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6" w:rsidRPr="008765CB" w:rsidRDefault="00117426" w:rsidP="00117426">
      <w:pPr>
        <w:spacing w:after="0" w:line="240" w:lineRule="auto"/>
        <w:jc w:val="center"/>
        <w:rPr>
          <w:rFonts w:ascii="Times New Roman" w:eastAsia="Times New Roman" w:hAnsi="Times New Roman" w:cs="Times New Roman"/>
          <w:b/>
          <w:sz w:val="28"/>
          <w:szCs w:val="28"/>
          <w:lang w:eastAsia="ru-RU"/>
        </w:rPr>
      </w:pPr>
      <w:r w:rsidRPr="008765CB">
        <w:rPr>
          <w:rFonts w:ascii="Times New Roman" w:eastAsia="Times New Roman" w:hAnsi="Times New Roman" w:cs="Times New Roman"/>
          <w:b/>
          <w:sz w:val="28"/>
          <w:szCs w:val="28"/>
          <w:lang w:eastAsia="ru-RU"/>
        </w:rPr>
        <w:t>МІНІСТЕРСТВО ОСВІТИ І НАУКИ УКРАЇНИ</w:t>
      </w:r>
    </w:p>
    <w:p w:rsidR="00117426" w:rsidRDefault="00117426" w:rsidP="00117426">
      <w:pPr>
        <w:spacing w:after="0" w:line="240" w:lineRule="auto"/>
        <w:jc w:val="center"/>
        <w:rPr>
          <w:rFonts w:ascii="Times New Roman" w:eastAsia="Times New Roman" w:hAnsi="Times New Roman" w:cs="Times New Roman"/>
          <w:b/>
          <w:sz w:val="28"/>
          <w:szCs w:val="28"/>
          <w:lang w:val="uk-UA" w:eastAsia="ru-RU"/>
        </w:rPr>
      </w:pPr>
      <w:r w:rsidRPr="008765CB">
        <w:rPr>
          <w:rFonts w:ascii="Times New Roman" w:eastAsia="Times New Roman" w:hAnsi="Times New Roman" w:cs="Times New Roman"/>
          <w:b/>
          <w:sz w:val="28"/>
          <w:szCs w:val="28"/>
          <w:lang w:val="uk-UA" w:eastAsia="ru-RU"/>
        </w:rPr>
        <w:t>ЗАПОРІЗЬКИЙ НАЦІОНАЛЬНИЙ УНІВЕРСИТЕТ</w:t>
      </w:r>
    </w:p>
    <w:p w:rsidR="00117426" w:rsidRPr="00955B86" w:rsidRDefault="00117426" w:rsidP="00117426">
      <w:pPr>
        <w:spacing w:after="0" w:line="240" w:lineRule="auto"/>
        <w:jc w:val="center"/>
        <w:rPr>
          <w:rFonts w:ascii="Times New Roman" w:eastAsia="Times New Roman" w:hAnsi="Times New Roman" w:cs="Times New Roman"/>
          <w:b/>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b/>
          <w:sz w:val="28"/>
          <w:szCs w:val="28"/>
          <w:lang w:val="uk-UA" w:eastAsia="ru-RU"/>
        </w:rPr>
      </w:pPr>
      <w:r w:rsidRPr="008765CB">
        <w:rPr>
          <w:rFonts w:ascii="Times New Roman" w:eastAsia="Times New Roman" w:hAnsi="Times New Roman" w:cs="Times New Roman"/>
          <w:b/>
          <w:sz w:val="28"/>
          <w:szCs w:val="28"/>
          <w:lang w:val="uk-UA" w:eastAsia="ru-RU"/>
        </w:rPr>
        <w:t>ФАКУЛЬТЕТ СОЦІОЛОГІЇ ТА УПРАВЛІННЯ</w:t>
      </w:r>
    </w:p>
    <w:p w:rsidR="00117426" w:rsidRPr="00955B86" w:rsidRDefault="00117426" w:rsidP="00117426">
      <w:pPr>
        <w:spacing w:after="0" w:line="240" w:lineRule="auto"/>
        <w:jc w:val="center"/>
        <w:rPr>
          <w:rFonts w:ascii="Times New Roman" w:eastAsia="Times New Roman" w:hAnsi="Times New Roman" w:cs="Times New Roman"/>
          <w:b/>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b/>
          <w:sz w:val="28"/>
          <w:szCs w:val="28"/>
          <w:lang w:val="uk-UA" w:eastAsia="ru-RU"/>
        </w:rPr>
      </w:pPr>
      <w:r w:rsidRPr="008765CB">
        <w:rPr>
          <w:rFonts w:ascii="Times New Roman" w:eastAsia="Times New Roman" w:hAnsi="Times New Roman" w:cs="Times New Roman"/>
          <w:b/>
          <w:sz w:val="28"/>
          <w:szCs w:val="28"/>
          <w:lang w:val="uk-UA" w:eastAsia="ru-RU"/>
        </w:rPr>
        <w:t>КАФЕДРА ПОЛІТОЛОГІЇ</w:t>
      </w: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C8708A" w:rsidRDefault="00117426" w:rsidP="00117426">
      <w:pPr>
        <w:spacing w:after="0" w:line="360" w:lineRule="auto"/>
        <w:jc w:val="center"/>
        <w:rPr>
          <w:rFonts w:ascii="Times New Roman" w:eastAsia="Times New Roman" w:hAnsi="Times New Roman" w:cs="Times New Roman"/>
          <w:b/>
          <w:sz w:val="36"/>
          <w:szCs w:val="36"/>
          <w:lang w:val="uk-UA" w:eastAsia="ru-RU"/>
        </w:rPr>
      </w:pPr>
      <w:r w:rsidRPr="00C8708A">
        <w:rPr>
          <w:rFonts w:ascii="Times New Roman" w:eastAsia="Times New Roman" w:hAnsi="Times New Roman" w:cs="Times New Roman"/>
          <w:b/>
          <w:sz w:val="36"/>
          <w:szCs w:val="36"/>
          <w:lang w:val="uk-UA" w:eastAsia="ru-RU"/>
        </w:rPr>
        <w:t>Кваліфікаційна робота</w:t>
      </w:r>
    </w:p>
    <w:p w:rsidR="00117426" w:rsidRPr="008765CB" w:rsidRDefault="00117426" w:rsidP="00117426">
      <w:pPr>
        <w:spacing w:after="0" w:line="360" w:lineRule="auto"/>
        <w:jc w:val="center"/>
        <w:rPr>
          <w:rFonts w:ascii="Times New Roman" w:eastAsia="Times New Roman" w:hAnsi="Times New Roman" w:cs="Times New Roman"/>
          <w:b/>
          <w:sz w:val="28"/>
          <w:szCs w:val="28"/>
          <w:lang w:val="uk-UA" w:eastAsia="ru-RU"/>
        </w:rPr>
      </w:pPr>
      <w:r w:rsidRPr="008765CB">
        <w:rPr>
          <w:rFonts w:ascii="Times New Roman" w:eastAsia="Times New Roman" w:hAnsi="Times New Roman" w:cs="Times New Roman"/>
          <w:b/>
          <w:sz w:val="28"/>
          <w:szCs w:val="28"/>
          <w:lang w:val="uk-UA" w:eastAsia="ru-RU"/>
        </w:rPr>
        <w:t>магістра</w:t>
      </w:r>
    </w:p>
    <w:p w:rsidR="00117426" w:rsidRPr="008765CB"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Pr="00C8708A" w:rsidRDefault="00117426" w:rsidP="00117426">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Cs/>
          <w:sz w:val="28"/>
          <w:szCs w:val="28"/>
          <w:lang w:val="uk-UA" w:eastAsia="ru-RU"/>
        </w:rPr>
        <w:t xml:space="preserve">на тему </w:t>
      </w:r>
      <w:r w:rsidRPr="00C8708A">
        <w:rPr>
          <w:rFonts w:ascii="Times New Roman" w:eastAsia="Times New Roman" w:hAnsi="Times New Roman" w:cs="Times New Roman"/>
          <w:b/>
          <w:sz w:val="32"/>
          <w:szCs w:val="32"/>
          <w:lang w:val="uk-UA" w:eastAsia="ru-RU"/>
        </w:rPr>
        <w:t>ТРАНСФОРМАЦІЯ ПОЛІТИЧНОГО ЛІДЕРСТВА В УМОВАХ ГЛОБАЛІЗАЦІЇ</w:t>
      </w: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Pr="004B12E1" w:rsidRDefault="00117426" w:rsidP="00117426">
      <w:pPr>
        <w:spacing w:after="0" w:line="240" w:lineRule="auto"/>
        <w:jc w:val="center"/>
        <w:rPr>
          <w:rFonts w:ascii="Times New Roman" w:eastAsia="Times New Roman" w:hAnsi="Times New Roman" w:cs="Times New Roman"/>
          <w:sz w:val="16"/>
          <w:szCs w:val="16"/>
          <w:lang w:val="uk-UA" w:eastAsia="ru-RU"/>
        </w:rPr>
      </w:pPr>
    </w:p>
    <w:p w:rsidR="00117426" w:rsidRDefault="00117426" w:rsidP="00117426">
      <w:pPr>
        <w:spacing w:after="0" w:line="240" w:lineRule="auto"/>
        <w:ind w:left="2977"/>
        <w:rPr>
          <w:rFonts w:ascii="Times New Roman" w:eastAsia="Times New Roman" w:hAnsi="Times New Roman" w:cs="Times New Roman"/>
          <w:sz w:val="28"/>
          <w:szCs w:val="28"/>
          <w:lang w:val="uk-UA" w:eastAsia="ru-RU"/>
        </w:rPr>
      </w:pPr>
      <w:r w:rsidRPr="008765CB">
        <w:rPr>
          <w:rFonts w:ascii="Times New Roman" w:eastAsia="Times New Roman" w:hAnsi="Times New Roman" w:cs="Times New Roman"/>
          <w:sz w:val="28"/>
          <w:szCs w:val="28"/>
          <w:lang w:val="uk-UA" w:eastAsia="ru-RU"/>
        </w:rPr>
        <w:t>Викона</w:t>
      </w:r>
      <w:r>
        <w:rPr>
          <w:rFonts w:ascii="Times New Roman" w:eastAsia="Times New Roman" w:hAnsi="Times New Roman" w:cs="Times New Roman"/>
          <w:sz w:val="28"/>
          <w:szCs w:val="28"/>
          <w:lang w:val="uk-UA" w:eastAsia="ru-RU"/>
        </w:rPr>
        <w:t>ла: студентка 2 курсу магістратури, групи 8.0520-з</w:t>
      </w:r>
    </w:p>
    <w:p w:rsidR="00117426" w:rsidRDefault="00117426" w:rsidP="00117426">
      <w:pPr>
        <w:spacing w:after="0" w:line="240" w:lineRule="auto"/>
        <w:ind w:left="297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спеціальності 052 </w:t>
      </w:r>
      <w:r w:rsidRPr="008765CB">
        <w:rPr>
          <w:rFonts w:ascii="Times New Roman" w:eastAsia="Times New Roman" w:hAnsi="Times New Roman" w:cs="Times New Roman"/>
          <w:sz w:val="28"/>
          <w:szCs w:val="28"/>
          <w:lang w:val="uk-UA" w:eastAsia="ru-RU"/>
        </w:rPr>
        <w:t xml:space="preserve">Політологія </w:t>
      </w:r>
    </w:p>
    <w:p w:rsidR="00117426" w:rsidRPr="008765CB" w:rsidRDefault="00117426" w:rsidP="00117426">
      <w:pPr>
        <w:spacing w:after="0" w:line="240" w:lineRule="auto"/>
        <w:ind w:left="297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освітньої програми 052 Політологі</w:t>
      </w:r>
      <w:r w:rsidRPr="008765CB">
        <w:rPr>
          <w:rFonts w:ascii="Times New Roman" w:eastAsia="Times New Roman" w:hAnsi="Times New Roman" w:cs="Times New Roman"/>
          <w:sz w:val="28"/>
          <w:szCs w:val="28"/>
          <w:lang w:val="uk-UA" w:eastAsia="ru-RU"/>
        </w:rPr>
        <w:t>я</w:t>
      </w:r>
    </w:p>
    <w:p w:rsidR="00117426" w:rsidRPr="008765CB" w:rsidRDefault="00117426" w:rsidP="00117426">
      <w:pPr>
        <w:spacing w:after="0" w:line="240" w:lineRule="auto"/>
        <w:ind w:left="2977"/>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А.О. Савицька</w:t>
      </w:r>
    </w:p>
    <w:p w:rsidR="00117426" w:rsidRPr="008765CB" w:rsidRDefault="00117426" w:rsidP="00117426">
      <w:pPr>
        <w:spacing w:after="0" w:line="240" w:lineRule="auto"/>
        <w:ind w:left="2977"/>
        <w:rPr>
          <w:rFonts w:ascii="Times New Roman" w:eastAsia="Times New Roman" w:hAnsi="Times New Roman" w:cs="Times New Roman"/>
          <w:bCs/>
          <w:sz w:val="28"/>
          <w:szCs w:val="28"/>
          <w:vertAlign w:val="superscript"/>
          <w:lang w:val="uk-UA" w:eastAsia="ru-RU"/>
        </w:rPr>
      </w:pPr>
    </w:p>
    <w:p w:rsidR="00117426" w:rsidRPr="008765CB" w:rsidRDefault="00117426" w:rsidP="00117426">
      <w:pPr>
        <w:spacing w:after="0" w:line="240" w:lineRule="auto"/>
        <w:ind w:left="297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 професор кафедри політології, д.політ.н. Кіндратець О. М.</w:t>
      </w:r>
    </w:p>
    <w:p w:rsidR="00117426" w:rsidRPr="008765CB" w:rsidRDefault="00117426" w:rsidP="00117426">
      <w:pPr>
        <w:spacing w:after="0" w:line="240" w:lineRule="auto"/>
        <w:ind w:left="2977"/>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ind w:left="297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 доцент кафедри політології,</w:t>
      </w:r>
    </w:p>
    <w:p w:rsidR="00117426" w:rsidRPr="008765CB" w:rsidRDefault="00117426" w:rsidP="00117426">
      <w:pPr>
        <w:spacing w:after="0" w:line="240" w:lineRule="auto"/>
        <w:ind w:left="297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Кальцева С. І.</w:t>
      </w:r>
    </w:p>
    <w:p w:rsidR="00117426" w:rsidRPr="008765CB" w:rsidRDefault="00117426" w:rsidP="00117426">
      <w:pPr>
        <w:spacing w:after="0" w:line="240" w:lineRule="auto"/>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pPr>
    </w:p>
    <w:p w:rsidR="00117426" w:rsidRDefault="00117426" w:rsidP="00117426">
      <w:pPr>
        <w:spacing w:after="0" w:line="240" w:lineRule="auto"/>
        <w:jc w:val="center"/>
        <w:rPr>
          <w:rFonts w:ascii="Times New Roman" w:eastAsia="Times New Roman" w:hAnsi="Times New Roman" w:cs="Times New Roman"/>
          <w:sz w:val="28"/>
          <w:szCs w:val="28"/>
          <w:lang w:val="uk-UA" w:eastAsia="ru-RU"/>
        </w:rPr>
        <w:sectPr w:rsidR="00117426" w:rsidSect="0014081D">
          <w:headerReference w:type="default" r:id="rId8"/>
          <w:pgSz w:w="11906" w:h="16838"/>
          <w:pgMar w:top="1134" w:right="850" w:bottom="1134" w:left="1701" w:header="708" w:footer="708" w:gutter="0"/>
          <w:cols w:space="708"/>
          <w:titlePg/>
          <w:docGrid w:linePitch="360"/>
        </w:sectPr>
      </w:pPr>
      <w:r w:rsidRPr="008765CB">
        <w:rPr>
          <w:rFonts w:ascii="Times New Roman" w:eastAsia="Times New Roman" w:hAnsi="Times New Roman" w:cs="Times New Roman"/>
          <w:sz w:val="28"/>
          <w:szCs w:val="28"/>
          <w:lang w:val="uk-UA" w:eastAsia="ru-RU"/>
        </w:rPr>
        <w:t>Запоріжжя –</w:t>
      </w:r>
      <w:r>
        <w:rPr>
          <w:rFonts w:ascii="Times New Roman" w:eastAsia="Times New Roman" w:hAnsi="Times New Roman" w:cs="Times New Roman"/>
          <w:sz w:val="28"/>
          <w:szCs w:val="28"/>
          <w:lang w:val="uk-UA" w:eastAsia="ru-RU"/>
        </w:rPr>
        <w:t xml:space="preserve"> 2021</w:t>
      </w:r>
    </w:p>
    <w:p w:rsidR="00117426" w:rsidRPr="000A0661" w:rsidRDefault="00117426" w:rsidP="00117426">
      <w:pPr>
        <w:spacing w:after="0" w:line="360" w:lineRule="auto"/>
        <w:ind w:firstLine="709"/>
        <w:jc w:val="center"/>
        <w:rPr>
          <w:rFonts w:ascii="Times New Roman" w:eastAsia="Calibri" w:hAnsi="Times New Roman" w:cs="Times New Roman"/>
          <w:b/>
          <w:sz w:val="28"/>
          <w:szCs w:val="28"/>
          <w:lang w:val="uk-UA" w:eastAsia="ru-RU"/>
        </w:rPr>
      </w:pPr>
      <w:r w:rsidRPr="000A0661">
        <w:rPr>
          <w:rFonts w:ascii="Times New Roman" w:eastAsia="Calibri" w:hAnsi="Times New Roman" w:cs="Times New Roman"/>
          <w:b/>
          <w:sz w:val="28"/>
          <w:szCs w:val="28"/>
          <w:lang w:val="uk-UA" w:eastAsia="ru-RU"/>
        </w:rPr>
        <w:lastRenderedPageBreak/>
        <w:t>Декларація</w:t>
      </w:r>
    </w:p>
    <w:p w:rsidR="00117426" w:rsidRPr="000A0661" w:rsidRDefault="00117426" w:rsidP="00117426">
      <w:pPr>
        <w:spacing w:after="0" w:line="360" w:lineRule="auto"/>
        <w:ind w:firstLine="709"/>
        <w:jc w:val="center"/>
        <w:rPr>
          <w:rFonts w:ascii="Times New Roman" w:eastAsia="Calibri" w:hAnsi="Times New Roman" w:cs="Times New Roman"/>
          <w:b/>
          <w:sz w:val="28"/>
          <w:szCs w:val="28"/>
          <w:lang w:val="uk-UA" w:eastAsia="ru-RU"/>
        </w:rPr>
      </w:pPr>
      <w:r w:rsidRPr="000A0661">
        <w:rPr>
          <w:rFonts w:ascii="Times New Roman" w:eastAsia="Calibri" w:hAnsi="Times New Roman" w:cs="Times New Roman"/>
          <w:b/>
          <w:sz w:val="28"/>
          <w:szCs w:val="28"/>
          <w:lang w:val="uk-UA" w:eastAsia="ru-RU"/>
        </w:rPr>
        <w:t>академічної доброчесності</w:t>
      </w:r>
    </w:p>
    <w:p w:rsidR="00117426" w:rsidRPr="000A0661" w:rsidRDefault="00117426" w:rsidP="00117426">
      <w:pPr>
        <w:spacing w:after="0" w:line="360" w:lineRule="auto"/>
        <w:ind w:firstLine="709"/>
        <w:jc w:val="center"/>
        <w:rPr>
          <w:rFonts w:ascii="Times New Roman" w:eastAsia="Calibri" w:hAnsi="Times New Roman" w:cs="Times New Roman"/>
          <w:b/>
          <w:sz w:val="28"/>
          <w:szCs w:val="28"/>
          <w:lang w:val="uk-UA" w:eastAsia="ru-RU"/>
        </w:rPr>
      </w:pPr>
      <w:r w:rsidRPr="000A0661">
        <w:rPr>
          <w:rFonts w:ascii="Times New Roman" w:eastAsia="Calibri" w:hAnsi="Times New Roman" w:cs="Times New Roman"/>
          <w:b/>
          <w:sz w:val="28"/>
          <w:szCs w:val="28"/>
          <w:lang w:val="uk-UA" w:eastAsia="ru-RU"/>
        </w:rPr>
        <w:t>здобувача ступеня вищої освіти</w:t>
      </w:r>
    </w:p>
    <w:p w:rsidR="00117426" w:rsidRPr="000A0661" w:rsidRDefault="00117426" w:rsidP="00117426">
      <w:pPr>
        <w:spacing w:after="0" w:line="360" w:lineRule="auto"/>
        <w:ind w:firstLine="709"/>
        <w:jc w:val="center"/>
        <w:rPr>
          <w:rFonts w:ascii="Times New Roman" w:eastAsia="Calibri" w:hAnsi="Times New Roman" w:cs="Times New Roman"/>
          <w:b/>
          <w:sz w:val="28"/>
          <w:szCs w:val="28"/>
          <w:lang w:val="uk-UA" w:eastAsia="ru-RU"/>
        </w:rPr>
      </w:pPr>
      <w:r w:rsidRPr="000A0661">
        <w:rPr>
          <w:rFonts w:ascii="Times New Roman" w:eastAsia="Calibri" w:hAnsi="Times New Roman" w:cs="Times New Roman"/>
          <w:b/>
          <w:sz w:val="28"/>
          <w:szCs w:val="28"/>
          <w:lang w:val="uk-UA" w:eastAsia="ru-RU"/>
        </w:rPr>
        <w:t>Запорізького національного університету</w:t>
      </w:r>
    </w:p>
    <w:p w:rsidR="00117426" w:rsidRPr="000A0661" w:rsidRDefault="00117426" w:rsidP="00117426">
      <w:pPr>
        <w:spacing w:after="0" w:line="360" w:lineRule="auto"/>
        <w:ind w:firstLine="709"/>
        <w:rPr>
          <w:rFonts w:ascii="Times New Roman" w:eastAsia="Calibri" w:hAnsi="Times New Roman" w:cs="Times New Roman"/>
          <w:sz w:val="24"/>
          <w:szCs w:val="24"/>
          <w:lang w:val="uk-UA" w:eastAsia="ru-RU"/>
        </w:rPr>
      </w:pPr>
    </w:p>
    <w:p w:rsidR="00117426" w:rsidRPr="000A0661" w:rsidRDefault="00117426" w:rsidP="00117426">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Я, Савицька Анастасія Олександрівна</w:t>
      </w:r>
      <w:r w:rsidRPr="000A0661">
        <w:rPr>
          <w:rFonts w:ascii="Times New Roman" w:eastAsia="Calibri" w:hAnsi="Times New Roman" w:cs="Times New Roman"/>
          <w:sz w:val="28"/>
          <w:szCs w:val="28"/>
          <w:lang w:val="uk-UA" w:eastAsia="ru-RU"/>
        </w:rPr>
        <w:t>, студент</w:t>
      </w:r>
      <w:r>
        <w:rPr>
          <w:rFonts w:ascii="Times New Roman" w:eastAsia="Calibri" w:hAnsi="Times New Roman" w:cs="Times New Roman"/>
          <w:sz w:val="28"/>
          <w:szCs w:val="28"/>
          <w:lang w:val="uk-UA" w:eastAsia="ru-RU"/>
        </w:rPr>
        <w:t>ка 2 курсу магістратури, заочної</w:t>
      </w:r>
      <w:r w:rsidRPr="000A0661">
        <w:rPr>
          <w:rFonts w:ascii="Times New Roman" w:eastAsia="Calibri" w:hAnsi="Times New Roman" w:cs="Times New Roman"/>
          <w:sz w:val="28"/>
          <w:szCs w:val="28"/>
          <w:lang w:val="uk-UA" w:eastAsia="ru-RU"/>
        </w:rPr>
        <w:t xml:space="preserve"> форми навчання, факультету соціології та управління, спеціальність </w:t>
      </w:r>
      <w:r w:rsidRPr="000A0661">
        <w:rPr>
          <w:rFonts w:ascii="Times New Roman" w:eastAsia="Calibri" w:hAnsi="Times New Roman" w:cs="Times New Roman"/>
          <w:sz w:val="28"/>
          <w:szCs w:val="28"/>
          <w:lang w:val="uk-UA"/>
        </w:rPr>
        <w:t>052 Політологія</w:t>
      </w:r>
      <w:r w:rsidRPr="000A0661">
        <w:rPr>
          <w:rFonts w:ascii="Times New Roman" w:eastAsia="Calibri" w:hAnsi="Times New Roman" w:cs="Times New Roman"/>
          <w:sz w:val="28"/>
          <w:szCs w:val="28"/>
          <w:lang w:val="uk-UA" w:eastAsia="ru-RU"/>
        </w:rPr>
        <w:t xml:space="preserve">, адреса електронної пошти </w:t>
      </w:r>
      <w:r>
        <w:rPr>
          <w:rFonts w:ascii="Times New Roman" w:eastAsia="Calibri" w:hAnsi="Times New Roman" w:cs="Times New Roman"/>
          <w:sz w:val="28"/>
          <w:szCs w:val="28"/>
          <w:lang w:val="en-US" w:eastAsia="ru-RU"/>
        </w:rPr>
        <w:t>anastasia</w:t>
      </w:r>
      <w:r w:rsidRPr="000633AE">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en-US" w:eastAsia="ru-RU"/>
        </w:rPr>
        <w:t>savicka</w:t>
      </w:r>
      <w:r w:rsidRPr="000633AE">
        <w:rPr>
          <w:rFonts w:ascii="Times New Roman" w:eastAsia="Calibri" w:hAnsi="Times New Roman" w:cs="Times New Roman"/>
          <w:sz w:val="28"/>
          <w:szCs w:val="28"/>
          <w:lang w:val="uk-UA" w:eastAsia="ru-RU"/>
        </w:rPr>
        <w:t>@</w:t>
      </w:r>
      <w:r w:rsidRPr="000633AE">
        <w:rPr>
          <w:rFonts w:ascii="Times New Roman" w:eastAsia="Calibri" w:hAnsi="Times New Roman" w:cs="Times New Roman"/>
          <w:sz w:val="28"/>
          <w:szCs w:val="28"/>
          <w:lang w:val="en-US" w:eastAsia="ru-RU"/>
        </w:rPr>
        <w:t>gmail</w:t>
      </w:r>
      <w:r>
        <w:rPr>
          <w:rFonts w:ascii="Times New Roman" w:eastAsia="Calibri" w:hAnsi="Times New Roman" w:cs="Times New Roman"/>
          <w:sz w:val="28"/>
          <w:szCs w:val="28"/>
          <w:lang w:val="tr-TR" w:eastAsia="ru-RU" w:bidi="ar-AE"/>
        </w:rPr>
        <w:t>.com</w:t>
      </w:r>
      <w:r w:rsidRPr="000633AE">
        <w:rPr>
          <w:rFonts w:ascii="Times New Roman" w:eastAsia="Calibri" w:hAnsi="Times New Roman" w:cs="Times New Roman"/>
          <w:sz w:val="28"/>
          <w:szCs w:val="28"/>
          <w:lang w:val="uk-UA"/>
        </w:rPr>
        <w:t>:</w:t>
      </w:r>
    </w:p>
    <w:p w:rsidR="00117426" w:rsidRPr="000A0661" w:rsidRDefault="00117426" w:rsidP="00117426">
      <w:pPr>
        <w:numPr>
          <w:ilvl w:val="0"/>
          <w:numId w:val="13"/>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0A0661">
        <w:rPr>
          <w:rFonts w:ascii="Times New Roman" w:eastAsia="Calibri" w:hAnsi="Times New Roman" w:cs="Times New Roman"/>
          <w:sz w:val="28"/>
          <w:szCs w:val="28"/>
          <w:lang w:val="uk-UA" w:eastAsia="ru-RU"/>
        </w:rPr>
        <w:t xml:space="preserve">підтверджую, що написана мною кваліфікаційна робота на тему </w:t>
      </w:r>
      <w:r>
        <w:rPr>
          <w:rFonts w:ascii="Times New Roman" w:eastAsia="Calibri" w:hAnsi="Times New Roman" w:cs="Times New Roman"/>
          <w:sz w:val="28"/>
          <w:szCs w:val="28"/>
          <w:lang w:val="uk-UA" w:eastAsia="ru-RU"/>
        </w:rPr>
        <w:t xml:space="preserve">«Трансформація </w:t>
      </w:r>
      <w:r w:rsidRPr="000633AE">
        <w:rPr>
          <w:rFonts w:ascii="Times New Roman" w:eastAsia="Calibri" w:hAnsi="Times New Roman" w:cs="Times New Roman"/>
          <w:sz w:val="28"/>
          <w:szCs w:val="28"/>
          <w:lang w:val="uk-UA" w:eastAsia="ru-RU"/>
        </w:rPr>
        <w:t>політичного лідерства в умовах глобалізації»</w:t>
      </w:r>
      <w:r w:rsidRPr="000A0661">
        <w:rPr>
          <w:rFonts w:ascii="Times New Roman" w:eastAsia="Calibri" w:hAnsi="Times New Roman" w:cs="Times New Roman"/>
          <w:sz w:val="28"/>
          <w:szCs w:val="28"/>
          <w:lang w:val="uk-UA" w:eastAsia="ru-RU"/>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117426" w:rsidRPr="000A0661" w:rsidRDefault="00117426" w:rsidP="00117426">
      <w:pPr>
        <w:numPr>
          <w:ilvl w:val="0"/>
          <w:numId w:val="13"/>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0A0661">
        <w:rPr>
          <w:rFonts w:ascii="Times New Roman" w:eastAsia="Calibri" w:hAnsi="Times New Roman" w:cs="Times New Roman"/>
          <w:sz w:val="28"/>
          <w:szCs w:val="28"/>
          <w:lang w:val="uk-UA" w:eastAsia="ru-RU"/>
        </w:rPr>
        <w:t>заявляю, що надана мною для перевірки електронна версія роботи є ідентичною її друкованій версії;</w:t>
      </w:r>
    </w:p>
    <w:p w:rsidR="00117426" w:rsidRPr="000A0661" w:rsidRDefault="00117426" w:rsidP="00117426">
      <w:pPr>
        <w:numPr>
          <w:ilvl w:val="0"/>
          <w:numId w:val="13"/>
        </w:numPr>
        <w:tabs>
          <w:tab w:val="left" w:pos="993"/>
        </w:tabs>
        <w:spacing w:after="0" w:line="360" w:lineRule="auto"/>
        <w:ind w:left="0" w:firstLine="709"/>
        <w:contextualSpacing/>
        <w:jc w:val="both"/>
        <w:rPr>
          <w:rFonts w:ascii="Times New Roman" w:eastAsia="Calibri" w:hAnsi="Times New Roman" w:cs="Times New Roman"/>
          <w:sz w:val="28"/>
          <w:szCs w:val="28"/>
          <w:lang w:val="uk-UA" w:eastAsia="ru-RU"/>
        </w:rPr>
      </w:pPr>
      <w:r w:rsidRPr="000A0661">
        <w:rPr>
          <w:rFonts w:ascii="Times New Roman" w:eastAsia="Calibri" w:hAnsi="Times New Roman" w:cs="Times New Roman"/>
          <w:sz w:val="28"/>
          <w:szCs w:val="28"/>
          <w:lang w:val="uk-UA" w:eastAsia="ru-RU"/>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17426" w:rsidRPr="000A0661" w:rsidRDefault="00117426" w:rsidP="00117426">
      <w:pPr>
        <w:spacing w:after="0" w:line="360" w:lineRule="auto"/>
        <w:ind w:firstLine="709"/>
        <w:jc w:val="both"/>
        <w:rPr>
          <w:rFonts w:ascii="Times New Roman" w:eastAsia="Calibri" w:hAnsi="Times New Roman" w:cs="Times New Roman"/>
          <w:sz w:val="28"/>
          <w:szCs w:val="28"/>
          <w:lang w:val="uk-UA" w:eastAsia="ru-RU"/>
        </w:rPr>
      </w:pPr>
    </w:p>
    <w:p w:rsidR="00117426" w:rsidRPr="000A0661" w:rsidRDefault="00363909" w:rsidP="00117426">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02</w:t>
      </w:r>
      <w:r w:rsidR="00117426" w:rsidRPr="000A0661">
        <w:rPr>
          <w:rFonts w:ascii="Times New Roman" w:eastAsia="Calibri" w:hAnsi="Times New Roman" w:cs="Times New Roman"/>
          <w:sz w:val="28"/>
          <w:szCs w:val="28"/>
          <w:lang w:val="uk-UA" w:eastAsia="ru-RU"/>
        </w:rPr>
        <w:t>.12.202</w:t>
      </w:r>
      <w:r w:rsidR="00117426">
        <w:rPr>
          <w:rFonts w:ascii="Times New Roman" w:eastAsia="Calibri" w:hAnsi="Times New Roman" w:cs="Times New Roman"/>
          <w:sz w:val="28"/>
          <w:szCs w:val="28"/>
          <w:lang w:val="uk-UA" w:eastAsia="ru-RU"/>
        </w:rPr>
        <w:t>1</w:t>
      </w:r>
      <w:r w:rsidR="00117426" w:rsidRPr="000A0661">
        <w:rPr>
          <w:rFonts w:ascii="Times New Roman" w:eastAsia="Calibri" w:hAnsi="Times New Roman" w:cs="Times New Roman"/>
          <w:sz w:val="28"/>
          <w:szCs w:val="28"/>
          <w:lang w:val="uk-UA" w:eastAsia="ru-RU"/>
        </w:rPr>
        <w:t xml:space="preserve">                           </w:t>
      </w:r>
      <w:r w:rsidR="00117426">
        <w:rPr>
          <w:rFonts w:ascii="Times New Roman" w:eastAsia="Calibri" w:hAnsi="Times New Roman" w:cs="Times New Roman"/>
          <w:sz w:val="28"/>
          <w:szCs w:val="28"/>
          <w:lang w:val="uk-UA" w:eastAsia="ru-RU"/>
        </w:rPr>
        <w:t xml:space="preserve">                         </w:t>
      </w:r>
      <w:r w:rsidR="00117426">
        <w:rPr>
          <w:rFonts w:ascii="Times New Roman" w:eastAsia="Calibri" w:hAnsi="Times New Roman" w:cs="Times New Roman"/>
          <w:sz w:val="28"/>
          <w:szCs w:val="28"/>
          <w:lang w:val="uk-UA" w:eastAsia="ru-RU"/>
        </w:rPr>
        <w:tab/>
      </w:r>
      <w:r w:rsidR="00117426">
        <w:rPr>
          <w:rFonts w:ascii="Times New Roman" w:eastAsia="Calibri" w:hAnsi="Times New Roman" w:cs="Times New Roman"/>
          <w:sz w:val="28"/>
          <w:szCs w:val="28"/>
          <w:lang w:val="uk-UA" w:eastAsia="ru-RU"/>
        </w:rPr>
        <w:tab/>
      </w:r>
      <w:r w:rsidR="00117426">
        <w:rPr>
          <w:rFonts w:ascii="Times New Roman" w:eastAsia="Calibri" w:hAnsi="Times New Roman" w:cs="Times New Roman"/>
          <w:sz w:val="28"/>
          <w:szCs w:val="28"/>
          <w:lang w:val="uk-UA" w:eastAsia="ru-RU"/>
        </w:rPr>
        <w:tab/>
      </w:r>
      <w:r w:rsidR="00117426">
        <w:rPr>
          <w:rFonts w:ascii="Times New Roman" w:eastAsia="Calibri" w:hAnsi="Times New Roman" w:cs="Times New Roman"/>
          <w:sz w:val="28"/>
          <w:szCs w:val="28"/>
          <w:lang w:val="uk-UA" w:eastAsia="ru-RU"/>
        </w:rPr>
        <w:tab/>
        <w:t>Савицька.А.О.</w:t>
      </w:r>
    </w:p>
    <w:p w:rsidR="00117426" w:rsidRPr="000A0661" w:rsidRDefault="00117426" w:rsidP="00117426">
      <w:pPr>
        <w:spacing w:after="0" w:line="360" w:lineRule="auto"/>
        <w:rPr>
          <w:rFonts w:ascii="Times New Roman" w:eastAsia="Calibri" w:hAnsi="Times New Roman" w:cs="Times New Roman"/>
          <w:sz w:val="28"/>
          <w:szCs w:val="28"/>
          <w:lang w:val="uk-UA" w:eastAsia="ru-RU"/>
        </w:rPr>
      </w:pPr>
    </w:p>
    <w:p w:rsidR="00117426" w:rsidRPr="000A0661" w:rsidRDefault="00117426" w:rsidP="00117426">
      <w:pPr>
        <w:spacing w:after="0" w:line="360" w:lineRule="auto"/>
        <w:rPr>
          <w:rFonts w:ascii="Times New Roman" w:eastAsia="Calibri" w:hAnsi="Times New Roman" w:cs="Times New Roman"/>
          <w:sz w:val="28"/>
          <w:szCs w:val="28"/>
          <w:lang w:val="uk-UA" w:eastAsia="ru-RU"/>
        </w:rPr>
      </w:pPr>
      <w:r w:rsidRPr="000A0661">
        <w:rPr>
          <w:rFonts w:ascii="Times New Roman" w:eastAsia="Calibri" w:hAnsi="Times New Roman" w:cs="Times New Roman"/>
          <w:sz w:val="28"/>
          <w:szCs w:val="28"/>
          <w:lang w:val="uk-UA" w:eastAsia="ru-RU"/>
        </w:rPr>
        <w:t xml:space="preserve">Науковий керівник, </w:t>
      </w:r>
    </w:p>
    <w:p w:rsidR="00117426" w:rsidRPr="000A0661" w:rsidRDefault="00117426" w:rsidP="00117426">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lang w:val="uk-UA"/>
        </w:rPr>
        <w:t xml:space="preserve">Професор </w:t>
      </w:r>
      <w:r w:rsidRPr="000A0661">
        <w:rPr>
          <w:rFonts w:ascii="Times New Roman" w:eastAsia="Calibri" w:hAnsi="Times New Roman" w:cs="Times New Roman"/>
          <w:sz w:val="28"/>
          <w:lang w:val="uk-UA"/>
        </w:rPr>
        <w:t xml:space="preserve">кафедри </w:t>
      </w:r>
      <w:r>
        <w:rPr>
          <w:rFonts w:ascii="Times New Roman" w:eastAsia="Calibri" w:hAnsi="Times New Roman" w:cs="Times New Roman"/>
          <w:sz w:val="28"/>
          <w:szCs w:val="28"/>
          <w:lang w:val="uk-UA" w:eastAsia="ru-RU"/>
        </w:rPr>
        <w:t>політології, д.політ.н. О.М. Кіндратець</w:t>
      </w:r>
    </w:p>
    <w:p w:rsidR="00117426" w:rsidRPr="000A0661" w:rsidRDefault="003A4D9E" w:rsidP="00117426">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0</w:t>
      </w:r>
      <w:r w:rsidR="00363909">
        <w:rPr>
          <w:rFonts w:ascii="Times New Roman" w:eastAsia="Calibri" w:hAnsi="Times New Roman" w:cs="Times New Roman"/>
          <w:sz w:val="28"/>
          <w:szCs w:val="28"/>
          <w:lang w:val="uk-UA" w:eastAsia="ru-RU"/>
        </w:rPr>
        <w:t>2</w:t>
      </w:r>
      <w:r w:rsidR="00117426" w:rsidRPr="000A0661">
        <w:rPr>
          <w:rFonts w:ascii="Times New Roman" w:eastAsia="Calibri" w:hAnsi="Times New Roman" w:cs="Times New Roman"/>
          <w:sz w:val="28"/>
          <w:szCs w:val="28"/>
          <w:lang w:val="uk-UA" w:eastAsia="ru-RU"/>
        </w:rPr>
        <w:t>.12.202</w:t>
      </w:r>
      <w:r w:rsidR="00117426">
        <w:rPr>
          <w:rFonts w:ascii="Times New Roman" w:eastAsia="Calibri" w:hAnsi="Times New Roman" w:cs="Times New Roman"/>
          <w:sz w:val="28"/>
          <w:szCs w:val="28"/>
          <w:lang w:val="uk-UA" w:eastAsia="ru-RU"/>
        </w:rPr>
        <w:t>1</w:t>
      </w:r>
    </w:p>
    <w:p w:rsidR="00117426" w:rsidRPr="000A0661" w:rsidRDefault="00117426" w:rsidP="00117426">
      <w:pPr>
        <w:spacing w:after="0" w:line="360" w:lineRule="auto"/>
        <w:ind w:firstLine="709"/>
        <w:rPr>
          <w:rFonts w:ascii="Calibri" w:eastAsia="Calibri" w:hAnsi="Calibri" w:cs="Times New Roman"/>
          <w:lang w:val="uk-UA"/>
        </w:rPr>
      </w:pPr>
    </w:p>
    <w:p w:rsidR="00117426" w:rsidRDefault="00117426" w:rsidP="00117426">
      <w:pPr>
        <w:tabs>
          <w:tab w:val="right" w:leader="dot" w:pos="8931"/>
        </w:tabs>
        <w:spacing w:after="0" w:line="360" w:lineRule="auto"/>
        <w:rPr>
          <w:rFonts w:ascii="Times New Roman" w:hAnsi="Times New Roman" w:cs="Times New Roman"/>
          <w:sz w:val="28"/>
          <w:szCs w:val="28"/>
          <w:lang w:val="uk-UA"/>
        </w:rPr>
        <w:sectPr w:rsidR="00117426" w:rsidSect="0014081D">
          <w:pgSz w:w="11906" w:h="16838"/>
          <w:pgMar w:top="1134" w:right="850" w:bottom="1134" w:left="1701" w:header="708" w:footer="708" w:gutter="0"/>
          <w:cols w:space="708"/>
          <w:titlePg/>
          <w:docGrid w:linePitch="360"/>
        </w:sectPr>
      </w:pPr>
    </w:p>
    <w:p w:rsidR="00117426" w:rsidRDefault="00117426" w:rsidP="00117426">
      <w:pPr>
        <w:tabs>
          <w:tab w:val="right" w:leader="dot" w:pos="8931"/>
        </w:tabs>
        <w:spacing w:after="0" w:line="360" w:lineRule="auto"/>
        <w:rPr>
          <w:rFonts w:ascii="Times New Roman" w:hAnsi="Times New Roman" w:cs="Times New Roman"/>
          <w:sz w:val="28"/>
          <w:szCs w:val="28"/>
          <w:lang w:val="uk-UA"/>
        </w:rPr>
      </w:pPr>
    </w:p>
    <w:p w:rsidR="00117426" w:rsidRPr="0014081D" w:rsidRDefault="00117426" w:rsidP="00117426">
      <w:pPr>
        <w:spacing w:after="0" w:line="240" w:lineRule="auto"/>
        <w:jc w:val="center"/>
        <w:rPr>
          <w:rFonts w:ascii="Times New Roman" w:eastAsia="Times New Roman" w:hAnsi="Times New Roman" w:cs="Times New Roman"/>
          <w:b/>
          <w:sz w:val="28"/>
          <w:szCs w:val="28"/>
          <w:lang w:eastAsia="ru-RU"/>
        </w:rPr>
      </w:pPr>
      <w:r w:rsidRPr="0014081D">
        <w:rPr>
          <w:rFonts w:ascii="Times New Roman" w:eastAsia="Times New Roman" w:hAnsi="Times New Roman" w:cs="Times New Roman"/>
          <w:b/>
          <w:sz w:val="28"/>
          <w:szCs w:val="28"/>
          <w:lang w:eastAsia="ru-RU"/>
        </w:rPr>
        <w:t>МІНІСТЕРСТВО ОСВІТИ І НАУКИ</w:t>
      </w:r>
      <w:r w:rsidRPr="00E03F69">
        <w:rPr>
          <w:rFonts w:ascii="Times New Roman" w:eastAsia="Times New Roman" w:hAnsi="Times New Roman" w:cs="Times New Roman"/>
          <w:b/>
          <w:sz w:val="28"/>
          <w:szCs w:val="28"/>
          <w:lang w:val="uk-UA" w:eastAsia="ru-RU"/>
        </w:rPr>
        <w:t xml:space="preserve"> </w:t>
      </w:r>
      <w:r w:rsidRPr="0014081D">
        <w:rPr>
          <w:rFonts w:ascii="Times New Roman" w:eastAsia="Times New Roman" w:hAnsi="Times New Roman" w:cs="Times New Roman"/>
          <w:b/>
          <w:sz w:val="28"/>
          <w:szCs w:val="28"/>
          <w:lang w:eastAsia="ru-RU"/>
        </w:rPr>
        <w:t>УКРАЇНИ</w:t>
      </w:r>
    </w:p>
    <w:p w:rsidR="00117426" w:rsidRPr="0014081D" w:rsidRDefault="00117426" w:rsidP="00117426">
      <w:pPr>
        <w:spacing w:after="0" w:line="240" w:lineRule="auto"/>
        <w:jc w:val="center"/>
        <w:rPr>
          <w:rFonts w:ascii="Times New Roman" w:eastAsia="Times New Roman" w:hAnsi="Times New Roman" w:cs="Times New Roman"/>
          <w:b/>
          <w:sz w:val="28"/>
          <w:szCs w:val="28"/>
          <w:lang w:val="uk-UA" w:eastAsia="ru-RU"/>
        </w:rPr>
      </w:pPr>
      <w:r w:rsidRPr="0014081D">
        <w:rPr>
          <w:rFonts w:ascii="Times New Roman" w:eastAsia="Times New Roman" w:hAnsi="Times New Roman" w:cs="Times New Roman"/>
          <w:b/>
          <w:sz w:val="28"/>
          <w:szCs w:val="28"/>
          <w:lang w:val="uk-UA" w:eastAsia="ru-RU"/>
        </w:rPr>
        <w:t>ЗАПОРІЗЬКИЙ НАЦІОНАЛЬНИЙ УНІВЕРСИТЕТ</w:t>
      </w:r>
    </w:p>
    <w:p w:rsidR="00117426" w:rsidRPr="0014081D" w:rsidRDefault="00117426" w:rsidP="00117426">
      <w:pPr>
        <w:spacing w:after="0" w:line="240" w:lineRule="auto"/>
        <w:jc w:val="center"/>
        <w:rPr>
          <w:rFonts w:ascii="Times New Roman" w:eastAsia="Times New Roman" w:hAnsi="Times New Roman" w:cs="Times New Roman"/>
          <w:bCs/>
          <w:sz w:val="28"/>
          <w:szCs w:val="28"/>
          <w:lang w:val="uk-UA" w:eastAsia="ru-RU"/>
        </w:rPr>
      </w:pPr>
    </w:p>
    <w:p w:rsidR="00117426" w:rsidRPr="0014081D" w:rsidRDefault="00117426" w:rsidP="00117426">
      <w:pPr>
        <w:spacing w:after="0" w:line="240" w:lineRule="auto"/>
        <w:rPr>
          <w:rFonts w:ascii="Times New Roman" w:eastAsia="Calibri" w:hAnsi="Times New Roman" w:cs="Times New Roman"/>
          <w:sz w:val="28"/>
          <w:szCs w:val="28"/>
          <w:u w:val="single"/>
          <w:lang w:val="uk-UA" w:eastAsia="ru-RU"/>
        </w:rPr>
      </w:pPr>
      <w:r w:rsidRPr="00E03F69">
        <w:rPr>
          <w:rFonts w:ascii="Times New Roman" w:eastAsia="Calibri" w:hAnsi="Times New Roman" w:cs="Times New Roman"/>
          <w:bCs/>
          <w:sz w:val="28"/>
          <w:szCs w:val="28"/>
          <w:u w:val="single"/>
          <w:lang w:val="uk-UA" w:eastAsia="ru-RU"/>
        </w:rPr>
        <w:t>Факультет</w:t>
      </w:r>
      <w:r w:rsidRPr="0014081D">
        <w:rPr>
          <w:rFonts w:ascii="Times New Roman" w:eastAsia="Calibri" w:hAnsi="Times New Roman" w:cs="Times New Roman"/>
          <w:bCs/>
          <w:sz w:val="28"/>
          <w:szCs w:val="28"/>
          <w:u w:val="single"/>
          <w:lang w:val="uk-UA" w:eastAsia="ru-RU"/>
        </w:rPr>
        <w:t xml:space="preserve">                      Соціології та управління</w:t>
      </w:r>
    </w:p>
    <w:p w:rsidR="00117426" w:rsidRPr="0014081D" w:rsidRDefault="00117426" w:rsidP="00117426">
      <w:pPr>
        <w:spacing w:after="0" w:line="240" w:lineRule="auto"/>
        <w:rPr>
          <w:rFonts w:ascii="Times New Roman" w:eastAsia="Calibri" w:hAnsi="Times New Roman" w:cs="Times New Roman"/>
          <w:bCs/>
          <w:sz w:val="28"/>
          <w:szCs w:val="28"/>
          <w:u w:val="single"/>
          <w:lang w:val="uk-UA" w:eastAsia="ru-RU"/>
        </w:rPr>
      </w:pPr>
      <w:r w:rsidRPr="0014081D">
        <w:rPr>
          <w:rFonts w:ascii="Times New Roman" w:eastAsia="Calibri" w:hAnsi="Times New Roman" w:cs="Times New Roman"/>
          <w:bCs/>
          <w:sz w:val="28"/>
          <w:szCs w:val="28"/>
          <w:u w:val="single"/>
          <w:lang w:eastAsia="ru-RU"/>
        </w:rPr>
        <w:t>Кафедра</w:t>
      </w:r>
      <w:r w:rsidRPr="0014081D">
        <w:rPr>
          <w:rFonts w:ascii="Times New Roman" w:eastAsia="Calibri" w:hAnsi="Times New Roman" w:cs="Times New Roman"/>
          <w:bCs/>
          <w:sz w:val="28"/>
          <w:szCs w:val="28"/>
          <w:u w:val="single"/>
          <w:lang w:val="uk-UA" w:eastAsia="ru-RU"/>
        </w:rPr>
        <w:t xml:space="preserve">                         Політології</w:t>
      </w:r>
    </w:p>
    <w:p w:rsidR="00117426" w:rsidRPr="0014081D" w:rsidRDefault="00117426" w:rsidP="00117426">
      <w:pPr>
        <w:spacing w:after="0" w:line="240" w:lineRule="auto"/>
        <w:rPr>
          <w:rFonts w:ascii="Times New Roman" w:eastAsia="Calibri" w:hAnsi="Times New Roman" w:cs="Times New Roman"/>
          <w:sz w:val="28"/>
          <w:szCs w:val="28"/>
          <w:u w:val="single"/>
          <w:lang w:val="uk-UA" w:eastAsia="ru-RU"/>
        </w:rPr>
      </w:pPr>
      <w:r w:rsidRPr="0014081D">
        <w:rPr>
          <w:rFonts w:ascii="Times New Roman" w:eastAsia="Calibri" w:hAnsi="Times New Roman" w:cs="Times New Roman"/>
          <w:sz w:val="28"/>
          <w:szCs w:val="28"/>
          <w:u w:val="single"/>
          <w:lang w:val="uk-UA" w:eastAsia="ru-RU"/>
        </w:rPr>
        <w:t>Рівень вищої освіти      Магістр</w:t>
      </w:r>
    </w:p>
    <w:p w:rsidR="00117426" w:rsidRPr="0014081D" w:rsidRDefault="00117426" w:rsidP="00117426">
      <w:pPr>
        <w:spacing w:after="0" w:line="240" w:lineRule="auto"/>
        <w:rPr>
          <w:rFonts w:ascii="Times New Roman" w:eastAsia="Calibri" w:hAnsi="Times New Roman" w:cs="Times New Roman"/>
          <w:sz w:val="28"/>
          <w:szCs w:val="28"/>
          <w:u w:val="single"/>
          <w:lang w:val="uk-UA" w:eastAsia="ru-RU"/>
        </w:rPr>
      </w:pPr>
      <w:r w:rsidRPr="0014081D">
        <w:rPr>
          <w:rFonts w:ascii="Times New Roman" w:eastAsia="Calibri" w:hAnsi="Times New Roman" w:cs="Times New Roman"/>
          <w:bCs/>
          <w:sz w:val="28"/>
          <w:szCs w:val="28"/>
          <w:u w:val="single"/>
          <w:lang w:val="uk-UA" w:eastAsia="ru-RU"/>
        </w:rPr>
        <w:t xml:space="preserve">Спеціальність                </w:t>
      </w:r>
      <w:r w:rsidRPr="0014081D">
        <w:rPr>
          <w:rFonts w:ascii="Times New Roman" w:eastAsia="Calibri" w:hAnsi="Times New Roman" w:cs="Times New Roman"/>
          <w:sz w:val="28"/>
          <w:szCs w:val="28"/>
          <w:u w:val="single"/>
          <w:lang w:val="uk-UA" w:eastAsia="ru-RU"/>
        </w:rPr>
        <w:t>052 – Політологія</w:t>
      </w:r>
    </w:p>
    <w:p w:rsidR="00117426" w:rsidRPr="0014081D" w:rsidRDefault="00117426" w:rsidP="00117426">
      <w:pPr>
        <w:spacing w:after="0" w:line="240" w:lineRule="auto"/>
        <w:rPr>
          <w:rFonts w:ascii="Times New Roman" w:eastAsia="Times New Roman" w:hAnsi="Times New Roman" w:cs="Times New Roman"/>
          <w:sz w:val="28"/>
          <w:szCs w:val="28"/>
          <w:lang w:val="uk-UA" w:eastAsia="ru-RU"/>
        </w:rPr>
      </w:pPr>
    </w:p>
    <w:p w:rsidR="00363909" w:rsidRDefault="00117426" w:rsidP="00363909">
      <w:pPr>
        <w:keepNext/>
        <w:spacing w:after="0" w:line="240" w:lineRule="auto"/>
        <w:ind w:left="3544"/>
        <w:outlineLvl w:val="0"/>
        <w:rPr>
          <w:rFonts w:ascii="Times New Roman" w:eastAsia="Times New Roman" w:hAnsi="Times New Roman" w:cs="Times New Roman"/>
          <w:sz w:val="28"/>
          <w:szCs w:val="28"/>
          <w:lang w:val="uk-UA" w:eastAsia="ru-RU"/>
        </w:rPr>
      </w:pPr>
      <w:r w:rsidRPr="00363909">
        <w:rPr>
          <w:rFonts w:ascii="Times New Roman" w:eastAsia="Times New Roman" w:hAnsi="Times New Roman" w:cs="Times New Roman"/>
          <w:b/>
          <w:sz w:val="28"/>
          <w:szCs w:val="28"/>
          <w:lang w:val="uk-UA" w:eastAsia="ru-RU"/>
        </w:rPr>
        <w:t xml:space="preserve">ЗАТВЕРДЖУЮ                                 </w:t>
      </w:r>
      <w:r w:rsidR="00363909">
        <w:rPr>
          <w:rFonts w:ascii="Times New Roman" w:eastAsia="Times New Roman" w:hAnsi="Times New Roman" w:cs="Times New Roman"/>
          <w:b/>
          <w:sz w:val="28"/>
          <w:szCs w:val="28"/>
          <w:lang w:val="uk-UA" w:eastAsia="ru-RU"/>
        </w:rPr>
        <w:t xml:space="preserve">             </w:t>
      </w:r>
      <w:r w:rsidRPr="00363909">
        <w:rPr>
          <w:rFonts w:ascii="Times New Roman" w:eastAsia="Times New Roman" w:hAnsi="Times New Roman" w:cs="Times New Roman"/>
          <w:b/>
          <w:sz w:val="28"/>
          <w:szCs w:val="28"/>
          <w:lang w:val="uk-UA" w:eastAsia="ru-RU"/>
        </w:rPr>
        <w:t xml:space="preserve">                                         </w:t>
      </w:r>
      <w:r w:rsidRPr="0014081D">
        <w:rPr>
          <w:rFonts w:ascii="Times New Roman" w:eastAsia="Times New Roman" w:hAnsi="Times New Roman" w:cs="Times New Roman"/>
          <w:b/>
          <w:sz w:val="28"/>
          <w:szCs w:val="28"/>
          <w:lang w:val="uk-UA" w:eastAsia="ru-RU"/>
        </w:rPr>
        <w:t xml:space="preserve">  </w:t>
      </w:r>
      <w:r w:rsidRPr="00363909">
        <w:rPr>
          <w:rFonts w:ascii="Times New Roman" w:eastAsia="Times New Roman" w:hAnsi="Times New Roman" w:cs="Times New Roman"/>
          <w:sz w:val="28"/>
          <w:szCs w:val="28"/>
          <w:lang w:val="uk-UA" w:eastAsia="ru-RU"/>
        </w:rPr>
        <w:t xml:space="preserve">Завідувач кафедри </w:t>
      </w:r>
      <w:r w:rsidR="00363909">
        <w:rPr>
          <w:rFonts w:ascii="Times New Roman" w:eastAsia="Times New Roman" w:hAnsi="Times New Roman" w:cs="Times New Roman"/>
          <w:sz w:val="28"/>
          <w:szCs w:val="28"/>
          <w:lang w:val="uk-UA" w:eastAsia="ru-RU"/>
        </w:rPr>
        <w:t xml:space="preserve">політології </w:t>
      </w:r>
    </w:p>
    <w:p w:rsidR="00117426" w:rsidRDefault="00363909" w:rsidP="00363909">
      <w:pPr>
        <w:keepNext/>
        <w:spacing w:after="0" w:line="240" w:lineRule="auto"/>
        <w:ind w:left="354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w:t>
      </w:r>
      <w:r w:rsidR="00117426">
        <w:rPr>
          <w:rFonts w:ascii="Times New Roman" w:eastAsia="Times New Roman" w:hAnsi="Times New Roman" w:cs="Times New Roman"/>
          <w:sz w:val="28"/>
          <w:szCs w:val="28"/>
          <w:lang w:val="uk-UA" w:eastAsia="ru-RU"/>
        </w:rPr>
        <w:t>Є.Г. Цокур</w:t>
      </w:r>
    </w:p>
    <w:p w:rsidR="00117426" w:rsidRPr="001C58CA" w:rsidRDefault="00117426" w:rsidP="00117426">
      <w:pPr>
        <w:keepNext/>
        <w:spacing w:after="0" w:line="240" w:lineRule="auto"/>
        <w:ind w:left="3544"/>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«__</w:t>
      </w:r>
      <w:r w:rsidR="00363909">
        <w:rPr>
          <w:rFonts w:ascii="Times New Roman" w:eastAsia="Times New Roman" w:hAnsi="Times New Roman" w:cs="Times New Roman"/>
          <w:b/>
          <w:sz w:val="28"/>
          <w:szCs w:val="28"/>
          <w:lang w:val="uk-UA" w:eastAsia="ru-RU"/>
        </w:rPr>
        <w:t>_</w:t>
      </w:r>
      <w:r>
        <w:rPr>
          <w:rFonts w:ascii="Times New Roman" w:eastAsia="Times New Roman" w:hAnsi="Times New Roman" w:cs="Times New Roman"/>
          <w:b/>
          <w:sz w:val="28"/>
          <w:szCs w:val="28"/>
          <w:lang w:val="uk-UA" w:eastAsia="ru-RU"/>
        </w:rPr>
        <w:t>»</w:t>
      </w:r>
      <w:r w:rsidR="00363909">
        <w:rPr>
          <w:rFonts w:ascii="Times New Roman" w:eastAsia="Times New Roman" w:hAnsi="Times New Roman" w:cs="Times New Roman"/>
          <w:b/>
          <w:sz w:val="28"/>
          <w:szCs w:val="28"/>
          <w:lang w:val="uk-UA" w:eastAsia="ru-RU"/>
        </w:rPr>
        <w:t>_______________</w:t>
      </w:r>
      <w:r w:rsidR="000F2D4D">
        <w:rPr>
          <w:rFonts w:ascii="Times New Roman" w:eastAsia="Calibri" w:hAnsi="Times New Roman" w:cs="Times New Roman"/>
          <w:bCs/>
          <w:sz w:val="28"/>
          <w:szCs w:val="28"/>
          <w:lang w:val="uk-UA" w:eastAsia="ru-RU"/>
        </w:rPr>
        <w:t xml:space="preserve"> 2021</w:t>
      </w:r>
      <w:r>
        <w:rPr>
          <w:rFonts w:ascii="Times New Roman" w:eastAsia="Calibri" w:hAnsi="Times New Roman" w:cs="Times New Roman"/>
          <w:bCs/>
          <w:sz w:val="28"/>
          <w:szCs w:val="28"/>
          <w:lang w:val="uk-UA" w:eastAsia="ru-RU"/>
        </w:rPr>
        <w:t xml:space="preserve"> року</w:t>
      </w:r>
    </w:p>
    <w:p w:rsidR="00117426" w:rsidRPr="0014081D" w:rsidRDefault="00117426" w:rsidP="00117426">
      <w:pPr>
        <w:spacing w:after="0" w:line="240" w:lineRule="auto"/>
        <w:jc w:val="both"/>
        <w:rPr>
          <w:rFonts w:ascii="Times New Roman" w:eastAsia="Times New Roman" w:hAnsi="Times New Roman" w:cs="Times New Roman"/>
          <w:b/>
          <w:sz w:val="28"/>
          <w:szCs w:val="28"/>
          <w:lang w:val="uk-UA" w:eastAsia="ru-RU"/>
        </w:rPr>
      </w:pPr>
    </w:p>
    <w:p w:rsidR="00117426" w:rsidRPr="0014081D" w:rsidRDefault="00117426" w:rsidP="00117426">
      <w:pPr>
        <w:spacing w:after="0" w:line="240" w:lineRule="auto"/>
        <w:jc w:val="both"/>
        <w:rPr>
          <w:rFonts w:ascii="Times New Roman" w:eastAsia="Times New Roman" w:hAnsi="Times New Roman" w:cs="Times New Roman"/>
          <w:b/>
          <w:sz w:val="28"/>
          <w:szCs w:val="28"/>
          <w:lang w:val="uk-UA" w:eastAsia="ru-RU"/>
        </w:rPr>
      </w:pPr>
    </w:p>
    <w:p w:rsidR="00117426" w:rsidRPr="0014081D" w:rsidRDefault="00117426" w:rsidP="00117426">
      <w:pPr>
        <w:keepNext/>
        <w:spacing w:after="0" w:line="240" w:lineRule="auto"/>
        <w:jc w:val="center"/>
        <w:outlineLvl w:val="1"/>
        <w:rPr>
          <w:rFonts w:ascii="Times New Roman" w:eastAsia="Times New Roman" w:hAnsi="Times New Roman" w:cs="Times New Roman"/>
          <w:b/>
          <w:sz w:val="28"/>
          <w:szCs w:val="28"/>
          <w:lang w:val="uk-UA" w:eastAsia="ru-RU"/>
        </w:rPr>
      </w:pPr>
      <w:r w:rsidRPr="0014081D">
        <w:rPr>
          <w:rFonts w:ascii="Times New Roman" w:eastAsia="Times New Roman" w:hAnsi="Times New Roman" w:cs="Times New Roman"/>
          <w:b/>
          <w:sz w:val="28"/>
          <w:szCs w:val="28"/>
          <w:lang w:val="uk-UA" w:eastAsia="ru-RU"/>
        </w:rPr>
        <w:t>З  А  В  Д  А  Н  Н  Я</w:t>
      </w:r>
    </w:p>
    <w:p w:rsidR="00117426" w:rsidRPr="001C58CA" w:rsidRDefault="00117426" w:rsidP="00117426">
      <w:pPr>
        <w:keepNext/>
        <w:spacing w:after="0" w:line="288" w:lineRule="auto"/>
        <w:jc w:val="center"/>
        <w:outlineLvl w:val="2"/>
        <w:rPr>
          <w:rFonts w:ascii="Times New Roman" w:eastAsia="Times New Roman" w:hAnsi="Times New Roman" w:cs="Times New Roman"/>
          <w:bCs/>
          <w:sz w:val="28"/>
          <w:szCs w:val="28"/>
          <w:lang w:val="uk-UA" w:eastAsia="ru-RU"/>
        </w:rPr>
      </w:pPr>
      <w:r w:rsidRPr="001C58CA">
        <w:rPr>
          <w:rFonts w:ascii="Times New Roman" w:eastAsia="Times New Roman" w:hAnsi="Times New Roman" w:cs="Times New Roman"/>
          <w:bCs/>
          <w:sz w:val="28"/>
          <w:szCs w:val="28"/>
          <w:lang w:val="uk-UA" w:eastAsia="ru-RU"/>
        </w:rPr>
        <w:t>НА КВАЛІФІКАЦІЙНУ РОБОТУ СТУДЕНТЦІ</w:t>
      </w:r>
    </w:p>
    <w:p w:rsidR="00117426" w:rsidRPr="0014081D" w:rsidRDefault="00117426" w:rsidP="00117426">
      <w:pPr>
        <w:spacing w:after="0" w:line="288" w:lineRule="auto"/>
        <w:rPr>
          <w:rFonts w:ascii="Times New Roman" w:eastAsia="Times New Roman" w:hAnsi="Times New Roman" w:cs="Times New Roman"/>
          <w:sz w:val="28"/>
          <w:szCs w:val="28"/>
          <w:lang w:val="uk-UA" w:eastAsia="ru-RU"/>
        </w:rPr>
      </w:pPr>
    </w:p>
    <w:p w:rsidR="00117426" w:rsidRPr="001C58CA" w:rsidRDefault="00117426" w:rsidP="00117426">
      <w:pPr>
        <w:spacing w:after="0" w:line="288" w:lineRule="auto"/>
        <w:jc w:val="center"/>
        <w:rPr>
          <w:rFonts w:ascii="Times New Roman" w:eastAsia="Times New Roman" w:hAnsi="Times New Roman" w:cs="Times New Roman"/>
          <w:sz w:val="28"/>
          <w:szCs w:val="28"/>
          <w:u w:val="single"/>
          <w:lang w:val="uk-UA" w:eastAsia="ru-RU"/>
        </w:rPr>
      </w:pPr>
      <w:r w:rsidRPr="001C58CA">
        <w:rPr>
          <w:rFonts w:ascii="Times New Roman" w:eastAsia="Times New Roman" w:hAnsi="Times New Roman" w:cs="Times New Roman"/>
          <w:sz w:val="28"/>
          <w:szCs w:val="28"/>
          <w:u w:val="single"/>
          <w:lang w:val="uk-UA" w:eastAsia="ru-RU"/>
        </w:rPr>
        <w:t xml:space="preserve">Савицькій Анастасії Олександрівни </w:t>
      </w:r>
    </w:p>
    <w:p w:rsidR="00117426" w:rsidRPr="0014081D" w:rsidRDefault="00117426" w:rsidP="00117426">
      <w:pPr>
        <w:spacing w:after="0" w:line="288" w:lineRule="auto"/>
        <w:rPr>
          <w:rFonts w:ascii="Times New Roman" w:eastAsia="Times New Roman" w:hAnsi="Times New Roman" w:cs="Times New Roman"/>
          <w:sz w:val="28"/>
          <w:szCs w:val="28"/>
          <w:lang w:val="uk-UA" w:eastAsia="ru-RU"/>
        </w:rPr>
      </w:pPr>
    </w:p>
    <w:p w:rsidR="00117426" w:rsidRPr="0014081D" w:rsidRDefault="00363909" w:rsidP="00117426">
      <w:pPr>
        <w:spacing w:after="0" w:line="288"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Тема роботи</w:t>
      </w:r>
      <w:r w:rsidR="0011742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_</w:t>
      </w:r>
      <w:r w:rsidR="00117426">
        <w:rPr>
          <w:rFonts w:ascii="Times New Roman" w:eastAsia="Times New Roman" w:hAnsi="Times New Roman" w:cs="Times New Roman"/>
          <w:sz w:val="28"/>
          <w:szCs w:val="28"/>
          <w:u w:val="single"/>
          <w:lang w:val="uk-UA" w:eastAsia="ru-RU"/>
        </w:rPr>
        <w:t>Трансформаці</w:t>
      </w:r>
      <w:r w:rsidR="0088210F" w:rsidRPr="00B47793">
        <w:rPr>
          <w:rFonts w:ascii="Times New Roman" w:eastAsia="Times New Roman" w:hAnsi="Times New Roman" w:cs="Times New Roman"/>
          <w:sz w:val="28"/>
          <w:szCs w:val="28"/>
          <w:u w:val="single"/>
          <w:lang w:val="uk-UA" w:eastAsia="ru-RU"/>
        </w:rPr>
        <w:t>я</w:t>
      </w:r>
      <w:r w:rsidR="00117426">
        <w:rPr>
          <w:rFonts w:ascii="Times New Roman" w:eastAsia="Times New Roman" w:hAnsi="Times New Roman" w:cs="Times New Roman"/>
          <w:sz w:val="28"/>
          <w:szCs w:val="28"/>
          <w:u w:val="single"/>
          <w:lang w:val="uk-UA" w:eastAsia="ru-RU"/>
        </w:rPr>
        <w:t xml:space="preserve"> політичного лідерства в умовах глобалізаії</w:t>
      </w:r>
    </w:p>
    <w:p w:rsidR="00117426" w:rsidRPr="0053560F" w:rsidRDefault="00117426" w:rsidP="00117426">
      <w:pPr>
        <w:widowControl w:val="0"/>
        <w:spacing w:after="0" w:line="288" w:lineRule="auto"/>
        <w:rPr>
          <w:rFonts w:ascii="Times New Roman" w:eastAsia="Times New Roman" w:hAnsi="Times New Roman" w:cs="Times New Roman"/>
          <w:sz w:val="28"/>
          <w:szCs w:val="28"/>
          <w:u w:val="single"/>
          <w:lang w:val="uk-UA" w:eastAsia="ru-RU"/>
        </w:rPr>
      </w:pPr>
      <w:r w:rsidRPr="0014081D">
        <w:rPr>
          <w:rFonts w:ascii="Times New Roman" w:eastAsia="Times New Roman" w:hAnsi="Times New Roman" w:cs="Times New Roman"/>
          <w:sz w:val="28"/>
          <w:szCs w:val="28"/>
          <w:lang w:eastAsia="ru-RU"/>
        </w:rPr>
        <w:t>керівник робот</w:t>
      </w:r>
      <w:r>
        <w:rPr>
          <w:rFonts w:ascii="Times New Roman" w:eastAsia="Times New Roman" w:hAnsi="Times New Roman" w:cs="Times New Roman"/>
          <w:sz w:val="28"/>
          <w:szCs w:val="28"/>
          <w:lang w:val="uk-UA" w:eastAsia="ru-RU"/>
        </w:rPr>
        <w:t>и</w:t>
      </w:r>
      <w:proofErr w:type="gramStart"/>
      <w:r>
        <w:rPr>
          <w:rFonts w:ascii="Times New Roman" w:eastAsia="Times New Roman" w:hAnsi="Times New Roman" w:cs="Times New Roman"/>
          <w:sz w:val="28"/>
          <w:szCs w:val="28"/>
          <w:lang w:val="uk-UA" w:eastAsia="ru-RU"/>
        </w:rPr>
        <w:t xml:space="preserve"> </w:t>
      </w:r>
      <w:r w:rsidRPr="0053560F">
        <w:rPr>
          <w:rFonts w:ascii="Times New Roman" w:eastAsia="Times New Roman" w:hAnsi="Times New Roman" w:cs="Times New Roman"/>
          <w:sz w:val="28"/>
          <w:szCs w:val="28"/>
          <w:u w:val="single"/>
          <w:lang w:val="uk-UA" w:eastAsia="ru-RU"/>
        </w:rPr>
        <w:t>К</w:t>
      </w:r>
      <w:proofErr w:type="gramEnd"/>
      <w:r w:rsidRPr="0053560F">
        <w:rPr>
          <w:rFonts w:ascii="Times New Roman" w:eastAsia="Times New Roman" w:hAnsi="Times New Roman" w:cs="Times New Roman"/>
          <w:sz w:val="28"/>
          <w:szCs w:val="28"/>
          <w:u w:val="single"/>
          <w:lang w:val="uk-UA" w:eastAsia="ru-RU"/>
        </w:rPr>
        <w:t>ідратець Олена Миколаївна, професор кафедри політології, д. політ. н.,</w:t>
      </w:r>
    </w:p>
    <w:p w:rsidR="00117426" w:rsidRPr="0053560F" w:rsidRDefault="00117426" w:rsidP="00117426">
      <w:pPr>
        <w:spacing w:after="0" w:line="288"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 xml:space="preserve">затверджені наказом ЗНУ від </w:t>
      </w:r>
      <w:r>
        <w:rPr>
          <w:rFonts w:ascii="Times New Roman" w:eastAsia="Times New Roman" w:hAnsi="Times New Roman" w:cs="Times New Roman"/>
          <w:sz w:val="28"/>
          <w:szCs w:val="28"/>
          <w:u w:val="single"/>
          <w:lang w:val="uk-UA" w:eastAsia="ru-RU"/>
        </w:rPr>
        <w:t>«11» жовтня 2021</w:t>
      </w:r>
      <w:r w:rsidRPr="0014081D">
        <w:rPr>
          <w:rFonts w:ascii="Times New Roman" w:eastAsia="Times New Roman" w:hAnsi="Times New Roman" w:cs="Times New Roman"/>
          <w:sz w:val="28"/>
          <w:szCs w:val="28"/>
          <w:u w:val="single"/>
          <w:lang w:val="uk-UA" w:eastAsia="ru-RU"/>
        </w:rPr>
        <w:t xml:space="preserve"> року № </w:t>
      </w:r>
      <w:r>
        <w:rPr>
          <w:rFonts w:ascii="Times New Roman" w:eastAsia="Times New Roman" w:hAnsi="Times New Roman" w:cs="Times New Roman"/>
          <w:sz w:val="28"/>
          <w:szCs w:val="28"/>
          <w:u w:val="single"/>
          <w:lang w:val="uk-UA" w:eastAsia="ru-RU"/>
        </w:rPr>
        <w:t>1716</w:t>
      </w:r>
      <w:r w:rsidRPr="0014081D">
        <w:rPr>
          <w:rFonts w:ascii="Times New Roman" w:eastAsia="Times New Roman" w:hAnsi="Times New Roman" w:cs="Times New Roman"/>
          <w:sz w:val="28"/>
          <w:szCs w:val="28"/>
          <w:u w:val="single"/>
          <w:lang w:val="uk-UA" w:eastAsia="ru-RU"/>
        </w:rPr>
        <w:t>-с</w:t>
      </w:r>
    </w:p>
    <w:p w:rsidR="00117426" w:rsidRPr="0014081D" w:rsidRDefault="00117426" w:rsidP="00117426">
      <w:pPr>
        <w:spacing w:after="0" w:line="288" w:lineRule="auto"/>
        <w:jc w:val="both"/>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 xml:space="preserve">2. Строк подання студентом роботи </w:t>
      </w:r>
      <w:r w:rsidRPr="0053560F">
        <w:rPr>
          <w:rFonts w:ascii="Times New Roman" w:eastAsia="Times New Roman" w:hAnsi="Times New Roman" w:cs="Times New Roman"/>
          <w:sz w:val="28"/>
          <w:szCs w:val="28"/>
          <w:u w:val="single"/>
          <w:lang w:val="uk-UA" w:eastAsia="ru-RU"/>
        </w:rPr>
        <w:t>2 грудн</w:t>
      </w:r>
      <w:r w:rsidRPr="0053560F">
        <w:rPr>
          <w:rFonts w:ascii="Times New Roman" w:eastAsia="Calibri" w:hAnsi="Times New Roman" w:cs="Times New Roman"/>
          <w:sz w:val="28"/>
          <w:szCs w:val="28"/>
          <w:u w:val="single"/>
          <w:lang w:val="uk-UA" w:eastAsia="ru-RU"/>
        </w:rPr>
        <w:t>я</w:t>
      </w:r>
      <w:r w:rsidRPr="0053560F">
        <w:rPr>
          <w:rFonts w:ascii="Times New Roman" w:eastAsia="Times New Roman" w:hAnsi="Times New Roman" w:cs="Times New Roman"/>
          <w:sz w:val="28"/>
          <w:szCs w:val="28"/>
          <w:u w:val="single"/>
          <w:lang w:val="uk-UA" w:eastAsia="ru-RU"/>
        </w:rPr>
        <w:t xml:space="preserve"> 2021 року</w:t>
      </w:r>
    </w:p>
    <w:p w:rsidR="00117426" w:rsidRPr="0053560F" w:rsidRDefault="00117426" w:rsidP="00117426">
      <w:pPr>
        <w:spacing w:after="0" w:line="288" w:lineRule="auto"/>
        <w:jc w:val="both"/>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 xml:space="preserve">3. Вихідні дані до роботи </w:t>
      </w:r>
      <w:r w:rsidRPr="00B47793">
        <w:rPr>
          <w:rFonts w:ascii="Times New Roman" w:eastAsia="Times New Roman" w:hAnsi="Times New Roman" w:cs="Times New Roman"/>
          <w:sz w:val="28"/>
          <w:szCs w:val="28"/>
          <w:u w:val="single"/>
          <w:lang w:val="uk-UA" w:eastAsia="ru-RU"/>
        </w:rPr>
        <w:t>1</w:t>
      </w:r>
      <w:r w:rsidR="002C558C">
        <w:rPr>
          <w:rFonts w:ascii="Times New Roman" w:eastAsia="Times New Roman" w:hAnsi="Times New Roman" w:cs="Times New Roman"/>
          <w:sz w:val="28"/>
          <w:szCs w:val="28"/>
          <w:u w:val="single"/>
          <w:lang w:val="uk-UA" w:eastAsia="ru-RU"/>
        </w:rPr>
        <w:t>. Авазов К.Х. Место и роль политического</w:t>
      </w:r>
      <w:r w:rsidR="00A1723E">
        <w:rPr>
          <w:rFonts w:ascii="Times New Roman" w:eastAsia="Times New Roman" w:hAnsi="Times New Roman" w:cs="Times New Roman"/>
          <w:sz w:val="28"/>
          <w:szCs w:val="28"/>
          <w:u w:val="single"/>
          <w:lang w:val="uk-UA" w:eastAsia="ru-RU"/>
        </w:rPr>
        <w:t xml:space="preserve"> лідера в услови</w:t>
      </w:r>
      <w:r w:rsidR="00A1723E" w:rsidRPr="0053560F">
        <w:rPr>
          <w:rFonts w:ascii="Times New Roman" w:eastAsia="Calibri" w:hAnsi="Times New Roman" w:cs="Times New Roman"/>
          <w:sz w:val="28"/>
          <w:szCs w:val="28"/>
          <w:u w:val="single"/>
          <w:lang w:val="uk-UA" w:eastAsia="ru-RU"/>
        </w:rPr>
        <w:t>я</w:t>
      </w:r>
      <w:r w:rsidR="00A1723E">
        <w:rPr>
          <w:rFonts w:ascii="Times New Roman" w:eastAsia="Times New Roman" w:hAnsi="Times New Roman" w:cs="Times New Roman"/>
          <w:sz w:val="28"/>
          <w:szCs w:val="28"/>
          <w:u w:val="single"/>
          <w:lang w:val="uk-UA" w:eastAsia="ru-RU"/>
        </w:rPr>
        <w:t>х глобализации: проблемы и решени</w:t>
      </w:r>
      <w:r w:rsidR="00A1723E" w:rsidRPr="0053560F">
        <w:rPr>
          <w:rFonts w:ascii="Times New Roman" w:eastAsia="Calibri" w:hAnsi="Times New Roman" w:cs="Times New Roman"/>
          <w:sz w:val="28"/>
          <w:szCs w:val="28"/>
          <w:u w:val="single"/>
          <w:lang w:val="uk-UA" w:eastAsia="ru-RU"/>
        </w:rPr>
        <w:t>я</w:t>
      </w:r>
      <w:r w:rsidR="00A1723E">
        <w:rPr>
          <w:rFonts w:ascii="Times New Roman" w:eastAsia="Calibri" w:hAnsi="Times New Roman" w:cs="Times New Roman"/>
          <w:sz w:val="28"/>
          <w:szCs w:val="28"/>
          <w:u w:val="single"/>
          <w:lang w:val="uk-UA" w:eastAsia="ru-RU"/>
        </w:rPr>
        <w:t xml:space="preserve"> формировани</w:t>
      </w:r>
      <w:r w:rsidR="00A1723E" w:rsidRPr="0053560F">
        <w:rPr>
          <w:rFonts w:ascii="Times New Roman" w:eastAsia="Calibri" w:hAnsi="Times New Roman" w:cs="Times New Roman"/>
          <w:sz w:val="28"/>
          <w:szCs w:val="28"/>
          <w:u w:val="single"/>
          <w:lang w:val="uk-UA" w:eastAsia="ru-RU"/>
        </w:rPr>
        <w:t>я</w:t>
      </w:r>
      <w:r w:rsidR="00A1723E">
        <w:rPr>
          <w:rFonts w:ascii="Times New Roman" w:eastAsia="Calibri" w:hAnsi="Times New Roman" w:cs="Times New Roman"/>
          <w:sz w:val="28"/>
          <w:szCs w:val="28"/>
          <w:u w:val="single"/>
          <w:lang w:val="uk-UA" w:eastAsia="ru-RU"/>
        </w:rPr>
        <w:t xml:space="preserve"> угрозоустойчивого общества</w:t>
      </w:r>
      <w:r w:rsidRPr="00B47793">
        <w:rPr>
          <w:rFonts w:ascii="Times New Roman" w:eastAsia="Times New Roman" w:hAnsi="Times New Roman" w:cs="Times New Roman"/>
          <w:sz w:val="28"/>
          <w:szCs w:val="28"/>
          <w:u w:val="single"/>
          <w:lang w:val="uk-UA" w:eastAsia="ru-RU"/>
        </w:rPr>
        <w:t xml:space="preserve">. </w:t>
      </w:r>
      <w:r w:rsidR="002C558C">
        <w:rPr>
          <w:rFonts w:ascii="Times New Roman" w:eastAsia="Times New Roman" w:hAnsi="Times New Roman" w:cs="Times New Roman"/>
          <w:i/>
          <w:iCs/>
          <w:sz w:val="28"/>
          <w:szCs w:val="28"/>
          <w:u w:val="single"/>
          <w:lang w:val="uk-UA" w:eastAsia="ru-RU"/>
        </w:rPr>
        <w:t>Актуальные проблеми современной</w:t>
      </w:r>
      <w:r w:rsidRPr="002C558C">
        <w:rPr>
          <w:rFonts w:ascii="Times New Roman" w:eastAsia="Times New Roman" w:hAnsi="Times New Roman" w:cs="Times New Roman"/>
          <w:i/>
          <w:iCs/>
          <w:sz w:val="28"/>
          <w:szCs w:val="28"/>
          <w:u w:val="single"/>
          <w:lang w:val="uk-UA" w:eastAsia="ru-RU"/>
        </w:rPr>
        <w:t xml:space="preserve"> науки</w:t>
      </w:r>
      <w:r w:rsidRPr="00B47793">
        <w:rPr>
          <w:rFonts w:ascii="Times New Roman" w:eastAsia="Times New Roman" w:hAnsi="Times New Roman" w:cs="Times New Roman"/>
          <w:sz w:val="28"/>
          <w:szCs w:val="28"/>
          <w:u w:val="single"/>
          <w:lang w:val="uk-UA" w:eastAsia="ru-RU"/>
        </w:rPr>
        <w:t>. 2017. № 5. С. 209-212</w:t>
      </w:r>
      <w:r>
        <w:rPr>
          <w:rFonts w:ascii="Times New Roman" w:eastAsia="Times New Roman" w:hAnsi="Times New Roman" w:cs="Times New Roman"/>
          <w:sz w:val="28"/>
          <w:szCs w:val="28"/>
          <w:u w:val="single"/>
          <w:lang w:val="uk-UA" w:eastAsia="ru-RU"/>
        </w:rPr>
        <w:t>;</w:t>
      </w:r>
      <w:r w:rsidRPr="00B47793">
        <w:rPr>
          <w:rFonts w:ascii="Times New Roman" w:eastAsia="Times New Roman" w:hAnsi="Times New Roman" w:cs="Times New Roman"/>
          <w:sz w:val="28"/>
          <w:szCs w:val="28"/>
          <w:u w:val="single"/>
          <w:lang w:val="uk-UA" w:eastAsia="ru-RU"/>
        </w:rPr>
        <w:t xml:space="preserve"> 2. Блондель Ж. Политическое лидерство: Путь к всеобъемл</w:t>
      </w:r>
      <w:r>
        <w:rPr>
          <w:rFonts w:ascii="Times New Roman" w:eastAsia="Times New Roman" w:hAnsi="Times New Roman" w:cs="Times New Roman"/>
          <w:sz w:val="28"/>
          <w:szCs w:val="28"/>
          <w:u w:val="single"/>
          <w:lang w:val="uk-UA" w:eastAsia="ru-RU"/>
        </w:rPr>
        <w:t>ющему анализу. М</w:t>
      </w:r>
      <w:r w:rsidR="00A1723E">
        <w:rPr>
          <w:rFonts w:ascii="Times New Roman" w:eastAsia="Times New Roman" w:hAnsi="Times New Roman" w:cs="Times New Roman"/>
          <w:sz w:val="28"/>
          <w:szCs w:val="28"/>
          <w:u w:val="single"/>
          <w:lang w:val="uk-UA" w:eastAsia="ru-RU"/>
        </w:rPr>
        <w:t>осква.</w:t>
      </w:r>
      <w:r>
        <w:rPr>
          <w:rFonts w:ascii="Times New Roman" w:eastAsia="Times New Roman" w:hAnsi="Times New Roman" w:cs="Times New Roman"/>
          <w:sz w:val="28"/>
          <w:szCs w:val="28"/>
          <w:u w:val="single"/>
          <w:lang w:val="uk-UA" w:eastAsia="ru-RU"/>
        </w:rPr>
        <w:t xml:space="preserve"> 1992. С. 86.;</w:t>
      </w:r>
      <w:r w:rsidRPr="00B47793">
        <w:rPr>
          <w:rFonts w:ascii="Times New Roman" w:eastAsia="Times New Roman" w:hAnsi="Times New Roman" w:cs="Times New Roman"/>
          <w:sz w:val="28"/>
          <w:szCs w:val="28"/>
          <w:u w:val="single"/>
          <w:lang w:val="uk-UA" w:eastAsia="ru-RU"/>
        </w:rPr>
        <w:t xml:space="preserve"> 3. Браун А. Політичне лідерство та політична влада. Поліс. 2016. №1. С. 104-120.</w:t>
      </w:r>
      <w:r>
        <w:rPr>
          <w:rFonts w:ascii="Times New Roman" w:eastAsia="Times New Roman" w:hAnsi="Times New Roman" w:cs="Times New Roman"/>
          <w:sz w:val="28"/>
          <w:szCs w:val="28"/>
          <w:u w:val="single"/>
          <w:lang w:val="uk-UA" w:eastAsia="ru-RU"/>
        </w:rPr>
        <w:t>;</w:t>
      </w:r>
      <w:r w:rsidRPr="00B47793">
        <w:rPr>
          <w:rFonts w:ascii="Times New Roman" w:eastAsia="Times New Roman" w:hAnsi="Times New Roman" w:cs="Times New Roman"/>
          <w:sz w:val="28"/>
          <w:szCs w:val="28"/>
          <w:u w:val="single"/>
          <w:lang w:val="uk-UA" w:eastAsia="ru-RU"/>
        </w:rPr>
        <w:t xml:space="preserve"> 4. Богатуров А. Лідерство та децентралізація у міжнародній системі// </w:t>
      </w:r>
      <w:r w:rsidRPr="00A1723E">
        <w:rPr>
          <w:rFonts w:ascii="Times New Roman" w:eastAsia="Times New Roman" w:hAnsi="Times New Roman" w:cs="Times New Roman"/>
          <w:i/>
          <w:iCs/>
          <w:sz w:val="28"/>
          <w:szCs w:val="28"/>
          <w:u w:val="single"/>
          <w:lang w:val="uk-UA" w:eastAsia="ru-RU"/>
        </w:rPr>
        <w:t>Міжнародні процеси: журнал теорії міжнародних відносин та світової політики. Реальність та теорія.</w:t>
      </w:r>
      <w:r w:rsidRPr="00B47793">
        <w:rPr>
          <w:rFonts w:ascii="Times New Roman" w:eastAsia="Times New Roman" w:hAnsi="Times New Roman" w:cs="Times New Roman"/>
          <w:sz w:val="28"/>
          <w:szCs w:val="28"/>
          <w:u w:val="single"/>
          <w:lang w:val="uk-UA" w:eastAsia="ru-RU"/>
        </w:rPr>
        <w:t xml:space="preserve"> Т. 4. 2006. № 3 (12). URL: http://www.intertrends.ru/twelfth/001.htm</w:t>
      </w:r>
    </w:p>
    <w:p w:rsidR="00117426" w:rsidRPr="00B47793" w:rsidRDefault="00117426" w:rsidP="00117426">
      <w:pPr>
        <w:tabs>
          <w:tab w:val="left" w:pos="360"/>
        </w:tabs>
        <w:spacing w:after="0" w:line="288" w:lineRule="auto"/>
        <w:jc w:val="both"/>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4. Зміст розрахунково-пояснювальної записки (перелік питань, які потрібно розробити)</w:t>
      </w:r>
      <w:r>
        <w:rPr>
          <w:rFonts w:ascii="Times New Roman" w:eastAsia="Times New Roman" w:hAnsi="Times New Roman" w:cs="Times New Roman"/>
          <w:sz w:val="28"/>
          <w:szCs w:val="28"/>
          <w:lang w:val="uk-UA" w:eastAsia="ru-RU"/>
        </w:rPr>
        <w:t xml:space="preserve"> </w:t>
      </w:r>
      <w:r w:rsidRPr="00B47793">
        <w:rPr>
          <w:rFonts w:ascii="Times New Roman" w:eastAsia="Times New Roman" w:hAnsi="Times New Roman" w:cs="Times New Roman"/>
          <w:sz w:val="28"/>
          <w:szCs w:val="28"/>
          <w:u w:val="single"/>
          <w:lang w:val="uk-UA" w:eastAsia="ru-RU"/>
        </w:rPr>
        <w:t xml:space="preserve">1. Охарактеризувати ступінь наукової розробки проблеми політичного лідерства в сучасній політичній науці; 2. Провести аналіз категоріально-понятійного апарату дослідження; 3. Розглянути методи та принципи дослідження трансформації політичного лідерства в умовах глобалізації; 4. З'ясувати особливості глобалізації як фактору детермінації </w:t>
      </w:r>
      <w:r w:rsidRPr="00B47793">
        <w:rPr>
          <w:rFonts w:ascii="Times New Roman" w:eastAsia="Times New Roman" w:hAnsi="Times New Roman" w:cs="Times New Roman"/>
          <w:sz w:val="28"/>
          <w:szCs w:val="28"/>
          <w:u w:val="single"/>
          <w:lang w:val="uk-UA" w:eastAsia="ru-RU"/>
        </w:rPr>
        <w:lastRenderedPageBreak/>
        <w:t>сучасного політичного лідерства; 5. Визначити становлення та розвиток політичного лідерства в умовах глобалізації; 6. Розглянути контент-аналіз виступів політичних лідерів провідних країн світу під впливом сучасних викликів; 7. Провести SWOT-аналіз тенденцій політичного лідерства на етапі розвитку сучасної глобалізації; 8. Навести рекомендації щодо застосування ефективних моделей політичного лідерства.</w:t>
      </w:r>
    </w:p>
    <w:p w:rsidR="00117426" w:rsidRPr="0014081D" w:rsidRDefault="00117426" w:rsidP="00117426">
      <w:pPr>
        <w:spacing w:after="0" w:line="288" w:lineRule="auto"/>
        <w:jc w:val="both"/>
        <w:rPr>
          <w:rFonts w:ascii="Times New Roman" w:eastAsia="Times New Roman" w:hAnsi="Times New Roman" w:cs="Times New Roman"/>
          <w:i/>
          <w:sz w:val="28"/>
          <w:szCs w:val="28"/>
          <w:lang w:eastAsia="ru-RU"/>
        </w:rPr>
      </w:pPr>
      <w:r w:rsidRPr="0014081D">
        <w:rPr>
          <w:rFonts w:ascii="Times New Roman" w:eastAsia="Times New Roman" w:hAnsi="Times New Roman" w:cs="Times New Roman"/>
          <w:sz w:val="28"/>
          <w:szCs w:val="28"/>
          <w:lang w:val="uk-UA" w:eastAsia="ru-RU"/>
        </w:rPr>
        <w:t>5. Перелік графічного матеріалу (</w:t>
      </w:r>
      <w:r w:rsidRPr="0014081D">
        <w:rPr>
          <w:rFonts w:ascii="Times New Roman" w:eastAsia="Times New Roman" w:hAnsi="Times New Roman" w:cs="Times New Roman"/>
          <w:spacing w:val="-10"/>
          <w:sz w:val="28"/>
          <w:szCs w:val="28"/>
          <w:lang w:val="uk-UA" w:eastAsia="ru-RU"/>
        </w:rPr>
        <w:t>з точним зазначенням обов’язкових креслень</w:t>
      </w:r>
      <w:r w:rsidRPr="0014081D">
        <w:rPr>
          <w:rFonts w:ascii="Times New Roman" w:eastAsia="Times New Roman" w:hAnsi="Times New Roman" w:cs="Times New Roman"/>
          <w:sz w:val="28"/>
          <w:szCs w:val="28"/>
          <w:lang w:val="uk-UA" w:eastAsia="ru-RU"/>
        </w:rPr>
        <w:t>)</w:t>
      </w:r>
      <w:r w:rsidRPr="0014081D">
        <w:rPr>
          <w:rFonts w:ascii="Times New Roman" w:eastAsia="Times New Roman" w:hAnsi="Times New Roman" w:cs="Times New Roman"/>
          <w:b/>
          <w:i/>
          <w:sz w:val="28"/>
          <w:szCs w:val="28"/>
          <w:lang w:val="uk-UA" w:eastAsia="ru-RU"/>
        </w:rPr>
        <w:t xml:space="preserve"> </w:t>
      </w:r>
      <w:r w:rsidRPr="003213B0">
        <w:rPr>
          <w:rFonts w:ascii="Times New Roman" w:eastAsia="Times New Roman" w:hAnsi="Times New Roman" w:cs="Times New Roman"/>
          <w:bCs/>
          <w:iCs/>
          <w:sz w:val="28"/>
          <w:szCs w:val="28"/>
          <w:u w:val="single"/>
          <w:lang w:val="uk-UA" w:eastAsia="ru-RU"/>
        </w:rPr>
        <w:t>таблиць 4</w:t>
      </w:r>
    </w:p>
    <w:p w:rsidR="00117426" w:rsidRPr="0014081D" w:rsidRDefault="00117426" w:rsidP="00117426">
      <w:pPr>
        <w:spacing w:after="0" w:line="36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6. Консультанти розділів роботи</w:t>
      </w:r>
    </w:p>
    <w:tbl>
      <w:tblPr>
        <w:tblW w:w="9227" w:type="dxa"/>
        <w:tblInd w:w="108" w:type="dxa"/>
        <w:tblBorders>
          <w:top w:val="single" w:sz="4" w:space="0" w:color="auto"/>
          <w:insideH w:val="single" w:sz="4" w:space="0" w:color="auto"/>
          <w:insideV w:val="single" w:sz="4" w:space="0" w:color="auto"/>
        </w:tblBorders>
        <w:tblLayout w:type="fixed"/>
        <w:tblLook w:val="0000"/>
      </w:tblPr>
      <w:tblGrid>
        <w:gridCol w:w="1162"/>
        <w:gridCol w:w="4644"/>
        <w:gridCol w:w="1742"/>
        <w:gridCol w:w="1679"/>
      </w:tblGrid>
      <w:tr w:rsidR="00117426" w:rsidRPr="0014081D" w:rsidTr="00187AB3">
        <w:trPr>
          <w:cantSplit/>
          <w:trHeight w:val="248"/>
        </w:trPr>
        <w:tc>
          <w:tcPr>
            <w:tcW w:w="1162" w:type="dxa"/>
            <w:vMerge w:val="restart"/>
            <w:tcBorders>
              <w:top w:val="single" w:sz="2" w:space="0" w:color="auto"/>
              <w:left w:val="single" w:sz="4" w:space="0" w:color="auto"/>
              <w:bottom w:val="single" w:sz="12" w:space="0" w:color="auto"/>
            </w:tcBorders>
            <w:vAlign w:val="center"/>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Розділ</w:t>
            </w:r>
          </w:p>
        </w:tc>
        <w:tc>
          <w:tcPr>
            <w:tcW w:w="4644" w:type="dxa"/>
            <w:vMerge w:val="restart"/>
            <w:tcBorders>
              <w:top w:val="single" w:sz="2" w:space="0" w:color="auto"/>
              <w:bottom w:val="single" w:sz="4" w:space="0" w:color="auto"/>
              <w:right w:val="single" w:sz="2" w:space="0" w:color="auto"/>
            </w:tcBorders>
            <w:vAlign w:val="center"/>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Прізвище, ініціали та посада консультанта</w:t>
            </w:r>
          </w:p>
        </w:tc>
        <w:tc>
          <w:tcPr>
            <w:tcW w:w="3421" w:type="dxa"/>
            <w:gridSpan w:val="2"/>
            <w:tcBorders>
              <w:top w:val="single" w:sz="2" w:space="0" w:color="auto"/>
              <w:left w:val="single" w:sz="2" w:space="0" w:color="auto"/>
              <w:bottom w:val="single" w:sz="4" w:space="0" w:color="auto"/>
              <w:right w:val="single" w:sz="4" w:space="0" w:color="auto"/>
            </w:tcBorders>
            <w:vAlign w:val="center"/>
          </w:tcPr>
          <w:p w:rsidR="00117426" w:rsidRPr="0014081D" w:rsidRDefault="00117426" w:rsidP="00187AB3">
            <w:pPr>
              <w:keepNext/>
              <w:widowControl w:val="0"/>
              <w:spacing w:after="0" w:line="240" w:lineRule="auto"/>
              <w:jc w:val="center"/>
              <w:outlineLvl w:val="6"/>
              <w:rPr>
                <w:rFonts w:ascii="Times New Roman" w:eastAsia="Times New Roman" w:hAnsi="Times New Roman" w:cs="Times New Roman"/>
                <w:sz w:val="28"/>
                <w:szCs w:val="28"/>
                <w:lang w:eastAsia="ru-RU"/>
              </w:rPr>
            </w:pPr>
            <w:proofErr w:type="gramStart"/>
            <w:r w:rsidRPr="0014081D">
              <w:rPr>
                <w:rFonts w:ascii="Times New Roman" w:eastAsia="Times New Roman" w:hAnsi="Times New Roman" w:cs="Times New Roman"/>
                <w:sz w:val="28"/>
                <w:szCs w:val="28"/>
                <w:lang w:eastAsia="ru-RU"/>
              </w:rPr>
              <w:t>П</w:t>
            </w:r>
            <w:proofErr w:type="gramEnd"/>
            <w:r w:rsidRPr="0014081D">
              <w:rPr>
                <w:rFonts w:ascii="Times New Roman" w:eastAsia="Times New Roman" w:hAnsi="Times New Roman" w:cs="Times New Roman"/>
                <w:sz w:val="28"/>
                <w:szCs w:val="28"/>
                <w:lang w:eastAsia="ru-RU"/>
              </w:rPr>
              <w:t>ідпис, дата</w:t>
            </w:r>
          </w:p>
        </w:tc>
      </w:tr>
      <w:tr w:rsidR="00117426" w:rsidRPr="0014081D" w:rsidTr="00187AB3">
        <w:trPr>
          <w:cantSplit/>
          <w:trHeight w:val="240"/>
        </w:trPr>
        <w:tc>
          <w:tcPr>
            <w:tcW w:w="1162" w:type="dxa"/>
            <w:vMerge/>
            <w:tcBorders>
              <w:top w:val="single" w:sz="4" w:space="0" w:color="auto"/>
              <w:left w:val="single" w:sz="4" w:space="0" w:color="auto"/>
              <w:bottom w:val="single" w:sz="4" w:space="0" w:color="auto"/>
            </w:tcBorders>
            <w:vAlign w:val="bottom"/>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p>
        </w:tc>
        <w:tc>
          <w:tcPr>
            <w:tcW w:w="4644" w:type="dxa"/>
            <w:vMerge/>
            <w:tcBorders>
              <w:top w:val="nil"/>
              <w:bottom w:val="single" w:sz="4" w:space="0" w:color="auto"/>
              <w:right w:val="single" w:sz="2" w:space="0" w:color="auto"/>
            </w:tcBorders>
            <w:vAlign w:val="bottom"/>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p>
        </w:tc>
        <w:tc>
          <w:tcPr>
            <w:tcW w:w="1742" w:type="dxa"/>
            <w:tcBorders>
              <w:top w:val="nil"/>
              <w:left w:val="single" w:sz="2" w:space="0" w:color="auto"/>
              <w:bottom w:val="single" w:sz="4" w:space="0" w:color="auto"/>
            </w:tcBorders>
            <w:vAlign w:val="center"/>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 xml:space="preserve">Завдання </w:t>
            </w:r>
          </w:p>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видав</w:t>
            </w:r>
          </w:p>
        </w:tc>
        <w:tc>
          <w:tcPr>
            <w:tcW w:w="1679" w:type="dxa"/>
            <w:tcBorders>
              <w:top w:val="nil"/>
              <w:bottom w:val="single" w:sz="4" w:space="0" w:color="auto"/>
              <w:right w:val="single" w:sz="4" w:space="0" w:color="auto"/>
            </w:tcBorders>
            <w:vAlign w:val="center"/>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Завдання прийняв</w:t>
            </w:r>
          </w:p>
        </w:tc>
      </w:tr>
      <w:tr w:rsidR="00117426" w:rsidRPr="0014081D" w:rsidTr="00187AB3">
        <w:trPr>
          <w:cantSplit/>
          <w:trHeight w:val="278"/>
        </w:trPr>
        <w:tc>
          <w:tcPr>
            <w:tcW w:w="1162" w:type="dxa"/>
            <w:tcBorders>
              <w:top w:val="single" w:sz="4" w:space="0" w:color="auto"/>
              <w:left w:val="single" w:sz="4" w:space="0" w:color="auto"/>
              <w:bottom w:val="single" w:sz="4" w:space="0" w:color="auto"/>
            </w:tcBorders>
            <w:vAlign w:val="bottom"/>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Розділ 1</w:t>
            </w:r>
          </w:p>
        </w:tc>
        <w:tc>
          <w:tcPr>
            <w:tcW w:w="4644" w:type="dxa"/>
            <w:tcBorders>
              <w:top w:val="single" w:sz="4" w:space="0" w:color="auto"/>
              <w:bottom w:val="single" w:sz="4" w:space="0" w:color="auto"/>
              <w:right w:val="single" w:sz="2" w:space="0" w:color="auto"/>
            </w:tcBorders>
            <w:vAlign w:val="bottom"/>
          </w:tcPr>
          <w:p w:rsidR="00117426" w:rsidRPr="0014081D" w:rsidRDefault="00117426" w:rsidP="00187AB3">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Кіндратець О.М., професор кафедри політології</w:t>
            </w:r>
          </w:p>
        </w:tc>
        <w:tc>
          <w:tcPr>
            <w:tcW w:w="1742" w:type="dxa"/>
            <w:tcBorders>
              <w:top w:val="single" w:sz="4" w:space="0" w:color="auto"/>
              <w:left w:val="single" w:sz="2" w:space="0" w:color="auto"/>
              <w:bottom w:val="single" w:sz="4" w:space="0" w:color="auto"/>
            </w:tcBorders>
            <w:shd w:val="clear" w:color="auto" w:fill="auto"/>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11.10.21</w:t>
            </w:r>
          </w:p>
        </w:tc>
        <w:tc>
          <w:tcPr>
            <w:tcW w:w="1679" w:type="dxa"/>
            <w:tcBorders>
              <w:top w:val="single" w:sz="4" w:space="0" w:color="auto"/>
              <w:bottom w:val="single" w:sz="4" w:space="0" w:color="auto"/>
              <w:right w:val="single" w:sz="4" w:space="0" w:color="auto"/>
            </w:tcBorders>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11.10.21</w:t>
            </w:r>
          </w:p>
        </w:tc>
      </w:tr>
      <w:tr w:rsidR="00117426" w:rsidRPr="0014081D" w:rsidTr="00187AB3">
        <w:trPr>
          <w:cantSplit/>
          <w:trHeight w:val="268"/>
        </w:trPr>
        <w:tc>
          <w:tcPr>
            <w:tcW w:w="1162" w:type="dxa"/>
            <w:tcBorders>
              <w:top w:val="single" w:sz="4" w:space="0" w:color="auto"/>
              <w:left w:val="single" w:sz="4" w:space="0" w:color="auto"/>
              <w:bottom w:val="single" w:sz="4" w:space="0" w:color="auto"/>
            </w:tcBorders>
            <w:vAlign w:val="bottom"/>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Розділ 2</w:t>
            </w:r>
          </w:p>
        </w:tc>
        <w:tc>
          <w:tcPr>
            <w:tcW w:w="4644" w:type="dxa"/>
            <w:tcBorders>
              <w:top w:val="single" w:sz="4" w:space="0" w:color="auto"/>
              <w:bottom w:val="single" w:sz="4" w:space="0" w:color="auto"/>
              <w:right w:val="single" w:sz="2" w:space="0" w:color="auto"/>
            </w:tcBorders>
            <w:vAlign w:val="bottom"/>
          </w:tcPr>
          <w:p w:rsidR="00117426" w:rsidRPr="0014081D" w:rsidRDefault="00117426" w:rsidP="00187AB3">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Кіндратець О.М., професор кафедри політології</w:t>
            </w:r>
          </w:p>
        </w:tc>
        <w:tc>
          <w:tcPr>
            <w:tcW w:w="1742" w:type="dxa"/>
            <w:tcBorders>
              <w:top w:val="single" w:sz="4" w:space="0" w:color="auto"/>
              <w:left w:val="single" w:sz="2" w:space="0" w:color="auto"/>
              <w:bottom w:val="single" w:sz="4" w:space="0" w:color="auto"/>
            </w:tcBorders>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05.11.21</w:t>
            </w:r>
          </w:p>
        </w:tc>
        <w:tc>
          <w:tcPr>
            <w:tcW w:w="1679" w:type="dxa"/>
            <w:tcBorders>
              <w:top w:val="single" w:sz="4" w:space="0" w:color="auto"/>
              <w:bottom w:val="single" w:sz="4" w:space="0" w:color="auto"/>
              <w:right w:val="single" w:sz="4" w:space="0" w:color="auto"/>
            </w:tcBorders>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05.11.21</w:t>
            </w:r>
          </w:p>
        </w:tc>
      </w:tr>
      <w:tr w:rsidR="00117426" w:rsidRPr="0014081D" w:rsidTr="00187AB3">
        <w:trPr>
          <w:cantSplit/>
          <w:trHeight w:val="272"/>
        </w:trPr>
        <w:tc>
          <w:tcPr>
            <w:tcW w:w="1162" w:type="dxa"/>
            <w:tcBorders>
              <w:top w:val="single" w:sz="4" w:space="0" w:color="auto"/>
              <w:left w:val="single" w:sz="4" w:space="0" w:color="auto"/>
              <w:bottom w:val="single" w:sz="4" w:space="0" w:color="auto"/>
            </w:tcBorders>
            <w:vAlign w:val="bottom"/>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Розділ 3</w:t>
            </w:r>
          </w:p>
        </w:tc>
        <w:tc>
          <w:tcPr>
            <w:tcW w:w="4644" w:type="dxa"/>
            <w:tcBorders>
              <w:top w:val="single" w:sz="4" w:space="0" w:color="auto"/>
              <w:bottom w:val="single" w:sz="4" w:space="0" w:color="auto"/>
              <w:right w:val="single" w:sz="2" w:space="0" w:color="auto"/>
            </w:tcBorders>
            <w:vAlign w:val="bottom"/>
          </w:tcPr>
          <w:p w:rsidR="00117426" w:rsidRPr="0014081D" w:rsidRDefault="00117426" w:rsidP="00187AB3">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Кіндратець О.М., професор кафедри політології</w:t>
            </w:r>
          </w:p>
        </w:tc>
        <w:tc>
          <w:tcPr>
            <w:tcW w:w="1742" w:type="dxa"/>
            <w:tcBorders>
              <w:top w:val="single" w:sz="4" w:space="0" w:color="auto"/>
              <w:left w:val="single" w:sz="2" w:space="0" w:color="auto"/>
              <w:bottom w:val="single" w:sz="4" w:space="0" w:color="auto"/>
              <w:right w:val="single" w:sz="2" w:space="0" w:color="auto"/>
            </w:tcBorders>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18.11.21</w:t>
            </w:r>
          </w:p>
        </w:tc>
        <w:tc>
          <w:tcPr>
            <w:tcW w:w="1679" w:type="dxa"/>
            <w:tcBorders>
              <w:top w:val="single" w:sz="4" w:space="0" w:color="auto"/>
              <w:left w:val="single" w:sz="2" w:space="0" w:color="auto"/>
              <w:bottom w:val="single" w:sz="4" w:space="0" w:color="auto"/>
              <w:right w:val="single" w:sz="4" w:space="0" w:color="auto"/>
            </w:tcBorders>
          </w:tcPr>
          <w:p w:rsidR="00117426" w:rsidRPr="002A2922" w:rsidRDefault="00117426" w:rsidP="00187AB3">
            <w:pPr>
              <w:spacing w:after="0" w:line="240" w:lineRule="auto"/>
              <w:rPr>
                <w:rFonts w:ascii="Times New Roman" w:eastAsia="Times New Roman" w:hAnsi="Times New Roman" w:cs="Times New Roman"/>
                <w:sz w:val="28"/>
                <w:szCs w:val="28"/>
                <w:highlight w:val="yellow"/>
                <w:lang w:val="uk-UA" w:eastAsia="ru-RU"/>
              </w:rPr>
            </w:pPr>
            <w:r w:rsidRPr="003213B0">
              <w:rPr>
                <w:rFonts w:ascii="Times New Roman" w:eastAsia="Times New Roman" w:hAnsi="Times New Roman" w:cs="Times New Roman"/>
                <w:sz w:val="28"/>
                <w:szCs w:val="28"/>
                <w:lang w:val="uk-UA" w:eastAsia="ru-RU"/>
              </w:rPr>
              <w:t>18.11.21</w:t>
            </w:r>
          </w:p>
        </w:tc>
      </w:tr>
    </w:tbl>
    <w:p w:rsidR="00117426" w:rsidRPr="0014081D" w:rsidRDefault="00117426" w:rsidP="00117426">
      <w:pPr>
        <w:spacing w:after="0" w:line="240" w:lineRule="auto"/>
        <w:rPr>
          <w:rFonts w:ascii="Times New Roman" w:eastAsia="Times New Roman" w:hAnsi="Times New Roman" w:cs="Times New Roman"/>
          <w:sz w:val="28"/>
          <w:szCs w:val="28"/>
          <w:lang w:val="uk-UA" w:eastAsia="ru-RU"/>
        </w:rPr>
      </w:pPr>
    </w:p>
    <w:p w:rsidR="00117426" w:rsidRPr="0014081D" w:rsidRDefault="00117426" w:rsidP="00117426">
      <w:pPr>
        <w:tabs>
          <w:tab w:val="left" w:pos="360"/>
        </w:tabs>
        <w:spacing w:after="0" w:line="240" w:lineRule="auto"/>
        <w:jc w:val="both"/>
        <w:rPr>
          <w:rFonts w:ascii="Times New Roman" w:eastAsia="Times New Roman" w:hAnsi="Times New Roman" w:cs="Times New Roman"/>
          <w:sz w:val="28"/>
          <w:szCs w:val="28"/>
          <w:u w:val="single"/>
          <w:lang w:val="uk-UA" w:eastAsia="ru-RU"/>
        </w:rPr>
      </w:pPr>
      <w:r w:rsidRPr="0014081D">
        <w:rPr>
          <w:rFonts w:ascii="Times New Roman" w:eastAsia="Times New Roman" w:hAnsi="Times New Roman" w:cs="Times New Roman"/>
          <w:sz w:val="28"/>
          <w:szCs w:val="28"/>
          <w:lang w:val="uk-UA" w:eastAsia="ru-RU"/>
        </w:rPr>
        <w:t xml:space="preserve">7. Дата видачі завдання </w:t>
      </w:r>
      <w:r w:rsidRPr="00043893">
        <w:rPr>
          <w:rFonts w:ascii="Times New Roman" w:eastAsia="Times New Roman" w:hAnsi="Times New Roman" w:cs="Times New Roman"/>
          <w:sz w:val="28"/>
          <w:szCs w:val="28"/>
          <w:u w:val="single"/>
          <w:lang w:val="uk-UA" w:eastAsia="ru-RU"/>
        </w:rPr>
        <w:t>11 жовтня 2021 року</w:t>
      </w:r>
    </w:p>
    <w:p w:rsidR="00117426" w:rsidRPr="0014081D" w:rsidRDefault="00117426" w:rsidP="00117426">
      <w:pPr>
        <w:spacing w:after="0" w:line="240" w:lineRule="auto"/>
        <w:jc w:val="both"/>
        <w:rPr>
          <w:rFonts w:ascii="Times New Roman" w:eastAsia="Times New Roman" w:hAnsi="Times New Roman" w:cs="Times New Roman"/>
          <w:sz w:val="28"/>
          <w:szCs w:val="28"/>
          <w:lang w:val="uk-UA" w:eastAsia="ru-RU"/>
        </w:rPr>
      </w:pPr>
    </w:p>
    <w:p w:rsidR="00117426" w:rsidRPr="0014081D" w:rsidRDefault="00117426" w:rsidP="00117426">
      <w:pPr>
        <w:keepNext/>
        <w:widowControl w:val="0"/>
        <w:spacing w:after="0" w:line="360" w:lineRule="auto"/>
        <w:jc w:val="center"/>
        <w:outlineLvl w:val="5"/>
        <w:rPr>
          <w:rFonts w:ascii="Times New Roman" w:eastAsia="Times New Roman" w:hAnsi="Times New Roman" w:cs="Times New Roman"/>
          <w:b/>
          <w:sz w:val="28"/>
          <w:szCs w:val="28"/>
          <w:lang w:eastAsia="ru-RU"/>
        </w:rPr>
      </w:pPr>
      <w:r w:rsidRPr="0014081D">
        <w:rPr>
          <w:rFonts w:ascii="Times New Roman" w:eastAsia="Times New Roman" w:hAnsi="Times New Roman" w:cs="Times New Roman"/>
          <w:b/>
          <w:sz w:val="28"/>
          <w:szCs w:val="28"/>
          <w:lang w:eastAsia="ru-RU"/>
        </w:rPr>
        <w:t>КАЛЕНДАРНИЙ ПЛАН</w:t>
      </w: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4672"/>
        <w:gridCol w:w="2531"/>
        <w:gridCol w:w="1557"/>
      </w:tblGrid>
      <w:tr w:rsidR="00117426" w:rsidRPr="0014081D" w:rsidTr="00187AB3">
        <w:trPr>
          <w:trHeight w:val="476"/>
        </w:trPr>
        <w:tc>
          <w:tcPr>
            <w:tcW w:w="538" w:type="dxa"/>
          </w:tcPr>
          <w:p w:rsidR="00117426" w:rsidRPr="0014081D" w:rsidRDefault="00117426" w:rsidP="00187AB3">
            <w:pPr>
              <w:spacing w:after="0" w:line="240" w:lineRule="auto"/>
              <w:ind w:right="-108" w:hanging="142"/>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Пор.</w:t>
            </w:r>
          </w:p>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w:t>
            </w:r>
          </w:p>
        </w:tc>
        <w:tc>
          <w:tcPr>
            <w:tcW w:w="4672"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Назва етапів дипломної роботи</w:t>
            </w:r>
          </w:p>
        </w:tc>
        <w:tc>
          <w:tcPr>
            <w:tcW w:w="2531"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Строк виконання етапів</w:t>
            </w:r>
          </w:p>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роботи</w:t>
            </w:r>
          </w:p>
        </w:tc>
        <w:tc>
          <w:tcPr>
            <w:tcW w:w="1557"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Примітка</w:t>
            </w:r>
          </w:p>
        </w:tc>
      </w:tr>
      <w:tr w:rsidR="00117426" w:rsidRPr="0014081D" w:rsidTr="00187AB3">
        <w:trPr>
          <w:trHeight w:val="269"/>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1.</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Вибір та формулювання теми роботи</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65"/>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2.</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Опрацювання наукових джерел</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83"/>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3.</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Робота над вступом</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24"/>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4.</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Робота над першим розділом</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65"/>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5.</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Робота над другим розділом</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83"/>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6.</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Проведення дослідження</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86"/>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7.</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Робота над третім розділом</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r w:rsidR="00117426" w:rsidRPr="0014081D" w:rsidTr="00187AB3">
        <w:trPr>
          <w:trHeight w:val="263"/>
        </w:trPr>
        <w:tc>
          <w:tcPr>
            <w:tcW w:w="538"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8.</w:t>
            </w:r>
          </w:p>
        </w:tc>
        <w:tc>
          <w:tcPr>
            <w:tcW w:w="4672" w:type="dxa"/>
          </w:tcPr>
          <w:p w:rsidR="00117426" w:rsidRPr="0014081D" w:rsidRDefault="00117426" w:rsidP="00187AB3">
            <w:pPr>
              <w:spacing w:after="0" w:line="240" w:lineRule="auto"/>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Систематизація висновків</w:t>
            </w:r>
          </w:p>
        </w:tc>
        <w:tc>
          <w:tcPr>
            <w:tcW w:w="2531" w:type="dxa"/>
          </w:tcPr>
          <w:p w:rsidR="00117426" w:rsidRPr="0014081D" w:rsidRDefault="00117426" w:rsidP="00187AB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1557" w:type="dxa"/>
          </w:tcPr>
          <w:p w:rsidR="00117426" w:rsidRPr="0014081D" w:rsidRDefault="00117426" w:rsidP="00187AB3">
            <w:pPr>
              <w:spacing w:after="0" w:line="240" w:lineRule="auto"/>
              <w:rPr>
                <w:rFonts w:ascii="Times New Roman" w:eastAsia="Times New Roman" w:hAnsi="Times New Roman" w:cs="Times New Roman"/>
                <w:i/>
                <w:sz w:val="28"/>
                <w:szCs w:val="28"/>
                <w:lang w:val="uk-UA" w:eastAsia="ru-RU"/>
              </w:rPr>
            </w:pPr>
            <w:r w:rsidRPr="0014081D">
              <w:rPr>
                <w:rFonts w:ascii="Times New Roman" w:eastAsia="Times New Roman" w:hAnsi="Times New Roman" w:cs="Times New Roman"/>
                <w:i/>
                <w:sz w:val="28"/>
                <w:szCs w:val="28"/>
                <w:lang w:val="uk-UA" w:eastAsia="ru-RU"/>
              </w:rPr>
              <w:t>виконано</w:t>
            </w:r>
          </w:p>
        </w:tc>
      </w:tr>
    </w:tbl>
    <w:p w:rsidR="00117426" w:rsidRPr="0014081D" w:rsidRDefault="00117426" w:rsidP="00117426">
      <w:pPr>
        <w:spacing w:after="0" w:line="240" w:lineRule="auto"/>
        <w:jc w:val="both"/>
        <w:rPr>
          <w:rFonts w:ascii="Times New Roman" w:eastAsia="Times New Roman" w:hAnsi="Times New Roman" w:cs="Times New Roman"/>
          <w:sz w:val="28"/>
          <w:szCs w:val="28"/>
          <w:lang w:val="uk-UA" w:eastAsia="ru-RU"/>
        </w:rPr>
      </w:pPr>
      <w:r w:rsidRPr="0014081D">
        <w:rPr>
          <w:rFonts w:ascii="Times New Roman" w:eastAsia="Times New Roman" w:hAnsi="Times New Roman" w:cs="Times New Roman"/>
          <w:sz w:val="28"/>
          <w:szCs w:val="28"/>
          <w:lang w:val="uk-UA" w:eastAsia="ru-RU"/>
        </w:rPr>
        <w:tab/>
      </w:r>
      <w:r w:rsidRPr="0014081D">
        <w:rPr>
          <w:rFonts w:ascii="Times New Roman" w:eastAsia="Times New Roman" w:hAnsi="Times New Roman" w:cs="Times New Roman"/>
          <w:sz w:val="28"/>
          <w:szCs w:val="28"/>
          <w:lang w:val="uk-UA" w:eastAsia="ru-RU"/>
        </w:rPr>
        <w:tab/>
      </w:r>
      <w:r w:rsidRPr="0014081D">
        <w:rPr>
          <w:rFonts w:ascii="Times New Roman" w:eastAsia="Times New Roman" w:hAnsi="Times New Roman" w:cs="Times New Roman"/>
          <w:sz w:val="28"/>
          <w:szCs w:val="28"/>
          <w:lang w:val="uk-UA" w:eastAsia="ru-RU"/>
        </w:rPr>
        <w:tab/>
      </w:r>
    </w:p>
    <w:p w:rsidR="00117426" w:rsidRPr="0014081D" w:rsidRDefault="00117426" w:rsidP="00117426">
      <w:pPr>
        <w:spacing w:after="0" w:line="240" w:lineRule="auto"/>
        <w:jc w:val="both"/>
        <w:rPr>
          <w:rFonts w:ascii="Times New Roman" w:eastAsia="Times New Roman" w:hAnsi="Times New Roman" w:cs="Times New Roman"/>
          <w:b/>
          <w:sz w:val="28"/>
          <w:szCs w:val="28"/>
          <w:lang w:val="uk-UA" w:eastAsia="ru-RU"/>
        </w:rPr>
      </w:pPr>
      <w:r w:rsidRPr="0014081D">
        <w:rPr>
          <w:rFonts w:ascii="Times New Roman" w:eastAsia="Times New Roman" w:hAnsi="Times New Roman" w:cs="Times New Roman"/>
          <w:b/>
          <w:sz w:val="28"/>
          <w:szCs w:val="28"/>
          <w:lang w:val="uk-UA" w:eastAsia="ru-RU"/>
        </w:rPr>
        <w:t>Студент   __________  ___</w:t>
      </w:r>
      <w:r>
        <w:rPr>
          <w:rFonts w:ascii="Times New Roman" w:eastAsia="Times New Roman" w:hAnsi="Times New Roman" w:cs="Times New Roman"/>
          <w:sz w:val="28"/>
          <w:szCs w:val="28"/>
          <w:u w:val="single"/>
          <w:lang w:val="uk-UA" w:eastAsia="ru-RU"/>
        </w:rPr>
        <w:t>А. О</w:t>
      </w:r>
      <w:r w:rsidRPr="0014081D">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Савицька</w:t>
      </w:r>
      <w:r w:rsidRPr="0014081D">
        <w:rPr>
          <w:rFonts w:ascii="Times New Roman" w:eastAsia="Times New Roman" w:hAnsi="Times New Roman" w:cs="Times New Roman"/>
          <w:b/>
          <w:sz w:val="28"/>
          <w:szCs w:val="28"/>
          <w:lang w:val="uk-UA" w:eastAsia="ru-RU"/>
        </w:rPr>
        <w:t>___</w:t>
      </w:r>
    </w:p>
    <w:p w:rsidR="00117426" w:rsidRPr="0014081D" w:rsidRDefault="00117426" w:rsidP="00117426">
      <w:pPr>
        <w:spacing w:after="0" w:line="240" w:lineRule="auto"/>
        <w:jc w:val="both"/>
        <w:rPr>
          <w:rFonts w:ascii="Times New Roman" w:eastAsia="Times New Roman" w:hAnsi="Times New Roman" w:cs="Times New Roman"/>
          <w:b/>
          <w:sz w:val="28"/>
          <w:szCs w:val="28"/>
          <w:lang w:val="uk-UA" w:eastAsia="ru-RU"/>
        </w:rPr>
      </w:pPr>
      <w:r w:rsidRPr="0014081D">
        <w:rPr>
          <w:rFonts w:ascii="Times New Roman" w:eastAsia="Times New Roman" w:hAnsi="Times New Roman" w:cs="Times New Roman"/>
          <w:b/>
          <w:sz w:val="28"/>
          <w:szCs w:val="28"/>
          <w:lang w:val="uk-UA" w:eastAsia="ru-RU"/>
        </w:rPr>
        <w:t>Керівник роботи   __________ ___</w:t>
      </w:r>
      <w:r>
        <w:rPr>
          <w:rFonts w:ascii="Times New Roman" w:eastAsia="Times New Roman" w:hAnsi="Times New Roman" w:cs="Times New Roman"/>
          <w:sz w:val="28"/>
          <w:szCs w:val="28"/>
          <w:u w:val="single"/>
          <w:lang w:val="uk-UA" w:eastAsia="ru-RU"/>
        </w:rPr>
        <w:t>О.М</w:t>
      </w:r>
      <w:r w:rsidRPr="0014081D">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Кіндратець</w:t>
      </w:r>
      <w:r w:rsidRPr="0014081D">
        <w:rPr>
          <w:rFonts w:ascii="Times New Roman" w:eastAsia="Times New Roman" w:hAnsi="Times New Roman" w:cs="Times New Roman"/>
          <w:b/>
          <w:sz w:val="28"/>
          <w:szCs w:val="28"/>
          <w:lang w:val="uk-UA" w:eastAsia="ru-RU"/>
        </w:rPr>
        <w:t>___</w:t>
      </w:r>
    </w:p>
    <w:p w:rsidR="00117426" w:rsidRPr="00043893" w:rsidRDefault="00117426" w:rsidP="00117426">
      <w:pPr>
        <w:spacing w:after="0" w:line="240" w:lineRule="auto"/>
        <w:jc w:val="both"/>
        <w:rPr>
          <w:rFonts w:ascii="Times New Roman" w:eastAsia="Times New Roman" w:hAnsi="Times New Roman" w:cs="Times New Roman"/>
          <w:b/>
          <w:sz w:val="24"/>
          <w:szCs w:val="24"/>
          <w:lang w:val="uk-UA" w:eastAsia="ru-RU"/>
        </w:rPr>
      </w:pPr>
    </w:p>
    <w:p w:rsidR="00117426" w:rsidRPr="00043893" w:rsidRDefault="00117426" w:rsidP="00117426">
      <w:pPr>
        <w:spacing w:after="0" w:line="240" w:lineRule="auto"/>
        <w:jc w:val="both"/>
        <w:rPr>
          <w:rFonts w:ascii="Times New Roman" w:eastAsia="Times New Roman" w:hAnsi="Times New Roman" w:cs="Times New Roman"/>
          <w:sz w:val="18"/>
          <w:szCs w:val="18"/>
          <w:lang w:val="uk-UA" w:eastAsia="ru-RU"/>
        </w:rPr>
      </w:pPr>
    </w:p>
    <w:p w:rsidR="00117426" w:rsidRPr="0014081D" w:rsidRDefault="00117426" w:rsidP="00117426">
      <w:pPr>
        <w:spacing w:after="0"/>
        <w:jc w:val="both"/>
        <w:rPr>
          <w:rFonts w:ascii="Times New Roman" w:eastAsia="Times New Roman" w:hAnsi="Times New Roman" w:cs="Times New Roman"/>
          <w:b/>
          <w:sz w:val="28"/>
          <w:szCs w:val="28"/>
          <w:lang w:val="uk-UA" w:eastAsia="ru-RU"/>
        </w:rPr>
      </w:pPr>
      <w:r w:rsidRPr="0014081D">
        <w:rPr>
          <w:rFonts w:ascii="Times New Roman" w:eastAsia="Times New Roman" w:hAnsi="Times New Roman" w:cs="Times New Roman"/>
          <w:b/>
          <w:sz w:val="28"/>
          <w:szCs w:val="28"/>
          <w:lang w:val="uk-UA" w:eastAsia="ru-RU"/>
        </w:rPr>
        <w:t>Нормоконтроль пройдено</w:t>
      </w:r>
    </w:p>
    <w:p w:rsidR="00117426" w:rsidRPr="0014081D" w:rsidRDefault="00117426" w:rsidP="00117426">
      <w:pPr>
        <w:spacing w:after="0"/>
        <w:jc w:val="both"/>
        <w:rPr>
          <w:rFonts w:ascii="Times New Roman" w:eastAsia="Times New Roman" w:hAnsi="Times New Roman" w:cs="Times New Roman"/>
          <w:bCs/>
          <w:sz w:val="28"/>
          <w:szCs w:val="28"/>
          <w:lang w:val="uk-UA" w:eastAsia="ru-RU"/>
        </w:rPr>
      </w:pPr>
      <w:r w:rsidRPr="0014081D">
        <w:rPr>
          <w:rFonts w:ascii="Times New Roman" w:eastAsia="Times New Roman" w:hAnsi="Times New Roman" w:cs="Times New Roman"/>
          <w:sz w:val="28"/>
          <w:szCs w:val="28"/>
          <w:lang w:val="uk-UA" w:eastAsia="ru-RU"/>
        </w:rPr>
        <w:t xml:space="preserve">Нормоконтролер   </w:t>
      </w:r>
      <w:r w:rsidRPr="0014081D">
        <w:rPr>
          <w:rFonts w:ascii="Times New Roman" w:eastAsia="Times New Roman" w:hAnsi="Times New Roman" w:cs="Times New Roman"/>
          <w:b/>
          <w:sz w:val="28"/>
          <w:szCs w:val="28"/>
          <w:lang w:val="uk-UA" w:eastAsia="ru-RU"/>
        </w:rPr>
        <w:t>___________ __</w:t>
      </w:r>
      <w:r w:rsidRPr="0014081D">
        <w:rPr>
          <w:rFonts w:ascii="Times New Roman" w:eastAsia="Times New Roman" w:hAnsi="Times New Roman" w:cs="Times New Roman"/>
          <w:sz w:val="28"/>
          <w:szCs w:val="28"/>
          <w:u w:val="single"/>
          <w:lang w:val="uk-UA" w:eastAsia="ru-RU"/>
        </w:rPr>
        <w:t>Ю. Г. Мальована</w:t>
      </w:r>
      <w:r w:rsidRPr="0014081D">
        <w:rPr>
          <w:rFonts w:ascii="Times New Roman" w:eastAsia="Times New Roman" w:hAnsi="Times New Roman" w:cs="Times New Roman"/>
          <w:bCs/>
          <w:sz w:val="28"/>
          <w:szCs w:val="28"/>
          <w:lang w:val="uk-UA" w:eastAsia="ru-RU"/>
        </w:rPr>
        <w:t>__</w:t>
      </w:r>
    </w:p>
    <w:p w:rsidR="0014081D" w:rsidRDefault="0014081D" w:rsidP="0014081D">
      <w:pPr>
        <w:tabs>
          <w:tab w:val="left" w:pos="9639"/>
        </w:tabs>
        <w:spacing w:after="0" w:line="312" w:lineRule="auto"/>
        <w:jc w:val="center"/>
        <w:rPr>
          <w:rFonts w:ascii="Times New Roman" w:eastAsia="Times New Roman" w:hAnsi="Times New Roman" w:cs="Times New Roman"/>
          <w:b/>
          <w:sz w:val="28"/>
          <w:szCs w:val="28"/>
          <w:highlight w:val="yellow"/>
          <w:lang w:val="uk-UA" w:eastAsia="ru-RU"/>
        </w:rPr>
        <w:sectPr w:rsidR="0014081D" w:rsidSect="0014081D">
          <w:headerReference w:type="default" r:id="rId9"/>
          <w:pgSz w:w="11906" w:h="16838"/>
          <w:pgMar w:top="1134" w:right="850" w:bottom="1134" w:left="1701" w:header="708" w:footer="708" w:gutter="0"/>
          <w:cols w:space="708"/>
          <w:titlePg/>
          <w:docGrid w:linePitch="360"/>
        </w:sectPr>
      </w:pPr>
    </w:p>
    <w:p w:rsidR="0014081D" w:rsidRPr="00025970" w:rsidRDefault="0014081D" w:rsidP="0014081D">
      <w:pPr>
        <w:tabs>
          <w:tab w:val="left" w:pos="9639"/>
        </w:tabs>
        <w:spacing w:after="0" w:line="312" w:lineRule="auto"/>
        <w:jc w:val="center"/>
        <w:rPr>
          <w:rFonts w:ascii="Times New Roman" w:eastAsia="Times New Roman" w:hAnsi="Times New Roman" w:cs="Times New Roman"/>
          <w:b/>
          <w:sz w:val="28"/>
          <w:szCs w:val="28"/>
          <w:lang w:val="uk-UA" w:eastAsia="ru-RU"/>
        </w:rPr>
      </w:pPr>
      <w:r w:rsidRPr="00025970">
        <w:rPr>
          <w:rFonts w:ascii="Times New Roman" w:eastAsia="Times New Roman" w:hAnsi="Times New Roman" w:cs="Times New Roman"/>
          <w:b/>
          <w:sz w:val="28"/>
          <w:szCs w:val="28"/>
          <w:lang w:val="uk-UA" w:eastAsia="ru-RU"/>
        </w:rPr>
        <w:lastRenderedPageBreak/>
        <w:t>РЕФЕРАТ</w:t>
      </w:r>
    </w:p>
    <w:p w:rsidR="0014081D" w:rsidRPr="00025970" w:rsidRDefault="0014081D" w:rsidP="0014081D">
      <w:pPr>
        <w:tabs>
          <w:tab w:val="left" w:pos="5812"/>
          <w:tab w:val="left" w:pos="9639"/>
        </w:tabs>
        <w:spacing w:after="0" w:line="312" w:lineRule="auto"/>
        <w:ind w:left="1985" w:hanging="1985"/>
        <w:rPr>
          <w:rFonts w:ascii="Times New Roman" w:eastAsia="Times New Roman" w:hAnsi="Times New Roman" w:cs="Times New Roman"/>
          <w:sz w:val="28"/>
          <w:szCs w:val="28"/>
          <w:lang w:val="uk-UA" w:eastAsia="ru-RU"/>
        </w:rPr>
      </w:pPr>
    </w:p>
    <w:p w:rsidR="0014081D" w:rsidRPr="00025970" w:rsidRDefault="0014081D" w:rsidP="0014081D">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sz w:val="28"/>
          <w:szCs w:val="28"/>
          <w:lang w:val="uk-UA" w:eastAsia="ru-RU"/>
        </w:rPr>
        <w:t xml:space="preserve">Кваліфікаційна робота складається з </w:t>
      </w:r>
      <w:r w:rsidR="00AC2C85">
        <w:rPr>
          <w:rFonts w:ascii="Times New Roman" w:eastAsia="Times New Roman" w:hAnsi="Times New Roman" w:cs="Times New Roman"/>
          <w:sz w:val="28"/>
          <w:szCs w:val="28"/>
          <w:lang w:val="uk-UA" w:eastAsia="ru-RU"/>
        </w:rPr>
        <w:t>83</w:t>
      </w:r>
      <w:r w:rsidR="000F2D4D">
        <w:rPr>
          <w:rFonts w:ascii="Times New Roman" w:eastAsia="Times New Roman" w:hAnsi="Times New Roman" w:cs="Times New Roman"/>
          <w:sz w:val="28"/>
          <w:szCs w:val="28"/>
          <w:lang w:val="uk-UA" w:eastAsia="ru-RU"/>
        </w:rPr>
        <w:t xml:space="preserve"> сторінок</w:t>
      </w:r>
      <w:r w:rsidRPr="00025970">
        <w:rPr>
          <w:rFonts w:ascii="Times New Roman" w:eastAsia="Times New Roman" w:hAnsi="Times New Roman" w:cs="Times New Roman"/>
          <w:sz w:val="28"/>
          <w:szCs w:val="28"/>
          <w:lang w:val="uk-UA" w:eastAsia="ru-RU"/>
        </w:rPr>
        <w:t xml:space="preserve">, </w:t>
      </w:r>
      <w:r w:rsidR="00AC2C85">
        <w:rPr>
          <w:rFonts w:ascii="Times New Roman" w:eastAsia="Times New Roman" w:hAnsi="Times New Roman" w:cs="Times New Roman"/>
          <w:sz w:val="28"/>
          <w:szCs w:val="28"/>
          <w:lang w:val="uk-UA" w:eastAsia="ru-RU"/>
        </w:rPr>
        <w:t>69</w:t>
      </w:r>
      <w:r w:rsidRPr="00025970">
        <w:rPr>
          <w:rFonts w:ascii="Times New Roman" w:eastAsia="Times New Roman" w:hAnsi="Times New Roman" w:cs="Times New Roman"/>
          <w:sz w:val="28"/>
          <w:szCs w:val="28"/>
          <w:lang w:val="uk-UA" w:eastAsia="ru-RU"/>
        </w:rPr>
        <w:t xml:space="preserve"> позицій у списку літератури. </w:t>
      </w:r>
    </w:p>
    <w:p w:rsidR="0014081D" w:rsidRPr="00025970" w:rsidRDefault="00025970" w:rsidP="0014081D">
      <w:pPr>
        <w:autoSpaceDE w:val="0"/>
        <w:autoSpaceDN w:val="0"/>
        <w:spacing w:after="0" w:line="33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ПОЛІТИКА, ЛІДЕРСТВО, ДЕРЖАВИ, СОЮЗ ЛІДЕРІВ, ГЛОБАЛІЗАЦІЯ</w:t>
      </w:r>
      <w:r w:rsidR="0014081D" w:rsidRPr="00025970">
        <w:rPr>
          <w:rFonts w:ascii="Times New Roman" w:eastAsia="Times New Roman" w:hAnsi="Times New Roman" w:cs="Times New Roman"/>
          <w:sz w:val="28"/>
          <w:szCs w:val="28"/>
          <w:lang w:val="uk-UA" w:eastAsia="ru-RU"/>
        </w:rPr>
        <w:t xml:space="preserve">. </w:t>
      </w:r>
    </w:p>
    <w:p w:rsidR="0014081D" w:rsidRPr="00025970" w:rsidRDefault="0014081D" w:rsidP="0014081D">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i/>
          <w:sz w:val="28"/>
          <w:szCs w:val="28"/>
          <w:lang w:val="uk-UA" w:eastAsia="ru-RU"/>
        </w:rPr>
        <w:t>Мета дослідження:</w:t>
      </w:r>
      <w:r w:rsidR="00187AB3">
        <w:rPr>
          <w:rFonts w:ascii="Times New Roman" w:eastAsia="Times New Roman" w:hAnsi="Times New Roman" w:cs="Times New Roman"/>
          <w:sz w:val="28"/>
          <w:szCs w:val="28"/>
          <w:lang w:val="uk-UA" w:eastAsia="ru-RU"/>
        </w:rPr>
        <w:t xml:space="preserve"> </w:t>
      </w:r>
      <w:r w:rsidR="00025970" w:rsidRPr="00025970">
        <w:rPr>
          <w:rFonts w:ascii="Times New Roman" w:eastAsia="Times New Roman" w:hAnsi="Times New Roman" w:cs="Times New Roman"/>
          <w:sz w:val="28"/>
          <w:szCs w:val="28"/>
          <w:lang w:val="uk-UA" w:eastAsia="ru-RU"/>
        </w:rPr>
        <w:t>дослід</w:t>
      </w:r>
      <w:r w:rsidR="000A6AD2">
        <w:rPr>
          <w:rFonts w:ascii="Times New Roman" w:eastAsia="Times New Roman" w:hAnsi="Times New Roman" w:cs="Times New Roman"/>
          <w:sz w:val="28"/>
          <w:szCs w:val="28"/>
          <w:lang w:val="uk-UA" w:eastAsia="ru-RU"/>
        </w:rPr>
        <w:t>ження</w:t>
      </w:r>
      <w:r w:rsidR="00025970" w:rsidRPr="00025970">
        <w:rPr>
          <w:rFonts w:ascii="Times New Roman" w:eastAsia="Times New Roman" w:hAnsi="Times New Roman" w:cs="Times New Roman"/>
          <w:sz w:val="28"/>
          <w:szCs w:val="28"/>
          <w:lang w:val="uk-UA" w:eastAsia="ru-RU"/>
        </w:rPr>
        <w:t xml:space="preserve"> феномен</w:t>
      </w:r>
      <w:r w:rsidR="000A6AD2">
        <w:rPr>
          <w:rFonts w:ascii="Times New Roman" w:eastAsia="Times New Roman" w:hAnsi="Times New Roman" w:cs="Times New Roman"/>
          <w:sz w:val="28"/>
          <w:szCs w:val="28"/>
          <w:lang w:val="uk-UA" w:eastAsia="ru-RU"/>
        </w:rPr>
        <w:t>у</w:t>
      </w:r>
      <w:r w:rsidR="00025970" w:rsidRPr="00025970">
        <w:rPr>
          <w:rFonts w:ascii="Times New Roman" w:eastAsia="Times New Roman" w:hAnsi="Times New Roman" w:cs="Times New Roman"/>
          <w:sz w:val="28"/>
          <w:szCs w:val="28"/>
          <w:lang w:val="uk-UA" w:eastAsia="ru-RU"/>
        </w:rPr>
        <w:t xml:space="preserve"> політичного лід</w:t>
      </w:r>
      <w:r w:rsidR="00187AB3">
        <w:rPr>
          <w:rFonts w:ascii="Times New Roman" w:eastAsia="Times New Roman" w:hAnsi="Times New Roman" w:cs="Times New Roman"/>
          <w:sz w:val="28"/>
          <w:szCs w:val="28"/>
          <w:lang w:val="uk-UA" w:eastAsia="ru-RU"/>
        </w:rPr>
        <w:t xml:space="preserve">ерства в умовах глобальних </w:t>
      </w:r>
      <w:r w:rsidR="00025970" w:rsidRPr="00025970">
        <w:rPr>
          <w:rFonts w:ascii="Times New Roman" w:eastAsia="Times New Roman" w:hAnsi="Times New Roman" w:cs="Times New Roman"/>
          <w:sz w:val="28"/>
          <w:szCs w:val="28"/>
          <w:lang w:val="uk-UA" w:eastAsia="ru-RU"/>
        </w:rPr>
        <w:t xml:space="preserve"> трансформацій сьогодення.</w:t>
      </w:r>
    </w:p>
    <w:p w:rsidR="0014081D" w:rsidRPr="00187AB3" w:rsidRDefault="0014081D" w:rsidP="0014081D">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i/>
          <w:sz w:val="28"/>
          <w:szCs w:val="28"/>
          <w:lang w:val="uk-UA" w:eastAsia="ru-RU"/>
        </w:rPr>
        <w:t>Об’єкт дослідження:</w:t>
      </w:r>
      <w:r w:rsidRPr="00025970">
        <w:rPr>
          <w:rFonts w:ascii="Times New Roman" w:eastAsia="Times New Roman" w:hAnsi="Times New Roman" w:cs="Times New Roman"/>
          <w:sz w:val="28"/>
          <w:szCs w:val="28"/>
          <w:lang w:val="uk-UA" w:eastAsia="ru-RU"/>
        </w:rPr>
        <w:t xml:space="preserve"> </w:t>
      </w:r>
      <w:r w:rsidR="00187AB3">
        <w:rPr>
          <w:rFonts w:ascii="Times New Roman" w:eastAsia="Times New Roman" w:hAnsi="Times New Roman" w:cs="Times New Roman"/>
          <w:sz w:val="28"/>
          <w:szCs w:val="28"/>
          <w:lang w:val="uk-UA" w:eastAsia="ru-RU"/>
        </w:rPr>
        <w:t>політичне лідерство в умовах глобалізації.</w:t>
      </w:r>
    </w:p>
    <w:p w:rsidR="0014081D" w:rsidRPr="00025970" w:rsidRDefault="0014081D" w:rsidP="0014081D">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i/>
          <w:sz w:val="28"/>
          <w:szCs w:val="28"/>
          <w:lang w:val="uk-UA" w:eastAsia="ru-RU"/>
        </w:rPr>
        <w:t>Предмет дослідження:</w:t>
      </w:r>
      <w:r w:rsidR="00187AB3">
        <w:rPr>
          <w:rFonts w:ascii="Times New Roman" w:eastAsia="Times New Roman" w:hAnsi="Times New Roman" w:cs="Times New Roman"/>
          <w:i/>
          <w:sz w:val="28"/>
          <w:szCs w:val="28"/>
          <w:lang w:val="uk-UA" w:eastAsia="ru-RU"/>
        </w:rPr>
        <w:t xml:space="preserve"> трансформаці</w:t>
      </w:r>
      <w:r w:rsidR="00187AB3" w:rsidRPr="00025970">
        <w:rPr>
          <w:rFonts w:ascii="Times New Roman" w:eastAsia="Times New Roman" w:hAnsi="Times New Roman" w:cs="Times New Roman"/>
          <w:sz w:val="28"/>
          <w:szCs w:val="28"/>
          <w:lang w:val="uk-UA" w:eastAsia="ru-RU"/>
        </w:rPr>
        <w:t>я</w:t>
      </w:r>
      <w:r w:rsidR="00187AB3">
        <w:rPr>
          <w:rFonts w:ascii="Times New Roman" w:eastAsia="Times New Roman" w:hAnsi="Times New Roman" w:cs="Times New Roman"/>
          <w:sz w:val="28"/>
          <w:szCs w:val="28"/>
          <w:lang w:val="uk-UA" w:eastAsia="ru-RU"/>
        </w:rPr>
        <w:t xml:space="preserve"> сучасного політичного лідерства </w:t>
      </w:r>
      <w:r w:rsidR="000A6AD2" w:rsidRPr="000A6AD2">
        <w:rPr>
          <w:rFonts w:ascii="Times New Roman" w:eastAsia="Times New Roman" w:hAnsi="Times New Roman" w:cs="Times New Roman"/>
          <w:sz w:val="28"/>
          <w:szCs w:val="28"/>
          <w:lang w:val="uk-UA" w:eastAsia="ru-RU"/>
        </w:rPr>
        <w:t>в умовах глобалізаційних змін</w:t>
      </w:r>
      <w:r w:rsidRPr="00025970">
        <w:rPr>
          <w:rFonts w:ascii="Times New Roman" w:eastAsia="Times New Roman" w:hAnsi="Times New Roman" w:cs="Times New Roman"/>
          <w:sz w:val="28"/>
          <w:szCs w:val="28"/>
          <w:lang w:val="uk-UA" w:eastAsia="ru-RU"/>
        </w:rPr>
        <w:t>.</w:t>
      </w:r>
    </w:p>
    <w:p w:rsidR="0014081D" w:rsidRPr="00025970" w:rsidRDefault="0014081D" w:rsidP="0014081D">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i/>
          <w:sz w:val="28"/>
          <w:szCs w:val="28"/>
          <w:lang w:val="uk-UA" w:eastAsia="ru-RU"/>
        </w:rPr>
        <w:t>Методи дослідження:</w:t>
      </w:r>
      <w:r w:rsidRPr="00025970">
        <w:rPr>
          <w:rFonts w:ascii="Times New Roman" w:eastAsia="Times New Roman" w:hAnsi="Times New Roman" w:cs="Times New Roman"/>
          <w:sz w:val="28"/>
          <w:szCs w:val="28"/>
          <w:lang w:val="uk-UA" w:eastAsia="ru-RU"/>
        </w:rPr>
        <w:t xml:space="preserve"> </w:t>
      </w:r>
      <w:r w:rsidR="000A6AD2" w:rsidRPr="000A6AD2">
        <w:rPr>
          <w:rFonts w:ascii="Times New Roman" w:eastAsia="Times New Roman" w:hAnsi="Times New Roman" w:cs="Times New Roman"/>
          <w:sz w:val="28"/>
          <w:szCs w:val="28"/>
          <w:lang w:val="uk-UA" w:eastAsia="ru-RU"/>
        </w:rPr>
        <w:t>системний підхід, порівняльний анал</w:t>
      </w:r>
      <w:r w:rsidR="00187AB3">
        <w:rPr>
          <w:rFonts w:ascii="Times New Roman" w:eastAsia="Times New Roman" w:hAnsi="Times New Roman" w:cs="Times New Roman"/>
          <w:sz w:val="28"/>
          <w:szCs w:val="28"/>
          <w:lang w:val="uk-UA" w:eastAsia="ru-RU"/>
        </w:rPr>
        <w:t xml:space="preserve">із, контент аналіз , SWOT аналіз, </w:t>
      </w:r>
      <w:r w:rsidR="000A6AD2" w:rsidRPr="000A6AD2">
        <w:rPr>
          <w:rFonts w:ascii="Times New Roman" w:eastAsia="Times New Roman" w:hAnsi="Times New Roman" w:cs="Times New Roman"/>
          <w:sz w:val="28"/>
          <w:szCs w:val="28"/>
          <w:lang w:val="uk-UA" w:eastAsia="ru-RU"/>
        </w:rPr>
        <w:t>політико-психологічний та персоніфік</w:t>
      </w:r>
      <w:r w:rsidR="00187AB3">
        <w:rPr>
          <w:rFonts w:ascii="Times New Roman" w:eastAsia="Times New Roman" w:hAnsi="Times New Roman" w:cs="Times New Roman"/>
          <w:sz w:val="28"/>
          <w:szCs w:val="28"/>
          <w:lang w:val="uk-UA" w:eastAsia="ru-RU"/>
        </w:rPr>
        <w:t>аційний методи</w:t>
      </w:r>
    </w:p>
    <w:p w:rsidR="00117426" w:rsidRDefault="0014081D" w:rsidP="009575DE">
      <w:pPr>
        <w:spacing w:after="0" w:line="336" w:lineRule="auto"/>
        <w:ind w:firstLine="709"/>
        <w:jc w:val="both"/>
        <w:rPr>
          <w:rFonts w:ascii="Times New Roman" w:eastAsia="Times New Roman" w:hAnsi="Times New Roman" w:cs="Times New Roman"/>
          <w:sz w:val="28"/>
          <w:szCs w:val="28"/>
          <w:lang w:val="uk-UA" w:eastAsia="ru-RU"/>
        </w:rPr>
      </w:pPr>
      <w:r w:rsidRPr="00025970">
        <w:rPr>
          <w:rFonts w:ascii="Times New Roman" w:eastAsia="Times New Roman" w:hAnsi="Times New Roman" w:cs="Times New Roman"/>
          <w:i/>
          <w:sz w:val="28"/>
          <w:szCs w:val="28"/>
          <w:lang w:val="uk-UA" w:eastAsia="ru-RU"/>
        </w:rPr>
        <w:t xml:space="preserve">Новизна дослідження: </w:t>
      </w:r>
      <w:r w:rsidR="000A6AD2" w:rsidRPr="000A6AD2">
        <w:rPr>
          <w:rFonts w:ascii="Times New Roman" w:eastAsia="Times New Roman" w:hAnsi="Times New Roman" w:cs="Times New Roman"/>
          <w:sz w:val="28"/>
          <w:szCs w:val="28"/>
          <w:lang w:val="uk-UA" w:eastAsia="ru-RU"/>
        </w:rPr>
        <w:t>полягає у самій постановці проблеми політичного лідерства у сучасності</w:t>
      </w:r>
      <w:r w:rsidR="009575DE">
        <w:rPr>
          <w:rFonts w:ascii="Times New Roman" w:eastAsia="Times New Roman" w:hAnsi="Times New Roman" w:cs="Times New Roman"/>
          <w:sz w:val="28"/>
          <w:szCs w:val="28"/>
          <w:lang w:val="uk-UA" w:eastAsia="ru-RU"/>
        </w:rPr>
        <w:t>.</w:t>
      </w:r>
    </w:p>
    <w:p w:rsidR="00187AB3" w:rsidRPr="00D658AD" w:rsidRDefault="00D658AD" w:rsidP="00D658AD">
      <w:pPr>
        <w:spacing w:after="0" w:line="33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Гіпотези</w:t>
      </w:r>
      <w:r w:rsidR="00117426" w:rsidRPr="00117426">
        <w:rPr>
          <w:rFonts w:ascii="Times New Roman" w:eastAsia="Times New Roman" w:hAnsi="Times New Roman" w:cs="Times New Roman"/>
          <w:i/>
          <w:iCs/>
          <w:sz w:val="28"/>
          <w:szCs w:val="28"/>
          <w:lang w:val="uk-UA" w:eastAsia="ru-RU"/>
        </w:rPr>
        <w:t xml:space="preserve"> дослідження</w:t>
      </w:r>
      <w:r w:rsidR="00B23989" w:rsidRPr="00B23989">
        <w:rPr>
          <w:rFonts w:ascii="Times New Roman" w:eastAsia="Times New Roman" w:hAnsi="Times New Roman" w:cs="Times New Roman"/>
          <w:sz w:val="28"/>
          <w:szCs w:val="28"/>
          <w:lang w:val="uk-UA" w:eastAsia="ru-RU"/>
        </w:rPr>
        <w:t>: політичне лідерство змінюється під впливом викликів, що пов</w:t>
      </w:r>
      <w:r w:rsidR="00B23989" w:rsidRPr="00B23989">
        <w:rPr>
          <w:rFonts w:ascii="Times New Roman" w:eastAsia="Times New Roman" w:hAnsi="Times New Roman" w:cs="Times New Roman"/>
          <w:sz w:val="28"/>
          <w:szCs w:val="28"/>
          <w:lang w:val="uk-UA" w:eastAsia="ru-RU" w:bidi="ar-AE"/>
        </w:rPr>
        <w:t>’</w:t>
      </w:r>
      <w:r w:rsidR="00B23989" w:rsidRPr="00B23989">
        <w:rPr>
          <w:rFonts w:ascii="Times New Roman" w:eastAsia="Times New Roman" w:hAnsi="Times New Roman" w:cs="Times New Roman"/>
          <w:sz w:val="28"/>
          <w:szCs w:val="28"/>
          <w:lang w:val="uk-UA" w:eastAsia="ru-RU"/>
        </w:rPr>
        <w:t>зані</w:t>
      </w:r>
      <w:r>
        <w:rPr>
          <w:rFonts w:ascii="Times New Roman" w:eastAsia="Times New Roman" w:hAnsi="Times New Roman" w:cs="Times New Roman"/>
          <w:sz w:val="28"/>
          <w:szCs w:val="28"/>
          <w:lang w:val="uk-UA" w:eastAsia="ru-RU"/>
        </w:rPr>
        <w:t xml:space="preserve"> з глобалізацією; глобалізаці не впливає на політичне лідерство.</w:t>
      </w:r>
    </w:p>
    <w:p w:rsidR="0014081D" w:rsidRPr="008D675A" w:rsidRDefault="0014081D" w:rsidP="0014081D">
      <w:pPr>
        <w:spacing w:after="0" w:line="336" w:lineRule="auto"/>
        <w:ind w:firstLine="709"/>
        <w:jc w:val="both"/>
        <w:rPr>
          <w:rFonts w:ascii="Times New Roman" w:eastAsia="Times New Roman" w:hAnsi="Times New Roman" w:cs="Times New Roman"/>
          <w:i/>
          <w:sz w:val="28"/>
          <w:szCs w:val="28"/>
          <w:lang w:val="uk-UA" w:eastAsia="ru-RU"/>
        </w:rPr>
      </w:pPr>
      <w:r w:rsidRPr="008D675A">
        <w:rPr>
          <w:rFonts w:ascii="Times New Roman" w:eastAsia="Times New Roman" w:hAnsi="Times New Roman" w:cs="Times New Roman"/>
          <w:i/>
          <w:sz w:val="28"/>
          <w:szCs w:val="28"/>
          <w:lang w:val="uk-UA" w:eastAsia="ru-RU"/>
        </w:rPr>
        <w:t>Висновки:</w:t>
      </w:r>
    </w:p>
    <w:p w:rsidR="000A6AD2" w:rsidRPr="008D675A" w:rsidRDefault="000A6AD2" w:rsidP="000A6AD2">
      <w:pPr>
        <w:pStyle w:val="a3"/>
        <w:numPr>
          <w:ilvl w:val="0"/>
          <w:numId w:val="11"/>
        </w:numPr>
        <w:spacing w:after="0" w:line="336" w:lineRule="auto"/>
        <w:ind w:left="426"/>
        <w:jc w:val="both"/>
        <w:rPr>
          <w:rFonts w:ascii="Times New Roman" w:eastAsia="Times New Roman" w:hAnsi="Times New Roman" w:cs="Times New Roman"/>
          <w:sz w:val="28"/>
          <w:szCs w:val="28"/>
          <w:lang w:val="uk-UA" w:eastAsia="ru-RU"/>
        </w:rPr>
      </w:pPr>
      <w:r w:rsidRPr="008D675A">
        <w:rPr>
          <w:rFonts w:ascii="Times New Roman" w:eastAsia="Times New Roman" w:hAnsi="Times New Roman" w:cs="Times New Roman"/>
          <w:sz w:val="28"/>
          <w:szCs w:val="28"/>
          <w:lang w:val="uk-UA" w:eastAsia="ru-RU"/>
        </w:rPr>
        <w:t>Рівень політичного лідерства сучасних керівників світових державних апаратів знаходиться на досить низькому рівні. Це обумовлено тим, що політичні діячі не мають необхідних навичок обіймання необхідних напрямків підтримання сторони успішного політичного ліерства.</w:t>
      </w:r>
    </w:p>
    <w:p w:rsidR="000A6AD2" w:rsidRPr="008D675A" w:rsidRDefault="000A6AD2" w:rsidP="000A6AD2">
      <w:pPr>
        <w:pStyle w:val="a3"/>
        <w:numPr>
          <w:ilvl w:val="0"/>
          <w:numId w:val="11"/>
        </w:numPr>
        <w:spacing w:after="0" w:line="336" w:lineRule="auto"/>
        <w:ind w:left="426"/>
        <w:jc w:val="both"/>
        <w:rPr>
          <w:rFonts w:ascii="Times New Roman" w:eastAsia="Times New Roman" w:hAnsi="Times New Roman" w:cs="Times New Roman"/>
          <w:sz w:val="28"/>
          <w:szCs w:val="28"/>
          <w:lang w:val="uk-UA" w:eastAsia="ru-RU"/>
        </w:rPr>
      </w:pPr>
      <w:r w:rsidRPr="008D675A">
        <w:rPr>
          <w:rFonts w:ascii="Times New Roman" w:eastAsia="Times New Roman" w:hAnsi="Times New Roman" w:cs="Times New Roman"/>
          <w:sz w:val="28"/>
          <w:szCs w:val="28"/>
          <w:lang w:val="uk-UA" w:eastAsia="ru-RU"/>
        </w:rPr>
        <w:t>З метою проведення оцінки рівня політичного лідерства було проведено контент-аналіз виступів політичних лідерів провідних країн світу під впливом сучасних викликів на підставі якого можна сказати, що сучасні поілтичні діячі в своїх промовах зачасту користуются одними і тими ж самими висловами. Це здебільшого говорить про низький рівень їх політичної грамотності.</w:t>
      </w:r>
    </w:p>
    <w:p w:rsidR="00B6127D" w:rsidRDefault="00B6127D" w:rsidP="000A6AD2">
      <w:pPr>
        <w:spacing w:after="0" w:line="336" w:lineRule="auto"/>
        <w:jc w:val="center"/>
        <w:rPr>
          <w:rFonts w:ascii="Times New Roman" w:eastAsia="Times New Roman" w:hAnsi="Times New Roman" w:cs="Times New Roman"/>
          <w:b/>
          <w:sz w:val="28"/>
          <w:szCs w:val="28"/>
          <w:lang w:val="uk-UA" w:eastAsia="ru-RU"/>
        </w:rPr>
        <w:sectPr w:rsidR="00B6127D" w:rsidSect="0014081D">
          <w:pgSz w:w="11906" w:h="16838"/>
          <w:pgMar w:top="1134" w:right="850" w:bottom="1134" w:left="1701" w:header="708" w:footer="708" w:gutter="0"/>
          <w:cols w:space="708"/>
          <w:titlePg/>
          <w:docGrid w:linePitch="360"/>
        </w:sectPr>
      </w:pPr>
    </w:p>
    <w:p w:rsidR="000A6AD2" w:rsidRPr="000A6AD2" w:rsidRDefault="000A6AD2" w:rsidP="000A6AD2">
      <w:pPr>
        <w:spacing w:after="0" w:line="336" w:lineRule="auto"/>
        <w:jc w:val="center"/>
        <w:rPr>
          <w:rFonts w:ascii="Times New Roman" w:eastAsia="Times New Roman" w:hAnsi="Times New Roman" w:cs="Times New Roman"/>
          <w:b/>
          <w:sz w:val="28"/>
          <w:szCs w:val="28"/>
          <w:lang w:val="uk-UA" w:eastAsia="ru-RU"/>
        </w:rPr>
      </w:pPr>
      <w:r w:rsidRPr="000A6AD2">
        <w:rPr>
          <w:rFonts w:ascii="Times New Roman" w:eastAsia="Times New Roman" w:hAnsi="Times New Roman" w:cs="Times New Roman"/>
          <w:b/>
          <w:sz w:val="28"/>
          <w:szCs w:val="28"/>
          <w:lang w:val="uk-UA" w:eastAsia="ru-RU"/>
        </w:rPr>
        <w:lastRenderedPageBreak/>
        <w:t>ABSTRACT</w:t>
      </w:r>
    </w:p>
    <w:p w:rsidR="000A6AD2" w:rsidRPr="000A6AD2" w:rsidRDefault="000A6AD2" w:rsidP="000A6AD2">
      <w:pPr>
        <w:spacing w:after="0" w:line="336" w:lineRule="auto"/>
        <w:jc w:val="both"/>
        <w:rPr>
          <w:rFonts w:ascii="Times New Roman" w:eastAsia="Times New Roman" w:hAnsi="Times New Roman" w:cs="Times New Roman"/>
          <w:sz w:val="28"/>
          <w:szCs w:val="28"/>
          <w:lang w:val="uk-UA" w:eastAsia="ru-RU"/>
        </w:rPr>
      </w:pPr>
    </w:p>
    <w:p w:rsidR="000A6AD2" w:rsidRPr="000A6AD2" w:rsidRDefault="00492A83" w:rsidP="000A6AD2">
      <w:pPr>
        <w:spacing w:after="0" w:line="33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Qualification work consists of </w:t>
      </w:r>
      <w:r w:rsidR="00AC2C85">
        <w:rPr>
          <w:rFonts w:ascii="Times New Roman" w:eastAsia="Times New Roman" w:hAnsi="Times New Roman" w:cs="Times New Roman"/>
          <w:sz w:val="28"/>
          <w:szCs w:val="28"/>
          <w:lang w:val="uk-UA" w:eastAsia="ru-RU"/>
        </w:rPr>
        <w:t>83</w:t>
      </w:r>
      <w:r w:rsidR="000A6AD2" w:rsidRPr="000A6AD2">
        <w:rPr>
          <w:rFonts w:ascii="Times New Roman" w:eastAsia="Times New Roman" w:hAnsi="Times New Roman" w:cs="Times New Roman"/>
          <w:sz w:val="28"/>
          <w:szCs w:val="28"/>
          <w:lang w:val="uk-UA" w:eastAsia="ru-RU"/>
        </w:rPr>
        <w:t xml:space="preserve"> pages,</w:t>
      </w:r>
      <w:r w:rsidR="00AC2C85">
        <w:rPr>
          <w:rFonts w:ascii="Times New Roman" w:eastAsia="Times New Roman" w:hAnsi="Times New Roman" w:cs="Times New Roman"/>
          <w:sz w:val="28"/>
          <w:szCs w:val="28"/>
          <w:lang w:val="uk-UA" w:eastAsia="ru-RU"/>
        </w:rPr>
        <w:t xml:space="preserve"> 69</w:t>
      </w:r>
      <w:r w:rsidR="000A6AD2" w:rsidRPr="000A6AD2">
        <w:rPr>
          <w:rFonts w:ascii="Times New Roman" w:eastAsia="Times New Roman" w:hAnsi="Times New Roman" w:cs="Times New Roman"/>
          <w:sz w:val="28"/>
          <w:szCs w:val="28"/>
          <w:lang w:val="uk-UA" w:eastAsia="ru-RU"/>
        </w:rPr>
        <w:t xml:space="preserve"> items in the bibliography.</w:t>
      </w:r>
    </w:p>
    <w:p w:rsidR="000A6AD2" w:rsidRPr="000A6AD2" w:rsidRDefault="000A6AD2" w:rsidP="000A6AD2">
      <w:pPr>
        <w:spacing w:after="0" w:line="336" w:lineRule="auto"/>
        <w:ind w:firstLine="709"/>
        <w:jc w:val="both"/>
        <w:rPr>
          <w:rFonts w:ascii="Times New Roman" w:eastAsia="Times New Roman" w:hAnsi="Times New Roman" w:cs="Times New Roman"/>
          <w:sz w:val="28"/>
          <w:szCs w:val="28"/>
          <w:lang w:val="uk-UA" w:eastAsia="ru-RU"/>
        </w:rPr>
      </w:pPr>
      <w:r w:rsidRPr="000A6AD2">
        <w:rPr>
          <w:rFonts w:ascii="Times New Roman" w:eastAsia="Times New Roman" w:hAnsi="Times New Roman" w:cs="Times New Roman"/>
          <w:sz w:val="28"/>
          <w:szCs w:val="28"/>
          <w:lang w:val="uk-UA" w:eastAsia="ru-RU"/>
        </w:rPr>
        <w:t>POLITICS, LEADERSHIP, STATES, UNION OF LEADERS, GLOBALIZATION.</w:t>
      </w:r>
    </w:p>
    <w:p w:rsidR="000A6AD2" w:rsidRPr="000A6AD2" w:rsidRDefault="000A6AD2" w:rsidP="000A6AD2">
      <w:pPr>
        <w:spacing w:after="0" w:line="336" w:lineRule="auto"/>
        <w:ind w:firstLine="709"/>
        <w:jc w:val="both"/>
        <w:rPr>
          <w:rFonts w:ascii="Times New Roman" w:eastAsia="Times New Roman" w:hAnsi="Times New Roman" w:cs="Times New Roman"/>
          <w:sz w:val="28"/>
          <w:szCs w:val="28"/>
          <w:lang w:val="uk-UA" w:eastAsia="ru-RU"/>
        </w:rPr>
      </w:pPr>
      <w:r w:rsidRPr="00117426">
        <w:rPr>
          <w:rFonts w:ascii="Times New Roman" w:eastAsia="Times New Roman" w:hAnsi="Times New Roman" w:cs="Times New Roman"/>
          <w:i/>
          <w:iCs/>
          <w:sz w:val="28"/>
          <w:szCs w:val="28"/>
          <w:lang w:val="uk-UA" w:eastAsia="ru-RU"/>
        </w:rPr>
        <w:t>The purpose of the study:</w:t>
      </w:r>
      <w:r w:rsidRPr="000A6AD2">
        <w:rPr>
          <w:rFonts w:ascii="Times New Roman" w:eastAsia="Times New Roman" w:hAnsi="Times New Roman" w:cs="Times New Roman"/>
          <w:sz w:val="28"/>
          <w:szCs w:val="28"/>
          <w:lang w:val="uk-UA" w:eastAsia="ru-RU"/>
        </w:rPr>
        <w:t xml:space="preserve"> a comprehensive study of the phenomenon of political leadership in a changing world in the context of today's global democratic transformations.</w:t>
      </w:r>
    </w:p>
    <w:p w:rsidR="000A6AD2" w:rsidRPr="000A6AD2" w:rsidRDefault="000A6AD2" w:rsidP="000A6AD2">
      <w:pPr>
        <w:spacing w:after="0" w:line="336" w:lineRule="auto"/>
        <w:ind w:firstLine="709"/>
        <w:jc w:val="both"/>
        <w:rPr>
          <w:rFonts w:ascii="Times New Roman" w:eastAsia="Times New Roman" w:hAnsi="Times New Roman" w:cs="Times New Roman"/>
          <w:sz w:val="28"/>
          <w:szCs w:val="28"/>
          <w:lang w:val="uk-UA" w:eastAsia="ru-RU"/>
        </w:rPr>
      </w:pPr>
      <w:r w:rsidRPr="00117426">
        <w:rPr>
          <w:rFonts w:ascii="Times New Roman" w:eastAsia="Times New Roman" w:hAnsi="Times New Roman" w:cs="Times New Roman"/>
          <w:i/>
          <w:iCs/>
          <w:sz w:val="28"/>
          <w:szCs w:val="28"/>
          <w:lang w:val="uk-UA" w:eastAsia="ru-RU"/>
        </w:rPr>
        <w:t>Object of research:</w:t>
      </w:r>
      <w:r w:rsidRPr="000A6AD2">
        <w:rPr>
          <w:rFonts w:ascii="Times New Roman" w:eastAsia="Times New Roman" w:hAnsi="Times New Roman" w:cs="Times New Roman"/>
          <w:sz w:val="28"/>
          <w:szCs w:val="28"/>
          <w:lang w:val="uk-UA" w:eastAsia="ru-RU"/>
        </w:rPr>
        <w:t xml:space="preserve"> political leadership.</w:t>
      </w:r>
    </w:p>
    <w:p w:rsidR="000A6AD2" w:rsidRPr="000A6AD2" w:rsidRDefault="000A6AD2" w:rsidP="000A6AD2">
      <w:pPr>
        <w:spacing w:after="0" w:line="336" w:lineRule="auto"/>
        <w:ind w:firstLine="709"/>
        <w:jc w:val="both"/>
        <w:rPr>
          <w:rFonts w:ascii="Times New Roman" w:eastAsia="Times New Roman" w:hAnsi="Times New Roman" w:cs="Times New Roman"/>
          <w:sz w:val="28"/>
          <w:szCs w:val="28"/>
          <w:lang w:val="uk-UA" w:eastAsia="ru-RU"/>
        </w:rPr>
      </w:pPr>
      <w:r w:rsidRPr="00117426">
        <w:rPr>
          <w:rFonts w:ascii="Times New Roman" w:eastAsia="Times New Roman" w:hAnsi="Times New Roman" w:cs="Times New Roman"/>
          <w:i/>
          <w:iCs/>
          <w:sz w:val="28"/>
          <w:szCs w:val="28"/>
          <w:lang w:val="uk-UA" w:eastAsia="ru-RU"/>
        </w:rPr>
        <w:t>Subject of research:</w:t>
      </w:r>
      <w:r w:rsidRPr="000A6AD2">
        <w:rPr>
          <w:rFonts w:ascii="Times New Roman" w:eastAsia="Times New Roman" w:hAnsi="Times New Roman" w:cs="Times New Roman"/>
          <w:sz w:val="28"/>
          <w:szCs w:val="28"/>
          <w:lang w:val="uk-UA" w:eastAsia="ru-RU"/>
        </w:rPr>
        <w:t xml:space="preserve"> theoretical and methodological directions of manifestation of modern political leadership in the conditions of globalization changes.</w:t>
      </w:r>
    </w:p>
    <w:p w:rsidR="000A6AD2" w:rsidRPr="000A6AD2" w:rsidRDefault="000A6AD2" w:rsidP="000A6AD2">
      <w:pPr>
        <w:spacing w:after="0" w:line="336" w:lineRule="auto"/>
        <w:ind w:firstLine="709"/>
        <w:jc w:val="both"/>
        <w:rPr>
          <w:rFonts w:ascii="Times New Roman" w:eastAsia="Times New Roman" w:hAnsi="Times New Roman" w:cs="Times New Roman"/>
          <w:sz w:val="28"/>
          <w:szCs w:val="28"/>
          <w:lang w:val="uk-UA" w:eastAsia="ru-RU"/>
        </w:rPr>
      </w:pPr>
      <w:r w:rsidRPr="00117426">
        <w:rPr>
          <w:rFonts w:ascii="Times New Roman" w:eastAsia="Times New Roman" w:hAnsi="Times New Roman" w:cs="Times New Roman"/>
          <w:i/>
          <w:iCs/>
          <w:sz w:val="28"/>
          <w:szCs w:val="28"/>
          <w:lang w:val="uk-UA" w:eastAsia="ru-RU"/>
        </w:rPr>
        <w:t>Research methods:</w:t>
      </w:r>
      <w:r w:rsidRPr="000A6AD2">
        <w:rPr>
          <w:rFonts w:ascii="Times New Roman" w:eastAsia="Times New Roman" w:hAnsi="Times New Roman" w:cs="Times New Roman"/>
          <w:sz w:val="28"/>
          <w:szCs w:val="28"/>
          <w:lang w:val="uk-UA" w:eastAsia="ru-RU"/>
        </w:rPr>
        <w:t xml:space="preserve"> systematic approach, comparative analysis, philosophical-cultural, political-psychological and personification methods. scientific novelty.</w:t>
      </w:r>
    </w:p>
    <w:p w:rsidR="00117426" w:rsidRDefault="000A6AD2" w:rsidP="00117426">
      <w:pPr>
        <w:spacing w:after="0" w:line="336" w:lineRule="auto"/>
        <w:ind w:firstLine="709"/>
        <w:jc w:val="both"/>
        <w:rPr>
          <w:rFonts w:ascii="Times New Roman" w:eastAsia="Times New Roman" w:hAnsi="Times New Roman" w:cs="Times New Roman"/>
          <w:sz w:val="28"/>
          <w:szCs w:val="28"/>
          <w:lang w:val="uk-UA" w:eastAsia="ru-RU"/>
        </w:rPr>
      </w:pPr>
      <w:r w:rsidRPr="00117426">
        <w:rPr>
          <w:rFonts w:ascii="Times New Roman" w:eastAsia="Times New Roman" w:hAnsi="Times New Roman" w:cs="Times New Roman"/>
          <w:i/>
          <w:iCs/>
          <w:sz w:val="28"/>
          <w:szCs w:val="28"/>
          <w:lang w:val="uk-UA" w:eastAsia="ru-RU"/>
        </w:rPr>
        <w:t>The novelty of the study:</w:t>
      </w:r>
      <w:r w:rsidRPr="000A6AD2">
        <w:rPr>
          <w:rFonts w:ascii="Times New Roman" w:eastAsia="Times New Roman" w:hAnsi="Times New Roman" w:cs="Times New Roman"/>
          <w:sz w:val="28"/>
          <w:szCs w:val="28"/>
          <w:lang w:val="uk-UA" w:eastAsia="ru-RU"/>
        </w:rPr>
        <w:t xml:space="preserve"> lies in the very formulation of the problem of political leadership </w:t>
      </w:r>
      <w:r w:rsidR="00117426">
        <w:rPr>
          <w:rFonts w:ascii="Times New Roman" w:eastAsia="Times New Roman" w:hAnsi="Times New Roman" w:cs="Times New Roman"/>
          <w:sz w:val="28"/>
          <w:szCs w:val="28"/>
          <w:lang w:val="uk-UA" w:eastAsia="ru-RU"/>
        </w:rPr>
        <w:t>in the social context of today.</w:t>
      </w:r>
    </w:p>
    <w:p w:rsidR="00F0439C" w:rsidRPr="00F0439C" w:rsidRDefault="00117426" w:rsidP="00D658AD">
      <w:pPr>
        <w:spacing w:after="0" w:line="336" w:lineRule="auto"/>
        <w:ind w:firstLine="709"/>
        <w:jc w:val="both"/>
        <w:rPr>
          <w:rFonts w:ascii="Times New Roman" w:hAnsi="Times New Roman"/>
          <w:i/>
          <w:position w:val="3"/>
          <w:sz w:val="28"/>
          <w:szCs w:val="28"/>
          <w:lang w:val="uk-UA"/>
        </w:rPr>
      </w:pPr>
      <w:r w:rsidRPr="00117426">
        <w:rPr>
          <w:rFonts w:ascii="Times New Roman" w:hAnsi="Times New Roman"/>
          <w:i/>
          <w:position w:val="3"/>
          <w:sz w:val="28"/>
          <w:szCs w:val="28"/>
          <w:lang w:val="en-US"/>
        </w:rPr>
        <w:t xml:space="preserve">Hypothesis of </w:t>
      </w:r>
      <w:r w:rsidR="00F0439C">
        <w:rPr>
          <w:rFonts w:ascii="Times New Roman" w:hAnsi="Times New Roman"/>
          <w:i/>
          <w:position w:val="3"/>
          <w:sz w:val="28"/>
          <w:szCs w:val="28"/>
          <w:lang w:val="en-US"/>
        </w:rPr>
        <w:t>research</w:t>
      </w:r>
      <w:r w:rsidR="00F0439C">
        <w:rPr>
          <w:rFonts w:ascii="Times New Roman" w:hAnsi="Times New Roman"/>
          <w:i/>
          <w:position w:val="3"/>
          <w:sz w:val="28"/>
          <w:szCs w:val="28"/>
          <w:lang w:val="uk-UA"/>
        </w:rPr>
        <w:t xml:space="preserve">: </w:t>
      </w:r>
      <w:r w:rsidR="00F0439C" w:rsidRPr="00F0439C">
        <w:rPr>
          <w:rFonts w:ascii="Times New Roman" w:hAnsi="Times New Roman"/>
          <w:iCs/>
          <w:position w:val="3"/>
          <w:sz w:val="28"/>
          <w:szCs w:val="28"/>
          <w:lang w:val="uk-UA"/>
        </w:rPr>
        <w:t>political leadership is changing under the influence of globalization challenges; globalization does not affect political leadership.</w:t>
      </w:r>
    </w:p>
    <w:p w:rsidR="000A6AD2" w:rsidRPr="008D675A" w:rsidRDefault="000A6AD2" w:rsidP="00D658AD">
      <w:pPr>
        <w:spacing w:after="0" w:line="336" w:lineRule="auto"/>
        <w:ind w:firstLine="709"/>
        <w:jc w:val="both"/>
        <w:rPr>
          <w:rFonts w:ascii="Times New Roman" w:eastAsia="Times New Roman" w:hAnsi="Times New Roman" w:cs="Times New Roman"/>
          <w:i/>
          <w:iCs/>
          <w:sz w:val="28"/>
          <w:szCs w:val="28"/>
          <w:lang w:val="uk-UA" w:eastAsia="ru-RU"/>
        </w:rPr>
      </w:pPr>
      <w:r w:rsidRPr="008D675A">
        <w:rPr>
          <w:rFonts w:ascii="Times New Roman" w:eastAsia="Times New Roman" w:hAnsi="Times New Roman" w:cs="Times New Roman"/>
          <w:i/>
          <w:iCs/>
          <w:sz w:val="28"/>
          <w:szCs w:val="28"/>
          <w:lang w:val="uk-UA" w:eastAsia="ru-RU"/>
        </w:rPr>
        <w:t>Conclusions:</w:t>
      </w:r>
    </w:p>
    <w:p w:rsidR="000A6AD2" w:rsidRPr="008D675A" w:rsidRDefault="000A6AD2" w:rsidP="000A6AD2">
      <w:pPr>
        <w:spacing w:after="0" w:line="336" w:lineRule="auto"/>
        <w:jc w:val="both"/>
        <w:rPr>
          <w:rFonts w:ascii="Times New Roman" w:eastAsia="Times New Roman" w:hAnsi="Times New Roman" w:cs="Times New Roman"/>
          <w:sz w:val="28"/>
          <w:szCs w:val="28"/>
          <w:lang w:val="uk-UA" w:eastAsia="ru-RU"/>
        </w:rPr>
      </w:pPr>
      <w:r w:rsidRPr="008D675A">
        <w:rPr>
          <w:rFonts w:ascii="Times New Roman" w:eastAsia="Times New Roman" w:hAnsi="Times New Roman" w:cs="Times New Roman"/>
          <w:sz w:val="28"/>
          <w:szCs w:val="28"/>
          <w:lang w:val="uk-UA" w:eastAsia="ru-RU"/>
        </w:rPr>
        <w:t>1. The level of political leadership of modern leaders of world state apparatuses is at a fairly low level. This is due to the fact that politicians do not have the necessary skills to embrace the necessary areas of support for a successful political leadership.</w:t>
      </w:r>
    </w:p>
    <w:p w:rsidR="000A6AD2" w:rsidRPr="008D675A" w:rsidRDefault="000A6AD2" w:rsidP="000A6AD2">
      <w:pPr>
        <w:spacing w:after="0" w:line="336" w:lineRule="auto"/>
        <w:jc w:val="both"/>
        <w:rPr>
          <w:rFonts w:ascii="Times New Roman" w:eastAsia="Times New Roman" w:hAnsi="Times New Roman" w:cs="Times New Roman"/>
          <w:sz w:val="28"/>
          <w:szCs w:val="28"/>
          <w:lang w:val="uk-UA" w:eastAsia="ru-RU"/>
        </w:rPr>
      </w:pPr>
      <w:r w:rsidRPr="008D675A">
        <w:rPr>
          <w:rFonts w:ascii="Times New Roman" w:eastAsia="Times New Roman" w:hAnsi="Times New Roman" w:cs="Times New Roman"/>
          <w:sz w:val="28"/>
          <w:szCs w:val="28"/>
          <w:lang w:val="uk-UA" w:eastAsia="ru-RU"/>
        </w:rPr>
        <w:t>2. In order to assess the level of political leadership, a content analysis of the speeches of political leaders of the world's leading countries was conducted under the influence of modern challenges. This mostly indicates a low level of their political literacy.</w:t>
      </w:r>
    </w:p>
    <w:p w:rsidR="0014081D" w:rsidRDefault="0014081D" w:rsidP="000A6AD2">
      <w:pPr>
        <w:tabs>
          <w:tab w:val="right" w:leader="dot" w:pos="8931"/>
        </w:tabs>
        <w:spacing w:after="0" w:line="360" w:lineRule="auto"/>
        <w:rPr>
          <w:rFonts w:ascii="Times New Roman" w:hAnsi="Times New Roman" w:cs="Times New Roman"/>
          <w:sz w:val="28"/>
          <w:szCs w:val="28"/>
          <w:lang w:val="uk-UA"/>
        </w:rPr>
        <w:sectPr w:rsidR="0014081D" w:rsidSect="0014081D">
          <w:pgSz w:w="11906" w:h="16838"/>
          <w:pgMar w:top="1134" w:right="850" w:bottom="1134" w:left="1701" w:header="708" w:footer="708" w:gutter="0"/>
          <w:cols w:space="708"/>
          <w:titlePg/>
          <w:docGrid w:linePitch="360"/>
        </w:sectPr>
      </w:pPr>
    </w:p>
    <w:p w:rsidR="006E2024" w:rsidRPr="000A6AD2" w:rsidRDefault="008765CB" w:rsidP="000A6AD2">
      <w:pPr>
        <w:tabs>
          <w:tab w:val="right" w:leader="dot" w:pos="8931"/>
        </w:tabs>
        <w:spacing w:after="0" w:line="360" w:lineRule="auto"/>
        <w:jc w:val="center"/>
        <w:rPr>
          <w:rFonts w:ascii="Times New Roman" w:hAnsi="Times New Roman" w:cs="Times New Roman"/>
          <w:b/>
          <w:sz w:val="28"/>
          <w:szCs w:val="28"/>
          <w:lang w:val="uk-UA"/>
        </w:rPr>
      </w:pPr>
      <w:r w:rsidRPr="000A6AD2">
        <w:rPr>
          <w:rFonts w:ascii="Times New Roman" w:hAnsi="Times New Roman" w:cs="Times New Roman"/>
          <w:b/>
          <w:sz w:val="28"/>
          <w:szCs w:val="28"/>
          <w:lang w:val="uk-UA"/>
        </w:rPr>
        <w:lastRenderedPageBreak/>
        <w:t>ЗМІСТ</w:t>
      </w:r>
    </w:p>
    <w:p w:rsidR="0014081D" w:rsidRDefault="0014081D" w:rsidP="0014081D">
      <w:pPr>
        <w:tabs>
          <w:tab w:val="right" w:leader="dot" w:pos="8931"/>
        </w:tabs>
        <w:spacing w:after="0" w:line="360" w:lineRule="auto"/>
        <w:jc w:val="center"/>
        <w:rPr>
          <w:rFonts w:ascii="Times New Roman" w:hAnsi="Times New Roman" w:cs="Times New Roman"/>
          <w:sz w:val="28"/>
          <w:szCs w:val="28"/>
          <w:lang w:val="uk-UA"/>
        </w:rPr>
      </w:pP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ВСТУП</w:t>
      </w:r>
      <w:r w:rsidRPr="008765CB">
        <w:rPr>
          <w:rFonts w:ascii="Times New Roman" w:hAnsi="Times New Roman" w:cs="Times New Roman"/>
          <w:sz w:val="28"/>
          <w:szCs w:val="28"/>
          <w:lang w:val="uk-UA"/>
        </w:rPr>
        <w:tab/>
      </w:r>
      <w:r w:rsidR="000A6AD2">
        <w:rPr>
          <w:rFonts w:ascii="Times New Roman" w:hAnsi="Times New Roman" w:cs="Times New Roman"/>
          <w:sz w:val="28"/>
          <w:szCs w:val="28"/>
          <w:lang w:val="uk-UA"/>
        </w:rPr>
        <w:t>4</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РОЗДІЛ 1. МЕТОДОЛОГІЧНІ ОСНОВИ ДОСЛІДЖЕННЯ ТРАНСФОРМАЦІЇ  ПОЛІТИЧНОГО ЛІДЕРСТВА В УМОВАХ ГЛОБАЛІЗАЦІЇ</w:t>
      </w:r>
      <w:r w:rsidR="0014081D">
        <w:rPr>
          <w:rFonts w:ascii="Times New Roman" w:hAnsi="Times New Roman" w:cs="Times New Roman"/>
          <w:sz w:val="28"/>
          <w:szCs w:val="28"/>
          <w:lang w:val="uk-UA"/>
        </w:rPr>
        <w:tab/>
      </w:r>
      <w:r w:rsidR="008D675A">
        <w:rPr>
          <w:rFonts w:ascii="Times New Roman" w:hAnsi="Times New Roman" w:cs="Times New Roman"/>
          <w:sz w:val="28"/>
          <w:szCs w:val="28"/>
          <w:lang w:val="uk-UA"/>
        </w:rPr>
        <w:t>7</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1.1. Ступінь наукової розробки проблеми політичного лідерства в сучасній політичній науці</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7</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1.2. Аналіз категоріально-понятійного апарату дослідження</w:t>
      </w:r>
      <w:r w:rsidRPr="008765CB">
        <w:rPr>
          <w:rFonts w:ascii="Times New Roman" w:hAnsi="Times New Roman" w:cs="Times New Roman"/>
          <w:sz w:val="28"/>
          <w:szCs w:val="28"/>
          <w:lang w:val="uk-UA"/>
        </w:rPr>
        <w:tab/>
      </w:r>
      <w:r w:rsidR="000A6AD2">
        <w:rPr>
          <w:rFonts w:ascii="Times New Roman" w:hAnsi="Times New Roman" w:cs="Times New Roman"/>
          <w:sz w:val="28"/>
          <w:szCs w:val="28"/>
          <w:lang w:val="uk-UA"/>
        </w:rPr>
        <w:t>1</w:t>
      </w:r>
      <w:r w:rsidR="008D675A">
        <w:rPr>
          <w:rFonts w:ascii="Times New Roman" w:hAnsi="Times New Roman" w:cs="Times New Roman"/>
          <w:sz w:val="28"/>
          <w:szCs w:val="28"/>
          <w:lang w:val="uk-UA"/>
        </w:rPr>
        <w:t>5</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1.3. Методи та принципи дослідження трансформації політичного лідерства в умовах глобалізації</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19</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РОЗДІЛ 2. ТЕОРЕТИЧНІ АСПЕКТИ ДОСЛІДЖЕННЯ ПОЛІТИЧНОГО ЛІДЕРСТВА В УМОВАХ ГЛОБАЛІЗАЦІЇ</w:t>
      </w:r>
      <w:r w:rsidR="0014081D">
        <w:rPr>
          <w:rFonts w:ascii="Times New Roman" w:hAnsi="Times New Roman" w:cs="Times New Roman"/>
          <w:sz w:val="28"/>
          <w:szCs w:val="28"/>
          <w:lang w:val="uk-UA"/>
        </w:rPr>
        <w:tab/>
      </w:r>
      <w:r w:rsidR="000A6AD2">
        <w:rPr>
          <w:rFonts w:ascii="Times New Roman" w:hAnsi="Times New Roman" w:cs="Times New Roman"/>
          <w:sz w:val="28"/>
          <w:szCs w:val="28"/>
          <w:lang w:val="uk-UA"/>
        </w:rPr>
        <w:t>2</w:t>
      </w:r>
      <w:r w:rsidR="008D675A">
        <w:rPr>
          <w:rFonts w:ascii="Times New Roman" w:hAnsi="Times New Roman" w:cs="Times New Roman"/>
          <w:sz w:val="28"/>
          <w:szCs w:val="28"/>
          <w:lang w:val="uk-UA"/>
        </w:rPr>
        <w:t>3</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2.1. Особливості глобалізації як фактору детермінації сучасного політичного лідерства</w:t>
      </w:r>
      <w:r w:rsidRPr="008765CB">
        <w:rPr>
          <w:rFonts w:ascii="Times New Roman" w:hAnsi="Times New Roman" w:cs="Times New Roman"/>
          <w:sz w:val="28"/>
          <w:szCs w:val="28"/>
          <w:lang w:val="uk-UA"/>
        </w:rPr>
        <w:tab/>
      </w:r>
      <w:r w:rsidR="000A6AD2">
        <w:rPr>
          <w:rFonts w:ascii="Times New Roman" w:hAnsi="Times New Roman" w:cs="Times New Roman"/>
          <w:sz w:val="28"/>
          <w:szCs w:val="28"/>
          <w:lang w:val="uk-UA"/>
        </w:rPr>
        <w:t>2</w:t>
      </w:r>
      <w:r w:rsidR="008D675A">
        <w:rPr>
          <w:rFonts w:ascii="Times New Roman" w:hAnsi="Times New Roman" w:cs="Times New Roman"/>
          <w:sz w:val="28"/>
          <w:szCs w:val="28"/>
          <w:lang w:val="uk-UA"/>
        </w:rPr>
        <w:t>3</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2.2. Становлення та розвиток політичного лідерства в умовах глобалізації</w:t>
      </w:r>
      <w:r w:rsidR="0014081D">
        <w:rPr>
          <w:rFonts w:ascii="Times New Roman" w:hAnsi="Times New Roman" w:cs="Times New Roman"/>
          <w:sz w:val="28"/>
          <w:szCs w:val="28"/>
          <w:lang w:val="uk-UA"/>
        </w:rPr>
        <w:tab/>
      </w:r>
      <w:r w:rsidR="008D675A">
        <w:rPr>
          <w:rFonts w:ascii="Times New Roman" w:hAnsi="Times New Roman" w:cs="Times New Roman"/>
          <w:sz w:val="28"/>
          <w:szCs w:val="28"/>
          <w:lang w:val="uk-UA"/>
        </w:rPr>
        <w:t>28</w:t>
      </w:r>
      <w:r w:rsidRPr="008765CB">
        <w:rPr>
          <w:rFonts w:ascii="Times New Roman" w:hAnsi="Times New Roman" w:cs="Times New Roman"/>
          <w:sz w:val="28"/>
          <w:szCs w:val="28"/>
          <w:lang w:val="uk-UA"/>
        </w:rPr>
        <w:tab/>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2.3.</w:t>
      </w:r>
      <w:r w:rsidR="008415E2">
        <w:rPr>
          <w:rFonts w:ascii="Times New Roman" w:hAnsi="Times New Roman" w:cs="Times New Roman"/>
          <w:sz w:val="28"/>
          <w:szCs w:val="28"/>
          <w:lang w:val="uk-UA"/>
        </w:rPr>
        <w:t xml:space="preserve"> </w:t>
      </w:r>
      <w:r w:rsidRPr="008765CB">
        <w:rPr>
          <w:rFonts w:ascii="Times New Roman" w:hAnsi="Times New Roman" w:cs="Times New Roman"/>
          <w:sz w:val="28"/>
          <w:szCs w:val="28"/>
          <w:lang w:val="uk-UA"/>
        </w:rPr>
        <w:t>Контент-аналіз виступів політичних лідерів провідних країн світу під впливом сучасних викликів</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34</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РОЗДІЛ 3. ПРАКТИЧНІ АСПЕКТИ ДОСЛІДЖЕННЯ ВПЛИВУ ГЛОБАЛІЗАЦІЇ НА РОЗВИТОК ОСОБЛИВОСТЕЙ ПОЛІТИЧНОГО ЛІДЕРСТВА</w:t>
      </w:r>
      <w:r w:rsidR="0014081D">
        <w:rPr>
          <w:rFonts w:ascii="Times New Roman" w:hAnsi="Times New Roman" w:cs="Times New Roman"/>
          <w:sz w:val="28"/>
          <w:szCs w:val="28"/>
          <w:lang w:val="uk-UA"/>
        </w:rPr>
        <w:tab/>
      </w:r>
      <w:r w:rsidR="008D675A">
        <w:rPr>
          <w:rFonts w:ascii="Times New Roman" w:hAnsi="Times New Roman" w:cs="Times New Roman"/>
          <w:sz w:val="28"/>
          <w:szCs w:val="28"/>
          <w:lang w:val="uk-UA"/>
        </w:rPr>
        <w:t>41</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3.1. SWOT-аналіз тенденцій політичного лідерства на етапі розвитку суч</w:t>
      </w:r>
      <w:r w:rsidR="0014081D">
        <w:rPr>
          <w:rFonts w:ascii="Times New Roman" w:hAnsi="Times New Roman" w:cs="Times New Roman"/>
          <w:sz w:val="28"/>
          <w:szCs w:val="28"/>
          <w:lang w:val="uk-UA"/>
        </w:rPr>
        <w:t>а</w:t>
      </w:r>
      <w:r w:rsidRPr="008765CB">
        <w:rPr>
          <w:rFonts w:ascii="Times New Roman" w:hAnsi="Times New Roman" w:cs="Times New Roman"/>
          <w:sz w:val="28"/>
          <w:szCs w:val="28"/>
          <w:lang w:val="uk-UA"/>
        </w:rPr>
        <w:t>сної глобалізації</w:t>
      </w:r>
      <w:r w:rsidR="0014081D">
        <w:rPr>
          <w:rFonts w:ascii="Times New Roman" w:hAnsi="Times New Roman" w:cs="Times New Roman"/>
          <w:sz w:val="28"/>
          <w:szCs w:val="28"/>
          <w:lang w:val="uk-UA"/>
        </w:rPr>
        <w:tab/>
      </w:r>
      <w:r w:rsidR="008D675A">
        <w:rPr>
          <w:rFonts w:ascii="Times New Roman" w:hAnsi="Times New Roman" w:cs="Times New Roman"/>
          <w:sz w:val="28"/>
          <w:szCs w:val="28"/>
          <w:lang w:val="uk-UA"/>
        </w:rPr>
        <w:t>41</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3.2. Рекомендації щодо застосування ефективних моделей політичного лідерства</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54</w:t>
      </w:r>
    </w:p>
    <w:p w:rsidR="008765CB" w:rsidRPr="008765CB" w:rsidRDefault="008765CB" w:rsidP="0014081D">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ВИСНОВКИ</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63</w:t>
      </w:r>
    </w:p>
    <w:p w:rsidR="0014081D" w:rsidRDefault="008765CB" w:rsidP="0079549F">
      <w:pPr>
        <w:tabs>
          <w:tab w:val="right" w:leader="dot" w:pos="9356"/>
        </w:tabs>
        <w:spacing w:after="0" w:line="360" w:lineRule="auto"/>
        <w:ind w:right="424"/>
        <w:rPr>
          <w:rFonts w:ascii="Times New Roman" w:hAnsi="Times New Roman" w:cs="Times New Roman"/>
          <w:sz w:val="28"/>
          <w:szCs w:val="28"/>
          <w:lang w:val="uk-UA"/>
        </w:rPr>
      </w:pPr>
      <w:r w:rsidRPr="008765CB">
        <w:rPr>
          <w:rFonts w:ascii="Times New Roman" w:hAnsi="Times New Roman" w:cs="Times New Roman"/>
          <w:sz w:val="28"/>
          <w:szCs w:val="28"/>
          <w:lang w:val="uk-UA"/>
        </w:rPr>
        <w:t>СПИСОК ЛІТЕРАТУРИ</w:t>
      </w:r>
      <w:r w:rsidRPr="008765CB">
        <w:rPr>
          <w:rFonts w:ascii="Times New Roman" w:hAnsi="Times New Roman" w:cs="Times New Roman"/>
          <w:sz w:val="28"/>
          <w:szCs w:val="28"/>
          <w:lang w:val="uk-UA"/>
        </w:rPr>
        <w:tab/>
      </w:r>
      <w:r w:rsidR="008D675A">
        <w:rPr>
          <w:rFonts w:ascii="Times New Roman" w:hAnsi="Times New Roman" w:cs="Times New Roman"/>
          <w:sz w:val="28"/>
          <w:szCs w:val="28"/>
          <w:lang w:val="uk-UA"/>
        </w:rPr>
        <w:t>66</w:t>
      </w:r>
      <w:r w:rsidR="0061769E">
        <w:rPr>
          <w:rFonts w:ascii="Times New Roman" w:hAnsi="Times New Roman" w:cs="Times New Roman"/>
          <w:sz w:val="28"/>
          <w:szCs w:val="28"/>
          <w:lang w:val="uk-UA"/>
        </w:rPr>
        <w:t xml:space="preserve"> </w:t>
      </w:r>
    </w:p>
    <w:p w:rsidR="0079776D" w:rsidRDefault="0079776D" w:rsidP="0079776D">
      <w:pPr>
        <w:tabs>
          <w:tab w:val="right" w:leader="dot" w:pos="9356"/>
        </w:tabs>
        <w:spacing w:after="0" w:line="360" w:lineRule="auto"/>
        <w:ind w:right="424"/>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Pr="008765CB">
        <w:rPr>
          <w:rFonts w:ascii="Times New Roman" w:hAnsi="Times New Roman" w:cs="Times New Roman"/>
          <w:sz w:val="28"/>
          <w:szCs w:val="28"/>
          <w:lang w:val="uk-UA"/>
        </w:rPr>
        <w:tab/>
      </w:r>
      <w:r w:rsidR="00AC2C85">
        <w:rPr>
          <w:rFonts w:ascii="Times New Roman" w:hAnsi="Times New Roman" w:cs="Times New Roman"/>
          <w:sz w:val="28"/>
          <w:szCs w:val="28"/>
          <w:lang w:val="uk-UA"/>
        </w:rPr>
        <w:t>73</w:t>
      </w:r>
      <w:r>
        <w:rPr>
          <w:rFonts w:ascii="Times New Roman" w:hAnsi="Times New Roman" w:cs="Times New Roman"/>
          <w:sz w:val="28"/>
          <w:szCs w:val="28"/>
          <w:lang w:val="uk-UA"/>
        </w:rPr>
        <w:t xml:space="preserve"> </w:t>
      </w:r>
    </w:p>
    <w:p w:rsidR="008D675A" w:rsidRDefault="008D675A" w:rsidP="00AB3D32">
      <w:pPr>
        <w:spacing w:after="0" w:line="360" w:lineRule="auto"/>
        <w:jc w:val="center"/>
        <w:rPr>
          <w:rFonts w:ascii="Times New Roman" w:hAnsi="Times New Roman" w:cs="Times New Roman"/>
          <w:b/>
          <w:sz w:val="28"/>
          <w:szCs w:val="28"/>
          <w:lang w:val="uk-UA"/>
        </w:rPr>
      </w:pPr>
    </w:p>
    <w:p w:rsidR="008D675A" w:rsidRDefault="008D675A" w:rsidP="00AB3D32">
      <w:pPr>
        <w:spacing w:after="0" w:line="360" w:lineRule="auto"/>
        <w:jc w:val="center"/>
        <w:rPr>
          <w:rFonts w:ascii="Times New Roman" w:hAnsi="Times New Roman" w:cs="Times New Roman"/>
          <w:b/>
          <w:sz w:val="28"/>
          <w:szCs w:val="28"/>
          <w:lang w:val="uk-UA"/>
        </w:rPr>
      </w:pPr>
    </w:p>
    <w:p w:rsidR="0014081D" w:rsidRDefault="0014081D" w:rsidP="00AB3D32">
      <w:pPr>
        <w:spacing w:after="0" w:line="360" w:lineRule="auto"/>
        <w:jc w:val="center"/>
        <w:rPr>
          <w:rFonts w:ascii="Times New Roman" w:hAnsi="Times New Roman" w:cs="Times New Roman"/>
          <w:b/>
          <w:sz w:val="28"/>
          <w:szCs w:val="28"/>
          <w:lang w:val="uk-UA"/>
        </w:rPr>
      </w:pPr>
      <w:r w:rsidRPr="00AB3D32">
        <w:rPr>
          <w:rFonts w:ascii="Times New Roman" w:hAnsi="Times New Roman" w:cs="Times New Roman"/>
          <w:b/>
          <w:sz w:val="28"/>
          <w:szCs w:val="28"/>
          <w:lang w:val="uk-UA"/>
        </w:rPr>
        <w:lastRenderedPageBreak/>
        <w:t>ВСТУП</w:t>
      </w:r>
    </w:p>
    <w:p w:rsidR="00AB3D32" w:rsidRDefault="00AB3D32" w:rsidP="00AB3D32">
      <w:pPr>
        <w:spacing w:after="0" w:line="360" w:lineRule="auto"/>
        <w:rPr>
          <w:rFonts w:ascii="Times New Roman" w:hAnsi="Times New Roman" w:cs="Times New Roman"/>
          <w:b/>
          <w:sz w:val="28"/>
          <w:szCs w:val="28"/>
          <w:lang w:val="uk-UA"/>
        </w:rPr>
      </w:pPr>
    </w:p>
    <w:p w:rsidR="0079776D" w:rsidRPr="00474767" w:rsidRDefault="00474767" w:rsidP="0079776D">
      <w:pPr>
        <w:spacing w:after="0" w:line="360" w:lineRule="auto"/>
        <w:ind w:firstLine="709"/>
        <w:jc w:val="both"/>
        <w:rPr>
          <w:rFonts w:ascii="Times New Roman" w:hAnsi="Times New Roman" w:cs="Times New Roman"/>
          <w:sz w:val="28"/>
          <w:szCs w:val="28"/>
          <w:lang w:val="uk-UA"/>
        </w:rPr>
      </w:pPr>
      <w:r w:rsidRPr="00474767">
        <w:rPr>
          <w:rFonts w:ascii="Times New Roman" w:hAnsi="Times New Roman" w:cs="Times New Roman"/>
          <w:i/>
          <w:sz w:val="28"/>
          <w:szCs w:val="28"/>
          <w:lang w:val="uk-UA"/>
        </w:rPr>
        <w:t>Актуальність</w:t>
      </w:r>
      <w:r w:rsidRPr="00474767">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дослідження. </w:t>
      </w:r>
      <w:r w:rsidRPr="00474767">
        <w:rPr>
          <w:rFonts w:ascii="Times New Roman" w:hAnsi="Times New Roman" w:cs="Times New Roman"/>
          <w:sz w:val="28"/>
          <w:szCs w:val="28"/>
          <w:lang w:val="uk-UA"/>
        </w:rPr>
        <w:t>Проблема політичного лідерства – одна з фундаменталь</w:t>
      </w:r>
      <w:r w:rsidR="00F0439C">
        <w:rPr>
          <w:rFonts w:ascii="Times New Roman" w:hAnsi="Times New Roman" w:cs="Times New Roman"/>
          <w:sz w:val="28"/>
          <w:szCs w:val="28"/>
          <w:lang w:val="uk-UA"/>
        </w:rPr>
        <w:t>них проблем політичної науки</w:t>
      </w:r>
      <w:r w:rsidR="002B508A">
        <w:rPr>
          <w:rFonts w:ascii="Times New Roman" w:hAnsi="Times New Roman" w:cs="Times New Roman"/>
          <w:sz w:val="28"/>
          <w:szCs w:val="28"/>
          <w:lang w:val="uk-UA"/>
        </w:rPr>
        <w:t>. Вона тісно пов</w:t>
      </w:r>
      <w:r w:rsidR="002B508A" w:rsidRPr="002B508A">
        <w:rPr>
          <w:rFonts w:ascii="Times New Roman" w:hAnsi="Times New Roman" w:cs="Times New Roman"/>
          <w:sz w:val="28"/>
          <w:szCs w:val="28"/>
          <w:lang w:bidi="ar-AE"/>
        </w:rPr>
        <w:t>’</w:t>
      </w:r>
      <w:r w:rsidRPr="00474767">
        <w:rPr>
          <w:rFonts w:ascii="Times New Roman" w:hAnsi="Times New Roman" w:cs="Times New Roman"/>
          <w:sz w:val="28"/>
          <w:szCs w:val="28"/>
          <w:lang w:val="uk-UA"/>
        </w:rPr>
        <w:t>язана з питанням про роль народних мас та осо</w:t>
      </w:r>
      <w:r w:rsidR="00890649">
        <w:rPr>
          <w:rFonts w:ascii="Times New Roman" w:hAnsi="Times New Roman" w:cs="Times New Roman"/>
          <w:sz w:val="28"/>
          <w:szCs w:val="28"/>
          <w:lang w:val="uk-UA"/>
        </w:rPr>
        <w:t xml:space="preserve">бистості в історії. Особливої </w:t>
      </w:r>
      <w:r w:rsidRPr="00474767">
        <w:rPr>
          <w:rFonts w:ascii="Times New Roman" w:hAnsi="Times New Roman" w:cs="Times New Roman"/>
          <w:sz w:val="28"/>
          <w:szCs w:val="28"/>
          <w:lang w:val="uk-UA"/>
        </w:rPr>
        <w:t>ваги осмислення цієї проблеми набуває в нови</w:t>
      </w:r>
      <w:r>
        <w:rPr>
          <w:rFonts w:ascii="Times New Roman" w:hAnsi="Times New Roman" w:cs="Times New Roman"/>
          <w:sz w:val="28"/>
          <w:szCs w:val="28"/>
          <w:lang w:val="uk-UA"/>
        </w:rPr>
        <w:t xml:space="preserve">х реаліях. </w:t>
      </w:r>
      <w:r w:rsidRPr="00474767">
        <w:rPr>
          <w:rFonts w:ascii="Times New Roman" w:hAnsi="Times New Roman" w:cs="Times New Roman"/>
          <w:sz w:val="28"/>
          <w:szCs w:val="28"/>
          <w:lang w:val="uk-UA"/>
        </w:rPr>
        <w:t>Тому особистість політичного лідера та формування кваліфікованої еліти є найважливішими чинниками демократичної трансформації будь-якого суспільства, а за відсутності низки важливих передумов модернізації, такий політичний чинник як лідерство стає єдиним ефективним засобом соціальної мобілізації населення.</w:t>
      </w:r>
      <w:r w:rsidR="0079776D" w:rsidRPr="0079776D">
        <w:rPr>
          <w:rFonts w:ascii="Times New Roman" w:hAnsi="Times New Roman" w:cs="Times New Roman"/>
          <w:sz w:val="28"/>
          <w:szCs w:val="28"/>
          <w:lang w:val="uk-UA"/>
        </w:rPr>
        <w:t xml:space="preserve"> </w:t>
      </w:r>
      <w:r w:rsidR="0079776D" w:rsidRPr="00474767">
        <w:rPr>
          <w:rFonts w:ascii="Times New Roman" w:hAnsi="Times New Roman" w:cs="Times New Roman"/>
          <w:sz w:val="28"/>
          <w:szCs w:val="28"/>
          <w:lang w:val="uk-UA"/>
        </w:rPr>
        <w:t>В умовах загального процесу глобалізації, модернізації та демократизації суспільства політика набу</w:t>
      </w:r>
      <w:r w:rsidR="0079776D">
        <w:rPr>
          <w:rFonts w:ascii="Times New Roman" w:hAnsi="Times New Roman" w:cs="Times New Roman"/>
          <w:sz w:val="28"/>
          <w:szCs w:val="28"/>
          <w:lang w:val="uk-UA"/>
        </w:rPr>
        <w:t>ває самостійної сили та стає</w:t>
      </w:r>
      <w:r w:rsidR="0079776D" w:rsidRPr="00474767">
        <w:rPr>
          <w:rFonts w:ascii="Times New Roman" w:hAnsi="Times New Roman" w:cs="Times New Roman"/>
          <w:sz w:val="28"/>
          <w:szCs w:val="28"/>
          <w:lang w:val="uk-UA"/>
        </w:rPr>
        <w:t xml:space="preserve"> провідною, визначальною та вирішальною в еволюційному процесі. Вона ста</w:t>
      </w:r>
      <w:r w:rsidR="0079776D">
        <w:rPr>
          <w:rFonts w:ascii="Times New Roman" w:hAnsi="Times New Roman" w:cs="Times New Roman"/>
          <w:sz w:val="28"/>
          <w:szCs w:val="28"/>
          <w:lang w:val="uk-UA"/>
        </w:rPr>
        <w:t>є</w:t>
      </w:r>
      <w:r w:rsidR="0079776D" w:rsidRPr="00474767">
        <w:rPr>
          <w:rFonts w:ascii="Times New Roman" w:hAnsi="Times New Roman" w:cs="Times New Roman"/>
          <w:sz w:val="28"/>
          <w:szCs w:val="28"/>
          <w:lang w:val="uk-UA"/>
        </w:rPr>
        <w:t xml:space="preserve"> більш раціон</w:t>
      </w:r>
      <w:r w:rsidR="002B508A">
        <w:rPr>
          <w:rFonts w:ascii="Times New Roman" w:hAnsi="Times New Roman" w:cs="Times New Roman"/>
          <w:sz w:val="28"/>
          <w:szCs w:val="28"/>
          <w:lang w:val="uk-UA"/>
        </w:rPr>
        <w:t>альною, гнучкою та відкритою. З</w:t>
      </w:r>
      <w:r w:rsidR="002B508A" w:rsidRPr="005C6E87">
        <w:rPr>
          <w:rFonts w:ascii="Times New Roman" w:hAnsi="Times New Roman" w:cs="Times New Roman"/>
          <w:sz w:val="28"/>
          <w:szCs w:val="28"/>
          <w:lang w:val="uk-UA"/>
        </w:rPr>
        <w:t>’</w:t>
      </w:r>
      <w:r w:rsidR="0079776D" w:rsidRPr="00474767">
        <w:rPr>
          <w:rFonts w:ascii="Times New Roman" w:hAnsi="Times New Roman" w:cs="Times New Roman"/>
          <w:sz w:val="28"/>
          <w:szCs w:val="28"/>
          <w:lang w:val="uk-UA"/>
        </w:rPr>
        <w:t>яв</w:t>
      </w:r>
      <w:r w:rsidR="0079776D">
        <w:rPr>
          <w:rFonts w:ascii="Times New Roman" w:hAnsi="Times New Roman" w:cs="Times New Roman"/>
          <w:sz w:val="28"/>
          <w:szCs w:val="28"/>
          <w:lang w:val="uk-UA"/>
        </w:rPr>
        <w:t>ляються</w:t>
      </w:r>
      <w:r w:rsidR="0079776D" w:rsidRPr="00474767">
        <w:rPr>
          <w:rFonts w:ascii="Times New Roman" w:hAnsi="Times New Roman" w:cs="Times New Roman"/>
          <w:sz w:val="28"/>
          <w:szCs w:val="28"/>
          <w:lang w:val="uk-UA"/>
        </w:rPr>
        <w:t xml:space="preserve"> нові тенденції у взаєминах між державами</w:t>
      </w:r>
      <w:r w:rsidR="0079776D">
        <w:rPr>
          <w:rFonts w:ascii="Times New Roman" w:hAnsi="Times New Roman" w:cs="Times New Roman"/>
          <w:sz w:val="28"/>
          <w:szCs w:val="28"/>
          <w:lang w:val="uk-UA"/>
        </w:rPr>
        <w:t>, які в свою чергу</w:t>
      </w:r>
      <w:r w:rsidR="0079776D" w:rsidRPr="00474767">
        <w:rPr>
          <w:rFonts w:ascii="Times New Roman" w:hAnsi="Times New Roman" w:cs="Times New Roman"/>
          <w:sz w:val="28"/>
          <w:szCs w:val="28"/>
          <w:lang w:val="uk-UA"/>
        </w:rPr>
        <w:t xml:space="preserve"> </w:t>
      </w:r>
      <w:r w:rsidR="0079776D">
        <w:rPr>
          <w:rFonts w:ascii="Times New Roman" w:hAnsi="Times New Roman" w:cs="Times New Roman"/>
          <w:sz w:val="28"/>
          <w:szCs w:val="28"/>
          <w:lang w:val="uk-UA"/>
        </w:rPr>
        <w:t>набувають</w:t>
      </w:r>
      <w:r w:rsidR="0079776D" w:rsidRPr="00474767">
        <w:rPr>
          <w:rFonts w:ascii="Times New Roman" w:hAnsi="Times New Roman" w:cs="Times New Roman"/>
          <w:sz w:val="28"/>
          <w:szCs w:val="28"/>
          <w:lang w:val="uk-UA"/>
        </w:rPr>
        <w:t xml:space="preserve"> більш динамічного та взаємозалежного характеру і набли</w:t>
      </w:r>
      <w:r w:rsidR="0079776D">
        <w:rPr>
          <w:rFonts w:ascii="Times New Roman" w:hAnsi="Times New Roman" w:cs="Times New Roman"/>
          <w:sz w:val="28"/>
          <w:szCs w:val="28"/>
          <w:lang w:val="uk-UA"/>
        </w:rPr>
        <w:t>жаються</w:t>
      </w:r>
      <w:r w:rsidR="0079776D" w:rsidRPr="00474767">
        <w:rPr>
          <w:rFonts w:ascii="Times New Roman" w:hAnsi="Times New Roman" w:cs="Times New Roman"/>
          <w:sz w:val="28"/>
          <w:szCs w:val="28"/>
          <w:lang w:val="uk-UA"/>
        </w:rPr>
        <w:t xml:space="preserve"> до життєвих інтересів кожного регіону та окремого жителя планети.</w:t>
      </w:r>
    </w:p>
    <w:p w:rsidR="00474767" w:rsidRPr="00474767" w:rsidRDefault="0079776D" w:rsidP="009471EA">
      <w:pPr>
        <w:spacing w:after="0" w:line="360" w:lineRule="auto"/>
        <w:ind w:firstLine="709"/>
        <w:jc w:val="both"/>
        <w:rPr>
          <w:rFonts w:ascii="Times New Roman" w:hAnsi="Times New Roman" w:cs="Times New Roman"/>
          <w:sz w:val="28"/>
          <w:szCs w:val="28"/>
          <w:lang w:val="uk-UA"/>
        </w:rPr>
      </w:pPr>
      <w:r w:rsidRPr="00474767">
        <w:rPr>
          <w:rFonts w:ascii="Times New Roman" w:hAnsi="Times New Roman" w:cs="Times New Roman"/>
          <w:sz w:val="28"/>
          <w:szCs w:val="28"/>
          <w:lang w:val="uk-UA"/>
        </w:rPr>
        <w:t>Радикальні перетворення у сфері міжнародних відносин і необхідність вирішення глобальних проблем сучасності вимагали становлення нового типу політичного лідера, здатного орієнтуватися в період трансформацій,</w:t>
      </w:r>
      <w:r>
        <w:rPr>
          <w:rFonts w:ascii="Times New Roman" w:hAnsi="Times New Roman" w:cs="Times New Roman"/>
          <w:sz w:val="28"/>
          <w:szCs w:val="28"/>
          <w:lang w:val="uk-UA"/>
        </w:rPr>
        <w:t xml:space="preserve"> такого</w:t>
      </w:r>
      <w:r w:rsidRPr="00474767">
        <w:rPr>
          <w:rFonts w:ascii="Times New Roman" w:hAnsi="Times New Roman" w:cs="Times New Roman"/>
          <w:sz w:val="28"/>
          <w:szCs w:val="28"/>
          <w:lang w:val="uk-UA"/>
        </w:rPr>
        <w:t xml:space="preserve"> що вміє адаптуватися до новацій, протидіяти деструкції, кризі, за</w:t>
      </w:r>
      <w:r>
        <w:rPr>
          <w:rFonts w:ascii="Times New Roman" w:hAnsi="Times New Roman" w:cs="Times New Roman"/>
          <w:sz w:val="28"/>
          <w:szCs w:val="28"/>
          <w:lang w:val="uk-UA"/>
        </w:rPr>
        <w:t>непаду, нейтралізувати гострі</w:t>
      </w:r>
      <w:r w:rsidRPr="00474767">
        <w:rPr>
          <w:rFonts w:ascii="Times New Roman" w:hAnsi="Times New Roman" w:cs="Times New Roman"/>
          <w:sz w:val="28"/>
          <w:szCs w:val="28"/>
          <w:lang w:val="uk-UA"/>
        </w:rPr>
        <w:t xml:space="preserve"> конфлікти та сприяти стабільності сус</w:t>
      </w:r>
      <w:r>
        <w:rPr>
          <w:rFonts w:ascii="Times New Roman" w:hAnsi="Times New Roman" w:cs="Times New Roman"/>
          <w:sz w:val="28"/>
          <w:szCs w:val="28"/>
          <w:lang w:val="uk-UA"/>
        </w:rPr>
        <w:t>пільства його розвитку.</w:t>
      </w:r>
      <w:r w:rsidR="009471EA">
        <w:rPr>
          <w:rFonts w:ascii="Times New Roman" w:hAnsi="Times New Roman" w:cs="Times New Roman"/>
          <w:sz w:val="28"/>
          <w:szCs w:val="28"/>
          <w:lang w:val="uk-UA"/>
        </w:rPr>
        <w:t xml:space="preserve"> </w:t>
      </w:r>
      <w:r w:rsidR="00474767" w:rsidRPr="00474767">
        <w:rPr>
          <w:rFonts w:ascii="Times New Roman" w:hAnsi="Times New Roman" w:cs="Times New Roman"/>
          <w:sz w:val="28"/>
          <w:szCs w:val="28"/>
          <w:lang w:val="uk-UA"/>
        </w:rPr>
        <w:t>Історично концепції лідерства виникли зі спроби описати лідерів релігійних сект і рухів: Будди, Мойсея, Ісуса, Мухаммеда, Кальвіна та ін. Згідно з легендами та історичними фактами, вони здійснювали, як правило, месіанську діяльність. Самотня, драматична особистість, мобілізувала і надихала маси на пізнання нових цілей та цінностей. Саме вона стає зразком ідеального лідера.</w:t>
      </w:r>
    </w:p>
    <w:p w:rsidR="00012BCF" w:rsidRDefault="00474767" w:rsidP="00474767">
      <w:pPr>
        <w:spacing w:after="0" w:line="360" w:lineRule="auto"/>
        <w:ind w:firstLine="709"/>
        <w:jc w:val="both"/>
        <w:rPr>
          <w:rFonts w:ascii="Times New Roman" w:hAnsi="Times New Roman" w:cs="Times New Roman"/>
          <w:sz w:val="28"/>
          <w:szCs w:val="28"/>
          <w:lang w:val="uk-UA"/>
        </w:rPr>
      </w:pPr>
      <w:r w:rsidRPr="00474767">
        <w:rPr>
          <w:rFonts w:ascii="Times New Roman" w:hAnsi="Times New Roman" w:cs="Times New Roman"/>
          <w:sz w:val="28"/>
          <w:szCs w:val="28"/>
          <w:lang w:val="uk-UA"/>
        </w:rPr>
        <w:t>Це уявлення знайшло своє підтвердження у дослідженнях історично перших форм правління: старійшини, вожді племен, східні деспоти, політи</w:t>
      </w:r>
      <w:r w:rsidR="00F0439C">
        <w:rPr>
          <w:rFonts w:ascii="Times New Roman" w:hAnsi="Times New Roman" w:cs="Times New Roman"/>
          <w:sz w:val="28"/>
          <w:szCs w:val="28"/>
          <w:lang w:val="uk-UA"/>
        </w:rPr>
        <w:t>чні лідери античних міст-держав</w:t>
      </w:r>
      <w:r w:rsidR="004A55A1">
        <w:rPr>
          <w:rFonts w:ascii="Times New Roman" w:hAnsi="Times New Roman" w:cs="Times New Roman"/>
          <w:sz w:val="28"/>
          <w:szCs w:val="28"/>
          <w:lang w:val="uk-UA"/>
        </w:rPr>
        <w:t xml:space="preserve"> – всі вони були наділені </w:t>
      </w:r>
      <w:r w:rsidRPr="00474767">
        <w:rPr>
          <w:rFonts w:ascii="Times New Roman" w:hAnsi="Times New Roman" w:cs="Times New Roman"/>
          <w:sz w:val="28"/>
          <w:szCs w:val="28"/>
          <w:lang w:val="uk-UA"/>
        </w:rPr>
        <w:t xml:space="preserve">абсолютним авторитетом. </w:t>
      </w:r>
      <w:r w:rsidRPr="00474767">
        <w:rPr>
          <w:rFonts w:ascii="Times New Roman" w:hAnsi="Times New Roman" w:cs="Times New Roman"/>
          <w:sz w:val="28"/>
          <w:szCs w:val="28"/>
          <w:lang w:val="uk-UA"/>
        </w:rPr>
        <w:lastRenderedPageBreak/>
        <w:t xml:space="preserve">Дані дослідження сприяли виникненню понять «соціального статусу» лідера та «ієрархії» у системі лідерства. </w:t>
      </w:r>
    </w:p>
    <w:p w:rsidR="00474767" w:rsidRPr="00474767" w:rsidRDefault="00BA56CF" w:rsidP="004747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Великий</w:t>
      </w:r>
      <w:r w:rsidR="00474767" w:rsidRPr="00474767">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 xml:space="preserve"> на формування сучасних уявлень про</w:t>
      </w:r>
      <w:r w:rsidR="00474767" w:rsidRPr="00474767">
        <w:rPr>
          <w:rFonts w:ascii="Times New Roman" w:hAnsi="Times New Roman" w:cs="Times New Roman"/>
          <w:sz w:val="28"/>
          <w:szCs w:val="28"/>
          <w:lang w:val="uk-UA"/>
        </w:rPr>
        <w:t xml:space="preserve"> політичн</w:t>
      </w:r>
      <w:r>
        <w:rPr>
          <w:rFonts w:ascii="Times New Roman" w:hAnsi="Times New Roman" w:cs="Times New Roman"/>
          <w:sz w:val="28"/>
          <w:szCs w:val="28"/>
          <w:lang w:val="uk-UA"/>
        </w:rPr>
        <w:t>е</w:t>
      </w:r>
      <w:r w:rsidR="00474767" w:rsidRPr="00474767">
        <w:rPr>
          <w:rFonts w:ascii="Times New Roman" w:hAnsi="Times New Roman" w:cs="Times New Roman"/>
          <w:sz w:val="28"/>
          <w:szCs w:val="28"/>
          <w:lang w:val="uk-UA"/>
        </w:rPr>
        <w:t xml:space="preserve"> лідерств</w:t>
      </w:r>
      <w:r>
        <w:rPr>
          <w:rFonts w:ascii="Times New Roman" w:hAnsi="Times New Roman" w:cs="Times New Roman"/>
          <w:sz w:val="28"/>
          <w:szCs w:val="28"/>
          <w:lang w:val="uk-UA"/>
        </w:rPr>
        <w:t>о мали роботи, які ск</w:t>
      </w:r>
      <w:r w:rsidR="00474767" w:rsidRPr="00474767">
        <w:rPr>
          <w:rFonts w:ascii="Times New Roman" w:hAnsi="Times New Roman" w:cs="Times New Roman"/>
          <w:sz w:val="28"/>
          <w:szCs w:val="28"/>
          <w:lang w:val="uk-UA"/>
        </w:rPr>
        <w:t>али класику суспільно-політичної думки. Це</w:t>
      </w:r>
      <w:r>
        <w:rPr>
          <w:rFonts w:ascii="Times New Roman" w:hAnsi="Times New Roman" w:cs="Times New Roman"/>
          <w:sz w:val="28"/>
          <w:szCs w:val="28"/>
          <w:lang w:val="uk-UA"/>
        </w:rPr>
        <w:t xml:space="preserve"> роботи</w:t>
      </w:r>
      <w:r w:rsidR="00474767" w:rsidRPr="00474767">
        <w:rPr>
          <w:rFonts w:ascii="Times New Roman" w:hAnsi="Times New Roman" w:cs="Times New Roman"/>
          <w:sz w:val="28"/>
          <w:szCs w:val="28"/>
          <w:lang w:val="uk-UA"/>
        </w:rPr>
        <w:t xml:space="preserve"> Геродот</w:t>
      </w:r>
      <w:r>
        <w:rPr>
          <w:rFonts w:ascii="Times New Roman" w:hAnsi="Times New Roman" w:cs="Times New Roman"/>
          <w:sz w:val="28"/>
          <w:szCs w:val="28"/>
          <w:lang w:val="uk-UA"/>
        </w:rPr>
        <w:t>а</w:t>
      </w:r>
      <w:r w:rsidR="00474767" w:rsidRPr="00474767">
        <w:rPr>
          <w:rFonts w:ascii="Times New Roman" w:hAnsi="Times New Roman" w:cs="Times New Roman"/>
          <w:sz w:val="28"/>
          <w:szCs w:val="28"/>
          <w:lang w:val="uk-UA"/>
        </w:rPr>
        <w:t>, Фукідід</w:t>
      </w:r>
      <w:r>
        <w:rPr>
          <w:rFonts w:ascii="Times New Roman" w:hAnsi="Times New Roman" w:cs="Times New Roman"/>
          <w:sz w:val="28"/>
          <w:szCs w:val="28"/>
          <w:lang w:val="uk-UA"/>
        </w:rPr>
        <w:t>а</w:t>
      </w:r>
      <w:r w:rsidR="00474767" w:rsidRPr="00474767">
        <w:rPr>
          <w:rFonts w:ascii="Times New Roman" w:hAnsi="Times New Roman" w:cs="Times New Roman"/>
          <w:sz w:val="28"/>
          <w:szCs w:val="28"/>
          <w:lang w:val="uk-UA"/>
        </w:rPr>
        <w:t>, Платон</w:t>
      </w:r>
      <w:r>
        <w:rPr>
          <w:rFonts w:ascii="Times New Roman" w:hAnsi="Times New Roman" w:cs="Times New Roman"/>
          <w:sz w:val="28"/>
          <w:szCs w:val="28"/>
          <w:lang w:val="uk-UA"/>
        </w:rPr>
        <w:t>а, Арістотеля</w:t>
      </w:r>
      <w:r w:rsidR="00474767" w:rsidRPr="00474767">
        <w:rPr>
          <w:rFonts w:ascii="Times New Roman" w:hAnsi="Times New Roman" w:cs="Times New Roman"/>
          <w:sz w:val="28"/>
          <w:szCs w:val="28"/>
          <w:lang w:val="uk-UA"/>
        </w:rPr>
        <w:t>, Н. Маккіавелл</w:t>
      </w:r>
      <w:r>
        <w:rPr>
          <w:rFonts w:ascii="Times New Roman" w:hAnsi="Times New Roman" w:cs="Times New Roman"/>
          <w:sz w:val="28"/>
          <w:szCs w:val="28"/>
          <w:lang w:val="uk-UA"/>
        </w:rPr>
        <w:t>і, Ш.</w:t>
      </w:r>
      <w:r w:rsidR="008D1AA1">
        <w:rPr>
          <w:rFonts w:ascii="Times New Roman" w:hAnsi="Times New Roman" w:cs="Times New Roman"/>
          <w:sz w:val="28"/>
          <w:szCs w:val="28"/>
          <w:lang w:val="uk-UA"/>
        </w:rPr>
        <w:t xml:space="preserve"> </w:t>
      </w:r>
      <w:r>
        <w:rPr>
          <w:rFonts w:ascii="Times New Roman" w:hAnsi="Times New Roman" w:cs="Times New Roman"/>
          <w:sz w:val="28"/>
          <w:szCs w:val="28"/>
          <w:lang w:val="uk-UA"/>
        </w:rPr>
        <w:t>Л. Монтеск'є,</w:t>
      </w:r>
      <w:r w:rsidR="00F52830">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F52830">
        <w:rPr>
          <w:rFonts w:ascii="Times New Roman" w:hAnsi="Times New Roman" w:cs="Times New Roman"/>
          <w:sz w:val="28"/>
          <w:szCs w:val="28"/>
          <w:lang w:val="uk-UA"/>
        </w:rPr>
        <w:t> </w:t>
      </w:r>
      <w:r>
        <w:rPr>
          <w:rFonts w:ascii="Times New Roman" w:hAnsi="Times New Roman" w:cs="Times New Roman"/>
          <w:sz w:val="28"/>
          <w:szCs w:val="28"/>
          <w:lang w:val="uk-UA"/>
        </w:rPr>
        <w:t>де</w:t>
      </w:r>
      <w:r w:rsidR="00F52830">
        <w:rPr>
          <w:rFonts w:ascii="Times New Roman" w:hAnsi="Times New Roman" w:cs="Times New Roman"/>
          <w:sz w:val="28"/>
          <w:szCs w:val="28"/>
          <w:lang w:val="uk-UA"/>
        </w:rPr>
        <w:t xml:space="preserve"> </w:t>
      </w:r>
      <w:r>
        <w:rPr>
          <w:rFonts w:ascii="Times New Roman" w:hAnsi="Times New Roman" w:cs="Times New Roman"/>
          <w:sz w:val="28"/>
          <w:szCs w:val="28"/>
          <w:lang w:val="uk-UA"/>
        </w:rPr>
        <w:t>Токвіля, Г.Ф. Гегеля, Р.Е. Еммер</w:t>
      </w:r>
      <w:r w:rsidR="00474767" w:rsidRPr="00474767">
        <w:rPr>
          <w:rFonts w:ascii="Times New Roman" w:hAnsi="Times New Roman" w:cs="Times New Roman"/>
          <w:sz w:val="28"/>
          <w:szCs w:val="28"/>
          <w:lang w:val="uk-UA"/>
        </w:rPr>
        <w:t>сон</w:t>
      </w:r>
      <w:r>
        <w:rPr>
          <w:rFonts w:ascii="Times New Roman" w:hAnsi="Times New Roman" w:cs="Times New Roman"/>
          <w:sz w:val="28"/>
          <w:szCs w:val="28"/>
          <w:lang w:val="uk-UA"/>
        </w:rPr>
        <w:t>а</w:t>
      </w:r>
      <w:r w:rsidR="00474767" w:rsidRPr="00474767">
        <w:rPr>
          <w:rFonts w:ascii="Times New Roman" w:hAnsi="Times New Roman" w:cs="Times New Roman"/>
          <w:sz w:val="28"/>
          <w:szCs w:val="28"/>
          <w:lang w:val="uk-UA"/>
        </w:rPr>
        <w:t>, Г. Лебон</w:t>
      </w:r>
      <w:r>
        <w:rPr>
          <w:rFonts w:ascii="Times New Roman" w:hAnsi="Times New Roman" w:cs="Times New Roman"/>
          <w:sz w:val="28"/>
          <w:szCs w:val="28"/>
          <w:lang w:val="uk-UA"/>
        </w:rPr>
        <w:t>а</w:t>
      </w:r>
      <w:r w:rsidR="00474767" w:rsidRPr="00474767">
        <w:rPr>
          <w:rFonts w:ascii="Times New Roman" w:hAnsi="Times New Roman" w:cs="Times New Roman"/>
          <w:sz w:val="28"/>
          <w:szCs w:val="28"/>
          <w:lang w:val="uk-UA"/>
        </w:rPr>
        <w:t>, Г. Тард</w:t>
      </w:r>
      <w:r>
        <w:rPr>
          <w:rFonts w:ascii="Times New Roman" w:hAnsi="Times New Roman" w:cs="Times New Roman"/>
          <w:sz w:val="28"/>
          <w:szCs w:val="28"/>
          <w:lang w:val="uk-UA"/>
        </w:rPr>
        <w:t>а</w:t>
      </w:r>
      <w:r w:rsidR="00474767" w:rsidRPr="00474767">
        <w:rPr>
          <w:rFonts w:ascii="Times New Roman" w:hAnsi="Times New Roman" w:cs="Times New Roman"/>
          <w:sz w:val="28"/>
          <w:szCs w:val="28"/>
          <w:lang w:val="uk-UA"/>
        </w:rPr>
        <w:t xml:space="preserve"> та багато інших</w:t>
      </w:r>
      <w:r>
        <w:rPr>
          <w:rFonts w:ascii="Times New Roman" w:hAnsi="Times New Roman" w:cs="Times New Roman"/>
          <w:sz w:val="28"/>
          <w:szCs w:val="28"/>
          <w:lang w:val="uk-UA"/>
        </w:rPr>
        <w:t>. У своїх дослідженнях про взаємовідносини політиків</w:t>
      </w:r>
      <w:r w:rsidR="00474767" w:rsidRPr="00474767">
        <w:rPr>
          <w:rFonts w:ascii="Times New Roman" w:hAnsi="Times New Roman" w:cs="Times New Roman"/>
          <w:sz w:val="28"/>
          <w:szCs w:val="28"/>
          <w:lang w:val="uk-UA"/>
        </w:rPr>
        <w:t xml:space="preserve"> та громадянського суспільства, держави та особистості, про політико-організаційні та конституційно-правові механізми політичного устрою майбутнього суспільства вони зуміли досить точно позначити проблематику вивчення діяльності політичних лідерів.</w:t>
      </w:r>
    </w:p>
    <w:p w:rsidR="00474767" w:rsidRDefault="00012BCF" w:rsidP="00474767">
      <w:pPr>
        <w:spacing w:after="0" w:line="360" w:lineRule="auto"/>
        <w:ind w:firstLine="709"/>
        <w:jc w:val="both"/>
        <w:rPr>
          <w:rFonts w:ascii="Times New Roman" w:hAnsi="Times New Roman" w:cs="Times New Roman"/>
          <w:sz w:val="28"/>
          <w:szCs w:val="28"/>
          <w:lang w:val="uk-UA"/>
        </w:rPr>
      </w:pPr>
      <w:r w:rsidRPr="00012BCF">
        <w:rPr>
          <w:rFonts w:ascii="Times New Roman" w:hAnsi="Times New Roman" w:cs="Times New Roman"/>
          <w:sz w:val="28"/>
          <w:szCs w:val="28"/>
          <w:lang w:val="uk-UA"/>
        </w:rPr>
        <w:t>Найважливішу роль у сучасних дослідженнях політичного лідерства відіграли також політологічн</w:t>
      </w:r>
      <w:r w:rsidR="009471EA">
        <w:rPr>
          <w:rFonts w:ascii="Times New Roman" w:hAnsi="Times New Roman" w:cs="Times New Roman"/>
          <w:sz w:val="28"/>
          <w:szCs w:val="28"/>
          <w:lang w:val="uk-UA"/>
        </w:rPr>
        <w:t>і розробки західних учених А. Ю. Мель</w:t>
      </w:r>
      <w:r w:rsidR="008D1AA1">
        <w:rPr>
          <w:rFonts w:ascii="Times New Roman" w:hAnsi="Times New Roman" w:cs="Times New Roman"/>
          <w:sz w:val="28"/>
          <w:szCs w:val="28"/>
          <w:lang w:val="uk-UA"/>
        </w:rPr>
        <w:t>віля</w:t>
      </w:r>
      <w:r w:rsidRPr="00012BCF">
        <w:rPr>
          <w:rFonts w:ascii="Times New Roman" w:hAnsi="Times New Roman" w:cs="Times New Roman"/>
          <w:sz w:val="28"/>
          <w:szCs w:val="28"/>
          <w:lang w:val="uk-UA"/>
        </w:rPr>
        <w:t xml:space="preserve">, </w:t>
      </w:r>
      <w:r w:rsidR="008D1AA1">
        <w:rPr>
          <w:rFonts w:ascii="Times New Roman" w:hAnsi="Times New Roman" w:cs="Times New Roman"/>
          <w:sz w:val="28"/>
          <w:szCs w:val="28"/>
          <w:lang w:val="uk-UA"/>
        </w:rPr>
        <w:t>Л.</w:t>
      </w:r>
      <w:r w:rsidR="00F52830">
        <w:rPr>
          <w:rFonts w:ascii="Times New Roman" w:hAnsi="Times New Roman" w:cs="Times New Roman"/>
          <w:sz w:val="28"/>
          <w:szCs w:val="28"/>
          <w:lang w:val="uk-UA"/>
        </w:rPr>
        <w:t> </w:t>
      </w:r>
      <w:r w:rsidR="008D1AA1">
        <w:rPr>
          <w:rFonts w:ascii="Times New Roman" w:hAnsi="Times New Roman" w:cs="Times New Roman"/>
          <w:sz w:val="28"/>
          <w:szCs w:val="28"/>
          <w:lang w:val="uk-UA"/>
        </w:rPr>
        <w:t>Даймонда</w:t>
      </w:r>
      <w:r w:rsidRPr="00012BCF">
        <w:rPr>
          <w:rFonts w:ascii="Times New Roman" w:hAnsi="Times New Roman" w:cs="Times New Roman"/>
          <w:sz w:val="28"/>
          <w:szCs w:val="28"/>
          <w:lang w:val="uk-UA"/>
        </w:rPr>
        <w:t xml:space="preserve">, </w:t>
      </w:r>
      <w:r w:rsidR="008D1AA1">
        <w:rPr>
          <w:rFonts w:ascii="Times New Roman" w:hAnsi="Times New Roman" w:cs="Times New Roman"/>
          <w:sz w:val="28"/>
          <w:szCs w:val="28"/>
          <w:lang w:val="uk-UA"/>
        </w:rPr>
        <w:t>С. Хантінгтона</w:t>
      </w:r>
      <w:r w:rsidRPr="00012BCF">
        <w:rPr>
          <w:rFonts w:ascii="Times New Roman" w:hAnsi="Times New Roman" w:cs="Times New Roman"/>
          <w:sz w:val="28"/>
          <w:szCs w:val="28"/>
          <w:lang w:val="uk-UA"/>
        </w:rPr>
        <w:t xml:space="preserve">, та російських </w:t>
      </w:r>
      <w:r w:rsidR="008D1AA1">
        <w:rPr>
          <w:rFonts w:ascii="Times New Roman" w:hAnsi="Times New Roman" w:cs="Times New Roman"/>
          <w:sz w:val="28"/>
          <w:szCs w:val="28"/>
          <w:lang w:val="uk-UA"/>
        </w:rPr>
        <w:t>Р. Г. Мухаєва</w:t>
      </w:r>
      <w:r w:rsidRPr="00012BCF">
        <w:rPr>
          <w:rFonts w:ascii="Times New Roman" w:hAnsi="Times New Roman" w:cs="Times New Roman"/>
          <w:sz w:val="28"/>
          <w:szCs w:val="28"/>
          <w:lang w:val="uk-UA"/>
        </w:rPr>
        <w:t xml:space="preserve">, </w:t>
      </w:r>
      <w:r w:rsidR="008D1AA1">
        <w:rPr>
          <w:rFonts w:ascii="Times New Roman" w:hAnsi="Times New Roman" w:cs="Times New Roman"/>
          <w:sz w:val="28"/>
          <w:szCs w:val="28"/>
          <w:lang w:val="uk-UA"/>
        </w:rPr>
        <w:t>М. А. Васіліка</w:t>
      </w:r>
      <w:r w:rsidRPr="00012BCF">
        <w:rPr>
          <w:rFonts w:ascii="Times New Roman" w:hAnsi="Times New Roman" w:cs="Times New Roman"/>
          <w:sz w:val="28"/>
          <w:szCs w:val="28"/>
          <w:lang w:val="uk-UA"/>
        </w:rPr>
        <w:t xml:space="preserve">, </w:t>
      </w:r>
      <w:r w:rsidR="00F52830">
        <w:rPr>
          <w:rFonts w:ascii="Times New Roman" w:hAnsi="Times New Roman" w:cs="Times New Roman"/>
          <w:sz w:val="28"/>
          <w:szCs w:val="28"/>
          <w:lang w:val="uk-UA"/>
        </w:rPr>
        <w:t>В. В. </w:t>
      </w:r>
      <w:r w:rsidR="008D1AA1">
        <w:rPr>
          <w:rFonts w:ascii="Times New Roman" w:hAnsi="Times New Roman" w:cs="Times New Roman"/>
          <w:sz w:val="28"/>
          <w:szCs w:val="28"/>
          <w:lang w:val="uk-UA"/>
        </w:rPr>
        <w:t>Ільїна</w:t>
      </w:r>
      <w:r w:rsidRPr="00012BCF">
        <w:rPr>
          <w:rFonts w:ascii="Times New Roman" w:hAnsi="Times New Roman" w:cs="Times New Roman"/>
          <w:sz w:val="28"/>
          <w:szCs w:val="28"/>
          <w:lang w:val="uk-UA"/>
        </w:rPr>
        <w:t>.</w:t>
      </w:r>
    </w:p>
    <w:p w:rsidR="00474767" w:rsidRPr="00012BCF" w:rsidRDefault="00012BCF" w:rsidP="00BA56CF">
      <w:pPr>
        <w:spacing w:after="0" w:line="360" w:lineRule="auto"/>
        <w:ind w:firstLine="709"/>
        <w:jc w:val="both"/>
        <w:rPr>
          <w:rFonts w:ascii="Times New Roman" w:hAnsi="Times New Roman" w:cs="Times New Roman"/>
          <w:sz w:val="28"/>
          <w:szCs w:val="28"/>
          <w:lang w:val="uk-UA"/>
        </w:rPr>
      </w:pPr>
      <w:r w:rsidRPr="00012BCF">
        <w:rPr>
          <w:rFonts w:ascii="Times New Roman" w:hAnsi="Times New Roman" w:cs="Times New Roman"/>
          <w:i/>
          <w:sz w:val="28"/>
          <w:szCs w:val="28"/>
          <w:lang w:val="uk-UA"/>
        </w:rPr>
        <w:t>Мета роботи</w:t>
      </w:r>
      <w:r w:rsidR="00BA56CF">
        <w:rPr>
          <w:rFonts w:ascii="Times New Roman" w:hAnsi="Times New Roman" w:cs="Times New Roman"/>
          <w:sz w:val="28"/>
          <w:szCs w:val="28"/>
          <w:lang w:val="uk-UA"/>
        </w:rPr>
        <w:t>: дослідження феномену політи</w:t>
      </w:r>
      <w:r w:rsidR="007E4CE9">
        <w:rPr>
          <w:rFonts w:ascii="Times New Roman" w:hAnsi="Times New Roman" w:cs="Times New Roman"/>
          <w:sz w:val="28"/>
          <w:szCs w:val="28"/>
          <w:lang w:val="uk-UA"/>
        </w:rPr>
        <w:t>ч</w:t>
      </w:r>
      <w:r w:rsidR="00BA56CF">
        <w:rPr>
          <w:rFonts w:ascii="Times New Roman" w:hAnsi="Times New Roman" w:cs="Times New Roman"/>
          <w:sz w:val="28"/>
          <w:szCs w:val="28"/>
          <w:lang w:val="uk-UA"/>
        </w:rPr>
        <w:t>ного лідерства в умовах глобальних трансформацій сьогодення.</w:t>
      </w:r>
    </w:p>
    <w:p w:rsidR="0014081D" w:rsidRPr="00AB3D32" w:rsidRDefault="0014081D" w:rsidP="0014081D">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AB3D32">
        <w:rPr>
          <w:rFonts w:ascii="Times New Roman" w:eastAsia="Times New Roman" w:hAnsi="Times New Roman" w:cs="Times New Roman"/>
          <w:i/>
          <w:sz w:val="28"/>
          <w:szCs w:val="28"/>
          <w:lang w:val="uk-UA" w:eastAsia="ru-RU"/>
        </w:rPr>
        <w:t xml:space="preserve">Об’єкт дослідження: </w:t>
      </w:r>
      <w:r w:rsidR="00BA56CF">
        <w:rPr>
          <w:rFonts w:ascii="Times New Roman" w:eastAsia="Times New Roman" w:hAnsi="Times New Roman" w:cs="Times New Roman"/>
          <w:sz w:val="28"/>
          <w:szCs w:val="28"/>
          <w:lang w:val="uk-UA" w:eastAsia="ru-RU"/>
        </w:rPr>
        <w:t>політичне лідерство в умовах глобалізації.</w:t>
      </w:r>
    </w:p>
    <w:p w:rsidR="0014081D" w:rsidRPr="00AB3D32" w:rsidRDefault="0014081D" w:rsidP="00BA56CF">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AB3D32">
        <w:rPr>
          <w:rFonts w:ascii="Times New Roman" w:eastAsia="Times New Roman" w:hAnsi="Times New Roman" w:cs="Times New Roman"/>
          <w:i/>
          <w:sz w:val="28"/>
          <w:szCs w:val="28"/>
          <w:lang w:val="uk-UA" w:eastAsia="ru-RU"/>
        </w:rPr>
        <w:t>Предмет дослідження:</w:t>
      </w:r>
      <w:r w:rsidR="00BA56CF">
        <w:rPr>
          <w:rFonts w:ascii="Times New Roman" w:eastAsia="Times New Roman" w:hAnsi="Times New Roman" w:cs="Times New Roman"/>
          <w:i/>
          <w:sz w:val="28"/>
          <w:szCs w:val="28"/>
          <w:lang w:val="uk-UA" w:eastAsia="ru-RU"/>
        </w:rPr>
        <w:t xml:space="preserve"> </w:t>
      </w:r>
      <w:r w:rsidR="00BA56CF" w:rsidRPr="00BA56CF">
        <w:rPr>
          <w:rFonts w:ascii="Times New Roman" w:eastAsia="Times New Roman" w:hAnsi="Times New Roman" w:cs="Times New Roman"/>
          <w:iCs/>
          <w:sz w:val="28"/>
          <w:szCs w:val="28"/>
          <w:lang w:val="uk-UA" w:eastAsia="ru-RU"/>
        </w:rPr>
        <w:t>трансформаці</w:t>
      </w:r>
      <w:r w:rsidR="00BA56CF" w:rsidRPr="00BA56CF">
        <w:rPr>
          <w:rFonts w:ascii="Times New Roman" w:hAnsi="Times New Roman" w:cs="Times New Roman"/>
          <w:iCs/>
          <w:sz w:val="28"/>
          <w:szCs w:val="28"/>
          <w:lang w:val="uk-UA"/>
        </w:rPr>
        <w:t>я</w:t>
      </w:r>
      <w:r w:rsidR="00BA56CF" w:rsidRPr="00BA56CF">
        <w:rPr>
          <w:rFonts w:ascii="Times New Roman" w:eastAsia="Times New Roman" w:hAnsi="Times New Roman" w:cs="Times New Roman"/>
          <w:iCs/>
          <w:sz w:val="28"/>
          <w:szCs w:val="28"/>
          <w:lang w:val="uk-UA" w:eastAsia="ru-RU"/>
        </w:rPr>
        <w:t xml:space="preserve"> сучасного </w:t>
      </w:r>
      <w:r w:rsidR="00012BCF" w:rsidRPr="00BA56CF">
        <w:rPr>
          <w:rFonts w:ascii="Times New Roman" w:eastAsia="Times New Roman" w:hAnsi="Times New Roman" w:cs="Times New Roman"/>
          <w:iCs/>
          <w:sz w:val="28"/>
          <w:szCs w:val="28"/>
          <w:lang w:val="uk-UA" w:eastAsia="ru-RU"/>
        </w:rPr>
        <w:t>політичного лідерства в умовах глобалізаційних змін.</w:t>
      </w:r>
    </w:p>
    <w:p w:rsidR="00012BCF" w:rsidRDefault="0014081D" w:rsidP="00012BCF">
      <w:pPr>
        <w:spacing w:after="0" w:line="360" w:lineRule="auto"/>
        <w:ind w:firstLine="709"/>
        <w:jc w:val="both"/>
        <w:rPr>
          <w:rFonts w:ascii="Times New Roman" w:eastAsia="Times New Roman" w:hAnsi="Times New Roman" w:cs="Times New Roman"/>
          <w:i/>
          <w:sz w:val="28"/>
          <w:szCs w:val="28"/>
          <w:lang w:val="uk-UA" w:eastAsia="ru-RU"/>
        </w:rPr>
      </w:pPr>
      <w:r w:rsidRPr="00AB3D32">
        <w:rPr>
          <w:rFonts w:ascii="Times New Roman" w:eastAsia="Times New Roman" w:hAnsi="Times New Roman" w:cs="Times New Roman"/>
          <w:sz w:val="28"/>
          <w:szCs w:val="28"/>
          <w:lang w:val="uk-UA" w:eastAsia="ru-RU"/>
        </w:rPr>
        <w:t>Для досягнення поставленої мети необхідно виконати такі</w:t>
      </w:r>
      <w:r w:rsidR="00012BCF">
        <w:rPr>
          <w:rFonts w:ascii="Times New Roman" w:eastAsia="Times New Roman" w:hAnsi="Times New Roman" w:cs="Times New Roman"/>
          <w:i/>
          <w:sz w:val="28"/>
          <w:szCs w:val="28"/>
          <w:lang w:val="uk-UA" w:eastAsia="ru-RU"/>
        </w:rPr>
        <w:t xml:space="preserve"> завдання: </w:t>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27652B">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w:t>
      </w:r>
      <w:r w:rsidRPr="00012BCF">
        <w:rPr>
          <w:rFonts w:ascii="Times New Roman" w:eastAsia="Times New Roman" w:hAnsi="Times New Roman" w:cs="Times New Roman"/>
          <w:sz w:val="28"/>
          <w:szCs w:val="28"/>
          <w:lang w:val="uk-UA" w:eastAsia="ru-RU"/>
        </w:rPr>
        <w:t>охарактеризувати ступінь наукової розробки проблеми політичного лідерс</w:t>
      </w:r>
      <w:r>
        <w:rPr>
          <w:rFonts w:ascii="Times New Roman" w:eastAsia="Times New Roman" w:hAnsi="Times New Roman" w:cs="Times New Roman"/>
          <w:sz w:val="28"/>
          <w:szCs w:val="28"/>
          <w:lang w:val="uk-UA" w:eastAsia="ru-RU"/>
        </w:rPr>
        <w:t>тва в сучасній політичній науці;</w:t>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27652B">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w:t>
      </w:r>
      <w:r w:rsidRPr="00012BCF">
        <w:rPr>
          <w:rFonts w:ascii="Times New Roman" w:eastAsia="Times New Roman" w:hAnsi="Times New Roman" w:cs="Times New Roman"/>
          <w:sz w:val="28"/>
          <w:szCs w:val="28"/>
          <w:lang w:val="uk-UA" w:eastAsia="ru-RU"/>
        </w:rPr>
        <w:t>провести аналіз категоріально-понятійного апарату дослідження</w:t>
      </w:r>
      <w:r>
        <w:rPr>
          <w:rFonts w:ascii="Times New Roman" w:eastAsia="Times New Roman" w:hAnsi="Times New Roman" w:cs="Times New Roman"/>
          <w:sz w:val="28"/>
          <w:szCs w:val="28"/>
          <w:lang w:val="uk-UA" w:eastAsia="ru-RU"/>
        </w:rPr>
        <w:t>;</w:t>
      </w:r>
      <w:r w:rsidRPr="00012BCF">
        <w:rPr>
          <w:rFonts w:ascii="Times New Roman" w:eastAsia="Times New Roman" w:hAnsi="Times New Roman" w:cs="Times New Roman"/>
          <w:sz w:val="28"/>
          <w:szCs w:val="28"/>
          <w:lang w:val="uk-UA" w:eastAsia="ru-RU"/>
        </w:rPr>
        <w:tab/>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27652B">
        <w:rPr>
          <w:rFonts w:ascii="Times New Roman" w:eastAsia="Times New Roman" w:hAnsi="Times New Roman" w:cs="Times New Roman"/>
          <w:sz w:val="28"/>
          <w:szCs w:val="28"/>
          <w:lang w:val="uk-UA" w:eastAsia="ru-RU"/>
        </w:rPr>
        <w:t xml:space="preserve">- </w:t>
      </w:r>
      <w:r w:rsidRPr="00012BCF">
        <w:rPr>
          <w:rFonts w:ascii="Times New Roman" w:eastAsia="Times New Roman" w:hAnsi="Times New Roman" w:cs="Times New Roman"/>
          <w:sz w:val="28"/>
          <w:szCs w:val="28"/>
          <w:lang w:val="uk-UA" w:eastAsia="ru-RU"/>
        </w:rPr>
        <w:t xml:space="preserve">розглянути </w:t>
      </w:r>
      <w:r>
        <w:rPr>
          <w:rFonts w:ascii="Times New Roman" w:eastAsia="Times New Roman" w:hAnsi="Times New Roman" w:cs="Times New Roman"/>
          <w:sz w:val="28"/>
          <w:szCs w:val="28"/>
          <w:lang w:val="uk-UA" w:eastAsia="ru-RU"/>
        </w:rPr>
        <w:t>м</w:t>
      </w:r>
      <w:r w:rsidRPr="00012BCF">
        <w:rPr>
          <w:rFonts w:ascii="Times New Roman" w:eastAsia="Times New Roman" w:hAnsi="Times New Roman" w:cs="Times New Roman"/>
          <w:sz w:val="28"/>
          <w:szCs w:val="28"/>
          <w:lang w:val="uk-UA" w:eastAsia="ru-RU"/>
        </w:rPr>
        <w:t>етоди та принципи дослідження трансформації політичного лідерства в умовах глобалізації</w:t>
      </w:r>
      <w:r>
        <w:rPr>
          <w:rFonts w:ascii="Times New Roman" w:eastAsia="Times New Roman" w:hAnsi="Times New Roman" w:cs="Times New Roman"/>
          <w:sz w:val="28"/>
          <w:szCs w:val="28"/>
          <w:lang w:val="uk-UA" w:eastAsia="ru-RU"/>
        </w:rPr>
        <w:t>;</w:t>
      </w:r>
      <w:r w:rsidRPr="00012BCF">
        <w:rPr>
          <w:rFonts w:ascii="Times New Roman" w:eastAsia="Times New Roman" w:hAnsi="Times New Roman" w:cs="Times New Roman"/>
          <w:sz w:val="28"/>
          <w:szCs w:val="28"/>
          <w:lang w:val="uk-UA" w:eastAsia="ru-RU"/>
        </w:rPr>
        <w:tab/>
      </w:r>
    </w:p>
    <w:p w:rsidR="00012BCF" w:rsidRPr="00012BCF" w:rsidRDefault="00012BCF" w:rsidP="00012BCF">
      <w:pPr>
        <w:spacing w:after="0" w:line="360" w:lineRule="auto"/>
        <w:ind w:firstLine="709"/>
        <w:jc w:val="both"/>
        <w:rPr>
          <w:rFonts w:ascii="Times New Roman" w:eastAsia="Times New Roman" w:hAnsi="Times New Roman" w:cs="Times New Roman"/>
          <w:sz w:val="28"/>
          <w:szCs w:val="28"/>
          <w:lang w:val="uk-UA" w:eastAsia="ru-RU"/>
        </w:rPr>
      </w:pPr>
      <w:r w:rsidRPr="00012BCF">
        <w:rPr>
          <w:rFonts w:ascii="Times New Roman" w:eastAsia="Times New Roman" w:hAnsi="Times New Roman" w:cs="Times New Roman"/>
          <w:sz w:val="28"/>
          <w:szCs w:val="28"/>
          <w:lang w:val="uk-UA" w:eastAsia="ru-RU"/>
        </w:rPr>
        <w:t>- з'ясувати особливості глобалізації як фактору детермінації сучасного політичного лідерства;</w:t>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012BCF">
        <w:rPr>
          <w:rFonts w:ascii="Times New Roman" w:eastAsia="Times New Roman" w:hAnsi="Times New Roman" w:cs="Times New Roman"/>
          <w:sz w:val="28"/>
          <w:szCs w:val="28"/>
          <w:lang w:val="uk-UA" w:eastAsia="ru-RU"/>
        </w:rPr>
        <w:t>- визначити становлення та розвиток політичного лідерства в умовах глобалізації;</w:t>
      </w:r>
      <w:r w:rsidRPr="00012BCF">
        <w:rPr>
          <w:rFonts w:ascii="Times New Roman" w:eastAsia="Times New Roman" w:hAnsi="Times New Roman" w:cs="Times New Roman"/>
          <w:sz w:val="28"/>
          <w:szCs w:val="28"/>
          <w:lang w:val="uk-UA" w:eastAsia="ru-RU"/>
        </w:rPr>
        <w:tab/>
      </w:r>
      <w:r w:rsidRPr="00012BCF">
        <w:rPr>
          <w:rFonts w:ascii="Times New Roman" w:eastAsia="Times New Roman" w:hAnsi="Times New Roman" w:cs="Times New Roman"/>
          <w:sz w:val="28"/>
          <w:szCs w:val="28"/>
          <w:lang w:val="uk-UA" w:eastAsia="ru-RU"/>
        </w:rPr>
        <w:tab/>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6D1E35">
        <w:rPr>
          <w:rFonts w:ascii="Times New Roman" w:eastAsia="Times New Roman" w:hAnsi="Times New Roman" w:cs="Times New Roman"/>
          <w:sz w:val="28"/>
          <w:szCs w:val="28"/>
          <w:lang w:val="uk-UA" w:eastAsia="ru-RU"/>
        </w:rPr>
        <w:lastRenderedPageBreak/>
        <w:t>-</w:t>
      </w:r>
      <w:r>
        <w:rPr>
          <w:rFonts w:ascii="Times New Roman" w:eastAsia="Times New Roman" w:hAnsi="Times New Roman" w:cs="Times New Roman"/>
          <w:i/>
          <w:sz w:val="28"/>
          <w:szCs w:val="28"/>
          <w:lang w:val="uk-UA" w:eastAsia="ru-RU"/>
        </w:rPr>
        <w:t xml:space="preserve"> </w:t>
      </w:r>
      <w:r w:rsidRPr="00012BCF">
        <w:rPr>
          <w:rFonts w:ascii="Times New Roman" w:eastAsia="Times New Roman" w:hAnsi="Times New Roman" w:cs="Times New Roman"/>
          <w:sz w:val="28"/>
          <w:szCs w:val="28"/>
          <w:lang w:val="uk-UA" w:eastAsia="ru-RU"/>
        </w:rPr>
        <w:t>розглянути контент-аналіз виступів політичних лідерів провідних країн світу під впливом сучасних викликів;</w:t>
      </w:r>
      <w:r w:rsidRPr="00012BCF">
        <w:rPr>
          <w:rFonts w:ascii="Times New Roman" w:eastAsia="Times New Roman" w:hAnsi="Times New Roman" w:cs="Times New Roman"/>
          <w:i/>
          <w:sz w:val="28"/>
          <w:szCs w:val="28"/>
          <w:lang w:val="uk-UA" w:eastAsia="ru-RU"/>
        </w:rPr>
        <w:tab/>
      </w:r>
    </w:p>
    <w:p w:rsid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012BCF">
        <w:rPr>
          <w:rFonts w:ascii="Times New Roman" w:eastAsia="Times New Roman" w:hAnsi="Times New Roman" w:cs="Times New Roman"/>
          <w:sz w:val="28"/>
          <w:szCs w:val="28"/>
          <w:lang w:val="uk-UA" w:eastAsia="ru-RU"/>
        </w:rPr>
        <w:t>- провести SWOT-аналіз тенденцій політичного лідерства на етапі розвитку сучасної глобалізації</w:t>
      </w:r>
      <w:r>
        <w:rPr>
          <w:rFonts w:ascii="Times New Roman" w:eastAsia="Times New Roman" w:hAnsi="Times New Roman" w:cs="Times New Roman"/>
          <w:sz w:val="28"/>
          <w:szCs w:val="28"/>
          <w:lang w:val="uk-UA" w:eastAsia="ru-RU"/>
        </w:rPr>
        <w:t>;</w:t>
      </w:r>
    </w:p>
    <w:p w:rsidR="00012BCF" w:rsidRPr="00012BCF" w:rsidRDefault="00012BCF" w:rsidP="00012BCF">
      <w:pPr>
        <w:spacing w:after="0" w:line="360" w:lineRule="auto"/>
        <w:ind w:firstLine="709"/>
        <w:jc w:val="both"/>
        <w:rPr>
          <w:rFonts w:ascii="Times New Roman" w:eastAsia="Times New Roman" w:hAnsi="Times New Roman" w:cs="Times New Roman"/>
          <w:i/>
          <w:sz w:val="28"/>
          <w:szCs w:val="28"/>
          <w:lang w:val="uk-UA" w:eastAsia="ru-RU"/>
        </w:rPr>
      </w:pPr>
      <w:r w:rsidRPr="006D1E35">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w:t>
      </w:r>
      <w:r w:rsidR="00BA56CF">
        <w:rPr>
          <w:rFonts w:ascii="Times New Roman" w:eastAsia="Times New Roman" w:hAnsi="Times New Roman" w:cs="Times New Roman"/>
          <w:sz w:val="28"/>
          <w:szCs w:val="28"/>
          <w:lang w:val="uk-UA" w:eastAsia="ru-RU"/>
        </w:rPr>
        <w:t>надати</w:t>
      </w:r>
      <w:r w:rsidRPr="00012BCF">
        <w:rPr>
          <w:rFonts w:ascii="Times New Roman" w:eastAsia="Times New Roman" w:hAnsi="Times New Roman" w:cs="Times New Roman"/>
          <w:sz w:val="28"/>
          <w:szCs w:val="28"/>
          <w:lang w:val="uk-UA" w:eastAsia="ru-RU"/>
        </w:rPr>
        <w:t xml:space="preserve"> рекомендації щодо застосування ефективних моделей політичного лідерства.</w:t>
      </w:r>
    </w:p>
    <w:p w:rsidR="0014081D" w:rsidRDefault="006D1E35" w:rsidP="002E3FDA">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6D1E35">
        <w:rPr>
          <w:rFonts w:ascii="Times New Roman" w:eastAsia="Times New Roman" w:hAnsi="Times New Roman" w:cs="Times New Roman"/>
          <w:i/>
          <w:sz w:val="28"/>
          <w:szCs w:val="28"/>
          <w:lang w:val="uk-UA" w:eastAsia="ru-RU"/>
        </w:rPr>
        <w:t>Наукова новизна</w:t>
      </w:r>
      <w:r>
        <w:rPr>
          <w:rFonts w:ascii="Times New Roman" w:eastAsia="Times New Roman" w:hAnsi="Times New Roman" w:cs="Times New Roman"/>
          <w:sz w:val="28"/>
          <w:szCs w:val="28"/>
          <w:lang w:val="uk-UA" w:eastAsia="ru-RU"/>
        </w:rPr>
        <w:t xml:space="preserve"> </w:t>
      </w:r>
      <w:r w:rsidRPr="006D1E35">
        <w:rPr>
          <w:rFonts w:ascii="Times New Roman" w:eastAsia="Times New Roman" w:hAnsi="Times New Roman" w:cs="Times New Roman"/>
          <w:sz w:val="28"/>
          <w:szCs w:val="28"/>
          <w:lang w:val="uk-UA" w:eastAsia="ru-RU"/>
        </w:rPr>
        <w:t xml:space="preserve">дослідження полягає у самій постановці проблеми </w:t>
      </w:r>
      <w:r w:rsidR="00BA56CF">
        <w:rPr>
          <w:rFonts w:ascii="Times New Roman" w:eastAsia="Times New Roman" w:hAnsi="Times New Roman" w:cs="Times New Roman"/>
          <w:sz w:val="28"/>
          <w:szCs w:val="28"/>
          <w:lang w:val="uk-UA" w:eastAsia="ru-RU"/>
        </w:rPr>
        <w:t>транс</w:t>
      </w:r>
      <w:r w:rsidR="002E3FDA">
        <w:rPr>
          <w:rFonts w:ascii="Times New Roman" w:eastAsia="Times New Roman" w:hAnsi="Times New Roman" w:cs="Times New Roman"/>
          <w:sz w:val="28"/>
          <w:szCs w:val="28"/>
          <w:lang w:val="uk-UA" w:eastAsia="ru-RU"/>
        </w:rPr>
        <w:t xml:space="preserve">формації політичного лідерства у </w:t>
      </w:r>
      <w:r w:rsidRPr="006D1E35">
        <w:rPr>
          <w:rFonts w:ascii="Times New Roman" w:eastAsia="Times New Roman" w:hAnsi="Times New Roman" w:cs="Times New Roman"/>
          <w:sz w:val="28"/>
          <w:szCs w:val="28"/>
          <w:lang w:val="uk-UA" w:eastAsia="ru-RU"/>
        </w:rPr>
        <w:t xml:space="preserve">сучасності. При цьому поняття сучасності наповнюється новим змістом: мається на увазі глобальний перехід до демократизації, який сьогодні характеризується ширшим та ємнішим поняттям </w:t>
      </w:r>
      <w:r w:rsidRPr="00492A83">
        <w:rPr>
          <w:rFonts w:ascii="Times New Roman" w:eastAsia="Times New Roman" w:hAnsi="Times New Roman" w:cs="Times New Roman"/>
          <w:sz w:val="28"/>
          <w:szCs w:val="28"/>
          <w:lang w:val="uk-UA" w:eastAsia="ru-RU"/>
        </w:rPr>
        <w:t>соціальної трансформації, що включає як процеси модернізації, так і власне демократизації.</w:t>
      </w:r>
    </w:p>
    <w:p w:rsidR="008415E2" w:rsidRPr="002E3FDA" w:rsidRDefault="008415E2" w:rsidP="002E3FDA">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bidi="ar-AE"/>
        </w:rPr>
      </w:pPr>
      <w:r w:rsidRPr="008415E2">
        <w:rPr>
          <w:rFonts w:ascii="Times New Roman" w:eastAsia="Times New Roman" w:hAnsi="Times New Roman" w:cs="Times New Roman"/>
          <w:i/>
          <w:sz w:val="28"/>
          <w:szCs w:val="28"/>
          <w:lang w:val="uk-UA" w:eastAsia="ru-RU"/>
        </w:rPr>
        <w:t>Основна гіпотеза:</w:t>
      </w:r>
      <w:r w:rsidR="002E3FDA">
        <w:rPr>
          <w:rFonts w:ascii="Times New Roman" w:eastAsia="Times New Roman" w:hAnsi="Times New Roman" w:cs="Times New Roman"/>
          <w:sz w:val="28"/>
          <w:szCs w:val="28"/>
          <w:lang w:val="uk-UA" w:eastAsia="ru-RU"/>
        </w:rPr>
        <w:t xml:space="preserve"> політичне лідерство змінюєтьс</w:t>
      </w:r>
      <w:r w:rsidR="002E3FDA">
        <w:rPr>
          <w:rFonts w:ascii="Times New Roman" w:hAnsi="Times New Roman" w:cs="Times New Roman"/>
          <w:sz w:val="28"/>
          <w:szCs w:val="28"/>
          <w:lang w:val="uk-UA"/>
        </w:rPr>
        <w:t>я під впливом викликів, що пов</w:t>
      </w:r>
      <w:r w:rsidR="002E3FDA" w:rsidRPr="002E3FDA">
        <w:rPr>
          <w:rFonts w:ascii="Times New Roman" w:hAnsi="Times New Roman" w:cs="Times New Roman"/>
          <w:sz w:val="28"/>
          <w:szCs w:val="28"/>
          <w:lang w:val="uk-UA" w:bidi="ar-AE"/>
        </w:rPr>
        <w:t>’</w:t>
      </w:r>
      <w:r w:rsidR="002E3FDA">
        <w:rPr>
          <w:rFonts w:ascii="Times New Roman" w:hAnsi="Times New Roman" w:cs="Times New Roman"/>
          <w:sz w:val="28"/>
          <w:szCs w:val="28"/>
          <w:lang w:val="uk-UA"/>
        </w:rPr>
        <w:t>язані з глобалізацією.</w:t>
      </w:r>
    </w:p>
    <w:p w:rsidR="00BA56CF" w:rsidRDefault="00BA56CF" w:rsidP="008415E2">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Альтернативна гіпотеза:</w:t>
      </w:r>
      <w:r w:rsidR="002E3FDA">
        <w:rPr>
          <w:rFonts w:ascii="Times New Roman" w:eastAsia="Times New Roman" w:hAnsi="Times New Roman" w:cs="Times New Roman"/>
          <w:sz w:val="28"/>
          <w:szCs w:val="28"/>
          <w:lang w:val="uk-UA" w:eastAsia="ru-RU"/>
        </w:rPr>
        <w:t xml:space="preserve"> глобалізаці</w:t>
      </w:r>
      <w:r w:rsidR="00A067D8" w:rsidRPr="006D1E35">
        <w:rPr>
          <w:rFonts w:ascii="Times New Roman" w:eastAsia="Times New Roman" w:hAnsi="Times New Roman" w:cs="Times New Roman"/>
          <w:sz w:val="28"/>
          <w:szCs w:val="28"/>
          <w:lang w:val="uk-UA" w:eastAsia="ru-RU"/>
        </w:rPr>
        <w:t>я</w:t>
      </w:r>
      <w:r w:rsidR="002E3FDA">
        <w:rPr>
          <w:rFonts w:ascii="Times New Roman" w:eastAsia="Times New Roman" w:hAnsi="Times New Roman" w:cs="Times New Roman"/>
          <w:sz w:val="28"/>
          <w:szCs w:val="28"/>
          <w:lang w:val="uk-UA" w:eastAsia="ru-RU"/>
        </w:rPr>
        <w:t xml:space="preserve"> суттєво не впливає на </w:t>
      </w:r>
      <w:r w:rsidR="005A23A9">
        <w:rPr>
          <w:rFonts w:ascii="Times New Roman" w:eastAsia="Times New Roman" w:hAnsi="Times New Roman" w:cs="Times New Roman"/>
          <w:sz w:val="28"/>
          <w:szCs w:val="28"/>
          <w:lang w:val="uk-UA" w:eastAsia="ru-RU"/>
        </w:rPr>
        <w:t>п</w:t>
      </w:r>
      <w:r w:rsidR="002E3FDA">
        <w:rPr>
          <w:rFonts w:ascii="Times New Roman" w:eastAsia="Times New Roman" w:hAnsi="Times New Roman" w:cs="Times New Roman"/>
          <w:sz w:val="28"/>
          <w:szCs w:val="28"/>
          <w:lang w:val="uk-UA" w:eastAsia="ru-RU"/>
        </w:rPr>
        <w:t>олітичне лідерство.</w:t>
      </w:r>
    </w:p>
    <w:p w:rsidR="0014081D" w:rsidRPr="0014081D" w:rsidRDefault="0014081D" w:rsidP="007B1FF3">
      <w:pPr>
        <w:tabs>
          <w:tab w:val="left" w:pos="993"/>
        </w:tabs>
        <w:spacing w:line="360" w:lineRule="auto"/>
        <w:ind w:firstLine="709"/>
        <w:contextualSpacing/>
        <w:jc w:val="both"/>
        <w:rPr>
          <w:rFonts w:ascii="Times New Roman" w:eastAsia="Times New Roman" w:hAnsi="Times New Roman" w:cs="Times New Roman"/>
          <w:sz w:val="28"/>
          <w:szCs w:val="28"/>
          <w:lang w:val="uk-UA" w:eastAsia="ru-RU"/>
        </w:rPr>
      </w:pPr>
      <w:r w:rsidRPr="00492A83">
        <w:rPr>
          <w:rFonts w:ascii="Times New Roman" w:eastAsia="Times New Roman" w:hAnsi="Times New Roman" w:cs="Times New Roman"/>
          <w:i/>
          <w:sz w:val="28"/>
          <w:szCs w:val="28"/>
          <w:lang w:val="uk-UA" w:eastAsia="ru-RU"/>
        </w:rPr>
        <w:t xml:space="preserve">Структура роботи: </w:t>
      </w:r>
      <w:r w:rsidRPr="00492A83">
        <w:rPr>
          <w:rFonts w:ascii="Times New Roman" w:eastAsia="Times New Roman" w:hAnsi="Times New Roman" w:cs="Times New Roman"/>
          <w:sz w:val="28"/>
          <w:szCs w:val="28"/>
          <w:lang w:val="uk-UA" w:eastAsia="ru-RU"/>
        </w:rPr>
        <w:t>кваліфікаційна робота складає</w:t>
      </w:r>
      <w:r w:rsidR="007B1FF3">
        <w:rPr>
          <w:rFonts w:ascii="Times New Roman" w:eastAsia="Times New Roman" w:hAnsi="Times New Roman" w:cs="Times New Roman"/>
          <w:sz w:val="28"/>
          <w:szCs w:val="28"/>
          <w:lang w:val="uk-UA" w:eastAsia="ru-RU"/>
        </w:rPr>
        <w:t>ться зі вступу, трьох розділів,</w:t>
      </w:r>
      <w:r w:rsidR="0027652B" w:rsidRPr="00492A83">
        <w:rPr>
          <w:rFonts w:ascii="Times New Roman" w:eastAsia="Times New Roman" w:hAnsi="Times New Roman" w:cs="Times New Roman"/>
          <w:sz w:val="28"/>
          <w:szCs w:val="28"/>
          <w:lang w:val="uk-UA" w:eastAsia="ru-RU"/>
        </w:rPr>
        <w:t>висновків та</w:t>
      </w:r>
      <w:r w:rsidRPr="00492A83">
        <w:rPr>
          <w:rFonts w:ascii="Times New Roman" w:eastAsia="Times New Roman" w:hAnsi="Times New Roman" w:cs="Times New Roman"/>
          <w:sz w:val="28"/>
          <w:szCs w:val="28"/>
          <w:lang w:val="uk-UA" w:eastAsia="ru-RU"/>
        </w:rPr>
        <w:t xml:space="preserve"> списку літератури.</w:t>
      </w:r>
    </w:p>
    <w:p w:rsidR="0014081D" w:rsidRDefault="0014081D" w:rsidP="008765CB">
      <w:pPr>
        <w:rPr>
          <w:rFonts w:ascii="Times New Roman" w:hAnsi="Times New Roman" w:cs="Times New Roman"/>
          <w:sz w:val="28"/>
          <w:szCs w:val="28"/>
          <w:lang w:val="uk-UA"/>
        </w:rPr>
      </w:pPr>
    </w:p>
    <w:p w:rsidR="0014081D" w:rsidRDefault="0014081D"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2470B6" w:rsidRPr="005A23A9" w:rsidRDefault="002470B6" w:rsidP="008765CB">
      <w:pPr>
        <w:rPr>
          <w:rFonts w:ascii="Times New Roman" w:hAnsi="Times New Roman" w:cs="Times New Roman"/>
          <w:sz w:val="28"/>
          <w:szCs w:val="28"/>
        </w:rPr>
      </w:pPr>
    </w:p>
    <w:p w:rsidR="002470B6" w:rsidRDefault="002470B6"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2470B6" w:rsidRDefault="002470B6" w:rsidP="008765CB">
      <w:pPr>
        <w:rPr>
          <w:rFonts w:ascii="Times New Roman" w:hAnsi="Times New Roman" w:cs="Times New Roman"/>
          <w:sz w:val="28"/>
          <w:szCs w:val="28"/>
          <w:lang w:val="uk-UA"/>
        </w:rPr>
      </w:pPr>
    </w:p>
    <w:p w:rsidR="00C92D75" w:rsidRDefault="007A6217" w:rsidP="00C92D75">
      <w:pPr>
        <w:tabs>
          <w:tab w:val="right" w:leader="dot" w:pos="9356"/>
        </w:tabs>
        <w:spacing w:after="0" w:line="360" w:lineRule="auto"/>
        <w:ind w:right="42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14081D" w:rsidRPr="0014081D" w:rsidRDefault="0014081D" w:rsidP="00C92D75">
      <w:pPr>
        <w:tabs>
          <w:tab w:val="right" w:leader="dot" w:pos="9356"/>
        </w:tabs>
        <w:spacing w:after="0" w:line="360" w:lineRule="auto"/>
        <w:ind w:right="424"/>
        <w:jc w:val="center"/>
        <w:rPr>
          <w:rFonts w:ascii="Times New Roman" w:hAnsi="Times New Roman" w:cs="Times New Roman"/>
          <w:b/>
          <w:sz w:val="28"/>
          <w:szCs w:val="28"/>
          <w:lang w:val="uk-UA"/>
        </w:rPr>
      </w:pPr>
      <w:r w:rsidRPr="0014081D">
        <w:rPr>
          <w:rFonts w:ascii="Times New Roman" w:hAnsi="Times New Roman" w:cs="Times New Roman"/>
          <w:b/>
          <w:sz w:val="28"/>
          <w:szCs w:val="28"/>
          <w:lang w:val="uk-UA"/>
        </w:rPr>
        <w:t>МЕТОДОЛОГІЧНІ ОСНОВИ ДОСЛІДЖЕННЯ ТРАНСФ</w:t>
      </w:r>
      <w:r w:rsidR="008D1AA1">
        <w:rPr>
          <w:rFonts w:ascii="Times New Roman" w:hAnsi="Times New Roman" w:cs="Times New Roman"/>
          <w:b/>
          <w:sz w:val="28"/>
          <w:szCs w:val="28"/>
          <w:lang w:val="uk-UA"/>
        </w:rPr>
        <w:t xml:space="preserve">ОРМАЦІЇ </w:t>
      </w:r>
      <w:r w:rsidRPr="0014081D">
        <w:rPr>
          <w:rFonts w:ascii="Times New Roman" w:hAnsi="Times New Roman" w:cs="Times New Roman"/>
          <w:b/>
          <w:sz w:val="28"/>
          <w:szCs w:val="28"/>
          <w:lang w:val="uk-UA"/>
        </w:rPr>
        <w:t>ПОЛІТИЧНОГО ЛІДЕРСТВА В УМОВАХ ГЛОБАЛІЗАЦІЇ</w:t>
      </w:r>
    </w:p>
    <w:p w:rsidR="0014081D" w:rsidRPr="008765CB" w:rsidRDefault="0014081D" w:rsidP="0014081D">
      <w:pPr>
        <w:tabs>
          <w:tab w:val="right" w:leader="dot" w:pos="9356"/>
        </w:tabs>
        <w:spacing w:after="0" w:line="360" w:lineRule="auto"/>
        <w:ind w:right="424"/>
        <w:rPr>
          <w:rFonts w:ascii="Times New Roman" w:hAnsi="Times New Roman" w:cs="Times New Roman"/>
          <w:sz w:val="28"/>
          <w:szCs w:val="28"/>
          <w:lang w:val="uk-UA"/>
        </w:rPr>
      </w:pPr>
    </w:p>
    <w:p w:rsidR="0014081D" w:rsidRPr="00EC4540" w:rsidRDefault="0014081D" w:rsidP="00EC4540">
      <w:pPr>
        <w:tabs>
          <w:tab w:val="right" w:leader="dot" w:pos="9356"/>
        </w:tabs>
        <w:spacing w:after="0" w:line="360" w:lineRule="auto"/>
        <w:ind w:right="424" w:firstLine="709"/>
        <w:jc w:val="both"/>
        <w:rPr>
          <w:rFonts w:ascii="Times New Roman" w:hAnsi="Times New Roman" w:cs="Times New Roman"/>
          <w:b/>
          <w:sz w:val="28"/>
          <w:szCs w:val="28"/>
          <w:lang w:val="uk-UA"/>
        </w:rPr>
      </w:pPr>
      <w:r w:rsidRPr="0014081D">
        <w:rPr>
          <w:rFonts w:ascii="Times New Roman" w:hAnsi="Times New Roman" w:cs="Times New Roman"/>
          <w:b/>
          <w:sz w:val="28"/>
          <w:szCs w:val="28"/>
          <w:lang w:val="uk-UA"/>
        </w:rPr>
        <w:t>1.1. Ступінь наукової розробки проблеми політичного лідерства в сучасній політичній науці</w:t>
      </w:r>
    </w:p>
    <w:p w:rsidR="0014081D" w:rsidRDefault="005A23A9"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Pr>
          <w:rFonts w:ascii="Times New Roman" w:hAnsi="Times New Roman" w:cs="Times New Roman"/>
          <w:sz w:val="28"/>
          <w:szCs w:val="28"/>
        </w:rPr>
        <w:t>Політика відіграє важливу</w:t>
      </w:r>
      <w:r w:rsidR="00653243" w:rsidRPr="00653243">
        <w:rPr>
          <w:rFonts w:ascii="Times New Roman" w:hAnsi="Times New Roman" w:cs="Times New Roman"/>
          <w:sz w:val="28"/>
          <w:szCs w:val="28"/>
        </w:rPr>
        <w:t xml:space="preserve"> роль </w:t>
      </w:r>
      <w:r w:rsidR="00653243">
        <w:rPr>
          <w:rFonts w:ascii="Times New Roman" w:hAnsi="Times New Roman" w:cs="Times New Roman"/>
          <w:sz w:val="28"/>
          <w:szCs w:val="28"/>
        </w:rPr>
        <w:t>у розвитку суспільства. Від то</w:t>
      </w:r>
      <w:r w:rsidR="00653243" w:rsidRPr="00653243">
        <w:rPr>
          <w:rFonts w:ascii="Times New Roman" w:hAnsi="Times New Roman" w:cs="Times New Roman"/>
          <w:sz w:val="28"/>
          <w:szCs w:val="28"/>
        </w:rPr>
        <w:t>го, яку політику проводить держава</w:t>
      </w:r>
      <w:r w:rsidR="00653243">
        <w:rPr>
          <w:rFonts w:ascii="Times New Roman" w:hAnsi="Times New Roman" w:cs="Times New Roman"/>
          <w:sz w:val="28"/>
          <w:szCs w:val="28"/>
          <w:lang w:val="uk-UA"/>
        </w:rPr>
        <w:t xml:space="preserve"> та</w:t>
      </w:r>
      <w:r w:rsidR="00653243" w:rsidRPr="00653243">
        <w:rPr>
          <w:rFonts w:ascii="Times New Roman" w:hAnsi="Times New Roman" w:cs="Times New Roman"/>
          <w:sz w:val="28"/>
          <w:szCs w:val="28"/>
        </w:rPr>
        <w:t xml:space="preserve"> уряд, залежать умови життя людей, їх добробут, можливіст</w:t>
      </w:r>
      <w:r w:rsidR="00653243">
        <w:rPr>
          <w:rFonts w:ascii="Times New Roman" w:hAnsi="Times New Roman" w:cs="Times New Roman"/>
          <w:sz w:val="28"/>
          <w:szCs w:val="28"/>
        </w:rPr>
        <w:t>ь користування політичними пра</w:t>
      </w:r>
      <w:r w:rsidR="00653243" w:rsidRPr="00653243">
        <w:rPr>
          <w:rFonts w:ascii="Times New Roman" w:hAnsi="Times New Roman" w:cs="Times New Roman"/>
          <w:sz w:val="28"/>
          <w:szCs w:val="28"/>
        </w:rPr>
        <w:t xml:space="preserve">вами і свободами. Політику визначають люди. Тому взаємодія особи і політики </w:t>
      </w:r>
      <w:r w:rsidR="00653243">
        <w:rPr>
          <w:rFonts w:ascii="Times New Roman" w:hAnsi="Times New Roman" w:cs="Times New Roman"/>
          <w:sz w:val="28"/>
          <w:szCs w:val="28"/>
        </w:rPr>
        <w:t>–</w:t>
      </w:r>
      <w:r w:rsidR="00653243" w:rsidRPr="00653243">
        <w:rPr>
          <w:rFonts w:ascii="Times New Roman" w:hAnsi="Times New Roman" w:cs="Times New Roman"/>
          <w:sz w:val="28"/>
          <w:szCs w:val="28"/>
        </w:rPr>
        <w:t xml:space="preserve"> одна з актуа</w:t>
      </w:r>
      <w:r w:rsidR="00653243">
        <w:rPr>
          <w:rFonts w:ascii="Times New Roman" w:hAnsi="Times New Roman" w:cs="Times New Roman"/>
          <w:sz w:val="28"/>
          <w:szCs w:val="28"/>
        </w:rPr>
        <w:t>льних і центральних проблем су</w:t>
      </w:r>
      <w:r w:rsidR="00653243" w:rsidRPr="00653243">
        <w:rPr>
          <w:rFonts w:ascii="Times New Roman" w:hAnsi="Times New Roman" w:cs="Times New Roman"/>
          <w:sz w:val="28"/>
          <w:szCs w:val="28"/>
        </w:rPr>
        <w:t>часної історичної і політичної науки</w:t>
      </w:r>
      <w:r w:rsidR="0065769F">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7, с.</w:t>
      </w:r>
      <w:r w:rsidR="000F2D4D">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86</w:t>
      </w:r>
      <w:r w:rsidR="0065769F">
        <w:rPr>
          <w:rFonts w:ascii="Times New Roman" w:hAnsi="Times New Roman" w:cs="Times New Roman"/>
          <w:sz w:val="28"/>
          <w:szCs w:val="28"/>
          <w:lang w:val="uk-UA"/>
        </w:rPr>
        <w:t>]</w:t>
      </w:r>
      <w:r w:rsidR="00653243" w:rsidRPr="00653243">
        <w:rPr>
          <w:rFonts w:ascii="Times New Roman" w:hAnsi="Times New Roman" w:cs="Times New Roman"/>
          <w:sz w:val="28"/>
          <w:szCs w:val="28"/>
        </w:rPr>
        <w:t>.</w:t>
      </w:r>
    </w:p>
    <w:p w:rsidR="00653243" w:rsidRDefault="00653243"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53243">
        <w:rPr>
          <w:rFonts w:ascii="Times New Roman" w:hAnsi="Times New Roman" w:cs="Times New Roman"/>
          <w:sz w:val="28"/>
          <w:szCs w:val="28"/>
        </w:rPr>
        <w:t xml:space="preserve">Науковий інтерес до проблеми </w:t>
      </w:r>
      <w:r>
        <w:rPr>
          <w:rFonts w:ascii="Times New Roman" w:hAnsi="Times New Roman" w:cs="Times New Roman"/>
          <w:sz w:val="28"/>
          <w:szCs w:val="28"/>
        </w:rPr>
        <w:t>політичного лідерства був завж</w:t>
      </w:r>
      <w:r w:rsidRPr="00653243">
        <w:rPr>
          <w:rFonts w:ascii="Times New Roman" w:hAnsi="Times New Roman" w:cs="Times New Roman"/>
          <w:sz w:val="28"/>
          <w:szCs w:val="28"/>
        </w:rPr>
        <w:t>ди. Античні філософи й історики приділяли велику увагу цій проблемі. Лідери в розумінні Пла</w:t>
      </w:r>
      <w:r>
        <w:rPr>
          <w:rFonts w:ascii="Times New Roman" w:hAnsi="Times New Roman" w:cs="Times New Roman"/>
          <w:sz w:val="28"/>
          <w:szCs w:val="28"/>
        </w:rPr>
        <w:t>тона, Геродота, Плутарха висту</w:t>
      </w:r>
      <w:r w:rsidRPr="00653243">
        <w:rPr>
          <w:rFonts w:ascii="Times New Roman" w:hAnsi="Times New Roman" w:cs="Times New Roman"/>
          <w:sz w:val="28"/>
          <w:szCs w:val="28"/>
        </w:rPr>
        <w:t xml:space="preserve">пали справжніми творцями історії. Платон зображав лідера як людину, що вирізняється природженою схильністю до знання, любов’ю до істини, </w:t>
      </w:r>
      <w:proofErr w:type="gramStart"/>
      <w:r w:rsidRPr="00653243">
        <w:rPr>
          <w:rFonts w:ascii="Times New Roman" w:hAnsi="Times New Roman" w:cs="Times New Roman"/>
          <w:sz w:val="28"/>
          <w:szCs w:val="28"/>
        </w:rPr>
        <w:t>р</w:t>
      </w:r>
      <w:proofErr w:type="gramEnd"/>
      <w:r w:rsidRPr="00653243">
        <w:rPr>
          <w:rFonts w:ascii="Times New Roman" w:hAnsi="Times New Roman" w:cs="Times New Roman"/>
          <w:sz w:val="28"/>
          <w:szCs w:val="28"/>
        </w:rPr>
        <w:t>ішучим неприйняттям брехні. Її вирізняють скромність, благородство, справед</w:t>
      </w:r>
      <w:r>
        <w:rPr>
          <w:rFonts w:ascii="Times New Roman" w:hAnsi="Times New Roman" w:cs="Times New Roman"/>
          <w:sz w:val="28"/>
          <w:szCs w:val="28"/>
        </w:rPr>
        <w:t>ливість, великодушність, духов</w:t>
      </w:r>
      <w:r w:rsidRPr="00653243">
        <w:rPr>
          <w:rFonts w:ascii="Times New Roman" w:hAnsi="Times New Roman" w:cs="Times New Roman"/>
          <w:sz w:val="28"/>
          <w:szCs w:val="28"/>
        </w:rPr>
        <w:t xml:space="preserve">на досконалість. У діалозі «Політик» він відзначав, що досить з’явитися одній такій особі, яка має у своєму </w:t>
      </w:r>
      <w:proofErr w:type="gramStart"/>
      <w:r w:rsidRPr="00653243">
        <w:rPr>
          <w:rFonts w:ascii="Times New Roman" w:hAnsi="Times New Roman" w:cs="Times New Roman"/>
          <w:sz w:val="28"/>
          <w:szCs w:val="28"/>
        </w:rPr>
        <w:t>п</w:t>
      </w:r>
      <w:proofErr w:type="gramEnd"/>
      <w:r w:rsidRPr="00653243">
        <w:rPr>
          <w:rFonts w:ascii="Times New Roman" w:hAnsi="Times New Roman" w:cs="Times New Roman"/>
          <w:sz w:val="28"/>
          <w:szCs w:val="28"/>
        </w:rPr>
        <w:t xml:space="preserve">ідпорядкуванні державу, і людина ця зробить все те, чому тепер не вірять. Платон також стверджував, що правитель повинен володіти мистецтвом «пасти людей», як пастух або табунник </w:t>
      </w:r>
      <w:r>
        <w:rPr>
          <w:rFonts w:ascii="Times New Roman" w:hAnsi="Times New Roman" w:cs="Times New Roman"/>
          <w:sz w:val="28"/>
          <w:szCs w:val="28"/>
        </w:rPr>
        <w:t>– мистецтвом пасти во</w:t>
      </w:r>
      <w:r w:rsidRPr="00653243">
        <w:rPr>
          <w:rFonts w:ascii="Times New Roman" w:hAnsi="Times New Roman" w:cs="Times New Roman"/>
          <w:sz w:val="28"/>
          <w:szCs w:val="28"/>
        </w:rPr>
        <w:t>лів або кон</w:t>
      </w:r>
      <w:r>
        <w:rPr>
          <w:rFonts w:ascii="Times New Roman" w:hAnsi="Times New Roman" w:cs="Times New Roman"/>
          <w:sz w:val="28"/>
          <w:szCs w:val="28"/>
        </w:rPr>
        <w:t>ей</w:t>
      </w:r>
      <w:r w:rsidR="00B76788">
        <w:rPr>
          <w:rFonts w:ascii="Times New Roman" w:hAnsi="Times New Roman" w:cs="Times New Roman"/>
          <w:sz w:val="28"/>
          <w:szCs w:val="28"/>
          <w:lang w:val="uk-UA"/>
        </w:rPr>
        <w:t xml:space="preserve"> [6]</w:t>
      </w:r>
      <w:r>
        <w:rPr>
          <w:rFonts w:ascii="Times New Roman" w:hAnsi="Times New Roman" w:cs="Times New Roman"/>
          <w:sz w:val="28"/>
          <w:szCs w:val="28"/>
          <w:lang w:val="uk-UA"/>
        </w:rPr>
        <w:t>.</w:t>
      </w:r>
    </w:p>
    <w:p w:rsidR="00EC4540" w:rsidRDefault="00653243" w:rsidP="00EC4540">
      <w:pPr>
        <w:tabs>
          <w:tab w:val="right" w:leader="dot" w:pos="9072"/>
        </w:tabs>
        <w:spacing w:after="0" w:line="360" w:lineRule="auto"/>
        <w:ind w:right="424" w:firstLine="709"/>
        <w:jc w:val="both"/>
        <w:rPr>
          <w:rFonts w:ascii="Times New Roman" w:hAnsi="Times New Roman" w:cs="Times New Roman"/>
          <w:sz w:val="28"/>
          <w:szCs w:val="28"/>
          <w:lang w:val="uk-UA"/>
        </w:rPr>
      </w:pPr>
      <w:r w:rsidRPr="00653243">
        <w:rPr>
          <w:rFonts w:ascii="Times New Roman" w:hAnsi="Times New Roman" w:cs="Times New Roman"/>
          <w:sz w:val="28"/>
          <w:szCs w:val="28"/>
          <w:lang w:val="uk-UA"/>
        </w:rPr>
        <w:t>В ході вивчення проблеми лідерства вченими було запропоновано багато різних визначень даного поняття. Розглянемо наукові точки зору як вітч</w:t>
      </w:r>
      <w:r w:rsidR="005A23A9">
        <w:rPr>
          <w:rFonts w:ascii="Times New Roman" w:hAnsi="Times New Roman" w:cs="Times New Roman"/>
          <w:sz w:val="28"/>
          <w:szCs w:val="28"/>
          <w:lang w:val="uk-UA"/>
        </w:rPr>
        <w:t>изняних так і закордонних вчених</w:t>
      </w:r>
      <w:r w:rsidRPr="00653243">
        <w:rPr>
          <w:rFonts w:ascii="Times New Roman" w:hAnsi="Times New Roman" w:cs="Times New Roman"/>
          <w:sz w:val="28"/>
          <w:szCs w:val="28"/>
          <w:lang w:val="uk-UA"/>
        </w:rPr>
        <w:t xml:space="preserve"> з приводу визначення </w:t>
      </w:r>
      <w:r w:rsidR="00EC4540">
        <w:rPr>
          <w:rFonts w:ascii="Times New Roman" w:hAnsi="Times New Roman" w:cs="Times New Roman"/>
          <w:sz w:val="28"/>
          <w:szCs w:val="28"/>
          <w:lang w:val="uk-UA"/>
        </w:rPr>
        <w:t>поняття «лідерство» в табл. 1.1.</w:t>
      </w:r>
    </w:p>
    <w:p w:rsidR="00EC4540" w:rsidRDefault="00EC4540" w:rsidP="00653243">
      <w:pPr>
        <w:tabs>
          <w:tab w:val="right" w:leader="dot" w:pos="9072"/>
        </w:tabs>
        <w:spacing w:after="0" w:line="360" w:lineRule="auto"/>
        <w:ind w:firstLine="709"/>
        <w:jc w:val="right"/>
        <w:rPr>
          <w:rFonts w:ascii="Times New Roman" w:hAnsi="Times New Roman" w:cs="Times New Roman"/>
          <w:sz w:val="28"/>
          <w:szCs w:val="28"/>
          <w:lang w:val="uk-UA"/>
        </w:rPr>
      </w:pPr>
    </w:p>
    <w:p w:rsidR="008D1AA1" w:rsidRDefault="008D1AA1" w:rsidP="00653243">
      <w:pPr>
        <w:tabs>
          <w:tab w:val="right" w:leader="dot" w:pos="9072"/>
        </w:tabs>
        <w:spacing w:after="0" w:line="360" w:lineRule="auto"/>
        <w:ind w:firstLine="709"/>
        <w:jc w:val="right"/>
        <w:rPr>
          <w:rFonts w:ascii="Times New Roman" w:hAnsi="Times New Roman" w:cs="Times New Roman"/>
          <w:sz w:val="28"/>
          <w:szCs w:val="28"/>
          <w:lang w:val="uk-UA"/>
        </w:rPr>
      </w:pPr>
    </w:p>
    <w:p w:rsidR="008D1AA1" w:rsidRDefault="008D1AA1" w:rsidP="00653243">
      <w:pPr>
        <w:tabs>
          <w:tab w:val="right" w:leader="dot" w:pos="9072"/>
        </w:tabs>
        <w:spacing w:after="0" w:line="360" w:lineRule="auto"/>
        <w:ind w:firstLine="709"/>
        <w:jc w:val="right"/>
        <w:rPr>
          <w:rFonts w:ascii="Times New Roman" w:hAnsi="Times New Roman" w:cs="Times New Roman"/>
          <w:sz w:val="28"/>
          <w:szCs w:val="28"/>
          <w:lang w:val="uk-UA"/>
        </w:rPr>
      </w:pPr>
    </w:p>
    <w:p w:rsidR="00653243" w:rsidRPr="00653243" w:rsidRDefault="00653243" w:rsidP="00653243">
      <w:pPr>
        <w:tabs>
          <w:tab w:val="right" w:leader="dot" w:pos="9072"/>
        </w:tabs>
        <w:spacing w:after="0" w:line="360" w:lineRule="auto"/>
        <w:ind w:firstLine="709"/>
        <w:jc w:val="right"/>
        <w:rPr>
          <w:rFonts w:ascii="Times New Roman" w:hAnsi="Times New Roman" w:cs="Times New Roman"/>
          <w:sz w:val="28"/>
          <w:szCs w:val="28"/>
          <w:lang w:val="uk-UA"/>
        </w:rPr>
      </w:pPr>
      <w:r w:rsidRPr="00653243">
        <w:rPr>
          <w:rFonts w:ascii="Times New Roman" w:hAnsi="Times New Roman" w:cs="Times New Roman"/>
          <w:sz w:val="28"/>
          <w:szCs w:val="28"/>
          <w:lang w:val="uk-UA"/>
        </w:rPr>
        <w:lastRenderedPageBreak/>
        <w:t>Таблиця 1.1.</w:t>
      </w:r>
    </w:p>
    <w:p w:rsidR="00653243" w:rsidRPr="00653243" w:rsidRDefault="005A23A9" w:rsidP="00653243">
      <w:pPr>
        <w:tabs>
          <w:tab w:val="right" w:leader="dot" w:pos="9072"/>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653243" w:rsidRPr="00653243">
        <w:rPr>
          <w:rFonts w:ascii="Times New Roman" w:hAnsi="Times New Roman" w:cs="Times New Roman"/>
          <w:sz w:val="28"/>
          <w:szCs w:val="28"/>
          <w:lang w:val="uk-UA"/>
        </w:rPr>
        <w:t>изначення поняття «лідерство»</w:t>
      </w:r>
    </w:p>
    <w:tbl>
      <w:tblPr>
        <w:tblStyle w:val="a8"/>
        <w:tblW w:w="0" w:type="auto"/>
        <w:tblLook w:val="04A0"/>
      </w:tblPr>
      <w:tblGrid>
        <w:gridCol w:w="817"/>
        <w:gridCol w:w="5954"/>
        <w:gridCol w:w="2800"/>
      </w:tblGrid>
      <w:tr w:rsidR="00653243" w:rsidRPr="00653243" w:rsidTr="00EC4540">
        <w:tc>
          <w:tcPr>
            <w:tcW w:w="817"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 з/п</w:t>
            </w:r>
          </w:p>
        </w:tc>
        <w:tc>
          <w:tcPr>
            <w:tcW w:w="5954"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Визначення поняття «лідерство»</w:t>
            </w:r>
          </w:p>
        </w:tc>
        <w:tc>
          <w:tcPr>
            <w:tcW w:w="2800"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Автор наукового визначення</w:t>
            </w:r>
          </w:p>
        </w:tc>
      </w:tr>
      <w:tr w:rsidR="00653243" w:rsidRPr="00653243" w:rsidTr="00EC4540">
        <w:tc>
          <w:tcPr>
            <w:tcW w:w="817"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1</w:t>
            </w:r>
          </w:p>
        </w:tc>
        <w:tc>
          <w:tcPr>
            <w:tcW w:w="5954"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2</w:t>
            </w:r>
          </w:p>
        </w:tc>
        <w:tc>
          <w:tcPr>
            <w:tcW w:w="2800"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3</w:t>
            </w:r>
          </w:p>
        </w:tc>
      </w:tr>
      <w:tr w:rsidR="00653243" w:rsidRPr="00653243" w:rsidTr="00EC4540">
        <w:tc>
          <w:tcPr>
            <w:tcW w:w="817"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11</w:t>
            </w:r>
          </w:p>
        </w:tc>
        <w:tc>
          <w:tcPr>
            <w:tcW w:w="5954" w:type="dxa"/>
          </w:tcPr>
          <w:p w:rsidR="00653243" w:rsidRPr="00653243" w:rsidRDefault="00653243" w:rsidP="00653243">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Лідерство - це вплив на групи людей, що спонукає їх до досягнення спільної мети</w:t>
            </w:r>
          </w:p>
        </w:tc>
        <w:tc>
          <w:tcPr>
            <w:tcW w:w="2800" w:type="dxa"/>
          </w:tcPr>
          <w:p w:rsidR="00653243" w:rsidRPr="00653243" w:rsidRDefault="00B76788" w:rsidP="00653243">
            <w:pPr>
              <w:tabs>
                <w:tab w:val="right" w:leader="dot" w:pos="9072"/>
              </w:tabs>
              <w:jc w:val="center"/>
              <w:rPr>
                <w:rFonts w:ascii="Times New Roman" w:hAnsi="Times New Roman" w:cs="Times New Roman"/>
                <w:sz w:val="24"/>
                <w:szCs w:val="24"/>
                <w:lang w:val="uk-UA"/>
              </w:rPr>
            </w:pPr>
            <w:r w:rsidRPr="00B76788">
              <w:rPr>
                <w:rFonts w:ascii="Times New Roman" w:hAnsi="Times New Roman" w:cs="Times New Roman"/>
                <w:sz w:val="24"/>
                <w:szCs w:val="24"/>
              </w:rPr>
              <w:t xml:space="preserve">Траверсе О. </w:t>
            </w:r>
            <w:r>
              <w:rPr>
                <w:rFonts w:ascii="Times New Roman" w:hAnsi="Times New Roman" w:cs="Times New Roman"/>
                <w:sz w:val="24"/>
                <w:szCs w:val="24"/>
                <w:lang w:val="uk-UA"/>
              </w:rPr>
              <w:t>[46]</w:t>
            </w:r>
          </w:p>
        </w:tc>
      </w:tr>
      <w:tr w:rsidR="00653243" w:rsidRPr="0079549F" w:rsidTr="00EC4540">
        <w:tc>
          <w:tcPr>
            <w:tcW w:w="817" w:type="dxa"/>
          </w:tcPr>
          <w:p w:rsidR="00653243" w:rsidRPr="00653243" w:rsidRDefault="00653243" w:rsidP="00653243">
            <w:pPr>
              <w:tabs>
                <w:tab w:val="right" w:leader="dot" w:pos="9072"/>
              </w:tabs>
              <w:ind w:firstLine="709"/>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22</w:t>
            </w:r>
          </w:p>
        </w:tc>
        <w:tc>
          <w:tcPr>
            <w:tcW w:w="5954" w:type="dxa"/>
          </w:tcPr>
          <w:p w:rsidR="00653243" w:rsidRPr="00653243" w:rsidRDefault="00653243" w:rsidP="00653243">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Лідерство як міжособистісна взаємодія, проявляється в певній ситуації за допомогою комунікаційного процесу і направлене на досягнення специфічної мети і цілей.</w:t>
            </w:r>
          </w:p>
        </w:tc>
        <w:tc>
          <w:tcPr>
            <w:tcW w:w="2800" w:type="dxa"/>
          </w:tcPr>
          <w:p w:rsidR="00653243" w:rsidRPr="00653243" w:rsidRDefault="00653243" w:rsidP="00653243">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Р. Танненбаум</w:t>
            </w:r>
          </w:p>
          <w:p w:rsidR="00B76788" w:rsidRDefault="00B76788" w:rsidP="00653243">
            <w:pPr>
              <w:tabs>
                <w:tab w:val="right" w:leader="dot" w:pos="9072"/>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 </w:t>
            </w:r>
            <w:r>
              <w:rPr>
                <w:rFonts w:ascii="Times New Roman" w:hAnsi="Times New Roman" w:cs="Times New Roman"/>
                <w:sz w:val="24"/>
                <w:szCs w:val="24"/>
              </w:rPr>
              <w:t>Вебер</w:t>
            </w:r>
            <w:r w:rsidRPr="00B76788">
              <w:rPr>
                <w:rFonts w:ascii="Times New Roman" w:hAnsi="Times New Roman" w:cs="Times New Roman"/>
                <w:sz w:val="24"/>
                <w:szCs w:val="24"/>
              </w:rPr>
              <w:t xml:space="preserve">. </w:t>
            </w:r>
          </w:p>
          <w:p w:rsidR="00653243" w:rsidRPr="00653243" w:rsidRDefault="00653243" w:rsidP="00653243">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Ф.Массарік</w:t>
            </w:r>
            <w:r w:rsidR="00B76788">
              <w:rPr>
                <w:rFonts w:ascii="Times New Roman" w:hAnsi="Times New Roman" w:cs="Times New Roman"/>
                <w:sz w:val="24"/>
                <w:szCs w:val="24"/>
                <w:lang w:val="uk-UA"/>
              </w:rPr>
              <w:t xml:space="preserve"> [12]</w:t>
            </w:r>
          </w:p>
        </w:tc>
      </w:tr>
      <w:tr w:rsidR="00653243" w:rsidRPr="00653243" w:rsidTr="00EC4540">
        <w:tc>
          <w:tcPr>
            <w:tcW w:w="817"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3</w:t>
            </w:r>
          </w:p>
        </w:tc>
        <w:tc>
          <w:tcPr>
            <w:tcW w:w="5954"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Лідерство пов'язане з впливом на людей, що переслідують досягнення спільної мети.</w:t>
            </w:r>
          </w:p>
        </w:tc>
        <w:tc>
          <w:tcPr>
            <w:tcW w:w="2800"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Г.Кунц</w:t>
            </w:r>
          </w:p>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С.O.Доннель</w:t>
            </w:r>
            <w:r w:rsidR="00B76788">
              <w:rPr>
                <w:rFonts w:ascii="Times New Roman" w:hAnsi="Times New Roman" w:cs="Times New Roman"/>
                <w:sz w:val="24"/>
                <w:szCs w:val="24"/>
                <w:lang w:val="uk-UA"/>
              </w:rPr>
              <w:t xml:space="preserve"> [25]</w:t>
            </w:r>
          </w:p>
        </w:tc>
      </w:tr>
      <w:tr w:rsidR="00653243" w:rsidRPr="00653243" w:rsidTr="00EC4540">
        <w:tc>
          <w:tcPr>
            <w:tcW w:w="817"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4</w:t>
            </w:r>
          </w:p>
        </w:tc>
        <w:tc>
          <w:tcPr>
            <w:tcW w:w="5954"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Вважав, що дитячі ватажки іноді більшою мірою, ніж педагогічний персонал, задають тон у житті хлопців. Основною якістю дитини-ватажка Є.О. Аркін вважав ініціативність.</w:t>
            </w:r>
          </w:p>
        </w:tc>
        <w:tc>
          <w:tcPr>
            <w:tcW w:w="2800" w:type="dxa"/>
          </w:tcPr>
          <w:p w:rsidR="00653243" w:rsidRPr="00653243" w:rsidRDefault="00B76788" w:rsidP="00EC4540">
            <w:pPr>
              <w:tabs>
                <w:tab w:val="right" w:leader="dot" w:pos="9072"/>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К.Х, </w:t>
            </w:r>
            <w:r w:rsidRPr="00B76788">
              <w:rPr>
                <w:rFonts w:ascii="Times New Roman" w:hAnsi="Times New Roman" w:cs="Times New Roman"/>
                <w:sz w:val="24"/>
                <w:szCs w:val="24"/>
                <w:lang w:val="uk-UA"/>
              </w:rPr>
              <w:t>А</w:t>
            </w:r>
            <w:r>
              <w:rPr>
                <w:rFonts w:ascii="Times New Roman" w:hAnsi="Times New Roman" w:cs="Times New Roman"/>
                <w:sz w:val="24"/>
                <w:szCs w:val="24"/>
                <w:lang w:val="uk-UA"/>
              </w:rPr>
              <w:t>вазов [1]</w:t>
            </w:r>
          </w:p>
        </w:tc>
      </w:tr>
      <w:tr w:rsidR="00653243" w:rsidRPr="00653243" w:rsidTr="00EC4540">
        <w:tc>
          <w:tcPr>
            <w:tcW w:w="817"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5</w:t>
            </w:r>
          </w:p>
        </w:tc>
        <w:tc>
          <w:tcPr>
            <w:tcW w:w="5954" w:type="dxa"/>
          </w:tcPr>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Лідером є член соціальної групи, що висувається в результаті взаємин її членів у лідерській ситуації і організації, що сприяє, групи для досягнення поставленої перед групою мети</w:t>
            </w:r>
          </w:p>
        </w:tc>
        <w:tc>
          <w:tcPr>
            <w:tcW w:w="2800" w:type="dxa"/>
          </w:tcPr>
          <w:p w:rsidR="00653243" w:rsidRPr="00653243" w:rsidRDefault="00B76788" w:rsidP="00EC4540">
            <w:pPr>
              <w:tabs>
                <w:tab w:val="right" w:leader="dot" w:pos="9072"/>
              </w:tabs>
              <w:jc w:val="center"/>
              <w:rPr>
                <w:rFonts w:ascii="Times New Roman" w:hAnsi="Times New Roman" w:cs="Times New Roman"/>
                <w:sz w:val="24"/>
                <w:szCs w:val="24"/>
                <w:lang w:val="uk-UA"/>
              </w:rPr>
            </w:pPr>
            <w:r>
              <w:rPr>
                <w:rFonts w:ascii="Times New Roman" w:hAnsi="Times New Roman" w:cs="Times New Roman"/>
                <w:sz w:val="24"/>
                <w:szCs w:val="24"/>
                <w:lang w:val="uk-UA"/>
              </w:rPr>
              <w:t>І. Кененова</w:t>
            </w:r>
            <w:r w:rsidR="00653243" w:rsidRPr="00653243">
              <w:rPr>
                <w:rFonts w:ascii="Times New Roman" w:hAnsi="Times New Roman" w:cs="Times New Roman"/>
                <w:sz w:val="24"/>
                <w:szCs w:val="24"/>
                <w:lang w:val="uk-UA"/>
              </w:rPr>
              <w:t>,</w:t>
            </w:r>
          </w:p>
          <w:p w:rsidR="00653243" w:rsidRPr="00653243" w:rsidRDefault="00653243" w:rsidP="00EC4540">
            <w:pPr>
              <w:tabs>
                <w:tab w:val="right" w:leader="dot" w:pos="9072"/>
              </w:tabs>
              <w:jc w:val="center"/>
              <w:rPr>
                <w:rFonts w:ascii="Times New Roman" w:hAnsi="Times New Roman" w:cs="Times New Roman"/>
                <w:sz w:val="24"/>
                <w:szCs w:val="24"/>
                <w:lang w:val="uk-UA"/>
              </w:rPr>
            </w:pPr>
            <w:r w:rsidRPr="00653243">
              <w:rPr>
                <w:rFonts w:ascii="Times New Roman" w:hAnsi="Times New Roman" w:cs="Times New Roman"/>
                <w:sz w:val="24"/>
                <w:szCs w:val="24"/>
                <w:lang w:val="uk-UA"/>
              </w:rPr>
              <w:t>Б.Д. Паригін</w:t>
            </w:r>
            <w:r w:rsidR="00B76788">
              <w:rPr>
                <w:rFonts w:ascii="Times New Roman" w:hAnsi="Times New Roman" w:cs="Times New Roman"/>
                <w:sz w:val="24"/>
                <w:szCs w:val="24"/>
                <w:lang w:val="uk-UA"/>
              </w:rPr>
              <w:t xml:space="preserve"> [23]</w:t>
            </w:r>
          </w:p>
        </w:tc>
      </w:tr>
    </w:tbl>
    <w:p w:rsidR="00653243" w:rsidRPr="00653243" w:rsidRDefault="00566D00" w:rsidP="00653243">
      <w:pPr>
        <w:tabs>
          <w:tab w:val="right" w:leader="dot" w:pos="9072"/>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складено</w:t>
      </w:r>
      <w:r w:rsidR="00653243" w:rsidRPr="00653243">
        <w:rPr>
          <w:rFonts w:ascii="Times New Roman" w:hAnsi="Times New Roman" w:cs="Times New Roman"/>
          <w:sz w:val="28"/>
          <w:szCs w:val="28"/>
          <w:lang w:val="uk-UA"/>
        </w:rPr>
        <w:t xml:space="preserve"> на основі [5]</w:t>
      </w:r>
    </w:p>
    <w:p w:rsidR="00653243" w:rsidRPr="00653243" w:rsidRDefault="00653243" w:rsidP="00653243">
      <w:pPr>
        <w:tabs>
          <w:tab w:val="left" w:pos="9214"/>
          <w:tab w:val="right" w:leader="dot" w:pos="9356"/>
        </w:tabs>
        <w:spacing w:after="0" w:line="360" w:lineRule="auto"/>
        <w:ind w:right="424" w:firstLine="709"/>
        <w:jc w:val="both"/>
        <w:rPr>
          <w:rFonts w:ascii="Times New Roman" w:hAnsi="Times New Roman" w:cs="Times New Roman"/>
          <w:sz w:val="28"/>
          <w:szCs w:val="28"/>
          <w:lang w:val="uk-UA"/>
        </w:rPr>
      </w:pPr>
      <w:r w:rsidRPr="00653243">
        <w:rPr>
          <w:rFonts w:ascii="Times New Roman" w:hAnsi="Times New Roman" w:cs="Times New Roman"/>
          <w:sz w:val="28"/>
          <w:szCs w:val="28"/>
          <w:lang w:val="uk-UA"/>
        </w:rPr>
        <w:t xml:space="preserve">Так, з огляду на наведені точки зору з приводу визначення поняття «лідерство» можна сформувати власне визначення та викласти його в наступному вигляді: «Лідерство </w:t>
      </w:r>
      <w:r w:rsidR="0079549F">
        <w:rPr>
          <w:rFonts w:ascii="Times New Roman" w:hAnsi="Times New Roman" w:cs="Times New Roman"/>
          <w:sz w:val="28"/>
          <w:szCs w:val="28"/>
          <w:lang w:val="uk-UA"/>
        </w:rPr>
        <w:t>–</w:t>
      </w:r>
      <w:r w:rsidRPr="00653243">
        <w:rPr>
          <w:rFonts w:ascii="Times New Roman" w:hAnsi="Times New Roman" w:cs="Times New Roman"/>
          <w:sz w:val="28"/>
          <w:szCs w:val="28"/>
          <w:lang w:val="uk-UA"/>
        </w:rPr>
        <w:t xml:space="preserve"> це тип управлінської взаємодії, заснований на найбільш ефективному поєднанні різних джерел влади і спрямований на спонукання людей до досягнення загальних цілей</w:t>
      </w:r>
      <w:r w:rsidR="003A47A4">
        <w:rPr>
          <w:rFonts w:ascii="Times New Roman" w:hAnsi="Times New Roman" w:cs="Times New Roman"/>
          <w:sz w:val="28"/>
          <w:szCs w:val="28"/>
          <w:lang w:val="uk-UA"/>
        </w:rPr>
        <w:t>»</w:t>
      </w:r>
      <w:r w:rsidR="00B76788">
        <w:rPr>
          <w:rFonts w:ascii="Times New Roman" w:hAnsi="Times New Roman" w:cs="Times New Roman"/>
          <w:sz w:val="28"/>
          <w:szCs w:val="28"/>
          <w:lang w:val="uk-UA"/>
        </w:rPr>
        <w:t xml:space="preserve"> [8</w:t>
      </w:r>
      <w:r w:rsidRPr="00653243">
        <w:rPr>
          <w:rFonts w:ascii="Times New Roman" w:hAnsi="Times New Roman" w:cs="Times New Roman"/>
          <w:sz w:val="28"/>
          <w:szCs w:val="28"/>
          <w:lang w:val="uk-UA"/>
        </w:rPr>
        <w:t>].</w:t>
      </w:r>
    </w:p>
    <w:p w:rsidR="00653243" w:rsidRPr="00653243" w:rsidRDefault="00653243"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53243">
        <w:rPr>
          <w:rFonts w:ascii="Times New Roman" w:hAnsi="Times New Roman" w:cs="Times New Roman"/>
          <w:sz w:val="28"/>
          <w:szCs w:val="28"/>
          <w:lang w:val="uk-UA"/>
        </w:rPr>
        <w:t xml:space="preserve">Н. Макіавеллі вважав, що політичний лідер </w:t>
      </w:r>
      <w:r>
        <w:rPr>
          <w:rFonts w:ascii="Times New Roman" w:hAnsi="Times New Roman" w:cs="Times New Roman"/>
          <w:sz w:val="28"/>
          <w:szCs w:val="28"/>
          <w:lang w:val="uk-UA"/>
        </w:rPr>
        <w:t>–</w:t>
      </w:r>
      <w:r w:rsidRPr="00653243">
        <w:rPr>
          <w:rFonts w:ascii="Times New Roman" w:hAnsi="Times New Roman" w:cs="Times New Roman"/>
          <w:sz w:val="28"/>
          <w:szCs w:val="28"/>
          <w:lang w:val="uk-UA"/>
        </w:rPr>
        <w:t xml:space="preserve"> це государ, що об’єднує і представляє все</w:t>
      </w:r>
      <w:r>
        <w:rPr>
          <w:rFonts w:ascii="Times New Roman" w:hAnsi="Times New Roman" w:cs="Times New Roman"/>
          <w:sz w:val="28"/>
          <w:szCs w:val="28"/>
          <w:lang w:val="uk-UA"/>
        </w:rPr>
        <w:t xml:space="preserve"> суспільство, використовує будь-</w:t>
      </w:r>
      <w:r w:rsidRPr="00653243">
        <w:rPr>
          <w:rFonts w:ascii="Times New Roman" w:hAnsi="Times New Roman" w:cs="Times New Roman"/>
          <w:sz w:val="28"/>
          <w:szCs w:val="28"/>
          <w:lang w:val="uk-UA"/>
        </w:rPr>
        <w:t>які засоби для підтримки громадського порядку і збереження своєї держави</w:t>
      </w:r>
      <w:r w:rsidR="00B76788">
        <w:rPr>
          <w:rFonts w:ascii="Times New Roman" w:hAnsi="Times New Roman" w:cs="Times New Roman"/>
          <w:sz w:val="28"/>
          <w:szCs w:val="28"/>
          <w:lang w:val="uk-UA"/>
        </w:rPr>
        <w:t xml:space="preserve"> [25]</w:t>
      </w:r>
      <w:r w:rsidRPr="00653243">
        <w:rPr>
          <w:rFonts w:ascii="Times New Roman" w:hAnsi="Times New Roman" w:cs="Times New Roman"/>
          <w:sz w:val="28"/>
          <w:szCs w:val="28"/>
          <w:lang w:val="uk-UA"/>
        </w:rPr>
        <w:t>. Аналізуючи на рівні свого іс</w:t>
      </w:r>
      <w:r>
        <w:rPr>
          <w:rFonts w:ascii="Times New Roman" w:hAnsi="Times New Roman" w:cs="Times New Roman"/>
          <w:sz w:val="28"/>
          <w:szCs w:val="28"/>
          <w:lang w:val="uk-UA"/>
        </w:rPr>
        <w:t>торичного часу феномен політич</w:t>
      </w:r>
      <w:r w:rsidRPr="00653243">
        <w:rPr>
          <w:rFonts w:ascii="Times New Roman" w:hAnsi="Times New Roman" w:cs="Times New Roman"/>
          <w:sz w:val="28"/>
          <w:szCs w:val="28"/>
          <w:lang w:val="uk-UA"/>
        </w:rPr>
        <w:t>ного лідерства, він з’ясував природу</w:t>
      </w:r>
      <w:r>
        <w:rPr>
          <w:rFonts w:ascii="Times New Roman" w:hAnsi="Times New Roman" w:cs="Times New Roman"/>
          <w:sz w:val="28"/>
          <w:szCs w:val="28"/>
          <w:lang w:val="uk-UA"/>
        </w:rPr>
        <w:t>, функції і технологію лідерст</w:t>
      </w:r>
      <w:r w:rsidRPr="00653243">
        <w:rPr>
          <w:rFonts w:ascii="Times New Roman" w:hAnsi="Times New Roman" w:cs="Times New Roman"/>
          <w:sz w:val="28"/>
          <w:szCs w:val="28"/>
          <w:lang w:val="uk-UA"/>
        </w:rPr>
        <w:t>ва, а також намагався зрозуміти й</w:t>
      </w:r>
      <w:r>
        <w:rPr>
          <w:rFonts w:ascii="Times New Roman" w:hAnsi="Times New Roman" w:cs="Times New Roman"/>
          <w:sz w:val="28"/>
          <w:szCs w:val="28"/>
          <w:lang w:val="uk-UA"/>
        </w:rPr>
        <w:t xml:space="preserve"> обґрунтувати процес завоюванн</w:t>
      </w:r>
      <w:r w:rsidRPr="00653243">
        <w:rPr>
          <w:rFonts w:ascii="Times New Roman" w:hAnsi="Times New Roman" w:cs="Times New Roman"/>
          <w:sz w:val="28"/>
          <w:szCs w:val="28"/>
          <w:lang w:val="uk-UA"/>
        </w:rPr>
        <w:t>я та утримання державної влади.</w:t>
      </w:r>
    </w:p>
    <w:p w:rsidR="0014081D" w:rsidRDefault="00653243"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53243">
        <w:rPr>
          <w:rFonts w:ascii="Times New Roman" w:hAnsi="Times New Roman" w:cs="Times New Roman"/>
          <w:sz w:val="28"/>
          <w:szCs w:val="28"/>
        </w:rPr>
        <w:t>Новий етап в осмисленні про</w:t>
      </w:r>
      <w:r>
        <w:rPr>
          <w:rFonts w:ascii="Times New Roman" w:hAnsi="Times New Roman" w:cs="Times New Roman"/>
          <w:sz w:val="28"/>
          <w:szCs w:val="28"/>
        </w:rPr>
        <w:t>блеми політичного лідерства по</w:t>
      </w:r>
      <w:r w:rsidRPr="00653243">
        <w:rPr>
          <w:rFonts w:ascii="Times New Roman" w:hAnsi="Times New Roman" w:cs="Times New Roman"/>
          <w:sz w:val="28"/>
          <w:szCs w:val="28"/>
        </w:rPr>
        <w:t>в’язаний з ім’ям Томаса Гоббса. У роботі «Левіафан» він уперше</w:t>
      </w:r>
      <w:r>
        <w:rPr>
          <w:rFonts w:ascii="Times New Roman" w:hAnsi="Times New Roman" w:cs="Times New Roman"/>
          <w:sz w:val="28"/>
          <w:szCs w:val="28"/>
          <w:lang w:val="uk-UA"/>
        </w:rPr>
        <w:t xml:space="preserve"> </w:t>
      </w:r>
      <w:r w:rsidRPr="00653243">
        <w:rPr>
          <w:rFonts w:ascii="Times New Roman" w:hAnsi="Times New Roman" w:cs="Times New Roman"/>
          <w:sz w:val="28"/>
          <w:szCs w:val="28"/>
        </w:rPr>
        <w:t>в розгорненій формі поставив пробл</w:t>
      </w:r>
      <w:r w:rsidR="00973710">
        <w:rPr>
          <w:rFonts w:ascii="Times New Roman" w:hAnsi="Times New Roman" w:cs="Times New Roman"/>
          <w:sz w:val="28"/>
          <w:szCs w:val="28"/>
        </w:rPr>
        <w:t>ему законності влади і лідерст</w:t>
      </w:r>
      <w:r w:rsidRPr="00653243">
        <w:rPr>
          <w:rFonts w:ascii="Times New Roman" w:hAnsi="Times New Roman" w:cs="Times New Roman"/>
          <w:sz w:val="28"/>
          <w:szCs w:val="28"/>
        </w:rPr>
        <w:t>ва в суспільстві. Найголовніше в</w:t>
      </w:r>
      <w:r w:rsidR="00973710">
        <w:rPr>
          <w:rFonts w:ascii="Times New Roman" w:hAnsi="Times New Roman" w:cs="Times New Roman"/>
          <w:sz w:val="28"/>
          <w:szCs w:val="28"/>
        </w:rPr>
        <w:t xml:space="preserve"> </w:t>
      </w:r>
      <w:proofErr w:type="gramStart"/>
      <w:r w:rsidR="00973710">
        <w:rPr>
          <w:rFonts w:ascii="Times New Roman" w:hAnsi="Times New Roman" w:cs="Times New Roman"/>
          <w:sz w:val="28"/>
          <w:szCs w:val="28"/>
        </w:rPr>
        <w:t>державному</w:t>
      </w:r>
      <w:proofErr w:type="gramEnd"/>
      <w:r w:rsidR="00973710">
        <w:rPr>
          <w:rFonts w:ascii="Times New Roman" w:hAnsi="Times New Roman" w:cs="Times New Roman"/>
          <w:sz w:val="28"/>
          <w:szCs w:val="28"/>
        </w:rPr>
        <w:t xml:space="preserve"> організмі – це вла</w:t>
      </w:r>
      <w:r w:rsidRPr="00653243">
        <w:rPr>
          <w:rFonts w:ascii="Times New Roman" w:hAnsi="Times New Roman" w:cs="Times New Roman"/>
          <w:sz w:val="28"/>
          <w:szCs w:val="28"/>
        </w:rPr>
        <w:t xml:space="preserve">да. Влада, на думку Т. Гоббса, створена </w:t>
      </w:r>
      <w:r w:rsidR="00973710">
        <w:rPr>
          <w:rFonts w:ascii="Times New Roman" w:hAnsi="Times New Roman" w:cs="Times New Roman"/>
          <w:sz w:val="28"/>
          <w:szCs w:val="28"/>
        </w:rPr>
        <w:t>внаслідок повного відчу</w:t>
      </w:r>
      <w:r w:rsidRPr="00653243">
        <w:rPr>
          <w:rFonts w:ascii="Times New Roman" w:hAnsi="Times New Roman" w:cs="Times New Roman"/>
          <w:sz w:val="28"/>
          <w:szCs w:val="28"/>
        </w:rPr>
        <w:t xml:space="preserve">ження на користь одного або декількох, хто цю </w:t>
      </w:r>
      <w:r w:rsidRPr="00653243">
        <w:rPr>
          <w:rFonts w:ascii="Times New Roman" w:hAnsi="Times New Roman" w:cs="Times New Roman"/>
          <w:sz w:val="28"/>
          <w:szCs w:val="28"/>
        </w:rPr>
        <w:lastRenderedPageBreak/>
        <w:t>владу одержу</w:t>
      </w:r>
      <w:proofErr w:type="gramStart"/>
      <w:r w:rsidRPr="00653243">
        <w:rPr>
          <w:rFonts w:ascii="Times New Roman" w:hAnsi="Times New Roman" w:cs="Times New Roman"/>
          <w:sz w:val="28"/>
          <w:szCs w:val="28"/>
        </w:rPr>
        <w:t>є,</w:t>
      </w:r>
      <w:proofErr w:type="gramEnd"/>
      <w:r w:rsidRPr="00653243">
        <w:rPr>
          <w:rFonts w:ascii="Times New Roman" w:hAnsi="Times New Roman" w:cs="Times New Roman"/>
          <w:sz w:val="28"/>
          <w:szCs w:val="28"/>
        </w:rPr>
        <w:t xml:space="preserve"> а правитель </w:t>
      </w:r>
      <w:r w:rsidR="00973710">
        <w:rPr>
          <w:rFonts w:ascii="Times New Roman" w:hAnsi="Times New Roman" w:cs="Times New Roman"/>
          <w:sz w:val="28"/>
          <w:szCs w:val="28"/>
        </w:rPr>
        <w:t>–</w:t>
      </w:r>
      <w:r w:rsidRPr="00653243">
        <w:rPr>
          <w:rFonts w:ascii="Times New Roman" w:hAnsi="Times New Roman" w:cs="Times New Roman"/>
          <w:sz w:val="28"/>
          <w:szCs w:val="28"/>
        </w:rPr>
        <w:t xml:space="preserve"> це людина, яка відіграє певну роль, залежну від впливу тих, хто його оточує. Отже, тут уперше даються відправні точки сучасних досліджень, сп</w:t>
      </w:r>
      <w:r w:rsidR="00973710">
        <w:rPr>
          <w:rFonts w:ascii="Times New Roman" w:hAnsi="Times New Roman" w:cs="Times New Roman"/>
          <w:sz w:val="28"/>
          <w:szCs w:val="28"/>
        </w:rPr>
        <w:t>іввідношення понять влади і лі</w:t>
      </w:r>
      <w:r w:rsidRPr="00653243">
        <w:rPr>
          <w:rFonts w:ascii="Times New Roman" w:hAnsi="Times New Roman" w:cs="Times New Roman"/>
          <w:sz w:val="28"/>
          <w:szCs w:val="28"/>
        </w:rPr>
        <w:t>дерства</w:t>
      </w:r>
      <w:r w:rsidR="00B76788">
        <w:rPr>
          <w:rFonts w:ascii="Times New Roman" w:hAnsi="Times New Roman" w:cs="Times New Roman"/>
          <w:sz w:val="28"/>
          <w:szCs w:val="28"/>
          <w:lang w:val="uk-UA"/>
        </w:rPr>
        <w:t xml:space="preserve"> [16, с.</w:t>
      </w:r>
      <w:r w:rsidR="000F2D4D">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62]</w:t>
      </w:r>
      <w:r w:rsidR="00973710">
        <w:rPr>
          <w:rFonts w:ascii="Times New Roman" w:hAnsi="Times New Roman" w:cs="Times New Roman"/>
          <w:sz w:val="28"/>
          <w:szCs w:val="28"/>
          <w:lang w:val="uk-UA"/>
        </w:rPr>
        <w:t>.</w:t>
      </w:r>
    </w:p>
    <w:p w:rsidR="00973710" w:rsidRDefault="005A23A9"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w:t>
      </w:r>
      <w:r w:rsidR="00973710" w:rsidRPr="00973710">
        <w:rPr>
          <w:rFonts w:ascii="Times New Roman" w:hAnsi="Times New Roman" w:cs="Times New Roman"/>
          <w:sz w:val="28"/>
          <w:szCs w:val="28"/>
          <w:lang w:val="uk-UA"/>
        </w:rPr>
        <w:t>для поя</w:t>
      </w:r>
      <w:r>
        <w:rPr>
          <w:rFonts w:ascii="Times New Roman" w:hAnsi="Times New Roman" w:cs="Times New Roman"/>
          <w:sz w:val="28"/>
          <w:szCs w:val="28"/>
          <w:lang w:val="uk-UA"/>
        </w:rPr>
        <w:t>снення політичного лідерства найчастіше використовують</w:t>
      </w:r>
      <w:r w:rsidR="00973710" w:rsidRPr="00973710">
        <w:rPr>
          <w:rFonts w:ascii="Times New Roman" w:hAnsi="Times New Roman" w:cs="Times New Roman"/>
          <w:sz w:val="28"/>
          <w:szCs w:val="28"/>
          <w:lang w:val="uk-UA"/>
        </w:rPr>
        <w:t xml:space="preserve"> особистісно-ситуаційні теорії, в яких беруться до уваги як лідерські якості, так і специфічна ситуація,</w:t>
      </w:r>
      <w:r w:rsidR="00973710">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 xml:space="preserve">яка висуває цю особу на позиції лідера. </w:t>
      </w:r>
    </w:p>
    <w:p w:rsidR="005A23A9" w:rsidRDefault="005A23A9" w:rsidP="005A23A9">
      <w:pPr>
        <w:tabs>
          <w:tab w:val="right" w:leader="dot" w:pos="9356"/>
        </w:tabs>
        <w:spacing w:after="0" w:line="360" w:lineRule="auto"/>
        <w:ind w:right="424"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Існують різні підходи до аналізу політичного лідерства.</w:t>
      </w:r>
      <w:r w:rsidR="00973710">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У рамках історичного підходу лідер розглядається як продукт зміни історії, що ніколи не має прямолінійного характеру, оскільки поведінка лідера залежить від конкретних історичних умов. Проте історичний підхід не рівнозначний ситуаційним теоріям лідерства. Більше того, у рамках цього підходу той чи інший період в історії може розглядатися як епоха будь-якої лідируючої особистості (Т.</w:t>
      </w:r>
      <w:r w:rsidR="00973710">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Карлейль,</w:t>
      </w:r>
      <w:r w:rsidR="00973710">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Р. Емерсон), а історія людства ділиться на періоди відповідно до фаз поклоніння великим особистостям</w:t>
      </w:r>
      <w:r w:rsidR="00B76788">
        <w:rPr>
          <w:rFonts w:ascii="Times New Roman" w:hAnsi="Times New Roman" w:cs="Times New Roman"/>
          <w:sz w:val="28"/>
          <w:szCs w:val="28"/>
          <w:lang w:val="uk-UA"/>
        </w:rPr>
        <w:t xml:space="preserve"> [32]</w:t>
      </w:r>
      <w:r>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Лідер-герой є своєрідним архетипом епохи, це якась універсальна форма, наповнена відповідним</w:t>
      </w:r>
      <w:r w:rsidR="00973710">
        <w:rPr>
          <w:rFonts w:ascii="Times New Roman" w:hAnsi="Times New Roman" w:cs="Times New Roman"/>
          <w:sz w:val="28"/>
          <w:szCs w:val="28"/>
          <w:lang w:val="uk-UA"/>
        </w:rPr>
        <w:t xml:space="preserve"> </w:t>
      </w:r>
      <w:r>
        <w:rPr>
          <w:rFonts w:ascii="Times New Roman" w:hAnsi="Times New Roman" w:cs="Times New Roman"/>
          <w:sz w:val="28"/>
          <w:szCs w:val="28"/>
          <w:lang w:val="uk-UA"/>
        </w:rPr>
        <w:t>змістом.</w:t>
      </w:r>
    </w:p>
    <w:p w:rsidR="00973710" w:rsidRPr="00973710" w:rsidRDefault="00973710" w:rsidP="005A23A9">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Соціологічний підхід розро</w:t>
      </w:r>
      <w:r>
        <w:rPr>
          <w:rFonts w:ascii="Times New Roman" w:hAnsi="Times New Roman" w:cs="Times New Roman"/>
          <w:sz w:val="28"/>
          <w:szCs w:val="28"/>
          <w:lang w:val="uk-UA"/>
        </w:rPr>
        <w:t xml:space="preserve">блявся У. Парето, У. Михельсом, </w:t>
      </w:r>
      <w:r w:rsidR="00F52830">
        <w:rPr>
          <w:rFonts w:ascii="Times New Roman" w:hAnsi="Times New Roman" w:cs="Times New Roman"/>
          <w:sz w:val="28"/>
          <w:szCs w:val="28"/>
          <w:lang w:val="uk-UA"/>
        </w:rPr>
        <w:t>Г. </w:t>
      </w:r>
      <w:r w:rsidR="005A23A9">
        <w:rPr>
          <w:rFonts w:ascii="Times New Roman" w:hAnsi="Times New Roman" w:cs="Times New Roman"/>
          <w:sz w:val="28"/>
          <w:szCs w:val="28"/>
          <w:lang w:val="uk-UA"/>
        </w:rPr>
        <w:t xml:space="preserve">Моской, М. Вебером. Природа лідерства пояснюється </w:t>
      </w:r>
      <w:r w:rsidRPr="00973710">
        <w:rPr>
          <w:rFonts w:ascii="Times New Roman" w:hAnsi="Times New Roman" w:cs="Times New Roman"/>
          <w:sz w:val="28"/>
          <w:szCs w:val="28"/>
          <w:lang w:val="uk-UA"/>
        </w:rPr>
        <w:t>у контексті ан</w:t>
      </w:r>
      <w:r w:rsidR="005A23A9">
        <w:rPr>
          <w:rFonts w:ascii="Times New Roman" w:hAnsi="Times New Roman" w:cs="Times New Roman"/>
          <w:sz w:val="28"/>
          <w:szCs w:val="28"/>
          <w:lang w:val="uk-UA"/>
        </w:rPr>
        <w:t xml:space="preserve">алізу феномена політичної влади. </w:t>
      </w:r>
      <w:r w:rsidRPr="00973710">
        <w:rPr>
          <w:rFonts w:ascii="Times New Roman" w:hAnsi="Times New Roman" w:cs="Times New Roman"/>
          <w:sz w:val="28"/>
          <w:szCs w:val="28"/>
          <w:lang w:val="uk-UA"/>
        </w:rPr>
        <w:t>Так, М. Вебер визначає саму політику через поняття панування (лідерства), яке, своєю чергою, визначається через поняття влади, як головної цінності лідера.</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«Панством» називається можливість зустрічати послух певних груп людей наказам. Панування («авторитет») може ґрунтуватися</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в конкретному випадку на різних мотивах покори, від не</w:t>
      </w:r>
      <w:r>
        <w:rPr>
          <w:rFonts w:ascii="Times New Roman" w:hAnsi="Times New Roman" w:cs="Times New Roman"/>
          <w:sz w:val="28"/>
          <w:szCs w:val="28"/>
          <w:lang w:val="uk-UA"/>
        </w:rPr>
        <w:t>визначеного привчання до суто ці</w:t>
      </w:r>
      <w:r w:rsidRPr="00973710">
        <w:rPr>
          <w:rFonts w:ascii="Times New Roman" w:hAnsi="Times New Roman" w:cs="Times New Roman"/>
          <w:sz w:val="28"/>
          <w:szCs w:val="28"/>
          <w:lang w:val="uk-UA"/>
        </w:rPr>
        <w:t>лераціональних міркувань. Кожне фактичне</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ставлення панування характериз</w:t>
      </w:r>
      <w:r>
        <w:rPr>
          <w:rFonts w:ascii="Times New Roman" w:hAnsi="Times New Roman" w:cs="Times New Roman"/>
          <w:sz w:val="28"/>
          <w:szCs w:val="28"/>
          <w:lang w:val="uk-UA"/>
        </w:rPr>
        <w:t xml:space="preserve">ується певним мінімумом бажання </w:t>
      </w:r>
      <w:r w:rsidRPr="00973710">
        <w:rPr>
          <w:rFonts w:ascii="Times New Roman" w:hAnsi="Times New Roman" w:cs="Times New Roman"/>
          <w:sz w:val="28"/>
          <w:szCs w:val="28"/>
          <w:lang w:val="uk-UA"/>
        </w:rPr>
        <w:t>підкорятися, а саме зовнішніми чи внутрішніми інтересами покори</w:t>
      </w:r>
      <w:r w:rsidR="00B76788">
        <w:rPr>
          <w:rFonts w:ascii="Times New Roman" w:hAnsi="Times New Roman" w:cs="Times New Roman"/>
          <w:sz w:val="28"/>
          <w:szCs w:val="28"/>
          <w:lang w:val="uk-UA"/>
        </w:rPr>
        <w:t xml:space="preserve"> [22,</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с.</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8]</w:t>
      </w:r>
      <w:r w:rsidRPr="00973710">
        <w:rPr>
          <w:rFonts w:ascii="Times New Roman" w:hAnsi="Times New Roman" w:cs="Times New Roman"/>
          <w:sz w:val="28"/>
          <w:szCs w:val="28"/>
          <w:lang w:val="uk-UA"/>
        </w:rPr>
        <w:t>.</w:t>
      </w:r>
    </w:p>
    <w:p w:rsid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За способом легітимації влади Вебер виділяє панування</w:t>
      </w:r>
      <w:r w:rsidR="00B76788">
        <w:rPr>
          <w:rFonts w:ascii="Times New Roman" w:hAnsi="Times New Roman" w:cs="Times New Roman"/>
          <w:sz w:val="28"/>
          <w:szCs w:val="28"/>
          <w:lang w:val="uk-UA"/>
        </w:rPr>
        <w:t xml:space="preserve"> [12,</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с.</w:t>
      </w:r>
      <w:r w:rsidR="000F2D4D">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14]</w:t>
      </w:r>
      <w:r w:rsidRPr="00973710">
        <w:rPr>
          <w:rFonts w:ascii="Times New Roman" w:hAnsi="Times New Roman" w:cs="Times New Roman"/>
          <w:sz w:val="28"/>
          <w:szCs w:val="28"/>
          <w:lang w:val="uk-UA"/>
        </w:rPr>
        <w:t>:</w:t>
      </w:r>
    </w:p>
    <w:p w:rsidR="00973710" w:rsidRP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lastRenderedPageBreak/>
        <w:t>1) раціонального характеру, що ґр</w:t>
      </w:r>
      <w:r>
        <w:rPr>
          <w:rFonts w:ascii="Times New Roman" w:hAnsi="Times New Roman" w:cs="Times New Roman"/>
          <w:sz w:val="28"/>
          <w:szCs w:val="28"/>
          <w:lang w:val="uk-UA"/>
        </w:rPr>
        <w:t xml:space="preserve">унтується на вірі в легальність </w:t>
      </w:r>
      <w:r w:rsidRPr="00973710">
        <w:rPr>
          <w:rFonts w:ascii="Times New Roman" w:hAnsi="Times New Roman" w:cs="Times New Roman"/>
          <w:sz w:val="28"/>
          <w:szCs w:val="28"/>
          <w:lang w:val="uk-UA"/>
        </w:rPr>
        <w:t>встановленого порядку та законність здійснення панування на основі цієї</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легальності (легальне панування);</w:t>
      </w:r>
    </w:p>
    <w:p w:rsidR="00973710" w:rsidRP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 xml:space="preserve">2) традиційного характеру, заснованого </w:t>
      </w:r>
      <w:r>
        <w:rPr>
          <w:rFonts w:ascii="Times New Roman" w:hAnsi="Times New Roman" w:cs="Times New Roman"/>
          <w:sz w:val="28"/>
          <w:szCs w:val="28"/>
          <w:lang w:val="uk-UA"/>
        </w:rPr>
        <w:t xml:space="preserve">на повсякденній вірі у святість </w:t>
      </w:r>
      <w:r w:rsidRPr="00973710">
        <w:rPr>
          <w:rFonts w:ascii="Times New Roman" w:hAnsi="Times New Roman" w:cs="Times New Roman"/>
          <w:sz w:val="28"/>
          <w:szCs w:val="28"/>
          <w:lang w:val="uk-UA"/>
        </w:rPr>
        <w:t>традицій та віри у легітимність авторитету;</w:t>
      </w:r>
    </w:p>
    <w:p w:rsid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3) харизматичного характеру, коли лідеру приписуються божественні здібності, незвичайні, екстра</w:t>
      </w:r>
      <w:r>
        <w:rPr>
          <w:rFonts w:ascii="Times New Roman" w:hAnsi="Times New Roman" w:cs="Times New Roman"/>
          <w:sz w:val="28"/>
          <w:szCs w:val="28"/>
          <w:lang w:val="uk-UA"/>
        </w:rPr>
        <w:t xml:space="preserve">ординарні якості, що дозволяють </w:t>
      </w:r>
      <w:r w:rsidRPr="00973710">
        <w:rPr>
          <w:rFonts w:ascii="Times New Roman" w:hAnsi="Times New Roman" w:cs="Times New Roman"/>
          <w:sz w:val="28"/>
          <w:szCs w:val="28"/>
          <w:lang w:val="uk-UA"/>
        </w:rPr>
        <w:t xml:space="preserve">йому впливати та підкоряти. </w:t>
      </w:r>
    </w:p>
    <w:p w:rsid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Істотно важливим для соціологічного трактування лідерства є</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розгляд влади лідера як соціального, а не лише індивідуального феномену. Г. Моска сформулював теорію правлячого класу. В.</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Парето ввів у</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оборот термін «еліта» і показав залежність стилю лідерства від соціального</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запиту. Іншою важливою особливіс</w:t>
      </w:r>
      <w:r>
        <w:rPr>
          <w:rFonts w:ascii="Times New Roman" w:hAnsi="Times New Roman" w:cs="Times New Roman"/>
          <w:sz w:val="28"/>
          <w:szCs w:val="28"/>
          <w:lang w:val="uk-UA"/>
        </w:rPr>
        <w:t xml:space="preserve">тю соціологічного трактування є </w:t>
      </w:r>
      <w:r w:rsidR="005A23A9">
        <w:rPr>
          <w:rFonts w:ascii="Times New Roman" w:hAnsi="Times New Roman" w:cs="Times New Roman"/>
          <w:sz w:val="28"/>
          <w:szCs w:val="28"/>
          <w:lang w:val="uk-UA"/>
        </w:rPr>
        <w:t>виділення ситуації як чинника, що визначає поведінку лідера</w:t>
      </w:r>
      <w:r w:rsidR="003A05A8">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Г.Моска та</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Парето запропонували схему зміни еліт, в основі якої лежить боротьба за</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влад</w:t>
      </w:r>
      <w:r>
        <w:rPr>
          <w:rFonts w:ascii="Times New Roman" w:hAnsi="Times New Roman" w:cs="Times New Roman"/>
          <w:sz w:val="28"/>
          <w:szCs w:val="28"/>
          <w:lang w:val="uk-UA"/>
        </w:rPr>
        <w:t>у</w:t>
      </w:r>
      <w:r w:rsidR="003A05A8">
        <w:rPr>
          <w:rFonts w:ascii="Times New Roman" w:hAnsi="Times New Roman" w:cs="Times New Roman"/>
          <w:sz w:val="28"/>
          <w:szCs w:val="28"/>
          <w:lang w:val="uk-UA"/>
        </w:rPr>
        <w:t xml:space="preserve">. Ніхто з тих хто володіє владою </w:t>
      </w:r>
      <w:r w:rsidRPr="00973710">
        <w:rPr>
          <w:rFonts w:ascii="Times New Roman" w:hAnsi="Times New Roman" w:cs="Times New Roman"/>
          <w:sz w:val="28"/>
          <w:szCs w:val="28"/>
          <w:lang w:val="uk-UA"/>
        </w:rPr>
        <w:t>добровільно не хотів би поступитися своїм становищем. Основа громадського руху на даній теорії – це боротьба між конкуруючими елітами</w:t>
      </w:r>
      <w:r w:rsidR="00AC2C85">
        <w:rPr>
          <w:rFonts w:ascii="Times New Roman" w:hAnsi="Times New Roman" w:cs="Times New Roman"/>
          <w:sz w:val="28"/>
          <w:szCs w:val="28"/>
          <w:lang w:val="uk-UA"/>
        </w:rPr>
        <w:t xml:space="preserve"> [40</w:t>
      </w:r>
      <w:r w:rsidR="00B76788">
        <w:rPr>
          <w:rFonts w:ascii="Times New Roman" w:hAnsi="Times New Roman" w:cs="Times New Roman"/>
          <w:sz w:val="28"/>
          <w:szCs w:val="28"/>
          <w:lang w:val="uk-UA"/>
        </w:rPr>
        <w:t>]</w:t>
      </w:r>
      <w:r w:rsidRPr="00973710">
        <w:rPr>
          <w:rFonts w:ascii="Times New Roman" w:hAnsi="Times New Roman" w:cs="Times New Roman"/>
          <w:sz w:val="28"/>
          <w:szCs w:val="28"/>
          <w:lang w:val="uk-UA"/>
        </w:rPr>
        <w:t xml:space="preserve">. </w:t>
      </w:r>
    </w:p>
    <w:p w:rsid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i/>
          <w:sz w:val="28"/>
          <w:szCs w:val="28"/>
          <w:lang w:val="uk-UA"/>
        </w:rPr>
        <w:t>Інституційний підхід</w:t>
      </w:r>
      <w:r w:rsidRPr="00973710">
        <w:rPr>
          <w:rFonts w:ascii="Times New Roman" w:hAnsi="Times New Roman" w:cs="Times New Roman"/>
          <w:sz w:val="28"/>
          <w:szCs w:val="28"/>
          <w:lang w:val="uk-UA"/>
        </w:rPr>
        <w:t xml:space="preserve"> орієнтує в</w:t>
      </w:r>
      <w:r w:rsidR="003A05A8">
        <w:rPr>
          <w:rFonts w:ascii="Times New Roman" w:hAnsi="Times New Roman" w:cs="Times New Roman"/>
          <w:sz w:val="28"/>
          <w:szCs w:val="28"/>
          <w:lang w:val="uk-UA"/>
        </w:rPr>
        <w:t>ивчення лідерства на</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дослідження діяльності політичних інститутів, тобто органів державної влади, партій, інших організацій та об'єднань, права, урядових програм та інших регуляторів політичної діяльності</w:t>
      </w:r>
      <w:r>
        <w:rPr>
          <w:rFonts w:ascii="Times New Roman" w:hAnsi="Times New Roman" w:cs="Times New Roman"/>
          <w:sz w:val="28"/>
          <w:szCs w:val="28"/>
          <w:lang w:val="uk-UA"/>
        </w:rPr>
        <w:t>.</w:t>
      </w:r>
      <w:r w:rsidRPr="00973710">
        <w:rPr>
          <w:rFonts w:ascii="Times New Roman" w:hAnsi="Times New Roman" w:cs="Times New Roman"/>
          <w:sz w:val="28"/>
          <w:szCs w:val="28"/>
          <w:lang w:val="uk-UA"/>
        </w:rPr>
        <w:t xml:space="preserve"> Інституційний підхід дозволяє проаналізувати процес висування політичного лідера, соціально-правові обмеження феномену</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політичного лідерства, а також характеристики середовища, що сприяє чи перешкоджає його форму</w:t>
      </w:r>
      <w:r w:rsidR="003A05A8">
        <w:rPr>
          <w:rFonts w:ascii="Times New Roman" w:hAnsi="Times New Roman" w:cs="Times New Roman"/>
          <w:sz w:val="28"/>
          <w:szCs w:val="28"/>
          <w:lang w:val="uk-UA"/>
        </w:rPr>
        <w:t>ванню. При цьому дослідники не беруть до уваги</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неформальні аспекти існування політичних інститут</w:t>
      </w:r>
      <w:r>
        <w:rPr>
          <w:rFonts w:ascii="Times New Roman" w:hAnsi="Times New Roman" w:cs="Times New Roman"/>
          <w:sz w:val="28"/>
          <w:szCs w:val="28"/>
          <w:lang w:val="uk-UA"/>
        </w:rPr>
        <w:t xml:space="preserve">ів, а вони, у свою </w:t>
      </w:r>
      <w:r w:rsidRPr="00973710">
        <w:rPr>
          <w:rFonts w:ascii="Times New Roman" w:hAnsi="Times New Roman" w:cs="Times New Roman"/>
          <w:sz w:val="28"/>
          <w:szCs w:val="28"/>
          <w:lang w:val="uk-UA"/>
        </w:rPr>
        <w:t xml:space="preserve">чергу, мають важливий вплив на політичного лідера. Інституційний підхід, що застосовувався найчастіше лише під час аналізу національного лідерства, дозволяє вивчити механізм висування </w:t>
      </w:r>
      <w:r w:rsidRPr="00973710">
        <w:rPr>
          <w:rFonts w:ascii="Times New Roman" w:hAnsi="Times New Roman" w:cs="Times New Roman"/>
          <w:sz w:val="28"/>
          <w:szCs w:val="28"/>
          <w:lang w:val="uk-UA"/>
        </w:rPr>
        <w:lastRenderedPageBreak/>
        <w:t>політичного лідера,</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і навіть соціальні, правові, економічні обмежувачі своєї діяльності.</w:t>
      </w:r>
    </w:p>
    <w:p w:rsidR="00973710" w:rsidRDefault="00973710" w:rsidP="003A05A8">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i/>
          <w:sz w:val="28"/>
          <w:szCs w:val="28"/>
          <w:lang w:val="uk-UA"/>
        </w:rPr>
        <w:t>Структурно-функціональний підхід</w:t>
      </w:r>
      <w:r w:rsidRPr="00973710">
        <w:rPr>
          <w:rFonts w:ascii="Times New Roman" w:hAnsi="Times New Roman" w:cs="Times New Roman"/>
          <w:sz w:val="28"/>
          <w:szCs w:val="28"/>
          <w:lang w:val="uk-UA"/>
        </w:rPr>
        <w:t>, що став ключовим у політичній науці у 1960-ті роки, характеризує політику як цілісну систему, що має складну структур</w:t>
      </w:r>
      <w:r>
        <w:rPr>
          <w:rFonts w:ascii="Times New Roman" w:hAnsi="Times New Roman" w:cs="Times New Roman"/>
          <w:sz w:val="28"/>
          <w:szCs w:val="28"/>
          <w:lang w:val="uk-UA"/>
        </w:rPr>
        <w:t xml:space="preserve">у, кожен елемент якої має певне </w:t>
      </w:r>
      <w:r w:rsidRPr="00973710">
        <w:rPr>
          <w:rFonts w:ascii="Times New Roman" w:hAnsi="Times New Roman" w:cs="Times New Roman"/>
          <w:sz w:val="28"/>
          <w:szCs w:val="28"/>
          <w:lang w:val="uk-UA"/>
        </w:rPr>
        <w:t>призначення та виконує специфічні функції (ролі). Діяльність елементів системи запрограмована зага</w:t>
      </w:r>
      <w:r w:rsidR="003A05A8">
        <w:rPr>
          <w:rFonts w:ascii="Times New Roman" w:hAnsi="Times New Roman" w:cs="Times New Roman"/>
          <w:sz w:val="28"/>
          <w:szCs w:val="28"/>
          <w:lang w:val="uk-UA"/>
        </w:rPr>
        <w:t>льною структурною організацією, позиці</w:t>
      </w:r>
      <w:r w:rsidR="00FD0213">
        <w:rPr>
          <w:rFonts w:ascii="Times New Roman" w:hAnsi="Times New Roman" w:cs="Times New Roman"/>
          <w:sz w:val="28"/>
          <w:szCs w:val="28"/>
          <w:lang w:val="uk-UA"/>
        </w:rPr>
        <w:t>я</w:t>
      </w:r>
      <w:r w:rsidR="003A05A8">
        <w:rPr>
          <w:rFonts w:ascii="Times New Roman" w:hAnsi="Times New Roman" w:cs="Times New Roman"/>
          <w:sz w:val="28"/>
          <w:szCs w:val="28"/>
          <w:lang w:val="uk-UA"/>
        </w:rPr>
        <w:t xml:space="preserve">ми та ролями, </w:t>
      </w:r>
      <w:r w:rsidR="00FD0213">
        <w:rPr>
          <w:rFonts w:ascii="Times New Roman" w:hAnsi="Times New Roman" w:cs="Times New Roman"/>
          <w:sz w:val="28"/>
          <w:szCs w:val="28"/>
          <w:lang w:val="uk-UA"/>
        </w:rPr>
        <w:t>я</w:t>
      </w:r>
      <w:r w:rsidR="003A05A8">
        <w:rPr>
          <w:rFonts w:ascii="Times New Roman" w:hAnsi="Times New Roman" w:cs="Times New Roman"/>
          <w:sz w:val="28"/>
          <w:szCs w:val="28"/>
          <w:lang w:val="uk-UA"/>
        </w:rPr>
        <w:t>кі вони виконують.</w:t>
      </w:r>
      <w:r w:rsidR="00FD0213">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У цьому підході феномен лідерства пояснюється функціональною необхідністю соціальної системи. Будь-яка соціальна структура (спільність, суспільство) може</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 xml:space="preserve">стабільно функціонувати лише за наявності певної системи управління. </w:t>
      </w:r>
    </w:p>
    <w:p w:rsidR="00973710" w:rsidRDefault="002B508A"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Лідер об</w:t>
      </w:r>
      <w:r w:rsidRPr="002B508A">
        <w:rPr>
          <w:rFonts w:ascii="Times New Roman" w:hAnsi="Times New Roman" w:cs="Times New Roman"/>
          <w:sz w:val="28"/>
          <w:szCs w:val="28"/>
        </w:rPr>
        <w:t>’</w:t>
      </w:r>
      <w:r w:rsidR="00973710" w:rsidRPr="00973710">
        <w:rPr>
          <w:rFonts w:ascii="Times New Roman" w:hAnsi="Times New Roman" w:cs="Times New Roman"/>
          <w:sz w:val="28"/>
          <w:szCs w:val="28"/>
          <w:lang w:val="uk-UA"/>
        </w:rPr>
        <w:t>єктивно є необхідним елементом системи керування. У свою чергу інститут лідерства – нормативний порядок, за допомогою якого деяка підгрупа або індивід (політичний діяч)</w:t>
      </w:r>
      <w:r w:rsidR="00973710">
        <w:rPr>
          <w:rFonts w:ascii="Times New Roman" w:hAnsi="Times New Roman" w:cs="Times New Roman"/>
          <w:sz w:val="28"/>
          <w:szCs w:val="28"/>
          <w:lang w:val="uk-UA"/>
        </w:rPr>
        <w:t xml:space="preserve"> </w:t>
      </w:r>
      <w:r w:rsidR="00973710" w:rsidRPr="00973710">
        <w:rPr>
          <w:rFonts w:ascii="Times New Roman" w:hAnsi="Times New Roman" w:cs="Times New Roman"/>
          <w:sz w:val="28"/>
          <w:szCs w:val="28"/>
          <w:lang w:val="uk-UA"/>
        </w:rPr>
        <w:t>наділяється відповідним обсягом повноважень реалізації функцій лідерства</w:t>
      </w:r>
      <w:r w:rsidR="00B76788">
        <w:rPr>
          <w:rFonts w:ascii="Times New Roman" w:hAnsi="Times New Roman" w:cs="Times New Roman"/>
          <w:sz w:val="28"/>
          <w:szCs w:val="28"/>
          <w:lang w:val="uk-UA"/>
        </w:rPr>
        <w:t xml:space="preserve"> [28]</w:t>
      </w:r>
      <w:r w:rsidR="00973710" w:rsidRPr="00973710">
        <w:rPr>
          <w:rFonts w:ascii="Times New Roman" w:hAnsi="Times New Roman" w:cs="Times New Roman"/>
          <w:sz w:val="28"/>
          <w:szCs w:val="28"/>
          <w:lang w:val="uk-UA"/>
        </w:rPr>
        <w:t xml:space="preserve">. </w:t>
      </w:r>
    </w:p>
    <w:p w:rsid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 xml:space="preserve">Політичний лідер – </w:t>
      </w:r>
      <w:r w:rsidR="002B508A">
        <w:rPr>
          <w:rFonts w:ascii="Times New Roman" w:hAnsi="Times New Roman" w:cs="Times New Roman"/>
          <w:sz w:val="28"/>
          <w:szCs w:val="28"/>
          <w:lang w:val="uk-UA"/>
        </w:rPr>
        <w:t>це суб</w:t>
      </w:r>
      <w:r w:rsidR="002B508A" w:rsidRPr="002B508A">
        <w:rPr>
          <w:rFonts w:ascii="Times New Roman" w:hAnsi="Times New Roman" w:cs="Times New Roman"/>
          <w:sz w:val="28"/>
          <w:szCs w:val="28"/>
          <w:lang w:val="uk-UA"/>
        </w:rPr>
        <w:t>’</w:t>
      </w:r>
      <w:r>
        <w:rPr>
          <w:rFonts w:ascii="Times New Roman" w:hAnsi="Times New Roman" w:cs="Times New Roman"/>
          <w:sz w:val="28"/>
          <w:szCs w:val="28"/>
          <w:lang w:val="uk-UA"/>
        </w:rPr>
        <w:t xml:space="preserve">єкт, </w:t>
      </w:r>
      <w:r w:rsidRPr="00973710">
        <w:rPr>
          <w:rFonts w:ascii="Times New Roman" w:hAnsi="Times New Roman" w:cs="Times New Roman"/>
          <w:sz w:val="28"/>
          <w:szCs w:val="28"/>
          <w:lang w:val="uk-UA"/>
        </w:rPr>
        <w:t>носій даних функцій. Концепція постструктуралізму розширює методологічні засади</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структурного функціоналізму П.</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 xml:space="preserve">Бурдьє </w:t>
      </w:r>
      <w:r>
        <w:rPr>
          <w:rFonts w:ascii="Times New Roman" w:hAnsi="Times New Roman" w:cs="Times New Roman"/>
          <w:sz w:val="28"/>
          <w:szCs w:val="28"/>
          <w:lang w:val="uk-UA"/>
        </w:rPr>
        <w:t xml:space="preserve">та </w:t>
      </w:r>
      <w:r w:rsidRPr="00973710">
        <w:rPr>
          <w:rFonts w:ascii="Times New Roman" w:hAnsi="Times New Roman" w:cs="Times New Roman"/>
          <w:sz w:val="28"/>
          <w:szCs w:val="28"/>
          <w:lang w:val="uk-UA"/>
        </w:rPr>
        <w:t>пропонує використовувати при вивченні соціальних реалій одночасно два принципові підходи: структуралізм, під яким розуміється, що в соціальній системі існують об'єктивні структури, які не залежать від свідомості та волі людей, нездатні стимулювати ті чи інші їхні дії та прагнення, та конструктивізм, який</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передбачає, що дії людей, обумов</w:t>
      </w:r>
      <w:r>
        <w:rPr>
          <w:rFonts w:ascii="Times New Roman" w:hAnsi="Times New Roman" w:cs="Times New Roman"/>
          <w:sz w:val="28"/>
          <w:szCs w:val="28"/>
          <w:lang w:val="uk-UA"/>
        </w:rPr>
        <w:t xml:space="preserve">лені життєвим досвідом та типом </w:t>
      </w:r>
      <w:r w:rsidRPr="00973710">
        <w:rPr>
          <w:rFonts w:ascii="Times New Roman" w:hAnsi="Times New Roman" w:cs="Times New Roman"/>
          <w:sz w:val="28"/>
          <w:szCs w:val="28"/>
          <w:lang w:val="uk-UA"/>
        </w:rPr>
        <w:t>соціалізації, формують самого аге</w:t>
      </w:r>
      <w:r w:rsidR="002B508A">
        <w:rPr>
          <w:rFonts w:ascii="Times New Roman" w:hAnsi="Times New Roman" w:cs="Times New Roman"/>
          <w:sz w:val="28"/>
          <w:szCs w:val="28"/>
          <w:lang w:val="uk-UA"/>
        </w:rPr>
        <w:t>нта (суб</w:t>
      </w:r>
      <w:r w:rsidR="002B508A" w:rsidRPr="002B508A">
        <w:rPr>
          <w:rFonts w:ascii="Times New Roman" w:hAnsi="Times New Roman" w:cs="Times New Roman"/>
          <w:sz w:val="28"/>
          <w:szCs w:val="28"/>
          <w:lang w:val="uk-UA"/>
        </w:rPr>
        <w:t>’</w:t>
      </w:r>
      <w:r w:rsidRPr="00973710">
        <w:rPr>
          <w:rFonts w:ascii="Times New Roman" w:hAnsi="Times New Roman" w:cs="Times New Roman"/>
          <w:sz w:val="28"/>
          <w:szCs w:val="28"/>
          <w:lang w:val="uk-UA"/>
        </w:rPr>
        <w:t>єкта). У цій концепції влада має лише політичний сенс. Вона визначає можливість одних агентів впливати на інших б</w:t>
      </w:r>
      <w:r w:rsidR="002B508A">
        <w:rPr>
          <w:rFonts w:ascii="Times New Roman" w:hAnsi="Times New Roman" w:cs="Times New Roman"/>
          <w:sz w:val="28"/>
          <w:szCs w:val="28"/>
          <w:lang w:val="uk-UA"/>
        </w:rPr>
        <w:t>ез їхньої волі та бажання. У зв</w:t>
      </w:r>
      <w:r w:rsidR="002B508A" w:rsidRPr="002B508A">
        <w:rPr>
          <w:rFonts w:ascii="Times New Roman" w:hAnsi="Times New Roman" w:cs="Times New Roman"/>
          <w:sz w:val="28"/>
          <w:szCs w:val="28"/>
        </w:rPr>
        <w:t>’</w:t>
      </w:r>
      <w:r w:rsidRPr="00973710">
        <w:rPr>
          <w:rFonts w:ascii="Times New Roman" w:hAnsi="Times New Roman" w:cs="Times New Roman"/>
          <w:sz w:val="28"/>
          <w:szCs w:val="28"/>
          <w:lang w:val="uk-UA"/>
        </w:rPr>
        <w:t>язку з цим Бурдьє</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запроваджує термін «політичний актор»</w:t>
      </w:r>
      <w:r w:rsidR="00B76788">
        <w:rPr>
          <w:rFonts w:ascii="Times New Roman" w:hAnsi="Times New Roman" w:cs="Times New Roman"/>
          <w:sz w:val="28"/>
          <w:szCs w:val="28"/>
          <w:lang w:val="uk-UA"/>
        </w:rPr>
        <w:t xml:space="preserve"> [28,</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с.</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35]</w:t>
      </w:r>
      <w:r w:rsidRPr="00973710">
        <w:rPr>
          <w:rFonts w:ascii="Times New Roman" w:hAnsi="Times New Roman" w:cs="Times New Roman"/>
          <w:sz w:val="28"/>
          <w:szCs w:val="28"/>
          <w:lang w:val="uk-UA"/>
        </w:rPr>
        <w:t xml:space="preserve">. </w:t>
      </w:r>
    </w:p>
    <w:p w:rsidR="00973710" w:rsidRPr="00973710" w:rsidRDefault="00973710" w:rsidP="00973710">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Володіння владою, капіталом, освітою створюють для людей нерівні можливості досягти успіху. Символічний аспект легітимності влади – свідчення того, що влада набуває</w:t>
      </w:r>
      <w:r>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 xml:space="preserve">культурний капітал та символічні ресурси. </w:t>
      </w:r>
      <w:r w:rsidRPr="00973710">
        <w:rPr>
          <w:rFonts w:ascii="Times New Roman" w:hAnsi="Times New Roman" w:cs="Times New Roman"/>
          <w:sz w:val="28"/>
          <w:szCs w:val="28"/>
          <w:lang w:val="uk-UA"/>
        </w:rPr>
        <w:lastRenderedPageBreak/>
        <w:t>Символічний зміст політики дозволяє владі ефективніше та цивілізовано виконувати свої функції. За характерними ознаками легітимності влади можна будувати висновки про політичну культуру суспільства.</w:t>
      </w:r>
    </w:p>
    <w:p w:rsidR="00973710" w:rsidRPr="00973710" w:rsidRDefault="00973710"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i/>
          <w:sz w:val="28"/>
          <w:szCs w:val="28"/>
          <w:lang w:val="uk-UA"/>
        </w:rPr>
        <w:t>Психологічний підхід</w:t>
      </w:r>
      <w:r w:rsidRPr="00973710">
        <w:rPr>
          <w:rFonts w:ascii="Times New Roman" w:hAnsi="Times New Roman" w:cs="Times New Roman"/>
          <w:sz w:val="28"/>
          <w:szCs w:val="28"/>
          <w:lang w:val="uk-UA"/>
        </w:rPr>
        <w:t xml:space="preserve"> д</w:t>
      </w:r>
      <w:r w:rsidR="00FD0213">
        <w:rPr>
          <w:rFonts w:ascii="Times New Roman" w:hAnsi="Times New Roman" w:cs="Times New Roman"/>
          <w:sz w:val="28"/>
          <w:szCs w:val="28"/>
          <w:lang w:val="uk-UA"/>
        </w:rPr>
        <w:t xml:space="preserve">о вивчення лідерства наголошує на важливості дослідження психологічних особливостей </w:t>
      </w:r>
      <w:r w:rsidR="00677091">
        <w:rPr>
          <w:rFonts w:ascii="Times New Roman" w:hAnsi="Times New Roman" w:cs="Times New Roman"/>
          <w:sz w:val="28"/>
          <w:szCs w:val="28"/>
          <w:lang w:val="uk-UA"/>
        </w:rPr>
        <w:t xml:space="preserve">лідера. На думку Є.Б. Шестопал, </w:t>
      </w:r>
      <w:r w:rsidRPr="00973710">
        <w:rPr>
          <w:rFonts w:ascii="Times New Roman" w:hAnsi="Times New Roman" w:cs="Times New Roman"/>
          <w:sz w:val="28"/>
          <w:szCs w:val="28"/>
          <w:lang w:val="uk-UA"/>
        </w:rPr>
        <w:t>особливо важливим є внесок психологів, які принесли в дослідження лідерства різні варіанти теорій особистості.</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Психологічний підхід насамперед оперує дослідженнями психоаналітичної школи, які наклали відбиток на розуміння особистості</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лідера, його різних характеристик і якост</w:t>
      </w:r>
      <w:r w:rsidR="00FD0213">
        <w:rPr>
          <w:rFonts w:ascii="Times New Roman" w:hAnsi="Times New Roman" w:cs="Times New Roman"/>
          <w:sz w:val="28"/>
          <w:szCs w:val="28"/>
          <w:lang w:val="uk-UA"/>
        </w:rPr>
        <w:t xml:space="preserve">ей, що дозволяють лідеру очолити організацію, партію </w:t>
      </w:r>
      <w:r w:rsidRPr="00973710">
        <w:rPr>
          <w:rFonts w:ascii="Times New Roman" w:hAnsi="Times New Roman" w:cs="Times New Roman"/>
          <w:sz w:val="28"/>
          <w:szCs w:val="28"/>
          <w:lang w:val="uk-UA"/>
        </w:rPr>
        <w:t>чи д</w:t>
      </w:r>
      <w:r w:rsidR="00FD0213">
        <w:rPr>
          <w:rFonts w:ascii="Times New Roman" w:hAnsi="Times New Roman" w:cs="Times New Roman"/>
          <w:sz w:val="28"/>
          <w:szCs w:val="28"/>
          <w:lang w:val="uk-UA"/>
        </w:rPr>
        <w:t>ержаву</w:t>
      </w:r>
      <w:r w:rsidR="00677091">
        <w:rPr>
          <w:rFonts w:ascii="Times New Roman" w:hAnsi="Times New Roman" w:cs="Times New Roman"/>
          <w:sz w:val="28"/>
          <w:szCs w:val="28"/>
          <w:lang w:val="uk-UA"/>
        </w:rPr>
        <w:t xml:space="preserve">. Цей підхід багато уваги </w:t>
      </w:r>
      <w:r w:rsidRPr="00973710">
        <w:rPr>
          <w:rFonts w:ascii="Times New Roman" w:hAnsi="Times New Roman" w:cs="Times New Roman"/>
          <w:sz w:val="28"/>
          <w:szCs w:val="28"/>
          <w:lang w:val="uk-UA"/>
        </w:rPr>
        <w:t>приділяє окремим структурним компонентам особистості (мотивам, потребам, волі, емоціям, темпераменту, здоров'ю, характеру, стилю, Я-концепції,</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самооцінці та ін).</w:t>
      </w:r>
    </w:p>
    <w:p w:rsidR="00973710" w:rsidRDefault="00973710"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973710">
        <w:rPr>
          <w:rFonts w:ascii="Times New Roman" w:hAnsi="Times New Roman" w:cs="Times New Roman"/>
          <w:sz w:val="28"/>
          <w:szCs w:val="28"/>
          <w:lang w:val="uk-UA"/>
        </w:rPr>
        <w:t>З.</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Фрейд вважав, що основу поведінки осо</w:t>
      </w:r>
      <w:r w:rsidR="00677091">
        <w:rPr>
          <w:rFonts w:ascii="Times New Roman" w:hAnsi="Times New Roman" w:cs="Times New Roman"/>
          <w:sz w:val="28"/>
          <w:szCs w:val="28"/>
          <w:lang w:val="uk-UA"/>
        </w:rPr>
        <w:t xml:space="preserve">бистості лежать два прагнення – </w:t>
      </w:r>
      <w:r w:rsidRPr="00973710">
        <w:rPr>
          <w:rFonts w:ascii="Times New Roman" w:hAnsi="Times New Roman" w:cs="Times New Roman"/>
          <w:sz w:val="28"/>
          <w:szCs w:val="28"/>
          <w:lang w:val="uk-UA"/>
        </w:rPr>
        <w:t>прагнення до життя (енергія «лібідо») та прагнення до руйнування (енергія</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Мортідо</w:t>
      </w:r>
      <w:r w:rsidR="00677091">
        <w:rPr>
          <w:rFonts w:ascii="Times New Roman" w:hAnsi="Times New Roman" w:cs="Times New Roman"/>
          <w:sz w:val="28"/>
          <w:szCs w:val="28"/>
          <w:lang w:val="uk-UA"/>
        </w:rPr>
        <w:t>»</w:t>
      </w:r>
      <w:r w:rsidRPr="00973710">
        <w:rPr>
          <w:rFonts w:ascii="Times New Roman" w:hAnsi="Times New Roman" w:cs="Times New Roman"/>
          <w:sz w:val="28"/>
          <w:szCs w:val="28"/>
          <w:lang w:val="uk-UA"/>
        </w:rPr>
        <w:t>)</w:t>
      </w:r>
      <w:r w:rsidR="00AC2C85">
        <w:rPr>
          <w:rFonts w:ascii="Times New Roman" w:hAnsi="Times New Roman" w:cs="Times New Roman"/>
          <w:sz w:val="28"/>
          <w:szCs w:val="28"/>
          <w:lang w:val="uk-UA"/>
        </w:rPr>
        <w:t xml:space="preserve"> [42</w:t>
      </w:r>
      <w:r w:rsidR="00B76788">
        <w:rPr>
          <w:rFonts w:ascii="Times New Roman" w:hAnsi="Times New Roman" w:cs="Times New Roman"/>
          <w:sz w:val="28"/>
          <w:szCs w:val="28"/>
          <w:lang w:val="uk-UA"/>
        </w:rPr>
        <w:t>]</w:t>
      </w:r>
      <w:r w:rsidRPr="00973710">
        <w:rPr>
          <w:rFonts w:ascii="Times New Roman" w:hAnsi="Times New Roman" w:cs="Times New Roman"/>
          <w:sz w:val="28"/>
          <w:szCs w:val="28"/>
          <w:lang w:val="uk-UA"/>
        </w:rPr>
        <w:t>. Він бачив основу механізму висування політичних лідерів у</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підсвідомому прагненні людей до батька-лідера, а сам феномен розглядав як результат процесів у глибинних</w:t>
      </w:r>
      <w:r w:rsidR="00677091">
        <w:rPr>
          <w:rFonts w:ascii="Times New Roman" w:hAnsi="Times New Roman" w:cs="Times New Roman"/>
          <w:sz w:val="28"/>
          <w:szCs w:val="28"/>
          <w:lang w:val="uk-UA"/>
        </w:rPr>
        <w:t xml:space="preserve"> рівнях усвідомлення несвідомої </w:t>
      </w:r>
      <w:r w:rsidRPr="00973710">
        <w:rPr>
          <w:rFonts w:ascii="Times New Roman" w:hAnsi="Times New Roman" w:cs="Times New Roman"/>
          <w:sz w:val="28"/>
          <w:szCs w:val="28"/>
          <w:lang w:val="uk-UA"/>
        </w:rPr>
        <w:t>поведінки та мотивацій лідера. З.</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Фрейд вважав, що придушення лібідо та</w:t>
      </w:r>
      <w:r w:rsidR="00677091">
        <w:rPr>
          <w:rFonts w:ascii="Times New Roman" w:hAnsi="Times New Roman" w:cs="Times New Roman"/>
          <w:sz w:val="28"/>
          <w:szCs w:val="28"/>
          <w:lang w:val="uk-UA"/>
        </w:rPr>
        <w:t xml:space="preserve"> </w:t>
      </w:r>
      <w:r w:rsidRPr="00973710">
        <w:rPr>
          <w:rFonts w:ascii="Times New Roman" w:hAnsi="Times New Roman" w:cs="Times New Roman"/>
          <w:sz w:val="28"/>
          <w:szCs w:val="28"/>
          <w:lang w:val="uk-UA"/>
        </w:rPr>
        <w:t>комплекси можуть трансформуватися (сублімуватись) у прагнення до лідерства, панування. Неврастен</w:t>
      </w:r>
      <w:r w:rsidR="00677091">
        <w:rPr>
          <w:rFonts w:ascii="Times New Roman" w:hAnsi="Times New Roman" w:cs="Times New Roman"/>
          <w:sz w:val="28"/>
          <w:szCs w:val="28"/>
          <w:lang w:val="uk-UA"/>
        </w:rPr>
        <w:t>і</w:t>
      </w:r>
      <w:r w:rsidRPr="00973710">
        <w:rPr>
          <w:rFonts w:ascii="Times New Roman" w:hAnsi="Times New Roman" w:cs="Times New Roman"/>
          <w:sz w:val="28"/>
          <w:szCs w:val="28"/>
          <w:lang w:val="uk-UA"/>
        </w:rPr>
        <w:t>я, що виника</w:t>
      </w:r>
      <w:r w:rsidR="00677091">
        <w:rPr>
          <w:rFonts w:ascii="Times New Roman" w:hAnsi="Times New Roman" w:cs="Times New Roman"/>
          <w:sz w:val="28"/>
          <w:szCs w:val="28"/>
          <w:lang w:val="uk-UA"/>
        </w:rPr>
        <w:t>є при цьому, також може служити п</w:t>
      </w:r>
      <w:r w:rsidRPr="00973710">
        <w:rPr>
          <w:rFonts w:ascii="Times New Roman" w:hAnsi="Times New Roman" w:cs="Times New Roman"/>
          <w:sz w:val="28"/>
          <w:szCs w:val="28"/>
          <w:lang w:val="uk-UA"/>
        </w:rPr>
        <w:t>ричиною т</w:t>
      </w:r>
      <w:r w:rsidR="00677091">
        <w:rPr>
          <w:rFonts w:ascii="Times New Roman" w:hAnsi="Times New Roman" w:cs="Times New Roman"/>
          <w:sz w:val="28"/>
          <w:szCs w:val="28"/>
          <w:lang w:val="uk-UA"/>
        </w:rPr>
        <w:t>ого</w:t>
      </w:r>
      <w:r w:rsidRPr="00973710">
        <w:rPr>
          <w:rFonts w:ascii="Times New Roman" w:hAnsi="Times New Roman" w:cs="Times New Roman"/>
          <w:sz w:val="28"/>
          <w:szCs w:val="28"/>
          <w:lang w:val="uk-UA"/>
        </w:rPr>
        <w:t xml:space="preserve">, що індивід починає </w:t>
      </w:r>
      <w:r w:rsidR="00677091">
        <w:rPr>
          <w:rFonts w:ascii="Times New Roman" w:hAnsi="Times New Roman" w:cs="Times New Roman"/>
          <w:sz w:val="28"/>
          <w:szCs w:val="28"/>
          <w:lang w:val="uk-UA"/>
        </w:rPr>
        <w:t xml:space="preserve">шукати методи самоствердження і </w:t>
      </w:r>
      <w:r w:rsidRPr="00973710">
        <w:rPr>
          <w:rFonts w:ascii="Times New Roman" w:hAnsi="Times New Roman" w:cs="Times New Roman"/>
          <w:sz w:val="28"/>
          <w:szCs w:val="28"/>
          <w:lang w:val="uk-UA"/>
        </w:rPr>
        <w:t>прагнути до лідерства у різних сферах</w:t>
      </w:r>
      <w:r w:rsidR="00677091">
        <w:rPr>
          <w:rFonts w:ascii="Times New Roman" w:hAnsi="Times New Roman" w:cs="Times New Roman"/>
          <w:sz w:val="28"/>
          <w:szCs w:val="28"/>
          <w:lang w:val="uk-UA"/>
        </w:rPr>
        <w:t>.</w:t>
      </w:r>
    </w:p>
    <w:p w:rsidR="00677091" w:rsidRPr="00677091" w:rsidRDefault="00677091"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i/>
          <w:sz w:val="28"/>
          <w:szCs w:val="28"/>
          <w:lang w:val="uk-UA"/>
        </w:rPr>
        <w:t>Соціокультурна парадигма</w:t>
      </w:r>
      <w:r w:rsidRPr="00677091">
        <w:rPr>
          <w:rFonts w:ascii="Times New Roman" w:hAnsi="Times New Roman" w:cs="Times New Roman"/>
          <w:sz w:val="28"/>
          <w:szCs w:val="28"/>
          <w:lang w:val="uk-UA"/>
        </w:rPr>
        <w:t xml:space="preserve"> пе</w:t>
      </w:r>
      <w:r>
        <w:rPr>
          <w:rFonts w:ascii="Times New Roman" w:hAnsi="Times New Roman" w:cs="Times New Roman"/>
          <w:sz w:val="28"/>
          <w:szCs w:val="28"/>
          <w:lang w:val="uk-UA"/>
        </w:rPr>
        <w:t xml:space="preserve">редбачає розгляд політичних </w:t>
      </w:r>
      <w:r w:rsidRPr="00677091">
        <w:rPr>
          <w:rFonts w:ascii="Times New Roman" w:hAnsi="Times New Roman" w:cs="Times New Roman"/>
          <w:sz w:val="28"/>
          <w:szCs w:val="28"/>
          <w:lang w:val="uk-UA"/>
        </w:rPr>
        <w:t>процесів та лідерства в контексті національної культури та цивілізаційних</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традицій. Для методології ключовим</w:t>
      </w:r>
      <w:r>
        <w:rPr>
          <w:rFonts w:ascii="Times New Roman" w:hAnsi="Times New Roman" w:cs="Times New Roman"/>
          <w:sz w:val="28"/>
          <w:szCs w:val="28"/>
          <w:lang w:val="uk-UA"/>
        </w:rPr>
        <w:t xml:space="preserve"> є поняття цивілізації (Л.Февр, </w:t>
      </w:r>
      <w:r w:rsidRPr="00677091">
        <w:rPr>
          <w:rFonts w:ascii="Times New Roman" w:hAnsi="Times New Roman" w:cs="Times New Roman"/>
          <w:sz w:val="28"/>
          <w:szCs w:val="28"/>
          <w:lang w:val="uk-UA"/>
        </w:rPr>
        <w:t xml:space="preserve">Ф.Гізо, Г.Т.Бокль). Ціннісне обґрунтування політичного курсу країни розглядається з погляду архетипів та кодів національної культури. Цивілізації – культурно-історичні типи, соціокультурні феномени, що характеризуються окремою мовою чи </w:t>
      </w:r>
      <w:r w:rsidRPr="00677091">
        <w:rPr>
          <w:rFonts w:ascii="Times New Roman" w:hAnsi="Times New Roman" w:cs="Times New Roman"/>
          <w:sz w:val="28"/>
          <w:szCs w:val="28"/>
          <w:lang w:val="uk-UA"/>
        </w:rPr>
        <w:lastRenderedPageBreak/>
        <w:t>групою близьких між собою мов, політично незалежні. Цивілізаційна парадигма передбачає, що головним чинником, що інтегрує великі простори, є цивілізаційна ідентичність. Роль релігійної етики у формуванні цивілізаційної ідентичності відзначали такі дослідники, як М.</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 xml:space="preserve">Вебер, </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Тойнбі,</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П.А</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Сорокін, О.</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Шпенглер.</w:t>
      </w:r>
    </w:p>
    <w:p w:rsidR="00677091" w:rsidRDefault="00677091"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i/>
          <w:sz w:val="28"/>
          <w:szCs w:val="28"/>
          <w:lang w:val="uk-UA"/>
        </w:rPr>
        <w:t>Ціннісний аналіз</w:t>
      </w:r>
      <w:r w:rsidRPr="00677091">
        <w:rPr>
          <w:rFonts w:ascii="Times New Roman" w:hAnsi="Times New Roman" w:cs="Times New Roman"/>
          <w:sz w:val="28"/>
          <w:szCs w:val="28"/>
          <w:lang w:val="uk-UA"/>
        </w:rPr>
        <w:t>. Вивчення лідерства з погляду його взаєм</w:t>
      </w:r>
      <w:r>
        <w:rPr>
          <w:rFonts w:ascii="Times New Roman" w:hAnsi="Times New Roman" w:cs="Times New Roman"/>
          <w:sz w:val="28"/>
          <w:szCs w:val="28"/>
          <w:lang w:val="uk-UA"/>
        </w:rPr>
        <w:t xml:space="preserve">озв'язку </w:t>
      </w:r>
      <w:r w:rsidRPr="00677091">
        <w:rPr>
          <w:rFonts w:ascii="Times New Roman" w:hAnsi="Times New Roman" w:cs="Times New Roman"/>
          <w:sz w:val="28"/>
          <w:szCs w:val="28"/>
          <w:lang w:val="uk-UA"/>
        </w:rPr>
        <w:t>з питаннями цінностей, етики та моралі більшою мірою стало предметом</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філософського аналізу</w:t>
      </w:r>
      <w:r>
        <w:rPr>
          <w:rFonts w:ascii="Times New Roman" w:hAnsi="Times New Roman" w:cs="Times New Roman"/>
          <w:sz w:val="28"/>
          <w:szCs w:val="28"/>
          <w:lang w:val="uk-UA"/>
        </w:rPr>
        <w:t>.</w:t>
      </w:r>
      <w:r w:rsidRPr="00677091">
        <w:rPr>
          <w:rFonts w:ascii="Times New Roman" w:hAnsi="Times New Roman" w:cs="Times New Roman"/>
          <w:sz w:val="28"/>
          <w:szCs w:val="28"/>
          <w:lang w:val="uk-UA"/>
        </w:rPr>
        <w:t xml:space="preserve"> У розвиток ціннісних теорій лідерства істотний внесок зробили Р.Грінліф, С.Кучмарскі та Т.Кучмарскі, К. Ходжкінсон, Г.Р.</w:t>
      </w:r>
      <w:r w:rsidR="00F52830">
        <w:rPr>
          <w:rFonts w:ascii="Times New Roman" w:hAnsi="Times New Roman" w:cs="Times New Roman"/>
          <w:sz w:val="28"/>
          <w:szCs w:val="28"/>
          <w:lang w:val="uk-UA"/>
        </w:rPr>
        <w:t> </w:t>
      </w:r>
      <w:r w:rsidRPr="00677091">
        <w:rPr>
          <w:rFonts w:ascii="Times New Roman" w:hAnsi="Times New Roman" w:cs="Times New Roman"/>
          <w:sz w:val="28"/>
          <w:szCs w:val="28"/>
          <w:lang w:val="uk-UA"/>
        </w:rPr>
        <w:t xml:space="preserve">Фейрхольм та ін. </w:t>
      </w:r>
    </w:p>
    <w:p w:rsidR="00973710" w:rsidRDefault="00677091"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lang w:val="uk-UA"/>
        </w:rPr>
        <w:t xml:space="preserve">Ціннісний підхід до дослідження лідерства отримав розвиток у 1980-1990 роках. Ціннісне лідерство – це особливий вид злиття організаційного та емоційного лідерства. Згідно з ціннісною концепцією лідерства, найбільш ефективне управління </w:t>
      </w:r>
      <w:r>
        <w:rPr>
          <w:rFonts w:ascii="Times New Roman" w:hAnsi="Times New Roman" w:cs="Times New Roman"/>
          <w:sz w:val="28"/>
          <w:szCs w:val="28"/>
          <w:lang w:val="uk-UA"/>
        </w:rPr>
        <w:t xml:space="preserve">людьми – це управління через їхній </w:t>
      </w:r>
      <w:r w:rsidRPr="00677091">
        <w:rPr>
          <w:rFonts w:ascii="Times New Roman" w:hAnsi="Times New Roman" w:cs="Times New Roman"/>
          <w:sz w:val="28"/>
          <w:szCs w:val="28"/>
          <w:lang w:val="uk-UA"/>
        </w:rPr>
        <w:t>світогляд та цінності. Відповідно, лідером стає той член групи, який формує та підтримує загальні цінності групи та забезпечує залучення та відданість цим цінностям інших членів групи, у тому</w:t>
      </w:r>
      <w:r>
        <w:rPr>
          <w:rFonts w:ascii="Times New Roman" w:hAnsi="Times New Roman" w:cs="Times New Roman"/>
          <w:sz w:val="28"/>
          <w:szCs w:val="28"/>
          <w:lang w:val="uk-UA"/>
        </w:rPr>
        <w:t xml:space="preserve"> </w:t>
      </w:r>
      <w:r w:rsidRPr="00677091">
        <w:rPr>
          <w:rFonts w:ascii="Times New Roman" w:hAnsi="Times New Roman" w:cs="Times New Roman"/>
          <w:sz w:val="28"/>
          <w:szCs w:val="28"/>
          <w:lang w:val="uk-UA"/>
        </w:rPr>
        <w:t>числі через навчання. В організації ціннісний лідер орієнтований на розвиток та підтримку організаційних цінностей (організаційної культури), що сприяють самореалізації та особистісн</w:t>
      </w:r>
      <w:r>
        <w:rPr>
          <w:rFonts w:ascii="Times New Roman" w:hAnsi="Times New Roman" w:cs="Times New Roman"/>
          <w:sz w:val="28"/>
          <w:szCs w:val="28"/>
          <w:lang w:val="uk-UA"/>
        </w:rPr>
        <w:t>ому вдосконаленню послідовників</w:t>
      </w:r>
      <w:r w:rsidR="00B76788">
        <w:rPr>
          <w:rFonts w:ascii="Times New Roman" w:hAnsi="Times New Roman" w:cs="Times New Roman"/>
          <w:sz w:val="28"/>
          <w:szCs w:val="28"/>
          <w:lang w:val="uk-UA"/>
        </w:rPr>
        <w:t xml:space="preserve"> [38]</w:t>
      </w:r>
      <w:r>
        <w:rPr>
          <w:rFonts w:ascii="Times New Roman" w:hAnsi="Times New Roman" w:cs="Times New Roman"/>
          <w:sz w:val="28"/>
          <w:szCs w:val="28"/>
          <w:lang w:val="uk-UA"/>
        </w:rPr>
        <w:t>.</w:t>
      </w:r>
    </w:p>
    <w:p w:rsidR="00677091" w:rsidRPr="00973710" w:rsidRDefault="00677091" w:rsidP="00677091">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lang w:val="uk-UA"/>
        </w:rPr>
        <w:t>Використовуючи характеристики тих підходів, що існують в сучасній зарубіжній науці щодо визначення змісту і сутності політичного лідерства, мож</w:t>
      </w:r>
      <w:r>
        <w:rPr>
          <w:rFonts w:ascii="Times New Roman" w:hAnsi="Times New Roman" w:cs="Times New Roman"/>
          <w:sz w:val="28"/>
          <w:szCs w:val="28"/>
          <w:lang w:val="uk-UA"/>
        </w:rPr>
        <w:t>на</w:t>
      </w:r>
      <w:r w:rsidRPr="00677091">
        <w:rPr>
          <w:rFonts w:ascii="Times New Roman" w:hAnsi="Times New Roman" w:cs="Times New Roman"/>
          <w:sz w:val="28"/>
          <w:szCs w:val="28"/>
          <w:lang w:val="uk-UA"/>
        </w:rPr>
        <w:t xml:space="preserve"> запровадити таку класифікацію. </w:t>
      </w:r>
      <w:r w:rsidRPr="00677091">
        <w:rPr>
          <w:rFonts w:ascii="Times New Roman" w:hAnsi="Times New Roman" w:cs="Times New Roman"/>
          <w:sz w:val="28"/>
          <w:szCs w:val="28"/>
        </w:rPr>
        <w:t xml:space="preserve">В найзагальнішій формі </w:t>
      </w:r>
      <w:proofErr w:type="gramStart"/>
      <w:r w:rsidRPr="00677091">
        <w:rPr>
          <w:rFonts w:ascii="Times New Roman" w:hAnsi="Times New Roman" w:cs="Times New Roman"/>
          <w:sz w:val="28"/>
          <w:szCs w:val="28"/>
        </w:rPr>
        <w:t>вс</w:t>
      </w:r>
      <w:proofErr w:type="gramEnd"/>
      <w:r w:rsidRPr="00677091">
        <w:rPr>
          <w:rFonts w:ascii="Times New Roman" w:hAnsi="Times New Roman" w:cs="Times New Roman"/>
          <w:sz w:val="28"/>
          <w:szCs w:val="28"/>
        </w:rPr>
        <w:t>і ці концепції можна поділити на позитивні й негативні. Фактично концепціями політичного лідерства у точному значенні цього терміна можна вважати тільки перші з них, оскільки в основу других покладено тезу про поступове зникнення феномена політичного лідерства. Тому для негативних теорій характерне визначення політичного лідерства як своє</w:t>
      </w:r>
      <w:proofErr w:type="gramStart"/>
      <w:r w:rsidRPr="00677091">
        <w:rPr>
          <w:rFonts w:ascii="Times New Roman" w:hAnsi="Times New Roman" w:cs="Times New Roman"/>
          <w:sz w:val="28"/>
          <w:szCs w:val="28"/>
        </w:rPr>
        <w:t>р</w:t>
      </w:r>
      <w:proofErr w:type="gramEnd"/>
      <w:r w:rsidRPr="00677091">
        <w:rPr>
          <w:rFonts w:ascii="Times New Roman" w:hAnsi="Times New Roman" w:cs="Times New Roman"/>
          <w:sz w:val="28"/>
          <w:szCs w:val="28"/>
        </w:rPr>
        <w:t>ідного свідчення недостатньої якості демократії.</w:t>
      </w:r>
    </w:p>
    <w:p w:rsidR="0014081D" w:rsidRDefault="00677091"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rPr>
        <w:lastRenderedPageBreak/>
        <w:t>Решту концепцій політичного лідерства (тобто їх переважну більшість) можна визначити як позитивні. Спільним для них є те, що жодна не заперечує факту політичного лідерства та його зна</w:t>
      </w:r>
      <w:r w:rsidR="002C3EDB">
        <w:rPr>
          <w:rFonts w:ascii="Times New Roman" w:hAnsi="Times New Roman" w:cs="Times New Roman"/>
          <w:sz w:val="28"/>
          <w:szCs w:val="28"/>
        </w:rPr>
        <w:t>чущості для функціонування будь</w:t>
      </w:r>
      <w:r w:rsidR="002C3EDB">
        <w:rPr>
          <w:rFonts w:ascii="Times New Roman" w:hAnsi="Times New Roman" w:cs="Times New Roman"/>
          <w:sz w:val="28"/>
          <w:szCs w:val="28"/>
          <w:lang w:val="uk-UA"/>
        </w:rPr>
        <w:t>-</w:t>
      </w:r>
      <w:r w:rsidRPr="00677091">
        <w:rPr>
          <w:rFonts w:ascii="Times New Roman" w:hAnsi="Times New Roman" w:cs="Times New Roman"/>
          <w:sz w:val="28"/>
          <w:szCs w:val="28"/>
        </w:rPr>
        <w:t>яких політичних систем, політичних режимі</w:t>
      </w:r>
      <w:proofErr w:type="gramStart"/>
      <w:r w:rsidRPr="00677091">
        <w:rPr>
          <w:rFonts w:ascii="Times New Roman" w:hAnsi="Times New Roman" w:cs="Times New Roman"/>
          <w:sz w:val="28"/>
          <w:szCs w:val="28"/>
        </w:rPr>
        <w:t>в</w:t>
      </w:r>
      <w:proofErr w:type="gramEnd"/>
      <w:r w:rsidRPr="00677091">
        <w:rPr>
          <w:rFonts w:ascii="Times New Roman" w:hAnsi="Times New Roman" w:cs="Times New Roman"/>
          <w:sz w:val="28"/>
          <w:szCs w:val="28"/>
        </w:rPr>
        <w:t xml:space="preserve"> і форм правління. А отже </w:t>
      </w:r>
      <w:proofErr w:type="gramStart"/>
      <w:r w:rsidRPr="00677091">
        <w:rPr>
          <w:rFonts w:ascii="Times New Roman" w:hAnsi="Times New Roman" w:cs="Times New Roman"/>
          <w:sz w:val="28"/>
          <w:szCs w:val="28"/>
        </w:rPr>
        <w:t>р</w:t>
      </w:r>
      <w:proofErr w:type="gramEnd"/>
      <w:r w:rsidRPr="00677091">
        <w:rPr>
          <w:rFonts w:ascii="Times New Roman" w:hAnsi="Times New Roman" w:cs="Times New Roman"/>
          <w:sz w:val="28"/>
          <w:szCs w:val="28"/>
        </w:rPr>
        <w:t>ізниця між ними полягає в тому: а) як саме тлумачаться джерела політичного лідерства, б) в чому вбачається сутність політичного лідерства</w:t>
      </w:r>
      <w:r>
        <w:rPr>
          <w:rFonts w:ascii="Times New Roman" w:hAnsi="Times New Roman" w:cs="Times New Roman"/>
          <w:sz w:val="28"/>
          <w:szCs w:val="28"/>
          <w:lang w:val="uk-UA"/>
        </w:rPr>
        <w:t>.</w:t>
      </w:r>
    </w:p>
    <w:p w:rsidR="00677091" w:rsidRPr="00DF54D3" w:rsidRDefault="00677091" w:rsidP="0014081D">
      <w:pPr>
        <w:tabs>
          <w:tab w:val="right" w:leader="dot" w:pos="9356"/>
        </w:tabs>
        <w:spacing w:after="0" w:line="360" w:lineRule="auto"/>
        <w:ind w:right="424" w:firstLine="709"/>
        <w:jc w:val="both"/>
        <w:rPr>
          <w:rFonts w:ascii="Times New Roman" w:hAnsi="Times New Roman" w:cs="Times New Roman"/>
          <w:sz w:val="28"/>
          <w:szCs w:val="28"/>
          <w:lang w:val="uk-UA"/>
        </w:rPr>
      </w:pPr>
      <w:proofErr w:type="gramStart"/>
      <w:r w:rsidRPr="00677091">
        <w:rPr>
          <w:rFonts w:ascii="Times New Roman" w:hAnsi="Times New Roman" w:cs="Times New Roman"/>
          <w:sz w:val="28"/>
          <w:szCs w:val="28"/>
        </w:rPr>
        <w:t xml:space="preserve">Доволі цікаву інтерпретацію феномена політичного лідера пропонує </w:t>
      </w:r>
      <w:r w:rsidR="00B76788">
        <w:rPr>
          <w:rFonts w:ascii="Times New Roman" w:hAnsi="Times New Roman" w:cs="Times New Roman"/>
          <w:sz w:val="28"/>
          <w:szCs w:val="28"/>
          <w:lang w:val="uk-UA"/>
        </w:rPr>
        <w:t>Т. Карцева</w:t>
      </w:r>
      <w:r w:rsidRPr="00677091">
        <w:rPr>
          <w:rFonts w:ascii="Times New Roman" w:hAnsi="Times New Roman" w:cs="Times New Roman"/>
          <w:sz w:val="28"/>
          <w:szCs w:val="28"/>
        </w:rPr>
        <w:t xml:space="preserve">, точка зору якого цікава бодай з огляду на те, що він сам перебував на найвищих державних посадах </w:t>
      </w:r>
      <w:r>
        <w:rPr>
          <w:rFonts w:ascii="Times New Roman" w:hAnsi="Times New Roman" w:cs="Times New Roman"/>
          <w:sz w:val="28"/>
          <w:szCs w:val="28"/>
        </w:rPr>
        <w:t>(в тому числі й президентській)</w:t>
      </w:r>
      <w:r w:rsidRPr="00677091">
        <w:rPr>
          <w:rFonts w:ascii="Times New Roman" w:hAnsi="Times New Roman" w:cs="Times New Roman"/>
          <w:sz w:val="28"/>
          <w:szCs w:val="28"/>
        </w:rPr>
        <w:t xml:space="preserve">, і тому, пишучи про політичне лідерство, може говорити, так би мовити, </w:t>
      </w:r>
      <w:r w:rsidR="003A47A4">
        <w:rPr>
          <w:rFonts w:ascii="Times New Roman" w:hAnsi="Times New Roman" w:cs="Times New Roman"/>
          <w:sz w:val="28"/>
          <w:szCs w:val="28"/>
          <w:lang w:val="uk-UA"/>
        </w:rPr>
        <w:t>«</w:t>
      </w:r>
      <w:r w:rsidRPr="00677091">
        <w:rPr>
          <w:rFonts w:ascii="Times New Roman" w:hAnsi="Times New Roman" w:cs="Times New Roman"/>
          <w:sz w:val="28"/>
          <w:szCs w:val="28"/>
        </w:rPr>
        <w:t>від першої особи</w:t>
      </w:r>
      <w:r w:rsidR="003A47A4">
        <w:rPr>
          <w:rFonts w:ascii="Times New Roman" w:hAnsi="Times New Roman" w:cs="Times New Roman"/>
          <w:sz w:val="28"/>
          <w:szCs w:val="28"/>
          <w:lang w:val="uk-UA"/>
        </w:rPr>
        <w:t>»</w:t>
      </w:r>
      <w:r w:rsidRPr="00677091">
        <w:rPr>
          <w:rFonts w:ascii="Times New Roman" w:hAnsi="Times New Roman" w:cs="Times New Roman"/>
          <w:sz w:val="28"/>
          <w:szCs w:val="28"/>
        </w:rPr>
        <w:t>.</w:t>
      </w:r>
      <w:proofErr w:type="gramEnd"/>
      <w:r w:rsidRPr="00677091">
        <w:rPr>
          <w:rFonts w:ascii="Times New Roman" w:hAnsi="Times New Roman" w:cs="Times New Roman"/>
          <w:sz w:val="28"/>
          <w:szCs w:val="28"/>
        </w:rPr>
        <w:t xml:space="preserve"> Тож наголошуючи на важливості </w:t>
      </w:r>
      <w:proofErr w:type="gramStart"/>
      <w:r w:rsidRPr="00677091">
        <w:rPr>
          <w:rFonts w:ascii="Times New Roman" w:hAnsi="Times New Roman" w:cs="Times New Roman"/>
          <w:sz w:val="28"/>
          <w:szCs w:val="28"/>
        </w:rPr>
        <w:t>п</w:t>
      </w:r>
      <w:proofErr w:type="gramEnd"/>
      <w:r w:rsidRPr="00677091">
        <w:rPr>
          <w:rFonts w:ascii="Times New Roman" w:hAnsi="Times New Roman" w:cs="Times New Roman"/>
          <w:sz w:val="28"/>
          <w:szCs w:val="28"/>
        </w:rPr>
        <w:t>ідтримки широких верств населення, він зауважує, що сама ця підтримка виявляється зворотним боком особистої здатності політичного лідера консолідувати суспільство чи окремі соціальні групи</w:t>
      </w:r>
      <w:r w:rsidR="00B76788">
        <w:rPr>
          <w:rFonts w:ascii="Times New Roman" w:hAnsi="Times New Roman" w:cs="Times New Roman"/>
          <w:sz w:val="28"/>
          <w:szCs w:val="28"/>
          <w:lang w:val="uk-UA"/>
        </w:rPr>
        <w:t xml:space="preserve"> [20]</w:t>
      </w:r>
      <w:r w:rsidR="00DF54D3">
        <w:rPr>
          <w:rFonts w:ascii="Times New Roman" w:hAnsi="Times New Roman" w:cs="Times New Roman"/>
          <w:sz w:val="28"/>
          <w:szCs w:val="28"/>
        </w:rPr>
        <w:t>.</w:t>
      </w:r>
    </w:p>
    <w:p w:rsidR="00677091" w:rsidRDefault="00677091"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rPr>
        <w:t>Проте, попри все розмаїття визначень політичного лідера й політичного лідерства, в пострадянській політичній науці, на нашу думку, можна визначити певні домінанти. Зокрема, стосовно проблеми спі</w:t>
      </w:r>
      <w:proofErr w:type="gramStart"/>
      <w:r w:rsidRPr="00677091">
        <w:rPr>
          <w:rFonts w:ascii="Times New Roman" w:hAnsi="Times New Roman" w:cs="Times New Roman"/>
          <w:sz w:val="28"/>
          <w:szCs w:val="28"/>
        </w:rPr>
        <w:t>вв</w:t>
      </w:r>
      <w:proofErr w:type="gramEnd"/>
      <w:r w:rsidRPr="00677091">
        <w:rPr>
          <w:rFonts w:ascii="Times New Roman" w:hAnsi="Times New Roman" w:cs="Times New Roman"/>
          <w:sz w:val="28"/>
          <w:szCs w:val="28"/>
        </w:rPr>
        <w:t xml:space="preserve">ідношення особистісних та групових визначень політичного лідера, серед вітчизняних вчених явно домінує інтегративний підхід. Так, визначаючи політичного лідера як </w:t>
      </w:r>
      <w:r>
        <w:rPr>
          <w:rFonts w:ascii="Times New Roman" w:hAnsi="Times New Roman" w:cs="Times New Roman"/>
          <w:sz w:val="28"/>
          <w:szCs w:val="28"/>
          <w:lang w:val="uk-UA"/>
        </w:rPr>
        <w:t>«</w:t>
      </w:r>
      <w:r w:rsidRPr="00677091">
        <w:rPr>
          <w:rFonts w:ascii="Times New Roman" w:hAnsi="Times New Roman" w:cs="Times New Roman"/>
          <w:sz w:val="28"/>
          <w:szCs w:val="28"/>
        </w:rPr>
        <w:t>авторитетну особу, яка здійснює переважний вплив на інших людей з метою інтеграції їхньої діяльності для досягнення спі</w:t>
      </w:r>
      <w:r>
        <w:rPr>
          <w:rFonts w:ascii="Times New Roman" w:hAnsi="Times New Roman" w:cs="Times New Roman"/>
          <w:sz w:val="28"/>
          <w:szCs w:val="28"/>
        </w:rPr>
        <w:t>льних політичних та інших цілей</w:t>
      </w:r>
      <w:r>
        <w:rPr>
          <w:rFonts w:ascii="Times New Roman" w:hAnsi="Times New Roman" w:cs="Times New Roman"/>
          <w:sz w:val="28"/>
          <w:szCs w:val="28"/>
          <w:lang w:val="uk-UA"/>
        </w:rPr>
        <w:t>»</w:t>
      </w:r>
      <w:r w:rsidRPr="00677091">
        <w:rPr>
          <w:rFonts w:ascii="Times New Roman" w:hAnsi="Times New Roman" w:cs="Times New Roman"/>
          <w:sz w:val="28"/>
          <w:szCs w:val="28"/>
        </w:rPr>
        <w:t>, П. Шляхтун наголошу</w:t>
      </w:r>
      <w:proofErr w:type="gramStart"/>
      <w:r w:rsidRPr="00677091">
        <w:rPr>
          <w:rFonts w:ascii="Times New Roman" w:hAnsi="Times New Roman" w:cs="Times New Roman"/>
          <w:sz w:val="28"/>
          <w:szCs w:val="28"/>
        </w:rPr>
        <w:t>є,</w:t>
      </w:r>
      <w:proofErr w:type="gramEnd"/>
      <w:r w:rsidRPr="00677091">
        <w:rPr>
          <w:rFonts w:ascii="Times New Roman" w:hAnsi="Times New Roman" w:cs="Times New Roman"/>
          <w:sz w:val="28"/>
          <w:szCs w:val="28"/>
        </w:rPr>
        <w:t xml:space="preserve"> що ґрунтом політичного лідерства завжди виступають соціальні маси, які формують базис підтримки політичного лідера і тим самим не можуть бути елімінованими з аналізу ді</w:t>
      </w:r>
      <w:r>
        <w:rPr>
          <w:rFonts w:ascii="Times New Roman" w:hAnsi="Times New Roman" w:cs="Times New Roman"/>
          <w:sz w:val="28"/>
          <w:szCs w:val="28"/>
        </w:rPr>
        <w:t>яльності політичного лідера</w:t>
      </w:r>
      <w:r w:rsidRPr="00677091">
        <w:rPr>
          <w:rFonts w:ascii="Times New Roman" w:hAnsi="Times New Roman" w:cs="Times New Roman"/>
          <w:sz w:val="28"/>
          <w:szCs w:val="28"/>
        </w:rPr>
        <w:t>. Недарма у запропонованому ним визначенні особливий акцент робиться саме на ознаці спільності інтересів, яка дозволяє органічно поєднати індивідуальні аспекти політичного лідерства з груповими. Інакше кажучи, йдеться про</w:t>
      </w:r>
      <w:r w:rsidRPr="00677091">
        <w:t xml:space="preserve"> </w:t>
      </w:r>
      <w:r w:rsidRPr="00677091">
        <w:rPr>
          <w:rFonts w:ascii="Times New Roman" w:hAnsi="Times New Roman" w:cs="Times New Roman"/>
          <w:sz w:val="28"/>
          <w:szCs w:val="28"/>
        </w:rPr>
        <w:t>необхідність своє</w:t>
      </w:r>
      <w:proofErr w:type="gramStart"/>
      <w:r w:rsidRPr="00677091">
        <w:rPr>
          <w:rFonts w:ascii="Times New Roman" w:hAnsi="Times New Roman" w:cs="Times New Roman"/>
          <w:sz w:val="28"/>
          <w:szCs w:val="28"/>
        </w:rPr>
        <w:t>р</w:t>
      </w:r>
      <w:proofErr w:type="gramEnd"/>
      <w:r w:rsidRPr="00677091">
        <w:rPr>
          <w:rFonts w:ascii="Times New Roman" w:hAnsi="Times New Roman" w:cs="Times New Roman"/>
          <w:sz w:val="28"/>
          <w:szCs w:val="28"/>
        </w:rPr>
        <w:t xml:space="preserve">ідної інтерференції та синхронізації двох вимірів </w:t>
      </w:r>
      <w:r w:rsidRPr="00677091">
        <w:rPr>
          <w:rFonts w:ascii="Times New Roman" w:hAnsi="Times New Roman" w:cs="Times New Roman"/>
          <w:sz w:val="28"/>
          <w:szCs w:val="28"/>
        </w:rPr>
        <w:lastRenderedPageBreak/>
        <w:t>політичного життя: суб’єктивного (це пов’язується з особою полі</w:t>
      </w:r>
      <w:proofErr w:type="gramStart"/>
      <w:r w:rsidRPr="00677091">
        <w:rPr>
          <w:rFonts w:ascii="Times New Roman" w:hAnsi="Times New Roman" w:cs="Times New Roman"/>
          <w:sz w:val="28"/>
          <w:szCs w:val="28"/>
        </w:rPr>
        <w:t>тичного лідера) та об’єктивного (це наявні суспільстві інтереси, які реалізуються та задовольняються через участь в політиці)</w:t>
      </w:r>
      <w:r w:rsidR="00B76788">
        <w:rPr>
          <w:rFonts w:ascii="Times New Roman" w:hAnsi="Times New Roman" w:cs="Times New Roman"/>
          <w:sz w:val="28"/>
          <w:szCs w:val="28"/>
          <w:lang w:val="uk-UA"/>
        </w:rPr>
        <w:t xml:space="preserve"> [25]</w:t>
      </w:r>
      <w:r w:rsidRPr="00677091">
        <w:rPr>
          <w:rFonts w:ascii="Times New Roman" w:hAnsi="Times New Roman" w:cs="Times New Roman"/>
          <w:sz w:val="28"/>
          <w:szCs w:val="28"/>
        </w:rPr>
        <w:t xml:space="preserve">. </w:t>
      </w:r>
      <w:proofErr w:type="gramEnd"/>
    </w:p>
    <w:p w:rsidR="00677091" w:rsidRDefault="00677091"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lang w:val="uk-UA"/>
        </w:rPr>
        <w:t xml:space="preserve">До цієї думки схиляється й А. Колодій, яка, окреслюючи політичного лідера як </w:t>
      </w:r>
      <w:r>
        <w:rPr>
          <w:rFonts w:ascii="Times New Roman" w:hAnsi="Times New Roman" w:cs="Times New Roman"/>
          <w:sz w:val="28"/>
          <w:szCs w:val="28"/>
          <w:lang w:val="uk-UA"/>
        </w:rPr>
        <w:t>«</w:t>
      </w:r>
      <w:r w:rsidRPr="00677091">
        <w:rPr>
          <w:rFonts w:ascii="Times New Roman" w:hAnsi="Times New Roman" w:cs="Times New Roman"/>
          <w:sz w:val="28"/>
          <w:szCs w:val="28"/>
          <w:lang w:val="uk-UA"/>
        </w:rPr>
        <w:t>особу, що має постійний пріоритетний вплив на те чи інше політичне об’єднання або на все суспільство завдяки своїй участі в політиці</w:t>
      </w:r>
      <w:r>
        <w:rPr>
          <w:rFonts w:ascii="Times New Roman" w:hAnsi="Times New Roman" w:cs="Times New Roman"/>
          <w:sz w:val="28"/>
          <w:szCs w:val="28"/>
          <w:lang w:val="uk-UA"/>
        </w:rPr>
        <w:t>»</w:t>
      </w:r>
      <w:r w:rsidRPr="00677091">
        <w:rPr>
          <w:rFonts w:ascii="Times New Roman" w:hAnsi="Times New Roman" w:cs="Times New Roman"/>
          <w:sz w:val="28"/>
          <w:szCs w:val="28"/>
          <w:lang w:val="uk-UA"/>
        </w:rPr>
        <w:t>, також відзначає фактор тісного зв’язку політичного лідера з масами чи, точ</w:t>
      </w:r>
      <w:r>
        <w:rPr>
          <w:rFonts w:ascii="Times New Roman" w:hAnsi="Times New Roman" w:cs="Times New Roman"/>
          <w:sz w:val="28"/>
          <w:szCs w:val="28"/>
          <w:lang w:val="uk-UA"/>
        </w:rPr>
        <w:t>ніше, з групами його підтримки</w:t>
      </w:r>
      <w:r w:rsidR="00B76788">
        <w:rPr>
          <w:rFonts w:ascii="Times New Roman" w:hAnsi="Times New Roman" w:cs="Times New Roman"/>
          <w:sz w:val="28"/>
          <w:szCs w:val="28"/>
          <w:lang w:val="uk-UA"/>
        </w:rPr>
        <w:t xml:space="preserve"> [27,</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с.</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52]</w:t>
      </w:r>
      <w:r>
        <w:rPr>
          <w:rFonts w:ascii="Times New Roman" w:hAnsi="Times New Roman" w:cs="Times New Roman"/>
          <w:sz w:val="28"/>
          <w:szCs w:val="28"/>
          <w:lang w:val="uk-UA"/>
        </w:rPr>
        <w:t>.</w:t>
      </w:r>
    </w:p>
    <w:p w:rsidR="00677091" w:rsidRPr="00677091" w:rsidRDefault="00677091" w:rsidP="0014081D">
      <w:pPr>
        <w:tabs>
          <w:tab w:val="right" w:leader="dot" w:pos="9356"/>
        </w:tabs>
        <w:spacing w:after="0" w:line="360" w:lineRule="auto"/>
        <w:ind w:right="424" w:firstLine="709"/>
        <w:jc w:val="both"/>
        <w:rPr>
          <w:rFonts w:ascii="Times New Roman" w:hAnsi="Times New Roman" w:cs="Times New Roman"/>
          <w:sz w:val="28"/>
          <w:szCs w:val="28"/>
          <w:lang w:val="uk-UA"/>
        </w:rPr>
      </w:pPr>
      <w:r w:rsidRPr="00677091">
        <w:rPr>
          <w:rFonts w:ascii="Times New Roman" w:hAnsi="Times New Roman" w:cs="Times New Roman"/>
          <w:sz w:val="28"/>
          <w:szCs w:val="28"/>
        </w:rPr>
        <w:t>На безпосереднє відношення політичного лідера до влади вказує й Г. Бєлов. На його думку, вся діяльність політичного лідера (в чому суто і проявляється його специфіка по відношенню до інших лі</w:t>
      </w:r>
      <w:proofErr w:type="gramStart"/>
      <w:r w:rsidRPr="00677091">
        <w:rPr>
          <w:rFonts w:ascii="Times New Roman" w:hAnsi="Times New Roman" w:cs="Times New Roman"/>
          <w:sz w:val="28"/>
          <w:szCs w:val="28"/>
        </w:rPr>
        <w:t>дер</w:t>
      </w:r>
      <w:proofErr w:type="gramEnd"/>
      <w:r w:rsidRPr="00677091">
        <w:rPr>
          <w:rFonts w:ascii="Times New Roman" w:hAnsi="Times New Roman" w:cs="Times New Roman"/>
          <w:sz w:val="28"/>
          <w:szCs w:val="28"/>
        </w:rPr>
        <w:t>ів) може бути описана в термінах наближення до влади, оволод</w:t>
      </w:r>
      <w:r>
        <w:rPr>
          <w:rFonts w:ascii="Times New Roman" w:hAnsi="Times New Roman" w:cs="Times New Roman"/>
          <w:sz w:val="28"/>
          <w:szCs w:val="28"/>
        </w:rPr>
        <w:t>іння нею та використання її</w:t>
      </w:r>
      <w:r w:rsidRPr="00677091">
        <w:rPr>
          <w:rFonts w:ascii="Times New Roman" w:hAnsi="Times New Roman" w:cs="Times New Roman"/>
          <w:sz w:val="28"/>
          <w:szCs w:val="28"/>
        </w:rPr>
        <w:t xml:space="preserve">. Тобто навіть тоді, коли йдеться про лідерство в неформальних організаціях, громадських рухах чи громадських об’єднаннях, воно набуває ознак політичного лідерства тільки за умови, коли діяльність цих груп чи колективів спрямована на реалізацію власних цілей шляхом активної політичної діяльності та засобами легітимного (а також, зрозуміло, </w:t>
      </w:r>
      <w:proofErr w:type="gramStart"/>
      <w:r w:rsidRPr="00677091">
        <w:rPr>
          <w:rFonts w:ascii="Times New Roman" w:hAnsi="Times New Roman" w:cs="Times New Roman"/>
          <w:sz w:val="28"/>
          <w:szCs w:val="28"/>
        </w:rPr>
        <w:t>легального</w:t>
      </w:r>
      <w:proofErr w:type="gramEnd"/>
      <w:r w:rsidRPr="00677091">
        <w:rPr>
          <w:rFonts w:ascii="Times New Roman" w:hAnsi="Times New Roman" w:cs="Times New Roman"/>
          <w:sz w:val="28"/>
          <w:szCs w:val="28"/>
        </w:rPr>
        <w:t>) впливу на державну владу</w:t>
      </w:r>
      <w:r>
        <w:rPr>
          <w:rFonts w:ascii="Times New Roman" w:hAnsi="Times New Roman" w:cs="Times New Roman"/>
          <w:sz w:val="28"/>
          <w:szCs w:val="28"/>
          <w:lang w:val="uk-UA"/>
        </w:rPr>
        <w:t>.</w:t>
      </w:r>
    </w:p>
    <w:p w:rsidR="0014081D" w:rsidRDefault="0014081D" w:rsidP="0014081D">
      <w:pPr>
        <w:tabs>
          <w:tab w:val="right" w:leader="dot" w:pos="9356"/>
        </w:tabs>
        <w:spacing w:after="0" w:line="360" w:lineRule="auto"/>
        <w:ind w:right="424" w:firstLine="709"/>
        <w:jc w:val="both"/>
        <w:rPr>
          <w:rFonts w:ascii="Times New Roman" w:hAnsi="Times New Roman" w:cs="Times New Roman"/>
          <w:sz w:val="28"/>
          <w:szCs w:val="28"/>
          <w:lang w:val="uk-UA"/>
        </w:rPr>
      </w:pPr>
    </w:p>
    <w:p w:rsidR="0014081D" w:rsidRPr="00EC4540" w:rsidRDefault="0014081D" w:rsidP="00EC4540">
      <w:pPr>
        <w:tabs>
          <w:tab w:val="right" w:leader="dot" w:pos="9356"/>
        </w:tabs>
        <w:spacing w:after="0" w:line="360" w:lineRule="auto"/>
        <w:ind w:right="424" w:firstLine="709"/>
        <w:jc w:val="both"/>
        <w:rPr>
          <w:rFonts w:ascii="Times New Roman" w:hAnsi="Times New Roman" w:cs="Times New Roman"/>
          <w:b/>
          <w:sz w:val="28"/>
          <w:szCs w:val="28"/>
          <w:lang w:val="uk-UA"/>
        </w:rPr>
      </w:pPr>
      <w:r w:rsidRPr="00EC4540">
        <w:rPr>
          <w:rFonts w:ascii="Times New Roman" w:hAnsi="Times New Roman" w:cs="Times New Roman"/>
          <w:b/>
          <w:sz w:val="28"/>
          <w:szCs w:val="28"/>
          <w:lang w:val="uk-UA"/>
        </w:rPr>
        <w:t>1.2. Аналіз категоріально-понятійного апарату дослідження</w:t>
      </w:r>
    </w:p>
    <w:p w:rsidR="00FD0213" w:rsidRDefault="00FD0213" w:rsidP="00FD0213">
      <w:pPr>
        <w:spacing w:after="0" w:line="360" w:lineRule="auto"/>
        <w:ind w:firstLine="709"/>
        <w:jc w:val="both"/>
        <w:rPr>
          <w:rFonts w:ascii="Times New Roman" w:hAnsi="Times New Roman" w:cs="Times New Roman"/>
          <w:sz w:val="28"/>
          <w:szCs w:val="28"/>
          <w:lang w:val="uk-UA"/>
        </w:rPr>
      </w:pPr>
      <w:r w:rsidRPr="00FD0213">
        <w:rPr>
          <w:rFonts w:ascii="Times New Roman" w:hAnsi="Times New Roman" w:cs="Times New Roman"/>
          <w:iCs/>
          <w:sz w:val="28"/>
          <w:szCs w:val="28"/>
          <w:lang w:val="uk-UA"/>
        </w:rPr>
        <w:t>Політичне лідерство</w:t>
      </w:r>
      <w:r w:rsidRPr="00FD0213">
        <w:rPr>
          <w:rFonts w:ascii="Times New Roman" w:hAnsi="Times New Roman" w:cs="Times New Roman"/>
          <w:sz w:val="28"/>
          <w:szCs w:val="28"/>
          <w:lang w:val="uk-UA"/>
        </w:rPr>
        <w:t xml:space="preserve"> визначається як процес міжособистісної взаємодії, в ході якого авторитетні люди, наділені реальною владою, здійснюють легітимний вплив на все суспільство, чи певну його частину, котра добровільно віддає їм частину своїх політико-владних повноважень і прав.</w:t>
      </w:r>
    </w:p>
    <w:p w:rsidR="00EC4540" w:rsidRDefault="00EC4540" w:rsidP="00FD0213">
      <w:pPr>
        <w:spacing w:after="0" w:line="360" w:lineRule="auto"/>
        <w:ind w:firstLine="709"/>
        <w:jc w:val="both"/>
        <w:rPr>
          <w:rFonts w:ascii="Times New Roman" w:hAnsi="Times New Roman" w:cs="Times New Roman"/>
          <w:sz w:val="28"/>
          <w:szCs w:val="28"/>
          <w:lang w:val="uk-UA"/>
        </w:rPr>
      </w:pPr>
      <w:r w:rsidRPr="00EC4540">
        <w:rPr>
          <w:rFonts w:ascii="Times New Roman" w:hAnsi="Times New Roman" w:cs="Times New Roman"/>
          <w:sz w:val="28"/>
          <w:szCs w:val="28"/>
          <w:lang w:val="uk-UA"/>
        </w:rPr>
        <w:t>Л</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д</w:t>
      </w:r>
      <w:r w:rsidRPr="00EC4540">
        <w:rPr>
          <w:rFonts w:ascii="Times New Roman" w:hAnsi="Times New Roman" w:cs="Times New Roman"/>
          <w:sz w:val="28"/>
          <w:szCs w:val="28"/>
          <w:lang w:val="en-US"/>
        </w:rPr>
        <w:t>epc</w:t>
      </w:r>
      <w:r w:rsidRPr="00EC4540">
        <w:rPr>
          <w:rFonts w:ascii="Times New Roman" w:hAnsi="Times New Roman" w:cs="Times New Roman"/>
          <w:sz w:val="28"/>
          <w:szCs w:val="28"/>
          <w:lang w:val="uk-UA"/>
        </w:rPr>
        <w:t>тв</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д</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i</w:t>
      </w:r>
      <w:r>
        <w:rPr>
          <w:rFonts w:ascii="Times New Roman" w:hAnsi="Times New Roman" w:cs="Times New Roman"/>
          <w:sz w:val="28"/>
          <w:szCs w:val="28"/>
          <w:lang w:val="uk-UA"/>
        </w:rPr>
        <w:t>є</w:t>
      </w:r>
      <w:r w:rsidRPr="00EC4540">
        <w:rPr>
          <w:rFonts w:ascii="Times New Roman" w:hAnsi="Times New Roman" w:cs="Times New Roman"/>
          <w:sz w:val="28"/>
          <w:szCs w:val="28"/>
          <w:lang w:val="uk-UA"/>
        </w:rPr>
        <w:t xml:space="preserve">ю </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 xml:space="preserve">з </w:t>
      </w:r>
      <w:r w:rsidRPr="00EC4540">
        <w:rPr>
          <w:rFonts w:ascii="Times New Roman" w:hAnsi="Times New Roman" w:cs="Times New Roman"/>
          <w:sz w:val="28"/>
          <w:szCs w:val="28"/>
          <w:lang w:val="en-US"/>
        </w:rPr>
        <w:t>cy</w:t>
      </w:r>
      <w:r w:rsidRPr="00EC4540">
        <w:rPr>
          <w:rFonts w:ascii="Times New Roman" w:hAnsi="Times New Roman" w:cs="Times New Roman"/>
          <w:sz w:val="28"/>
          <w:szCs w:val="28"/>
          <w:lang w:val="uk-UA"/>
        </w:rPr>
        <w:t>ч</w:t>
      </w:r>
      <w:r w:rsidRPr="00EC4540">
        <w:rPr>
          <w:rFonts w:ascii="Times New Roman" w:hAnsi="Times New Roman" w:cs="Times New Roman"/>
          <w:sz w:val="28"/>
          <w:szCs w:val="28"/>
          <w:lang w:val="en-US"/>
        </w:rPr>
        <w:t>ac</w:t>
      </w:r>
      <w:r>
        <w:rPr>
          <w:rFonts w:ascii="Times New Roman" w:hAnsi="Times New Roman" w:cs="Times New Roman"/>
          <w:sz w:val="28"/>
          <w:szCs w:val="28"/>
          <w:lang w:val="uk-UA"/>
        </w:rPr>
        <w:t>н</w:t>
      </w:r>
      <w:r w:rsidRPr="00EC4540">
        <w:rPr>
          <w:rFonts w:ascii="Times New Roman" w:hAnsi="Times New Roman" w:cs="Times New Roman"/>
          <w:sz w:val="28"/>
          <w:szCs w:val="28"/>
          <w:lang w:val="uk-UA"/>
        </w:rPr>
        <w:t>и</w:t>
      </w:r>
      <w:r w:rsidRPr="00EC4540">
        <w:rPr>
          <w:rFonts w:ascii="Times New Roman" w:hAnsi="Times New Roman" w:cs="Times New Roman"/>
          <w:sz w:val="28"/>
          <w:szCs w:val="28"/>
          <w:lang w:val="en-US"/>
        </w:rPr>
        <w:t>x</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Ko</w:t>
      </w:r>
      <w:r>
        <w:rPr>
          <w:rFonts w:ascii="Times New Roman" w:hAnsi="Times New Roman" w:cs="Times New Roman"/>
          <w:sz w:val="28"/>
          <w:szCs w:val="28"/>
          <w:lang w:val="uk-UA"/>
        </w:rPr>
        <w:t>н</w:t>
      </w:r>
      <w:r w:rsidRPr="00EC4540">
        <w:rPr>
          <w:rFonts w:ascii="Times New Roman" w:hAnsi="Times New Roman" w:cs="Times New Roman"/>
          <w:sz w:val="28"/>
          <w:szCs w:val="28"/>
          <w:lang w:val="uk-UA"/>
        </w:rPr>
        <w:t>ц</w:t>
      </w:r>
      <w:r w:rsidRPr="00EC4540">
        <w:rPr>
          <w:rFonts w:ascii="Times New Roman" w:hAnsi="Times New Roman" w:cs="Times New Roman"/>
          <w:sz w:val="28"/>
          <w:szCs w:val="28"/>
          <w:lang w:val="en-US"/>
        </w:rPr>
        <w:t>e</w:t>
      </w:r>
      <w:r>
        <w:rPr>
          <w:rFonts w:ascii="Times New Roman" w:hAnsi="Times New Roman" w:cs="Times New Roman"/>
          <w:sz w:val="28"/>
          <w:szCs w:val="28"/>
          <w:lang w:val="uk-UA"/>
        </w:rPr>
        <w:t>п</w:t>
      </w:r>
      <w:r w:rsidRPr="00EC4540">
        <w:rPr>
          <w:rFonts w:ascii="Times New Roman" w:hAnsi="Times New Roman" w:cs="Times New Roman"/>
          <w:sz w:val="28"/>
          <w:szCs w:val="28"/>
          <w:lang w:val="uk-UA"/>
        </w:rPr>
        <w:t>ц</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 xml:space="preserve">й </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п</w:t>
      </w:r>
      <w:r w:rsidRPr="00EC4540">
        <w:rPr>
          <w:rFonts w:ascii="Times New Roman" w:hAnsi="Times New Roman" w:cs="Times New Roman"/>
          <w:sz w:val="28"/>
          <w:szCs w:val="28"/>
          <w:lang w:val="en-US"/>
        </w:rPr>
        <w:t>pa</w:t>
      </w:r>
      <w:r w:rsidRPr="00EC4540">
        <w:rPr>
          <w:rFonts w:ascii="Times New Roman" w:hAnsi="Times New Roman" w:cs="Times New Roman"/>
          <w:sz w:val="28"/>
          <w:szCs w:val="28"/>
          <w:lang w:val="uk-UA"/>
        </w:rPr>
        <w:t>вл</w:t>
      </w:r>
      <w:r w:rsidRPr="00EC4540">
        <w:rPr>
          <w:rFonts w:ascii="Times New Roman" w:hAnsi="Times New Roman" w:cs="Times New Roman"/>
          <w:sz w:val="28"/>
          <w:szCs w:val="28"/>
          <w:lang w:val="en-US"/>
        </w:rPr>
        <w:t>i</w:t>
      </w:r>
      <w:r>
        <w:rPr>
          <w:rFonts w:ascii="Times New Roman" w:hAnsi="Times New Roman" w:cs="Times New Roman"/>
          <w:sz w:val="28"/>
          <w:szCs w:val="28"/>
          <w:lang w:val="uk-UA"/>
        </w:rPr>
        <w:t>нн</w:t>
      </w:r>
      <w:r w:rsidRPr="00EC4540">
        <w:rPr>
          <w:rFonts w:ascii="Times New Roman" w:hAnsi="Times New Roman" w:cs="Times New Roman"/>
          <w:sz w:val="28"/>
          <w:szCs w:val="28"/>
          <w:lang w:val="uk-UA"/>
        </w:rPr>
        <w:t>я, щ</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a</w:t>
      </w:r>
      <w:r>
        <w:rPr>
          <w:rFonts w:ascii="Times New Roman" w:hAnsi="Times New Roman" w:cs="Times New Roman"/>
          <w:sz w:val="28"/>
          <w:szCs w:val="28"/>
          <w:lang w:val="uk-UA"/>
        </w:rPr>
        <w:t>к</w:t>
      </w:r>
      <w:r w:rsidRPr="00EC4540">
        <w:rPr>
          <w:rFonts w:ascii="Times New Roman" w:hAnsi="Times New Roman" w:cs="Times New Roman"/>
          <w:sz w:val="28"/>
          <w:szCs w:val="28"/>
          <w:lang w:val="uk-UA"/>
        </w:rPr>
        <w:t>т</w:t>
      </w:r>
      <w:r w:rsidRPr="00EC4540">
        <w:rPr>
          <w:rFonts w:ascii="Times New Roman" w:hAnsi="Times New Roman" w:cs="Times New Roman"/>
          <w:sz w:val="28"/>
          <w:szCs w:val="28"/>
          <w:lang w:val="en-US"/>
        </w:rPr>
        <w:t>ya</w:t>
      </w:r>
      <w:r w:rsidRPr="00EC4540">
        <w:rPr>
          <w:rFonts w:ascii="Times New Roman" w:hAnsi="Times New Roman" w:cs="Times New Roman"/>
          <w:sz w:val="28"/>
          <w:szCs w:val="28"/>
          <w:lang w:val="uk-UA"/>
        </w:rPr>
        <w:t>л</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з</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в</w:t>
      </w:r>
      <w:r w:rsidRPr="00EC4540">
        <w:rPr>
          <w:rFonts w:ascii="Times New Roman" w:hAnsi="Times New Roman" w:cs="Times New Roman"/>
          <w:sz w:val="28"/>
          <w:szCs w:val="28"/>
          <w:lang w:val="en-US"/>
        </w:rPr>
        <w:t>a</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c</w:t>
      </w:r>
      <w:r w:rsidRPr="00EC4540">
        <w:rPr>
          <w:rFonts w:ascii="Times New Roman" w:hAnsi="Times New Roman" w:cs="Times New Roman"/>
          <w:sz w:val="28"/>
          <w:szCs w:val="28"/>
          <w:lang w:val="uk-UA"/>
        </w:rPr>
        <w:t>и</w:t>
      </w:r>
      <w:r w:rsidRPr="00EC4540">
        <w:rPr>
          <w:rFonts w:ascii="Times New Roman" w:hAnsi="Times New Roman" w:cs="Times New Roman"/>
          <w:sz w:val="28"/>
          <w:szCs w:val="28"/>
          <w:lang w:val="en-US"/>
        </w:rPr>
        <w:t>c</w:t>
      </w:r>
      <w:r w:rsidRPr="00EC4540">
        <w:rPr>
          <w:rFonts w:ascii="Times New Roman" w:hAnsi="Times New Roman" w:cs="Times New Roman"/>
          <w:sz w:val="28"/>
          <w:szCs w:val="28"/>
          <w:lang w:val="uk-UA"/>
        </w:rPr>
        <w:t>т</w:t>
      </w:r>
      <w:r w:rsidRPr="00EC4540">
        <w:rPr>
          <w:rFonts w:ascii="Times New Roman" w:hAnsi="Times New Roman" w:cs="Times New Roman"/>
          <w:sz w:val="28"/>
          <w:szCs w:val="28"/>
          <w:lang w:val="en-US"/>
        </w:rPr>
        <w:t>e</w:t>
      </w:r>
      <w:r w:rsidRPr="00EC4540">
        <w:rPr>
          <w:rFonts w:ascii="Times New Roman" w:hAnsi="Times New Roman" w:cs="Times New Roman"/>
          <w:sz w:val="28"/>
          <w:szCs w:val="28"/>
          <w:lang w:val="uk-UA"/>
        </w:rPr>
        <w:t>м</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 xml:space="preserve"> п</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бл</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ч</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г</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 </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п</w:t>
      </w:r>
      <w:r w:rsidRPr="00EC4540">
        <w:rPr>
          <w:rFonts w:ascii="Times New Roman" w:hAnsi="Times New Roman" w:cs="Times New Roman"/>
          <w:sz w:val="28"/>
          <w:szCs w:val="28"/>
          <w:lang w:val="en-US"/>
        </w:rPr>
        <w:t>pa</w:t>
      </w:r>
      <w:r w:rsidRPr="00EC4540">
        <w:rPr>
          <w:rFonts w:ascii="Times New Roman" w:hAnsi="Times New Roman" w:cs="Times New Roman"/>
          <w:sz w:val="28"/>
          <w:szCs w:val="28"/>
          <w:lang w:val="uk-UA"/>
        </w:rPr>
        <w:t>вл</w:t>
      </w:r>
      <w:r w:rsidRPr="00EC4540">
        <w:rPr>
          <w:rFonts w:ascii="Times New Roman" w:hAnsi="Times New Roman" w:cs="Times New Roman"/>
          <w:sz w:val="28"/>
          <w:szCs w:val="28"/>
          <w:lang w:val="en-US"/>
        </w:rPr>
        <w:t>i</w:t>
      </w:r>
      <w:r>
        <w:rPr>
          <w:rFonts w:ascii="Times New Roman" w:hAnsi="Times New Roman" w:cs="Times New Roman"/>
          <w:sz w:val="28"/>
          <w:szCs w:val="28"/>
          <w:lang w:val="uk-UA"/>
        </w:rPr>
        <w:t>ння. З</w:t>
      </w:r>
      <w:r w:rsidRPr="00EC4540">
        <w:rPr>
          <w:rFonts w:ascii="Times New Roman" w:hAnsi="Times New Roman" w:cs="Times New Roman"/>
          <w:sz w:val="28"/>
          <w:szCs w:val="28"/>
          <w:lang w:val="uk-UA"/>
        </w:rPr>
        <w:t>м</w:t>
      </w:r>
      <w:r w:rsidRPr="00EC4540">
        <w:rPr>
          <w:rFonts w:ascii="Times New Roman" w:hAnsi="Times New Roman" w:cs="Times New Roman"/>
          <w:sz w:val="28"/>
          <w:szCs w:val="28"/>
          <w:lang w:val="en-US"/>
        </w:rPr>
        <w:t>ic</w:t>
      </w:r>
      <w:r w:rsidRPr="00EC4540">
        <w:rPr>
          <w:rFonts w:ascii="Times New Roman" w:hAnsi="Times New Roman" w:cs="Times New Roman"/>
          <w:sz w:val="28"/>
          <w:szCs w:val="28"/>
          <w:lang w:val="uk-UA"/>
        </w:rPr>
        <w:t>т</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в</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ic</w:t>
      </w:r>
      <w:r w:rsidRPr="00EC4540">
        <w:rPr>
          <w:rFonts w:ascii="Times New Roman" w:hAnsi="Times New Roman" w:cs="Times New Roman"/>
          <w:sz w:val="28"/>
          <w:szCs w:val="28"/>
          <w:lang w:val="uk-UA"/>
        </w:rPr>
        <w:t>ть б</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дь-я</w:t>
      </w:r>
      <w:r>
        <w:rPr>
          <w:rFonts w:ascii="Times New Roman" w:hAnsi="Times New Roman" w:cs="Times New Roman"/>
          <w:sz w:val="28"/>
          <w:szCs w:val="28"/>
          <w:lang w:val="uk-UA"/>
        </w:rPr>
        <w:t>к</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ï </w:t>
      </w:r>
      <w:r>
        <w:rPr>
          <w:rFonts w:ascii="Times New Roman" w:hAnsi="Times New Roman" w:cs="Times New Roman"/>
          <w:sz w:val="28"/>
          <w:szCs w:val="28"/>
          <w:lang w:val="uk-UA"/>
        </w:rPr>
        <w:t>к</w:t>
      </w:r>
      <w:r w:rsidRPr="00EC4540">
        <w:rPr>
          <w:rFonts w:ascii="Times New Roman" w:hAnsi="Times New Roman" w:cs="Times New Roman"/>
          <w:sz w:val="28"/>
          <w:szCs w:val="28"/>
          <w:lang w:val="en-US"/>
        </w:rPr>
        <w:t>o</w:t>
      </w:r>
      <w:r>
        <w:rPr>
          <w:rFonts w:ascii="Times New Roman" w:hAnsi="Times New Roman" w:cs="Times New Roman"/>
          <w:sz w:val="28"/>
          <w:szCs w:val="28"/>
          <w:lang w:val="uk-UA"/>
        </w:rPr>
        <w:t>н</w:t>
      </w:r>
      <w:r w:rsidRPr="00EC4540">
        <w:rPr>
          <w:rFonts w:ascii="Times New Roman" w:hAnsi="Times New Roman" w:cs="Times New Roman"/>
          <w:sz w:val="28"/>
          <w:szCs w:val="28"/>
          <w:lang w:val="uk-UA"/>
        </w:rPr>
        <w:t>ц</w:t>
      </w:r>
      <w:r w:rsidRPr="00EC4540">
        <w:rPr>
          <w:rFonts w:ascii="Times New Roman" w:hAnsi="Times New Roman" w:cs="Times New Roman"/>
          <w:sz w:val="28"/>
          <w:szCs w:val="28"/>
          <w:lang w:val="en-US"/>
        </w:rPr>
        <w:t>e</w:t>
      </w:r>
      <w:r w:rsidRPr="00EC4540">
        <w:rPr>
          <w:rFonts w:ascii="Times New Roman" w:hAnsi="Times New Roman" w:cs="Times New Roman"/>
          <w:sz w:val="28"/>
          <w:szCs w:val="28"/>
          <w:lang w:val="uk-UA"/>
        </w:rPr>
        <w:t>пц</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ï виз</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ч</w:t>
      </w:r>
      <w:r w:rsidRPr="00EC4540">
        <w:rPr>
          <w:rFonts w:ascii="Times New Roman" w:hAnsi="Times New Roman" w:cs="Times New Roman"/>
          <w:sz w:val="28"/>
          <w:szCs w:val="28"/>
          <w:lang w:val="en-US"/>
        </w:rPr>
        <w:t>a</w:t>
      </w:r>
      <w:r>
        <w:rPr>
          <w:rFonts w:ascii="Times New Roman" w:hAnsi="Times New Roman" w:cs="Times New Roman"/>
          <w:sz w:val="28"/>
          <w:szCs w:val="28"/>
          <w:lang w:val="uk-UA"/>
        </w:rPr>
        <w:t>є</w:t>
      </w:r>
      <w:r w:rsidRPr="00EC4540">
        <w:rPr>
          <w:rFonts w:ascii="Times New Roman" w:hAnsi="Times New Roman" w:cs="Times New Roman"/>
          <w:sz w:val="28"/>
          <w:szCs w:val="28"/>
          <w:lang w:val="uk-UA"/>
        </w:rPr>
        <w:t>ть</w:t>
      </w:r>
      <w:r w:rsidRPr="00EC4540">
        <w:rPr>
          <w:rFonts w:ascii="Times New Roman" w:hAnsi="Times New Roman" w:cs="Times New Roman"/>
          <w:sz w:val="28"/>
          <w:szCs w:val="28"/>
          <w:lang w:val="en-US"/>
        </w:rPr>
        <w:t>c</w:t>
      </w:r>
      <w:r w:rsidRPr="00EC4540">
        <w:rPr>
          <w:rFonts w:ascii="Times New Roman" w:hAnsi="Times New Roman" w:cs="Times New Roman"/>
          <w:sz w:val="28"/>
          <w:szCs w:val="28"/>
          <w:lang w:val="uk-UA"/>
        </w:rPr>
        <w:t xml:space="preserve">я </w:t>
      </w:r>
      <w:r>
        <w:rPr>
          <w:rFonts w:ascii="Times New Roman" w:hAnsi="Times New Roman" w:cs="Times New Roman"/>
          <w:sz w:val="28"/>
          <w:szCs w:val="28"/>
          <w:lang w:val="uk-UA"/>
        </w:rPr>
        <w:t>к</w:t>
      </w:r>
      <w:r w:rsidRPr="00EC4540">
        <w:rPr>
          <w:rFonts w:ascii="Times New Roman" w:hAnsi="Times New Roman" w:cs="Times New Roman"/>
          <w:sz w:val="28"/>
          <w:szCs w:val="28"/>
          <w:lang w:val="en-US"/>
        </w:rPr>
        <w:t>o</w:t>
      </w:r>
      <w:r>
        <w:rPr>
          <w:rFonts w:ascii="Times New Roman" w:hAnsi="Times New Roman" w:cs="Times New Roman"/>
          <w:sz w:val="28"/>
          <w:szCs w:val="28"/>
          <w:lang w:val="uk-UA"/>
        </w:rPr>
        <w:t>мп</w:t>
      </w:r>
      <w:r w:rsidRPr="00EC4540">
        <w:rPr>
          <w:rFonts w:ascii="Times New Roman" w:hAnsi="Times New Roman" w:cs="Times New Roman"/>
          <w:sz w:val="28"/>
          <w:szCs w:val="28"/>
          <w:lang w:val="uk-UA"/>
        </w:rPr>
        <w:t>л</w:t>
      </w:r>
      <w:r w:rsidRPr="00EC4540">
        <w:rPr>
          <w:rFonts w:ascii="Times New Roman" w:hAnsi="Times New Roman" w:cs="Times New Roman"/>
          <w:sz w:val="28"/>
          <w:szCs w:val="28"/>
          <w:lang w:val="en-US"/>
        </w:rPr>
        <w:t>e</w:t>
      </w:r>
      <w:r>
        <w:rPr>
          <w:rFonts w:ascii="Times New Roman" w:hAnsi="Times New Roman" w:cs="Times New Roman"/>
          <w:sz w:val="28"/>
          <w:szCs w:val="28"/>
          <w:lang w:val="uk-UA"/>
        </w:rPr>
        <w:t>к</w:t>
      </w:r>
      <w:r w:rsidRPr="00EC4540">
        <w:rPr>
          <w:rFonts w:ascii="Times New Roman" w:hAnsi="Times New Roman" w:cs="Times New Roman"/>
          <w:sz w:val="28"/>
          <w:szCs w:val="28"/>
          <w:lang w:val="en-US"/>
        </w:rPr>
        <w:t>co</w:t>
      </w:r>
      <w:r w:rsidRPr="00EC4540">
        <w:rPr>
          <w:rFonts w:ascii="Times New Roman" w:hAnsi="Times New Roman" w:cs="Times New Roman"/>
          <w:sz w:val="28"/>
          <w:szCs w:val="28"/>
          <w:lang w:val="uk-UA"/>
        </w:rPr>
        <w:t xml:space="preserve">м </w:t>
      </w:r>
      <w:r>
        <w:rPr>
          <w:rFonts w:ascii="Times New Roman" w:hAnsi="Times New Roman" w:cs="Times New Roman"/>
          <w:sz w:val="28"/>
          <w:szCs w:val="28"/>
          <w:lang w:val="uk-UA"/>
        </w:rPr>
        <w:t>к</w:t>
      </w:r>
      <w:r w:rsidRPr="00EC4540">
        <w:rPr>
          <w:rFonts w:ascii="Times New Roman" w:hAnsi="Times New Roman" w:cs="Times New Roman"/>
          <w:sz w:val="28"/>
          <w:szCs w:val="28"/>
          <w:lang w:val="uk-UA"/>
        </w:rPr>
        <w:t>люч</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ви</w:t>
      </w:r>
      <w:r w:rsidRPr="00EC4540">
        <w:rPr>
          <w:rFonts w:ascii="Times New Roman" w:hAnsi="Times New Roman" w:cs="Times New Roman"/>
          <w:sz w:val="28"/>
          <w:szCs w:val="28"/>
          <w:lang w:val="en-US"/>
        </w:rPr>
        <w:t>x</w:t>
      </w:r>
      <w:r w:rsidRPr="00EC4540">
        <w:rPr>
          <w:rFonts w:ascii="Times New Roman" w:hAnsi="Times New Roman" w:cs="Times New Roman"/>
          <w:sz w:val="28"/>
          <w:szCs w:val="28"/>
          <w:lang w:val="uk-UA"/>
        </w:rPr>
        <w:t xml:space="preserve"> п</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л</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ж</w:t>
      </w:r>
      <w:r w:rsidRPr="00EC4540">
        <w:rPr>
          <w:rFonts w:ascii="Times New Roman" w:hAnsi="Times New Roman" w:cs="Times New Roman"/>
          <w:sz w:val="28"/>
          <w:szCs w:val="28"/>
          <w:lang w:val="en-US"/>
        </w:rPr>
        <w:t>e</w:t>
      </w:r>
      <w:r>
        <w:rPr>
          <w:rFonts w:ascii="Times New Roman" w:hAnsi="Times New Roman" w:cs="Times New Roman"/>
          <w:sz w:val="28"/>
          <w:szCs w:val="28"/>
          <w:lang w:val="uk-UA"/>
        </w:rPr>
        <w:t>н</w:t>
      </w:r>
      <w:r w:rsidRPr="00EC4540">
        <w:rPr>
          <w:rFonts w:ascii="Times New Roman" w:hAnsi="Times New Roman" w:cs="Times New Roman"/>
          <w:sz w:val="28"/>
          <w:szCs w:val="28"/>
          <w:lang w:val="uk-UA"/>
        </w:rPr>
        <w:t>ь т</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 xml:space="preserve"> п</w:t>
      </w:r>
      <w:r w:rsidRPr="00EC4540">
        <w:rPr>
          <w:rFonts w:ascii="Times New Roman" w:hAnsi="Times New Roman" w:cs="Times New Roman"/>
          <w:sz w:val="28"/>
          <w:szCs w:val="28"/>
          <w:lang w:val="en-US"/>
        </w:rPr>
        <w:t>o</w:t>
      </w:r>
      <w:r>
        <w:rPr>
          <w:rFonts w:ascii="Times New Roman" w:hAnsi="Times New Roman" w:cs="Times New Roman"/>
          <w:sz w:val="28"/>
          <w:szCs w:val="28"/>
          <w:lang w:val="uk-UA"/>
        </w:rPr>
        <w:t>н</w:t>
      </w:r>
      <w:r w:rsidRPr="00EC4540">
        <w:rPr>
          <w:rFonts w:ascii="Times New Roman" w:hAnsi="Times New Roman" w:cs="Times New Roman"/>
          <w:sz w:val="28"/>
          <w:szCs w:val="28"/>
          <w:lang w:val="uk-UA"/>
        </w:rPr>
        <w:t>ять, щ</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 д</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зв</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 xml:space="preserve">ляють </w:t>
      </w:r>
      <w:r w:rsidRPr="00EC4540">
        <w:rPr>
          <w:rFonts w:ascii="Times New Roman" w:hAnsi="Times New Roman" w:cs="Times New Roman"/>
          <w:sz w:val="28"/>
          <w:szCs w:val="28"/>
          <w:lang w:val="en-US"/>
        </w:rPr>
        <w:t>c</w:t>
      </w:r>
      <w:r w:rsidRPr="00EC4540">
        <w:rPr>
          <w:rFonts w:ascii="Times New Roman" w:hAnsi="Times New Roman" w:cs="Times New Roman"/>
          <w:sz w:val="28"/>
          <w:szCs w:val="28"/>
          <w:lang w:val="uk-UA"/>
        </w:rPr>
        <w:t>п</w:t>
      </w:r>
      <w:r w:rsidRPr="00EC4540">
        <w:rPr>
          <w:rFonts w:ascii="Times New Roman" w:hAnsi="Times New Roman" w:cs="Times New Roman"/>
          <w:sz w:val="28"/>
          <w:szCs w:val="28"/>
          <w:lang w:val="en-US"/>
        </w:rPr>
        <w:t>p</w:t>
      </w:r>
      <w:r w:rsidRPr="00EC4540">
        <w:rPr>
          <w:rFonts w:ascii="Times New Roman" w:hAnsi="Times New Roman" w:cs="Times New Roman"/>
          <w:sz w:val="28"/>
          <w:szCs w:val="28"/>
          <w:lang w:val="uk-UA"/>
        </w:rPr>
        <w:t>ям</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в</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в</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ти д</w:t>
      </w:r>
      <w:r w:rsidRPr="00EC4540">
        <w:rPr>
          <w:rFonts w:ascii="Times New Roman" w:hAnsi="Times New Roman" w:cs="Times New Roman"/>
          <w:sz w:val="28"/>
          <w:szCs w:val="28"/>
          <w:lang w:val="en-US"/>
        </w:rPr>
        <w:t>oc</w:t>
      </w:r>
      <w:r w:rsidRPr="00EC4540">
        <w:rPr>
          <w:rFonts w:ascii="Times New Roman" w:hAnsi="Times New Roman" w:cs="Times New Roman"/>
          <w:sz w:val="28"/>
          <w:szCs w:val="28"/>
          <w:lang w:val="uk-UA"/>
        </w:rPr>
        <w:t>л</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дж</w:t>
      </w:r>
      <w:r w:rsidRPr="00EC4540">
        <w:rPr>
          <w:rFonts w:ascii="Times New Roman" w:hAnsi="Times New Roman" w:cs="Times New Roman"/>
          <w:sz w:val="28"/>
          <w:szCs w:val="28"/>
          <w:lang w:val="en-US"/>
        </w:rPr>
        <w:t>e</w:t>
      </w:r>
      <w:r>
        <w:rPr>
          <w:rFonts w:ascii="Times New Roman" w:hAnsi="Times New Roman" w:cs="Times New Roman"/>
          <w:sz w:val="28"/>
          <w:szCs w:val="28"/>
          <w:lang w:val="uk-UA"/>
        </w:rPr>
        <w:t>нн</w:t>
      </w:r>
      <w:r w:rsidRPr="00EC4540">
        <w:rPr>
          <w:rFonts w:ascii="Times New Roman" w:hAnsi="Times New Roman" w:cs="Times New Roman"/>
          <w:sz w:val="28"/>
          <w:szCs w:val="28"/>
          <w:lang w:val="uk-UA"/>
        </w:rPr>
        <w:t xml:space="preserve">я </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 xml:space="preserve"> виз</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ч</w:t>
      </w:r>
      <w:r w:rsidRPr="00EC4540">
        <w:rPr>
          <w:rFonts w:ascii="Times New Roman" w:hAnsi="Times New Roman" w:cs="Times New Roman"/>
          <w:sz w:val="28"/>
          <w:szCs w:val="28"/>
          <w:lang w:val="en-US"/>
        </w:rPr>
        <w:t>e</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o</w:t>
      </w:r>
      <w:r w:rsidRPr="00EC4540">
        <w:rPr>
          <w:rFonts w:ascii="Times New Roman" w:hAnsi="Times New Roman" w:cs="Times New Roman"/>
          <w:sz w:val="28"/>
          <w:szCs w:val="28"/>
          <w:lang w:val="uk-UA"/>
        </w:rPr>
        <w:t>м</w:t>
      </w:r>
      <w:r w:rsidRPr="00EC4540">
        <w:rPr>
          <w:rFonts w:ascii="Times New Roman" w:hAnsi="Times New Roman" w:cs="Times New Roman"/>
          <w:sz w:val="28"/>
          <w:szCs w:val="28"/>
          <w:lang w:val="en-US"/>
        </w:rPr>
        <w:t>y</w:t>
      </w:r>
      <w:r w:rsidRPr="00EC4540">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EC4540">
        <w:rPr>
          <w:rFonts w:ascii="Times New Roman" w:hAnsi="Times New Roman" w:cs="Times New Roman"/>
          <w:sz w:val="28"/>
          <w:szCs w:val="28"/>
          <w:lang w:val="en-US"/>
        </w:rPr>
        <w:t>a</w:t>
      </w:r>
      <w:r w:rsidRPr="00EC4540">
        <w:rPr>
          <w:rFonts w:ascii="Times New Roman" w:hAnsi="Times New Roman" w:cs="Times New Roman"/>
          <w:sz w:val="28"/>
          <w:szCs w:val="28"/>
          <w:lang w:val="uk-UA"/>
        </w:rPr>
        <w:t>п</w:t>
      </w:r>
      <w:r w:rsidRPr="00EC4540">
        <w:rPr>
          <w:rFonts w:ascii="Times New Roman" w:hAnsi="Times New Roman" w:cs="Times New Roman"/>
          <w:sz w:val="28"/>
          <w:szCs w:val="28"/>
          <w:lang w:val="en-US"/>
        </w:rPr>
        <w:t>p</w:t>
      </w:r>
      <w:r w:rsidRPr="00EC4540">
        <w:rPr>
          <w:rFonts w:ascii="Times New Roman" w:hAnsi="Times New Roman" w:cs="Times New Roman"/>
          <w:sz w:val="28"/>
          <w:szCs w:val="28"/>
          <w:lang w:val="uk-UA"/>
        </w:rPr>
        <w:t>ям</w:t>
      </w:r>
      <w:r w:rsidRPr="00EC4540">
        <w:rPr>
          <w:rFonts w:ascii="Times New Roman" w:hAnsi="Times New Roman" w:cs="Times New Roman"/>
          <w:sz w:val="28"/>
          <w:szCs w:val="28"/>
          <w:lang w:val="en-US"/>
        </w:rPr>
        <w:t>i</w:t>
      </w:r>
      <w:r w:rsidRPr="00EC4540">
        <w:rPr>
          <w:rFonts w:ascii="Times New Roman" w:hAnsi="Times New Roman" w:cs="Times New Roman"/>
          <w:sz w:val="28"/>
          <w:szCs w:val="28"/>
          <w:lang w:val="uk-UA"/>
        </w:rPr>
        <w:t xml:space="preserve">. </w:t>
      </w:r>
    </w:p>
    <w:p w:rsidR="00FF21BD" w:rsidRPr="00D75F06" w:rsidRDefault="00FF21BD" w:rsidP="00FF21BD">
      <w:pPr>
        <w:spacing w:after="0" w:line="360" w:lineRule="auto"/>
        <w:ind w:firstLine="709"/>
        <w:jc w:val="both"/>
        <w:rPr>
          <w:rFonts w:ascii="Times New Roman" w:hAnsi="Times New Roman" w:cs="Times New Roman"/>
          <w:sz w:val="28"/>
          <w:szCs w:val="28"/>
          <w:lang w:val="uk-UA"/>
        </w:rPr>
      </w:pPr>
      <w:r w:rsidRPr="00FF21BD">
        <w:rPr>
          <w:rFonts w:ascii="Times New Roman" w:hAnsi="Times New Roman" w:cs="Times New Roman"/>
          <w:sz w:val="28"/>
          <w:szCs w:val="28"/>
          <w:lang w:val="en-US"/>
        </w:rPr>
        <w:t>Bi</w:t>
      </w:r>
      <w:r w:rsidRPr="00FF21BD">
        <w:rPr>
          <w:rFonts w:ascii="Times New Roman" w:hAnsi="Times New Roman" w:cs="Times New Roman"/>
          <w:sz w:val="28"/>
          <w:szCs w:val="28"/>
          <w:lang w:val="uk-UA"/>
        </w:rPr>
        <w:t>тчиз</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я</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д</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Pr>
          <w:rFonts w:ascii="Times New Roman" w:hAnsi="Times New Roman" w:cs="Times New Roman"/>
          <w:sz w:val="28"/>
          <w:szCs w:val="28"/>
          <w:lang w:val="uk-UA"/>
        </w:rPr>
        <w:t>к</w:t>
      </w:r>
      <w:r w:rsidRPr="00FF21BD">
        <w:rPr>
          <w:rFonts w:ascii="Times New Roman" w:hAnsi="Times New Roman" w:cs="Times New Roman"/>
          <w:sz w:val="28"/>
          <w:szCs w:val="28"/>
          <w:lang w:val="uk-UA"/>
        </w:rPr>
        <w:t xml:space="preserve">и </w:t>
      </w:r>
      <w:r w:rsidRPr="00FF21BD">
        <w:rPr>
          <w:rFonts w:ascii="Times New Roman" w:hAnsi="Times New Roman" w:cs="Times New Roman"/>
          <w:sz w:val="28"/>
          <w:szCs w:val="28"/>
          <w:lang w:val="en-US"/>
        </w:rPr>
        <w:t>H</w:t>
      </w:r>
      <w:r w:rsidRPr="00FF21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ч</w:t>
      </w:r>
      <w:r w:rsidRPr="00FF21BD">
        <w:rPr>
          <w:rFonts w:ascii="Times New Roman" w:hAnsi="Times New Roman" w:cs="Times New Roman"/>
          <w:sz w:val="28"/>
          <w:szCs w:val="28"/>
          <w:lang w:val="en-US"/>
        </w:rPr>
        <w:t>apy</w:t>
      </w:r>
      <w:r>
        <w:rPr>
          <w:rFonts w:ascii="Times New Roman" w:hAnsi="Times New Roman" w:cs="Times New Roman"/>
          <w:sz w:val="28"/>
          <w:szCs w:val="28"/>
          <w:lang w:val="uk-UA"/>
        </w:rPr>
        <w:t>к</w:t>
      </w:r>
      <w:r w:rsidRPr="00FF21BD">
        <w:rPr>
          <w:rFonts w:ascii="Times New Roman" w:hAnsi="Times New Roman" w:cs="Times New Roman"/>
          <w:sz w:val="28"/>
          <w:szCs w:val="28"/>
          <w:lang w:val="uk-UA"/>
        </w:rPr>
        <w:t xml:space="preserve"> т</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 xml:space="preserve"> </w:t>
      </w:r>
      <w:r w:rsidR="008D464C">
        <w:rPr>
          <w:rFonts w:ascii="Times New Roman" w:hAnsi="Times New Roman" w:cs="Times New Roman"/>
          <w:sz w:val="28"/>
          <w:szCs w:val="28"/>
          <w:lang w:val="uk-UA"/>
        </w:rPr>
        <w:t xml:space="preserve">І. </w:t>
      </w:r>
      <w:r w:rsidRPr="00FF21BD">
        <w:rPr>
          <w:rFonts w:ascii="Times New Roman" w:hAnsi="Times New Roman" w:cs="Times New Roman"/>
          <w:sz w:val="28"/>
          <w:szCs w:val="28"/>
          <w:lang w:val="en-US"/>
        </w:rPr>
        <w:t>Cypa</w:t>
      </w:r>
      <w:r w:rsidRPr="00FF21BD">
        <w:rPr>
          <w:rFonts w:ascii="Times New Roman" w:hAnsi="Times New Roman" w:cs="Times New Roman"/>
          <w:sz w:val="28"/>
          <w:szCs w:val="28"/>
          <w:lang w:val="uk-UA"/>
        </w:rPr>
        <w:t>й, д</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дж</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ючи п</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бл</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ти</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epc</w:t>
      </w:r>
      <w:r w:rsidRPr="00FF21BD">
        <w:rPr>
          <w:rFonts w:ascii="Times New Roman" w:hAnsi="Times New Roman" w:cs="Times New Roman"/>
          <w:sz w:val="28"/>
          <w:szCs w:val="28"/>
          <w:lang w:val="uk-UA"/>
        </w:rPr>
        <w:t>тв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д</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йшли д</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ви</w:t>
      </w:r>
      <w:r w:rsidRPr="00FF21BD">
        <w:rPr>
          <w:rFonts w:ascii="Times New Roman" w:hAnsi="Times New Roman" w:cs="Times New Roman"/>
          <w:sz w:val="28"/>
          <w:szCs w:val="28"/>
          <w:lang w:val="en-US"/>
        </w:rPr>
        <w:t>c</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щ</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з</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нн</w:t>
      </w:r>
      <w:r w:rsidRPr="00FF21BD">
        <w:rPr>
          <w:rFonts w:ascii="Times New Roman" w:hAnsi="Times New Roman" w:cs="Times New Roman"/>
          <w:sz w:val="28"/>
          <w:szCs w:val="28"/>
          <w:lang w:val="en-US"/>
        </w:rPr>
        <w:t>ix</w:t>
      </w:r>
      <w:r w:rsidRPr="00FF21BD">
        <w:rPr>
          <w:rFonts w:ascii="Times New Roman" w:hAnsi="Times New Roman" w:cs="Times New Roman"/>
          <w:sz w:val="28"/>
          <w:szCs w:val="28"/>
          <w:lang w:val="uk-UA"/>
        </w:rPr>
        <w:t xml:space="preserve"> 50 </w:t>
      </w:r>
      <w:r w:rsidRPr="00FF21BD">
        <w:rPr>
          <w:rFonts w:ascii="Times New Roman" w:hAnsi="Times New Roman" w:cs="Times New Roman"/>
          <w:sz w:val="28"/>
          <w:szCs w:val="28"/>
          <w:lang w:val="en-US"/>
        </w:rPr>
        <w:t>po</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в б</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uk-UA"/>
        </w:rPr>
        <w:lastRenderedPageBreak/>
        <w:t>з</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o</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o</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д 65 </w:t>
      </w:r>
      <w:r w:rsidR="008D464C">
        <w:rPr>
          <w:rFonts w:ascii="Times New Roman" w:hAnsi="Times New Roman" w:cs="Times New Roman"/>
          <w:sz w:val="28"/>
          <w:szCs w:val="28"/>
          <w:lang w:val="uk-UA"/>
        </w:rPr>
        <w:t xml:space="preserve">систем </w:t>
      </w:r>
      <w:r w:rsidR="00826EFA">
        <w:rPr>
          <w:rFonts w:ascii="Times New Roman" w:hAnsi="Times New Roman" w:cs="Times New Roman"/>
          <w:sz w:val="28"/>
          <w:szCs w:val="28"/>
          <w:lang w:val="uk-UA"/>
        </w:rPr>
        <w:t>класифікації визначень лідерства</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Ha</w:t>
      </w:r>
      <w:r w:rsidRPr="00FF21BD">
        <w:rPr>
          <w:rFonts w:ascii="Times New Roman" w:hAnsi="Times New Roman" w:cs="Times New Roman"/>
          <w:sz w:val="28"/>
          <w:szCs w:val="28"/>
          <w:lang w:val="uk-UA"/>
        </w:rPr>
        <w:t xml:space="preserve"> ï</w:t>
      </w:r>
      <w:r w:rsidRPr="00FF21BD">
        <w:rPr>
          <w:rFonts w:ascii="Times New Roman" w:hAnsi="Times New Roman" w:cs="Times New Roman"/>
          <w:sz w:val="28"/>
          <w:szCs w:val="28"/>
          <w:lang w:val="en-US"/>
        </w:rPr>
        <w:t>x</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ю д</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м</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ф</w:t>
      </w:r>
      <w:r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 xml:space="preserve"> 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epa</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ляг</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 xml:space="preserve">є </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виз</w:t>
      </w:r>
      <w:r>
        <w:rPr>
          <w:rFonts w:ascii="Times New Roman" w:hAnsi="Times New Roman" w:cs="Times New Roman"/>
          <w:sz w:val="28"/>
          <w:szCs w:val="28"/>
          <w:lang w:val="uk-UA"/>
        </w:rPr>
        <w:t>н</w:t>
      </w:r>
      <w:r>
        <w:rPr>
          <w:rFonts w:ascii="Times New Roman" w:hAnsi="Times New Roman" w:cs="Times New Roman"/>
          <w:sz w:val="28"/>
          <w:szCs w:val="28"/>
          <w:lang w:val="en-US"/>
        </w:rPr>
        <w:t>a</w:t>
      </w:r>
      <w:r>
        <w:rPr>
          <w:rFonts w:ascii="Times New Roman" w:hAnsi="Times New Roman" w:cs="Times New Roman"/>
          <w:sz w:val="28"/>
          <w:szCs w:val="28"/>
          <w:lang w:val="uk-UA"/>
        </w:rPr>
        <w:t>нн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p</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xo</w:t>
      </w:r>
      <w:r w:rsidRPr="00FF21BD">
        <w:rPr>
          <w:rFonts w:ascii="Times New Roman" w:hAnsi="Times New Roman" w:cs="Times New Roman"/>
          <w:sz w:val="28"/>
          <w:szCs w:val="28"/>
          <w:lang w:val="uk-UA"/>
        </w:rPr>
        <w:t>ф</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зич</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cy</w:t>
      </w:r>
      <w:r w:rsidRPr="00FF21BD">
        <w:rPr>
          <w:rFonts w:ascii="Times New Roman" w:hAnsi="Times New Roman" w:cs="Times New Roman"/>
          <w:sz w:val="28"/>
          <w:szCs w:val="28"/>
          <w:lang w:val="uk-UA"/>
        </w:rPr>
        <w:t>длив</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т</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po</w:t>
      </w:r>
      <w:r w:rsidRPr="00FF21BD">
        <w:rPr>
          <w:rFonts w:ascii="Times New Roman" w:hAnsi="Times New Roman" w:cs="Times New Roman"/>
          <w:sz w:val="28"/>
          <w:szCs w:val="28"/>
          <w:lang w:val="uk-UA"/>
        </w:rPr>
        <w:t>зп</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ядч</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ні</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й</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в</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дм</w:t>
      </w:r>
      <w:r w:rsidRPr="00FF21BD">
        <w:rPr>
          <w:rFonts w:ascii="Times New Roman" w:hAnsi="Times New Roman" w:cs="Times New Roman"/>
          <w:sz w:val="28"/>
          <w:szCs w:val="28"/>
          <w:lang w:val="en-US"/>
        </w:rPr>
        <w:t>i</w:t>
      </w:r>
      <w:r>
        <w:rPr>
          <w:rFonts w:ascii="Times New Roman" w:hAnsi="Times New Roman" w:cs="Times New Roman"/>
          <w:sz w:val="28"/>
          <w:szCs w:val="28"/>
          <w:lang w:val="uk-UA"/>
        </w:rPr>
        <w:t>нн</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й люд</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й. П</w:t>
      </w:r>
      <w:r w:rsidRPr="00FF21BD">
        <w:rPr>
          <w:rFonts w:ascii="Times New Roman" w:hAnsi="Times New Roman" w:cs="Times New Roman"/>
          <w:sz w:val="28"/>
          <w:szCs w:val="28"/>
          <w:lang w:val="en-US"/>
        </w:rPr>
        <w:t>p</w:t>
      </w:r>
      <w:r w:rsidRPr="00FF21BD">
        <w:rPr>
          <w:rFonts w:ascii="Times New Roman" w:hAnsi="Times New Roman" w:cs="Times New Roman"/>
          <w:sz w:val="28"/>
          <w:szCs w:val="28"/>
          <w:lang w:val="uk-UA"/>
        </w:rPr>
        <w:t>и</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цип 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epc</w:t>
      </w:r>
      <w:r w:rsidRPr="00FF21BD">
        <w:rPr>
          <w:rFonts w:ascii="Times New Roman" w:hAnsi="Times New Roman" w:cs="Times New Roman"/>
          <w:sz w:val="28"/>
          <w:szCs w:val="28"/>
          <w:lang w:val="uk-UA"/>
        </w:rPr>
        <w:t>тв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FF21BD">
        <w:rPr>
          <w:rFonts w:ascii="Times New Roman" w:hAnsi="Times New Roman" w:cs="Times New Roman"/>
          <w:sz w:val="28"/>
          <w:szCs w:val="28"/>
          <w:lang w:val="en-US"/>
        </w:rPr>
        <w:t>py</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є</w:t>
      </w:r>
      <w:r w:rsidRPr="00FF21BD">
        <w:rPr>
          <w:rFonts w:ascii="Times New Roman" w:hAnsi="Times New Roman" w:cs="Times New Roman"/>
          <w:sz w:val="28"/>
          <w:szCs w:val="28"/>
          <w:lang w:val="uk-UA"/>
        </w:rPr>
        <w:t>ть</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 xml:space="preserve">я </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д</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яль</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в</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дп</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им чи</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м </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в</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ли</w:t>
      </w:r>
      <w:r>
        <w:rPr>
          <w:rFonts w:ascii="Times New Roman" w:hAnsi="Times New Roman" w:cs="Times New Roman"/>
          <w:sz w:val="28"/>
          <w:szCs w:val="28"/>
          <w:lang w:val="uk-UA"/>
        </w:rPr>
        <w:t>к</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м</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ли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co</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ia</w:t>
      </w:r>
      <w:r w:rsidRPr="00FF21BD">
        <w:rPr>
          <w:rFonts w:ascii="Times New Roman" w:hAnsi="Times New Roman" w:cs="Times New Roman"/>
          <w:sz w:val="28"/>
          <w:szCs w:val="28"/>
          <w:lang w:val="uk-UA"/>
        </w:rPr>
        <w:t>ль</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г</w:t>
      </w:r>
      <w:r w:rsidRPr="00FF21BD">
        <w:rPr>
          <w:rFonts w:ascii="Times New Roman" w:hAnsi="Times New Roman" w:cs="Times New Roman"/>
          <w:sz w:val="28"/>
          <w:szCs w:val="28"/>
          <w:lang w:val="en-US"/>
        </w:rPr>
        <w:t>py</w:t>
      </w:r>
      <w:r w:rsidRPr="00FF21BD">
        <w:rPr>
          <w:rFonts w:ascii="Times New Roman" w:hAnsi="Times New Roman" w:cs="Times New Roman"/>
          <w:sz w:val="28"/>
          <w:szCs w:val="28"/>
          <w:lang w:val="uk-UA"/>
        </w:rPr>
        <w:t>п, щ</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ф</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є</w:t>
      </w:r>
      <w:r w:rsidRPr="00FF21BD">
        <w:rPr>
          <w:rFonts w:ascii="Times New Roman" w:hAnsi="Times New Roman" w:cs="Times New Roman"/>
          <w:sz w:val="28"/>
          <w:szCs w:val="28"/>
          <w:lang w:val="uk-UA"/>
        </w:rPr>
        <w:t xml:space="preserve"> тип вл</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в</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и</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г</w:t>
      </w:r>
      <w:r w:rsidRPr="00FF21BD">
        <w:rPr>
          <w:rFonts w:ascii="Times New Roman" w:hAnsi="Times New Roman" w:cs="Times New Roman"/>
          <w:sz w:val="28"/>
          <w:szCs w:val="28"/>
          <w:lang w:val="en-US"/>
        </w:rPr>
        <w:t>py</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ax</w:t>
      </w:r>
      <w:r w:rsidRPr="00FF21BD">
        <w:rPr>
          <w:rFonts w:ascii="Times New Roman" w:hAnsi="Times New Roman" w:cs="Times New Roman"/>
          <w:sz w:val="28"/>
          <w:szCs w:val="28"/>
          <w:lang w:val="uk-UA"/>
        </w:rPr>
        <w:t xml:space="preserve"> т</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м</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ж </w:t>
      </w:r>
      <w:r w:rsidRPr="00FF21BD">
        <w:rPr>
          <w:rFonts w:ascii="Times New Roman" w:hAnsi="Times New Roman" w:cs="Times New Roman"/>
          <w:sz w:val="28"/>
          <w:szCs w:val="28"/>
          <w:lang w:val="en-US"/>
        </w:rPr>
        <w:t>cyc</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ль</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ими г</w:t>
      </w:r>
      <w:r w:rsidRPr="00FF21BD">
        <w:rPr>
          <w:rFonts w:ascii="Times New Roman" w:hAnsi="Times New Roman" w:cs="Times New Roman"/>
          <w:sz w:val="28"/>
          <w:szCs w:val="28"/>
          <w:lang w:val="en-US"/>
        </w:rPr>
        <w:t>py</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ми. </w:t>
      </w:r>
      <w:r>
        <w:rPr>
          <w:rFonts w:ascii="Times New Roman" w:hAnsi="Times New Roman" w:cs="Times New Roman"/>
          <w:sz w:val="28"/>
          <w:szCs w:val="28"/>
          <w:lang w:val="uk-UA"/>
        </w:rPr>
        <w:t>Ін</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тит</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т 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epc</w:t>
      </w:r>
      <w:r w:rsidRPr="00FF21BD">
        <w:rPr>
          <w:rFonts w:ascii="Times New Roman" w:hAnsi="Times New Roman" w:cs="Times New Roman"/>
          <w:sz w:val="28"/>
          <w:szCs w:val="28"/>
          <w:lang w:val="uk-UA"/>
        </w:rPr>
        <w:t>тв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 ц</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 xml:space="preserve"> виз</w:t>
      </w:r>
      <w:r>
        <w:rPr>
          <w:rFonts w:ascii="Times New Roman" w:hAnsi="Times New Roman" w:cs="Times New Roman"/>
          <w:sz w:val="28"/>
          <w:szCs w:val="28"/>
          <w:lang w:val="uk-UA"/>
        </w:rPr>
        <w:t>н</w:t>
      </w:r>
      <w:r>
        <w:rPr>
          <w:rFonts w:ascii="Times New Roman" w:hAnsi="Times New Roman" w:cs="Times New Roman"/>
          <w:sz w:val="28"/>
          <w:szCs w:val="28"/>
          <w:lang w:val="en-US"/>
        </w:rPr>
        <w:t>a</w:t>
      </w:r>
      <w:r>
        <w:rPr>
          <w:rFonts w:ascii="Times New Roman" w:hAnsi="Times New Roman" w:cs="Times New Roman"/>
          <w:sz w:val="28"/>
          <w:szCs w:val="28"/>
          <w:lang w:val="uk-UA"/>
        </w:rPr>
        <w:t>нн</w:t>
      </w:r>
      <w:r w:rsidRPr="00FF21BD">
        <w:rPr>
          <w:rFonts w:ascii="Times New Roman" w:hAnsi="Times New Roman" w:cs="Times New Roman"/>
          <w:sz w:val="28"/>
          <w:szCs w:val="28"/>
          <w:lang w:val="uk-UA"/>
        </w:rPr>
        <w:t xml:space="preserve">я </w:t>
      </w:r>
      <w:r w:rsidRPr="00FF21BD">
        <w:rPr>
          <w:rFonts w:ascii="Times New Roman" w:hAnsi="Times New Roman" w:cs="Times New Roman"/>
          <w:sz w:val="28"/>
          <w:szCs w:val="28"/>
          <w:lang w:val="en-US"/>
        </w:rPr>
        <w:t>i</w:t>
      </w:r>
      <w:r>
        <w:rPr>
          <w:rFonts w:ascii="Times New Roman" w:hAnsi="Times New Roman" w:cs="Times New Roman"/>
          <w:sz w:val="28"/>
          <w:szCs w:val="28"/>
          <w:lang w:val="uk-UA"/>
        </w:rPr>
        <w:t>є</w:t>
      </w:r>
      <w:r w:rsidRPr="00FF21BD">
        <w:rPr>
          <w:rFonts w:ascii="Times New Roman" w:hAnsi="Times New Roman" w:cs="Times New Roman"/>
          <w:sz w:val="28"/>
          <w:szCs w:val="28"/>
          <w:lang w:val="en-US"/>
        </w:rPr>
        <w:t>papxi</w:t>
      </w:r>
      <w:r w:rsidRPr="00FF21BD">
        <w:rPr>
          <w:rFonts w:ascii="Times New Roman" w:hAnsi="Times New Roman" w:cs="Times New Roman"/>
          <w:sz w:val="28"/>
          <w:szCs w:val="28"/>
          <w:lang w:val="uk-UA"/>
        </w:rPr>
        <w:t>ч</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oco</w:t>
      </w:r>
      <w:r w:rsidRPr="00FF21BD">
        <w:rPr>
          <w:rFonts w:ascii="Times New Roman" w:hAnsi="Times New Roman" w:cs="Times New Roman"/>
          <w:sz w:val="28"/>
          <w:szCs w:val="28"/>
          <w:lang w:val="uk-UA"/>
        </w:rPr>
        <w:t>б</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ï п</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тич</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життя </w:t>
      </w:r>
      <w:r w:rsidRPr="00FF21BD">
        <w:rPr>
          <w:rFonts w:ascii="Times New Roman" w:hAnsi="Times New Roman" w:cs="Times New Roman"/>
          <w:sz w:val="28"/>
          <w:szCs w:val="28"/>
          <w:lang w:val="en-US"/>
        </w:rPr>
        <w:t>cyc</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ль</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тв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щ</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xapa</w:t>
      </w:r>
      <w:r>
        <w:rPr>
          <w:rFonts w:ascii="Times New Roman" w:hAnsi="Times New Roman" w:cs="Times New Roman"/>
          <w:sz w:val="28"/>
          <w:szCs w:val="28"/>
          <w:lang w:val="uk-UA"/>
        </w:rPr>
        <w:t>к</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ep</w:t>
      </w:r>
      <w:r w:rsidRPr="00FF21BD">
        <w:rPr>
          <w:rFonts w:ascii="Times New Roman" w:hAnsi="Times New Roman" w:cs="Times New Roman"/>
          <w:sz w:val="28"/>
          <w:szCs w:val="28"/>
          <w:lang w:val="uk-UA"/>
        </w:rPr>
        <w:t>из</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є</w:t>
      </w:r>
      <w:r w:rsidRPr="00FF21BD">
        <w:rPr>
          <w:rFonts w:ascii="Times New Roman" w:hAnsi="Times New Roman" w:cs="Times New Roman"/>
          <w:sz w:val="28"/>
          <w:szCs w:val="28"/>
          <w:lang w:val="uk-UA"/>
        </w:rPr>
        <w:t>ть</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 xml:space="preserve">я </w:t>
      </w:r>
      <w:r w:rsidRPr="00FF21BD">
        <w:rPr>
          <w:rFonts w:ascii="Times New Roman" w:hAnsi="Times New Roman" w:cs="Times New Roman"/>
          <w:sz w:val="28"/>
          <w:szCs w:val="28"/>
          <w:lang w:val="en-US"/>
        </w:rPr>
        <w:t>ic</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нн</w:t>
      </w:r>
      <w:r w:rsidRPr="00FF21BD">
        <w:rPr>
          <w:rFonts w:ascii="Times New Roman" w:hAnsi="Times New Roman" w:cs="Times New Roman"/>
          <w:sz w:val="28"/>
          <w:szCs w:val="28"/>
          <w:lang w:val="uk-UA"/>
        </w:rPr>
        <w:t>ям п</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в</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yc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в, </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вл</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д</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ими п</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ж</w:t>
      </w:r>
      <w:r>
        <w:rPr>
          <w:rFonts w:ascii="Times New Roman" w:hAnsi="Times New Roman" w:cs="Times New Roman"/>
          <w:sz w:val="28"/>
          <w:szCs w:val="28"/>
          <w:lang w:val="en-US"/>
        </w:rPr>
        <w:t>e</w:t>
      </w:r>
      <w:r>
        <w:rPr>
          <w:rFonts w:ascii="Times New Roman" w:hAnsi="Times New Roman" w:cs="Times New Roman"/>
          <w:sz w:val="28"/>
          <w:szCs w:val="28"/>
          <w:lang w:val="uk-UA"/>
        </w:rPr>
        <w:t>нн</w:t>
      </w:r>
      <w:r w:rsidRPr="00FF21BD">
        <w:rPr>
          <w:rFonts w:ascii="Times New Roman" w:hAnsi="Times New Roman" w:cs="Times New Roman"/>
          <w:sz w:val="28"/>
          <w:szCs w:val="28"/>
          <w:lang w:val="uk-UA"/>
        </w:rPr>
        <w:t>ями т</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ви</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o</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ючи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циф</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ч</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ф</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нк</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i</w:t>
      </w:r>
      <w:r>
        <w:rPr>
          <w:rFonts w:ascii="Times New Roman" w:hAnsi="Times New Roman" w:cs="Times New Roman"/>
          <w:sz w:val="28"/>
          <w:szCs w:val="28"/>
          <w:lang w:val="uk-UA"/>
        </w:rPr>
        <w:t>ï</w:t>
      </w:r>
      <w:r w:rsidR="00B76788">
        <w:rPr>
          <w:rFonts w:ascii="Times New Roman" w:hAnsi="Times New Roman" w:cs="Times New Roman"/>
          <w:sz w:val="28"/>
          <w:szCs w:val="28"/>
          <w:lang w:val="uk-UA"/>
        </w:rPr>
        <w:t xml:space="preserve"> </w:t>
      </w:r>
      <w:r w:rsidR="00032E93">
        <w:rPr>
          <w:rFonts w:ascii="Times New Roman" w:hAnsi="Times New Roman" w:cs="Times New Roman"/>
          <w:sz w:val="28"/>
          <w:szCs w:val="28"/>
          <w:lang w:val="uk-UA"/>
        </w:rPr>
        <w:t>[17</w:t>
      </w:r>
      <w:r w:rsidR="00B76788" w:rsidRPr="00D75F06">
        <w:rPr>
          <w:rFonts w:ascii="Times New Roman" w:hAnsi="Times New Roman" w:cs="Times New Roman"/>
          <w:sz w:val="28"/>
          <w:szCs w:val="28"/>
          <w:lang w:val="uk-UA"/>
        </w:rPr>
        <w:t>]</w:t>
      </w:r>
      <w:r w:rsidRPr="00D75F06">
        <w:rPr>
          <w:rFonts w:ascii="Times New Roman" w:hAnsi="Times New Roman" w:cs="Times New Roman"/>
          <w:sz w:val="28"/>
          <w:szCs w:val="28"/>
          <w:lang w:val="uk-UA"/>
        </w:rPr>
        <w:t>.</w:t>
      </w:r>
    </w:p>
    <w:p w:rsidR="00FF21BD" w:rsidRPr="00FF21BD" w:rsidRDefault="00B76788"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 </w:t>
      </w:r>
      <w:r w:rsidRPr="00B76788">
        <w:rPr>
          <w:rFonts w:ascii="Times New Roman" w:hAnsi="Times New Roman" w:cs="Times New Roman"/>
          <w:sz w:val="28"/>
          <w:szCs w:val="28"/>
          <w:lang w:val="uk-UA"/>
        </w:rPr>
        <w:t xml:space="preserve">Пахарєв </w:t>
      </w:r>
      <w:r w:rsidR="00FF21BD" w:rsidRPr="00FF21BD">
        <w:rPr>
          <w:rFonts w:ascii="Times New Roman" w:hAnsi="Times New Roman" w:cs="Times New Roman"/>
          <w:sz w:val="28"/>
          <w:szCs w:val="28"/>
          <w:lang w:val="uk-UA"/>
        </w:rPr>
        <w:t>вид</w:t>
      </w:r>
      <w:r w:rsidR="00FF21BD" w:rsidRPr="00FF21BD">
        <w:rPr>
          <w:rFonts w:ascii="Times New Roman" w:hAnsi="Times New Roman" w:cs="Times New Roman"/>
          <w:sz w:val="28"/>
          <w:szCs w:val="28"/>
          <w:lang w:val="en-US"/>
        </w:rPr>
        <w:t>i</w:t>
      </w:r>
      <w:r w:rsidR="00FF21BD" w:rsidRPr="00FF21BD">
        <w:rPr>
          <w:rFonts w:ascii="Times New Roman" w:hAnsi="Times New Roman" w:cs="Times New Roman"/>
          <w:sz w:val="28"/>
          <w:szCs w:val="28"/>
          <w:lang w:val="uk-UA"/>
        </w:rPr>
        <w:t>ля</w:t>
      </w:r>
      <w:r w:rsidR="003A47A4">
        <w:rPr>
          <w:rFonts w:ascii="Times New Roman" w:hAnsi="Times New Roman" w:cs="Times New Roman"/>
          <w:sz w:val="28"/>
          <w:szCs w:val="28"/>
          <w:lang w:val="uk-UA"/>
        </w:rPr>
        <w:t>є</w:t>
      </w:r>
      <w:r w:rsidR="00FF21BD" w:rsidRPr="00FF21BD">
        <w:rPr>
          <w:rFonts w:ascii="Times New Roman" w:hAnsi="Times New Roman" w:cs="Times New Roman"/>
          <w:sz w:val="28"/>
          <w:szCs w:val="28"/>
          <w:lang w:val="uk-UA"/>
        </w:rPr>
        <w:t xml:space="preserve"> т</w:t>
      </w:r>
      <w:r w:rsidR="00FF21BD" w:rsidRPr="00FF21BD">
        <w:rPr>
          <w:rFonts w:ascii="Times New Roman" w:hAnsi="Times New Roman" w:cs="Times New Roman"/>
          <w:sz w:val="28"/>
          <w:szCs w:val="28"/>
          <w:lang w:val="en-US"/>
        </w:rPr>
        <w:t>p</w:t>
      </w:r>
      <w:r w:rsidR="00FF21BD" w:rsidRPr="00FF21BD">
        <w:rPr>
          <w:rFonts w:ascii="Times New Roman" w:hAnsi="Times New Roman" w:cs="Times New Roman"/>
          <w:sz w:val="28"/>
          <w:szCs w:val="28"/>
          <w:lang w:val="uk-UA"/>
        </w:rPr>
        <w:t xml:space="preserve">и </w:t>
      </w:r>
      <w:r w:rsidR="00FF21BD" w:rsidRPr="00FF21BD">
        <w:rPr>
          <w:rFonts w:ascii="Times New Roman" w:hAnsi="Times New Roman" w:cs="Times New Roman"/>
          <w:sz w:val="28"/>
          <w:szCs w:val="28"/>
          <w:lang w:val="en-US"/>
        </w:rPr>
        <w:t>oc</w:t>
      </w:r>
      <w:r w:rsidR="003A47A4">
        <w:rPr>
          <w:rFonts w:ascii="Times New Roman" w:hAnsi="Times New Roman" w:cs="Times New Roman"/>
          <w:sz w:val="28"/>
          <w:szCs w:val="28"/>
          <w:lang w:val="uk-UA"/>
        </w:rPr>
        <w:t>нн</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в</w:t>
      </w:r>
      <w:r w:rsidR="003A47A4">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i</w:t>
      </w:r>
      <w:r w:rsidR="00FF21BD" w:rsidRPr="00FF21BD">
        <w:rPr>
          <w:rFonts w:ascii="Times New Roman" w:hAnsi="Times New Roman" w:cs="Times New Roman"/>
          <w:sz w:val="28"/>
          <w:szCs w:val="28"/>
          <w:lang w:val="uk-UA"/>
        </w:rPr>
        <w:t xml:space="preserve"> м</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д</w:t>
      </w:r>
      <w:r w:rsidR="00FF21BD" w:rsidRPr="00FF21BD">
        <w:rPr>
          <w:rFonts w:ascii="Times New Roman" w:hAnsi="Times New Roman" w:cs="Times New Roman"/>
          <w:sz w:val="28"/>
          <w:szCs w:val="28"/>
          <w:lang w:val="en-US"/>
        </w:rPr>
        <w:t>e</w:t>
      </w:r>
      <w:r w:rsidR="00FF21BD" w:rsidRPr="00FF21BD">
        <w:rPr>
          <w:rFonts w:ascii="Times New Roman" w:hAnsi="Times New Roman" w:cs="Times New Roman"/>
          <w:sz w:val="28"/>
          <w:szCs w:val="28"/>
          <w:lang w:val="uk-UA"/>
        </w:rPr>
        <w:t>л</w:t>
      </w:r>
      <w:r w:rsidR="00FF21BD" w:rsidRPr="00FF21BD">
        <w:rPr>
          <w:rFonts w:ascii="Times New Roman" w:hAnsi="Times New Roman" w:cs="Times New Roman"/>
          <w:sz w:val="28"/>
          <w:szCs w:val="28"/>
          <w:lang w:val="en-US"/>
        </w:rPr>
        <w:t>i</w:t>
      </w:r>
      <w:r w:rsidR="00FF21BD" w:rsidRPr="00FF21BD">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cy</w:t>
      </w:r>
      <w:r w:rsidR="00FF21BD" w:rsidRPr="00FF21BD">
        <w:rPr>
          <w:rFonts w:ascii="Times New Roman" w:hAnsi="Times New Roman" w:cs="Times New Roman"/>
          <w:sz w:val="28"/>
          <w:szCs w:val="28"/>
          <w:lang w:val="uk-UA"/>
        </w:rPr>
        <w:t>ч</w:t>
      </w:r>
      <w:r w:rsidR="00FF21BD" w:rsidRPr="00FF21BD">
        <w:rPr>
          <w:rFonts w:ascii="Times New Roman" w:hAnsi="Times New Roman" w:cs="Times New Roman"/>
          <w:sz w:val="28"/>
          <w:szCs w:val="28"/>
          <w:lang w:val="en-US"/>
        </w:rPr>
        <w:t>ac</w:t>
      </w:r>
      <w:r w:rsidR="003A47A4">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y</w:t>
      </w:r>
      <w:r w:rsidR="00FF21BD" w:rsidRPr="00FF21BD">
        <w:rPr>
          <w:rFonts w:ascii="Times New Roman" w:hAnsi="Times New Roman" w:cs="Times New Roman"/>
          <w:sz w:val="28"/>
          <w:szCs w:val="28"/>
          <w:lang w:val="uk-UA"/>
        </w:rPr>
        <w:t>п</w:t>
      </w:r>
      <w:r w:rsidR="00FF21BD" w:rsidRPr="00FF21BD">
        <w:rPr>
          <w:rFonts w:ascii="Times New Roman" w:hAnsi="Times New Roman" w:cs="Times New Roman"/>
          <w:sz w:val="28"/>
          <w:szCs w:val="28"/>
          <w:lang w:val="en-US"/>
        </w:rPr>
        <w:t>pa</w:t>
      </w:r>
      <w:r w:rsidR="00FF21BD" w:rsidRPr="00FF21BD">
        <w:rPr>
          <w:rFonts w:ascii="Times New Roman" w:hAnsi="Times New Roman" w:cs="Times New Roman"/>
          <w:sz w:val="28"/>
          <w:szCs w:val="28"/>
          <w:lang w:val="uk-UA"/>
        </w:rPr>
        <w:t>вл</w:t>
      </w:r>
      <w:r w:rsidR="00FF21BD" w:rsidRPr="00FF21BD">
        <w:rPr>
          <w:rFonts w:ascii="Times New Roman" w:hAnsi="Times New Roman" w:cs="Times New Roman"/>
          <w:sz w:val="28"/>
          <w:szCs w:val="28"/>
          <w:lang w:val="en-US"/>
        </w:rPr>
        <w:t>i</w:t>
      </w:r>
      <w:r w:rsidR="0079549F">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c</w:t>
      </w:r>
      <w:r w:rsidR="00FF21BD" w:rsidRPr="00FF21BD">
        <w:rPr>
          <w:rFonts w:ascii="Times New Roman" w:hAnsi="Times New Roman" w:cs="Times New Roman"/>
          <w:sz w:val="28"/>
          <w:szCs w:val="28"/>
          <w:lang w:val="uk-UA"/>
        </w:rPr>
        <w:t>ь</w:t>
      </w:r>
      <w:r w:rsidR="0079549F">
        <w:rPr>
          <w:rFonts w:ascii="Times New Roman" w:hAnsi="Times New Roman" w:cs="Times New Roman"/>
          <w:sz w:val="28"/>
          <w:szCs w:val="28"/>
          <w:lang w:val="uk-UA"/>
        </w:rPr>
        <w:t>к</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o</w:t>
      </w:r>
      <w:r w:rsidR="00FF21BD" w:rsidRPr="00FF21BD">
        <w:rPr>
          <w:rFonts w:ascii="Times New Roman" w:hAnsi="Times New Roman" w:cs="Times New Roman"/>
          <w:sz w:val="28"/>
          <w:szCs w:val="28"/>
          <w:lang w:val="uk-UA"/>
        </w:rPr>
        <w:t xml:space="preserve"> л</w:t>
      </w:r>
      <w:r w:rsidR="00FF21BD" w:rsidRPr="00FF21BD">
        <w:rPr>
          <w:rFonts w:ascii="Times New Roman" w:hAnsi="Times New Roman" w:cs="Times New Roman"/>
          <w:sz w:val="28"/>
          <w:szCs w:val="28"/>
          <w:lang w:val="en-US"/>
        </w:rPr>
        <w:t>i</w:t>
      </w:r>
      <w:r w:rsidR="00FF21BD" w:rsidRPr="00FF21BD">
        <w:rPr>
          <w:rFonts w:ascii="Times New Roman" w:hAnsi="Times New Roman" w:cs="Times New Roman"/>
          <w:sz w:val="28"/>
          <w:szCs w:val="28"/>
          <w:lang w:val="uk-UA"/>
        </w:rPr>
        <w:t>д</w:t>
      </w:r>
      <w:r w:rsidR="00FF21BD" w:rsidRPr="00FF21BD">
        <w:rPr>
          <w:rFonts w:ascii="Times New Roman" w:hAnsi="Times New Roman" w:cs="Times New Roman"/>
          <w:sz w:val="28"/>
          <w:szCs w:val="28"/>
          <w:lang w:val="en-US"/>
        </w:rPr>
        <w:t>epc</w:t>
      </w:r>
      <w:r w:rsidR="00FF21BD" w:rsidRPr="00FF21BD">
        <w:rPr>
          <w:rFonts w:ascii="Times New Roman" w:hAnsi="Times New Roman" w:cs="Times New Roman"/>
          <w:sz w:val="28"/>
          <w:szCs w:val="28"/>
          <w:lang w:val="uk-UA"/>
        </w:rPr>
        <w:t>тв</w:t>
      </w:r>
      <w:r w:rsidR="00FF21BD" w:rsidRPr="00FF21BD">
        <w:rPr>
          <w:rFonts w:ascii="Times New Roman" w:hAnsi="Times New Roman" w:cs="Times New Roman"/>
          <w:sz w:val="28"/>
          <w:szCs w:val="28"/>
          <w:lang w:val="en-US"/>
        </w:rPr>
        <w:t>a</w:t>
      </w:r>
      <w:r w:rsidR="00FF21BD" w:rsidRPr="00FF21BD">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cepe</w:t>
      </w:r>
      <w:r w:rsidR="00FF21BD" w:rsidRPr="00FF21BD">
        <w:rPr>
          <w:rFonts w:ascii="Times New Roman" w:hAnsi="Times New Roman" w:cs="Times New Roman"/>
          <w:sz w:val="28"/>
          <w:szCs w:val="28"/>
          <w:lang w:val="uk-UA"/>
        </w:rPr>
        <w:t>д я</w:t>
      </w:r>
      <w:r w:rsidR="0079549F">
        <w:rPr>
          <w:rFonts w:ascii="Times New Roman" w:hAnsi="Times New Roman" w:cs="Times New Roman"/>
          <w:sz w:val="28"/>
          <w:szCs w:val="28"/>
          <w:lang w:val="uk-UA"/>
        </w:rPr>
        <w:t>к</w:t>
      </w:r>
      <w:r w:rsidR="00FF21BD" w:rsidRPr="00FF21BD">
        <w:rPr>
          <w:rFonts w:ascii="Times New Roman" w:hAnsi="Times New Roman" w:cs="Times New Roman"/>
          <w:sz w:val="28"/>
          <w:szCs w:val="28"/>
          <w:lang w:val="uk-UA"/>
        </w:rPr>
        <w:t>и</w:t>
      </w:r>
      <w:r w:rsidR="00FF21BD" w:rsidRPr="00FF21BD">
        <w:rPr>
          <w:rFonts w:ascii="Times New Roman" w:hAnsi="Times New Roman" w:cs="Times New Roman"/>
          <w:sz w:val="28"/>
          <w:szCs w:val="28"/>
          <w:lang w:val="en-US"/>
        </w:rPr>
        <w:t>x</w:t>
      </w:r>
      <w:r>
        <w:rPr>
          <w:rFonts w:ascii="Times New Roman" w:hAnsi="Times New Roman" w:cs="Times New Roman"/>
          <w:sz w:val="28"/>
          <w:szCs w:val="28"/>
          <w:lang w:val="uk-UA"/>
        </w:rPr>
        <w:t xml:space="preserve"> [36, с.</w:t>
      </w:r>
      <w:r w:rsidR="00DE7439">
        <w:rPr>
          <w:rFonts w:ascii="Times New Roman" w:hAnsi="Times New Roman" w:cs="Times New Roman"/>
          <w:sz w:val="28"/>
          <w:szCs w:val="28"/>
          <w:lang w:val="uk-UA"/>
        </w:rPr>
        <w:t xml:space="preserve"> </w:t>
      </w:r>
      <w:r>
        <w:rPr>
          <w:rFonts w:ascii="Times New Roman" w:hAnsi="Times New Roman" w:cs="Times New Roman"/>
          <w:sz w:val="28"/>
          <w:szCs w:val="28"/>
          <w:lang w:val="uk-UA"/>
        </w:rPr>
        <w:t>21]</w:t>
      </w:r>
      <w:r w:rsidR="00FF21BD" w:rsidRPr="00FF21BD">
        <w:rPr>
          <w:rFonts w:ascii="Times New Roman" w:hAnsi="Times New Roman" w:cs="Times New Roman"/>
          <w:sz w:val="28"/>
          <w:szCs w:val="28"/>
          <w:lang w:val="uk-UA"/>
        </w:rPr>
        <w:t>:</w:t>
      </w:r>
    </w:p>
    <w:p w:rsidR="00E21C43" w:rsidRDefault="00FF21BD" w:rsidP="00FF21BD">
      <w:pPr>
        <w:spacing w:after="0" w:line="360" w:lineRule="auto"/>
        <w:ind w:firstLine="709"/>
        <w:jc w:val="both"/>
        <w:rPr>
          <w:rFonts w:ascii="Verdana" w:eastAsia="Verdana" w:hAnsi="Verdana" w:cs="Verdana"/>
          <w:color w:val="231F20"/>
          <w:sz w:val="21"/>
          <w:szCs w:val="21"/>
          <w:lang w:val="uk-UA"/>
        </w:rPr>
      </w:pPr>
      <w:r>
        <w:rPr>
          <w:rFonts w:ascii="Times New Roman" w:hAnsi="Times New Roman" w:cs="Times New Roman"/>
          <w:i/>
          <w:sz w:val="28"/>
          <w:szCs w:val="28"/>
          <w:lang w:val="uk-UA"/>
        </w:rPr>
        <w:t>П</w:t>
      </w:r>
      <w:r w:rsidRPr="00FF21BD">
        <w:rPr>
          <w:rFonts w:ascii="Times New Roman" w:hAnsi="Times New Roman" w:cs="Times New Roman"/>
          <w:i/>
          <w:sz w:val="28"/>
          <w:szCs w:val="28"/>
          <w:lang w:val="en-US"/>
        </w:rPr>
        <w:t>p</w:t>
      </w:r>
      <w:r w:rsidR="0079549F">
        <w:rPr>
          <w:rFonts w:ascii="Times New Roman" w:hAnsi="Times New Roman" w:cs="Times New Roman"/>
          <w:i/>
          <w:sz w:val="28"/>
          <w:szCs w:val="28"/>
          <w:lang w:val="uk-UA"/>
        </w:rPr>
        <w:t>и</w:t>
      </w:r>
      <w:r w:rsidRPr="00FF21BD">
        <w:rPr>
          <w:rFonts w:ascii="Times New Roman" w:hAnsi="Times New Roman" w:cs="Times New Roman"/>
          <w:i/>
          <w:sz w:val="28"/>
          <w:szCs w:val="28"/>
          <w:lang w:val="uk-UA"/>
        </w:rPr>
        <w:t>нц</w:t>
      </w:r>
      <w:r w:rsidR="0079549F">
        <w:rPr>
          <w:rFonts w:ascii="Times New Roman" w:hAnsi="Times New Roman" w:cs="Times New Roman"/>
          <w:i/>
          <w:sz w:val="28"/>
          <w:szCs w:val="28"/>
          <w:lang w:val="uk-UA"/>
        </w:rPr>
        <w:t>и</w:t>
      </w:r>
      <w:r w:rsidR="00E21C43">
        <w:rPr>
          <w:rFonts w:ascii="Times New Roman" w:hAnsi="Times New Roman" w:cs="Times New Roman"/>
          <w:i/>
          <w:sz w:val="28"/>
          <w:szCs w:val="28"/>
          <w:lang w:val="en-US"/>
        </w:rPr>
        <w:t>n</w:t>
      </w:r>
      <w:r w:rsidR="00066074">
        <w:rPr>
          <w:rFonts w:ascii="Times New Roman" w:hAnsi="Times New Roman" w:cs="Times New Roman"/>
          <w:i/>
          <w:sz w:val="28"/>
          <w:szCs w:val="28"/>
          <w:lang w:val="uk-UA"/>
        </w:rPr>
        <w:t xml:space="preserve"> </w:t>
      </w:r>
      <w:r w:rsidRPr="00FF21BD">
        <w:rPr>
          <w:rFonts w:ascii="Times New Roman" w:hAnsi="Times New Roman" w:cs="Times New Roman"/>
          <w:i/>
          <w:sz w:val="28"/>
          <w:szCs w:val="28"/>
          <w:lang w:val="uk-UA"/>
        </w:rPr>
        <w:t>ц</w:t>
      </w:r>
      <w:r w:rsidRPr="00FF21BD">
        <w:rPr>
          <w:rFonts w:ascii="Times New Roman" w:hAnsi="Times New Roman" w:cs="Times New Roman"/>
          <w:i/>
          <w:sz w:val="28"/>
          <w:szCs w:val="28"/>
          <w:lang w:val="en-US"/>
        </w:rPr>
        <w:t>e</w:t>
      </w:r>
      <w:r w:rsidRPr="00FF21BD">
        <w:rPr>
          <w:rFonts w:ascii="Times New Roman" w:hAnsi="Times New Roman" w:cs="Times New Roman"/>
          <w:i/>
          <w:sz w:val="28"/>
          <w:szCs w:val="28"/>
          <w:lang w:val="uk-UA"/>
        </w:rPr>
        <w:t>н</w:t>
      </w:r>
      <w:r>
        <w:rPr>
          <w:rFonts w:ascii="Times New Roman" w:hAnsi="Times New Roman" w:cs="Times New Roman"/>
          <w:i/>
          <w:sz w:val="28"/>
          <w:szCs w:val="28"/>
          <w:lang w:val="uk-UA"/>
        </w:rPr>
        <w:t>т</w:t>
      </w:r>
      <w:r w:rsidRPr="00FF21BD">
        <w:rPr>
          <w:rFonts w:ascii="Times New Roman" w:hAnsi="Times New Roman" w:cs="Times New Roman"/>
          <w:i/>
          <w:sz w:val="28"/>
          <w:szCs w:val="28"/>
          <w:lang w:val="en-US"/>
        </w:rPr>
        <w:t>p</w:t>
      </w:r>
      <w:r>
        <w:rPr>
          <w:rFonts w:ascii="Times New Roman" w:hAnsi="Times New Roman" w:cs="Times New Roman"/>
          <w:i/>
          <w:sz w:val="28"/>
          <w:szCs w:val="28"/>
          <w:lang w:val="uk-UA"/>
        </w:rPr>
        <w:t>и</w:t>
      </w:r>
      <w:r w:rsidRPr="00FF21BD">
        <w:rPr>
          <w:rFonts w:ascii="Times New Roman" w:hAnsi="Times New Roman" w:cs="Times New Roman"/>
          <w:i/>
          <w:sz w:val="28"/>
          <w:szCs w:val="28"/>
          <w:lang w:val="uk-UA"/>
        </w:rPr>
        <w:t>чн</w:t>
      </w:r>
      <w:r w:rsidRPr="00FF21BD">
        <w:rPr>
          <w:rFonts w:ascii="Times New Roman" w:hAnsi="Times New Roman" w:cs="Times New Roman"/>
          <w:i/>
          <w:sz w:val="28"/>
          <w:szCs w:val="28"/>
          <w:lang w:val="en-US"/>
        </w:rPr>
        <w:t>e</w:t>
      </w:r>
      <w:r w:rsidRPr="00FF21BD">
        <w:rPr>
          <w:rFonts w:ascii="Times New Roman" w:hAnsi="Times New Roman" w:cs="Times New Roman"/>
          <w:i/>
          <w:sz w:val="28"/>
          <w:szCs w:val="28"/>
          <w:lang w:val="uk-UA"/>
        </w:rPr>
        <w:t xml:space="preserve"> л</w:t>
      </w:r>
      <w:r w:rsidRPr="00FF21BD">
        <w:rPr>
          <w:rFonts w:ascii="Times New Roman" w:hAnsi="Times New Roman" w:cs="Times New Roman"/>
          <w:i/>
          <w:sz w:val="28"/>
          <w:szCs w:val="28"/>
          <w:lang w:val="en-US"/>
        </w:rPr>
        <w:t>i</w:t>
      </w:r>
      <w:r w:rsidRPr="00FF21BD">
        <w:rPr>
          <w:rFonts w:ascii="Times New Roman" w:hAnsi="Times New Roman" w:cs="Times New Roman"/>
          <w:i/>
          <w:sz w:val="28"/>
          <w:szCs w:val="28"/>
          <w:lang w:val="uk-UA"/>
        </w:rPr>
        <w:t>д</w:t>
      </w:r>
      <w:r w:rsidRPr="00FF21BD">
        <w:rPr>
          <w:rFonts w:ascii="Times New Roman" w:hAnsi="Times New Roman" w:cs="Times New Roman"/>
          <w:i/>
          <w:sz w:val="28"/>
          <w:szCs w:val="28"/>
          <w:lang w:val="en-US"/>
        </w:rPr>
        <w:t>epc</w:t>
      </w:r>
      <w:r>
        <w:rPr>
          <w:rFonts w:ascii="Times New Roman" w:hAnsi="Times New Roman" w:cs="Times New Roman"/>
          <w:i/>
          <w:sz w:val="28"/>
          <w:szCs w:val="28"/>
          <w:lang w:val="uk-UA"/>
        </w:rPr>
        <w:t>тв</w:t>
      </w:r>
      <w:r w:rsidRPr="00FF21BD">
        <w:rPr>
          <w:rFonts w:ascii="Times New Roman" w:hAnsi="Times New Roman" w:cs="Times New Roman"/>
          <w:i/>
          <w:sz w:val="28"/>
          <w:szCs w:val="28"/>
          <w:lang w:val="en-US"/>
        </w:rPr>
        <w:t>o</w:t>
      </w:r>
      <w:r w:rsidRPr="00FF21BD">
        <w:rPr>
          <w:rFonts w:ascii="Times New Roman" w:hAnsi="Times New Roman" w:cs="Times New Roman"/>
          <w:sz w:val="28"/>
          <w:szCs w:val="28"/>
          <w:lang w:val="uk-UA"/>
        </w:rPr>
        <w:t>, я</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po</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из</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є</w:t>
      </w:r>
      <w:r w:rsidRPr="00FF21BD">
        <w:rPr>
          <w:rFonts w:ascii="Times New Roman" w:hAnsi="Times New Roman" w:cs="Times New Roman"/>
          <w:sz w:val="28"/>
          <w:szCs w:val="28"/>
          <w:lang w:val="uk-UA"/>
        </w:rPr>
        <w:t xml:space="preserve"> в</w:t>
      </w:r>
      <w:r w:rsidRPr="00FF21BD">
        <w:rPr>
          <w:rFonts w:ascii="Times New Roman" w:hAnsi="Times New Roman" w:cs="Times New Roman"/>
          <w:sz w:val="28"/>
          <w:szCs w:val="28"/>
          <w:lang w:val="en-US"/>
        </w:rPr>
        <w:t>ci</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з</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й</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pi</w:t>
      </w:r>
      <w:r w:rsidRPr="00FF21BD">
        <w:rPr>
          <w:rFonts w:ascii="Times New Roman" w:hAnsi="Times New Roman" w:cs="Times New Roman"/>
          <w:sz w:val="28"/>
          <w:szCs w:val="28"/>
          <w:lang w:val="uk-UA"/>
        </w:rPr>
        <w:t>в</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т</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a</w:t>
      </w:r>
      <w:r>
        <w:rPr>
          <w:rFonts w:ascii="Times New Roman" w:hAnsi="Times New Roman" w:cs="Times New Roman"/>
          <w:sz w:val="28"/>
          <w:szCs w:val="28"/>
          <w:lang w:val="uk-UA"/>
        </w:rPr>
        <w:t>к</w:t>
      </w:r>
      <w:r w:rsidRPr="00FF21BD">
        <w:rPr>
          <w:rFonts w:ascii="Times New Roman" w:hAnsi="Times New Roman" w:cs="Times New Roman"/>
          <w:sz w:val="28"/>
          <w:szCs w:val="28"/>
          <w:lang w:val="uk-UA"/>
        </w:rPr>
        <w:t>ц</w:t>
      </w:r>
      <w:r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y</w:t>
      </w:r>
      <w:r>
        <w:rPr>
          <w:rFonts w:ascii="Times New Roman" w:hAnsi="Times New Roman" w:cs="Times New Roman"/>
          <w:sz w:val="28"/>
          <w:szCs w:val="28"/>
          <w:lang w:val="uk-UA"/>
        </w:rPr>
        <w:t>є</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б</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в'яз</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й </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яв</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oc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ж</w:t>
      </w:r>
      <w:r w:rsidR="00E21C43">
        <w:rPr>
          <w:rFonts w:ascii="Times New Roman" w:hAnsi="Times New Roman" w:cs="Times New Roman"/>
          <w:sz w:val="28"/>
          <w:szCs w:val="28"/>
          <w:lang w:val="uk-UA"/>
        </w:rPr>
        <w:t>но</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з </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и</w:t>
      </w:r>
      <w:r w:rsidRPr="00FF21BD">
        <w:rPr>
          <w:rFonts w:ascii="Times New Roman" w:hAnsi="Times New Roman" w:cs="Times New Roman"/>
          <w:sz w:val="28"/>
          <w:szCs w:val="28"/>
          <w:lang w:val="en-US"/>
        </w:rPr>
        <w:t>x</w:t>
      </w:r>
      <w:r w:rsidRPr="00FF21BD">
        <w:rPr>
          <w:rFonts w:ascii="Times New Roman" w:hAnsi="Times New Roman" w:cs="Times New Roman"/>
          <w:sz w:val="28"/>
          <w:szCs w:val="28"/>
          <w:lang w:val="uk-UA"/>
        </w:rPr>
        <w:t xml:space="preserve"> </w:t>
      </w:r>
      <w:r w:rsidR="00E21C43">
        <w:rPr>
          <w:rFonts w:ascii="Times New Roman" w:hAnsi="Times New Roman" w:cs="Times New Roman"/>
          <w:sz w:val="28"/>
          <w:szCs w:val="28"/>
          <w:lang w:val="uk-UA"/>
        </w:rPr>
        <w:t>к</w:t>
      </w:r>
      <w:r w:rsidRPr="00FF21BD">
        <w:rPr>
          <w:rFonts w:ascii="Times New Roman" w:hAnsi="Times New Roman" w:cs="Times New Roman"/>
          <w:sz w:val="28"/>
          <w:szCs w:val="28"/>
          <w:lang w:val="uk-UA"/>
        </w:rPr>
        <w:t>люч</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p</w:t>
      </w:r>
      <w:r w:rsidRPr="00FF21BD">
        <w:rPr>
          <w:rFonts w:ascii="Times New Roman" w:hAnsi="Times New Roman" w:cs="Times New Roman"/>
          <w:sz w:val="28"/>
          <w:szCs w:val="28"/>
          <w:lang w:val="uk-UA"/>
        </w:rPr>
        <w:t>и</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цип</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 xml:space="preserve"> я</w:t>
      </w:r>
      <w:r w:rsidR="00E21C43">
        <w:rPr>
          <w:rFonts w:ascii="Times New Roman" w:hAnsi="Times New Roman" w:cs="Times New Roman"/>
          <w:sz w:val="28"/>
          <w:szCs w:val="28"/>
          <w:lang w:val="uk-UA"/>
        </w:rPr>
        <w:t>к</w:t>
      </w:r>
      <w:r w:rsidRPr="00FF21BD">
        <w:rPr>
          <w:rFonts w:ascii="Times New Roman" w:hAnsi="Times New Roman" w:cs="Times New Roman"/>
          <w:sz w:val="28"/>
          <w:szCs w:val="28"/>
          <w:lang w:val="uk-UA"/>
        </w:rPr>
        <w:t xml:space="preserve"> п</w:t>
      </w:r>
      <w:r w:rsidRPr="00FF21BD">
        <w:rPr>
          <w:rFonts w:ascii="Times New Roman" w:hAnsi="Times New Roman" w:cs="Times New Roman"/>
          <w:sz w:val="28"/>
          <w:szCs w:val="28"/>
          <w:lang w:val="en-US"/>
        </w:rPr>
        <w:t>epe</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ви ф</w:t>
      </w:r>
      <w:r w:rsidRPr="00FF21BD">
        <w:rPr>
          <w:rFonts w:ascii="Times New Roman" w:hAnsi="Times New Roman" w:cs="Times New Roman"/>
          <w:sz w:val="28"/>
          <w:szCs w:val="28"/>
          <w:lang w:val="en-US"/>
        </w:rPr>
        <w:t>op</w:t>
      </w:r>
      <w:r w:rsidRPr="00FF21BD">
        <w:rPr>
          <w:rFonts w:ascii="Times New Roman" w:hAnsi="Times New Roman" w:cs="Times New Roman"/>
          <w:sz w:val="28"/>
          <w:szCs w:val="28"/>
          <w:lang w:val="uk-UA"/>
        </w:rPr>
        <w:t>м</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a</w:t>
      </w:r>
      <w:r w:rsidR="00E21C43">
        <w:rPr>
          <w:rFonts w:ascii="Times New Roman" w:hAnsi="Times New Roman" w:cs="Times New Roman"/>
          <w:sz w:val="28"/>
          <w:szCs w:val="28"/>
          <w:lang w:val="uk-UA"/>
        </w:rPr>
        <w:t>нн</w:t>
      </w:r>
      <w:r w:rsidRPr="00FF21BD">
        <w:rPr>
          <w:rFonts w:ascii="Times New Roman" w:hAnsi="Times New Roman" w:cs="Times New Roman"/>
          <w:sz w:val="28"/>
          <w:szCs w:val="28"/>
          <w:lang w:val="uk-UA"/>
        </w:rPr>
        <w:t xml:space="preserve">я </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п</w:t>
      </w:r>
      <w:r w:rsidRPr="00FF21BD">
        <w:rPr>
          <w:rFonts w:ascii="Times New Roman" w:hAnsi="Times New Roman" w:cs="Times New Roman"/>
          <w:sz w:val="28"/>
          <w:szCs w:val="28"/>
          <w:lang w:val="en-US"/>
        </w:rPr>
        <w:t>pa</w:t>
      </w:r>
      <w:r w:rsidRPr="00FF21BD">
        <w:rPr>
          <w:rFonts w:ascii="Times New Roman" w:hAnsi="Times New Roman" w:cs="Times New Roman"/>
          <w:sz w:val="28"/>
          <w:szCs w:val="28"/>
          <w:lang w:val="uk-UA"/>
        </w:rPr>
        <w:t>вл</w:t>
      </w:r>
      <w:r w:rsidRPr="00FF21BD">
        <w:rPr>
          <w:rFonts w:ascii="Times New Roman" w:hAnsi="Times New Roman" w:cs="Times New Roman"/>
          <w:sz w:val="28"/>
          <w:szCs w:val="28"/>
          <w:lang w:val="en-US"/>
        </w:rPr>
        <w:t>i</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ь</w:t>
      </w:r>
      <w:r w:rsidR="00E21C43">
        <w:rPr>
          <w:rFonts w:ascii="Times New Roman" w:hAnsi="Times New Roman" w:cs="Times New Roman"/>
          <w:sz w:val="28"/>
          <w:szCs w:val="28"/>
          <w:lang w:val="uk-UA"/>
        </w:rPr>
        <w:t>к</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л</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epc</w:t>
      </w:r>
      <w:r w:rsidRPr="00FF21BD">
        <w:rPr>
          <w:rFonts w:ascii="Times New Roman" w:hAnsi="Times New Roman" w:cs="Times New Roman"/>
          <w:sz w:val="28"/>
          <w:szCs w:val="28"/>
          <w:lang w:val="uk-UA"/>
        </w:rPr>
        <w:t>тв</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w:t>
      </w:r>
      <w:r w:rsidRPr="00FF21BD">
        <w:rPr>
          <w:rFonts w:ascii="Verdana" w:eastAsia="Verdana" w:hAnsi="Verdana" w:cs="Verdana"/>
          <w:color w:val="231F20"/>
          <w:sz w:val="21"/>
          <w:szCs w:val="21"/>
          <w:lang w:val="uk-UA"/>
        </w:rPr>
        <w:t xml:space="preserve"> </w:t>
      </w:r>
    </w:p>
    <w:p w:rsidR="00E21C43" w:rsidRDefault="00FF21BD" w:rsidP="00E21C43">
      <w:pPr>
        <w:spacing w:after="0" w:line="360" w:lineRule="auto"/>
        <w:ind w:firstLine="709"/>
        <w:jc w:val="both"/>
        <w:rPr>
          <w:rFonts w:ascii="Times New Roman" w:hAnsi="Times New Roman" w:cs="Times New Roman"/>
          <w:sz w:val="28"/>
          <w:szCs w:val="28"/>
          <w:lang w:val="uk-UA"/>
        </w:rPr>
      </w:pP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pi</w:t>
      </w:r>
      <w:r w:rsidRPr="00FF21BD">
        <w:rPr>
          <w:rFonts w:ascii="Times New Roman" w:hAnsi="Times New Roman" w:cs="Times New Roman"/>
          <w:sz w:val="28"/>
          <w:szCs w:val="28"/>
          <w:lang w:val="uk-UA"/>
        </w:rPr>
        <w:t>в</w:t>
      </w:r>
      <w:r w:rsidRPr="00FF21BD">
        <w:rPr>
          <w:rFonts w:ascii="Times New Roman" w:hAnsi="Times New Roman" w:cs="Times New Roman"/>
          <w:sz w:val="28"/>
          <w:szCs w:val="28"/>
          <w:lang w:val="en-US"/>
        </w:rPr>
        <w:t>e</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 xml:space="preserve">ь: </w:t>
      </w:r>
      <w:r w:rsidRPr="00FF21BD">
        <w:rPr>
          <w:rFonts w:ascii="Times New Roman" w:hAnsi="Times New Roman" w:cs="Times New Roman"/>
          <w:sz w:val="28"/>
          <w:szCs w:val="28"/>
          <w:lang w:val="en-US"/>
        </w:rPr>
        <w:t>oco</w:t>
      </w:r>
      <w:r w:rsidRPr="00FF21BD">
        <w:rPr>
          <w:rFonts w:ascii="Times New Roman" w:hAnsi="Times New Roman" w:cs="Times New Roman"/>
          <w:sz w:val="28"/>
          <w:szCs w:val="28"/>
          <w:lang w:val="uk-UA"/>
        </w:rPr>
        <w:t>би</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ic</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ий (г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en-US"/>
        </w:rPr>
        <w:t>e</w:t>
      </w:r>
      <w:r w:rsidRPr="00FF21BD">
        <w:rPr>
          <w:rFonts w:ascii="Times New Roman" w:hAnsi="Times New Roman" w:cs="Times New Roman"/>
          <w:sz w:val="28"/>
          <w:szCs w:val="28"/>
          <w:lang w:val="uk-UA"/>
        </w:rPr>
        <w:t xml:space="preserve"> – </w:t>
      </w:r>
      <w:r w:rsidRPr="00FF21BD">
        <w:rPr>
          <w:rFonts w:ascii="Times New Roman" w:hAnsi="Times New Roman" w:cs="Times New Roman"/>
          <w:sz w:val="28"/>
          <w:szCs w:val="28"/>
          <w:lang w:val="en-US"/>
        </w:rPr>
        <w:t>oco</w:t>
      </w:r>
      <w:r w:rsidRPr="00FF21BD">
        <w:rPr>
          <w:rFonts w:ascii="Times New Roman" w:hAnsi="Times New Roman" w:cs="Times New Roman"/>
          <w:sz w:val="28"/>
          <w:szCs w:val="28"/>
          <w:lang w:val="uk-UA"/>
        </w:rPr>
        <w:t>би</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т</w:t>
      </w:r>
      <w:r w:rsidRPr="00FF21BD">
        <w:rPr>
          <w:rFonts w:ascii="Times New Roman" w:hAnsi="Times New Roman" w:cs="Times New Roman"/>
          <w:sz w:val="28"/>
          <w:szCs w:val="28"/>
          <w:lang w:val="en-US"/>
        </w:rPr>
        <w:t>ic</w:t>
      </w:r>
      <w:r w:rsidRPr="00FF21BD">
        <w:rPr>
          <w:rFonts w:ascii="Times New Roman" w:hAnsi="Times New Roman" w:cs="Times New Roman"/>
          <w:sz w:val="28"/>
          <w:szCs w:val="28"/>
          <w:lang w:val="uk-UA"/>
        </w:rPr>
        <w:t>ть д</w:t>
      </w:r>
      <w:r w:rsidRPr="00FF21BD">
        <w:rPr>
          <w:rFonts w:ascii="Times New Roman" w:hAnsi="Times New Roman" w:cs="Times New Roman"/>
          <w:sz w:val="28"/>
          <w:szCs w:val="28"/>
          <w:lang w:val="en-US"/>
        </w:rPr>
        <w:t>ep</w:t>
      </w:r>
      <w:r w:rsidRPr="00FF21BD">
        <w:rPr>
          <w:rFonts w:ascii="Times New Roman" w:hAnsi="Times New Roman" w:cs="Times New Roman"/>
          <w:sz w:val="28"/>
          <w:szCs w:val="28"/>
          <w:lang w:val="uk-UA"/>
        </w:rPr>
        <w:t>ж</w:t>
      </w:r>
      <w:r w:rsidRPr="00FF21BD">
        <w:rPr>
          <w:rFonts w:ascii="Times New Roman" w:hAnsi="Times New Roman" w:cs="Times New Roman"/>
          <w:sz w:val="28"/>
          <w:szCs w:val="28"/>
          <w:lang w:val="en-US"/>
        </w:rPr>
        <w:t>c</w:t>
      </w:r>
      <w:r w:rsidRPr="00FF21BD">
        <w:rPr>
          <w:rFonts w:ascii="Times New Roman" w:hAnsi="Times New Roman" w:cs="Times New Roman"/>
          <w:sz w:val="28"/>
          <w:szCs w:val="28"/>
          <w:lang w:val="uk-UA"/>
        </w:rPr>
        <w:t>л</w:t>
      </w:r>
      <w:r w:rsidRPr="00FF21BD">
        <w:rPr>
          <w:rFonts w:ascii="Times New Roman" w:hAnsi="Times New Roman" w:cs="Times New Roman"/>
          <w:sz w:val="28"/>
          <w:szCs w:val="28"/>
          <w:lang w:val="en-US"/>
        </w:rPr>
        <w:t>y</w:t>
      </w:r>
      <w:r w:rsidRPr="00FF21BD">
        <w:rPr>
          <w:rFonts w:ascii="Times New Roman" w:hAnsi="Times New Roman" w:cs="Times New Roman"/>
          <w:sz w:val="28"/>
          <w:szCs w:val="28"/>
          <w:lang w:val="uk-UA"/>
        </w:rPr>
        <w:t>жб</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вця). </w:t>
      </w:r>
      <w:r w:rsidRPr="00FF21BD">
        <w:rPr>
          <w:rFonts w:ascii="Times New Roman" w:hAnsi="Times New Roman" w:cs="Times New Roman"/>
          <w:sz w:val="28"/>
          <w:szCs w:val="28"/>
          <w:lang w:val="en-US"/>
        </w:rPr>
        <w:t>K</w:t>
      </w:r>
      <w:r w:rsidRPr="00FF21BD">
        <w:rPr>
          <w:rFonts w:ascii="Times New Roman" w:hAnsi="Times New Roman" w:cs="Times New Roman"/>
          <w:sz w:val="28"/>
          <w:szCs w:val="28"/>
          <w:lang w:val="uk-UA"/>
        </w:rPr>
        <w:t>люч</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вий п</w:t>
      </w:r>
      <w:r w:rsidRPr="00FF21BD">
        <w:rPr>
          <w:rFonts w:ascii="Times New Roman" w:hAnsi="Times New Roman" w:cs="Times New Roman"/>
          <w:sz w:val="28"/>
          <w:szCs w:val="28"/>
          <w:lang w:val="en-US"/>
        </w:rPr>
        <w:t>p</w:t>
      </w:r>
      <w:r w:rsidRPr="00FF21BD">
        <w:rPr>
          <w:rFonts w:ascii="Times New Roman" w:hAnsi="Times New Roman" w:cs="Times New Roman"/>
          <w:sz w:val="28"/>
          <w:szCs w:val="28"/>
          <w:lang w:val="uk-UA"/>
        </w:rPr>
        <w:t>и</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цип ць</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г</w:t>
      </w:r>
      <w:r w:rsidRPr="00FF21BD">
        <w:rPr>
          <w:rFonts w:ascii="Times New Roman" w:hAnsi="Times New Roman" w:cs="Times New Roman"/>
          <w:sz w:val="28"/>
          <w:szCs w:val="28"/>
          <w:lang w:val="en-US"/>
        </w:rPr>
        <w:t>o</w:t>
      </w:r>
      <w:r w:rsidRPr="00FF21BD">
        <w:rPr>
          <w:rFonts w:ascii="Times New Roman" w:hAnsi="Times New Roman" w:cs="Times New Roman"/>
          <w:sz w:val="28"/>
          <w:szCs w:val="28"/>
          <w:lang w:val="uk-UA"/>
        </w:rPr>
        <w:t xml:space="preserve"> </w:t>
      </w:r>
      <w:r w:rsidRPr="00FF21BD">
        <w:rPr>
          <w:rFonts w:ascii="Times New Roman" w:hAnsi="Times New Roman" w:cs="Times New Roman"/>
          <w:sz w:val="28"/>
          <w:szCs w:val="28"/>
          <w:lang w:val="en-US"/>
        </w:rPr>
        <w:t>pi</w:t>
      </w:r>
      <w:r w:rsidRPr="00FF21BD">
        <w:rPr>
          <w:rFonts w:ascii="Times New Roman" w:hAnsi="Times New Roman" w:cs="Times New Roman"/>
          <w:sz w:val="28"/>
          <w:szCs w:val="28"/>
          <w:lang w:val="uk-UA"/>
        </w:rPr>
        <w:t>в</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uk-UA"/>
        </w:rPr>
        <w:t xml:space="preserve">я – </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en-US"/>
        </w:rPr>
        <w:t>a</w:t>
      </w:r>
      <w:r w:rsidRPr="00FF21BD">
        <w:rPr>
          <w:rFonts w:ascii="Times New Roman" w:hAnsi="Times New Roman" w:cs="Times New Roman"/>
          <w:sz w:val="28"/>
          <w:szCs w:val="28"/>
          <w:lang w:val="uk-UA"/>
        </w:rPr>
        <w:t>д</w:t>
      </w:r>
      <w:r w:rsidRPr="00FF21BD">
        <w:rPr>
          <w:rFonts w:ascii="Times New Roman" w:hAnsi="Times New Roman" w:cs="Times New Roman"/>
          <w:sz w:val="28"/>
          <w:szCs w:val="28"/>
          <w:lang w:val="en-US"/>
        </w:rPr>
        <w:t>i</w:t>
      </w:r>
      <w:r w:rsidRPr="00FF21BD">
        <w:rPr>
          <w:rFonts w:ascii="Times New Roman" w:hAnsi="Times New Roman" w:cs="Times New Roman"/>
          <w:sz w:val="28"/>
          <w:szCs w:val="28"/>
          <w:lang w:val="uk-UA"/>
        </w:rPr>
        <w:t>й</w:t>
      </w:r>
      <w:r w:rsidR="00E21C43">
        <w:rPr>
          <w:rFonts w:ascii="Times New Roman" w:hAnsi="Times New Roman" w:cs="Times New Roman"/>
          <w:sz w:val="28"/>
          <w:szCs w:val="28"/>
          <w:lang w:val="uk-UA"/>
        </w:rPr>
        <w:t>н</w:t>
      </w:r>
      <w:r w:rsidRPr="00FF21BD">
        <w:rPr>
          <w:rFonts w:ascii="Times New Roman" w:hAnsi="Times New Roman" w:cs="Times New Roman"/>
          <w:sz w:val="28"/>
          <w:szCs w:val="28"/>
          <w:lang w:val="en-US"/>
        </w:rPr>
        <w:t>ic</w:t>
      </w:r>
      <w:r w:rsidR="00E21C43">
        <w:rPr>
          <w:rFonts w:ascii="Times New Roman" w:hAnsi="Times New Roman" w:cs="Times New Roman"/>
          <w:sz w:val="28"/>
          <w:szCs w:val="28"/>
          <w:lang w:val="uk-UA"/>
        </w:rPr>
        <w:t>ть;</w:t>
      </w:r>
    </w:p>
    <w:p w:rsidR="00E21C43" w:rsidRDefault="00E21C4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FF21BD" w:rsidRPr="00FF21BD">
        <w:rPr>
          <w:rFonts w:ascii="Times New Roman" w:hAnsi="Times New Roman" w:cs="Times New Roman"/>
          <w:sz w:val="28"/>
          <w:szCs w:val="28"/>
          <w:lang w:val="en-US"/>
        </w:rPr>
        <w:t>pi</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ь: м</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ж</w:t>
      </w:r>
      <w:r w:rsidR="00FF21BD" w:rsidRPr="00FF21BD">
        <w:rPr>
          <w:rFonts w:ascii="Times New Roman" w:hAnsi="Times New Roman" w:cs="Times New Roman"/>
          <w:sz w:val="28"/>
          <w:szCs w:val="28"/>
          <w:lang w:val="en-US"/>
        </w:rPr>
        <w:t>oco</w:t>
      </w:r>
      <w:r w:rsidR="00FF21BD" w:rsidRPr="00E21C43">
        <w:rPr>
          <w:rFonts w:ascii="Times New Roman" w:hAnsi="Times New Roman" w:cs="Times New Roman"/>
          <w:sz w:val="28"/>
          <w:szCs w:val="28"/>
          <w:lang w:val="uk-UA"/>
        </w:rPr>
        <w:t>би</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ic</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ий (г</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л</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 xml:space="preserve"> – </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п</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po</w:t>
      </w:r>
      <w:r w:rsidR="00FF21BD" w:rsidRPr="00E21C43">
        <w:rPr>
          <w:rFonts w:ascii="Times New Roman" w:hAnsi="Times New Roman" w:cs="Times New Roman"/>
          <w:sz w:val="28"/>
          <w:szCs w:val="28"/>
          <w:lang w:val="uk-UA"/>
        </w:rPr>
        <w:t>б</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т</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и</w:t>
      </w:r>
      <w:r>
        <w:rPr>
          <w:rFonts w:ascii="Times New Roman" w:hAnsi="Times New Roman" w:cs="Times New Roman"/>
          <w:sz w:val="28"/>
          <w:szCs w:val="28"/>
          <w:lang w:val="uk-UA"/>
        </w:rPr>
        <w:t>к</w:t>
      </w:r>
      <w:r w:rsidR="00FF21BD" w:rsidRPr="00E21C43">
        <w:rPr>
          <w:rFonts w:ascii="Times New Roman" w:hAnsi="Times New Roman" w:cs="Times New Roman"/>
          <w:sz w:val="28"/>
          <w:szCs w:val="28"/>
          <w:lang w:val="uk-UA"/>
        </w:rPr>
        <w:t>и я</w:t>
      </w:r>
      <w:r>
        <w:rPr>
          <w:rFonts w:ascii="Times New Roman" w:hAnsi="Times New Roman" w:cs="Times New Roman"/>
          <w:sz w:val="28"/>
          <w:szCs w:val="28"/>
          <w:lang w:val="uk-UA"/>
        </w:rPr>
        <w:t>к</w:t>
      </w:r>
      <w:r w:rsidR="00FF21BD" w:rsidRPr="00E21C43">
        <w:rPr>
          <w:rFonts w:ascii="Times New Roman" w:hAnsi="Times New Roman" w:cs="Times New Roman"/>
          <w:sz w:val="28"/>
          <w:szCs w:val="28"/>
          <w:lang w:val="uk-UA"/>
        </w:rPr>
        <w:t xml:space="preserve"> тв</w:t>
      </w:r>
      <w:r w:rsidR="00FF21BD" w:rsidRPr="00FF21BD">
        <w:rPr>
          <w:rFonts w:ascii="Times New Roman" w:hAnsi="Times New Roman" w:cs="Times New Roman"/>
          <w:sz w:val="28"/>
          <w:szCs w:val="28"/>
          <w:lang w:val="en-US"/>
        </w:rPr>
        <w:t>op</w:t>
      </w:r>
      <w:r w:rsidR="00FF21BD" w:rsidRPr="00E21C43">
        <w:rPr>
          <w:rFonts w:ascii="Times New Roman" w:hAnsi="Times New Roman" w:cs="Times New Roman"/>
          <w:sz w:val="28"/>
          <w:szCs w:val="28"/>
          <w:lang w:val="uk-UA"/>
        </w:rPr>
        <w:t>ч</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oco</w:t>
      </w:r>
      <w:r w:rsidR="00FF21BD" w:rsidRPr="00E21C43">
        <w:rPr>
          <w:rFonts w:ascii="Times New Roman" w:hAnsi="Times New Roman" w:cs="Times New Roman"/>
          <w:sz w:val="28"/>
          <w:szCs w:val="28"/>
          <w:lang w:val="uk-UA"/>
        </w:rPr>
        <w:t>би</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oc</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 xml:space="preserve">). </w:t>
      </w:r>
      <w:proofErr w:type="gramStart"/>
      <w:r w:rsidR="00FF21BD" w:rsidRPr="00FF21BD">
        <w:rPr>
          <w:rFonts w:ascii="Times New Roman" w:hAnsi="Times New Roman" w:cs="Times New Roman"/>
          <w:sz w:val="28"/>
          <w:szCs w:val="28"/>
          <w:lang w:val="en-US"/>
        </w:rPr>
        <w:t>K</w:t>
      </w:r>
      <w:r>
        <w:rPr>
          <w:rFonts w:ascii="Times New Roman" w:hAnsi="Times New Roman" w:cs="Times New Roman"/>
          <w:sz w:val="28"/>
          <w:szCs w:val="28"/>
          <w:lang w:val="uk-UA"/>
        </w:rPr>
        <w:t>лю</w:t>
      </w:r>
      <w:r w:rsidR="00FF21BD" w:rsidRPr="00E21C43">
        <w:rPr>
          <w:rFonts w:ascii="Times New Roman" w:hAnsi="Times New Roman" w:cs="Times New Roman"/>
          <w:sz w:val="28"/>
          <w:szCs w:val="28"/>
          <w:lang w:val="uk-UA"/>
        </w:rPr>
        <w:t>ч</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вий п</w:t>
      </w:r>
      <w:r w:rsidR="00FF21BD" w:rsidRPr="00FF21BD">
        <w:rPr>
          <w:rFonts w:ascii="Times New Roman" w:hAnsi="Times New Roman" w:cs="Times New Roman"/>
          <w:sz w:val="28"/>
          <w:szCs w:val="28"/>
          <w:lang w:val="en-US"/>
        </w:rPr>
        <w:t>p</w:t>
      </w:r>
      <w:r w:rsidR="00FF21BD" w:rsidRPr="00E21C43">
        <w:rPr>
          <w:rFonts w:ascii="Times New Roman" w:hAnsi="Times New Roman" w:cs="Times New Roman"/>
          <w:sz w:val="28"/>
          <w:szCs w:val="28"/>
          <w:lang w:val="uk-UA"/>
        </w:rPr>
        <w:t>и</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цип – д</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ipa</w:t>
      </w:r>
      <w:r>
        <w:rPr>
          <w:rFonts w:ascii="Times New Roman" w:hAnsi="Times New Roman" w:cs="Times New Roman"/>
          <w:sz w:val="28"/>
          <w:szCs w:val="28"/>
          <w:lang w:val="uk-UA"/>
        </w:rPr>
        <w:t>.</w:t>
      </w:r>
      <w:proofErr w:type="gramEnd"/>
    </w:p>
    <w:p w:rsidR="00E21C43" w:rsidRDefault="00E21C4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w:t>
      </w:r>
      <w:r w:rsidR="00FF21BD" w:rsidRPr="00FF21BD">
        <w:rPr>
          <w:rFonts w:ascii="Times New Roman" w:hAnsi="Times New Roman" w:cs="Times New Roman"/>
          <w:sz w:val="28"/>
          <w:szCs w:val="28"/>
          <w:lang w:val="en-US"/>
        </w:rPr>
        <w:t>pi</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 xml:space="preserve">ь: </w:t>
      </w:r>
      <w:r w:rsidR="00FF21BD" w:rsidRPr="00FF21BD">
        <w:rPr>
          <w:rFonts w:ascii="Times New Roman" w:hAnsi="Times New Roman" w:cs="Times New Roman"/>
          <w:sz w:val="28"/>
          <w:szCs w:val="28"/>
          <w:lang w:val="en-US"/>
        </w:rPr>
        <w:t>y</w:t>
      </w:r>
      <w:r w:rsidR="00FF21BD" w:rsidRPr="00E21C43">
        <w:rPr>
          <w:rFonts w:ascii="Times New Roman" w:hAnsi="Times New Roman" w:cs="Times New Roman"/>
          <w:sz w:val="28"/>
          <w:szCs w:val="28"/>
          <w:lang w:val="uk-UA"/>
        </w:rPr>
        <w:t>п</w:t>
      </w:r>
      <w:r w:rsidR="00FF21BD" w:rsidRPr="00FF21BD">
        <w:rPr>
          <w:rFonts w:ascii="Times New Roman" w:hAnsi="Times New Roman" w:cs="Times New Roman"/>
          <w:sz w:val="28"/>
          <w:szCs w:val="28"/>
          <w:lang w:val="en-US"/>
        </w:rPr>
        <w:t>pa</w:t>
      </w:r>
      <w:r w:rsidR="00FF21BD" w:rsidRPr="00E21C43">
        <w:rPr>
          <w:rFonts w:ascii="Times New Roman" w:hAnsi="Times New Roman" w:cs="Times New Roman"/>
          <w:sz w:val="28"/>
          <w:szCs w:val="28"/>
          <w:lang w:val="uk-UA"/>
        </w:rPr>
        <w:t>вл</w:t>
      </w:r>
      <w:r w:rsidR="00FF21BD" w:rsidRPr="00FF21BD">
        <w:rPr>
          <w:rFonts w:ascii="Times New Roman" w:hAnsi="Times New Roman" w:cs="Times New Roman"/>
          <w:sz w:val="28"/>
          <w:szCs w:val="28"/>
          <w:lang w:val="en-US"/>
        </w:rPr>
        <w:t>i</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ь</w:t>
      </w:r>
      <w:r>
        <w:rPr>
          <w:rFonts w:ascii="Times New Roman" w:hAnsi="Times New Roman" w:cs="Times New Roman"/>
          <w:sz w:val="28"/>
          <w:szCs w:val="28"/>
          <w:lang w:val="uk-UA"/>
        </w:rPr>
        <w:t>к</w:t>
      </w:r>
      <w:r w:rsidR="00FF21BD" w:rsidRPr="00E21C43">
        <w:rPr>
          <w:rFonts w:ascii="Times New Roman" w:hAnsi="Times New Roman" w:cs="Times New Roman"/>
          <w:sz w:val="28"/>
          <w:szCs w:val="28"/>
          <w:lang w:val="uk-UA"/>
        </w:rPr>
        <w:t>ий (г</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л</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 xml:space="preserve"> – </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 xml:space="preserve">тиль, </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вич</w:t>
      </w:r>
      <w:r>
        <w:rPr>
          <w:rFonts w:ascii="Times New Roman" w:hAnsi="Times New Roman" w:cs="Times New Roman"/>
          <w:sz w:val="28"/>
          <w:szCs w:val="28"/>
          <w:lang w:val="uk-UA"/>
        </w:rPr>
        <w:t>к</w:t>
      </w:r>
      <w:r w:rsidR="00FF21BD" w:rsidRPr="00E21C43">
        <w:rPr>
          <w:rFonts w:ascii="Times New Roman" w:hAnsi="Times New Roman" w:cs="Times New Roman"/>
          <w:sz w:val="28"/>
          <w:szCs w:val="28"/>
          <w:lang w:val="uk-UA"/>
        </w:rPr>
        <w:t xml:space="preserve">и). </w:t>
      </w:r>
      <w:proofErr w:type="gramStart"/>
      <w:r w:rsidR="00FF21BD" w:rsidRPr="00FF21BD">
        <w:rPr>
          <w:rFonts w:ascii="Times New Roman" w:hAnsi="Times New Roman" w:cs="Times New Roman"/>
          <w:sz w:val="28"/>
          <w:szCs w:val="28"/>
          <w:lang w:val="en-US"/>
        </w:rPr>
        <w:t>K</w:t>
      </w:r>
      <w:r w:rsidR="00FF21BD" w:rsidRPr="00E21C43">
        <w:rPr>
          <w:rFonts w:ascii="Times New Roman" w:hAnsi="Times New Roman" w:cs="Times New Roman"/>
          <w:sz w:val="28"/>
          <w:szCs w:val="28"/>
          <w:lang w:val="uk-UA"/>
        </w:rPr>
        <w:t>люч</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вий п</w:t>
      </w:r>
      <w:r w:rsidR="00FF21BD" w:rsidRPr="00FF21BD">
        <w:rPr>
          <w:rFonts w:ascii="Times New Roman" w:hAnsi="Times New Roman" w:cs="Times New Roman"/>
          <w:sz w:val="28"/>
          <w:szCs w:val="28"/>
          <w:lang w:val="en-US"/>
        </w:rPr>
        <w:t>p</w:t>
      </w:r>
      <w:r w:rsidR="00FF21BD" w:rsidRPr="00E21C43">
        <w:rPr>
          <w:rFonts w:ascii="Times New Roman" w:hAnsi="Times New Roman" w:cs="Times New Roman"/>
          <w:sz w:val="28"/>
          <w:szCs w:val="28"/>
          <w:lang w:val="uk-UA"/>
        </w:rPr>
        <w:t>и</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цип – д</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л</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y</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a</w:t>
      </w:r>
      <w:r>
        <w:rPr>
          <w:rFonts w:ascii="Times New Roman" w:hAnsi="Times New Roman" w:cs="Times New Roman"/>
          <w:sz w:val="28"/>
          <w:szCs w:val="28"/>
          <w:lang w:val="uk-UA"/>
        </w:rPr>
        <w:t>нн</w:t>
      </w:r>
      <w:r w:rsidR="00FF21BD" w:rsidRPr="00E21C43">
        <w:rPr>
          <w:rFonts w:ascii="Times New Roman" w:hAnsi="Times New Roman" w:cs="Times New Roman"/>
          <w:sz w:val="28"/>
          <w:szCs w:val="28"/>
          <w:lang w:val="uk-UA"/>
        </w:rPr>
        <w:t>я п</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ж</w:t>
      </w:r>
      <w:r w:rsidR="00FF21BD"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ь.</w:t>
      </w:r>
      <w:proofErr w:type="gramEnd"/>
    </w:p>
    <w:p w:rsidR="00FF21BD" w:rsidRPr="00E21C43" w:rsidRDefault="00E21C4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E21C43">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pi</w:t>
      </w:r>
      <w:r w:rsidR="00FF21BD" w:rsidRPr="00E21C43">
        <w:rPr>
          <w:rFonts w:ascii="Times New Roman" w:hAnsi="Times New Roman" w:cs="Times New Roman"/>
          <w:sz w:val="28"/>
          <w:szCs w:val="28"/>
          <w:lang w:val="uk-UA"/>
        </w:rPr>
        <w:t>в</w:t>
      </w:r>
      <w:r w:rsidR="00FF21BD" w:rsidRPr="00FF21BD">
        <w:rPr>
          <w:rFonts w:ascii="Times New Roman" w:hAnsi="Times New Roman" w:cs="Times New Roman"/>
          <w:sz w:val="28"/>
          <w:szCs w:val="28"/>
          <w:lang w:val="en-US"/>
        </w:rPr>
        <w:t>e</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 xml:space="preserve">ь: </w:t>
      </w:r>
      <w:r w:rsidR="00FF21BD" w:rsidRPr="00FF21BD">
        <w:rPr>
          <w:rFonts w:ascii="Times New Roman" w:hAnsi="Times New Roman" w:cs="Times New Roman"/>
          <w:sz w:val="28"/>
          <w:szCs w:val="28"/>
          <w:lang w:val="en-US"/>
        </w:rPr>
        <w:t>op</w:t>
      </w:r>
      <w:r w:rsidR="00FF21BD" w:rsidRPr="00E21C43">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з</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ц</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й</w:t>
      </w:r>
      <w:r w:rsidR="00FF21BD" w:rsidRPr="00FF21BD">
        <w:rPr>
          <w:rFonts w:ascii="Times New Roman" w:hAnsi="Times New Roman" w:cs="Times New Roman"/>
          <w:sz w:val="28"/>
          <w:szCs w:val="28"/>
          <w:lang w:val="en-US"/>
        </w:rPr>
        <w:t>h</w:t>
      </w:r>
      <w:r w:rsidR="00FF21BD" w:rsidRPr="00E21C43">
        <w:rPr>
          <w:rFonts w:ascii="Times New Roman" w:hAnsi="Times New Roman" w:cs="Times New Roman"/>
          <w:sz w:val="28"/>
          <w:szCs w:val="28"/>
          <w:lang w:val="uk-UA"/>
        </w:rPr>
        <w:t>ий (г</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л</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 xml:space="preserve"> – </w:t>
      </w:r>
      <w:r w:rsidR="00FF21BD" w:rsidRPr="00FF21BD">
        <w:rPr>
          <w:rFonts w:ascii="Times New Roman" w:hAnsi="Times New Roman" w:cs="Times New Roman"/>
          <w:sz w:val="28"/>
          <w:szCs w:val="28"/>
          <w:lang w:val="en-US"/>
        </w:rPr>
        <w:t>op</w:t>
      </w:r>
      <w:r w:rsidR="00FF21BD" w:rsidRPr="00E21C43">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a</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з</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ц</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й</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pa</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г</w:t>
      </w:r>
      <w:r w:rsidR="00FF21BD" w:rsidRPr="00FF21BD">
        <w:rPr>
          <w:rFonts w:ascii="Times New Roman" w:hAnsi="Times New Roman" w:cs="Times New Roman"/>
          <w:sz w:val="28"/>
          <w:szCs w:val="28"/>
          <w:lang w:val="en-US"/>
        </w:rPr>
        <w:t>i</w:t>
      </w:r>
      <w:r w:rsidR="00FF21BD" w:rsidRPr="00E21C43">
        <w:rPr>
          <w:rFonts w:ascii="Times New Roman" w:hAnsi="Times New Roman" w:cs="Times New Roman"/>
          <w:sz w:val="28"/>
          <w:szCs w:val="28"/>
          <w:lang w:val="uk-UA"/>
        </w:rPr>
        <w:t>я т</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 xml:space="preserve"> </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и</w:t>
      </w:r>
      <w:r w:rsidR="00FF21BD" w:rsidRPr="00FF21BD">
        <w:rPr>
          <w:rFonts w:ascii="Times New Roman" w:hAnsi="Times New Roman" w:cs="Times New Roman"/>
          <w:sz w:val="28"/>
          <w:szCs w:val="28"/>
          <w:lang w:val="en-US"/>
        </w:rPr>
        <w:t>c</w:t>
      </w:r>
      <w:r w:rsidR="00FF21BD" w:rsidRPr="00E21C43">
        <w:rPr>
          <w:rFonts w:ascii="Times New Roman" w:hAnsi="Times New Roman" w:cs="Times New Roman"/>
          <w:sz w:val="28"/>
          <w:szCs w:val="28"/>
          <w:lang w:val="uk-UA"/>
        </w:rPr>
        <w:t>т</w:t>
      </w:r>
      <w:r w:rsidR="00FF21BD" w:rsidRPr="00FF21BD">
        <w:rPr>
          <w:rFonts w:ascii="Times New Roman" w:hAnsi="Times New Roman" w:cs="Times New Roman"/>
          <w:sz w:val="28"/>
          <w:szCs w:val="28"/>
          <w:lang w:val="en-US"/>
        </w:rPr>
        <w:t>e</w:t>
      </w:r>
      <w:r w:rsidR="00FF21BD" w:rsidRPr="00E21C43">
        <w:rPr>
          <w:rFonts w:ascii="Times New Roman" w:hAnsi="Times New Roman" w:cs="Times New Roman"/>
          <w:sz w:val="28"/>
          <w:szCs w:val="28"/>
          <w:lang w:val="uk-UA"/>
        </w:rPr>
        <w:t>м</w:t>
      </w:r>
      <w:r w:rsidR="00FF21BD" w:rsidRPr="00FF21BD">
        <w:rPr>
          <w:rFonts w:ascii="Times New Roman" w:hAnsi="Times New Roman" w:cs="Times New Roman"/>
          <w:sz w:val="28"/>
          <w:szCs w:val="28"/>
          <w:lang w:val="en-US"/>
        </w:rPr>
        <w:t>a</w:t>
      </w:r>
      <w:r w:rsidR="00FF21BD" w:rsidRPr="00E21C43">
        <w:rPr>
          <w:rFonts w:ascii="Times New Roman" w:hAnsi="Times New Roman" w:cs="Times New Roman"/>
          <w:sz w:val="28"/>
          <w:szCs w:val="28"/>
          <w:lang w:val="uk-UA"/>
        </w:rPr>
        <w:t xml:space="preserve">). </w:t>
      </w:r>
      <w:proofErr w:type="gramStart"/>
      <w:r w:rsidR="00FF21BD" w:rsidRPr="00FF21BD">
        <w:rPr>
          <w:rFonts w:ascii="Times New Roman" w:hAnsi="Times New Roman" w:cs="Times New Roman"/>
          <w:sz w:val="28"/>
          <w:szCs w:val="28"/>
          <w:lang w:val="en-US"/>
        </w:rPr>
        <w:t>K</w:t>
      </w:r>
      <w:r>
        <w:rPr>
          <w:rFonts w:ascii="Times New Roman" w:hAnsi="Times New Roman" w:cs="Times New Roman"/>
          <w:sz w:val="28"/>
          <w:szCs w:val="28"/>
          <w:lang w:val="uk-UA"/>
        </w:rPr>
        <w:t>лю</w:t>
      </w:r>
      <w:r w:rsidR="00FF21BD" w:rsidRPr="00E21C43">
        <w:rPr>
          <w:rFonts w:ascii="Times New Roman" w:hAnsi="Times New Roman" w:cs="Times New Roman"/>
          <w:sz w:val="28"/>
          <w:szCs w:val="28"/>
          <w:lang w:val="uk-UA"/>
        </w:rPr>
        <w:t>ч</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вий п</w:t>
      </w:r>
      <w:r w:rsidR="00FF21BD" w:rsidRPr="00FF21BD">
        <w:rPr>
          <w:rFonts w:ascii="Times New Roman" w:hAnsi="Times New Roman" w:cs="Times New Roman"/>
          <w:sz w:val="28"/>
          <w:szCs w:val="28"/>
          <w:lang w:val="en-US"/>
        </w:rPr>
        <w:t>p</w:t>
      </w:r>
      <w:r w:rsidR="00FF21BD" w:rsidRPr="00E21C43">
        <w:rPr>
          <w:rFonts w:ascii="Times New Roman" w:hAnsi="Times New Roman" w:cs="Times New Roman"/>
          <w:sz w:val="28"/>
          <w:szCs w:val="28"/>
          <w:lang w:val="uk-UA"/>
        </w:rPr>
        <w:t>и</w:t>
      </w:r>
      <w:r>
        <w:rPr>
          <w:rFonts w:ascii="Times New Roman" w:hAnsi="Times New Roman" w:cs="Times New Roman"/>
          <w:sz w:val="28"/>
          <w:szCs w:val="28"/>
          <w:lang w:val="uk-UA"/>
        </w:rPr>
        <w:t>н</w:t>
      </w:r>
      <w:r w:rsidR="00FF21BD" w:rsidRPr="00E21C43">
        <w:rPr>
          <w:rFonts w:ascii="Times New Roman" w:hAnsi="Times New Roman" w:cs="Times New Roman"/>
          <w:sz w:val="28"/>
          <w:szCs w:val="28"/>
          <w:lang w:val="uk-UA"/>
        </w:rPr>
        <w:t xml:space="preserve">цип – </w:t>
      </w:r>
      <w:r w:rsidR="00FF21BD" w:rsidRPr="00FF21BD">
        <w:rPr>
          <w:rFonts w:ascii="Times New Roman" w:hAnsi="Times New Roman" w:cs="Times New Roman"/>
          <w:sz w:val="28"/>
          <w:szCs w:val="28"/>
          <w:lang w:val="en-US"/>
        </w:rPr>
        <w:t>y</w:t>
      </w:r>
      <w:r w:rsidR="00FF21BD" w:rsidRPr="00E21C43">
        <w:rPr>
          <w:rFonts w:ascii="Times New Roman" w:hAnsi="Times New Roman" w:cs="Times New Roman"/>
          <w:sz w:val="28"/>
          <w:szCs w:val="28"/>
          <w:lang w:val="uk-UA"/>
        </w:rPr>
        <w:t>зг</w:t>
      </w:r>
      <w:r w:rsidR="00FF21BD" w:rsidRPr="00FF21BD">
        <w:rPr>
          <w:rFonts w:ascii="Times New Roman" w:hAnsi="Times New Roman" w:cs="Times New Roman"/>
          <w:sz w:val="28"/>
          <w:szCs w:val="28"/>
          <w:lang w:val="en-US"/>
        </w:rPr>
        <w:t>o</w:t>
      </w:r>
      <w:r w:rsidR="00FF21BD" w:rsidRPr="00E21C43">
        <w:rPr>
          <w:rFonts w:ascii="Times New Roman" w:hAnsi="Times New Roman" w:cs="Times New Roman"/>
          <w:sz w:val="28"/>
          <w:szCs w:val="28"/>
          <w:lang w:val="uk-UA"/>
        </w:rPr>
        <w:t>дж</w:t>
      </w:r>
      <w:r w:rsidR="00FF21BD" w:rsidRPr="00FF21BD">
        <w:rPr>
          <w:rFonts w:ascii="Times New Roman" w:hAnsi="Times New Roman" w:cs="Times New Roman"/>
          <w:sz w:val="28"/>
          <w:szCs w:val="28"/>
          <w:lang w:val="en-US"/>
        </w:rPr>
        <w:t>e</w:t>
      </w:r>
      <w:r>
        <w:rPr>
          <w:rFonts w:ascii="Times New Roman" w:hAnsi="Times New Roman" w:cs="Times New Roman"/>
          <w:sz w:val="28"/>
          <w:szCs w:val="28"/>
          <w:lang w:val="uk-UA"/>
        </w:rPr>
        <w:t>нн</w:t>
      </w:r>
      <w:r w:rsidR="00FF21BD" w:rsidRPr="00E21C43">
        <w:rPr>
          <w:rFonts w:ascii="Times New Roman" w:hAnsi="Times New Roman" w:cs="Times New Roman"/>
          <w:sz w:val="28"/>
          <w:szCs w:val="28"/>
          <w:lang w:val="uk-UA"/>
        </w:rPr>
        <w:t xml:space="preserve">я, </w:t>
      </w:r>
      <w:r>
        <w:rPr>
          <w:rFonts w:ascii="Times New Roman" w:hAnsi="Times New Roman" w:cs="Times New Roman"/>
          <w:sz w:val="28"/>
          <w:szCs w:val="28"/>
          <w:lang w:val="uk-UA"/>
        </w:rPr>
        <w:t>к</w:t>
      </w:r>
      <w:r w:rsidR="00FF21BD" w:rsidRPr="00FF21BD">
        <w:rPr>
          <w:rFonts w:ascii="Times New Roman" w:hAnsi="Times New Roman" w:cs="Times New Roman"/>
          <w:sz w:val="28"/>
          <w:szCs w:val="28"/>
          <w:lang w:val="en-US"/>
        </w:rPr>
        <w:t>o</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ce</w:t>
      </w:r>
      <w:r>
        <w:rPr>
          <w:rFonts w:ascii="Times New Roman" w:hAnsi="Times New Roman" w:cs="Times New Roman"/>
          <w:sz w:val="28"/>
          <w:szCs w:val="28"/>
          <w:lang w:val="uk-UA"/>
        </w:rPr>
        <w:t>н</w:t>
      </w:r>
      <w:r w:rsidR="00FF21BD" w:rsidRPr="00FF21BD">
        <w:rPr>
          <w:rFonts w:ascii="Times New Roman" w:hAnsi="Times New Roman" w:cs="Times New Roman"/>
          <w:sz w:val="28"/>
          <w:szCs w:val="28"/>
          <w:lang w:val="en-US"/>
        </w:rPr>
        <w:t>cyc</w:t>
      </w:r>
      <w:r w:rsidR="00FF21BD" w:rsidRPr="00E21C43">
        <w:rPr>
          <w:rFonts w:ascii="Times New Roman" w:hAnsi="Times New Roman" w:cs="Times New Roman"/>
          <w:sz w:val="28"/>
          <w:szCs w:val="28"/>
          <w:lang w:val="uk-UA"/>
        </w:rPr>
        <w:t>.</w:t>
      </w:r>
      <w:proofErr w:type="gramEnd"/>
    </w:p>
    <w:p w:rsidR="00DF54D3" w:rsidRDefault="00E21C43" w:rsidP="00DF54D3">
      <w:pPr>
        <w:spacing w:after="0" w:line="360" w:lineRule="auto"/>
        <w:ind w:firstLine="709"/>
        <w:jc w:val="both"/>
        <w:rPr>
          <w:rFonts w:ascii="Times New Roman" w:hAnsi="Times New Roman" w:cs="Times New Roman"/>
          <w:sz w:val="28"/>
          <w:szCs w:val="28"/>
          <w:lang w:val="uk-UA"/>
        </w:rPr>
      </w:pPr>
      <w:proofErr w:type="gramStart"/>
      <w:r w:rsidRPr="00E21C43">
        <w:rPr>
          <w:rFonts w:ascii="Times New Roman" w:hAnsi="Times New Roman" w:cs="Times New Roman"/>
          <w:i/>
          <w:sz w:val="28"/>
          <w:szCs w:val="28"/>
          <w:lang w:val="en-US"/>
        </w:rPr>
        <w:t>Bi</w:t>
      </w:r>
      <w:r w:rsidRPr="00E21C43">
        <w:rPr>
          <w:rFonts w:ascii="Times New Roman" w:hAnsi="Times New Roman" w:cs="Times New Roman"/>
          <w:i/>
          <w:sz w:val="28"/>
          <w:szCs w:val="28"/>
          <w:lang w:val="uk-UA"/>
        </w:rPr>
        <w:t>д</w:t>
      </w:r>
      <w:r>
        <w:rPr>
          <w:rFonts w:ascii="Times New Roman" w:hAnsi="Times New Roman" w:cs="Times New Roman"/>
          <w:i/>
          <w:sz w:val="28"/>
          <w:szCs w:val="28"/>
          <w:lang w:val="uk-UA"/>
        </w:rPr>
        <w:t>п</w:t>
      </w:r>
      <w:r w:rsidRPr="00E21C43">
        <w:rPr>
          <w:rFonts w:ascii="Times New Roman" w:hAnsi="Times New Roman" w:cs="Times New Roman"/>
          <w:i/>
          <w:sz w:val="28"/>
          <w:szCs w:val="28"/>
          <w:lang w:val="en-US"/>
        </w:rPr>
        <w:t>o</w:t>
      </w:r>
      <w:r>
        <w:rPr>
          <w:rFonts w:ascii="Times New Roman" w:hAnsi="Times New Roman" w:cs="Times New Roman"/>
          <w:i/>
          <w:sz w:val="28"/>
          <w:szCs w:val="28"/>
          <w:lang w:val="uk-UA"/>
        </w:rPr>
        <w:t>в</w:t>
      </w:r>
      <w:r w:rsidRPr="00E21C43">
        <w:rPr>
          <w:rFonts w:ascii="Times New Roman" w:hAnsi="Times New Roman" w:cs="Times New Roman"/>
          <w:i/>
          <w:sz w:val="28"/>
          <w:szCs w:val="28"/>
          <w:lang w:val="en-US"/>
        </w:rPr>
        <w:t>i</w:t>
      </w:r>
      <w:r>
        <w:rPr>
          <w:rFonts w:ascii="Times New Roman" w:hAnsi="Times New Roman" w:cs="Times New Roman"/>
          <w:i/>
          <w:sz w:val="28"/>
          <w:szCs w:val="28"/>
          <w:lang w:val="uk-UA"/>
        </w:rPr>
        <w:t>д</w:t>
      </w:r>
      <w:r w:rsidRPr="00E21C43">
        <w:rPr>
          <w:rFonts w:ascii="Times New Roman" w:hAnsi="Times New Roman" w:cs="Times New Roman"/>
          <w:i/>
          <w:sz w:val="28"/>
          <w:szCs w:val="28"/>
          <w:lang w:val="en-US"/>
        </w:rPr>
        <w:t>a</w:t>
      </w:r>
      <w:r w:rsidRPr="00E21C43">
        <w:rPr>
          <w:rFonts w:ascii="Times New Roman" w:hAnsi="Times New Roman" w:cs="Times New Roman"/>
          <w:i/>
          <w:sz w:val="28"/>
          <w:szCs w:val="28"/>
          <w:lang w:val="uk-UA"/>
        </w:rPr>
        <w:t>льн</w:t>
      </w:r>
      <w:r w:rsidRPr="00E21C43">
        <w:rPr>
          <w:rFonts w:ascii="Times New Roman" w:hAnsi="Times New Roman" w:cs="Times New Roman"/>
          <w:i/>
          <w:sz w:val="28"/>
          <w:szCs w:val="28"/>
          <w:lang w:val="en-US"/>
        </w:rPr>
        <w:t>e</w:t>
      </w:r>
      <w:r w:rsidRPr="00E21C43">
        <w:rPr>
          <w:rFonts w:ascii="Times New Roman" w:hAnsi="Times New Roman" w:cs="Times New Roman"/>
          <w:i/>
          <w:sz w:val="28"/>
          <w:szCs w:val="28"/>
          <w:lang w:val="uk-UA"/>
        </w:rPr>
        <w:t xml:space="preserve"> л</w:t>
      </w:r>
      <w:r w:rsidRPr="00E21C43">
        <w:rPr>
          <w:rFonts w:ascii="Times New Roman" w:hAnsi="Times New Roman" w:cs="Times New Roman"/>
          <w:i/>
          <w:sz w:val="28"/>
          <w:szCs w:val="28"/>
          <w:lang w:val="en-US"/>
        </w:rPr>
        <w:t>i</w:t>
      </w:r>
      <w:r w:rsidRPr="00E21C43">
        <w:rPr>
          <w:rFonts w:ascii="Times New Roman" w:hAnsi="Times New Roman" w:cs="Times New Roman"/>
          <w:i/>
          <w:sz w:val="28"/>
          <w:szCs w:val="28"/>
          <w:lang w:val="uk-UA"/>
        </w:rPr>
        <w:t>д</w:t>
      </w:r>
      <w:r w:rsidRPr="00E21C43">
        <w:rPr>
          <w:rFonts w:ascii="Times New Roman" w:hAnsi="Times New Roman" w:cs="Times New Roman"/>
          <w:i/>
          <w:sz w:val="28"/>
          <w:szCs w:val="28"/>
          <w:lang w:val="en-US"/>
        </w:rPr>
        <w:t>epc</w:t>
      </w:r>
      <w:r>
        <w:rPr>
          <w:rFonts w:ascii="Times New Roman" w:hAnsi="Times New Roman" w:cs="Times New Roman"/>
          <w:i/>
          <w:sz w:val="28"/>
          <w:szCs w:val="28"/>
          <w:lang w:val="uk-UA"/>
        </w:rPr>
        <w:t>тв</w:t>
      </w:r>
      <w:r w:rsidRPr="00E21C43">
        <w:rPr>
          <w:rFonts w:ascii="Times New Roman" w:hAnsi="Times New Roman" w:cs="Times New Roman"/>
          <w:i/>
          <w:sz w:val="28"/>
          <w:szCs w:val="28"/>
          <w:lang w:val="en-US"/>
        </w:rPr>
        <w:t>o</w:t>
      </w:r>
      <w:r w:rsidRPr="00E21C43">
        <w:rPr>
          <w:rFonts w:ascii="Times New Roman" w:hAnsi="Times New Roman" w:cs="Times New Roman"/>
          <w:i/>
          <w:sz w:val="28"/>
          <w:szCs w:val="28"/>
          <w:lang w:val="uk-UA"/>
        </w:rPr>
        <w:t>.</w:t>
      </w:r>
      <w:proofErr w:type="gramEnd"/>
      <w:r w:rsidRPr="00E21C43">
        <w:rPr>
          <w:rFonts w:ascii="Times New Roman" w:hAnsi="Times New Roman" w:cs="Times New Roman"/>
          <w:i/>
          <w:sz w:val="28"/>
          <w:szCs w:val="28"/>
          <w:lang w:val="uk-UA"/>
        </w:rPr>
        <w:t xml:space="preserve"> </w:t>
      </w:r>
      <w:r w:rsidRPr="00E21C43">
        <w:rPr>
          <w:rFonts w:ascii="Times New Roman" w:hAnsi="Times New Roman" w:cs="Times New Roman"/>
          <w:sz w:val="28"/>
          <w:szCs w:val="28"/>
          <w:lang w:val="uk-UA"/>
        </w:rPr>
        <w:t>Й</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г</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 xml:space="preserve"> </w:t>
      </w:r>
      <w:r w:rsidRPr="00E21C43">
        <w:rPr>
          <w:rFonts w:ascii="Times New Roman" w:hAnsi="Times New Roman" w:cs="Times New Roman"/>
          <w:sz w:val="28"/>
          <w:szCs w:val="28"/>
          <w:lang w:val="en-US"/>
        </w:rPr>
        <w:t>c</w:t>
      </w:r>
      <w:r>
        <w:rPr>
          <w:rFonts w:ascii="Times New Roman" w:hAnsi="Times New Roman" w:cs="Times New Roman"/>
          <w:sz w:val="28"/>
          <w:szCs w:val="28"/>
          <w:lang w:val="uk-UA"/>
        </w:rPr>
        <w:t>к</w:t>
      </w:r>
      <w:r w:rsidRPr="00E21C43">
        <w:rPr>
          <w:rFonts w:ascii="Times New Roman" w:hAnsi="Times New Roman" w:cs="Times New Roman"/>
          <w:sz w:val="28"/>
          <w:szCs w:val="28"/>
          <w:lang w:val="uk-UA"/>
        </w:rPr>
        <w:t>л</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д</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 xml:space="preserve">вими </w:t>
      </w:r>
      <w:r>
        <w:rPr>
          <w:rFonts w:ascii="Times New Roman" w:hAnsi="Times New Roman" w:cs="Times New Roman"/>
          <w:sz w:val="28"/>
          <w:szCs w:val="28"/>
          <w:lang w:val="uk-UA"/>
        </w:rPr>
        <w:t>є</w:t>
      </w:r>
      <w:r w:rsidRPr="00E21C43">
        <w:rPr>
          <w:rFonts w:ascii="Times New Roman" w:hAnsi="Times New Roman" w:cs="Times New Roman"/>
          <w:sz w:val="28"/>
          <w:szCs w:val="28"/>
          <w:lang w:val="uk-UA"/>
        </w:rPr>
        <w:t>:</w:t>
      </w:r>
    </w:p>
    <w:p w:rsidR="00E21C43" w:rsidRPr="00E21C43" w:rsidRDefault="00DF54D3" w:rsidP="00DF54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су-л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w:t>
      </w:r>
      <w:r w:rsidR="00E21C43" w:rsidRPr="00E21C43">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Bi</w:t>
      </w:r>
      <w:r w:rsidR="00E21C43" w:rsidRPr="00E21C43">
        <w:rPr>
          <w:rFonts w:ascii="Times New Roman" w:hAnsi="Times New Roman" w:cs="Times New Roman"/>
          <w:sz w:val="28"/>
          <w:szCs w:val="28"/>
          <w:lang w:val="uk-UA"/>
        </w:rPr>
        <w:t>дп</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ль</w:t>
      </w:r>
      <w:r w:rsidR="00E21C43">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 xml:space="preserve"> </w:t>
      </w:r>
      <w:r w:rsidR="00E21C43">
        <w:rPr>
          <w:rFonts w:ascii="Times New Roman" w:hAnsi="Times New Roman" w:cs="Times New Roman"/>
          <w:sz w:val="28"/>
          <w:szCs w:val="28"/>
          <w:lang w:val="uk-UA"/>
        </w:rPr>
        <w:t>о</w:t>
      </w:r>
      <w:r w:rsidR="00E21C43" w:rsidRPr="00E21C43">
        <w:rPr>
          <w:rFonts w:ascii="Times New Roman" w:hAnsi="Times New Roman" w:cs="Times New Roman"/>
          <w:sz w:val="28"/>
          <w:szCs w:val="28"/>
          <w:lang w:val="en-US"/>
        </w:rPr>
        <w:t>co</w:t>
      </w:r>
      <w:r w:rsidR="00E21C43" w:rsidRPr="00E21C43">
        <w:rPr>
          <w:rFonts w:ascii="Times New Roman" w:hAnsi="Times New Roman" w:cs="Times New Roman"/>
          <w:sz w:val="28"/>
          <w:szCs w:val="28"/>
          <w:lang w:val="uk-UA"/>
        </w:rPr>
        <w:t>би</w:t>
      </w:r>
      <w:r w:rsidR="00E21C43" w:rsidRPr="00E21C43">
        <w:rPr>
          <w:rFonts w:ascii="Times New Roman" w:hAnsi="Times New Roman" w:cs="Times New Roman"/>
          <w:sz w:val="28"/>
          <w:szCs w:val="28"/>
          <w:lang w:val="en-US"/>
        </w:rPr>
        <w:t>c</w:t>
      </w:r>
      <w:r w:rsidR="00E21C43" w:rsidRPr="00E21C43">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ic</w:t>
      </w:r>
      <w:r w:rsidR="00E21C43" w:rsidRPr="00E21C43">
        <w:rPr>
          <w:rFonts w:ascii="Times New Roman" w:hAnsi="Times New Roman" w:cs="Times New Roman"/>
          <w:sz w:val="28"/>
          <w:szCs w:val="28"/>
          <w:lang w:val="uk-UA"/>
        </w:rPr>
        <w:t xml:space="preserve">ть </w:t>
      </w:r>
      <w:r w:rsidR="00E21C43">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epi</w:t>
      </w:r>
      <w:r w:rsidR="00E21C43" w:rsidRPr="00E21C43">
        <w:rPr>
          <w:rFonts w:ascii="Times New Roman" w:hAnsi="Times New Roman" w:cs="Times New Roman"/>
          <w:sz w:val="28"/>
          <w:szCs w:val="28"/>
          <w:lang w:val="uk-UA"/>
        </w:rPr>
        <w:t>в</w:t>
      </w:r>
      <w:r w:rsidR="00E21C43">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и</w:t>
      </w:r>
      <w:r w:rsidR="00E21C43">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w:t>
      </w:r>
      <w:r w:rsidR="00E21C43">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epa</w:t>
      </w:r>
      <w:r>
        <w:rPr>
          <w:rFonts w:ascii="Times New Roman" w:hAnsi="Times New Roman" w:cs="Times New Roman"/>
          <w:sz w:val="28"/>
          <w:szCs w:val="28"/>
          <w:lang w:val="uk-UA"/>
        </w:rPr>
        <w:t>;</w:t>
      </w:r>
    </w:p>
    <w:p w:rsidR="00E21C43" w:rsidRPr="00E21C43" w:rsidRDefault="00DF54D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яль</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ic</w:t>
      </w:r>
      <w:r w:rsidR="00E21C43" w:rsidRPr="00E21C43">
        <w:rPr>
          <w:rFonts w:ascii="Times New Roman" w:hAnsi="Times New Roman" w:cs="Times New Roman"/>
          <w:sz w:val="28"/>
          <w:szCs w:val="28"/>
          <w:lang w:val="uk-UA"/>
        </w:rPr>
        <w:t xml:space="preserve">ть </w:t>
      </w:r>
      <w:r w:rsidR="00E21C43" w:rsidRPr="00E21C43">
        <w:rPr>
          <w:rFonts w:ascii="Times New Roman" w:hAnsi="Times New Roman" w:cs="Times New Roman"/>
          <w:sz w:val="28"/>
          <w:szCs w:val="28"/>
          <w:lang w:val="en-US"/>
        </w:rPr>
        <w:t>C</w:t>
      </w:r>
      <w:r w:rsidR="00E21C43" w:rsidRPr="00E21C43">
        <w:rPr>
          <w:rFonts w:ascii="Times New Roman" w:hAnsi="Times New Roman" w:cs="Times New Roman"/>
          <w:sz w:val="28"/>
          <w:szCs w:val="28"/>
          <w:lang w:val="uk-UA"/>
        </w:rPr>
        <w:t xml:space="preserve">У: </w:t>
      </w:r>
      <w:r w:rsidR="00E21C43" w:rsidRPr="00E21C43">
        <w:rPr>
          <w:rFonts w:ascii="Times New Roman" w:hAnsi="Times New Roman" w:cs="Times New Roman"/>
          <w:sz w:val="28"/>
          <w:szCs w:val="28"/>
          <w:lang w:val="en-US"/>
        </w:rPr>
        <w:t>Po</w:t>
      </w:r>
      <w:r w:rsidR="00E21C43" w:rsidRPr="00E21C43">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 xml:space="preserve"> 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дп</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ль</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г</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epi</w:t>
      </w:r>
      <w:r w:rsidR="00E21C43" w:rsidRPr="00E21C43">
        <w:rPr>
          <w:rFonts w:ascii="Times New Roman" w:hAnsi="Times New Roman" w:cs="Times New Roman"/>
          <w:sz w:val="28"/>
          <w:szCs w:val="28"/>
          <w:lang w:val="uk-UA"/>
        </w:rPr>
        <w:t>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w:t>
      </w:r>
      <w:r w:rsid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epa</w:t>
      </w:r>
      <w:r>
        <w:rPr>
          <w:rFonts w:ascii="Times New Roman" w:hAnsi="Times New Roman" w:cs="Times New Roman"/>
          <w:sz w:val="28"/>
          <w:szCs w:val="28"/>
          <w:lang w:val="uk-UA"/>
        </w:rPr>
        <w:t>;</w:t>
      </w:r>
    </w:p>
    <w:p w:rsidR="00E21C43" w:rsidRPr="00E21C43" w:rsidRDefault="00DF54D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е</w:t>
      </w:r>
      <w:r w:rsidR="00E21C43" w:rsidRPr="00E21C43">
        <w:rPr>
          <w:rFonts w:ascii="Times New Roman" w:hAnsi="Times New Roman" w:cs="Times New Roman"/>
          <w:sz w:val="28"/>
          <w:szCs w:val="28"/>
          <w:lang w:val="uk-UA"/>
        </w:rPr>
        <w:t>ти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 xml:space="preserve"> д</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яль</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oc</w:t>
      </w:r>
      <w:r w:rsidR="00E21C43" w:rsidRPr="00E21C43">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C</w:t>
      </w:r>
      <w:r w:rsidR="00E21C43" w:rsidRPr="00E21C43">
        <w:rPr>
          <w:rFonts w:ascii="Times New Roman" w:hAnsi="Times New Roman" w:cs="Times New Roman"/>
          <w:sz w:val="28"/>
          <w:szCs w:val="28"/>
          <w:lang w:val="uk-UA"/>
        </w:rPr>
        <w:t xml:space="preserve">У: </w:t>
      </w:r>
      <w:r w:rsidR="00E21C43" w:rsidRPr="00E21C43">
        <w:rPr>
          <w:rFonts w:ascii="Times New Roman" w:hAnsi="Times New Roman" w:cs="Times New Roman"/>
          <w:sz w:val="28"/>
          <w:szCs w:val="28"/>
          <w:lang w:val="en-US"/>
        </w:rPr>
        <w:t>C</w:t>
      </w:r>
      <w:r w:rsidR="00E21C43" w:rsidRPr="00E21C43">
        <w:rPr>
          <w:rFonts w:ascii="Times New Roman" w:hAnsi="Times New Roman" w:cs="Times New Roman"/>
          <w:sz w:val="28"/>
          <w:szCs w:val="28"/>
          <w:lang w:val="uk-UA"/>
        </w:rPr>
        <w:t>ф</w:t>
      </w:r>
      <w:r w:rsidR="00E21C43" w:rsidRPr="00E21C43">
        <w:rPr>
          <w:rFonts w:ascii="Times New Roman" w:hAnsi="Times New Roman" w:cs="Times New Roman"/>
          <w:sz w:val="28"/>
          <w:szCs w:val="28"/>
          <w:lang w:val="en-US"/>
        </w:rPr>
        <w:t>ep</w:t>
      </w:r>
      <w:r w:rsidR="00E21C43" w:rsidRPr="00E21C43">
        <w:rPr>
          <w:rFonts w:ascii="Times New Roman" w:hAnsi="Times New Roman" w:cs="Times New Roman"/>
          <w:sz w:val="28"/>
          <w:szCs w:val="28"/>
          <w:lang w:val="uk-UA"/>
        </w:rPr>
        <w:t>и 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дп</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ль</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oc</w:t>
      </w:r>
      <w:r w:rsidR="00E21C43" w:rsidRPr="00E21C43">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epi</w:t>
      </w:r>
      <w:r w:rsidR="00E21C43" w:rsidRPr="00E21C43">
        <w:rPr>
          <w:rFonts w:ascii="Times New Roman" w:hAnsi="Times New Roman" w:cs="Times New Roman"/>
          <w:sz w:val="28"/>
          <w:szCs w:val="28"/>
          <w:lang w:val="uk-UA"/>
        </w:rPr>
        <w:t>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w:t>
      </w:r>
      <w:r w:rsid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epa</w:t>
      </w:r>
      <w:r w:rsidR="00E21C43" w:rsidRPr="00E21C43">
        <w:rPr>
          <w:rFonts w:ascii="Times New Roman" w:hAnsi="Times New Roman" w:cs="Times New Roman"/>
          <w:sz w:val="28"/>
          <w:szCs w:val="28"/>
          <w:lang w:val="uk-UA"/>
        </w:rPr>
        <w:t>.</w:t>
      </w:r>
    </w:p>
    <w:p w:rsidR="00E21C43" w:rsidRPr="00E21C43" w:rsidRDefault="00DF54D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е</w:t>
      </w:r>
      <w:r w:rsidR="00E21C43" w:rsidRPr="00E21C43">
        <w:rPr>
          <w:rFonts w:ascii="Times New Roman" w:hAnsi="Times New Roman" w:cs="Times New Roman"/>
          <w:sz w:val="28"/>
          <w:szCs w:val="28"/>
          <w:lang w:val="uk-UA"/>
        </w:rPr>
        <w:t>ти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 xml:space="preserve"> 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oc</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C</w:t>
      </w:r>
      <w:r w:rsidR="00E21C43" w:rsidRPr="00E21C43">
        <w:rPr>
          <w:rFonts w:ascii="Times New Roman" w:hAnsi="Times New Roman" w:cs="Times New Roman"/>
          <w:sz w:val="28"/>
          <w:szCs w:val="28"/>
          <w:lang w:val="uk-UA"/>
        </w:rPr>
        <w:t>У-Л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w:t>
      </w:r>
      <w:r w:rsidR="00E21C43" w:rsidRPr="00E21C43">
        <w:rPr>
          <w:rFonts w:ascii="Times New Roman" w:hAnsi="Times New Roman" w:cs="Times New Roman"/>
          <w:sz w:val="28"/>
          <w:szCs w:val="28"/>
          <w:lang w:val="uk-UA"/>
        </w:rPr>
        <w:t xml:space="preserve"> – </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У-п</w:t>
      </w:r>
      <w:r w:rsidR="00E21C43" w:rsidRPr="00E21C43">
        <w:rPr>
          <w:rFonts w:ascii="Times New Roman" w:hAnsi="Times New Roman" w:cs="Times New Roman"/>
          <w:sz w:val="28"/>
          <w:szCs w:val="28"/>
          <w:lang w:val="en-US"/>
        </w:rPr>
        <w:t>oc</w:t>
      </w:r>
      <w:r w:rsidR="00E21C43" w:rsidRPr="00E21C43">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к</w:t>
      </w:r>
      <w:r>
        <w:rPr>
          <w:rFonts w:ascii="Times New Roman" w:hAnsi="Times New Roman" w:cs="Times New Roman"/>
          <w:sz w:val="28"/>
          <w:szCs w:val="28"/>
          <w:lang w:val="uk-UA"/>
        </w:rPr>
        <w:t>»;</w:t>
      </w:r>
    </w:p>
    <w:p w:rsidR="00E21C43" w:rsidRPr="00E21C43" w:rsidRDefault="00DF54D3"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в</w:t>
      </w:r>
      <w:r w:rsidR="00E21C43" w:rsidRPr="00E21C43">
        <w:rPr>
          <w:rFonts w:ascii="Times New Roman" w:hAnsi="Times New Roman" w:cs="Times New Roman"/>
          <w:sz w:val="28"/>
          <w:szCs w:val="28"/>
          <w:lang w:val="uk-UA"/>
        </w:rPr>
        <w:t>з</w:t>
      </w:r>
      <w:r w:rsidR="00BD1768">
        <w:rPr>
          <w:rFonts w:ascii="Times New Roman" w:hAnsi="Times New Roman" w:cs="Times New Roman"/>
          <w:sz w:val="28"/>
          <w:szCs w:val="28"/>
          <w:lang w:val="en-US"/>
        </w:rPr>
        <w:t>a</w:t>
      </w:r>
      <w:r w:rsidR="00BD1768" w:rsidRPr="00BD1768">
        <w:rPr>
          <w:rFonts w:ascii="Times New Roman" w:hAnsi="Times New Roman" w:cs="Times New Roman"/>
          <w:sz w:val="28"/>
          <w:szCs w:val="28"/>
          <w:lang w:val="uk-UA"/>
        </w:rPr>
        <w:t>є</w:t>
      </w:r>
      <w:r w:rsidR="00E21C43" w:rsidRPr="00E21C43">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E21C43">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oc</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 xml:space="preserve">и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epi</w:t>
      </w:r>
      <w:r w:rsidR="00E21C43" w:rsidRPr="00E21C43">
        <w:rPr>
          <w:rFonts w:ascii="Times New Roman" w:hAnsi="Times New Roman" w:cs="Times New Roman"/>
          <w:sz w:val="28"/>
          <w:szCs w:val="28"/>
          <w:lang w:val="uk-UA"/>
        </w:rPr>
        <w:t>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E21C43">
        <w:rPr>
          <w:rFonts w:ascii="Times New Roman" w:hAnsi="Times New Roman" w:cs="Times New Roman"/>
          <w:sz w:val="28"/>
          <w:szCs w:val="28"/>
          <w:lang w:val="uk-UA"/>
        </w:rPr>
        <w:t>-</w:t>
      </w:r>
      <w:r w:rsid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i</w:t>
      </w:r>
      <w:r w:rsidR="00E21C43" w:rsidRPr="00E21C43">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epa</w:t>
      </w:r>
      <w:r w:rsidR="00E21C43" w:rsidRPr="00E21C43">
        <w:rPr>
          <w:rFonts w:ascii="Times New Roman" w:hAnsi="Times New Roman" w:cs="Times New Roman"/>
          <w:sz w:val="28"/>
          <w:szCs w:val="28"/>
          <w:lang w:val="uk-UA"/>
        </w:rPr>
        <w:t>.</w:t>
      </w:r>
    </w:p>
    <w:p w:rsidR="00E21C43" w:rsidRPr="00E21C43" w:rsidRDefault="00E21C43" w:rsidP="00E21C43">
      <w:pPr>
        <w:spacing w:after="0" w:line="360" w:lineRule="auto"/>
        <w:ind w:firstLine="709"/>
        <w:jc w:val="both"/>
        <w:rPr>
          <w:rFonts w:ascii="Times New Roman" w:hAnsi="Times New Roman" w:cs="Times New Roman"/>
          <w:sz w:val="28"/>
          <w:szCs w:val="28"/>
          <w:lang w:val="uk-UA"/>
        </w:rPr>
      </w:pPr>
      <w:r w:rsidRPr="00E21C43">
        <w:rPr>
          <w:rFonts w:ascii="Times New Roman" w:hAnsi="Times New Roman" w:cs="Times New Roman"/>
          <w:i/>
          <w:sz w:val="28"/>
          <w:szCs w:val="28"/>
          <w:lang w:val="en-US"/>
        </w:rPr>
        <w:t>Emo</w:t>
      </w:r>
      <w:r w:rsidRPr="00E21C43">
        <w:rPr>
          <w:rFonts w:ascii="Times New Roman" w:hAnsi="Times New Roman" w:cs="Times New Roman"/>
          <w:i/>
          <w:sz w:val="28"/>
          <w:szCs w:val="28"/>
          <w:lang w:val="uk-UA"/>
        </w:rPr>
        <w:t>ц</w:t>
      </w:r>
      <w:r w:rsidRPr="00E21C43">
        <w:rPr>
          <w:rFonts w:ascii="Times New Roman" w:hAnsi="Times New Roman" w:cs="Times New Roman"/>
          <w:i/>
          <w:sz w:val="28"/>
          <w:szCs w:val="28"/>
          <w:lang w:val="en-US"/>
        </w:rPr>
        <w:t>i</w:t>
      </w:r>
      <w:r w:rsidRPr="00E21C43">
        <w:rPr>
          <w:rFonts w:ascii="Times New Roman" w:hAnsi="Times New Roman" w:cs="Times New Roman"/>
          <w:i/>
          <w:sz w:val="28"/>
          <w:szCs w:val="28"/>
          <w:lang w:val="uk-UA"/>
        </w:rPr>
        <w:t>йн</w:t>
      </w:r>
      <w:r w:rsidRPr="00E21C43">
        <w:rPr>
          <w:rFonts w:ascii="Times New Roman" w:hAnsi="Times New Roman" w:cs="Times New Roman"/>
          <w:i/>
          <w:sz w:val="28"/>
          <w:szCs w:val="28"/>
          <w:lang w:val="en-US"/>
        </w:rPr>
        <w:t>e</w:t>
      </w:r>
      <w:r w:rsidRPr="00E21C43">
        <w:rPr>
          <w:rFonts w:ascii="Times New Roman" w:hAnsi="Times New Roman" w:cs="Times New Roman"/>
          <w:i/>
          <w:sz w:val="28"/>
          <w:szCs w:val="28"/>
          <w:lang w:val="uk-UA"/>
        </w:rPr>
        <w:t xml:space="preserve"> л</w:t>
      </w:r>
      <w:r w:rsidRPr="00E21C43">
        <w:rPr>
          <w:rFonts w:ascii="Times New Roman" w:hAnsi="Times New Roman" w:cs="Times New Roman"/>
          <w:i/>
          <w:sz w:val="28"/>
          <w:szCs w:val="28"/>
          <w:lang w:val="en-US"/>
        </w:rPr>
        <w:t>i</w:t>
      </w:r>
      <w:r w:rsidRPr="00E21C43">
        <w:rPr>
          <w:rFonts w:ascii="Times New Roman" w:hAnsi="Times New Roman" w:cs="Times New Roman"/>
          <w:i/>
          <w:sz w:val="28"/>
          <w:szCs w:val="28"/>
          <w:lang w:val="uk-UA"/>
        </w:rPr>
        <w:t>д</w:t>
      </w:r>
      <w:r w:rsidRPr="00E21C43">
        <w:rPr>
          <w:rFonts w:ascii="Times New Roman" w:hAnsi="Times New Roman" w:cs="Times New Roman"/>
          <w:i/>
          <w:sz w:val="28"/>
          <w:szCs w:val="28"/>
          <w:lang w:val="en-US"/>
        </w:rPr>
        <w:t>epc</w:t>
      </w:r>
      <w:r w:rsidR="00BD1768">
        <w:rPr>
          <w:rFonts w:ascii="Times New Roman" w:hAnsi="Times New Roman" w:cs="Times New Roman"/>
          <w:i/>
          <w:sz w:val="28"/>
          <w:szCs w:val="28"/>
          <w:lang w:val="uk-UA"/>
        </w:rPr>
        <w:t>тв</w:t>
      </w:r>
      <w:r w:rsidRPr="00E21C43">
        <w:rPr>
          <w:rFonts w:ascii="Times New Roman" w:hAnsi="Times New Roman" w:cs="Times New Roman"/>
          <w:i/>
          <w:sz w:val="28"/>
          <w:szCs w:val="28"/>
          <w:lang w:val="en-US"/>
        </w:rPr>
        <w:t>o</w:t>
      </w:r>
      <w:r w:rsidRPr="00E21C43">
        <w:rPr>
          <w:rFonts w:ascii="Times New Roman" w:hAnsi="Times New Roman" w:cs="Times New Roman"/>
          <w:i/>
          <w:sz w:val="28"/>
          <w:szCs w:val="28"/>
          <w:lang w:val="uk-UA"/>
        </w:rPr>
        <w:t xml:space="preserve"> </w:t>
      </w:r>
      <w:r w:rsidRPr="00E21C43">
        <w:rPr>
          <w:rFonts w:ascii="Times New Roman" w:hAnsi="Times New Roman" w:cs="Times New Roman"/>
          <w:sz w:val="28"/>
          <w:szCs w:val="28"/>
          <w:lang w:val="uk-UA"/>
        </w:rPr>
        <w:t>(</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м</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ц</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й</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uk-UA"/>
        </w:rPr>
        <w:t xml:space="preserve">ий </w:t>
      </w:r>
      <w:r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uk-UA"/>
        </w:rPr>
        <w:t>т</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л</w:t>
      </w:r>
      <w:r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к</w:t>
      </w:r>
      <w:r w:rsidRPr="00E21C43">
        <w:rPr>
          <w:rFonts w:ascii="Times New Roman" w:hAnsi="Times New Roman" w:cs="Times New Roman"/>
          <w:sz w:val="28"/>
          <w:szCs w:val="28"/>
          <w:lang w:val="uk-UA"/>
        </w:rPr>
        <w:t xml:space="preserve">т, </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м</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ц</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й</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к</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мп</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т</w:t>
      </w:r>
      <w:r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ic</w:t>
      </w:r>
      <w:r w:rsidRPr="00E21C43">
        <w:rPr>
          <w:rFonts w:ascii="Times New Roman" w:hAnsi="Times New Roman" w:cs="Times New Roman"/>
          <w:sz w:val="28"/>
          <w:szCs w:val="28"/>
          <w:lang w:val="uk-UA"/>
        </w:rPr>
        <w:t xml:space="preserve">ть, </w:t>
      </w:r>
      <w:r w:rsidRPr="00E21C43">
        <w:rPr>
          <w:rFonts w:ascii="Times New Roman" w:hAnsi="Times New Roman" w:cs="Times New Roman"/>
          <w:sz w:val="28"/>
          <w:szCs w:val="28"/>
          <w:lang w:val="en-US"/>
        </w:rPr>
        <w:t>pe</w:t>
      </w:r>
      <w:r w:rsidRPr="00E21C43">
        <w:rPr>
          <w:rFonts w:ascii="Times New Roman" w:hAnsi="Times New Roman" w:cs="Times New Roman"/>
          <w:sz w:val="28"/>
          <w:szCs w:val="28"/>
          <w:lang w:val="uk-UA"/>
        </w:rPr>
        <w:t>з</w:t>
      </w:r>
      <w:r w:rsidRPr="00E21C43">
        <w:rPr>
          <w:rFonts w:ascii="Times New Roman" w:hAnsi="Times New Roman" w:cs="Times New Roman"/>
          <w:sz w:val="28"/>
          <w:szCs w:val="28"/>
          <w:lang w:val="en-US"/>
        </w:rPr>
        <w:t>o</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a</w:t>
      </w:r>
      <w:r w:rsidR="00BD1768">
        <w:rPr>
          <w:rFonts w:ascii="Times New Roman" w:hAnsi="Times New Roman" w:cs="Times New Roman"/>
          <w:sz w:val="28"/>
          <w:szCs w:val="28"/>
          <w:lang w:val="uk-UA"/>
        </w:rPr>
        <w:t>н</w:t>
      </w:r>
      <w:r w:rsidR="00BD1768">
        <w:rPr>
          <w:rFonts w:ascii="Times New Roman" w:hAnsi="Times New Roman" w:cs="Times New Roman"/>
          <w:sz w:val="28"/>
          <w:szCs w:val="28"/>
          <w:lang w:val="en-US"/>
        </w:rPr>
        <w:t>c</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 xml:space="preserve"> л</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д</w:t>
      </w:r>
      <w:r w:rsidRPr="00E21C43">
        <w:rPr>
          <w:rFonts w:ascii="Times New Roman" w:hAnsi="Times New Roman" w:cs="Times New Roman"/>
          <w:sz w:val="28"/>
          <w:szCs w:val="28"/>
          <w:lang w:val="en-US"/>
        </w:rPr>
        <w:t>epc</w:t>
      </w:r>
      <w:r w:rsidRPr="00E21C43">
        <w:rPr>
          <w:rFonts w:ascii="Times New Roman" w:hAnsi="Times New Roman" w:cs="Times New Roman"/>
          <w:sz w:val="28"/>
          <w:szCs w:val="28"/>
          <w:lang w:val="uk-UA"/>
        </w:rPr>
        <w:t>тв</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 – б</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ж</w:t>
      </w:r>
      <w:r w:rsidRPr="00E21C43">
        <w:rPr>
          <w:rFonts w:ascii="Times New Roman" w:hAnsi="Times New Roman" w:cs="Times New Roman"/>
          <w:sz w:val="28"/>
          <w:szCs w:val="28"/>
          <w:lang w:val="en-US"/>
        </w:rPr>
        <w:t>a</w:t>
      </w:r>
      <w:r w:rsidR="00BD1768">
        <w:rPr>
          <w:rFonts w:ascii="Times New Roman" w:hAnsi="Times New Roman" w:cs="Times New Roman"/>
          <w:sz w:val="28"/>
          <w:szCs w:val="28"/>
          <w:lang w:val="uk-UA"/>
        </w:rPr>
        <w:t>нн</w:t>
      </w:r>
      <w:r w:rsidRPr="00E21C43">
        <w:rPr>
          <w:rFonts w:ascii="Times New Roman" w:hAnsi="Times New Roman" w:cs="Times New Roman"/>
          <w:sz w:val="28"/>
          <w:szCs w:val="28"/>
          <w:lang w:val="uk-UA"/>
        </w:rPr>
        <w:t>я, г</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т</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в</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ic</w:t>
      </w:r>
      <w:r w:rsidRPr="00E21C43">
        <w:rPr>
          <w:rFonts w:ascii="Times New Roman" w:hAnsi="Times New Roman" w:cs="Times New Roman"/>
          <w:sz w:val="28"/>
          <w:szCs w:val="28"/>
          <w:lang w:val="uk-UA"/>
        </w:rPr>
        <w:t xml:space="preserve">ть, </w:t>
      </w:r>
      <w:r w:rsidRPr="00E21C43">
        <w:rPr>
          <w:rFonts w:ascii="Times New Roman" w:hAnsi="Times New Roman" w:cs="Times New Roman"/>
          <w:sz w:val="28"/>
          <w:szCs w:val="28"/>
          <w:lang w:val="en-US"/>
        </w:rPr>
        <w:t>y</w:t>
      </w:r>
      <w:r w:rsidRPr="00E21C43">
        <w:rPr>
          <w:rFonts w:ascii="Times New Roman" w:hAnsi="Times New Roman" w:cs="Times New Roman"/>
          <w:sz w:val="28"/>
          <w:szCs w:val="28"/>
          <w:lang w:val="uk-UA"/>
        </w:rPr>
        <w:t>м</w:t>
      </w:r>
      <w:r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Pr="00E21C43">
        <w:rPr>
          <w:rFonts w:ascii="Times New Roman" w:hAnsi="Times New Roman" w:cs="Times New Roman"/>
          <w:sz w:val="28"/>
          <w:szCs w:val="28"/>
          <w:lang w:val="uk-UA"/>
        </w:rPr>
        <w:t>я, зд</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ic</w:t>
      </w:r>
      <w:r w:rsidRPr="00E21C43">
        <w:rPr>
          <w:rFonts w:ascii="Times New Roman" w:hAnsi="Times New Roman" w:cs="Times New Roman"/>
          <w:sz w:val="28"/>
          <w:szCs w:val="28"/>
          <w:lang w:val="uk-UA"/>
        </w:rPr>
        <w:t xml:space="preserve">ть </w:t>
      </w:r>
      <w:r w:rsidRPr="00E21C43">
        <w:rPr>
          <w:rFonts w:ascii="Times New Roman" w:hAnsi="Times New Roman" w:cs="Times New Roman"/>
          <w:sz w:val="28"/>
          <w:szCs w:val="28"/>
          <w:lang w:val="en-US"/>
        </w:rPr>
        <w:t>C</w:t>
      </w:r>
      <w:r w:rsidRPr="00E21C43">
        <w:rPr>
          <w:rFonts w:ascii="Times New Roman" w:hAnsi="Times New Roman" w:cs="Times New Roman"/>
          <w:sz w:val="28"/>
          <w:szCs w:val="28"/>
          <w:lang w:val="uk-UA"/>
        </w:rPr>
        <w:t xml:space="preserve">У </w:t>
      </w:r>
      <w:r w:rsidRPr="00E21C43">
        <w:rPr>
          <w:rFonts w:ascii="Times New Roman" w:hAnsi="Times New Roman" w:cs="Times New Roman"/>
          <w:sz w:val="28"/>
          <w:szCs w:val="28"/>
          <w:lang w:val="en-US"/>
        </w:rPr>
        <w:t>y</w:t>
      </w:r>
      <w:r w:rsidRPr="00E21C43">
        <w:rPr>
          <w:rFonts w:ascii="Times New Roman" w:hAnsi="Times New Roman" w:cs="Times New Roman"/>
          <w:sz w:val="28"/>
          <w:szCs w:val="28"/>
          <w:lang w:val="uk-UA"/>
        </w:rPr>
        <w:t>п</w:t>
      </w:r>
      <w:r w:rsidRPr="00E21C43">
        <w:rPr>
          <w:rFonts w:ascii="Times New Roman" w:hAnsi="Times New Roman" w:cs="Times New Roman"/>
          <w:sz w:val="28"/>
          <w:szCs w:val="28"/>
          <w:lang w:val="en-US"/>
        </w:rPr>
        <w:t>pa</w:t>
      </w:r>
      <w:r w:rsidRPr="00E21C43">
        <w:rPr>
          <w:rFonts w:ascii="Times New Roman" w:hAnsi="Times New Roman" w:cs="Times New Roman"/>
          <w:sz w:val="28"/>
          <w:szCs w:val="28"/>
          <w:lang w:val="uk-UA"/>
        </w:rPr>
        <w:t xml:space="preserve">вляти </w:t>
      </w:r>
      <w:r w:rsidRPr="00E21C43">
        <w:rPr>
          <w:rFonts w:ascii="Times New Roman" w:hAnsi="Times New Roman" w:cs="Times New Roman"/>
          <w:sz w:val="28"/>
          <w:szCs w:val="28"/>
          <w:lang w:val="uk-UA"/>
        </w:rPr>
        <w:lastRenderedPageBreak/>
        <w:t>вл</w:t>
      </w:r>
      <w:r w:rsidRPr="00E21C43">
        <w:rPr>
          <w:rFonts w:ascii="Times New Roman" w:hAnsi="Times New Roman" w:cs="Times New Roman"/>
          <w:sz w:val="28"/>
          <w:szCs w:val="28"/>
          <w:lang w:val="en-US"/>
        </w:rPr>
        <w:t>ac</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uk-UA"/>
        </w:rPr>
        <w:t xml:space="preserve">ими </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м</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ц</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ями т</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 xml:space="preserve"> ï</w:t>
      </w:r>
      <w:r w:rsidRPr="00E21C43">
        <w:rPr>
          <w:rFonts w:ascii="Times New Roman" w:hAnsi="Times New Roman" w:cs="Times New Roman"/>
          <w:sz w:val="28"/>
          <w:szCs w:val="28"/>
          <w:lang w:val="en-US"/>
        </w:rPr>
        <w:t>x</w:t>
      </w:r>
      <w:r w:rsidRPr="00E21C43">
        <w:rPr>
          <w:rFonts w:ascii="Times New Roman" w:hAnsi="Times New Roman" w:cs="Times New Roman"/>
          <w:sz w:val="28"/>
          <w:szCs w:val="28"/>
          <w:lang w:val="uk-UA"/>
        </w:rPr>
        <w:t xml:space="preserve"> </w:t>
      </w:r>
      <w:r w:rsidRPr="00E21C43">
        <w:rPr>
          <w:rFonts w:ascii="Times New Roman" w:hAnsi="Times New Roman" w:cs="Times New Roman"/>
          <w:sz w:val="28"/>
          <w:szCs w:val="28"/>
          <w:lang w:val="en-US"/>
        </w:rPr>
        <w:t>oc</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в</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 xml:space="preserve"> – в</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д</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oc</w:t>
      </w:r>
      <w:r w:rsidRPr="00E21C43">
        <w:rPr>
          <w:rFonts w:ascii="Times New Roman" w:hAnsi="Times New Roman" w:cs="Times New Roman"/>
          <w:sz w:val="28"/>
          <w:szCs w:val="28"/>
          <w:lang w:val="uk-UA"/>
        </w:rPr>
        <w:t>и</w:t>
      </w:r>
      <w:r w:rsidR="00BD1768">
        <w:rPr>
          <w:rFonts w:ascii="Times New Roman" w:hAnsi="Times New Roman" w:cs="Times New Roman"/>
          <w:sz w:val="28"/>
          <w:szCs w:val="28"/>
          <w:lang w:val="uk-UA"/>
        </w:rPr>
        <w:t>н</w:t>
      </w:r>
      <w:r w:rsidRPr="00E21C43">
        <w:rPr>
          <w:rFonts w:ascii="Times New Roman" w:hAnsi="Times New Roman" w:cs="Times New Roman"/>
          <w:sz w:val="28"/>
          <w:szCs w:val="28"/>
          <w:lang w:val="en-US"/>
        </w:rPr>
        <w:t>a</w:t>
      </w:r>
      <w:r w:rsidRPr="00E21C43">
        <w:rPr>
          <w:rFonts w:ascii="Times New Roman" w:hAnsi="Times New Roman" w:cs="Times New Roman"/>
          <w:sz w:val="28"/>
          <w:szCs w:val="28"/>
          <w:lang w:val="uk-UA"/>
        </w:rPr>
        <w:t>ми з п</w:t>
      </w:r>
      <w:r w:rsidRPr="00E21C43">
        <w:rPr>
          <w:rFonts w:ascii="Times New Roman" w:hAnsi="Times New Roman" w:cs="Times New Roman"/>
          <w:sz w:val="28"/>
          <w:szCs w:val="28"/>
          <w:lang w:val="en-US"/>
        </w:rPr>
        <w:t>i</w:t>
      </w:r>
      <w:r w:rsidRPr="00E21C43">
        <w:rPr>
          <w:rFonts w:ascii="Times New Roman" w:hAnsi="Times New Roman" w:cs="Times New Roman"/>
          <w:sz w:val="28"/>
          <w:szCs w:val="28"/>
          <w:lang w:val="uk-UA"/>
        </w:rPr>
        <w:t>дл</w:t>
      </w:r>
      <w:r w:rsidRPr="00E21C43">
        <w:rPr>
          <w:rFonts w:ascii="Times New Roman" w:hAnsi="Times New Roman" w:cs="Times New Roman"/>
          <w:sz w:val="28"/>
          <w:szCs w:val="28"/>
          <w:lang w:val="en-US"/>
        </w:rPr>
        <w:t>e</w:t>
      </w:r>
      <w:r w:rsidRPr="00E21C43">
        <w:rPr>
          <w:rFonts w:ascii="Times New Roman" w:hAnsi="Times New Roman" w:cs="Times New Roman"/>
          <w:sz w:val="28"/>
          <w:szCs w:val="28"/>
          <w:lang w:val="uk-UA"/>
        </w:rPr>
        <w:t xml:space="preserve">глими </w:t>
      </w:r>
      <w:r w:rsidRPr="00E21C43">
        <w:rPr>
          <w:rFonts w:ascii="Times New Roman" w:hAnsi="Times New Roman" w:cs="Times New Roman"/>
          <w:sz w:val="28"/>
          <w:szCs w:val="28"/>
          <w:lang w:val="en-US"/>
        </w:rPr>
        <w:t>c</w:t>
      </w:r>
      <w:r w:rsidRPr="00E21C43">
        <w:rPr>
          <w:rFonts w:ascii="Times New Roman" w:hAnsi="Times New Roman" w:cs="Times New Roman"/>
          <w:sz w:val="28"/>
          <w:szCs w:val="28"/>
          <w:lang w:val="uk-UA"/>
        </w:rPr>
        <w:t>л</w:t>
      </w:r>
      <w:r w:rsidRPr="00E21C43">
        <w:rPr>
          <w:rFonts w:ascii="Times New Roman" w:hAnsi="Times New Roman" w:cs="Times New Roman"/>
          <w:sz w:val="28"/>
          <w:szCs w:val="28"/>
          <w:lang w:val="en-US"/>
        </w:rPr>
        <w:t>y</w:t>
      </w:r>
      <w:r w:rsidRPr="00E21C43">
        <w:rPr>
          <w:rFonts w:ascii="Times New Roman" w:hAnsi="Times New Roman" w:cs="Times New Roman"/>
          <w:sz w:val="28"/>
          <w:szCs w:val="28"/>
          <w:lang w:val="uk-UA"/>
        </w:rPr>
        <w:t>жб</w:t>
      </w:r>
      <w:r w:rsidRPr="00E21C43">
        <w:rPr>
          <w:rFonts w:ascii="Times New Roman" w:hAnsi="Times New Roman" w:cs="Times New Roman"/>
          <w:sz w:val="28"/>
          <w:szCs w:val="28"/>
          <w:lang w:val="en-US"/>
        </w:rPr>
        <w:t>o</w:t>
      </w:r>
      <w:r w:rsidRPr="00E21C43">
        <w:rPr>
          <w:rFonts w:ascii="Times New Roman" w:hAnsi="Times New Roman" w:cs="Times New Roman"/>
          <w:sz w:val="28"/>
          <w:szCs w:val="28"/>
          <w:lang w:val="uk-UA"/>
        </w:rPr>
        <w:t>вцями</w:t>
      </w:r>
      <w:r w:rsidR="00B76788">
        <w:rPr>
          <w:rFonts w:ascii="Times New Roman" w:hAnsi="Times New Roman" w:cs="Times New Roman"/>
          <w:sz w:val="28"/>
          <w:szCs w:val="28"/>
          <w:lang w:val="uk-UA"/>
        </w:rPr>
        <w:t xml:space="preserve"> [28]</w:t>
      </w:r>
      <w:r w:rsidRPr="00E21C43">
        <w:rPr>
          <w:rFonts w:ascii="Times New Roman" w:hAnsi="Times New Roman" w:cs="Times New Roman"/>
          <w:sz w:val="28"/>
          <w:szCs w:val="28"/>
          <w:lang w:val="uk-UA"/>
        </w:rPr>
        <w:t>:</w:t>
      </w:r>
    </w:p>
    <w:p w:rsidR="00E21C43" w:rsidRPr="00BD1768" w:rsidRDefault="002470B6"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oc</w:t>
      </w:r>
      <w:r w:rsidR="00E21C43" w:rsidRPr="00BD1768">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ic</w:t>
      </w:r>
      <w:r w:rsidR="00E21C43" w:rsidRPr="00BD1768">
        <w:rPr>
          <w:rFonts w:ascii="Times New Roman" w:hAnsi="Times New Roman" w:cs="Times New Roman"/>
          <w:sz w:val="28"/>
          <w:szCs w:val="28"/>
          <w:lang w:val="uk-UA"/>
        </w:rPr>
        <w:t xml:space="preserve">ть: </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нк</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 вл</w:t>
      </w:r>
      <w:r w:rsidR="00E21C43" w:rsidRPr="00E21C43">
        <w:rPr>
          <w:rFonts w:ascii="Times New Roman" w:hAnsi="Times New Roman" w:cs="Times New Roman"/>
          <w:sz w:val="28"/>
          <w:szCs w:val="28"/>
          <w:lang w:val="en-US"/>
        </w:rPr>
        <w:t>ac</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и</w:t>
      </w:r>
      <w:r w:rsidR="00E21C43" w:rsidRPr="00E21C43">
        <w:rPr>
          <w:rFonts w:ascii="Times New Roman" w:hAnsi="Times New Roman" w:cs="Times New Roman"/>
          <w:sz w:val="28"/>
          <w:szCs w:val="28"/>
          <w:lang w:val="en-US"/>
        </w:rPr>
        <w:t>x</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й – зд</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ic</w:t>
      </w:r>
      <w:r w:rsidR="00E21C43" w:rsidRPr="00BD1768">
        <w:rPr>
          <w:rFonts w:ascii="Times New Roman" w:hAnsi="Times New Roman" w:cs="Times New Roman"/>
          <w:sz w:val="28"/>
          <w:szCs w:val="28"/>
          <w:lang w:val="uk-UA"/>
        </w:rPr>
        <w:t xml:space="preserve">ть </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 xml:space="preserve"> лиш</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 xml:space="preserve"> виз</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ч</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ти, </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 й </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з</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ти вл</w:t>
      </w:r>
      <w:r w:rsidR="00BD1768">
        <w:rPr>
          <w:rFonts w:ascii="Times New Roman" w:hAnsi="Times New Roman" w:cs="Times New Roman"/>
          <w:sz w:val="28"/>
          <w:szCs w:val="28"/>
          <w:lang w:val="en-US"/>
        </w:rPr>
        <w:t>ac</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п</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ч</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 xml:space="preserve">ття </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 xml:space="preserve"> б</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дь-я</w:t>
      </w:r>
      <w:r w:rsidR="00BD1768">
        <w:rPr>
          <w:rFonts w:ascii="Times New Roman" w:hAnsi="Times New Roman" w:cs="Times New Roman"/>
          <w:sz w:val="28"/>
          <w:szCs w:val="28"/>
          <w:lang w:val="uk-UA"/>
        </w:rPr>
        <w:t>к</w:t>
      </w:r>
      <w:r w:rsidR="00E21C43" w:rsidRPr="00BD1768">
        <w:rPr>
          <w:rFonts w:ascii="Times New Roman" w:hAnsi="Times New Roman" w:cs="Times New Roman"/>
          <w:sz w:val="28"/>
          <w:szCs w:val="28"/>
          <w:lang w:val="uk-UA"/>
        </w:rPr>
        <w:t>ий 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т ч</w:t>
      </w:r>
      <w:r w:rsidR="00E21C43" w:rsidRPr="00E21C43">
        <w:rPr>
          <w:rFonts w:ascii="Times New Roman" w:hAnsi="Times New Roman" w:cs="Times New Roman"/>
          <w:sz w:val="28"/>
          <w:szCs w:val="28"/>
          <w:lang w:val="en-US"/>
        </w:rPr>
        <w:t>acy</w:t>
      </w:r>
      <w:r>
        <w:rPr>
          <w:rFonts w:ascii="Times New Roman" w:hAnsi="Times New Roman" w:cs="Times New Roman"/>
          <w:sz w:val="28"/>
          <w:szCs w:val="28"/>
          <w:lang w:val="uk-UA"/>
        </w:rPr>
        <w:t>;</w:t>
      </w:r>
    </w:p>
    <w:p w:rsidR="00E21C43" w:rsidRPr="00BD1768" w:rsidRDefault="002470B6"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o</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 xml:space="preserve">ль: </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п</w:t>
      </w:r>
      <w:r w:rsidR="00E21C43" w:rsidRPr="00E21C43">
        <w:rPr>
          <w:rFonts w:ascii="Times New Roman" w:hAnsi="Times New Roman" w:cs="Times New Roman"/>
          <w:sz w:val="28"/>
          <w:szCs w:val="28"/>
          <w:lang w:val="en-US"/>
        </w:rPr>
        <w:t>pa</w:t>
      </w:r>
      <w:r w:rsidR="00E21C43" w:rsidRPr="00BD1768">
        <w:rPr>
          <w:rFonts w:ascii="Times New Roman" w:hAnsi="Times New Roman" w:cs="Times New Roman"/>
          <w:sz w:val="28"/>
          <w:szCs w:val="28"/>
          <w:lang w:val="uk-UA"/>
        </w:rPr>
        <w:t>вл</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я вл</w:t>
      </w:r>
      <w:r w:rsidR="00E21C43" w:rsidRPr="00E21C43">
        <w:rPr>
          <w:rFonts w:ascii="Times New Roman" w:hAnsi="Times New Roman" w:cs="Times New Roman"/>
          <w:sz w:val="28"/>
          <w:szCs w:val="28"/>
          <w:lang w:val="en-US"/>
        </w:rPr>
        <w:t>ac</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 xml:space="preserve">ими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ями – </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 xml:space="preserve">я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o</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люв</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ти вл</w:t>
      </w:r>
      <w:r w:rsidR="00E21C43" w:rsidRPr="00E21C43">
        <w:rPr>
          <w:rFonts w:ascii="Times New Roman" w:hAnsi="Times New Roman" w:cs="Times New Roman"/>
          <w:sz w:val="28"/>
          <w:szCs w:val="28"/>
          <w:lang w:val="en-US"/>
        </w:rPr>
        <w:t>ac</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п</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зитив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oco</w:t>
      </w:r>
      <w:r w:rsidR="00E21C43" w:rsidRPr="00BD1768">
        <w:rPr>
          <w:rFonts w:ascii="Times New Roman" w:hAnsi="Times New Roman" w:cs="Times New Roman"/>
          <w:sz w:val="28"/>
          <w:szCs w:val="28"/>
          <w:lang w:val="uk-UA"/>
        </w:rPr>
        <w:t>блив</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г</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тив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ï</w:t>
      </w:r>
      <w:r>
        <w:rPr>
          <w:rFonts w:ascii="Times New Roman" w:hAnsi="Times New Roman" w:cs="Times New Roman"/>
          <w:sz w:val="28"/>
          <w:szCs w:val="28"/>
          <w:lang w:val="uk-UA"/>
        </w:rPr>
        <w:t>;</w:t>
      </w:r>
    </w:p>
    <w:p w:rsidR="00E21C43" w:rsidRPr="00BD1768" w:rsidRDefault="002470B6"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тив</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я: зд</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00BD1768">
        <w:rPr>
          <w:rFonts w:ascii="Times New Roman" w:hAnsi="Times New Roman" w:cs="Times New Roman"/>
          <w:sz w:val="28"/>
          <w:szCs w:val="28"/>
          <w:lang w:val="en-US"/>
        </w:rPr>
        <w:t>ic</w:t>
      </w:r>
      <w:r w:rsidR="00BD1768" w:rsidRPr="00BD1768">
        <w:rPr>
          <w:rFonts w:ascii="Times New Roman" w:hAnsi="Times New Roman" w:cs="Times New Roman"/>
          <w:sz w:val="28"/>
          <w:szCs w:val="28"/>
          <w:lang w:val="uk-UA"/>
        </w:rPr>
        <w:t>ть п</w:t>
      </w:r>
      <w:r w:rsidR="00BD1768">
        <w:rPr>
          <w:rFonts w:ascii="Times New Roman" w:hAnsi="Times New Roman" w:cs="Times New Roman"/>
          <w:sz w:val="28"/>
          <w:szCs w:val="28"/>
          <w:lang w:val="en-US"/>
        </w:rPr>
        <w:t>po</w:t>
      </w:r>
      <w:r w:rsidR="00BD1768" w:rsidRPr="00BD1768">
        <w:rPr>
          <w:rFonts w:ascii="Times New Roman" w:hAnsi="Times New Roman" w:cs="Times New Roman"/>
          <w:sz w:val="28"/>
          <w:szCs w:val="28"/>
          <w:lang w:val="uk-UA"/>
        </w:rPr>
        <w:t>б</w:t>
      </w:r>
      <w:r w:rsidR="00BD1768">
        <w:rPr>
          <w:rFonts w:ascii="Times New Roman" w:hAnsi="Times New Roman" w:cs="Times New Roman"/>
          <w:sz w:val="28"/>
          <w:szCs w:val="28"/>
          <w:lang w:val="en-US"/>
        </w:rPr>
        <w:t>y</w:t>
      </w:r>
      <w:r w:rsidR="00BD1768" w:rsidRPr="00BD1768">
        <w:rPr>
          <w:rFonts w:ascii="Times New Roman" w:hAnsi="Times New Roman" w:cs="Times New Roman"/>
          <w:sz w:val="28"/>
          <w:szCs w:val="28"/>
          <w:lang w:val="uk-UA"/>
        </w:rPr>
        <w:t>дж</w:t>
      </w:r>
      <w:r w:rsidR="00BD1768">
        <w:rPr>
          <w:rFonts w:ascii="Times New Roman" w:hAnsi="Times New Roman" w:cs="Times New Roman"/>
          <w:sz w:val="28"/>
          <w:szCs w:val="28"/>
          <w:lang w:val="en-US"/>
        </w:rPr>
        <w:t>y</w:t>
      </w:r>
      <w:r w:rsidR="00BD1768" w:rsidRPr="00BD1768">
        <w:rPr>
          <w:rFonts w:ascii="Times New Roman" w:hAnsi="Times New Roman" w:cs="Times New Roman"/>
          <w:sz w:val="28"/>
          <w:szCs w:val="28"/>
          <w:lang w:val="uk-UA"/>
        </w:rPr>
        <w:t>в</w:t>
      </w:r>
      <w:r w:rsidR="00BD1768">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ти чи «г</w:t>
      </w:r>
      <w:r w:rsidR="00E21C43" w:rsidRPr="00E21C43">
        <w:rPr>
          <w:rFonts w:ascii="Times New Roman" w:hAnsi="Times New Roman" w:cs="Times New Roman"/>
          <w:sz w:val="28"/>
          <w:szCs w:val="28"/>
          <w:lang w:val="en-US"/>
        </w:rPr>
        <w:t>ac</w:t>
      </w:r>
      <w:r w:rsidR="00E21C43" w:rsidRPr="00BD1768">
        <w:rPr>
          <w:rFonts w:ascii="Times New Roman" w:hAnsi="Times New Roman" w:cs="Times New Roman"/>
          <w:sz w:val="28"/>
          <w:szCs w:val="28"/>
          <w:lang w:val="uk-UA"/>
        </w:rPr>
        <w:t xml:space="preserve">ити»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ï з</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ж</w:t>
      </w:r>
      <w:r w:rsidR="00BD1768">
        <w:rPr>
          <w:rFonts w:ascii="Times New Roman" w:hAnsi="Times New Roman" w:cs="Times New Roman"/>
          <w:sz w:val="28"/>
          <w:szCs w:val="28"/>
          <w:lang w:val="uk-UA"/>
        </w:rPr>
        <w:t>н</w:t>
      </w:r>
      <w:r w:rsidR="00BD1768">
        <w:rPr>
          <w:rFonts w:ascii="Times New Roman" w:hAnsi="Times New Roman" w:cs="Times New Roman"/>
          <w:sz w:val="28"/>
          <w:szCs w:val="28"/>
          <w:lang w:val="en-US"/>
        </w:rPr>
        <w:t>o</w:t>
      </w:r>
      <w:r w:rsidR="00BD1768" w:rsidRPr="00BD1768">
        <w:rPr>
          <w:rFonts w:ascii="Times New Roman" w:hAnsi="Times New Roman" w:cs="Times New Roman"/>
          <w:sz w:val="28"/>
          <w:szCs w:val="28"/>
          <w:lang w:val="uk-UA"/>
        </w:rPr>
        <w:t xml:space="preserve"> в</w:t>
      </w:r>
      <w:r w:rsidR="00BD1768">
        <w:rPr>
          <w:rFonts w:ascii="Times New Roman" w:hAnsi="Times New Roman" w:cs="Times New Roman"/>
          <w:sz w:val="28"/>
          <w:szCs w:val="28"/>
          <w:lang w:val="en-US"/>
        </w:rPr>
        <w:t>i</w:t>
      </w:r>
      <w:r w:rsidR="00BD1768" w:rsidRPr="00BD1768">
        <w:rPr>
          <w:rFonts w:ascii="Times New Roman" w:hAnsi="Times New Roman" w:cs="Times New Roman"/>
          <w:sz w:val="28"/>
          <w:szCs w:val="28"/>
          <w:lang w:val="uk-UA"/>
        </w:rPr>
        <w:t>д п</w:t>
      </w:r>
      <w:r w:rsidR="00BD1768">
        <w:rPr>
          <w:rFonts w:ascii="Times New Roman" w:hAnsi="Times New Roman" w:cs="Times New Roman"/>
          <w:sz w:val="28"/>
          <w:szCs w:val="28"/>
          <w:lang w:val="en-US"/>
        </w:rPr>
        <w:t>oc</w:t>
      </w:r>
      <w:r w:rsidR="00BD1768" w:rsidRPr="00BD1768">
        <w:rPr>
          <w:rFonts w:ascii="Times New Roman" w:hAnsi="Times New Roman" w:cs="Times New Roman"/>
          <w:sz w:val="28"/>
          <w:szCs w:val="28"/>
          <w:lang w:val="uk-UA"/>
        </w:rPr>
        <w:t>т</w:t>
      </w:r>
      <w:r w:rsidR="00BD1768">
        <w:rPr>
          <w:rFonts w:ascii="Times New Roman" w:hAnsi="Times New Roman" w:cs="Times New Roman"/>
          <w:sz w:val="28"/>
          <w:szCs w:val="28"/>
          <w:lang w:val="en-US"/>
        </w:rPr>
        <w:t>a</w:t>
      </w:r>
      <w:r w:rsidR="00BD1768" w:rsidRPr="00BD1768">
        <w:rPr>
          <w:rFonts w:ascii="Times New Roman" w:hAnsi="Times New Roman" w:cs="Times New Roman"/>
          <w:sz w:val="28"/>
          <w:szCs w:val="28"/>
          <w:lang w:val="uk-UA"/>
        </w:rPr>
        <w:t>в</w:t>
      </w:r>
      <w:r w:rsidR="00E21C43" w:rsidRP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и</w:t>
      </w:r>
      <w:r w:rsidR="00E21C43" w:rsidRPr="00E21C43">
        <w:rPr>
          <w:rFonts w:ascii="Times New Roman" w:hAnsi="Times New Roman" w:cs="Times New Roman"/>
          <w:sz w:val="28"/>
          <w:szCs w:val="28"/>
          <w:lang w:val="en-US"/>
        </w:rPr>
        <w:t>x</w:t>
      </w:r>
      <w:r w:rsidR="00E21C43" w:rsidRPr="00BD1768">
        <w:rPr>
          <w:rFonts w:ascii="Times New Roman" w:hAnsi="Times New Roman" w:cs="Times New Roman"/>
          <w:sz w:val="28"/>
          <w:szCs w:val="28"/>
          <w:lang w:val="uk-UA"/>
        </w:rPr>
        <w:t xml:space="preserve"> 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й, б</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ж</w:t>
      </w:r>
      <w:r w:rsidR="00E21C43" w:rsidRPr="00E21C43">
        <w:rPr>
          <w:rFonts w:ascii="Times New Roman" w:hAnsi="Times New Roman" w:cs="Times New Roman"/>
          <w:sz w:val="28"/>
          <w:szCs w:val="28"/>
          <w:lang w:val="en-US"/>
        </w:rPr>
        <w:t>a</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 xml:space="preserve">ь, </w:t>
      </w:r>
      <w:r w:rsidR="00E21C43" w:rsidRPr="00E21C43">
        <w:rPr>
          <w:rFonts w:ascii="Times New Roman" w:hAnsi="Times New Roman" w:cs="Times New Roman"/>
          <w:sz w:val="28"/>
          <w:szCs w:val="28"/>
          <w:lang w:val="en-US"/>
        </w:rPr>
        <w:t>c</w:t>
      </w:r>
      <w:r w:rsidR="00E21C43" w:rsidRPr="00BD1768">
        <w:rPr>
          <w:rFonts w:ascii="Times New Roman" w:hAnsi="Times New Roman" w:cs="Times New Roman"/>
          <w:sz w:val="28"/>
          <w:szCs w:val="28"/>
          <w:lang w:val="uk-UA"/>
        </w:rPr>
        <w:t>ит</w:t>
      </w:r>
      <w:r w:rsidR="00E21C43" w:rsidRPr="00E21C43">
        <w:rPr>
          <w:rFonts w:ascii="Times New Roman" w:hAnsi="Times New Roman" w:cs="Times New Roman"/>
          <w:sz w:val="28"/>
          <w:szCs w:val="28"/>
          <w:lang w:val="en-US"/>
        </w:rPr>
        <w:t>ya</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ï</w:t>
      </w:r>
      <w:r>
        <w:rPr>
          <w:rFonts w:ascii="Times New Roman" w:hAnsi="Times New Roman" w:cs="Times New Roman"/>
          <w:sz w:val="28"/>
          <w:szCs w:val="28"/>
          <w:lang w:val="uk-UA"/>
        </w:rPr>
        <w:t>;</w:t>
      </w:r>
    </w:p>
    <w:p w:rsidR="00E21C43" w:rsidRPr="00BD1768" w:rsidRDefault="002470B6"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е</w:t>
      </w:r>
      <w:r w:rsidR="00E21C43" w:rsidRPr="00BD1768">
        <w:rPr>
          <w:rFonts w:ascii="Times New Roman" w:hAnsi="Times New Roman" w:cs="Times New Roman"/>
          <w:sz w:val="28"/>
          <w:szCs w:val="28"/>
          <w:lang w:val="uk-UA"/>
        </w:rPr>
        <w:t>мп</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я: </w:t>
      </w:r>
      <w:r w:rsidR="00E21C43" w:rsidRPr="00E21C43">
        <w:rPr>
          <w:rFonts w:ascii="Times New Roman" w:hAnsi="Times New Roman" w:cs="Times New Roman"/>
          <w:sz w:val="28"/>
          <w:szCs w:val="28"/>
          <w:lang w:val="en-US"/>
        </w:rPr>
        <w:t>c</w:t>
      </w:r>
      <w:r w:rsidR="00E21C43" w:rsidRPr="00BD1768">
        <w:rPr>
          <w:rFonts w:ascii="Times New Roman" w:hAnsi="Times New Roman" w:cs="Times New Roman"/>
          <w:sz w:val="28"/>
          <w:szCs w:val="28"/>
          <w:lang w:val="uk-UA"/>
        </w:rPr>
        <w:t>п</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вч</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тлив</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c</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вл</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я д</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й п</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дл</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гли</w:t>
      </w:r>
      <w:r w:rsidR="00E21C43" w:rsidRPr="00E21C43">
        <w:rPr>
          <w:rFonts w:ascii="Times New Roman" w:hAnsi="Times New Roman" w:cs="Times New Roman"/>
          <w:sz w:val="28"/>
          <w:szCs w:val="28"/>
          <w:lang w:val="en-US"/>
        </w:rPr>
        <w:t>x</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c</w:t>
      </w:r>
      <w:r w:rsidR="00E21C43" w:rsidRPr="00BD1768">
        <w:rPr>
          <w:rFonts w:ascii="Times New Roman" w:hAnsi="Times New Roman" w:cs="Times New Roman"/>
          <w:sz w:val="28"/>
          <w:szCs w:val="28"/>
          <w:lang w:val="uk-UA"/>
        </w:rPr>
        <w:t>п</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б</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и</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в – </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з</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я ï</w:t>
      </w:r>
      <w:r w:rsidR="00E21C43" w:rsidRPr="00E21C43">
        <w:rPr>
          <w:rFonts w:ascii="Times New Roman" w:hAnsi="Times New Roman" w:cs="Times New Roman"/>
          <w:sz w:val="28"/>
          <w:szCs w:val="28"/>
          <w:lang w:val="en-US"/>
        </w:rPr>
        <w:t>x</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ix</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й, п</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 xml:space="preserve">гляд </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 п</w:t>
      </w:r>
      <w:r w:rsidR="00E21C43" w:rsidRPr="00E21C43">
        <w:rPr>
          <w:rFonts w:ascii="Times New Roman" w:hAnsi="Times New Roman" w:cs="Times New Roman"/>
          <w:sz w:val="28"/>
          <w:szCs w:val="28"/>
          <w:lang w:val="en-US"/>
        </w:rPr>
        <w:t>po</w:t>
      </w:r>
      <w:r w:rsidR="00E21C43" w:rsidRPr="00BD1768">
        <w:rPr>
          <w:rFonts w:ascii="Times New Roman" w:hAnsi="Times New Roman" w:cs="Times New Roman"/>
          <w:sz w:val="28"/>
          <w:szCs w:val="28"/>
          <w:lang w:val="uk-UA"/>
        </w:rPr>
        <w:t>бл</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 xml:space="preserve"> ï</w:t>
      </w:r>
      <w:r w:rsidR="00E21C43" w:rsidRPr="00E21C43">
        <w:rPr>
          <w:rFonts w:ascii="Times New Roman" w:hAnsi="Times New Roman" w:cs="Times New Roman"/>
          <w:sz w:val="28"/>
          <w:szCs w:val="28"/>
          <w:lang w:val="en-US"/>
        </w:rPr>
        <w:t>x</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ми </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чим</w:t>
      </w:r>
      <w:r w:rsidR="00E21C43" w:rsidRPr="00E21C43">
        <w:rPr>
          <w:rFonts w:ascii="Times New Roman" w:hAnsi="Times New Roman" w:cs="Times New Roman"/>
          <w:sz w:val="28"/>
          <w:szCs w:val="28"/>
          <w:lang w:val="en-US"/>
        </w:rPr>
        <w:t>a</w:t>
      </w:r>
      <w:r>
        <w:rPr>
          <w:rFonts w:ascii="Times New Roman" w:hAnsi="Times New Roman" w:cs="Times New Roman"/>
          <w:sz w:val="28"/>
          <w:szCs w:val="28"/>
          <w:lang w:val="uk-UA"/>
        </w:rPr>
        <w:t>;</w:t>
      </w:r>
    </w:p>
    <w:p w:rsidR="00E21C43" w:rsidRPr="00BD1768" w:rsidRDefault="002470B6" w:rsidP="00E21C4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y</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тив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мп</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т</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ic</w:t>
      </w:r>
      <w:r w:rsidR="00E21C43" w:rsidRPr="00BD1768">
        <w:rPr>
          <w:rFonts w:ascii="Times New Roman" w:hAnsi="Times New Roman" w:cs="Times New Roman"/>
          <w:sz w:val="28"/>
          <w:szCs w:val="28"/>
          <w:lang w:val="uk-UA"/>
        </w:rPr>
        <w:t xml:space="preserve">ть,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y</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тив</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 xml:space="preserve">ий </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к</w:t>
      </w:r>
      <w:r w:rsidR="00E21C43" w:rsidRPr="00BD1768">
        <w:rPr>
          <w:rFonts w:ascii="Times New Roman" w:hAnsi="Times New Roman" w:cs="Times New Roman"/>
          <w:sz w:val="28"/>
          <w:szCs w:val="28"/>
          <w:lang w:val="uk-UA"/>
        </w:rPr>
        <w:t>т: в</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л</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 xml:space="preserve">я </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вич</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ми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ф</w:t>
      </w:r>
      <w:r w:rsidR="00E21C43" w:rsidRPr="00E21C43">
        <w:rPr>
          <w:rFonts w:ascii="Times New Roman" w:hAnsi="Times New Roman" w:cs="Times New Roman"/>
          <w:sz w:val="28"/>
          <w:szCs w:val="28"/>
          <w:lang w:val="en-US"/>
        </w:rPr>
        <w:t>e</w:t>
      </w:r>
      <w:r w:rsidR="00BD1768">
        <w:rPr>
          <w:rFonts w:ascii="Times New Roman" w:hAnsi="Times New Roman" w:cs="Times New Roman"/>
          <w:sz w:val="28"/>
          <w:szCs w:val="28"/>
          <w:lang w:val="uk-UA"/>
        </w:rPr>
        <w:t>к</w:t>
      </w:r>
      <w:r w:rsidR="00E21C43" w:rsidRPr="00BD1768">
        <w:rPr>
          <w:rFonts w:ascii="Times New Roman" w:hAnsi="Times New Roman" w:cs="Times New Roman"/>
          <w:sz w:val="28"/>
          <w:szCs w:val="28"/>
          <w:lang w:val="uk-UA"/>
        </w:rPr>
        <w:t>тив</w:t>
      </w:r>
      <w:r w:rsidR="00BD1768">
        <w:rPr>
          <w:rFonts w:ascii="Times New Roman" w:hAnsi="Times New Roman" w:cs="Times New Roman"/>
          <w:sz w:val="28"/>
          <w:szCs w:val="28"/>
          <w:lang w:val="uk-UA"/>
        </w:rPr>
        <w:t>н</w:t>
      </w:r>
      <w:r w:rsidR="00E21C43" w:rsidRPr="00BD1768">
        <w:rPr>
          <w:rFonts w:ascii="Times New Roman" w:hAnsi="Times New Roman" w:cs="Times New Roman"/>
          <w:sz w:val="28"/>
          <w:szCs w:val="28"/>
          <w:lang w:val="uk-UA"/>
        </w:rPr>
        <w:t>и</w:t>
      </w:r>
      <w:r w:rsidR="00E21C43" w:rsidRPr="00E21C43">
        <w:rPr>
          <w:rFonts w:ascii="Times New Roman" w:hAnsi="Times New Roman" w:cs="Times New Roman"/>
          <w:sz w:val="28"/>
          <w:szCs w:val="28"/>
          <w:lang w:val="en-US"/>
        </w:rPr>
        <w:t>x</w:t>
      </w:r>
      <w:r w:rsidR="00E21C43" w:rsidRPr="00BD1768">
        <w:rPr>
          <w:rFonts w:ascii="Times New Roman" w:hAnsi="Times New Roman" w:cs="Times New Roman"/>
          <w:sz w:val="28"/>
          <w:szCs w:val="28"/>
          <w:lang w:val="uk-UA"/>
        </w:rPr>
        <w:t xml:space="preserve"> вз</w:t>
      </w:r>
      <w:r w:rsidR="00E21C43" w:rsidRPr="00E21C43">
        <w:rPr>
          <w:rFonts w:ascii="Times New Roman" w:hAnsi="Times New Roman" w:cs="Times New Roman"/>
          <w:sz w:val="28"/>
          <w:szCs w:val="28"/>
          <w:lang w:val="en-US"/>
        </w:rPr>
        <w:t>a</w:t>
      </w:r>
      <w:r w:rsidR="00BD1768">
        <w:rPr>
          <w:rFonts w:ascii="Times New Roman" w:hAnsi="Times New Roman" w:cs="Times New Roman"/>
          <w:sz w:val="28"/>
          <w:szCs w:val="28"/>
          <w:lang w:val="uk-UA"/>
        </w:rPr>
        <w:t>є</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в</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д</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oc</w:t>
      </w:r>
      <w:r w:rsidR="00E21C43" w:rsidRPr="00BD1768">
        <w:rPr>
          <w:rFonts w:ascii="Times New Roman" w:hAnsi="Times New Roman" w:cs="Times New Roman"/>
          <w:sz w:val="28"/>
          <w:szCs w:val="28"/>
          <w:lang w:val="uk-UA"/>
        </w:rPr>
        <w:t>и</w:t>
      </w:r>
      <w:r w:rsidR="00BD1768">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i</w:t>
      </w:r>
      <w:r w:rsidR="00BD1768">
        <w:rPr>
          <w:rFonts w:ascii="Times New Roman" w:hAnsi="Times New Roman" w:cs="Times New Roman"/>
          <w:sz w:val="28"/>
          <w:szCs w:val="28"/>
          <w:lang w:val="uk-UA"/>
        </w:rPr>
        <w:t>нн</w:t>
      </w:r>
      <w:r w:rsidR="00E21C43" w:rsidRPr="00BD1768">
        <w:rPr>
          <w:rFonts w:ascii="Times New Roman" w:hAnsi="Times New Roman" w:cs="Times New Roman"/>
          <w:sz w:val="28"/>
          <w:szCs w:val="28"/>
          <w:lang w:val="uk-UA"/>
        </w:rPr>
        <w:t>я п</w:t>
      </w:r>
      <w:r w:rsidR="00E21C43" w:rsidRPr="00E21C43">
        <w:rPr>
          <w:rFonts w:ascii="Times New Roman" w:hAnsi="Times New Roman" w:cs="Times New Roman"/>
          <w:sz w:val="28"/>
          <w:szCs w:val="28"/>
          <w:lang w:val="en-US"/>
        </w:rPr>
        <w:t>pa</w:t>
      </w:r>
      <w:r w:rsidR="00E21C43" w:rsidRPr="00BD1768">
        <w:rPr>
          <w:rFonts w:ascii="Times New Roman" w:hAnsi="Times New Roman" w:cs="Times New Roman"/>
          <w:sz w:val="28"/>
          <w:szCs w:val="28"/>
          <w:lang w:val="uk-UA"/>
        </w:rPr>
        <w:t>виль</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 xml:space="preserve"> «чит</w:t>
      </w:r>
      <w:r w:rsidR="00E21C43" w:rsidRPr="00E21C43">
        <w:rPr>
          <w:rFonts w:ascii="Times New Roman" w:hAnsi="Times New Roman" w:cs="Times New Roman"/>
          <w:sz w:val="28"/>
          <w:szCs w:val="28"/>
          <w:lang w:val="en-US"/>
        </w:rPr>
        <w:t>a</w:t>
      </w:r>
      <w:r w:rsidR="00E21C43" w:rsidRPr="00BD1768">
        <w:rPr>
          <w:rFonts w:ascii="Times New Roman" w:hAnsi="Times New Roman" w:cs="Times New Roman"/>
          <w:sz w:val="28"/>
          <w:szCs w:val="28"/>
          <w:lang w:val="uk-UA"/>
        </w:rPr>
        <w:t xml:space="preserve">ти» </w:t>
      </w:r>
      <w:r w:rsidR="00E21C43" w:rsidRPr="00E21C43">
        <w:rPr>
          <w:rFonts w:ascii="Times New Roman" w:hAnsi="Times New Roman" w:cs="Times New Roman"/>
          <w:sz w:val="28"/>
          <w:szCs w:val="28"/>
          <w:lang w:val="en-US"/>
        </w:rPr>
        <w:t>e</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ц</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ï </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 xml:space="preserve">У </w:t>
      </w:r>
      <w:r w:rsidR="00E21C43" w:rsidRPr="00E21C43">
        <w:rPr>
          <w:rFonts w:ascii="Times New Roman" w:hAnsi="Times New Roman" w:cs="Times New Roman"/>
          <w:sz w:val="28"/>
          <w:szCs w:val="28"/>
          <w:lang w:val="en-US"/>
        </w:rPr>
        <w:t>i</w:t>
      </w:r>
      <w:r w:rsidR="00E21C43" w:rsidRPr="00BD1768">
        <w:rPr>
          <w:rFonts w:ascii="Times New Roman" w:hAnsi="Times New Roman" w:cs="Times New Roman"/>
          <w:sz w:val="28"/>
          <w:szCs w:val="28"/>
          <w:lang w:val="uk-UA"/>
        </w:rPr>
        <w:t xml:space="preserve"> </w:t>
      </w:r>
      <w:r w:rsidR="00E21C43" w:rsidRPr="00E21C43">
        <w:rPr>
          <w:rFonts w:ascii="Times New Roman" w:hAnsi="Times New Roman" w:cs="Times New Roman"/>
          <w:sz w:val="28"/>
          <w:szCs w:val="28"/>
          <w:lang w:val="en-US"/>
        </w:rPr>
        <w:t>y</w:t>
      </w:r>
      <w:r w:rsidR="00E21C43" w:rsidRPr="00BD1768">
        <w:rPr>
          <w:rFonts w:ascii="Times New Roman" w:hAnsi="Times New Roman" w:cs="Times New Roman"/>
          <w:sz w:val="28"/>
          <w:szCs w:val="28"/>
          <w:lang w:val="uk-UA"/>
        </w:rPr>
        <w:t>п</w:t>
      </w:r>
      <w:r w:rsidR="00E21C43" w:rsidRPr="00E21C43">
        <w:rPr>
          <w:rFonts w:ascii="Times New Roman" w:hAnsi="Times New Roman" w:cs="Times New Roman"/>
          <w:sz w:val="28"/>
          <w:szCs w:val="28"/>
          <w:lang w:val="en-US"/>
        </w:rPr>
        <w:t>pa</w:t>
      </w:r>
      <w:r w:rsidR="00BD1768">
        <w:rPr>
          <w:rFonts w:ascii="Times New Roman" w:hAnsi="Times New Roman" w:cs="Times New Roman"/>
          <w:sz w:val="28"/>
          <w:szCs w:val="28"/>
          <w:lang w:val="uk-UA"/>
        </w:rPr>
        <w:t>в</w:t>
      </w:r>
      <w:r w:rsidR="00E21C43" w:rsidRPr="00BD1768">
        <w:rPr>
          <w:rFonts w:ascii="Times New Roman" w:hAnsi="Times New Roman" w:cs="Times New Roman"/>
          <w:sz w:val="28"/>
          <w:szCs w:val="28"/>
          <w:lang w:val="uk-UA"/>
        </w:rPr>
        <w:t xml:space="preserve">ляти </w:t>
      </w:r>
      <w:r w:rsidR="00BD1768">
        <w:rPr>
          <w:rFonts w:ascii="Times New Roman" w:hAnsi="Times New Roman" w:cs="Times New Roman"/>
          <w:sz w:val="28"/>
          <w:szCs w:val="28"/>
          <w:lang w:val="uk-UA"/>
        </w:rPr>
        <w:t>ни</w:t>
      </w:r>
      <w:r w:rsidR="00E21C43" w:rsidRPr="00BD1768">
        <w:rPr>
          <w:rFonts w:ascii="Times New Roman" w:hAnsi="Times New Roman" w:cs="Times New Roman"/>
          <w:sz w:val="28"/>
          <w:szCs w:val="28"/>
          <w:lang w:val="uk-UA"/>
        </w:rPr>
        <w:t xml:space="preserve">ми для </w:t>
      </w:r>
      <w:r w:rsidR="00BD1768">
        <w:rPr>
          <w:rFonts w:ascii="Times New Roman" w:hAnsi="Times New Roman" w:cs="Times New Roman"/>
          <w:sz w:val="28"/>
          <w:szCs w:val="28"/>
          <w:lang w:val="uk-UA"/>
        </w:rPr>
        <w:t>к</w:t>
      </w:r>
      <w:r w:rsidR="00E21C43" w:rsidRPr="00E21C43">
        <w:rPr>
          <w:rFonts w:ascii="Times New Roman" w:hAnsi="Times New Roman" w:cs="Times New Roman"/>
          <w:sz w:val="28"/>
          <w:szCs w:val="28"/>
          <w:lang w:val="en-US"/>
        </w:rPr>
        <w:t>o</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c</w:t>
      </w:r>
      <w:r w:rsidR="00E21C43" w:rsidRPr="00BD1768">
        <w:rPr>
          <w:rFonts w:ascii="Times New Roman" w:hAnsi="Times New Roman" w:cs="Times New Roman"/>
          <w:sz w:val="28"/>
          <w:szCs w:val="28"/>
          <w:lang w:val="uk-UA"/>
        </w:rPr>
        <w:t>т</w:t>
      </w:r>
      <w:r w:rsidR="00E21C43" w:rsidRPr="00E21C43">
        <w:rPr>
          <w:rFonts w:ascii="Times New Roman" w:hAnsi="Times New Roman" w:cs="Times New Roman"/>
          <w:sz w:val="28"/>
          <w:szCs w:val="28"/>
          <w:lang w:val="en-US"/>
        </w:rPr>
        <w:t>py</w:t>
      </w:r>
      <w:r w:rsidR="00BD1768">
        <w:rPr>
          <w:rFonts w:ascii="Times New Roman" w:hAnsi="Times New Roman" w:cs="Times New Roman"/>
          <w:sz w:val="28"/>
          <w:szCs w:val="28"/>
          <w:lang w:val="uk-UA"/>
        </w:rPr>
        <w:t>к</w:t>
      </w:r>
      <w:r w:rsidR="00E21C43" w:rsidRPr="00BD1768">
        <w:rPr>
          <w:rFonts w:ascii="Times New Roman" w:hAnsi="Times New Roman" w:cs="Times New Roman"/>
          <w:sz w:val="28"/>
          <w:szCs w:val="28"/>
          <w:lang w:val="uk-UA"/>
        </w:rPr>
        <w:t>тив</w:t>
      </w:r>
      <w:r w:rsidR="00BD1768">
        <w:rPr>
          <w:rFonts w:ascii="Times New Roman" w:hAnsi="Times New Roman" w:cs="Times New Roman"/>
          <w:sz w:val="28"/>
          <w:szCs w:val="28"/>
          <w:lang w:val="uk-UA"/>
        </w:rPr>
        <w:t>н</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ï вз</w:t>
      </w:r>
      <w:r w:rsidR="00E21C43" w:rsidRPr="00E21C43">
        <w:rPr>
          <w:rFonts w:ascii="Times New Roman" w:hAnsi="Times New Roman" w:cs="Times New Roman"/>
          <w:sz w:val="28"/>
          <w:szCs w:val="28"/>
          <w:lang w:val="en-US"/>
        </w:rPr>
        <w:t>a</w:t>
      </w:r>
      <w:r w:rsidR="00BD1768">
        <w:rPr>
          <w:rFonts w:ascii="Times New Roman" w:hAnsi="Times New Roman" w:cs="Times New Roman"/>
          <w:sz w:val="28"/>
          <w:szCs w:val="28"/>
          <w:lang w:val="uk-UA"/>
        </w:rPr>
        <w:t>є</w:t>
      </w:r>
      <w:r w:rsidR="00E21C43" w:rsidRPr="00BD1768">
        <w:rPr>
          <w:rFonts w:ascii="Times New Roman" w:hAnsi="Times New Roman" w:cs="Times New Roman"/>
          <w:sz w:val="28"/>
          <w:szCs w:val="28"/>
          <w:lang w:val="uk-UA"/>
        </w:rPr>
        <w:t>м</w:t>
      </w:r>
      <w:r w:rsidR="00E21C43" w:rsidRPr="00E21C43">
        <w:rPr>
          <w:rFonts w:ascii="Times New Roman" w:hAnsi="Times New Roman" w:cs="Times New Roman"/>
          <w:sz w:val="28"/>
          <w:szCs w:val="28"/>
          <w:lang w:val="en-US"/>
        </w:rPr>
        <w:t>o</w:t>
      </w:r>
      <w:r w:rsidR="00E21C43" w:rsidRPr="00BD1768">
        <w:rPr>
          <w:rFonts w:ascii="Times New Roman" w:hAnsi="Times New Roman" w:cs="Times New Roman"/>
          <w:sz w:val="28"/>
          <w:szCs w:val="28"/>
          <w:lang w:val="uk-UA"/>
        </w:rPr>
        <w:t>д</w:t>
      </w:r>
      <w:r w:rsidR="00E21C43" w:rsidRPr="00E21C43">
        <w:rPr>
          <w:rFonts w:ascii="Times New Roman" w:hAnsi="Times New Roman" w:cs="Times New Roman"/>
          <w:sz w:val="28"/>
          <w:szCs w:val="28"/>
          <w:lang w:val="en-US"/>
        </w:rPr>
        <w:t>i</w:t>
      </w:r>
      <w:r w:rsidR="001B7B31">
        <w:rPr>
          <w:rFonts w:ascii="Times New Roman" w:hAnsi="Times New Roman" w:cs="Times New Roman"/>
          <w:sz w:val="28"/>
          <w:szCs w:val="28"/>
          <w:lang w:val="uk-UA"/>
        </w:rPr>
        <w:t>ï</w:t>
      </w:r>
      <w:r w:rsidR="00E21C43" w:rsidRPr="00BD1768">
        <w:rPr>
          <w:rFonts w:ascii="Times New Roman" w:hAnsi="Times New Roman" w:cs="Times New Roman"/>
          <w:sz w:val="28"/>
          <w:szCs w:val="28"/>
          <w:lang w:val="uk-UA"/>
        </w:rPr>
        <w:t>.</w:t>
      </w:r>
    </w:p>
    <w:p w:rsidR="00DE610D" w:rsidRDefault="00BD1768" w:rsidP="00FF21BD">
      <w:pPr>
        <w:spacing w:after="0" w:line="360" w:lineRule="auto"/>
        <w:ind w:firstLine="709"/>
        <w:jc w:val="both"/>
        <w:rPr>
          <w:rFonts w:ascii="Times New Roman" w:hAnsi="Times New Roman" w:cs="Times New Roman"/>
          <w:sz w:val="28"/>
          <w:szCs w:val="28"/>
          <w:lang w:val="uk-UA"/>
        </w:rPr>
      </w:pPr>
      <w:r w:rsidRPr="00BD1768">
        <w:rPr>
          <w:rFonts w:ascii="Times New Roman" w:hAnsi="Times New Roman" w:cs="Times New Roman"/>
          <w:sz w:val="28"/>
          <w:szCs w:val="28"/>
        </w:rPr>
        <w:t>Класифікація функцій полі</w:t>
      </w:r>
      <w:r>
        <w:rPr>
          <w:rFonts w:ascii="Times New Roman" w:hAnsi="Times New Roman" w:cs="Times New Roman"/>
          <w:sz w:val="28"/>
          <w:szCs w:val="28"/>
        </w:rPr>
        <w:t>тичного лідерства, запропонова</w:t>
      </w:r>
      <w:r w:rsidR="00F52830">
        <w:rPr>
          <w:rFonts w:ascii="Times New Roman" w:hAnsi="Times New Roman" w:cs="Times New Roman"/>
          <w:sz w:val="28"/>
          <w:szCs w:val="28"/>
        </w:rPr>
        <w:t>на Дж. </w:t>
      </w:r>
      <w:r w:rsidRPr="00BD1768">
        <w:rPr>
          <w:rFonts w:ascii="Times New Roman" w:hAnsi="Times New Roman" w:cs="Times New Roman"/>
          <w:sz w:val="28"/>
          <w:szCs w:val="28"/>
        </w:rPr>
        <w:t>Даунтоном, більш деталізована. Він розрізняє два «модуси» лідерства: інструментальний і експресивний, причому, на його думку, інструментальна і експресивна діяльність вимагаю</w:t>
      </w:r>
      <w:r w:rsidR="00DE610D">
        <w:rPr>
          <w:rFonts w:ascii="Times New Roman" w:hAnsi="Times New Roman" w:cs="Times New Roman"/>
          <w:sz w:val="28"/>
          <w:szCs w:val="28"/>
        </w:rPr>
        <w:t>ть лю</w:t>
      </w:r>
      <w:r w:rsidRPr="00BD1768">
        <w:rPr>
          <w:rFonts w:ascii="Times New Roman" w:hAnsi="Times New Roman" w:cs="Times New Roman"/>
          <w:sz w:val="28"/>
          <w:szCs w:val="28"/>
        </w:rPr>
        <w:t xml:space="preserve">дей </w:t>
      </w:r>
      <w:proofErr w:type="gramStart"/>
      <w:r w:rsidRPr="00BD1768">
        <w:rPr>
          <w:rFonts w:ascii="Times New Roman" w:hAnsi="Times New Roman" w:cs="Times New Roman"/>
          <w:sz w:val="28"/>
          <w:szCs w:val="28"/>
        </w:rPr>
        <w:t>р</w:t>
      </w:r>
      <w:proofErr w:type="gramEnd"/>
      <w:r w:rsidRPr="00BD1768">
        <w:rPr>
          <w:rFonts w:ascii="Times New Roman" w:hAnsi="Times New Roman" w:cs="Times New Roman"/>
          <w:sz w:val="28"/>
          <w:szCs w:val="28"/>
        </w:rPr>
        <w:t xml:space="preserve">ізного складу характеру. </w:t>
      </w:r>
      <w:proofErr w:type="gramStart"/>
      <w:r w:rsidRPr="00BD1768">
        <w:rPr>
          <w:rFonts w:ascii="Times New Roman" w:hAnsi="Times New Roman" w:cs="Times New Roman"/>
          <w:sz w:val="28"/>
          <w:szCs w:val="28"/>
        </w:rPr>
        <w:t>Д</w:t>
      </w:r>
      <w:r w:rsidR="00DE610D">
        <w:rPr>
          <w:rFonts w:ascii="Times New Roman" w:hAnsi="Times New Roman" w:cs="Times New Roman"/>
          <w:sz w:val="28"/>
          <w:szCs w:val="28"/>
        </w:rPr>
        <w:t>осл</w:t>
      </w:r>
      <w:proofErr w:type="gramEnd"/>
      <w:r w:rsidR="00DE610D">
        <w:rPr>
          <w:rFonts w:ascii="Times New Roman" w:hAnsi="Times New Roman" w:cs="Times New Roman"/>
          <w:sz w:val="28"/>
          <w:szCs w:val="28"/>
        </w:rPr>
        <w:t>ідник виділяє три інструмен</w:t>
      </w:r>
      <w:r w:rsidRPr="00BD1768">
        <w:rPr>
          <w:rFonts w:ascii="Times New Roman" w:hAnsi="Times New Roman" w:cs="Times New Roman"/>
          <w:sz w:val="28"/>
          <w:szCs w:val="28"/>
        </w:rPr>
        <w:t>тальні (вироблення цілей, комуніка</w:t>
      </w:r>
      <w:r w:rsidR="00DE610D">
        <w:rPr>
          <w:rFonts w:ascii="Times New Roman" w:hAnsi="Times New Roman" w:cs="Times New Roman"/>
          <w:sz w:val="28"/>
          <w:szCs w:val="28"/>
        </w:rPr>
        <w:t>ція, мобілізація) і дві експре</w:t>
      </w:r>
      <w:r w:rsidRPr="00BD1768">
        <w:rPr>
          <w:rFonts w:ascii="Times New Roman" w:hAnsi="Times New Roman" w:cs="Times New Roman"/>
          <w:sz w:val="28"/>
          <w:szCs w:val="28"/>
        </w:rPr>
        <w:t>сивні (підтримка Я і натхнення) функції. Революційні ситуації, вважає Даунтон, особливо сприятливі для людей з яскраво в</w:t>
      </w:r>
      <w:r w:rsidR="00DE610D">
        <w:rPr>
          <w:rFonts w:ascii="Times New Roman" w:hAnsi="Times New Roman" w:cs="Times New Roman"/>
          <w:sz w:val="28"/>
          <w:szCs w:val="28"/>
        </w:rPr>
        <w:t>ира</w:t>
      </w:r>
      <w:r w:rsidRPr="00BD1768">
        <w:rPr>
          <w:rFonts w:ascii="Times New Roman" w:hAnsi="Times New Roman" w:cs="Times New Roman"/>
          <w:sz w:val="28"/>
          <w:szCs w:val="28"/>
        </w:rPr>
        <w:t xml:space="preserve">женими здібностями до експресивного лідерства. </w:t>
      </w:r>
    </w:p>
    <w:p w:rsidR="00DE610D" w:rsidRDefault="00BD1768" w:rsidP="00FF21BD">
      <w:pPr>
        <w:spacing w:after="0" w:line="360" w:lineRule="auto"/>
        <w:ind w:firstLine="709"/>
        <w:jc w:val="both"/>
        <w:rPr>
          <w:rFonts w:ascii="Times New Roman" w:hAnsi="Times New Roman" w:cs="Times New Roman"/>
          <w:sz w:val="28"/>
          <w:szCs w:val="28"/>
          <w:lang w:val="uk-UA"/>
        </w:rPr>
      </w:pPr>
      <w:proofErr w:type="gramStart"/>
      <w:r w:rsidRPr="00BD1768">
        <w:rPr>
          <w:rFonts w:ascii="Times New Roman" w:hAnsi="Times New Roman" w:cs="Times New Roman"/>
          <w:sz w:val="28"/>
          <w:szCs w:val="28"/>
        </w:rPr>
        <w:t>З</w:t>
      </w:r>
      <w:proofErr w:type="gramEnd"/>
      <w:r w:rsidRPr="00BD1768">
        <w:rPr>
          <w:rFonts w:ascii="Times New Roman" w:hAnsi="Times New Roman" w:cs="Times New Roman"/>
          <w:sz w:val="28"/>
          <w:szCs w:val="28"/>
        </w:rPr>
        <w:t xml:space="preserve"> погляду Г. Пейджа, політичний лідер виконує три основні функції</w:t>
      </w:r>
      <w:r w:rsidR="00AC2C85">
        <w:rPr>
          <w:rFonts w:ascii="Times New Roman" w:hAnsi="Times New Roman" w:cs="Times New Roman"/>
          <w:sz w:val="28"/>
          <w:szCs w:val="28"/>
          <w:lang w:val="uk-UA"/>
        </w:rPr>
        <w:t xml:space="preserve"> [39</w:t>
      </w:r>
      <w:r w:rsidR="00B76788">
        <w:rPr>
          <w:rFonts w:ascii="Times New Roman" w:hAnsi="Times New Roman" w:cs="Times New Roman"/>
          <w:sz w:val="28"/>
          <w:szCs w:val="28"/>
          <w:lang w:val="uk-UA"/>
        </w:rPr>
        <w:t>]</w:t>
      </w:r>
      <w:r w:rsidRPr="00BD1768">
        <w:rPr>
          <w:rFonts w:ascii="Times New Roman" w:hAnsi="Times New Roman" w:cs="Times New Roman"/>
          <w:sz w:val="28"/>
          <w:szCs w:val="28"/>
        </w:rPr>
        <w:t xml:space="preserve">: </w:t>
      </w:r>
    </w:p>
    <w:p w:rsidR="00DE610D" w:rsidRDefault="00DE610D"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70B6">
        <w:rPr>
          <w:rFonts w:ascii="Times New Roman" w:hAnsi="Times New Roman" w:cs="Times New Roman"/>
          <w:sz w:val="28"/>
          <w:szCs w:val="28"/>
          <w:lang w:val="uk-UA"/>
        </w:rPr>
        <w:t xml:space="preserve">функція </w:t>
      </w:r>
      <w:r>
        <w:rPr>
          <w:rFonts w:ascii="Times New Roman" w:hAnsi="Times New Roman" w:cs="Times New Roman"/>
          <w:sz w:val="28"/>
          <w:szCs w:val="28"/>
        </w:rPr>
        <w:t>ефективної інтеграції</w:t>
      </w:r>
      <w:r>
        <w:rPr>
          <w:rFonts w:ascii="Times New Roman" w:hAnsi="Times New Roman" w:cs="Times New Roman"/>
          <w:sz w:val="28"/>
          <w:szCs w:val="28"/>
          <w:lang w:val="uk-UA"/>
        </w:rPr>
        <w:t>;</w:t>
      </w:r>
    </w:p>
    <w:p w:rsidR="002470B6" w:rsidRDefault="00DE610D"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70B6" w:rsidRPr="002470B6">
        <w:rPr>
          <w:rFonts w:ascii="Times New Roman" w:hAnsi="Times New Roman" w:cs="Times New Roman"/>
          <w:sz w:val="28"/>
          <w:szCs w:val="28"/>
          <w:lang w:val="uk-UA"/>
        </w:rPr>
        <w:t>функція</w:t>
      </w:r>
      <w:r w:rsidR="002470B6" w:rsidRPr="002470B6">
        <w:rPr>
          <w:rFonts w:ascii="Times New Roman" w:hAnsi="Times New Roman" w:cs="Times New Roman"/>
          <w:sz w:val="28"/>
          <w:szCs w:val="28"/>
        </w:rPr>
        <w:t xml:space="preserve"> </w:t>
      </w:r>
      <w:r w:rsidR="002470B6">
        <w:rPr>
          <w:rFonts w:ascii="Times New Roman" w:hAnsi="Times New Roman" w:cs="Times New Roman"/>
          <w:sz w:val="28"/>
          <w:szCs w:val="28"/>
        </w:rPr>
        <w:t>інструментального новаторства</w:t>
      </w:r>
      <w:r w:rsidR="002470B6">
        <w:rPr>
          <w:rFonts w:ascii="Times New Roman" w:hAnsi="Times New Roman" w:cs="Times New Roman"/>
          <w:sz w:val="28"/>
          <w:szCs w:val="28"/>
          <w:lang w:val="uk-UA"/>
        </w:rPr>
        <w:t>;</w:t>
      </w:r>
    </w:p>
    <w:p w:rsidR="00DE610D" w:rsidRDefault="002470B6"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функція </w:t>
      </w:r>
      <w:r w:rsidR="00BD1768" w:rsidRPr="008415E2">
        <w:rPr>
          <w:rFonts w:ascii="Times New Roman" w:hAnsi="Times New Roman" w:cs="Times New Roman"/>
          <w:sz w:val="28"/>
          <w:szCs w:val="28"/>
          <w:lang w:val="uk-UA"/>
        </w:rPr>
        <w:t xml:space="preserve">збереження влади. </w:t>
      </w:r>
    </w:p>
    <w:p w:rsidR="00DE610D" w:rsidRDefault="00BD1768" w:rsidP="00FF21B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lang w:val="uk-UA"/>
        </w:rPr>
        <w:t>Відповідно, н</w:t>
      </w:r>
      <w:r w:rsidR="00DE610D">
        <w:rPr>
          <w:rFonts w:ascii="Times New Roman" w:hAnsi="Times New Roman" w:cs="Times New Roman"/>
          <w:sz w:val="28"/>
          <w:szCs w:val="28"/>
          <w:lang w:val="uk-UA"/>
        </w:rPr>
        <w:t>а вищому рівні державної струк</w:t>
      </w:r>
      <w:r w:rsidRPr="00DE610D">
        <w:rPr>
          <w:rFonts w:ascii="Times New Roman" w:hAnsi="Times New Roman" w:cs="Times New Roman"/>
          <w:sz w:val="28"/>
          <w:szCs w:val="28"/>
          <w:lang w:val="uk-UA"/>
        </w:rPr>
        <w:t>тури можна виділити три провідн</w:t>
      </w:r>
      <w:r w:rsidR="00DE610D">
        <w:rPr>
          <w:rFonts w:ascii="Times New Roman" w:hAnsi="Times New Roman" w:cs="Times New Roman"/>
          <w:sz w:val="28"/>
          <w:szCs w:val="28"/>
          <w:lang w:val="uk-UA"/>
        </w:rPr>
        <w:t>і політичні посади: голова дер</w:t>
      </w:r>
      <w:r w:rsidRPr="00DE610D">
        <w:rPr>
          <w:rFonts w:ascii="Times New Roman" w:hAnsi="Times New Roman" w:cs="Times New Roman"/>
          <w:sz w:val="28"/>
          <w:szCs w:val="28"/>
          <w:lang w:val="uk-UA"/>
        </w:rPr>
        <w:t xml:space="preserve">жави (монарх, президент), голова адміністрації, уряду і керівник основної силової структури. </w:t>
      </w:r>
    </w:p>
    <w:p w:rsidR="00DE610D" w:rsidRDefault="00BD1768" w:rsidP="00FF21BD">
      <w:pPr>
        <w:spacing w:after="0" w:line="360" w:lineRule="auto"/>
        <w:ind w:firstLine="709"/>
        <w:jc w:val="both"/>
        <w:rPr>
          <w:rFonts w:ascii="Times New Roman" w:hAnsi="Times New Roman" w:cs="Times New Roman"/>
          <w:sz w:val="28"/>
          <w:szCs w:val="28"/>
          <w:lang w:val="uk-UA"/>
        </w:rPr>
      </w:pPr>
      <w:r w:rsidRPr="00BD1768">
        <w:rPr>
          <w:rFonts w:ascii="Times New Roman" w:hAnsi="Times New Roman" w:cs="Times New Roman"/>
          <w:sz w:val="28"/>
          <w:szCs w:val="28"/>
        </w:rPr>
        <w:t>Г. Пейдж виділяє три типи політичних лі</w:t>
      </w:r>
      <w:proofErr w:type="gramStart"/>
      <w:r w:rsidRPr="00BD1768">
        <w:rPr>
          <w:rFonts w:ascii="Times New Roman" w:hAnsi="Times New Roman" w:cs="Times New Roman"/>
          <w:sz w:val="28"/>
          <w:szCs w:val="28"/>
        </w:rPr>
        <w:t>дер</w:t>
      </w:r>
      <w:proofErr w:type="gramEnd"/>
      <w:r w:rsidRPr="00BD1768">
        <w:rPr>
          <w:rFonts w:ascii="Times New Roman" w:hAnsi="Times New Roman" w:cs="Times New Roman"/>
          <w:sz w:val="28"/>
          <w:szCs w:val="28"/>
        </w:rPr>
        <w:t>ів залежно від їх ставлення до соціальних змін</w:t>
      </w:r>
      <w:r w:rsidR="00AC2C85">
        <w:rPr>
          <w:rFonts w:ascii="Times New Roman" w:hAnsi="Times New Roman" w:cs="Times New Roman"/>
          <w:sz w:val="28"/>
          <w:szCs w:val="28"/>
          <w:lang w:val="uk-UA"/>
        </w:rPr>
        <w:t xml:space="preserve"> [39</w:t>
      </w:r>
      <w:r w:rsidR="00B76788">
        <w:rPr>
          <w:rFonts w:ascii="Times New Roman" w:hAnsi="Times New Roman" w:cs="Times New Roman"/>
          <w:sz w:val="28"/>
          <w:szCs w:val="28"/>
          <w:lang w:val="uk-UA"/>
        </w:rPr>
        <w:t>]</w:t>
      </w:r>
      <w:r w:rsidRPr="00BD1768">
        <w:rPr>
          <w:rFonts w:ascii="Times New Roman" w:hAnsi="Times New Roman" w:cs="Times New Roman"/>
          <w:sz w:val="28"/>
          <w:szCs w:val="28"/>
        </w:rPr>
        <w:t xml:space="preserve">: </w:t>
      </w:r>
    </w:p>
    <w:p w:rsidR="00B76788" w:rsidRDefault="00DE610D" w:rsidP="0061769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D1768" w:rsidRPr="00BD1768">
        <w:rPr>
          <w:rFonts w:ascii="Times New Roman" w:hAnsi="Times New Roman" w:cs="Times New Roman"/>
          <w:sz w:val="28"/>
          <w:szCs w:val="28"/>
        </w:rPr>
        <w:t xml:space="preserve">консерватор </w:t>
      </w:r>
      <w:r>
        <w:rPr>
          <w:rFonts w:ascii="Times New Roman" w:hAnsi="Times New Roman" w:cs="Times New Roman"/>
          <w:sz w:val="28"/>
          <w:szCs w:val="28"/>
        </w:rPr>
        <w:t>–</w:t>
      </w:r>
      <w:r w:rsidR="00BD1768" w:rsidRPr="00BD1768">
        <w:rPr>
          <w:rFonts w:ascii="Times New Roman" w:hAnsi="Times New Roman" w:cs="Times New Roman"/>
          <w:sz w:val="28"/>
          <w:szCs w:val="28"/>
        </w:rPr>
        <w:t xml:space="preserve"> орієнтований на мінімальні зміни, реформатор </w:t>
      </w:r>
      <w:r>
        <w:rPr>
          <w:rFonts w:ascii="Times New Roman" w:hAnsi="Times New Roman" w:cs="Times New Roman"/>
          <w:sz w:val="28"/>
          <w:szCs w:val="28"/>
        </w:rPr>
        <w:t>–</w:t>
      </w:r>
      <w:r w:rsidR="00BD1768" w:rsidRPr="00BD1768">
        <w:rPr>
          <w:rFonts w:ascii="Times New Roman" w:hAnsi="Times New Roman" w:cs="Times New Roman"/>
          <w:sz w:val="28"/>
          <w:szCs w:val="28"/>
        </w:rPr>
        <w:t xml:space="preserve"> на помірні, революціонер </w:t>
      </w:r>
      <w:r>
        <w:rPr>
          <w:rFonts w:ascii="Times New Roman" w:hAnsi="Times New Roman" w:cs="Times New Roman"/>
          <w:sz w:val="28"/>
          <w:szCs w:val="28"/>
        </w:rPr>
        <w:t>–</w:t>
      </w:r>
      <w:r w:rsidR="00BD1768" w:rsidRPr="00BD1768">
        <w:rPr>
          <w:rFonts w:ascii="Times New Roman" w:hAnsi="Times New Roman" w:cs="Times New Roman"/>
          <w:sz w:val="28"/>
          <w:szCs w:val="28"/>
        </w:rPr>
        <w:t xml:space="preserve"> на максимальні. </w:t>
      </w:r>
    </w:p>
    <w:p w:rsidR="00DE610D" w:rsidRDefault="00B76788"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Браун</w:t>
      </w:r>
      <w:r w:rsidRPr="00B76788">
        <w:rPr>
          <w:rFonts w:ascii="Times New Roman" w:hAnsi="Times New Roman" w:cs="Times New Roman"/>
          <w:sz w:val="28"/>
          <w:szCs w:val="28"/>
          <w:lang w:val="uk-UA"/>
        </w:rPr>
        <w:t xml:space="preserve"> </w:t>
      </w:r>
      <w:r w:rsidR="00BD1768" w:rsidRPr="00DE610D">
        <w:rPr>
          <w:rFonts w:ascii="Times New Roman" w:hAnsi="Times New Roman" w:cs="Times New Roman"/>
          <w:sz w:val="28"/>
          <w:szCs w:val="28"/>
          <w:lang w:val="uk-UA"/>
        </w:rPr>
        <w:t>поділив політичних лідерів на дві основні категорії</w:t>
      </w:r>
      <w:r>
        <w:rPr>
          <w:rFonts w:ascii="Times New Roman" w:hAnsi="Times New Roman" w:cs="Times New Roman"/>
          <w:sz w:val="28"/>
          <w:szCs w:val="28"/>
          <w:lang w:val="uk-UA"/>
        </w:rPr>
        <w:t xml:space="preserve"> [8]</w:t>
      </w:r>
      <w:r w:rsidR="00BD1768" w:rsidRPr="00DE610D">
        <w:rPr>
          <w:rFonts w:ascii="Times New Roman" w:hAnsi="Times New Roman" w:cs="Times New Roman"/>
          <w:sz w:val="28"/>
          <w:szCs w:val="28"/>
          <w:lang w:val="uk-UA"/>
        </w:rPr>
        <w:t xml:space="preserve">: </w:t>
      </w:r>
    </w:p>
    <w:p w:rsidR="00FF21BD" w:rsidRPr="00BD1768" w:rsidRDefault="00DE610D" w:rsidP="00FF21B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1768" w:rsidRPr="00DE610D">
        <w:rPr>
          <w:rFonts w:ascii="Times New Roman" w:hAnsi="Times New Roman" w:cs="Times New Roman"/>
          <w:sz w:val="28"/>
          <w:szCs w:val="28"/>
          <w:lang w:val="uk-UA"/>
        </w:rPr>
        <w:t xml:space="preserve">лідери </w:t>
      </w:r>
      <w:r>
        <w:rPr>
          <w:rFonts w:ascii="Times New Roman" w:hAnsi="Times New Roman" w:cs="Times New Roman"/>
          <w:sz w:val="28"/>
          <w:szCs w:val="28"/>
          <w:lang w:val="uk-UA"/>
        </w:rPr>
        <w:t>–</w:t>
      </w:r>
      <w:r w:rsidR="00BD1768" w:rsidRPr="00DE610D">
        <w:rPr>
          <w:rFonts w:ascii="Times New Roman" w:hAnsi="Times New Roman" w:cs="Times New Roman"/>
          <w:sz w:val="28"/>
          <w:szCs w:val="28"/>
          <w:lang w:val="uk-UA"/>
        </w:rPr>
        <w:t xml:space="preserve"> перетворювачі і лідери </w:t>
      </w:r>
      <w:r>
        <w:rPr>
          <w:rFonts w:ascii="Times New Roman" w:hAnsi="Times New Roman" w:cs="Times New Roman"/>
          <w:sz w:val="28"/>
          <w:szCs w:val="28"/>
          <w:lang w:val="uk-UA"/>
        </w:rPr>
        <w:t>–</w:t>
      </w:r>
      <w:r w:rsidR="00BD1768" w:rsidRPr="00DE610D">
        <w:rPr>
          <w:rFonts w:ascii="Times New Roman" w:hAnsi="Times New Roman" w:cs="Times New Roman"/>
          <w:sz w:val="28"/>
          <w:szCs w:val="28"/>
          <w:lang w:val="uk-UA"/>
        </w:rPr>
        <w:t xml:space="preserve"> ділки. </w:t>
      </w:r>
      <w:r>
        <w:rPr>
          <w:rFonts w:ascii="Times New Roman" w:hAnsi="Times New Roman" w:cs="Times New Roman"/>
          <w:sz w:val="28"/>
          <w:szCs w:val="28"/>
        </w:rPr>
        <w:t>Перетворювачі пропо</w:t>
      </w:r>
      <w:r w:rsidR="00BD1768" w:rsidRPr="00BD1768">
        <w:rPr>
          <w:rFonts w:ascii="Times New Roman" w:hAnsi="Times New Roman" w:cs="Times New Roman"/>
          <w:sz w:val="28"/>
          <w:szCs w:val="28"/>
        </w:rPr>
        <w:t>нують свою модель суспільного розвитку, ділки ставлять ко</w:t>
      </w:r>
      <w:r>
        <w:rPr>
          <w:rFonts w:ascii="Times New Roman" w:hAnsi="Times New Roman" w:cs="Times New Roman"/>
          <w:sz w:val="28"/>
          <w:szCs w:val="28"/>
        </w:rPr>
        <w:t>нкрет</w:t>
      </w:r>
      <w:r w:rsidR="00BD1768" w:rsidRPr="00BD1768">
        <w:rPr>
          <w:rFonts w:ascii="Times New Roman" w:hAnsi="Times New Roman" w:cs="Times New Roman"/>
          <w:sz w:val="28"/>
          <w:szCs w:val="28"/>
        </w:rPr>
        <w:t>ні прагматичні цілі і виробляють механізми їх досягнення. Для стабільної політичної системи характерний ділов</w:t>
      </w:r>
      <w:r>
        <w:rPr>
          <w:rFonts w:ascii="Times New Roman" w:hAnsi="Times New Roman" w:cs="Times New Roman"/>
          <w:sz w:val="28"/>
          <w:szCs w:val="28"/>
        </w:rPr>
        <w:t xml:space="preserve">ий тип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ідерства, трансформуючо</w:t>
      </w:r>
      <w:r>
        <w:rPr>
          <w:rFonts w:ascii="Times New Roman" w:hAnsi="Times New Roman" w:cs="Times New Roman"/>
          <w:sz w:val="28"/>
          <w:szCs w:val="28"/>
          <w:lang w:val="uk-UA"/>
        </w:rPr>
        <w:t>-</w:t>
      </w:r>
      <w:r w:rsidR="00BD1768" w:rsidRPr="00BD1768">
        <w:rPr>
          <w:rFonts w:ascii="Times New Roman" w:hAnsi="Times New Roman" w:cs="Times New Roman"/>
          <w:sz w:val="28"/>
          <w:szCs w:val="28"/>
        </w:rPr>
        <w:t>перетворюючий.</w:t>
      </w:r>
    </w:p>
    <w:p w:rsidR="00DE610D" w:rsidRDefault="00DE610D" w:rsidP="0014081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rPr>
        <w:t xml:space="preserve">У сучасній політології називаються чотири збірні образи лідера: прапороносця, служителя, торговця і пожежника. У реальному житті ці чотири ідеальні образи </w:t>
      </w:r>
      <w:r>
        <w:rPr>
          <w:rFonts w:ascii="Times New Roman" w:hAnsi="Times New Roman" w:cs="Times New Roman"/>
          <w:sz w:val="28"/>
          <w:szCs w:val="28"/>
        </w:rPr>
        <w:t>лідерства звичайно не зустріча</w:t>
      </w:r>
      <w:r w:rsidRPr="00DE610D">
        <w:rPr>
          <w:rFonts w:ascii="Times New Roman" w:hAnsi="Times New Roman" w:cs="Times New Roman"/>
          <w:sz w:val="28"/>
          <w:szCs w:val="28"/>
        </w:rPr>
        <w:t>ються в чистому вигляді, а поєдную</w:t>
      </w:r>
      <w:r>
        <w:rPr>
          <w:rFonts w:ascii="Times New Roman" w:hAnsi="Times New Roman" w:cs="Times New Roman"/>
          <w:sz w:val="28"/>
          <w:szCs w:val="28"/>
        </w:rPr>
        <w:t xml:space="preserve">ться в політичних діячів 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w:t>
      </w:r>
      <w:r w:rsidRPr="00DE610D">
        <w:rPr>
          <w:rFonts w:ascii="Times New Roman" w:hAnsi="Times New Roman" w:cs="Times New Roman"/>
          <w:sz w:val="28"/>
          <w:szCs w:val="28"/>
        </w:rPr>
        <w:t>них пропорціях. Поведінка лідера, згідно з найпоширенішою</w:t>
      </w:r>
      <w:r w:rsidRPr="00DE610D">
        <w:t xml:space="preserve"> </w:t>
      </w:r>
      <w:r w:rsidRPr="00DE610D">
        <w:rPr>
          <w:rFonts w:ascii="Times New Roman" w:hAnsi="Times New Roman" w:cs="Times New Roman"/>
          <w:sz w:val="28"/>
          <w:szCs w:val="28"/>
        </w:rPr>
        <w:t xml:space="preserve">в сучасній науці концепцією, є </w:t>
      </w:r>
      <w:r>
        <w:rPr>
          <w:rFonts w:ascii="Times New Roman" w:hAnsi="Times New Roman" w:cs="Times New Roman"/>
          <w:sz w:val="28"/>
          <w:szCs w:val="28"/>
        </w:rPr>
        <w:t>результатом взаємодії двох дже</w:t>
      </w:r>
      <w:r w:rsidRPr="00DE610D">
        <w:rPr>
          <w:rFonts w:ascii="Times New Roman" w:hAnsi="Times New Roman" w:cs="Times New Roman"/>
          <w:sz w:val="28"/>
          <w:szCs w:val="28"/>
        </w:rPr>
        <w:t>рел: його дій та об’єктивної обс</w:t>
      </w:r>
      <w:r>
        <w:rPr>
          <w:rFonts w:ascii="Times New Roman" w:hAnsi="Times New Roman" w:cs="Times New Roman"/>
          <w:sz w:val="28"/>
          <w:szCs w:val="28"/>
        </w:rPr>
        <w:t>тановки, значення якої визнача</w:t>
      </w:r>
      <w:r w:rsidRPr="00DE610D">
        <w:rPr>
          <w:rFonts w:ascii="Times New Roman" w:hAnsi="Times New Roman" w:cs="Times New Roman"/>
          <w:sz w:val="28"/>
          <w:szCs w:val="28"/>
        </w:rPr>
        <w:t>ється трьома факторами</w:t>
      </w:r>
      <w:r w:rsidR="00B76788">
        <w:rPr>
          <w:rFonts w:ascii="Times New Roman" w:hAnsi="Times New Roman" w:cs="Times New Roman"/>
          <w:sz w:val="28"/>
          <w:szCs w:val="28"/>
          <w:lang w:val="uk-UA"/>
        </w:rPr>
        <w:t xml:space="preserve"> [7,</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с.</w:t>
      </w:r>
      <w:r w:rsidR="00DE7439">
        <w:rPr>
          <w:rFonts w:ascii="Times New Roman" w:hAnsi="Times New Roman" w:cs="Times New Roman"/>
          <w:sz w:val="28"/>
          <w:szCs w:val="28"/>
          <w:lang w:val="uk-UA"/>
        </w:rPr>
        <w:t xml:space="preserve"> </w:t>
      </w:r>
      <w:r w:rsidR="00B76788">
        <w:rPr>
          <w:rFonts w:ascii="Times New Roman" w:hAnsi="Times New Roman" w:cs="Times New Roman"/>
          <w:sz w:val="28"/>
          <w:szCs w:val="28"/>
          <w:lang w:val="uk-UA"/>
        </w:rPr>
        <w:t>16]</w:t>
      </w:r>
      <w:r w:rsidRPr="00DE610D">
        <w:rPr>
          <w:rFonts w:ascii="Times New Roman" w:hAnsi="Times New Roman" w:cs="Times New Roman"/>
          <w:sz w:val="28"/>
          <w:szCs w:val="28"/>
        </w:rPr>
        <w:t xml:space="preserve">: </w:t>
      </w:r>
    </w:p>
    <w:p w:rsidR="00DE610D" w:rsidRDefault="00DE610D" w:rsidP="0014081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rPr>
        <w:t xml:space="preserve">1) вона впливає на формування особистості лідера; </w:t>
      </w:r>
    </w:p>
    <w:p w:rsidR="00DE610D" w:rsidRDefault="00DE610D" w:rsidP="0014081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rPr>
        <w:t xml:space="preserve">2) ставить перед ним проблеми; </w:t>
      </w:r>
    </w:p>
    <w:p w:rsidR="00EC4540" w:rsidRDefault="00DE610D" w:rsidP="0014081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rPr>
        <w:t>3) створює умови, за яких лі</w:t>
      </w:r>
      <w:r>
        <w:rPr>
          <w:rFonts w:ascii="Times New Roman" w:hAnsi="Times New Roman" w:cs="Times New Roman"/>
          <w:sz w:val="28"/>
          <w:szCs w:val="28"/>
        </w:rPr>
        <w:t>деру доведеться вирішувати про</w:t>
      </w:r>
      <w:r w:rsidRPr="00DE610D">
        <w:rPr>
          <w:rFonts w:ascii="Times New Roman" w:hAnsi="Times New Roman" w:cs="Times New Roman"/>
          <w:sz w:val="28"/>
          <w:szCs w:val="28"/>
        </w:rPr>
        <w:t>блеми, зокрема коло його потенційних прихильникі</w:t>
      </w:r>
      <w:proofErr w:type="gramStart"/>
      <w:r w:rsidRPr="00DE610D">
        <w:rPr>
          <w:rFonts w:ascii="Times New Roman" w:hAnsi="Times New Roman" w:cs="Times New Roman"/>
          <w:sz w:val="28"/>
          <w:szCs w:val="28"/>
        </w:rPr>
        <w:t>в</w:t>
      </w:r>
      <w:proofErr w:type="gramEnd"/>
      <w:r w:rsidRPr="00DE610D">
        <w:rPr>
          <w:rFonts w:ascii="Times New Roman" w:hAnsi="Times New Roman" w:cs="Times New Roman"/>
          <w:sz w:val="28"/>
          <w:szCs w:val="28"/>
        </w:rPr>
        <w:t xml:space="preserve"> і противників.</w:t>
      </w:r>
    </w:p>
    <w:p w:rsidR="00DE610D" w:rsidRDefault="00DE610D" w:rsidP="001B7B31">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lang w:val="uk-UA"/>
        </w:rPr>
        <w:t>Уз</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ль</w:t>
      </w:r>
      <w:r>
        <w:rPr>
          <w:rFonts w:ascii="Times New Roman" w:hAnsi="Times New Roman" w:cs="Times New Roman"/>
          <w:sz w:val="28"/>
          <w:szCs w:val="28"/>
          <w:lang w:val="uk-UA"/>
        </w:rPr>
        <w:t>н</w:t>
      </w:r>
      <w:r w:rsidRPr="00DE610D">
        <w:rPr>
          <w:rFonts w:ascii="Times New Roman" w:hAnsi="Times New Roman" w:cs="Times New Roman"/>
          <w:sz w:val="28"/>
          <w:szCs w:val="28"/>
          <w:lang w:val="uk-UA"/>
        </w:rPr>
        <w:t xml:space="preserve">юючи </w:t>
      </w:r>
      <w:r w:rsidRPr="00DE610D">
        <w:rPr>
          <w:rFonts w:ascii="Times New Roman" w:hAnsi="Times New Roman" w:cs="Times New Roman"/>
          <w:sz w:val="28"/>
          <w:szCs w:val="28"/>
          <w:lang w:val="en-US"/>
        </w:rPr>
        <w:t>c</w:t>
      </w:r>
      <w:r>
        <w:rPr>
          <w:rFonts w:ascii="Times New Roman" w:hAnsi="Times New Roman" w:cs="Times New Roman"/>
          <w:sz w:val="28"/>
          <w:szCs w:val="28"/>
          <w:lang w:val="uk-UA"/>
        </w:rPr>
        <w:t>к</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o</w:t>
      </w:r>
      <w:r>
        <w:rPr>
          <w:rFonts w:ascii="Times New Roman" w:hAnsi="Times New Roman" w:cs="Times New Roman"/>
          <w:sz w:val="28"/>
          <w:szCs w:val="28"/>
          <w:lang w:val="uk-UA"/>
        </w:rPr>
        <w:t>к</w:t>
      </w:r>
      <w:r w:rsidRPr="00DE610D">
        <w:rPr>
          <w:rFonts w:ascii="Times New Roman" w:hAnsi="Times New Roman" w:cs="Times New Roman"/>
          <w:sz w:val="28"/>
          <w:szCs w:val="28"/>
          <w:lang w:val="en-US"/>
        </w:rPr>
        <w:t>pec</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e</w:t>
      </w:r>
      <w:r>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Pr="00DE610D">
        <w:rPr>
          <w:rFonts w:ascii="Times New Roman" w:hAnsi="Times New Roman" w:cs="Times New Roman"/>
          <w:sz w:val="28"/>
          <w:szCs w:val="28"/>
          <w:lang w:val="en-US"/>
        </w:rPr>
        <w:t>x</w:t>
      </w:r>
      <w:r w:rsidRPr="00DE610D">
        <w:rPr>
          <w:rFonts w:ascii="Times New Roman" w:hAnsi="Times New Roman" w:cs="Times New Roman"/>
          <w:sz w:val="28"/>
          <w:szCs w:val="28"/>
          <w:lang w:val="uk-UA"/>
        </w:rPr>
        <w:t xml:space="preserve"> м</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й, м</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ж</w:t>
      </w:r>
      <w:r>
        <w:rPr>
          <w:rFonts w:ascii="Times New Roman" w:hAnsi="Times New Roman" w:cs="Times New Roman"/>
          <w:sz w:val="28"/>
          <w:szCs w:val="28"/>
          <w:lang w:val="uk-UA"/>
        </w:rPr>
        <w:t>на</w:t>
      </w:r>
      <w:r w:rsidRPr="00DE610D">
        <w:rPr>
          <w:rFonts w:ascii="Times New Roman" w:hAnsi="Times New Roman" w:cs="Times New Roman"/>
          <w:sz w:val="28"/>
          <w:szCs w:val="28"/>
          <w:lang w:val="uk-UA"/>
        </w:rPr>
        <w:t xml:space="preserve"> ви</w:t>
      </w:r>
      <w:r w:rsidRPr="00DE610D">
        <w:rPr>
          <w:rFonts w:ascii="Times New Roman" w:hAnsi="Times New Roman" w:cs="Times New Roman"/>
          <w:sz w:val="28"/>
          <w:szCs w:val="28"/>
          <w:lang w:val="en-US"/>
        </w:rPr>
        <w:t>o</w:t>
      </w:r>
      <w:r>
        <w:rPr>
          <w:rFonts w:ascii="Times New Roman" w:hAnsi="Times New Roman" w:cs="Times New Roman"/>
          <w:sz w:val="28"/>
          <w:szCs w:val="28"/>
          <w:lang w:val="uk-UA"/>
        </w:rPr>
        <w:t>к</w:t>
      </w:r>
      <w:r w:rsidRPr="00DE610D">
        <w:rPr>
          <w:rFonts w:ascii="Times New Roman" w:hAnsi="Times New Roman" w:cs="Times New Roman"/>
          <w:sz w:val="28"/>
          <w:szCs w:val="28"/>
          <w:lang w:val="en-US"/>
        </w:rPr>
        <w:t>pe</w:t>
      </w:r>
      <w:r w:rsidRPr="00DE610D">
        <w:rPr>
          <w:rFonts w:ascii="Times New Roman" w:hAnsi="Times New Roman" w:cs="Times New Roman"/>
          <w:sz w:val="28"/>
          <w:szCs w:val="28"/>
          <w:lang w:val="uk-UA"/>
        </w:rPr>
        <w:t>мити т</w:t>
      </w:r>
      <w:r w:rsidRPr="00DE610D">
        <w:rPr>
          <w:rFonts w:ascii="Times New Roman" w:hAnsi="Times New Roman" w:cs="Times New Roman"/>
          <w:sz w:val="28"/>
          <w:szCs w:val="28"/>
          <w:lang w:val="en-US"/>
        </w:rPr>
        <w:t>a</w:t>
      </w:r>
      <w:r>
        <w:rPr>
          <w:rFonts w:ascii="Times New Roman" w:hAnsi="Times New Roman" w:cs="Times New Roman"/>
          <w:sz w:val="28"/>
          <w:szCs w:val="28"/>
          <w:lang w:val="uk-UA"/>
        </w:rPr>
        <w:t>к</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 б</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з</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м</w:t>
      </w:r>
      <w:r w:rsidRPr="00DE610D">
        <w:rPr>
          <w:rFonts w:ascii="Times New Roman" w:hAnsi="Times New Roman" w:cs="Times New Roman"/>
          <w:sz w:val="28"/>
          <w:szCs w:val="28"/>
          <w:lang w:val="en-US"/>
        </w:rPr>
        <w:t>e</w:t>
      </w:r>
      <w:r>
        <w:rPr>
          <w:rFonts w:ascii="Times New Roman" w:hAnsi="Times New Roman" w:cs="Times New Roman"/>
          <w:sz w:val="28"/>
          <w:szCs w:val="28"/>
          <w:lang w:val="uk-UA"/>
        </w:rPr>
        <w:t>н</w:t>
      </w:r>
      <w:r w:rsidRPr="00DE610D">
        <w:rPr>
          <w:rFonts w:ascii="Times New Roman" w:hAnsi="Times New Roman" w:cs="Times New Roman"/>
          <w:sz w:val="28"/>
          <w:szCs w:val="28"/>
          <w:lang w:val="uk-UA"/>
        </w:rPr>
        <w:t>ти л</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epc</w:t>
      </w:r>
      <w:r w:rsidRPr="00DE610D">
        <w:rPr>
          <w:rFonts w:ascii="Times New Roman" w:hAnsi="Times New Roman" w:cs="Times New Roman"/>
          <w:sz w:val="28"/>
          <w:szCs w:val="28"/>
          <w:lang w:val="uk-UA"/>
        </w:rPr>
        <w:t>тв</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 xml:space="preserve"> я</w:t>
      </w:r>
      <w:r>
        <w:rPr>
          <w:rFonts w:ascii="Times New Roman" w:hAnsi="Times New Roman" w:cs="Times New Roman"/>
          <w:sz w:val="28"/>
          <w:szCs w:val="28"/>
          <w:lang w:val="uk-UA"/>
        </w:rPr>
        <w:t>к</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вт</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ит</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 д</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ipa</w:t>
      </w:r>
      <w:r w:rsidRPr="00DE610D">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мп</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w:t>
      </w:r>
      <w:r w:rsidRPr="00DE610D">
        <w:rPr>
          <w:rFonts w:ascii="Times New Roman" w:hAnsi="Times New Roman" w:cs="Times New Roman"/>
          <w:sz w:val="28"/>
          <w:szCs w:val="28"/>
          <w:lang w:val="en-US"/>
        </w:rPr>
        <w:t>e</w:t>
      </w:r>
      <w:r>
        <w:rPr>
          <w:rFonts w:ascii="Times New Roman" w:hAnsi="Times New Roman" w:cs="Times New Roman"/>
          <w:sz w:val="28"/>
          <w:szCs w:val="28"/>
          <w:lang w:val="uk-UA"/>
        </w:rPr>
        <w:t>н</w:t>
      </w:r>
      <w:r w:rsidRPr="00DE610D">
        <w:rPr>
          <w:rFonts w:ascii="Times New Roman" w:hAnsi="Times New Roman" w:cs="Times New Roman"/>
          <w:sz w:val="28"/>
          <w:szCs w:val="28"/>
          <w:lang w:val="uk-UA"/>
        </w:rPr>
        <w:t>т</w:t>
      </w:r>
      <w:r>
        <w:rPr>
          <w:rFonts w:ascii="Times New Roman" w:hAnsi="Times New Roman" w:cs="Times New Roman"/>
          <w:sz w:val="28"/>
          <w:szCs w:val="28"/>
          <w:lang w:val="uk-UA"/>
        </w:rPr>
        <w:t>н</w:t>
      </w:r>
      <w:r w:rsidRPr="00DE610D">
        <w:rPr>
          <w:rFonts w:ascii="Times New Roman" w:hAnsi="Times New Roman" w:cs="Times New Roman"/>
          <w:sz w:val="28"/>
          <w:szCs w:val="28"/>
          <w:lang w:val="en-US"/>
        </w:rPr>
        <w:t>ic</w:t>
      </w:r>
      <w:r w:rsidRPr="00DE610D">
        <w:rPr>
          <w:rFonts w:ascii="Times New Roman" w:hAnsi="Times New Roman" w:cs="Times New Roman"/>
          <w:sz w:val="28"/>
          <w:szCs w:val="28"/>
          <w:lang w:val="uk-UA"/>
        </w:rPr>
        <w:t>ть. Д</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з</w:t>
      </w:r>
      <w:r w:rsidRPr="00DE610D">
        <w:rPr>
          <w:rFonts w:ascii="Times New Roman" w:hAnsi="Times New Roman" w:cs="Times New Roman"/>
          <w:sz w:val="28"/>
          <w:szCs w:val="28"/>
          <w:lang w:val="en-US"/>
        </w:rPr>
        <w:t>ye</w:t>
      </w:r>
      <w:r w:rsidRPr="00DE610D">
        <w:rPr>
          <w:rFonts w:ascii="Times New Roman" w:hAnsi="Times New Roman" w:cs="Times New Roman"/>
          <w:sz w:val="28"/>
          <w:szCs w:val="28"/>
          <w:lang w:val="uk-UA"/>
        </w:rPr>
        <w:t>м</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ï</w:t>
      </w:r>
      <w:r w:rsidRPr="00DE610D">
        <w:rPr>
          <w:rFonts w:ascii="Times New Roman" w:hAnsi="Times New Roman" w:cs="Times New Roman"/>
          <w:sz w:val="28"/>
          <w:szCs w:val="28"/>
          <w:lang w:val="en-US"/>
        </w:rPr>
        <w:t>x</w:t>
      </w:r>
      <w:r w:rsidRPr="00DE610D">
        <w:rPr>
          <w:rFonts w:ascii="Times New Roman" w:hAnsi="Times New Roman" w:cs="Times New Roman"/>
          <w:sz w:val="28"/>
          <w:szCs w:val="28"/>
          <w:lang w:val="uk-UA"/>
        </w:rPr>
        <w:t xml:space="preserve"> зм</w:t>
      </w:r>
      <w:r w:rsidRPr="00DE610D">
        <w:rPr>
          <w:rFonts w:ascii="Times New Roman" w:hAnsi="Times New Roman" w:cs="Times New Roman"/>
          <w:sz w:val="28"/>
          <w:szCs w:val="28"/>
          <w:lang w:val="en-US"/>
        </w:rPr>
        <w:t>ic</w:t>
      </w:r>
      <w:r w:rsidRPr="00DE610D">
        <w:rPr>
          <w:rFonts w:ascii="Times New Roman" w:hAnsi="Times New Roman" w:cs="Times New Roman"/>
          <w:sz w:val="28"/>
          <w:szCs w:val="28"/>
          <w:lang w:val="uk-UA"/>
        </w:rPr>
        <w:t>т.</w:t>
      </w:r>
    </w:p>
    <w:p w:rsidR="00DE610D" w:rsidRPr="00DE610D" w:rsidRDefault="00DE610D" w:rsidP="00DE610D">
      <w:pPr>
        <w:spacing w:after="0" w:line="360" w:lineRule="auto"/>
        <w:ind w:firstLine="709"/>
        <w:jc w:val="both"/>
        <w:rPr>
          <w:rFonts w:ascii="Times New Roman" w:hAnsi="Times New Roman" w:cs="Times New Roman"/>
          <w:sz w:val="28"/>
          <w:szCs w:val="28"/>
          <w:lang w:val="uk-UA"/>
        </w:rPr>
      </w:pP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ep</w:t>
      </w:r>
      <w:r w:rsidRPr="00DE610D">
        <w:rPr>
          <w:rFonts w:ascii="Times New Roman" w:hAnsi="Times New Roman" w:cs="Times New Roman"/>
          <w:sz w:val="28"/>
          <w:szCs w:val="28"/>
          <w:lang w:val="uk-UA"/>
        </w:rPr>
        <w:t>ж</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 xml:space="preserve">ий </w:t>
      </w:r>
      <w:r w:rsidR="00B23D7C">
        <w:rPr>
          <w:rFonts w:ascii="Times New Roman" w:hAnsi="Times New Roman" w:cs="Times New Roman"/>
          <w:sz w:val="28"/>
          <w:szCs w:val="28"/>
          <w:lang w:val="uk-UA"/>
        </w:rPr>
        <w:t>ді</w:t>
      </w:r>
      <w:r w:rsidR="00B23D7C" w:rsidRPr="00B23D7C">
        <w:rPr>
          <w:rFonts w:ascii="Times New Roman" w:hAnsi="Times New Roman" w:cs="Times New Roman"/>
          <w:sz w:val="28"/>
          <w:szCs w:val="28"/>
          <w:lang w:val="uk-UA"/>
        </w:rPr>
        <w:t>я</w:t>
      </w:r>
      <w:r w:rsidR="00B23D7C">
        <w:rPr>
          <w:rFonts w:ascii="Times New Roman" w:hAnsi="Times New Roman" w:cs="Times New Roman"/>
          <w:sz w:val="28"/>
          <w:szCs w:val="28"/>
          <w:lang w:val="uk-UA"/>
        </w:rPr>
        <w:t>ч</w:t>
      </w:r>
      <w:r w:rsidRPr="00DE610D">
        <w:rPr>
          <w:rFonts w:ascii="Times New Roman" w:hAnsi="Times New Roman" w:cs="Times New Roman"/>
          <w:sz w:val="28"/>
          <w:szCs w:val="28"/>
          <w:lang w:val="uk-UA"/>
        </w:rPr>
        <w:t xml:space="preserve"> для </w:t>
      </w:r>
      <w:r w:rsidRPr="00DE610D">
        <w:rPr>
          <w:rFonts w:ascii="Times New Roman" w:hAnsi="Times New Roman" w:cs="Times New Roman"/>
          <w:sz w:val="28"/>
          <w:szCs w:val="28"/>
          <w:lang w:val="en-US"/>
        </w:rPr>
        <w:t>yc</w:t>
      </w:r>
      <w:r w:rsidRPr="00DE610D">
        <w:rPr>
          <w:rFonts w:ascii="Times New Roman" w:hAnsi="Times New Roman" w:cs="Times New Roman"/>
          <w:sz w:val="28"/>
          <w:szCs w:val="28"/>
          <w:lang w:val="uk-UA"/>
        </w:rPr>
        <w:t>п</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ш</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зд</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й</w:t>
      </w:r>
      <w:r w:rsidRPr="00DE610D">
        <w:rPr>
          <w:rFonts w:ascii="Times New Roman" w:hAnsi="Times New Roman" w:cs="Times New Roman"/>
          <w:sz w:val="28"/>
          <w:szCs w:val="28"/>
          <w:lang w:val="en-US"/>
        </w:rPr>
        <w:t>c</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e</w:t>
      </w:r>
      <w:r w:rsidR="001B7B31">
        <w:rPr>
          <w:rFonts w:ascii="Times New Roman" w:hAnsi="Times New Roman" w:cs="Times New Roman"/>
          <w:sz w:val="28"/>
          <w:szCs w:val="28"/>
          <w:lang w:val="uk-UA"/>
        </w:rPr>
        <w:t>нн</w:t>
      </w:r>
      <w:r w:rsidRPr="00DE610D">
        <w:rPr>
          <w:rFonts w:ascii="Times New Roman" w:hAnsi="Times New Roman" w:cs="Times New Roman"/>
          <w:sz w:val="28"/>
          <w:szCs w:val="28"/>
          <w:lang w:val="uk-UA"/>
        </w:rPr>
        <w:t>я л</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epc</w:t>
      </w:r>
      <w:r w:rsidRPr="00DE610D">
        <w:rPr>
          <w:rFonts w:ascii="Times New Roman" w:hAnsi="Times New Roman" w:cs="Times New Roman"/>
          <w:sz w:val="28"/>
          <w:szCs w:val="28"/>
          <w:lang w:val="uk-UA"/>
        </w:rPr>
        <w:t>ь</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и</w:t>
      </w:r>
      <w:r w:rsidRPr="00DE610D">
        <w:rPr>
          <w:rFonts w:ascii="Times New Roman" w:hAnsi="Times New Roman" w:cs="Times New Roman"/>
          <w:sz w:val="28"/>
          <w:szCs w:val="28"/>
          <w:lang w:val="en-US"/>
        </w:rPr>
        <w:t>x</w:t>
      </w:r>
      <w:r w:rsidRPr="00DE610D">
        <w:rPr>
          <w:rFonts w:ascii="Times New Roman" w:hAnsi="Times New Roman" w:cs="Times New Roman"/>
          <w:sz w:val="28"/>
          <w:szCs w:val="28"/>
          <w:lang w:val="uk-UA"/>
        </w:rPr>
        <w:t xml:space="preserve"> ф</w:t>
      </w:r>
      <w:r w:rsidRPr="00DE610D">
        <w:rPr>
          <w:rFonts w:ascii="Times New Roman" w:hAnsi="Times New Roman" w:cs="Times New Roman"/>
          <w:sz w:val="28"/>
          <w:szCs w:val="28"/>
          <w:lang w:val="en-US"/>
        </w:rPr>
        <w:t>y</w:t>
      </w:r>
      <w:r w:rsidR="001B7B31">
        <w:rPr>
          <w:rFonts w:ascii="Times New Roman" w:hAnsi="Times New Roman" w:cs="Times New Roman"/>
          <w:sz w:val="28"/>
          <w:szCs w:val="28"/>
          <w:lang w:val="uk-UA"/>
        </w:rPr>
        <w:t>нк</w:t>
      </w:r>
      <w:r w:rsidRPr="00DE610D">
        <w:rPr>
          <w:rFonts w:ascii="Times New Roman" w:hAnsi="Times New Roman" w:cs="Times New Roman"/>
          <w:sz w:val="28"/>
          <w:szCs w:val="28"/>
          <w:lang w:val="uk-UA"/>
        </w:rPr>
        <w:t>ц</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й п</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ви</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e</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 xml:space="preserve"> м</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 xml:space="preserve">ти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вт</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ит</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 я</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 xml:space="preserve">ий </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en-US"/>
        </w:rPr>
        <w:t>i</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ц</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м</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paxy</w:t>
      </w:r>
      <w:r w:rsidR="001B7B31">
        <w:rPr>
          <w:rFonts w:ascii="Times New Roman" w:hAnsi="Times New Roman" w:cs="Times New Roman"/>
          <w:sz w:val="28"/>
          <w:szCs w:val="28"/>
          <w:lang w:val="uk-UA"/>
        </w:rPr>
        <w:t>нк</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 виз</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ч</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є</w:t>
      </w:r>
      <w:r w:rsidRPr="00DE610D">
        <w:rPr>
          <w:rFonts w:ascii="Times New Roman" w:hAnsi="Times New Roman" w:cs="Times New Roman"/>
          <w:sz w:val="28"/>
          <w:szCs w:val="28"/>
          <w:lang w:val="uk-UA"/>
        </w:rPr>
        <w:t xml:space="preserve"> м</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ж</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pea</w:t>
      </w:r>
      <w:r w:rsidRPr="00DE610D">
        <w:rPr>
          <w:rFonts w:ascii="Times New Roman" w:hAnsi="Times New Roman" w:cs="Times New Roman"/>
          <w:sz w:val="28"/>
          <w:szCs w:val="28"/>
          <w:lang w:val="uk-UA"/>
        </w:rPr>
        <w:t>ль</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ï вл</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ди</w:t>
      </w:r>
      <w:r w:rsidRPr="00DE610D">
        <w:rPr>
          <w:rFonts w:ascii="Times New Roman" w:hAnsi="Times New Roman" w:cs="Times New Roman"/>
          <w:sz w:val="28"/>
          <w:szCs w:val="28"/>
          <w:lang w:val="uk-UA"/>
        </w:rPr>
        <w:t xml:space="preserve">. </w:t>
      </w:r>
      <w:proofErr w:type="gramStart"/>
      <w:r w:rsidRPr="00DE610D">
        <w:rPr>
          <w:rFonts w:ascii="Times New Roman" w:hAnsi="Times New Roman" w:cs="Times New Roman"/>
          <w:sz w:val="28"/>
          <w:szCs w:val="28"/>
          <w:lang w:val="en-US"/>
        </w:rPr>
        <w:t>C</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вт</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ит</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 п</w:t>
      </w:r>
      <w:r w:rsidRPr="00DE610D">
        <w:rPr>
          <w:rFonts w:ascii="Times New Roman" w:hAnsi="Times New Roman" w:cs="Times New Roman"/>
          <w:sz w:val="28"/>
          <w:szCs w:val="28"/>
          <w:lang w:val="en-US"/>
        </w:rPr>
        <w:t>oxo</w:t>
      </w:r>
      <w:r w:rsidRPr="00DE610D">
        <w:rPr>
          <w:rFonts w:ascii="Times New Roman" w:hAnsi="Times New Roman" w:cs="Times New Roman"/>
          <w:sz w:val="28"/>
          <w:szCs w:val="28"/>
          <w:lang w:val="uk-UA"/>
        </w:rPr>
        <w:t>дить в</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д л</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т.</w:t>
      </w:r>
      <w:proofErr w:type="gramEnd"/>
      <w:r w:rsidRPr="00DE610D">
        <w:rPr>
          <w:rFonts w:ascii="Times New Roman" w:hAnsi="Times New Roman" w:cs="Times New Roman"/>
          <w:sz w:val="28"/>
          <w:szCs w:val="28"/>
          <w:lang w:val="uk-UA"/>
        </w:rPr>
        <w:t xml:space="preserve"> </w:t>
      </w:r>
      <w:proofErr w:type="gramStart"/>
      <w:r w:rsidRPr="00DE610D">
        <w:rPr>
          <w:rFonts w:ascii="Times New Roman" w:hAnsi="Times New Roman" w:cs="Times New Roman"/>
          <w:sz w:val="28"/>
          <w:szCs w:val="28"/>
          <w:lang w:val="en-US"/>
        </w:rPr>
        <w:t>auct</w:t>
      </w:r>
      <w:r w:rsidRPr="00DE610D">
        <w:rPr>
          <w:rFonts w:ascii="Times New Roman" w:hAnsi="Times New Roman" w:cs="Times New Roman"/>
          <w:sz w:val="28"/>
          <w:szCs w:val="28"/>
          <w:lang w:val="uk-UA"/>
        </w:rPr>
        <w:t>ō</w:t>
      </w:r>
      <w:r w:rsidRPr="00DE610D">
        <w:rPr>
          <w:rFonts w:ascii="Times New Roman" w:hAnsi="Times New Roman" w:cs="Times New Roman"/>
          <w:sz w:val="28"/>
          <w:szCs w:val="28"/>
          <w:lang w:val="en-US"/>
        </w:rPr>
        <w:t>ritas</w:t>
      </w:r>
      <w:proofErr w:type="gramEnd"/>
      <w:r w:rsidRPr="00DE610D">
        <w:rPr>
          <w:rFonts w:ascii="Times New Roman" w:hAnsi="Times New Roman" w:cs="Times New Roman"/>
          <w:sz w:val="28"/>
          <w:szCs w:val="28"/>
          <w:lang w:val="uk-UA"/>
        </w:rPr>
        <w:t xml:space="preserve"> – вл</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д</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 вплив, в</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ля, щ</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c</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ю ч</w:t>
      </w:r>
      <w:r w:rsidRPr="00DE610D">
        <w:rPr>
          <w:rFonts w:ascii="Times New Roman" w:hAnsi="Times New Roman" w:cs="Times New Roman"/>
          <w:sz w:val="28"/>
          <w:szCs w:val="28"/>
          <w:lang w:val="en-US"/>
        </w:rPr>
        <w:t>ep</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тв</w:t>
      </w:r>
      <w:r w:rsidRPr="00DE610D">
        <w:rPr>
          <w:rFonts w:ascii="Times New Roman" w:hAnsi="Times New Roman" w:cs="Times New Roman"/>
          <w:sz w:val="28"/>
          <w:szCs w:val="28"/>
          <w:lang w:val="en-US"/>
        </w:rPr>
        <w:t>ope</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 xml:space="preserve"> в</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д </w:t>
      </w:r>
      <w:r w:rsidRPr="00DE610D">
        <w:rPr>
          <w:rFonts w:ascii="Times New Roman" w:hAnsi="Times New Roman" w:cs="Times New Roman"/>
          <w:sz w:val="28"/>
          <w:szCs w:val="28"/>
          <w:lang w:val="en-US"/>
        </w:rPr>
        <w:t>auctor</w:t>
      </w:r>
      <w:r w:rsidRPr="00DE610D">
        <w:rPr>
          <w:rFonts w:ascii="Times New Roman" w:hAnsi="Times New Roman" w:cs="Times New Roman"/>
          <w:sz w:val="28"/>
          <w:szCs w:val="28"/>
          <w:lang w:val="uk-UA"/>
        </w:rPr>
        <w:t xml:space="preserve"> – тв</w:t>
      </w:r>
      <w:r w:rsidRPr="00DE610D">
        <w:rPr>
          <w:rFonts w:ascii="Times New Roman" w:hAnsi="Times New Roman" w:cs="Times New Roman"/>
          <w:sz w:val="28"/>
          <w:szCs w:val="28"/>
          <w:lang w:val="en-US"/>
        </w:rPr>
        <w:t>ope</w:t>
      </w:r>
      <w:r w:rsidRPr="00DE610D">
        <w:rPr>
          <w:rFonts w:ascii="Times New Roman" w:hAnsi="Times New Roman" w:cs="Times New Roman"/>
          <w:sz w:val="28"/>
          <w:szCs w:val="28"/>
          <w:lang w:val="uk-UA"/>
        </w:rPr>
        <w:t>ць, з</w:t>
      </w:r>
      <w:r w:rsidRPr="00DE610D">
        <w:rPr>
          <w:rFonts w:ascii="Times New Roman" w:hAnsi="Times New Roman" w:cs="Times New Roman"/>
          <w:sz w:val="28"/>
          <w:szCs w:val="28"/>
          <w:lang w:val="en-US"/>
        </w:rPr>
        <w:t>ax</w:t>
      </w:r>
      <w:r w:rsidRPr="00DE610D">
        <w:rPr>
          <w:rFonts w:ascii="Times New Roman" w:hAnsi="Times New Roman" w:cs="Times New Roman"/>
          <w:sz w:val="28"/>
          <w:szCs w:val="28"/>
          <w:lang w:val="uk-UA"/>
        </w:rPr>
        <w:t>и</w:t>
      </w:r>
      <w:r w:rsidRPr="00DE610D">
        <w:rPr>
          <w:rFonts w:ascii="Times New Roman" w:hAnsi="Times New Roman" w:cs="Times New Roman"/>
          <w:sz w:val="28"/>
          <w:szCs w:val="28"/>
          <w:lang w:val="en-US"/>
        </w:rPr>
        <w:t>c</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pa</w:t>
      </w:r>
      <w:r w:rsidRPr="00DE610D">
        <w:rPr>
          <w:rFonts w:ascii="Times New Roman" w:hAnsi="Times New Roman" w:cs="Times New Roman"/>
          <w:sz w:val="28"/>
          <w:szCs w:val="28"/>
          <w:lang w:val="uk-UA"/>
        </w:rPr>
        <w:t>д</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 У тл</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м</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ч</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Pr="00DE610D">
        <w:rPr>
          <w:rFonts w:ascii="Times New Roman" w:hAnsi="Times New Roman" w:cs="Times New Roman"/>
          <w:sz w:val="28"/>
          <w:szCs w:val="28"/>
          <w:lang w:val="en-US"/>
        </w:rPr>
        <w:t>x</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c</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en-US"/>
        </w:rPr>
        <w:t>ax</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вт</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ит</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 виз</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ч</w:t>
      </w:r>
      <w:r w:rsidRPr="00DE610D">
        <w:rPr>
          <w:rFonts w:ascii="Times New Roman" w:hAnsi="Times New Roman" w:cs="Times New Roman"/>
          <w:sz w:val="28"/>
          <w:szCs w:val="28"/>
          <w:lang w:val="en-US"/>
        </w:rPr>
        <w:t>e</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я</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 xml:space="preserve"> «з</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ль</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виз</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 xml:space="preserve"> з</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ч</w:t>
      </w:r>
      <w:r w:rsidRPr="00DE610D">
        <w:rPr>
          <w:rFonts w:ascii="Times New Roman" w:hAnsi="Times New Roman" w:cs="Times New Roman"/>
          <w:sz w:val="28"/>
          <w:szCs w:val="28"/>
          <w:lang w:val="en-US"/>
        </w:rPr>
        <w:t>e</w:t>
      </w:r>
      <w:r w:rsidR="001B7B31">
        <w:rPr>
          <w:rFonts w:ascii="Times New Roman" w:hAnsi="Times New Roman" w:cs="Times New Roman"/>
          <w:sz w:val="28"/>
          <w:szCs w:val="28"/>
          <w:lang w:val="uk-UA"/>
        </w:rPr>
        <w:t>нн</w:t>
      </w:r>
      <w:r w:rsidRPr="00DE610D">
        <w:rPr>
          <w:rFonts w:ascii="Times New Roman" w:hAnsi="Times New Roman" w:cs="Times New Roman"/>
          <w:sz w:val="28"/>
          <w:szCs w:val="28"/>
          <w:lang w:val="uk-UA"/>
        </w:rPr>
        <w:t>я, вплив, п</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жн</w:t>
      </w:r>
      <w:r w:rsidRPr="00DE610D">
        <w:rPr>
          <w:rFonts w:ascii="Times New Roman" w:hAnsi="Times New Roman" w:cs="Times New Roman"/>
          <w:sz w:val="28"/>
          <w:szCs w:val="28"/>
          <w:lang w:val="en-US"/>
        </w:rPr>
        <w:t>ic</w:t>
      </w:r>
      <w:r w:rsidRPr="00DE610D">
        <w:rPr>
          <w:rFonts w:ascii="Times New Roman" w:hAnsi="Times New Roman" w:cs="Times New Roman"/>
          <w:sz w:val="28"/>
          <w:szCs w:val="28"/>
          <w:lang w:val="uk-UA"/>
        </w:rPr>
        <w:t xml:space="preserve">ть </w:t>
      </w:r>
      <w:r w:rsidRPr="00DE610D">
        <w:rPr>
          <w:rFonts w:ascii="Times New Roman" w:hAnsi="Times New Roman" w:cs="Times New Roman"/>
          <w:sz w:val="28"/>
          <w:szCs w:val="28"/>
          <w:lang w:val="en-US"/>
        </w:rPr>
        <w:t>oco</w:t>
      </w:r>
      <w:r w:rsidRPr="00DE610D">
        <w:rPr>
          <w:rFonts w:ascii="Times New Roman" w:hAnsi="Times New Roman" w:cs="Times New Roman"/>
          <w:sz w:val="28"/>
          <w:szCs w:val="28"/>
          <w:lang w:val="uk-UA"/>
        </w:rPr>
        <w:t xml:space="preserve">би, </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з</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ц</w:t>
      </w:r>
      <w:r w:rsidRPr="00DE610D">
        <w:rPr>
          <w:rFonts w:ascii="Times New Roman" w:hAnsi="Times New Roman" w:cs="Times New Roman"/>
          <w:sz w:val="28"/>
          <w:szCs w:val="28"/>
          <w:lang w:val="en-US"/>
        </w:rPr>
        <w:t>i</w:t>
      </w:r>
      <w:r w:rsidRPr="00DE610D">
        <w:rPr>
          <w:rFonts w:ascii="Times New Roman" w:hAnsi="Times New Roman" w:cs="Times New Roman"/>
          <w:sz w:val="28"/>
          <w:szCs w:val="28"/>
          <w:lang w:val="uk-UA"/>
        </w:rPr>
        <w:t xml:space="preserve">ï, </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e</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тив</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т</w:t>
      </w:r>
      <w:r w:rsidRPr="00DE610D">
        <w:rPr>
          <w:rFonts w:ascii="Times New Roman" w:hAnsi="Times New Roman" w:cs="Times New Roman"/>
          <w:sz w:val="28"/>
          <w:szCs w:val="28"/>
          <w:lang w:val="en-US"/>
        </w:rPr>
        <w:t>eopi</w:t>
      </w:r>
      <w:r w:rsidR="001B7B31">
        <w:rPr>
          <w:rFonts w:ascii="Times New Roman" w:hAnsi="Times New Roman" w:cs="Times New Roman"/>
          <w:sz w:val="28"/>
          <w:szCs w:val="28"/>
          <w:lang w:val="uk-UA"/>
        </w:rPr>
        <w:t>ï»</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 xml:space="preserve"> п</w:t>
      </w:r>
      <w:r w:rsidRPr="00DE610D">
        <w:rPr>
          <w:rFonts w:ascii="Times New Roman" w:hAnsi="Times New Roman" w:cs="Times New Roman"/>
          <w:sz w:val="28"/>
          <w:szCs w:val="28"/>
          <w:lang w:val="en-US"/>
        </w:rPr>
        <w:t>p</w:t>
      </w:r>
      <w:r w:rsidRPr="00DE610D">
        <w:rPr>
          <w:rFonts w:ascii="Times New Roman" w:hAnsi="Times New Roman" w:cs="Times New Roman"/>
          <w:sz w:val="28"/>
          <w:szCs w:val="28"/>
          <w:lang w:val="uk-UA"/>
        </w:rPr>
        <w:t>и</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м</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и</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uk-UA"/>
        </w:rPr>
        <w:t xml:space="preserve"> </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вт</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ит</w:t>
      </w:r>
      <w:r w:rsidRPr="00DE610D">
        <w:rPr>
          <w:rFonts w:ascii="Times New Roman" w:hAnsi="Times New Roman" w:cs="Times New Roman"/>
          <w:sz w:val="28"/>
          <w:szCs w:val="28"/>
          <w:lang w:val="en-US"/>
        </w:rPr>
        <w:t>e</w:t>
      </w:r>
      <w:r w:rsidRPr="00DE610D">
        <w:rPr>
          <w:rFonts w:ascii="Times New Roman" w:hAnsi="Times New Roman" w:cs="Times New Roman"/>
          <w:sz w:val="28"/>
          <w:szCs w:val="28"/>
          <w:lang w:val="uk-UA"/>
        </w:rPr>
        <w:t>т</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uk-UA"/>
        </w:rPr>
        <w:t xml:space="preserve">ий </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з</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ч</w:t>
      </w:r>
      <w:r w:rsidRPr="00DE610D">
        <w:rPr>
          <w:rFonts w:ascii="Times New Roman" w:hAnsi="Times New Roman" w:cs="Times New Roman"/>
          <w:sz w:val="28"/>
          <w:szCs w:val="28"/>
          <w:lang w:val="en-US"/>
        </w:rPr>
        <w:t>a</w:t>
      </w:r>
      <w:r w:rsidR="001B7B31">
        <w:rPr>
          <w:rFonts w:ascii="Times New Roman" w:hAnsi="Times New Roman" w:cs="Times New Roman"/>
          <w:sz w:val="28"/>
          <w:szCs w:val="28"/>
          <w:lang w:val="uk-UA"/>
        </w:rPr>
        <w:t>є</w:t>
      </w:r>
      <w:r w:rsidRPr="00DE610D">
        <w:rPr>
          <w:rFonts w:ascii="Times New Roman" w:hAnsi="Times New Roman" w:cs="Times New Roman"/>
          <w:sz w:val="28"/>
          <w:szCs w:val="28"/>
          <w:lang w:val="uk-UA"/>
        </w:rPr>
        <w:t xml:space="preserve"> т</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й, </w:t>
      </w:r>
      <w:r w:rsidRPr="00DE610D">
        <w:rPr>
          <w:rFonts w:ascii="Times New Roman" w:hAnsi="Times New Roman" w:cs="Times New Roman"/>
          <w:sz w:val="28"/>
          <w:szCs w:val="28"/>
          <w:lang w:val="en-US"/>
        </w:rPr>
        <w:t>x</w:t>
      </w:r>
      <w:r w:rsidRPr="00DE610D">
        <w:rPr>
          <w:rFonts w:ascii="Times New Roman" w:hAnsi="Times New Roman" w:cs="Times New Roman"/>
          <w:sz w:val="28"/>
          <w:szCs w:val="28"/>
          <w:lang w:val="uk-UA"/>
        </w:rPr>
        <w:t>т</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 xml:space="preserve"> </w:t>
      </w:r>
      <w:r w:rsidR="001B7B31">
        <w:rPr>
          <w:rFonts w:ascii="Times New Roman" w:hAnsi="Times New Roman" w:cs="Times New Roman"/>
          <w:sz w:val="28"/>
          <w:szCs w:val="28"/>
          <w:lang w:val="uk-UA"/>
        </w:rPr>
        <w:t>к</w:t>
      </w:r>
      <w:r w:rsidRPr="00DE610D">
        <w:rPr>
          <w:rFonts w:ascii="Times New Roman" w:hAnsi="Times New Roman" w:cs="Times New Roman"/>
          <w:sz w:val="28"/>
          <w:szCs w:val="28"/>
          <w:lang w:val="en-US"/>
        </w:rPr>
        <w:t>op</w:t>
      </w:r>
      <w:r w:rsidRPr="00DE610D">
        <w:rPr>
          <w:rFonts w:ascii="Times New Roman" w:hAnsi="Times New Roman" w:cs="Times New Roman"/>
          <w:sz w:val="28"/>
          <w:szCs w:val="28"/>
          <w:lang w:val="uk-UA"/>
        </w:rPr>
        <w:t>и</w:t>
      </w:r>
      <w:r w:rsidRPr="00DE610D">
        <w:rPr>
          <w:rFonts w:ascii="Times New Roman" w:hAnsi="Times New Roman" w:cs="Times New Roman"/>
          <w:sz w:val="28"/>
          <w:szCs w:val="28"/>
          <w:lang w:val="en-US"/>
        </w:rPr>
        <w:t>c</w:t>
      </w:r>
      <w:r w:rsidRPr="00DE610D">
        <w:rPr>
          <w:rFonts w:ascii="Times New Roman" w:hAnsi="Times New Roman" w:cs="Times New Roman"/>
          <w:sz w:val="28"/>
          <w:szCs w:val="28"/>
          <w:lang w:val="uk-UA"/>
        </w:rPr>
        <w:t>т</w:t>
      </w:r>
      <w:r w:rsidRPr="00DE610D">
        <w:rPr>
          <w:rFonts w:ascii="Times New Roman" w:hAnsi="Times New Roman" w:cs="Times New Roman"/>
          <w:sz w:val="28"/>
          <w:szCs w:val="28"/>
          <w:lang w:val="en-US"/>
        </w:rPr>
        <w:t>y</w:t>
      </w:r>
      <w:r w:rsidR="001B7B31">
        <w:rPr>
          <w:rFonts w:ascii="Times New Roman" w:hAnsi="Times New Roman" w:cs="Times New Roman"/>
          <w:sz w:val="28"/>
          <w:szCs w:val="28"/>
          <w:lang w:val="uk-UA"/>
        </w:rPr>
        <w:t>є</w:t>
      </w:r>
      <w:r w:rsidRPr="00DE610D">
        <w:rPr>
          <w:rFonts w:ascii="Times New Roman" w:hAnsi="Times New Roman" w:cs="Times New Roman"/>
          <w:sz w:val="28"/>
          <w:szCs w:val="28"/>
          <w:lang w:val="uk-UA"/>
        </w:rPr>
        <w:t>ть</w:t>
      </w:r>
      <w:r w:rsidRPr="00DE610D">
        <w:rPr>
          <w:rFonts w:ascii="Times New Roman" w:hAnsi="Times New Roman" w:cs="Times New Roman"/>
          <w:sz w:val="28"/>
          <w:szCs w:val="28"/>
          <w:lang w:val="en-US"/>
        </w:rPr>
        <w:t>c</w:t>
      </w:r>
      <w:r w:rsidRPr="00DE610D">
        <w:rPr>
          <w:rFonts w:ascii="Times New Roman" w:hAnsi="Times New Roman" w:cs="Times New Roman"/>
          <w:sz w:val="28"/>
          <w:szCs w:val="28"/>
          <w:lang w:val="uk-UA"/>
        </w:rPr>
        <w:t>я вплив</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м, п</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ю, з</w:t>
      </w:r>
      <w:r w:rsidRPr="00DE610D">
        <w:rPr>
          <w:rFonts w:ascii="Times New Roman" w:hAnsi="Times New Roman" w:cs="Times New Roman"/>
          <w:sz w:val="28"/>
          <w:szCs w:val="28"/>
          <w:lang w:val="en-US"/>
        </w:rPr>
        <w:t>ac</w:t>
      </w:r>
      <w:r w:rsidRPr="00DE610D">
        <w:rPr>
          <w:rFonts w:ascii="Times New Roman" w:hAnsi="Times New Roman" w:cs="Times New Roman"/>
          <w:sz w:val="28"/>
          <w:szCs w:val="28"/>
          <w:lang w:val="uk-UA"/>
        </w:rPr>
        <w:t>л</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г</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y</w:t>
      </w:r>
      <w:r w:rsidR="001B7B31">
        <w:rPr>
          <w:rFonts w:ascii="Times New Roman" w:hAnsi="Times New Roman" w:cs="Times New Roman"/>
          <w:sz w:val="28"/>
          <w:szCs w:val="28"/>
          <w:lang w:val="uk-UA"/>
        </w:rPr>
        <w:t>є</w:t>
      </w:r>
      <w:r w:rsidRPr="00DE610D">
        <w:rPr>
          <w:rFonts w:ascii="Times New Roman" w:hAnsi="Times New Roman" w:cs="Times New Roman"/>
          <w:sz w:val="28"/>
          <w:szCs w:val="28"/>
          <w:lang w:val="uk-UA"/>
        </w:rPr>
        <w:t xml:space="preserve"> </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a</w:t>
      </w:r>
      <w:r w:rsidRPr="00DE610D">
        <w:rPr>
          <w:rFonts w:ascii="Times New Roman" w:hAnsi="Times New Roman" w:cs="Times New Roman"/>
          <w:sz w:val="28"/>
          <w:szCs w:val="28"/>
          <w:lang w:val="uk-UA"/>
        </w:rPr>
        <w:t xml:space="preserve"> п</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001B7B31">
        <w:rPr>
          <w:rFonts w:ascii="Times New Roman" w:hAnsi="Times New Roman" w:cs="Times New Roman"/>
          <w:sz w:val="28"/>
          <w:szCs w:val="28"/>
          <w:lang w:val="uk-UA"/>
        </w:rPr>
        <w:t>н</w:t>
      </w:r>
      <w:r w:rsidRPr="00DE610D">
        <w:rPr>
          <w:rFonts w:ascii="Times New Roman" w:hAnsi="Times New Roman" w:cs="Times New Roman"/>
          <w:sz w:val="28"/>
          <w:szCs w:val="28"/>
          <w:lang w:val="en-US"/>
        </w:rPr>
        <w:t>y</w:t>
      </w:r>
      <w:r w:rsidRPr="00DE610D">
        <w:rPr>
          <w:rFonts w:ascii="Times New Roman" w:hAnsi="Times New Roman" w:cs="Times New Roman"/>
          <w:sz w:val="28"/>
          <w:szCs w:val="28"/>
          <w:lang w:val="uk-UA"/>
        </w:rPr>
        <w:t xml:space="preserve"> д</w:t>
      </w:r>
      <w:r w:rsidRPr="00DE610D">
        <w:rPr>
          <w:rFonts w:ascii="Times New Roman" w:hAnsi="Times New Roman" w:cs="Times New Roman"/>
          <w:sz w:val="28"/>
          <w:szCs w:val="28"/>
          <w:lang w:val="en-US"/>
        </w:rPr>
        <w:t>o</w:t>
      </w:r>
      <w:r w:rsidRPr="00DE610D">
        <w:rPr>
          <w:rFonts w:ascii="Times New Roman" w:hAnsi="Times New Roman" w:cs="Times New Roman"/>
          <w:sz w:val="28"/>
          <w:szCs w:val="28"/>
          <w:lang w:val="uk-UA"/>
        </w:rPr>
        <w:t>в</w:t>
      </w:r>
      <w:r w:rsidRPr="00DE610D">
        <w:rPr>
          <w:rFonts w:ascii="Times New Roman" w:hAnsi="Times New Roman" w:cs="Times New Roman"/>
          <w:sz w:val="28"/>
          <w:szCs w:val="28"/>
          <w:lang w:val="en-US"/>
        </w:rPr>
        <w:t>ipy</w:t>
      </w:r>
      <w:r w:rsidR="00B76788">
        <w:rPr>
          <w:rFonts w:ascii="Times New Roman" w:hAnsi="Times New Roman" w:cs="Times New Roman"/>
          <w:sz w:val="28"/>
          <w:szCs w:val="28"/>
          <w:lang w:val="uk-UA"/>
        </w:rPr>
        <w:t xml:space="preserve"> [8]</w:t>
      </w:r>
      <w:r w:rsidRPr="00DE610D">
        <w:rPr>
          <w:rFonts w:ascii="Times New Roman" w:hAnsi="Times New Roman" w:cs="Times New Roman"/>
          <w:sz w:val="28"/>
          <w:szCs w:val="28"/>
          <w:lang w:val="uk-UA"/>
        </w:rPr>
        <w:t>.</w:t>
      </w:r>
    </w:p>
    <w:p w:rsidR="00EC4540" w:rsidRPr="00260A28" w:rsidRDefault="00180D09" w:rsidP="00180D09">
      <w:pPr>
        <w:spacing w:after="0" w:line="360" w:lineRule="auto"/>
        <w:jc w:val="both"/>
        <w:rPr>
          <w:rFonts w:ascii="Times New Roman" w:hAnsi="Times New Roman" w:cs="Times New Roman"/>
          <w:b/>
          <w:bCs/>
          <w:sz w:val="28"/>
          <w:szCs w:val="28"/>
          <w:lang w:val="uk-UA" w:bidi="ar-AE"/>
        </w:rPr>
      </w:pPr>
      <w:r>
        <w:rPr>
          <w:rFonts w:ascii="Times New Roman" w:hAnsi="Times New Roman" w:cs="Times New Roman"/>
          <w:sz w:val="28"/>
          <w:szCs w:val="28"/>
          <w:lang w:val="uk-UA"/>
        </w:rPr>
        <w:t>Політична трансформаці</w:t>
      </w:r>
      <w:r w:rsidRPr="00B23D7C">
        <w:rPr>
          <w:rFonts w:ascii="Times New Roman" w:hAnsi="Times New Roman" w:cs="Times New Roman"/>
          <w:sz w:val="28"/>
          <w:szCs w:val="28"/>
          <w:lang w:val="uk-UA"/>
        </w:rPr>
        <w:t>я</w:t>
      </w:r>
      <w:r w:rsidRPr="00180D09">
        <w:rPr>
          <w:rFonts w:ascii="Times New Roman" w:hAnsi="Times New Roman" w:cs="Times New Roman"/>
          <w:sz w:val="28"/>
          <w:szCs w:val="28"/>
          <w:lang w:val="uk-UA"/>
        </w:rPr>
        <w:t xml:space="preserve"> (лат. </w:t>
      </w:r>
      <w:proofErr w:type="gramStart"/>
      <w:r w:rsidRPr="00180D09">
        <w:rPr>
          <w:rFonts w:ascii="Times New Roman" w:hAnsi="Times New Roman" w:cs="Times New Roman"/>
          <w:sz w:val="28"/>
          <w:szCs w:val="28"/>
        </w:rPr>
        <w:t>tr</w:t>
      </w:r>
      <w:r w:rsidRPr="00180D09">
        <w:rPr>
          <w:rFonts w:ascii="Times New Roman" w:hAnsi="Times New Roman" w:cs="Times New Roman"/>
          <w:sz w:val="28"/>
          <w:szCs w:val="28"/>
          <w:lang w:val="uk-UA"/>
        </w:rPr>
        <w:t>ā</w:t>
      </w:r>
      <w:r w:rsidRPr="00180D09">
        <w:rPr>
          <w:rFonts w:ascii="Times New Roman" w:hAnsi="Times New Roman" w:cs="Times New Roman"/>
          <w:sz w:val="28"/>
          <w:szCs w:val="28"/>
        </w:rPr>
        <w:t>nsf</w:t>
      </w:r>
      <w:r w:rsidRPr="00180D09">
        <w:rPr>
          <w:rFonts w:ascii="Times New Roman" w:hAnsi="Times New Roman" w:cs="Times New Roman"/>
          <w:sz w:val="28"/>
          <w:szCs w:val="28"/>
          <w:lang w:val="uk-UA"/>
        </w:rPr>
        <w:t>ō</w:t>
      </w:r>
      <w:r w:rsidRPr="00180D09">
        <w:rPr>
          <w:rFonts w:ascii="Times New Roman" w:hAnsi="Times New Roman" w:cs="Times New Roman"/>
          <w:sz w:val="28"/>
          <w:szCs w:val="28"/>
        </w:rPr>
        <w:t>rm</w:t>
      </w:r>
      <w:r w:rsidRPr="00180D09">
        <w:rPr>
          <w:rFonts w:ascii="Times New Roman" w:hAnsi="Times New Roman" w:cs="Times New Roman"/>
          <w:sz w:val="28"/>
          <w:szCs w:val="28"/>
          <w:lang w:val="uk-UA"/>
        </w:rPr>
        <w:t>ā</w:t>
      </w:r>
      <w:r w:rsidRPr="00180D09">
        <w:rPr>
          <w:rFonts w:ascii="Times New Roman" w:hAnsi="Times New Roman" w:cs="Times New Roman"/>
          <w:sz w:val="28"/>
          <w:szCs w:val="28"/>
        </w:rPr>
        <w:t>tio</w:t>
      </w:r>
      <w:r w:rsidRPr="00180D09">
        <w:rPr>
          <w:rFonts w:ascii="Times New Roman" w:hAnsi="Times New Roman" w:cs="Times New Roman"/>
          <w:sz w:val="28"/>
          <w:szCs w:val="28"/>
          <w:lang w:val="uk-UA"/>
        </w:rPr>
        <w:t xml:space="preserve"> – перетворення) – набуття політичною системою нових рис, зміна політичних стандартів і потреб; </w:t>
      </w:r>
      <w:r w:rsidRPr="00180D09">
        <w:rPr>
          <w:rFonts w:ascii="Times New Roman" w:hAnsi="Times New Roman" w:cs="Times New Roman"/>
          <w:sz w:val="28"/>
          <w:szCs w:val="28"/>
          <w:lang w:val="uk-UA"/>
        </w:rPr>
        <w:lastRenderedPageBreak/>
        <w:t>радикальні структурні зміни, спрямовані на досягнення якісно нового стану системи.</w:t>
      </w:r>
      <w:proofErr w:type="gramEnd"/>
      <w:r w:rsidRPr="00180D09">
        <w:rPr>
          <w:rFonts w:ascii="Times New Roman" w:hAnsi="Times New Roman" w:cs="Times New Roman"/>
          <w:sz w:val="28"/>
          <w:szCs w:val="28"/>
          <w:lang w:val="uk-UA"/>
        </w:rPr>
        <w:t xml:space="preserve"> Основу теорії політичної трансформації становить комплекс наукових ідей середини ХХ ст., об’єднаних в межах теорії політичної модернізації. З кінця 80-х рр. ХХ ст. термін «трансформація» став використовуватися як самостійне поняття при дослідженні сучасних суспільств — насамперед, щодо характеристики соціальних процесів, які відбувалися на посттоталітарному (посткомуністичному) просторі. На відміну від суміжної, але не тотожньої категорії «політична модернізація», політична трансформація розглядається як саморегульований і самокерований процес, вільний від жорсткої скерованості, характерної для політичної модернізації. </w:t>
      </w:r>
      <w:r w:rsidRPr="00180D09">
        <w:rPr>
          <w:rFonts w:ascii="Times New Roman" w:hAnsi="Times New Roman" w:cs="Times New Roman"/>
          <w:sz w:val="28"/>
          <w:szCs w:val="28"/>
        </w:rPr>
        <w:t>Зміст процесу політичної трансформація становить зміна форми, природи або характеру політичної системи або окремих елементів її структури. Трансформація не передбачає обов’язкового вектора змін – зміни, що відбуваються, можуть бути як прогресивними, так і регресивними. Головне у трансформації – саме перетворення форм і змісту політичного життя, інституціональної сфери політичної системи, норм, цінностей, ментальності та моделей політичної поведінки</w:t>
      </w:r>
      <w:r w:rsidR="00260A28">
        <w:rPr>
          <w:rFonts w:ascii="Times New Roman" w:hAnsi="Times New Roman" w:cs="Times New Roman"/>
          <w:sz w:val="28"/>
          <w:szCs w:val="28"/>
          <w:lang w:val="uk-UA"/>
        </w:rPr>
        <w:t xml:space="preserve"> </w:t>
      </w:r>
      <w:r w:rsidR="00260A28" w:rsidRPr="00260A28">
        <w:rPr>
          <w:rFonts w:ascii="Times New Roman" w:hAnsi="Times New Roman" w:cs="Times New Roman"/>
          <w:sz w:val="28"/>
          <w:szCs w:val="28"/>
          <w:lang w:bidi="ar-AE"/>
        </w:rPr>
        <w:t>[</w:t>
      </w:r>
      <w:r w:rsidR="00260A28" w:rsidRPr="00260A28">
        <w:rPr>
          <w:rFonts w:ascii="Times New Roman" w:hAnsi="Times New Roman" w:cs="Times New Roman"/>
          <w:sz w:val="28"/>
          <w:szCs w:val="28"/>
          <w:lang w:val="uk-UA" w:bidi="ar-AE"/>
        </w:rPr>
        <w:t>38</w:t>
      </w:r>
      <w:r w:rsidR="00260A28" w:rsidRPr="00260A28">
        <w:rPr>
          <w:rFonts w:ascii="Times New Roman" w:hAnsi="Times New Roman" w:cs="Times New Roman"/>
          <w:sz w:val="28"/>
          <w:szCs w:val="28"/>
          <w:lang w:bidi="ar-AE"/>
        </w:rPr>
        <w:t>]</w:t>
      </w:r>
      <w:r w:rsidR="00260A28" w:rsidRPr="00260A28">
        <w:rPr>
          <w:rFonts w:ascii="Times New Roman" w:hAnsi="Times New Roman" w:cs="Times New Roman"/>
          <w:sz w:val="28"/>
          <w:szCs w:val="28"/>
          <w:lang w:val="uk-UA" w:bidi="ar-AE"/>
        </w:rPr>
        <w:t>.</w:t>
      </w:r>
    </w:p>
    <w:p w:rsidR="007A13C4" w:rsidRPr="007A13C4" w:rsidRDefault="007A13C4" w:rsidP="00180D09">
      <w:pPr>
        <w:spacing w:after="0" w:line="360" w:lineRule="auto"/>
        <w:jc w:val="both"/>
        <w:rPr>
          <w:rFonts w:ascii="Times New Roman" w:hAnsi="Times New Roman" w:cs="Times New Roman"/>
          <w:sz w:val="28"/>
          <w:szCs w:val="28"/>
          <w:lang w:val="uk-UA" w:bidi="ar-AE"/>
        </w:rPr>
      </w:pPr>
    </w:p>
    <w:p w:rsidR="00DE0AB1" w:rsidRDefault="0014081D" w:rsidP="0061769E">
      <w:pPr>
        <w:spacing w:after="0" w:line="360" w:lineRule="auto"/>
        <w:ind w:firstLine="709"/>
        <w:jc w:val="both"/>
        <w:rPr>
          <w:rFonts w:ascii="Times New Roman" w:hAnsi="Times New Roman" w:cs="Times New Roman"/>
          <w:b/>
          <w:sz w:val="28"/>
          <w:szCs w:val="28"/>
          <w:lang w:val="uk-UA"/>
        </w:rPr>
      </w:pPr>
      <w:r w:rsidRPr="004A2F6B">
        <w:rPr>
          <w:rFonts w:ascii="Times New Roman" w:hAnsi="Times New Roman" w:cs="Times New Roman"/>
          <w:b/>
          <w:sz w:val="28"/>
          <w:szCs w:val="28"/>
          <w:lang w:val="uk-UA"/>
        </w:rPr>
        <w:t>1.3.</w:t>
      </w:r>
      <w:r w:rsidRPr="008765CB">
        <w:rPr>
          <w:rFonts w:ascii="Times New Roman" w:hAnsi="Times New Roman" w:cs="Times New Roman"/>
          <w:sz w:val="28"/>
          <w:szCs w:val="28"/>
          <w:lang w:val="uk-UA"/>
        </w:rPr>
        <w:t xml:space="preserve"> </w:t>
      </w:r>
      <w:r w:rsidRPr="004A2F6B">
        <w:rPr>
          <w:rFonts w:ascii="Times New Roman" w:hAnsi="Times New Roman" w:cs="Times New Roman"/>
          <w:b/>
          <w:sz w:val="28"/>
          <w:szCs w:val="28"/>
          <w:lang w:val="uk-UA"/>
        </w:rPr>
        <w:t>Методи та принципи дослідження трансформації політичного лідерства в умовах глобалізації</w:t>
      </w:r>
    </w:p>
    <w:p w:rsidR="00180D09" w:rsidRPr="005A757B" w:rsidRDefault="00180D09" w:rsidP="007A13C4">
      <w:pPr>
        <w:spacing w:after="0" w:line="360" w:lineRule="auto"/>
        <w:ind w:firstLine="708"/>
        <w:jc w:val="both"/>
        <w:rPr>
          <w:rFonts w:ascii="Times New Roman" w:hAnsi="Times New Roman" w:cs="Times New Roman"/>
          <w:sz w:val="28"/>
          <w:szCs w:val="28"/>
          <w:lang w:val="uk-UA"/>
        </w:rPr>
      </w:pPr>
      <w:bookmarkStart w:id="0" w:name="_GoBack"/>
      <w:bookmarkEnd w:id="0"/>
      <w:r w:rsidRPr="005A757B">
        <w:rPr>
          <w:rFonts w:ascii="Times New Roman" w:hAnsi="Times New Roman" w:cs="Times New Roman"/>
          <w:sz w:val="28"/>
          <w:szCs w:val="28"/>
          <w:lang w:val="uk-UA"/>
        </w:rPr>
        <w:t xml:space="preserve">Дипломна робота виконана на базі загальних і спеціальних наукових методів </w:t>
      </w:r>
      <w:r w:rsidR="005A757B" w:rsidRPr="005A757B">
        <w:rPr>
          <w:rFonts w:ascii="Times New Roman" w:hAnsi="Times New Roman" w:cs="Times New Roman"/>
          <w:sz w:val="28"/>
          <w:szCs w:val="28"/>
          <w:lang w:val="uk-UA"/>
        </w:rPr>
        <w:t>дослідження політичних процесів</w:t>
      </w:r>
      <w:r w:rsidR="005A757B">
        <w:rPr>
          <w:rFonts w:ascii="Times New Roman" w:hAnsi="Times New Roman" w:cs="Times New Roman"/>
          <w:sz w:val="28"/>
          <w:szCs w:val="28"/>
          <w:lang w:val="uk-UA"/>
        </w:rPr>
        <w:t>, а саме: системного, історичного, ціннісно-ді</w:t>
      </w:r>
      <w:r w:rsidR="005A757B" w:rsidRPr="005A757B">
        <w:rPr>
          <w:rFonts w:ascii="Times New Roman" w:hAnsi="Times New Roman" w:cs="Times New Roman"/>
          <w:sz w:val="28"/>
          <w:szCs w:val="28"/>
          <w:lang w:val="uk-UA"/>
        </w:rPr>
        <w:t>я</w:t>
      </w:r>
      <w:r w:rsidR="005A757B">
        <w:rPr>
          <w:rFonts w:ascii="Times New Roman" w:hAnsi="Times New Roman" w:cs="Times New Roman"/>
          <w:sz w:val="28"/>
          <w:szCs w:val="28"/>
          <w:lang w:val="uk-UA"/>
        </w:rPr>
        <w:t>льнісного компаративіського, структурно-функціонального, інституціонального, культурологічного, біхевіористського.</w:t>
      </w:r>
    </w:p>
    <w:p w:rsidR="00180D09" w:rsidRPr="005A757B" w:rsidRDefault="00180D09" w:rsidP="007A13C4">
      <w:pPr>
        <w:spacing w:after="0" w:line="360" w:lineRule="auto"/>
        <w:ind w:firstLine="708"/>
        <w:jc w:val="both"/>
        <w:rPr>
          <w:rFonts w:ascii="Times New Roman" w:hAnsi="Times New Roman" w:cs="Times New Roman"/>
          <w:sz w:val="28"/>
          <w:szCs w:val="28"/>
          <w:lang w:val="uk-UA"/>
        </w:rPr>
      </w:pPr>
      <w:r w:rsidRPr="007A13C4">
        <w:rPr>
          <w:rFonts w:ascii="Times New Roman" w:hAnsi="Times New Roman" w:cs="Times New Roman"/>
          <w:sz w:val="28"/>
          <w:szCs w:val="28"/>
          <w:lang w:val="uk-UA"/>
        </w:rPr>
        <w:t>Системний метод</w:t>
      </w:r>
      <w:r w:rsidRPr="005A757B">
        <w:rPr>
          <w:rFonts w:ascii="Times New Roman" w:hAnsi="Times New Roman" w:cs="Times New Roman"/>
          <w:sz w:val="28"/>
          <w:szCs w:val="28"/>
          <w:lang w:val="uk-UA"/>
        </w:rPr>
        <w:t xml:space="preserve"> дав змогу розглянути феномен політичного лідерства і політичну діяльність лідера як певну цілісність, що складаєть</w:t>
      </w:r>
      <w:r w:rsidR="002B508A">
        <w:rPr>
          <w:rFonts w:ascii="Times New Roman" w:hAnsi="Times New Roman" w:cs="Times New Roman"/>
          <w:sz w:val="28"/>
          <w:szCs w:val="28"/>
          <w:lang w:val="uk-UA"/>
        </w:rPr>
        <w:t>ся із сукупності елементів, пов</w:t>
      </w:r>
      <w:r w:rsidR="002B508A" w:rsidRPr="002B508A">
        <w:rPr>
          <w:rFonts w:ascii="Times New Roman" w:hAnsi="Times New Roman" w:cs="Times New Roman"/>
          <w:sz w:val="28"/>
          <w:szCs w:val="28"/>
          <w:lang w:val="uk-UA"/>
        </w:rPr>
        <w:t>’</w:t>
      </w:r>
      <w:r w:rsidRPr="005A757B">
        <w:rPr>
          <w:rFonts w:ascii="Times New Roman" w:hAnsi="Times New Roman" w:cs="Times New Roman"/>
          <w:sz w:val="28"/>
          <w:szCs w:val="28"/>
          <w:lang w:val="uk-UA"/>
        </w:rPr>
        <w:t xml:space="preserve">язаних один з одним і з зовнішніми факторами. </w:t>
      </w:r>
    </w:p>
    <w:p w:rsidR="00180D09" w:rsidRPr="005A757B" w:rsidRDefault="00180D09" w:rsidP="007A13C4">
      <w:pPr>
        <w:spacing w:after="0" w:line="360" w:lineRule="auto"/>
        <w:ind w:firstLine="708"/>
        <w:jc w:val="both"/>
        <w:rPr>
          <w:rFonts w:ascii="Times New Roman" w:hAnsi="Times New Roman" w:cs="Times New Roman"/>
          <w:sz w:val="28"/>
          <w:szCs w:val="28"/>
          <w:lang w:val="uk-UA"/>
        </w:rPr>
      </w:pPr>
      <w:r w:rsidRPr="005A757B">
        <w:rPr>
          <w:rFonts w:ascii="Times New Roman" w:hAnsi="Times New Roman" w:cs="Times New Roman"/>
          <w:sz w:val="28"/>
          <w:szCs w:val="28"/>
          <w:lang w:val="uk-UA"/>
        </w:rPr>
        <w:t>Структурно-функціональний аналіз застосовувався з метою визначення функцій політичного лідера, а також зумовлених ними технологій політичної діяльності лідера в умовах глобалізації.</w:t>
      </w:r>
    </w:p>
    <w:p w:rsidR="00180D09" w:rsidRPr="007A13C4" w:rsidRDefault="00180D09" w:rsidP="007A13C4">
      <w:pPr>
        <w:spacing w:after="0" w:line="360" w:lineRule="auto"/>
        <w:ind w:firstLine="708"/>
        <w:jc w:val="both"/>
        <w:rPr>
          <w:rFonts w:ascii="Times New Roman" w:hAnsi="Times New Roman" w:cs="Times New Roman"/>
          <w:sz w:val="28"/>
          <w:szCs w:val="28"/>
          <w:lang w:val="uk-UA"/>
        </w:rPr>
      </w:pPr>
      <w:r w:rsidRPr="005A757B">
        <w:rPr>
          <w:rFonts w:ascii="Times New Roman" w:hAnsi="Times New Roman" w:cs="Times New Roman"/>
          <w:sz w:val="28"/>
          <w:szCs w:val="28"/>
          <w:lang w:val="uk-UA"/>
        </w:rPr>
        <w:lastRenderedPageBreak/>
        <w:t xml:space="preserve">Інституціональний підхід був орієнтований на визначення і вивчення інститутів, за допомогою яких відбувається діяльність політичних лідерів. </w:t>
      </w:r>
    </w:p>
    <w:p w:rsidR="00180D09" w:rsidRDefault="00180D09" w:rsidP="007A13C4">
      <w:pPr>
        <w:spacing w:after="0" w:line="360" w:lineRule="auto"/>
        <w:ind w:firstLine="708"/>
        <w:jc w:val="both"/>
        <w:rPr>
          <w:rFonts w:ascii="Times New Roman" w:hAnsi="Times New Roman" w:cs="Times New Roman"/>
          <w:sz w:val="28"/>
          <w:szCs w:val="28"/>
        </w:rPr>
      </w:pPr>
      <w:r w:rsidRPr="00F94F9C">
        <w:rPr>
          <w:rFonts w:ascii="Times New Roman" w:hAnsi="Times New Roman" w:cs="Times New Roman"/>
          <w:sz w:val="28"/>
          <w:szCs w:val="28"/>
        </w:rPr>
        <w:t>Культурологіч</w:t>
      </w:r>
      <w:r>
        <w:rPr>
          <w:rFonts w:ascii="Times New Roman" w:hAnsi="Times New Roman" w:cs="Times New Roman"/>
          <w:sz w:val="28"/>
          <w:szCs w:val="28"/>
        </w:rPr>
        <w:t xml:space="preserve">ний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ідхід використовувався при </w:t>
      </w:r>
      <w:r w:rsidR="002B508A">
        <w:rPr>
          <w:rFonts w:ascii="Times New Roman" w:hAnsi="Times New Roman" w:cs="Times New Roman"/>
          <w:sz w:val="28"/>
          <w:szCs w:val="28"/>
        </w:rPr>
        <w:t>з</w:t>
      </w:r>
      <w:r w:rsidR="002B508A" w:rsidRPr="002B508A">
        <w:rPr>
          <w:rFonts w:ascii="Times New Roman" w:hAnsi="Times New Roman" w:cs="Times New Roman"/>
          <w:sz w:val="28"/>
          <w:szCs w:val="28"/>
        </w:rPr>
        <w:t>’</w:t>
      </w:r>
      <w:r w:rsidRPr="00F94F9C">
        <w:rPr>
          <w:rFonts w:ascii="Times New Roman" w:hAnsi="Times New Roman" w:cs="Times New Roman"/>
          <w:sz w:val="28"/>
          <w:szCs w:val="28"/>
        </w:rPr>
        <w:t>ясуванні впливу на процес політич</w:t>
      </w:r>
      <w:r>
        <w:rPr>
          <w:rFonts w:ascii="Times New Roman" w:hAnsi="Times New Roman" w:cs="Times New Roman"/>
          <w:sz w:val="28"/>
          <w:szCs w:val="28"/>
        </w:rPr>
        <w:t xml:space="preserve">ної діяльності лідера політичної культури </w:t>
      </w:r>
      <w:r w:rsidRPr="00F94F9C">
        <w:rPr>
          <w:rFonts w:ascii="Times New Roman" w:hAnsi="Times New Roman" w:cs="Times New Roman"/>
          <w:sz w:val="28"/>
          <w:szCs w:val="28"/>
        </w:rPr>
        <w:t xml:space="preserve">суспільства. </w:t>
      </w:r>
    </w:p>
    <w:p w:rsidR="00180D09" w:rsidRPr="007A13C4" w:rsidRDefault="00180D09" w:rsidP="007A13C4">
      <w:pPr>
        <w:spacing w:after="0" w:line="360" w:lineRule="auto"/>
        <w:ind w:firstLine="708"/>
        <w:jc w:val="both"/>
        <w:rPr>
          <w:rFonts w:ascii="Times New Roman" w:hAnsi="Times New Roman" w:cs="Times New Roman"/>
          <w:sz w:val="28"/>
          <w:szCs w:val="28"/>
          <w:lang w:val="uk-UA"/>
        </w:rPr>
      </w:pPr>
      <w:r w:rsidRPr="007A13C4">
        <w:rPr>
          <w:rFonts w:ascii="Times New Roman" w:hAnsi="Times New Roman" w:cs="Times New Roman"/>
          <w:sz w:val="28"/>
          <w:szCs w:val="28"/>
          <w:lang w:val="uk-UA"/>
        </w:rPr>
        <w:t xml:space="preserve">Використання біхевіористського підходу допомогло пояснити формування і механізми функціонування політичного лідера під впливом потреб і мотивів, властивих кожному індивідові. </w:t>
      </w:r>
    </w:p>
    <w:p w:rsidR="00180D09" w:rsidRPr="007A13C4" w:rsidRDefault="00180D09" w:rsidP="007A13C4">
      <w:pPr>
        <w:spacing w:after="0" w:line="360" w:lineRule="auto"/>
        <w:ind w:firstLine="708"/>
        <w:jc w:val="both"/>
        <w:rPr>
          <w:rFonts w:ascii="Times New Roman" w:hAnsi="Times New Roman" w:cs="Times New Roman"/>
          <w:sz w:val="28"/>
          <w:szCs w:val="28"/>
          <w:lang w:val="uk-UA"/>
        </w:rPr>
      </w:pPr>
      <w:r w:rsidRPr="007A13C4">
        <w:rPr>
          <w:rFonts w:ascii="Times New Roman" w:hAnsi="Times New Roman" w:cs="Times New Roman"/>
          <w:sz w:val="28"/>
          <w:szCs w:val="28"/>
          <w:lang w:val="uk-UA"/>
        </w:rPr>
        <w:t>Ціннісно-діяльнісн</w:t>
      </w:r>
      <w:r w:rsidR="00F47F97">
        <w:rPr>
          <w:rFonts w:ascii="Times New Roman" w:hAnsi="Times New Roman" w:cs="Times New Roman"/>
          <w:sz w:val="28"/>
          <w:szCs w:val="28"/>
          <w:lang w:val="uk-UA"/>
        </w:rPr>
        <w:t>ий метод дозволив визначити суб</w:t>
      </w:r>
      <w:r w:rsidR="00F47F97" w:rsidRPr="00F47F97">
        <w:rPr>
          <w:rFonts w:ascii="Times New Roman" w:hAnsi="Times New Roman" w:cs="Times New Roman"/>
          <w:sz w:val="28"/>
          <w:szCs w:val="28"/>
          <w:lang w:val="uk-UA"/>
        </w:rPr>
        <w:t>’</w:t>
      </w:r>
      <w:r w:rsidRPr="007A13C4">
        <w:rPr>
          <w:rFonts w:ascii="Times New Roman" w:hAnsi="Times New Roman" w:cs="Times New Roman"/>
          <w:sz w:val="28"/>
          <w:szCs w:val="28"/>
          <w:lang w:val="uk-UA"/>
        </w:rPr>
        <w:t xml:space="preserve">єктивні орієнтації політичних лідерів; </w:t>
      </w:r>
    </w:p>
    <w:p w:rsidR="00180D09" w:rsidRPr="007A13C4" w:rsidRDefault="00180D09" w:rsidP="007A13C4">
      <w:pPr>
        <w:spacing w:after="0" w:line="360" w:lineRule="auto"/>
        <w:ind w:firstLine="708"/>
        <w:jc w:val="both"/>
        <w:rPr>
          <w:rFonts w:ascii="Times New Roman" w:hAnsi="Times New Roman" w:cs="Times New Roman"/>
          <w:sz w:val="28"/>
          <w:szCs w:val="28"/>
          <w:lang w:val="uk-UA"/>
        </w:rPr>
      </w:pPr>
      <w:r w:rsidRPr="007A13C4">
        <w:rPr>
          <w:rFonts w:ascii="Times New Roman" w:hAnsi="Times New Roman" w:cs="Times New Roman"/>
          <w:sz w:val="28"/>
          <w:szCs w:val="28"/>
          <w:lang w:val="uk-UA"/>
        </w:rPr>
        <w:t>Застосування компаративістського методу дало можливість під час аналізу політичного лідерства осмислити досвід його формування в різних країнах.</w:t>
      </w:r>
    </w:p>
    <w:p w:rsidR="007A13C4" w:rsidRDefault="00180D09" w:rsidP="007A13C4">
      <w:pPr>
        <w:spacing w:after="0" w:line="360" w:lineRule="auto"/>
        <w:ind w:firstLine="708"/>
        <w:jc w:val="both"/>
        <w:rPr>
          <w:rFonts w:ascii="Times New Roman" w:hAnsi="Times New Roman" w:cs="Times New Roman"/>
          <w:sz w:val="28"/>
          <w:szCs w:val="28"/>
          <w:lang w:val="uk-UA"/>
        </w:rPr>
      </w:pPr>
      <w:r w:rsidRPr="007A13C4">
        <w:rPr>
          <w:rFonts w:ascii="Times New Roman" w:hAnsi="Times New Roman" w:cs="Times New Roman"/>
          <w:sz w:val="28"/>
          <w:szCs w:val="28"/>
          <w:lang w:val="uk-UA"/>
        </w:rPr>
        <w:t xml:space="preserve">Історичний метод передбачає вивчення політичних явищ у їх розвитку, виявлення взаємозв'язку між минулим, сьогоденням та майбутнім в діяльності політичних лідерів. </w:t>
      </w:r>
    </w:p>
    <w:p w:rsidR="005A757B" w:rsidRDefault="007A13C4" w:rsidP="007A13C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Застосуавши контент-аналіз було розглянуто виступи</w:t>
      </w:r>
      <w:r w:rsidR="005A757B" w:rsidRPr="0027652B">
        <w:rPr>
          <w:rFonts w:ascii="Times New Roman" w:hAnsi="Times New Roman" w:cs="Times New Roman"/>
          <w:sz w:val="28"/>
          <w:szCs w:val="28"/>
          <w:lang w:val="uk-UA"/>
        </w:rPr>
        <w:t xml:space="preserve"> політичних лідерів провідних країн світ</w:t>
      </w:r>
      <w:r>
        <w:rPr>
          <w:rFonts w:ascii="Times New Roman" w:hAnsi="Times New Roman" w:cs="Times New Roman"/>
          <w:sz w:val="28"/>
          <w:szCs w:val="28"/>
          <w:lang w:val="uk-UA"/>
        </w:rPr>
        <w:t>у під впливом сучасних викликів.</w:t>
      </w:r>
    </w:p>
    <w:p w:rsidR="0009457D" w:rsidRPr="00F47F97" w:rsidRDefault="0009457D" w:rsidP="00D75F06">
      <w:pPr>
        <w:spacing w:after="0" w:line="360" w:lineRule="auto"/>
        <w:ind w:firstLine="709"/>
        <w:jc w:val="both"/>
        <w:rPr>
          <w:rFonts w:ascii="Times New Roman" w:hAnsi="Times New Roman" w:cs="Times New Roman"/>
          <w:sz w:val="28"/>
          <w:szCs w:val="28"/>
          <w:lang w:val="uk-UA"/>
        </w:rPr>
      </w:pPr>
      <w:r w:rsidRPr="0009457D">
        <w:rPr>
          <w:rFonts w:ascii="Times New Roman" w:hAnsi="Times New Roman" w:cs="Times New Roman"/>
          <w:sz w:val="28"/>
          <w:szCs w:val="28"/>
          <w:lang w:val="uk-UA"/>
        </w:rPr>
        <w:t xml:space="preserve">Для розкриття потенціалу і прогнозування можливостей та загроз </w:t>
      </w:r>
      <w:r>
        <w:rPr>
          <w:rFonts w:ascii="Times New Roman" w:hAnsi="Times New Roman" w:cs="Times New Roman"/>
          <w:sz w:val="28"/>
          <w:szCs w:val="28"/>
          <w:lang w:val="uk-UA"/>
        </w:rPr>
        <w:t xml:space="preserve">існування </w:t>
      </w:r>
      <w:r w:rsidRPr="0009457D">
        <w:rPr>
          <w:rFonts w:ascii="Times New Roman" w:hAnsi="Times New Roman" w:cs="Times New Roman"/>
          <w:sz w:val="28"/>
          <w:szCs w:val="28"/>
          <w:lang w:val="uk-UA"/>
        </w:rPr>
        <w:t xml:space="preserve">тенденцій політичного лідерства на етапі розвитку сучасної глобалізації було використано методику SWOT-аналізу </w:t>
      </w:r>
    </w:p>
    <w:p w:rsidR="0009457D" w:rsidRDefault="0009457D" w:rsidP="007A13C4">
      <w:pPr>
        <w:spacing w:after="0" w:line="360" w:lineRule="auto"/>
        <w:ind w:firstLine="709"/>
        <w:jc w:val="both"/>
        <w:rPr>
          <w:rFonts w:ascii="Times New Roman" w:hAnsi="Times New Roman" w:cs="Times New Roman"/>
          <w:sz w:val="28"/>
          <w:szCs w:val="28"/>
          <w:lang w:val="uk-UA"/>
        </w:rPr>
      </w:pPr>
      <w:r w:rsidRPr="0009457D">
        <w:rPr>
          <w:rFonts w:ascii="Times New Roman" w:hAnsi="Times New Roman" w:cs="Times New Roman"/>
          <w:sz w:val="28"/>
          <w:szCs w:val="28"/>
          <w:lang w:val="uk-UA"/>
        </w:rPr>
        <w:t>Моделювання та проектування геополітичних об’єктів і процесів виступають як перспективні напрямки досліджень в сучасній геополітиці. В ідеалі геополітичні моделі можна використовувати для пояснення процесів і явищ минулого і для розробки імовірнісних прогнозів розвитку подій в майбутньому. Вже існує досить багатий досвід побудови глобальних геополітичних моделей. За найбільшого поширення якісного моделювання геополітичних об’єктів і процесів є досвід побудови складних моделе</w:t>
      </w:r>
      <w:r w:rsidR="00A91419">
        <w:rPr>
          <w:rFonts w:ascii="Times New Roman" w:hAnsi="Times New Roman" w:cs="Times New Roman"/>
          <w:sz w:val="28"/>
          <w:szCs w:val="28"/>
          <w:lang w:val="uk-UA"/>
        </w:rPr>
        <w:t>й на основі системного підходу.</w:t>
      </w:r>
    </w:p>
    <w:p w:rsidR="00A91419" w:rsidRPr="00A91419" w:rsidRDefault="00A91419" w:rsidP="007A13C4">
      <w:pPr>
        <w:spacing w:after="0" w:line="360" w:lineRule="auto"/>
        <w:ind w:firstLine="709"/>
        <w:jc w:val="both"/>
        <w:rPr>
          <w:rFonts w:ascii="Times New Roman" w:hAnsi="Times New Roman" w:cs="Times New Roman"/>
          <w:sz w:val="28"/>
          <w:szCs w:val="28"/>
          <w:lang w:val="uk-UA"/>
        </w:rPr>
      </w:pPr>
      <w:r w:rsidRPr="00A91419">
        <w:rPr>
          <w:rFonts w:ascii="Times New Roman" w:hAnsi="Times New Roman" w:cs="Times New Roman"/>
          <w:sz w:val="28"/>
          <w:szCs w:val="28"/>
          <w:lang w:val="uk-UA"/>
        </w:rPr>
        <w:t xml:space="preserve">SWOT-аналіз досить популярний метод в різних сферах – як в маркетингових дослідженнях, так і в некомерційній сфері, що забезпечується </w:t>
      </w:r>
      <w:r w:rsidRPr="00A91419">
        <w:rPr>
          <w:rFonts w:ascii="Times New Roman" w:hAnsi="Times New Roman" w:cs="Times New Roman"/>
          <w:sz w:val="28"/>
          <w:szCs w:val="28"/>
          <w:lang w:val="uk-UA"/>
        </w:rPr>
        <w:lastRenderedPageBreak/>
        <w:t>його універсальністю та відносною простотою, завдяки визначеним конкретним процедурам.</w:t>
      </w:r>
    </w:p>
    <w:p w:rsidR="00B23D7C" w:rsidRDefault="00A91419" w:rsidP="007A13C4">
      <w:pPr>
        <w:spacing w:after="0" w:line="360" w:lineRule="auto"/>
        <w:ind w:firstLine="709"/>
        <w:jc w:val="both"/>
        <w:rPr>
          <w:rFonts w:ascii="Times New Roman" w:hAnsi="Times New Roman" w:cs="Times New Roman"/>
          <w:sz w:val="28"/>
          <w:szCs w:val="28"/>
          <w:lang w:val="uk-UA"/>
        </w:rPr>
      </w:pPr>
      <w:r w:rsidRPr="00A91419">
        <w:rPr>
          <w:rFonts w:ascii="Times New Roman" w:hAnsi="Times New Roman" w:cs="Times New Roman"/>
          <w:sz w:val="28"/>
          <w:szCs w:val="28"/>
          <w:lang w:val="uk-UA"/>
        </w:rPr>
        <w:t xml:space="preserve">Таким чином, на основі проведеного аналізу систематизовано методичні засади дослідження </w:t>
      </w:r>
      <w:r>
        <w:rPr>
          <w:rFonts w:ascii="Times New Roman" w:hAnsi="Times New Roman" w:cs="Times New Roman"/>
          <w:sz w:val="28"/>
          <w:szCs w:val="28"/>
          <w:lang w:val="uk-UA"/>
        </w:rPr>
        <w:t>тарнформаційних процесів в умовах активного роз</w:t>
      </w:r>
      <w:r w:rsidR="00F47F97">
        <w:rPr>
          <w:rFonts w:ascii="Times New Roman" w:hAnsi="Times New Roman" w:cs="Times New Roman"/>
          <w:sz w:val="28"/>
          <w:szCs w:val="28"/>
          <w:lang w:val="uk-UA"/>
        </w:rPr>
        <w:t xml:space="preserve">витку глобалізаційних процесів </w:t>
      </w:r>
      <w:r w:rsidRPr="00A91419">
        <w:rPr>
          <w:rFonts w:ascii="Times New Roman" w:hAnsi="Times New Roman" w:cs="Times New Roman"/>
          <w:sz w:val="28"/>
          <w:szCs w:val="28"/>
          <w:lang w:val="uk-UA"/>
        </w:rPr>
        <w:t xml:space="preserve">узагальнено теоретико-методичні підходи науковців щодо оцінки зовнішніх результатів </w:t>
      </w:r>
      <w:r>
        <w:rPr>
          <w:rFonts w:ascii="Times New Roman" w:hAnsi="Times New Roman" w:cs="Times New Roman"/>
          <w:sz w:val="28"/>
          <w:szCs w:val="28"/>
          <w:lang w:val="uk-UA"/>
        </w:rPr>
        <w:t>політичної діяльності</w:t>
      </w:r>
      <w:r w:rsidRPr="00A91419">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політиків</w:t>
      </w:r>
      <w:r w:rsidRPr="00A91419">
        <w:rPr>
          <w:rFonts w:ascii="Times New Roman" w:hAnsi="Times New Roman" w:cs="Times New Roman"/>
          <w:sz w:val="28"/>
          <w:szCs w:val="28"/>
          <w:lang w:val="uk-UA"/>
        </w:rPr>
        <w:t xml:space="preserve"> світу, а саме виявлено вхідні і вихідні параметри </w:t>
      </w:r>
      <w:r>
        <w:rPr>
          <w:rFonts w:ascii="Times New Roman" w:hAnsi="Times New Roman" w:cs="Times New Roman"/>
          <w:sz w:val="28"/>
          <w:szCs w:val="28"/>
          <w:lang w:val="uk-UA"/>
        </w:rPr>
        <w:t>трансофрмації політичної діяльності</w:t>
      </w:r>
      <w:r w:rsidRPr="00A91419">
        <w:rPr>
          <w:rFonts w:ascii="Times New Roman" w:hAnsi="Times New Roman" w:cs="Times New Roman"/>
          <w:sz w:val="28"/>
          <w:szCs w:val="28"/>
          <w:lang w:val="uk-UA"/>
        </w:rPr>
        <w:t>. На погляд</w:t>
      </w:r>
      <w:r>
        <w:rPr>
          <w:rFonts w:ascii="Times New Roman" w:hAnsi="Times New Roman" w:cs="Times New Roman"/>
          <w:sz w:val="28"/>
          <w:szCs w:val="28"/>
          <w:lang w:val="uk-UA"/>
        </w:rPr>
        <w:t xml:space="preserve"> автора</w:t>
      </w:r>
      <w:r w:rsidRPr="00A91419">
        <w:rPr>
          <w:rFonts w:ascii="Times New Roman" w:hAnsi="Times New Roman" w:cs="Times New Roman"/>
          <w:sz w:val="28"/>
          <w:szCs w:val="28"/>
          <w:lang w:val="uk-UA"/>
        </w:rPr>
        <w:t>, найбільш прийнятним є підхід, який в якості вхідних даних використовує показники чисельності науковців і загальних витрат на НДДКР, а як результати інноваційної активності розглядаються кількість патентів від країни, кільк</w:t>
      </w:r>
      <w:r>
        <w:rPr>
          <w:rFonts w:ascii="Times New Roman" w:hAnsi="Times New Roman" w:cs="Times New Roman"/>
          <w:sz w:val="28"/>
          <w:szCs w:val="28"/>
          <w:lang w:val="uk-UA"/>
        </w:rPr>
        <w:t>ість статей у наукових журналах</w:t>
      </w:r>
      <w:r w:rsidRPr="00A91419">
        <w:rPr>
          <w:rFonts w:ascii="Times New Roman" w:hAnsi="Times New Roman" w:cs="Times New Roman"/>
          <w:sz w:val="28"/>
          <w:szCs w:val="28"/>
          <w:lang w:val="uk-UA"/>
        </w:rPr>
        <w:t>.</w:t>
      </w:r>
    </w:p>
    <w:p w:rsidR="003A47A4" w:rsidRPr="003A47A4" w:rsidRDefault="00B23D7C" w:rsidP="007A13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003A47A4" w:rsidRPr="00B23D7C">
        <w:rPr>
          <w:rFonts w:ascii="Times New Roman" w:hAnsi="Times New Roman" w:cs="Times New Roman"/>
          <w:sz w:val="28"/>
          <w:szCs w:val="28"/>
          <w:lang w:val="uk-UA"/>
        </w:rPr>
        <w:t xml:space="preserve">роблеми політичного лідерства </w:t>
      </w:r>
      <w:r w:rsidR="003A47A4" w:rsidRPr="003A47A4">
        <w:rPr>
          <w:rFonts w:ascii="Times New Roman" w:hAnsi="Times New Roman" w:cs="Times New Roman"/>
          <w:sz w:val="28"/>
          <w:szCs w:val="28"/>
          <w:lang w:val="uk-UA"/>
        </w:rPr>
        <w:t>є завжди актуальними оскільки політика є досить обширним поняттям для кожної держави. В роботі було розглянуто наукові точки зору з приводу визначення поняття лідерство на основі якого було сформоване власне твердження: «Лідерство – це тип управлінської взаємодії, заснований на найбільш ефективному поєднанні різних джерел влади і спрямований на спонукання людей до досягнення загальних цілей».</w:t>
      </w:r>
    </w:p>
    <w:p w:rsidR="003A47A4" w:rsidRPr="003A47A4" w:rsidRDefault="00F47F97" w:rsidP="007A13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Політичний лідер – це суб</w:t>
      </w:r>
      <w:r w:rsidRPr="00F47F97">
        <w:rPr>
          <w:rFonts w:ascii="Times New Roman" w:hAnsi="Times New Roman" w:cs="Times New Roman"/>
          <w:sz w:val="28"/>
          <w:szCs w:val="28"/>
          <w:lang w:val="uk-UA"/>
        </w:rPr>
        <w:t>’</w:t>
      </w:r>
      <w:r w:rsidR="003A47A4" w:rsidRPr="003A47A4">
        <w:rPr>
          <w:rFonts w:ascii="Times New Roman" w:hAnsi="Times New Roman" w:cs="Times New Roman"/>
          <w:sz w:val="28"/>
          <w:szCs w:val="28"/>
          <w:lang w:val="uk-UA"/>
        </w:rPr>
        <w:t>єкт, носій даних функцій. Стосовно проблеми співвідношення особистісних та групових визначень політичного лідера, серед вітчизняних вчених явно домінує інтегративний підхід. Так, визначаючи політичного лідера як «авторитетну особу, яка здійснює переважний вплив на інших людей з метою інтеграції їхньої діяльності для досягнення спільних політичних та інших цілей», П. Шляхтун наголошує, що ґрунтом політичного лідерства завжди виступають соціальні маси, які формують базис підтримки політичного лідера і тим самим не можуть бути елімінованими з аналізу діяльності політичного лідера.</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rPr>
        <w:t xml:space="preserve">На даний час склалося декілька напрямів у </w:t>
      </w:r>
      <w:proofErr w:type="gramStart"/>
      <w:r w:rsidRPr="003A47A4">
        <w:rPr>
          <w:rFonts w:ascii="Times New Roman" w:hAnsi="Times New Roman" w:cs="Times New Roman"/>
          <w:sz w:val="28"/>
          <w:szCs w:val="28"/>
        </w:rPr>
        <w:t>досл</w:t>
      </w:r>
      <w:proofErr w:type="gramEnd"/>
      <w:r w:rsidRPr="003A47A4">
        <w:rPr>
          <w:rFonts w:ascii="Times New Roman" w:hAnsi="Times New Roman" w:cs="Times New Roman"/>
          <w:sz w:val="28"/>
          <w:szCs w:val="28"/>
        </w:rPr>
        <w:t xml:space="preserve">ідженні політичного лідерства: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rPr>
        <w:lastRenderedPageBreak/>
        <w:t xml:space="preserve">1) розкриття сутності політичного лідерства у зв’язку з природою та характером структури суспільства;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2) вивчення специфіки лідерства в контексті взаємодії політичної влади й суспільства, встановлення загальних властивостей суб’єкта політики;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3) аналіз соціальних та політико-психологічних аспектів розвитку політичного лідерства;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4) вивчення соціокультурних властивостей лідерства.</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rPr>
        <w:t>Основою для типології політичного лідерства стають:</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 особисті якості суб’єкта політики;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 особливості стилю, форм і методів діяльності лідера;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 місце, авторитет, становище лідерів у системі політичних відносин; </w:t>
      </w:r>
    </w:p>
    <w:p w:rsidR="003A47A4" w:rsidRPr="003A47A4" w:rsidRDefault="003A47A4" w:rsidP="007A13C4">
      <w:pPr>
        <w:spacing w:after="0" w:line="360" w:lineRule="auto"/>
        <w:ind w:firstLine="709"/>
        <w:jc w:val="both"/>
        <w:rPr>
          <w:rFonts w:ascii="Times New Roman" w:hAnsi="Times New Roman" w:cs="Times New Roman"/>
          <w:sz w:val="28"/>
          <w:szCs w:val="28"/>
          <w:lang w:val="uk-UA"/>
        </w:rPr>
      </w:pPr>
      <w:r w:rsidRPr="003A47A4">
        <w:rPr>
          <w:rFonts w:ascii="Times New Roman" w:hAnsi="Times New Roman" w:cs="Times New Roman"/>
          <w:sz w:val="28"/>
          <w:szCs w:val="28"/>
          <w:lang w:val="uk-UA"/>
        </w:rPr>
        <w:t xml:space="preserve">– соціально-політичні параметри суспільної сфери, в якій діють лідери. </w:t>
      </w:r>
    </w:p>
    <w:p w:rsidR="00C92D75" w:rsidRDefault="003A47A4" w:rsidP="007A13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3A47A4">
        <w:rPr>
          <w:rFonts w:ascii="Times New Roman" w:hAnsi="Times New Roman" w:cs="Times New Roman"/>
          <w:sz w:val="28"/>
          <w:szCs w:val="28"/>
        </w:rPr>
        <w:t>кожний конкретний лідер поєднує в собі різні складові в залежності від соціального контексту.</w:t>
      </w:r>
      <w:r w:rsidR="00CC7362" w:rsidRPr="00CC7362">
        <w:t xml:space="preserve"> </w:t>
      </w:r>
      <w:r w:rsidR="00CC7362" w:rsidRPr="00CC7362">
        <w:rPr>
          <w:rFonts w:ascii="Times New Roman" w:hAnsi="Times New Roman" w:cs="Times New Roman"/>
          <w:sz w:val="28"/>
          <w:szCs w:val="28"/>
        </w:rPr>
        <w:t xml:space="preserve">Діяльність лідера завжди має бути направлена на забезпечення економічної та політичної стабільності, </w:t>
      </w:r>
      <w:proofErr w:type="gramStart"/>
      <w:r w:rsidR="00CC7362" w:rsidRPr="00CC7362">
        <w:rPr>
          <w:rFonts w:ascii="Times New Roman" w:hAnsi="Times New Roman" w:cs="Times New Roman"/>
          <w:sz w:val="28"/>
          <w:szCs w:val="28"/>
        </w:rPr>
        <w:t>соц</w:t>
      </w:r>
      <w:proofErr w:type="gramEnd"/>
      <w:r w:rsidR="00CC7362" w:rsidRPr="00CC7362">
        <w:rPr>
          <w:rFonts w:ascii="Times New Roman" w:hAnsi="Times New Roman" w:cs="Times New Roman"/>
          <w:sz w:val="28"/>
          <w:szCs w:val="28"/>
        </w:rPr>
        <w:t xml:space="preserve">іальної справедливості, зростання рівня життя і добробуту громадян. Адже на лідера покладається ухвалення стратегічно важливих </w:t>
      </w:r>
      <w:proofErr w:type="gramStart"/>
      <w:r w:rsidR="00CC7362" w:rsidRPr="00CC7362">
        <w:rPr>
          <w:rFonts w:ascii="Times New Roman" w:hAnsi="Times New Roman" w:cs="Times New Roman"/>
          <w:sz w:val="28"/>
          <w:szCs w:val="28"/>
        </w:rPr>
        <w:t>р</w:t>
      </w:r>
      <w:proofErr w:type="gramEnd"/>
      <w:r w:rsidR="00CC7362" w:rsidRPr="00CC7362">
        <w:rPr>
          <w:rFonts w:ascii="Times New Roman" w:hAnsi="Times New Roman" w:cs="Times New Roman"/>
          <w:sz w:val="28"/>
          <w:szCs w:val="28"/>
        </w:rPr>
        <w:t>ішень, від яких залежить доля не тільки країни, а й кожного окремого громадянина. Ефективність впливу на суспільно-політичні, соціально-економічні та державотворчі процеси з боку інституту політичного лідер</w:t>
      </w:r>
      <w:r w:rsidR="00C92D75">
        <w:rPr>
          <w:rFonts w:ascii="Times New Roman" w:hAnsi="Times New Roman" w:cs="Times New Roman"/>
          <w:sz w:val="28"/>
          <w:szCs w:val="28"/>
        </w:rPr>
        <w:t>ства безпосередньо залежить від</w:t>
      </w:r>
      <w:r w:rsidR="00C92D75">
        <w:rPr>
          <w:rFonts w:ascii="Times New Roman" w:hAnsi="Times New Roman" w:cs="Times New Roman"/>
          <w:sz w:val="28"/>
          <w:szCs w:val="28"/>
          <w:lang w:val="uk-UA"/>
        </w:rPr>
        <w:t xml:space="preserve"> численних факторів </w:t>
      </w:r>
      <w:proofErr w:type="gramStart"/>
      <w:r w:rsidR="00C92D75">
        <w:rPr>
          <w:rFonts w:ascii="Times New Roman" w:hAnsi="Times New Roman" w:cs="Times New Roman"/>
          <w:sz w:val="28"/>
          <w:szCs w:val="28"/>
          <w:lang w:val="uk-UA"/>
        </w:rPr>
        <w:t>в</w:t>
      </w:r>
      <w:proofErr w:type="gramEnd"/>
      <w:r w:rsidR="00C92D75">
        <w:rPr>
          <w:rFonts w:ascii="Times New Roman" w:hAnsi="Times New Roman" w:cs="Times New Roman"/>
          <w:sz w:val="28"/>
          <w:szCs w:val="28"/>
          <w:lang w:val="uk-UA"/>
        </w:rPr>
        <w:t xml:space="preserve"> тому числі й від стабільного і систематичного моніторингу громадської думки.</w:t>
      </w:r>
    </w:p>
    <w:p w:rsidR="00195DA9" w:rsidRDefault="00195DA9" w:rsidP="007A13C4">
      <w:pPr>
        <w:spacing w:after="0" w:line="360" w:lineRule="auto"/>
        <w:ind w:firstLine="709"/>
        <w:jc w:val="both"/>
        <w:rPr>
          <w:rFonts w:ascii="Times New Roman" w:hAnsi="Times New Roman" w:cs="Times New Roman"/>
          <w:sz w:val="28"/>
          <w:szCs w:val="28"/>
          <w:lang w:val="uk-UA"/>
        </w:rPr>
      </w:pPr>
    </w:p>
    <w:p w:rsidR="00195DA9" w:rsidRDefault="00195DA9" w:rsidP="007A13C4">
      <w:pPr>
        <w:spacing w:after="0" w:line="360" w:lineRule="auto"/>
        <w:ind w:firstLine="709"/>
        <w:jc w:val="both"/>
        <w:rPr>
          <w:rFonts w:ascii="Times New Roman" w:hAnsi="Times New Roman" w:cs="Times New Roman"/>
          <w:sz w:val="28"/>
          <w:szCs w:val="28"/>
          <w:lang w:val="uk-UA"/>
        </w:rPr>
      </w:pPr>
    </w:p>
    <w:p w:rsidR="003A47A4" w:rsidRDefault="003A47A4" w:rsidP="007A13C4">
      <w:pPr>
        <w:spacing w:after="0" w:line="360" w:lineRule="auto"/>
        <w:ind w:firstLine="709"/>
        <w:jc w:val="both"/>
        <w:rPr>
          <w:rFonts w:ascii="Times New Roman" w:hAnsi="Times New Roman" w:cs="Times New Roman"/>
          <w:sz w:val="28"/>
          <w:szCs w:val="28"/>
          <w:lang w:val="uk-UA"/>
        </w:rPr>
      </w:pPr>
    </w:p>
    <w:p w:rsidR="003A47A4" w:rsidRPr="00195DA9" w:rsidRDefault="003A47A4" w:rsidP="007A13C4">
      <w:pPr>
        <w:tabs>
          <w:tab w:val="left" w:pos="993"/>
        </w:tabs>
        <w:spacing w:after="0" w:line="360" w:lineRule="auto"/>
        <w:jc w:val="both"/>
        <w:rPr>
          <w:rFonts w:ascii="Times New Roman" w:hAnsi="Times New Roman" w:cs="Times New Roman"/>
          <w:sz w:val="28"/>
          <w:szCs w:val="28"/>
          <w:lang w:val="uk-UA"/>
        </w:rPr>
      </w:pPr>
    </w:p>
    <w:p w:rsidR="0061769E" w:rsidRDefault="0061769E" w:rsidP="0061769E">
      <w:pPr>
        <w:spacing w:after="0" w:line="360" w:lineRule="auto"/>
        <w:ind w:firstLine="709"/>
        <w:rPr>
          <w:rFonts w:ascii="Times New Roman" w:hAnsi="Times New Roman" w:cs="Times New Roman"/>
          <w:b/>
          <w:sz w:val="28"/>
          <w:szCs w:val="28"/>
          <w:lang w:val="uk-UA"/>
        </w:rPr>
      </w:pPr>
    </w:p>
    <w:p w:rsidR="0061769E" w:rsidRDefault="0061769E" w:rsidP="0061769E">
      <w:pPr>
        <w:spacing w:after="0" w:line="360" w:lineRule="auto"/>
        <w:ind w:firstLine="709"/>
        <w:rPr>
          <w:rFonts w:ascii="Times New Roman" w:hAnsi="Times New Roman" w:cs="Times New Roman"/>
          <w:b/>
          <w:sz w:val="28"/>
          <w:szCs w:val="28"/>
          <w:lang w:val="uk-UA"/>
        </w:rPr>
      </w:pPr>
    </w:p>
    <w:p w:rsidR="0061769E" w:rsidRDefault="0061769E" w:rsidP="0061769E">
      <w:pPr>
        <w:spacing w:after="0" w:line="360" w:lineRule="auto"/>
        <w:ind w:firstLine="709"/>
        <w:rPr>
          <w:rFonts w:ascii="Times New Roman" w:hAnsi="Times New Roman" w:cs="Times New Roman"/>
          <w:b/>
          <w:sz w:val="28"/>
          <w:szCs w:val="28"/>
          <w:lang w:val="uk-UA"/>
        </w:rPr>
      </w:pPr>
    </w:p>
    <w:p w:rsidR="0061769E" w:rsidRDefault="0061769E" w:rsidP="0061769E">
      <w:pPr>
        <w:spacing w:after="0" w:line="360" w:lineRule="auto"/>
        <w:ind w:firstLine="709"/>
        <w:rPr>
          <w:rFonts w:ascii="Times New Roman" w:hAnsi="Times New Roman" w:cs="Times New Roman"/>
          <w:b/>
          <w:sz w:val="28"/>
          <w:szCs w:val="28"/>
          <w:lang w:val="uk-UA"/>
        </w:rPr>
      </w:pPr>
    </w:p>
    <w:p w:rsidR="00773A02" w:rsidRDefault="007A6217" w:rsidP="00773A02">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7A13C4" w:rsidRDefault="007A13C4" w:rsidP="00773A02">
      <w:pPr>
        <w:spacing w:after="0" w:line="360" w:lineRule="auto"/>
        <w:ind w:firstLine="709"/>
        <w:jc w:val="center"/>
        <w:rPr>
          <w:rFonts w:ascii="Times New Roman" w:hAnsi="Times New Roman" w:cs="Times New Roman"/>
          <w:b/>
          <w:sz w:val="28"/>
          <w:szCs w:val="28"/>
          <w:lang w:val="uk-UA"/>
        </w:rPr>
      </w:pPr>
    </w:p>
    <w:p w:rsidR="00D500BD" w:rsidRPr="00CB51EE" w:rsidRDefault="00D500BD" w:rsidP="00773A02">
      <w:pPr>
        <w:spacing w:after="0" w:line="360" w:lineRule="auto"/>
        <w:ind w:firstLine="709"/>
        <w:jc w:val="center"/>
        <w:rPr>
          <w:rFonts w:ascii="Times New Roman" w:hAnsi="Times New Roman" w:cs="Times New Roman"/>
          <w:b/>
          <w:sz w:val="28"/>
          <w:szCs w:val="28"/>
          <w:lang w:val="uk-UA"/>
        </w:rPr>
      </w:pPr>
      <w:r w:rsidRPr="00CB51EE">
        <w:rPr>
          <w:rFonts w:ascii="Times New Roman" w:hAnsi="Times New Roman" w:cs="Times New Roman"/>
          <w:b/>
          <w:sz w:val="28"/>
          <w:szCs w:val="28"/>
          <w:lang w:val="uk-UA"/>
        </w:rPr>
        <w:t>ТЕОРЕТИЧНІ АСПЕКТИ ДОСЛІДЖЕННЯ ПОЛІТИЧНОГО ЛІДЕРСТВА В УМОВАХ ГЛОБАЛІЗАЦІЇ</w:t>
      </w:r>
    </w:p>
    <w:p w:rsidR="00D500BD" w:rsidRDefault="00D500BD" w:rsidP="00D500BD">
      <w:pPr>
        <w:spacing w:after="0" w:line="360" w:lineRule="auto"/>
        <w:ind w:firstLine="709"/>
        <w:jc w:val="both"/>
        <w:rPr>
          <w:rFonts w:ascii="Times New Roman" w:hAnsi="Times New Roman" w:cs="Times New Roman"/>
          <w:b/>
          <w:sz w:val="28"/>
          <w:szCs w:val="28"/>
          <w:lang w:val="uk-UA"/>
        </w:rPr>
      </w:pPr>
    </w:p>
    <w:p w:rsidR="00D500BD" w:rsidRDefault="00D500BD" w:rsidP="00D500BD">
      <w:pPr>
        <w:spacing w:after="0" w:line="360" w:lineRule="auto"/>
        <w:ind w:firstLine="709"/>
        <w:jc w:val="both"/>
        <w:rPr>
          <w:rFonts w:ascii="Times New Roman" w:hAnsi="Times New Roman" w:cs="Times New Roman"/>
          <w:b/>
          <w:sz w:val="28"/>
          <w:szCs w:val="28"/>
          <w:lang w:val="uk-UA"/>
        </w:rPr>
      </w:pPr>
      <w:r w:rsidRPr="00CB51EE">
        <w:rPr>
          <w:rFonts w:ascii="Times New Roman" w:hAnsi="Times New Roman" w:cs="Times New Roman"/>
          <w:b/>
          <w:sz w:val="28"/>
          <w:szCs w:val="28"/>
          <w:lang w:val="uk-UA"/>
        </w:rPr>
        <w:t>2.1. Особливості глобалізації як фактору детермінації сучасного політичного лідерства</w:t>
      </w:r>
      <w:r w:rsidRPr="00CB51EE">
        <w:rPr>
          <w:rFonts w:ascii="Times New Roman" w:hAnsi="Times New Roman" w:cs="Times New Roman"/>
          <w:b/>
          <w:sz w:val="28"/>
          <w:szCs w:val="28"/>
          <w:lang w:val="uk-UA"/>
        </w:rPr>
        <w:tab/>
      </w:r>
    </w:p>
    <w:p w:rsidR="004307CC" w:rsidRDefault="004307CC" w:rsidP="004307CC">
      <w:pPr>
        <w:spacing w:after="0" w:line="360" w:lineRule="auto"/>
        <w:ind w:right="-1" w:firstLine="709"/>
        <w:jc w:val="both"/>
        <w:rPr>
          <w:rFonts w:ascii="Times New Roman" w:hAnsi="Times New Roman" w:cs="Times New Roman"/>
          <w:sz w:val="28"/>
          <w:szCs w:val="28"/>
          <w:lang w:val="uk-UA"/>
        </w:rPr>
      </w:pPr>
      <w:r w:rsidRPr="001367EF">
        <w:rPr>
          <w:rFonts w:ascii="Times New Roman" w:hAnsi="Times New Roman" w:cs="Times New Roman"/>
          <w:sz w:val="28"/>
          <w:szCs w:val="28"/>
          <w:lang w:val="uk-UA"/>
        </w:rPr>
        <w:t xml:space="preserve">Сучасне суспільство дуже відрізняється від того суспільства, яке було </w:t>
      </w:r>
      <w:r>
        <w:rPr>
          <w:rFonts w:ascii="Times New Roman" w:hAnsi="Times New Roman" w:cs="Times New Roman"/>
          <w:sz w:val="28"/>
          <w:szCs w:val="28"/>
          <w:lang w:val="uk-UA"/>
        </w:rPr>
        <w:t xml:space="preserve">ще 10-20 років тому. До того ж продовжують </w:t>
      </w:r>
      <w:r w:rsidRPr="004307CC">
        <w:rPr>
          <w:rFonts w:ascii="Times New Roman" w:hAnsi="Times New Roman" w:cs="Times New Roman"/>
          <w:sz w:val="28"/>
          <w:szCs w:val="28"/>
          <w:lang w:val="uk-UA"/>
        </w:rPr>
        <w:t>з</w:t>
      </w:r>
      <w:r w:rsidRPr="004307CC">
        <w:rPr>
          <w:rFonts w:ascii="Times New Roman" w:hAnsi="Times New Roman" w:cs="Times New Roman"/>
          <w:sz w:val="28"/>
          <w:szCs w:val="28"/>
        </w:rPr>
        <w:t>’</w:t>
      </w:r>
      <w:r w:rsidRPr="004307CC">
        <w:rPr>
          <w:rFonts w:ascii="Times New Roman" w:hAnsi="Times New Roman" w:cs="Times New Roman"/>
          <w:sz w:val="28"/>
          <w:szCs w:val="28"/>
          <w:lang w:val="uk-UA"/>
        </w:rPr>
        <w:t>являтися все нові відмінності.</w:t>
      </w:r>
      <w:r w:rsidRPr="001367EF">
        <w:rPr>
          <w:rFonts w:ascii="Times New Roman" w:hAnsi="Times New Roman" w:cs="Times New Roman"/>
          <w:sz w:val="28"/>
          <w:szCs w:val="28"/>
          <w:lang w:val="uk-UA"/>
        </w:rPr>
        <w:t xml:space="preserve"> Щоб зрозуміти місце, роль та особливості сучасного політичного лідерства, необхідно, перш за все, вникнути в суть тих змін, якими охоплений сьогодні світ. </w:t>
      </w:r>
    </w:p>
    <w:p w:rsidR="004307CC" w:rsidRPr="004307CC" w:rsidRDefault="004307CC" w:rsidP="004307CC">
      <w:pPr>
        <w:spacing w:after="0" w:line="360" w:lineRule="auto"/>
        <w:ind w:right="-1" w:firstLine="709"/>
        <w:jc w:val="both"/>
        <w:rPr>
          <w:rFonts w:ascii="Times New Roman" w:hAnsi="Times New Roman" w:cs="Times New Roman"/>
          <w:sz w:val="28"/>
          <w:szCs w:val="28"/>
          <w:lang w:val="uk-UA"/>
        </w:rPr>
      </w:pPr>
      <w:r w:rsidRPr="004307CC">
        <w:rPr>
          <w:rFonts w:ascii="Times New Roman" w:hAnsi="Times New Roman" w:cs="Times New Roman"/>
          <w:sz w:val="28"/>
          <w:szCs w:val="28"/>
          <w:lang w:val="uk-UA"/>
        </w:rPr>
        <w:t xml:space="preserve">Нині на всі процеси (економічні, політичні, культурні) впливає глобалізація. Наслідки глобалізації різні – і позитивні й негативні. Негативні наслідки вимагають від політичних лідерів різного рівня адекватного реагування на них. </w:t>
      </w:r>
    </w:p>
    <w:p w:rsidR="004307CC" w:rsidRPr="004307CC" w:rsidRDefault="004307CC" w:rsidP="004307CC">
      <w:pPr>
        <w:spacing w:after="0" w:line="360" w:lineRule="auto"/>
        <w:ind w:right="-1" w:firstLine="709"/>
        <w:jc w:val="both"/>
        <w:rPr>
          <w:rFonts w:ascii="Times New Roman" w:hAnsi="Times New Roman" w:cs="Times New Roman"/>
          <w:sz w:val="28"/>
          <w:szCs w:val="28"/>
          <w:lang w:val="uk-UA"/>
        </w:rPr>
      </w:pPr>
      <w:r w:rsidRPr="004307CC">
        <w:rPr>
          <w:rFonts w:ascii="Times New Roman" w:hAnsi="Times New Roman" w:cs="Times New Roman"/>
          <w:sz w:val="28"/>
          <w:szCs w:val="28"/>
          <w:lang w:val="uk-UA"/>
        </w:rPr>
        <w:t>Дослідники глобальних політичних проблем вважають, що у ХХІ ст. мають бути виробленні стратегії вирішення наступних глобальних політичних проблем: скорочення «економічної дистанції» між високо розвиненими країнами та країнами менш економічно розвиненими; формування механізмів та способів досягнення політичного консенсусу у міжнародних відносинах; формування більш ефективних підходів до миротворчої діяльності глобальних та регіональних міжнародних організацій тощо. Розв</w:t>
      </w:r>
      <w:r w:rsidRPr="004307CC">
        <w:rPr>
          <w:rFonts w:ascii="Times New Roman" w:hAnsi="Times New Roman" w:cs="Times New Roman"/>
          <w:sz w:val="28"/>
          <w:szCs w:val="28"/>
        </w:rPr>
        <w:t>’</w:t>
      </w:r>
      <w:r w:rsidRPr="004307CC">
        <w:rPr>
          <w:rFonts w:ascii="Times New Roman" w:hAnsi="Times New Roman" w:cs="Times New Roman"/>
          <w:sz w:val="28"/>
          <w:szCs w:val="28"/>
          <w:lang w:val="uk-UA"/>
        </w:rPr>
        <w:t>язання цих складних задач можливе за умови готовності та здатності політичних лідерів усвідомлювати, аналізувати проблеми та пропонувати план дій.</w:t>
      </w:r>
    </w:p>
    <w:p w:rsidR="004307CC" w:rsidRPr="004307CC" w:rsidRDefault="004307CC" w:rsidP="004307CC">
      <w:pPr>
        <w:spacing w:after="0" w:line="360" w:lineRule="auto"/>
        <w:ind w:right="-1" w:firstLine="709"/>
        <w:jc w:val="both"/>
        <w:rPr>
          <w:rFonts w:ascii="Times New Roman" w:hAnsi="Times New Roman" w:cs="Times New Roman"/>
          <w:sz w:val="28"/>
          <w:szCs w:val="28"/>
          <w:lang w:val="uk-UA"/>
        </w:rPr>
      </w:pPr>
      <w:r w:rsidRPr="004307CC">
        <w:rPr>
          <w:rFonts w:ascii="Times New Roman" w:hAnsi="Times New Roman" w:cs="Times New Roman"/>
          <w:sz w:val="28"/>
          <w:szCs w:val="28"/>
          <w:lang w:val="uk-UA"/>
        </w:rPr>
        <w:t xml:space="preserve">Не дивлячись на те, що вже тривалий час намагаються знайти способи зменшення «економічної дистанції» між країнами світу донині вона існує та впливає на політичну стабільність як в окремих країнах так і у світі. Багато розвинених демократичних країн в ХХІ ст. змушені боротися з міжнародним тероризмом, неконтрольованою міграцією з країн «третього світу», що </w:t>
      </w:r>
      <w:r w:rsidRPr="004307CC">
        <w:rPr>
          <w:rFonts w:ascii="Times New Roman" w:hAnsi="Times New Roman" w:cs="Times New Roman"/>
          <w:sz w:val="28"/>
          <w:szCs w:val="28"/>
          <w:lang w:val="uk-UA"/>
        </w:rPr>
        <w:lastRenderedPageBreak/>
        <w:t>породжує міграційні кризи, зростанням злочинності тощо. Очевидно, економічний фактор є таким, що в найбільшій мірі впливає на появу цих негативних наслідків економічної нерівності в сучасному світі. Тому звернемося до аналізу цього фактора впливу на процеси в умовах глобалізації.</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Розвиток сучасного світу великою мірою визначається глобалізацією, яка охоплює усі сфери суспільного життя і здійснює вплив на політичні утворення різних рівнів – як на держави, так і на субнаціональних і наднаціональних акторів. Під впливом глобалізаційних процесів відбувається трансформація функцій суб’єктів політки.</w:t>
      </w:r>
    </w:p>
    <w:p w:rsidR="004307CC" w:rsidRPr="00F52830"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Вплив глобалізації і надалі поширюється фактично на всі сторони внутрішнього і зовнішнього життя кожної країни, при чому не завжди по</w:t>
      </w:r>
      <w:r>
        <w:rPr>
          <w:rFonts w:ascii="Times New Roman" w:hAnsi="Times New Roman" w:cs="Times New Roman"/>
          <w:sz w:val="28"/>
          <w:szCs w:val="28"/>
          <w:lang w:val="uk-UA"/>
        </w:rPr>
        <w:t>зитивний. На XXI конгресі Соцін</w:t>
      </w:r>
      <w:r w:rsidRPr="00062BD3">
        <w:rPr>
          <w:rFonts w:ascii="Times New Roman" w:hAnsi="Times New Roman" w:cs="Times New Roman"/>
          <w:sz w:val="28"/>
          <w:szCs w:val="28"/>
          <w:lang w:val="uk-UA"/>
        </w:rPr>
        <w:t xml:space="preserve">терну, який відбувся 8-11 листопада 1999 р. у Парижі, була дана гостра негативна оцінка процесу глобалізації, висловлена глибока стурбованість його безконтрольністю, формами і методами проведення, наслідком чого може стати подальше поглиблення бідності одних держав і збагачення інших, що в свою чергу стимулює глобальну злочинність, кризові явища в економіці і політиці, інших сферах суспільного життя </w:t>
      </w:r>
      <w:r w:rsidR="00AC2C85">
        <w:rPr>
          <w:rFonts w:ascii="Times New Roman" w:hAnsi="Times New Roman" w:cs="Times New Roman"/>
          <w:sz w:val="28"/>
          <w:szCs w:val="28"/>
          <w:lang w:val="uk-UA"/>
        </w:rPr>
        <w:t>[47</w:t>
      </w:r>
      <w:r w:rsidRPr="00F52830">
        <w:rPr>
          <w:rFonts w:ascii="Times New Roman" w:hAnsi="Times New Roman" w:cs="Times New Roman"/>
          <w:sz w:val="28"/>
          <w:szCs w:val="28"/>
          <w:lang w:val="uk-UA"/>
        </w:rPr>
        <w:t>,</w:t>
      </w:r>
      <w:r w:rsidR="00F52830" w:rsidRPr="00F52830">
        <w:rPr>
          <w:rFonts w:ascii="Times New Roman" w:hAnsi="Times New Roman" w:cs="Times New Roman"/>
          <w:sz w:val="28"/>
          <w:szCs w:val="28"/>
          <w:lang w:val="uk-UA"/>
        </w:rPr>
        <w:t> </w:t>
      </w:r>
      <w:r w:rsidRPr="00F52830">
        <w:rPr>
          <w:rFonts w:ascii="Times New Roman" w:hAnsi="Times New Roman" w:cs="Times New Roman"/>
          <w:sz w:val="28"/>
          <w:szCs w:val="28"/>
          <w:lang w:val="uk-UA"/>
        </w:rPr>
        <w:t>с.</w:t>
      </w:r>
      <w:r w:rsidR="00F52830" w:rsidRPr="00F52830">
        <w:rPr>
          <w:rFonts w:ascii="Times New Roman" w:hAnsi="Times New Roman" w:cs="Times New Roman"/>
          <w:sz w:val="28"/>
          <w:szCs w:val="28"/>
          <w:lang w:val="uk-UA"/>
        </w:rPr>
        <w:t> </w:t>
      </w:r>
      <w:r w:rsidRPr="00F52830">
        <w:rPr>
          <w:rFonts w:ascii="Times New Roman" w:hAnsi="Times New Roman" w:cs="Times New Roman"/>
          <w:sz w:val="28"/>
          <w:szCs w:val="28"/>
          <w:lang w:val="uk-UA"/>
        </w:rPr>
        <w:t>75].</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Глобалізація за останні роки стає одним із найбільш популярних понять у різних сферах наукового знання, проте єдиної концептуальної системи поглядів щодо розуміння його сутності та характеру¬ впливу й досі не сформувалось. Так поляризація теоретичних конструкцій глобалізації сьогодні ставить під сумнів можливість формування цілісного теоретичного бачення змісту глобалізації, закономірностей її впливу та перспектив розвитку світу в цілому, що дає підстави ототожнювати глобалізацію із соціальним міфом, який приходить на</w:t>
      </w:r>
      <w:r w:rsidR="00AC2C85">
        <w:rPr>
          <w:rFonts w:ascii="Times New Roman" w:hAnsi="Times New Roman" w:cs="Times New Roman"/>
          <w:sz w:val="28"/>
          <w:szCs w:val="28"/>
          <w:lang w:val="uk-UA"/>
        </w:rPr>
        <w:t xml:space="preserve"> зміну великим утопіям ХХ ст [50</w:t>
      </w:r>
      <w:r w:rsidRPr="00062BD3">
        <w:rPr>
          <w:rFonts w:ascii="Times New Roman" w:hAnsi="Times New Roman" w:cs="Times New Roman"/>
          <w:sz w:val="28"/>
          <w:szCs w:val="28"/>
          <w:lang w:val="uk-UA"/>
        </w:rPr>
        <w:t>].</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В умовах глобалізації світ вступає в нову реальність, яка вимагає від нього жит</w:t>
      </w:r>
      <w:r w:rsidR="00F47F97">
        <w:rPr>
          <w:rFonts w:ascii="Times New Roman" w:hAnsi="Times New Roman" w:cs="Times New Roman"/>
          <w:sz w:val="28"/>
          <w:szCs w:val="28"/>
          <w:lang w:val="uk-UA"/>
        </w:rPr>
        <w:t>и за принципами «глобального он</w:t>
      </w:r>
      <w:r w:rsidRPr="00062BD3">
        <w:rPr>
          <w:rFonts w:ascii="Times New Roman" w:hAnsi="Times New Roman" w:cs="Times New Roman"/>
          <w:sz w:val="28"/>
          <w:szCs w:val="28"/>
          <w:lang w:val="uk-UA"/>
        </w:rPr>
        <w:t xml:space="preserve">лайну», тобто розвиватись в унісон з іншими державами, творити глобальну державну політику відповідно до технології, апробованої вже державами-лідерами геополітичного розвитку. В </w:t>
      </w:r>
      <w:r w:rsidRPr="00062BD3">
        <w:rPr>
          <w:rFonts w:ascii="Times New Roman" w:hAnsi="Times New Roman" w:cs="Times New Roman"/>
          <w:sz w:val="28"/>
          <w:szCs w:val="28"/>
          <w:lang w:val="uk-UA"/>
        </w:rPr>
        <w:lastRenderedPageBreak/>
        <w:t>результаті такого тотального впливу глобалізації змінюється специфіка розвитку світу, трансформаційно-модернізаційних зм</w:t>
      </w:r>
      <w:r w:rsidR="0091648B">
        <w:rPr>
          <w:rFonts w:ascii="Times New Roman" w:hAnsi="Times New Roman" w:cs="Times New Roman"/>
          <w:sz w:val="28"/>
          <w:szCs w:val="28"/>
          <w:lang w:val="uk-UA"/>
        </w:rPr>
        <w:t>ін зазнають традиційні форми со</w:t>
      </w:r>
      <w:r w:rsidRPr="00062BD3">
        <w:rPr>
          <w:rFonts w:ascii="Times New Roman" w:hAnsi="Times New Roman" w:cs="Times New Roman"/>
          <w:sz w:val="28"/>
          <w:szCs w:val="28"/>
          <w:lang w:val="uk-UA"/>
        </w:rPr>
        <w:t>ціальної організації, на зміну яким приходить глобальне суспільство, глобальне інформаційне суспільство, глобальне масове суспільство, мережеве суспільство (суспільство мережевих структур) та су</w:t>
      </w:r>
      <w:r w:rsidR="00AC2C85">
        <w:rPr>
          <w:rFonts w:ascii="Times New Roman" w:hAnsi="Times New Roman" w:cs="Times New Roman"/>
          <w:sz w:val="28"/>
          <w:szCs w:val="28"/>
          <w:lang w:val="uk-UA"/>
        </w:rPr>
        <w:t>спільство глобального ризику [52</w:t>
      </w:r>
      <w:r w:rsidRPr="00062BD3">
        <w:rPr>
          <w:rFonts w:ascii="Times New Roman" w:hAnsi="Times New Roman" w:cs="Times New Roman"/>
          <w:sz w:val="28"/>
          <w:szCs w:val="28"/>
          <w:lang w:val="uk-UA"/>
        </w:rPr>
        <w:t>].</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 В умовах глобалізації кардинально змінюється місце, роль та функції національної держави, на зміну якої приходить глобальна держава в особі транснаціональних корпорацій. Виходячи з цього все частіше дискутується модель «глобальної», «сильної» чи навіть «корпоративної» держави. Проте марними є сподівання більшості вчених – ідеологів глобалізму, які доводять можливість підміни національної держави у традиційному її розумінні транснаціональними корпораціями, які начебто мають виступати виразниками інтересів національних держав.</w:t>
      </w:r>
    </w:p>
    <w:p w:rsidR="004307CC" w:rsidRPr="00062BD3" w:rsidRDefault="004307CC" w:rsidP="0091648B">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Глобалізація в її сучасному варіанті приводить до «переформатування» структури сучасного світу, а в результаті цього – до коригування національних систем державного управління, зміни стратегій економічного, політичного та духовного розвитку, що породжує суцільну взаємозалежність світу, яка і складає основу його функціонування. Зростаюча взаємозалежність уніфікує й стандартизує умови та фактори розвитку окремих країн світу, є своєрідним індикатором визначення рівня сталості розвитку національних держав, а отже, і їх потенціалу в протистоянні викликам глобалізаційних процесів, які й стають сьогодні основним критерієм об’єднання держав у відповідні глобальні чи регіональні структу</w:t>
      </w:r>
      <w:r w:rsidR="0091648B">
        <w:rPr>
          <w:rFonts w:ascii="Times New Roman" w:hAnsi="Times New Roman" w:cs="Times New Roman"/>
          <w:sz w:val="28"/>
          <w:szCs w:val="28"/>
          <w:lang w:val="uk-UA"/>
        </w:rPr>
        <w:t>ри. Протистояти таким глобаліза</w:t>
      </w:r>
      <w:r w:rsidRPr="00062BD3">
        <w:rPr>
          <w:rFonts w:ascii="Times New Roman" w:hAnsi="Times New Roman" w:cs="Times New Roman"/>
          <w:sz w:val="28"/>
          <w:szCs w:val="28"/>
          <w:lang w:val="uk-UA"/>
        </w:rPr>
        <w:t>ійним викликам здатна лише та держава, яка має активну систему управління, реалізує власну геополі</w:t>
      </w:r>
      <w:r w:rsidR="0091648B">
        <w:rPr>
          <w:rFonts w:ascii="Times New Roman" w:hAnsi="Times New Roman" w:cs="Times New Roman"/>
          <w:sz w:val="28"/>
          <w:szCs w:val="28"/>
          <w:lang w:val="uk-UA"/>
        </w:rPr>
        <w:t>тичну стратегію розвитку, макси</w:t>
      </w:r>
      <w:r w:rsidRPr="00062BD3">
        <w:rPr>
          <w:rFonts w:ascii="Times New Roman" w:hAnsi="Times New Roman" w:cs="Times New Roman"/>
          <w:sz w:val="28"/>
          <w:szCs w:val="28"/>
          <w:lang w:val="uk-UA"/>
        </w:rPr>
        <w:t>мально оберігає свій суверенітет, орієнтується в глобальному просторі, а головне – володіє ефективними механізмами вплив</w:t>
      </w:r>
      <w:r w:rsidR="00AC2C85">
        <w:rPr>
          <w:rFonts w:ascii="Times New Roman" w:hAnsi="Times New Roman" w:cs="Times New Roman"/>
          <w:sz w:val="28"/>
          <w:szCs w:val="28"/>
          <w:lang w:val="uk-UA"/>
        </w:rPr>
        <w:t>у та навіть і управління ним [69</w:t>
      </w:r>
      <w:r w:rsidRPr="00062BD3">
        <w:rPr>
          <w:rFonts w:ascii="Times New Roman" w:hAnsi="Times New Roman" w:cs="Times New Roman"/>
          <w:sz w:val="28"/>
          <w:szCs w:val="28"/>
          <w:lang w:val="uk-UA"/>
        </w:rPr>
        <w:t>].</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В останні десятиліття серед різних зарубіжних досліджень з’явилися такі, в яких автори стверджують, що стандартні, стійкі уявлення про кардинальні </w:t>
      </w:r>
      <w:r w:rsidRPr="00062BD3">
        <w:rPr>
          <w:rFonts w:ascii="Times New Roman" w:hAnsi="Times New Roman" w:cs="Times New Roman"/>
          <w:sz w:val="28"/>
          <w:szCs w:val="28"/>
          <w:lang w:val="uk-UA"/>
        </w:rPr>
        <w:lastRenderedPageBreak/>
        <w:t xml:space="preserve">відмінності між політичним і бізнес-лідерством не відповідають сучасним тенденціям. Кількість спільних рис значно перевищує наявні відмінності. Так, нещодавно директором дослідницьких програм Центру державного лідерства факультету управління імені Дж. Кеннеді Гарвардського університету, директором Центру вивчення лідерства Академії при університеті штату Меріленд Б. Келлерман було опубліковано наступна працю – «Оновлене лідерство» [3], в якій вона стверджує, що трансформації політичного лідерства сприяють також і глобальні зміни.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Сучасний світ постав перед численними загрозами та новими викликами, в різних прошарках суспільства загострюється відчуття тривоги та невизначеності. Нерідко складність і швидкість змін перевіряють здібність керівника на вміння пристосуватися до ситуації. Коли ж ці зміни не вдається впровадити, то за це доводиться платити занадто високу ціну. Так, наприклад, наприкінці 90-х рр. ХХ ст. зі списку двадцяти найкращих компаній Європи на протязі п’яти років зникли п’ятнадцять, тих, які не захотіли помітити та прийняти до відома змін</w:t>
      </w:r>
      <w:r w:rsidR="00AC2C85">
        <w:rPr>
          <w:rFonts w:ascii="Times New Roman" w:hAnsi="Times New Roman" w:cs="Times New Roman"/>
          <w:sz w:val="28"/>
          <w:szCs w:val="28"/>
          <w:lang w:val="uk-UA"/>
        </w:rPr>
        <w:t>и в навколишньому середовищі [52</w:t>
      </w:r>
      <w:r w:rsidRPr="00062BD3">
        <w:rPr>
          <w:rFonts w:ascii="Times New Roman" w:hAnsi="Times New Roman" w:cs="Times New Roman"/>
          <w:sz w:val="28"/>
          <w:szCs w:val="28"/>
          <w:lang w:val="uk-UA"/>
        </w:rPr>
        <w:t>, с. 3-4]</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Саме в цих нових мінливих умовах домінуючу роль відіграє так зване «оновлене лідерство», тобто лідерство в абсолютно нових умовах, коли ефективно керувати, управляти та вести за собою стає дедалі складніше, лідерство в умовах небезпек і загроз. Ці типи загроз і небезпек по с</w:t>
      </w:r>
      <w:r w:rsidR="00AC2C85">
        <w:rPr>
          <w:rFonts w:ascii="Times New Roman" w:hAnsi="Times New Roman" w:cs="Times New Roman"/>
          <w:sz w:val="28"/>
          <w:szCs w:val="28"/>
          <w:lang w:val="uk-UA"/>
        </w:rPr>
        <w:t>уті можна звести до чотирьох [39</w:t>
      </w:r>
      <w:r w:rsidRPr="00062BD3">
        <w:rPr>
          <w:rFonts w:ascii="Times New Roman" w:hAnsi="Times New Roman" w:cs="Times New Roman"/>
          <w:sz w:val="28"/>
          <w:szCs w:val="28"/>
          <w:lang w:val="uk-UA"/>
        </w:rPr>
        <w:t>;</w:t>
      </w:r>
      <w:r w:rsidR="00DE7439">
        <w:rPr>
          <w:rFonts w:ascii="Times New Roman" w:hAnsi="Times New Roman" w:cs="Times New Roman"/>
          <w:sz w:val="28"/>
          <w:szCs w:val="28"/>
          <w:lang w:val="uk-UA"/>
        </w:rPr>
        <w:t xml:space="preserve"> </w:t>
      </w:r>
      <w:r w:rsidRPr="00062BD3">
        <w:rPr>
          <w:rFonts w:ascii="Times New Roman" w:hAnsi="Times New Roman" w:cs="Times New Roman"/>
          <w:sz w:val="28"/>
          <w:szCs w:val="28"/>
          <w:lang w:val="uk-UA"/>
        </w:rPr>
        <w:t xml:space="preserve">51]: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1) небезпеки та загрози екологічного, природного й техногенного характеру, зумовлені головним чином високою і зростаючою за своїми об’ємами та інтенсивністю господарською діяльністю людини, що перевищує межі допустимого шкідливого впливу на біосферу, а також шкідливими природними явищами та процесами;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2) небезпеки та загрози, пов’язані з такою, що зберігається нині, можливістю розгортання війн і військових конфліктів, в том числі із застосуванням зброї масового враження, а також зброї на нових фізичних принципах;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lastRenderedPageBreak/>
        <w:t xml:space="preserve">3) небезпеки та загрози організації й здійснення певними деструктивними силами диверсійних актів, в тому числі й на об’єктах із ядерною технологією, об’єктах, небезпечних в радіаційному, хімічному та біологічному відношенні, а також застосування з диверсійною метою певних видів отруйних речовин, біологічних засобів, радіоактивних речовин і навіть вибухових ядерних пристроїв;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4) небезпеки та загрози людству, що надходять з космічного простору (небезпеки та загрози планетарного характеру).</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З-поміж нових рис політичного лідерства можна виокремити наступні: повсюдне політичне пробудження (зростаючий рівень грамотності населення, урбанізація, широке використання телефонного, супутникового зв’язку та Інтернету; зміщення національних інтересів до нових геополітичних центрів; зростання націоналізму та сепаратизму; скорочення впливу США в світі; загроза зіткнення цивілізацій; процес глобалізації, що набув незворотності та потужності впливу; нові виклики та пріоритети (стрімке зростання населення планети, забруднення навколишнього середовища, скорочення природних ресурсів, нестабільність фінансових ринків; вихід нових «наддержав» на політичну авансцену).</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В контексті питань внутрішньої політики, то і в цій сфері очевидними є також певні зміни та зміщення акцентів: по-перше, скорочення впливу політичних партій, по-друге, непомірно зростаюча значущість замірів громадської думки. Однак одним із найпотужніших викликів сучасному політичному лідерству є зростаюче значення та видозміна економічних проблем. </w:t>
      </w:r>
    </w:p>
    <w:p w:rsidR="004307CC" w:rsidRPr="00062BD3" w:rsidRDefault="004307CC" w:rsidP="004307CC">
      <w:pPr>
        <w:spacing w:after="0" w:line="360" w:lineRule="auto"/>
        <w:ind w:right="-1" w:firstLine="709"/>
        <w:jc w:val="both"/>
        <w:rPr>
          <w:rFonts w:ascii="Times New Roman" w:hAnsi="Times New Roman" w:cs="Times New Roman"/>
          <w:sz w:val="28"/>
          <w:szCs w:val="28"/>
          <w:lang w:val="uk-UA"/>
        </w:rPr>
      </w:pPr>
      <w:r w:rsidRPr="00062BD3">
        <w:rPr>
          <w:rFonts w:ascii="Times New Roman" w:hAnsi="Times New Roman" w:cs="Times New Roman"/>
          <w:sz w:val="28"/>
          <w:szCs w:val="28"/>
          <w:lang w:val="uk-UA"/>
        </w:rPr>
        <w:t xml:space="preserve">Що ж стосується міжнародної арени, то це повинна бути реорганізація світової політики в епоху, коли суперниками національних компаній стають транснаціональні корпорації та вільне переміщення капіталу, виробництва, ринків і комунікацій. Саме тому Б. Келлерман робить висновок про те, що «оновлені лідери» стануть лідерами без обмежень минулого століття. Ще не так давно вони були фахівцями вузького профілю – політичними, корпоративними </w:t>
      </w:r>
      <w:r w:rsidRPr="00062BD3">
        <w:rPr>
          <w:rFonts w:ascii="Times New Roman" w:hAnsi="Times New Roman" w:cs="Times New Roman"/>
          <w:sz w:val="28"/>
          <w:szCs w:val="28"/>
          <w:lang w:val="uk-UA"/>
        </w:rPr>
        <w:lastRenderedPageBreak/>
        <w:t>чи військовими. Тепер вони стануть фактично універсальними, тобто такими фахівцями, які володіють знаннями в різних галузях, і вміют</w:t>
      </w:r>
      <w:r w:rsidR="00AC2C85">
        <w:rPr>
          <w:rFonts w:ascii="Times New Roman" w:hAnsi="Times New Roman" w:cs="Times New Roman"/>
          <w:sz w:val="28"/>
          <w:szCs w:val="28"/>
          <w:lang w:val="uk-UA"/>
        </w:rPr>
        <w:t>ь їх застосувати на практиці [64</w:t>
      </w:r>
      <w:r w:rsidRPr="00062BD3">
        <w:rPr>
          <w:rFonts w:ascii="Times New Roman" w:hAnsi="Times New Roman" w:cs="Times New Roman"/>
          <w:sz w:val="28"/>
          <w:szCs w:val="28"/>
          <w:lang w:val="uk-UA"/>
        </w:rPr>
        <w:t>].</w:t>
      </w:r>
    </w:p>
    <w:p w:rsidR="004307CC" w:rsidRPr="00762D8D" w:rsidRDefault="004307CC" w:rsidP="004307CC">
      <w:pPr>
        <w:spacing w:after="0" w:line="360" w:lineRule="auto"/>
        <w:ind w:right="-1" w:firstLine="709"/>
        <w:jc w:val="both"/>
        <w:rPr>
          <w:rFonts w:ascii="Times New Roman" w:hAnsi="Times New Roman" w:cs="Times New Roman"/>
          <w:sz w:val="28"/>
          <w:szCs w:val="28"/>
          <w:lang w:val="uk-UA"/>
        </w:rPr>
      </w:pPr>
      <w:r w:rsidRPr="00762D8D">
        <w:rPr>
          <w:rFonts w:ascii="Times New Roman" w:hAnsi="Times New Roman" w:cs="Times New Roman"/>
          <w:sz w:val="28"/>
          <w:szCs w:val="28"/>
          <w:lang w:val="uk-UA"/>
        </w:rPr>
        <w:t xml:space="preserve">Сучасний політичний лідер, незалежно від того, яких поглядів він дотримується, підпадає під вплив процесів глобалізації та змінюється, відстаючи від осмислення цих процесів або ж передбачаючи їх. Він вбирає у собі масову і протестну культури глобалізації, байдуже приймає він її свідомо чи ні, вона однаково проникає у нього. </w:t>
      </w:r>
    </w:p>
    <w:p w:rsidR="004307CC" w:rsidRPr="00762D8D" w:rsidRDefault="004307CC" w:rsidP="004307CC">
      <w:pPr>
        <w:spacing w:after="0" w:line="360" w:lineRule="auto"/>
        <w:ind w:right="-1" w:firstLine="709"/>
        <w:jc w:val="both"/>
        <w:rPr>
          <w:rFonts w:ascii="Times New Roman" w:hAnsi="Times New Roman" w:cs="Times New Roman"/>
          <w:sz w:val="28"/>
          <w:szCs w:val="28"/>
          <w:lang w:val="uk-UA"/>
        </w:rPr>
      </w:pPr>
      <w:r w:rsidRPr="004307CC">
        <w:rPr>
          <w:rFonts w:ascii="Times New Roman" w:hAnsi="Times New Roman" w:cs="Times New Roman"/>
          <w:sz w:val="28"/>
          <w:szCs w:val="28"/>
          <w:lang w:val="uk-UA"/>
        </w:rPr>
        <w:t>Отже, трансформація політичного лідерства є значною мірою обумовленою глобальними викликами. Вони пов'язані в першу чергу з формування глобальної економіки. Однак, неефективні, помилкові політичні рішення самі можуть стати причиною таких викликів. Це пояснюється тісним взаємозв'язком, взаємозалежністю всіх сфер життя. Глобальні виклики, які залишаються без відповіді, переростають у глобальні проблеми.</w:t>
      </w:r>
    </w:p>
    <w:p w:rsidR="00C86E49" w:rsidRDefault="00C86E49" w:rsidP="00443C20">
      <w:pPr>
        <w:spacing w:after="0" w:line="360" w:lineRule="auto"/>
        <w:jc w:val="both"/>
        <w:rPr>
          <w:rFonts w:ascii="Times New Roman" w:hAnsi="Times New Roman" w:cs="Times New Roman"/>
          <w:b/>
          <w:sz w:val="28"/>
          <w:szCs w:val="28"/>
          <w:lang w:val="uk-UA"/>
        </w:rPr>
      </w:pPr>
    </w:p>
    <w:p w:rsidR="00C86E49" w:rsidRDefault="00D500BD" w:rsidP="0027652B">
      <w:pPr>
        <w:spacing w:after="0" w:line="360" w:lineRule="auto"/>
        <w:ind w:firstLine="709"/>
        <w:jc w:val="both"/>
        <w:rPr>
          <w:rFonts w:ascii="Times New Roman" w:hAnsi="Times New Roman" w:cs="Times New Roman"/>
          <w:b/>
          <w:sz w:val="28"/>
          <w:szCs w:val="28"/>
          <w:lang w:val="uk-UA"/>
        </w:rPr>
      </w:pPr>
      <w:r w:rsidRPr="00CB51EE">
        <w:rPr>
          <w:rFonts w:ascii="Times New Roman" w:hAnsi="Times New Roman" w:cs="Times New Roman"/>
          <w:b/>
          <w:sz w:val="28"/>
          <w:szCs w:val="28"/>
          <w:lang w:val="uk-UA"/>
        </w:rPr>
        <w:t>2.2. Становлення та розвиток політичного лідерства в умовах глобалізації</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Трансформації політичного лідерства</w:t>
      </w:r>
      <w:r w:rsidR="00F47F97">
        <w:rPr>
          <w:rFonts w:ascii="Times New Roman" w:hAnsi="Times New Roman" w:cs="Times New Roman"/>
          <w:sz w:val="28"/>
          <w:szCs w:val="28"/>
          <w:lang w:val="uk-UA"/>
        </w:rPr>
        <w:t xml:space="preserve"> сприяють глобальні зміни. У зв</w:t>
      </w:r>
      <w:r w:rsidR="00F47F97" w:rsidRPr="00F47F97">
        <w:rPr>
          <w:rFonts w:ascii="Times New Roman" w:hAnsi="Times New Roman" w:cs="Times New Roman"/>
          <w:sz w:val="28"/>
          <w:szCs w:val="28"/>
        </w:rPr>
        <w:t>’</w:t>
      </w:r>
      <w:r w:rsidRPr="004A2F6B">
        <w:rPr>
          <w:rFonts w:ascii="Times New Roman" w:hAnsi="Times New Roman" w:cs="Times New Roman"/>
          <w:sz w:val="28"/>
          <w:szCs w:val="28"/>
          <w:lang w:val="uk-UA"/>
        </w:rPr>
        <w:t xml:space="preserve">язку з численними загрозами та новими викликами у різних верствах суспільства посилюється почуття тривоги та невизначеності. У </w:t>
      </w:r>
      <w:r>
        <w:rPr>
          <w:rFonts w:ascii="Times New Roman" w:hAnsi="Times New Roman" w:cs="Times New Roman"/>
          <w:sz w:val="28"/>
          <w:szCs w:val="28"/>
          <w:lang w:val="uk-UA"/>
        </w:rPr>
        <w:t xml:space="preserve">цих умовах «оновлене лідерство» </w:t>
      </w:r>
      <w:r w:rsidRPr="004A2F6B">
        <w:rPr>
          <w:rFonts w:ascii="Times New Roman" w:hAnsi="Times New Roman" w:cs="Times New Roman"/>
          <w:sz w:val="28"/>
          <w:szCs w:val="28"/>
          <w:lang w:val="uk-UA"/>
        </w:rPr>
        <w:t>– це лідерство у абсолют</w:t>
      </w:r>
      <w:r>
        <w:rPr>
          <w:rFonts w:ascii="Times New Roman" w:hAnsi="Times New Roman" w:cs="Times New Roman"/>
          <w:sz w:val="28"/>
          <w:szCs w:val="28"/>
          <w:lang w:val="uk-UA"/>
        </w:rPr>
        <w:t xml:space="preserve">но нових умовах, коли ефективно </w:t>
      </w:r>
      <w:r w:rsidRPr="004A2F6B">
        <w:rPr>
          <w:rFonts w:ascii="Times New Roman" w:hAnsi="Times New Roman" w:cs="Times New Roman"/>
          <w:sz w:val="28"/>
          <w:szCs w:val="28"/>
          <w:lang w:val="uk-UA"/>
        </w:rPr>
        <w:t xml:space="preserve">керувати, керувати та </w:t>
      </w:r>
      <w:r>
        <w:rPr>
          <w:rFonts w:ascii="Times New Roman" w:hAnsi="Times New Roman" w:cs="Times New Roman"/>
          <w:sz w:val="28"/>
          <w:szCs w:val="28"/>
          <w:lang w:val="uk-UA"/>
        </w:rPr>
        <w:t xml:space="preserve">вести за собою стає надзвичайно </w:t>
      </w:r>
      <w:r w:rsidRPr="004A2F6B">
        <w:rPr>
          <w:rFonts w:ascii="Times New Roman" w:hAnsi="Times New Roman" w:cs="Times New Roman"/>
          <w:sz w:val="28"/>
          <w:szCs w:val="28"/>
          <w:lang w:val="uk-UA"/>
        </w:rPr>
        <w:t>складно.</w:t>
      </w:r>
    </w:p>
    <w:p w:rsidR="00C86E49" w:rsidRPr="00D961FF" w:rsidRDefault="00C86E49" w:rsidP="00C86E49">
      <w:pPr>
        <w:spacing w:after="0" w:line="360" w:lineRule="auto"/>
        <w:ind w:firstLine="709"/>
        <w:jc w:val="both"/>
        <w:rPr>
          <w:rFonts w:ascii="Times New Roman" w:hAnsi="Times New Roman" w:cs="Times New Roman"/>
          <w:sz w:val="28"/>
          <w:szCs w:val="28"/>
          <w:lang w:val="uk-UA"/>
        </w:rPr>
      </w:pPr>
      <w:r w:rsidRPr="00D961FF">
        <w:rPr>
          <w:rFonts w:ascii="Times New Roman" w:hAnsi="Times New Roman" w:cs="Times New Roman"/>
          <w:sz w:val="28"/>
          <w:szCs w:val="28"/>
          <w:lang w:val="uk-UA"/>
        </w:rPr>
        <w:t xml:space="preserve">Більшість дослідників сьогодні переконані в тому, що наприкінці ХХ ст. світ вступив у так званий </w:t>
      </w:r>
      <w:r>
        <w:rPr>
          <w:rFonts w:ascii="Times New Roman" w:hAnsi="Times New Roman" w:cs="Times New Roman"/>
          <w:sz w:val="28"/>
          <w:szCs w:val="28"/>
          <w:lang w:val="uk-UA"/>
        </w:rPr>
        <w:t>«</w:t>
      </w:r>
      <w:r w:rsidRPr="00D961FF">
        <w:rPr>
          <w:rFonts w:ascii="Times New Roman" w:hAnsi="Times New Roman" w:cs="Times New Roman"/>
          <w:sz w:val="28"/>
          <w:szCs w:val="28"/>
          <w:lang w:val="uk-UA"/>
        </w:rPr>
        <w:t>критичний період</w:t>
      </w:r>
      <w:r>
        <w:rPr>
          <w:rFonts w:ascii="Times New Roman" w:hAnsi="Times New Roman" w:cs="Times New Roman"/>
          <w:sz w:val="28"/>
          <w:szCs w:val="28"/>
          <w:lang w:val="uk-UA"/>
        </w:rPr>
        <w:t>»</w:t>
      </w:r>
      <w:r w:rsidRPr="00D961F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961FF">
        <w:rPr>
          <w:rFonts w:ascii="Times New Roman" w:hAnsi="Times New Roman" w:cs="Times New Roman"/>
          <w:sz w:val="28"/>
          <w:szCs w:val="28"/>
          <w:lang w:val="uk-UA"/>
        </w:rPr>
        <w:t>точка біфуркації</w:t>
      </w:r>
      <w:r>
        <w:rPr>
          <w:rFonts w:ascii="Times New Roman" w:hAnsi="Times New Roman" w:cs="Times New Roman"/>
          <w:sz w:val="28"/>
          <w:szCs w:val="28"/>
          <w:lang w:val="uk-UA"/>
        </w:rPr>
        <w:t xml:space="preserve">»  на думку </w:t>
      </w:r>
      <w:r w:rsidRPr="00D961FF">
        <w:rPr>
          <w:rFonts w:ascii="Times New Roman" w:hAnsi="Times New Roman" w:cs="Times New Roman"/>
          <w:sz w:val="28"/>
          <w:szCs w:val="28"/>
          <w:lang w:val="uk-UA"/>
        </w:rPr>
        <w:t xml:space="preserve">А.Кавепаї), </w:t>
      </w:r>
      <w:r>
        <w:rPr>
          <w:rFonts w:ascii="Times New Roman" w:hAnsi="Times New Roman" w:cs="Times New Roman"/>
          <w:sz w:val="28"/>
          <w:szCs w:val="28"/>
          <w:lang w:val="uk-UA"/>
        </w:rPr>
        <w:t>«</w:t>
      </w:r>
      <w:r w:rsidRPr="00D961FF">
        <w:rPr>
          <w:rFonts w:ascii="Times New Roman" w:hAnsi="Times New Roman" w:cs="Times New Roman"/>
          <w:sz w:val="28"/>
          <w:szCs w:val="28"/>
          <w:lang w:val="uk-UA"/>
        </w:rPr>
        <w:t>перехідний період</w:t>
      </w:r>
      <w:r>
        <w:rPr>
          <w:rFonts w:ascii="Times New Roman" w:hAnsi="Times New Roman" w:cs="Times New Roman"/>
          <w:sz w:val="28"/>
          <w:szCs w:val="28"/>
          <w:lang w:val="uk-UA"/>
        </w:rPr>
        <w:t>» за визначенням А.Мельвіль, «</w:t>
      </w:r>
      <w:r w:rsidRPr="00D961FF">
        <w:rPr>
          <w:rFonts w:ascii="Times New Roman" w:hAnsi="Times New Roman" w:cs="Times New Roman"/>
          <w:sz w:val="28"/>
          <w:szCs w:val="28"/>
          <w:lang w:val="uk-UA"/>
        </w:rPr>
        <w:t>епоха невизначеності</w:t>
      </w:r>
      <w:r>
        <w:rPr>
          <w:rFonts w:ascii="Times New Roman" w:hAnsi="Times New Roman" w:cs="Times New Roman"/>
          <w:sz w:val="28"/>
          <w:szCs w:val="28"/>
          <w:lang w:val="uk-UA"/>
        </w:rPr>
        <w:t>» або</w:t>
      </w:r>
      <w:r w:rsidRPr="00D961F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«переломний стан»</w:t>
      </w:r>
      <w:r w:rsidRPr="00D961FF">
        <w:rPr>
          <w:rFonts w:ascii="Times New Roman" w:hAnsi="Times New Roman" w:cs="Times New Roman"/>
          <w:sz w:val="28"/>
          <w:szCs w:val="28"/>
          <w:lang w:val="uk-UA"/>
        </w:rPr>
        <w:t>). Саме ці періоди характеризують якісні</w:t>
      </w:r>
      <w:r>
        <w:rPr>
          <w:rFonts w:ascii="Times New Roman" w:hAnsi="Times New Roman" w:cs="Times New Roman"/>
          <w:sz w:val="28"/>
          <w:szCs w:val="28"/>
          <w:lang w:val="uk-UA"/>
        </w:rPr>
        <w:t xml:space="preserve"> </w:t>
      </w:r>
      <w:r w:rsidRPr="00D961FF">
        <w:rPr>
          <w:rFonts w:ascii="Times New Roman" w:hAnsi="Times New Roman" w:cs="Times New Roman"/>
          <w:sz w:val="28"/>
          <w:szCs w:val="28"/>
          <w:lang w:val="uk-UA"/>
        </w:rPr>
        <w:t xml:space="preserve">зміни, яких зазнає система глобального світоустрою в результаті її трансформації та політичної реструктуризації. Саме це і є свідченням реальної трансформації, якої зазнає глобальний світ в умовах загальнопланетарної </w:t>
      </w:r>
      <w:r w:rsidRPr="00D961FF">
        <w:rPr>
          <w:rFonts w:ascii="Times New Roman" w:hAnsi="Times New Roman" w:cs="Times New Roman"/>
          <w:sz w:val="28"/>
          <w:szCs w:val="28"/>
          <w:lang w:val="uk-UA"/>
        </w:rPr>
        <w:lastRenderedPageBreak/>
        <w:t>інтегрованості, а відповідно до цього - і кожна національна система державного управління</w:t>
      </w:r>
      <w:r w:rsidR="00AC2C85">
        <w:rPr>
          <w:rFonts w:ascii="Times New Roman" w:hAnsi="Times New Roman" w:cs="Times New Roman"/>
          <w:sz w:val="28"/>
          <w:szCs w:val="28"/>
          <w:lang w:val="uk-UA"/>
        </w:rPr>
        <w:t xml:space="preserve"> [47</w:t>
      </w:r>
      <w:r w:rsidR="007F7711">
        <w:rPr>
          <w:rFonts w:ascii="Times New Roman" w:hAnsi="Times New Roman" w:cs="Times New Roman"/>
          <w:sz w:val="28"/>
          <w:szCs w:val="28"/>
          <w:lang w:val="uk-UA"/>
        </w:rPr>
        <w:t>]</w:t>
      </w:r>
      <w:r>
        <w:rPr>
          <w:rFonts w:ascii="Times New Roman" w:hAnsi="Times New Roman" w:cs="Times New Roman"/>
          <w:sz w:val="28"/>
          <w:szCs w:val="28"/>
          <w:lang w:val="uk-UA"/>
        </w:rPr>
        <w:t>.</w:t>
      </w:r>
    </w:p>
    <w:p w:rsidR="00C86E49" w:rsidRDefault="00C86E49" w:rsidP="00C86E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D961FF">
        <w:rPr>
          <w:rFonts w:ascii="Times New Roman" w:hAnsi="Times New Roman" w:cs="Times New Roman"/>
          <w:sz w:val="28"/>
          <w:szCs w:val="28"/>
        </w:rPr>
        <w:t xml:space="preserve">лобальна інтеграція спрямована на подолання внутрішніх суперечностей системи геополітичного розвитку. Так, зокрема, трансформація покликана забезпечити такі позитивні зміни в системі суспільного розвитку держави, які б дали змогу їй наздогнати науково-технічні, </w:t>
      </w:r>
      <w:proofErr w:type="gramStart"/>
      <w:r w:rsidRPr="00D961FF">
        <w:rPr>
          <w:rFonts w:ascii="Times New Roman" w:hAnsi="Times New Roman" w:cs="Times New Roman"/>
          <w:sz w:val="28"/>
          <w:szCs w:val="28"/>
        </w:rPr>
        <w:t>соц</w:t>
      </w:r>
      <w:proofErr w:type="gramEnd"/>
      <w:r w:rsidRPr="00D961FF">
        <w:rPr>
          <w:rFonts w:ascii="Times New Roman" w:hAnsi="Times New Roman" w:cs="Times New Roman"/>
          <w:sz w:val="28"/>
          <w:szCs w:val="28"/>
        </w:rPr>
        <w:t xml:space="preserve">іально-культурні та політико-стратегічні досягнення держав </w:t>
      </w:r>
      <w:r>
        <w:rPr>
          <w:rFonts w:ascii="Times New Roman" w:hAnsi="Times New Roman" w:cs="Times New Roman"/>
          <w:sz w:val="28"/>
          <w:szCs w:val="28"/>
        </w:rPr>
        <w:t>–</w:t>
      </w:r>
      <w:r w:rsidRPr="00D961FF">
        <w:rPr>
          <w:rFonts w:ascii="Times New Roman" w:hAnsi="Times New Roman" w:cs="Times New Roman"/>
          <w:sz w:val="28"/>
          <w:szCs w:val="28"/>
        </w:rPr>
        <w:t xml:space="preserve"> лідерів глобалізаційного розвитку. Важливу роль при цьому має відігравати потенціал лі</w:t>
      </w:r>
      <w:proofErr w:type="gramStart"/>
      <w:r w:rsidRPr="00D961FF">
        <w:rPr>
          <w:rFonts w:ascii="Times New Roman" w:hAnsi="Times New Roman" w:cs="Times New Roman"/>
          <w:sz w:val="28"/>
          <w:szCs w:val="28"/>
        </w:rPr>
        <w:t>дер</w:t>
      </w:r>
      <w:proofErr w:type="gramEnd"/>
      <w:r w:rsidRPr="00D961FF">
        <w:rPr>
          <w:rFonts w:ascii="Times New Roman" w:hAnsi="Times New Roman" w:cs="Times New Roman"/>
          <w:sz w:val="28"/>
          <w:szCs w:val="28"/>
        </w:rPr>
        <w:t>ів держав глобальної</w:t>
      </w:r>
      <w:r w:rsidR="00733AA1">
        <w:rPr>
          <w:rFonts w:ascii="Times New Roman" w:hAnsi="Times New Roman" w:cs="Times New Roman"/>
          <w:sz w:val="28"/>
          <w:szCs w:val="28"/>
          <w:lang w:val="uk-UA"/>
        </w:rPr>
        <w:t xml:space="preserve"> </w:t>
      </w:r>
      <w:r w:rsidR="00425795">
        <w:rPr>
          <w:rFonts w:ascii="Times New Roman" w:hAnsi="Times New Roman" w:cs="Times New Roman"/>
          <w:sz w:val="28"/>
          <w:szCs w:val="28"/>
          <w:lang w:val="uk-UA"/>
        </w:rPr>
        <w:t xml:space="preserve"> </w:t>
      </w:r>
      <w:r w:rsidRPr="00D961FF">
        <w:rPr>
          <w:rFonts w:ascii="Times New Roman" w:hAnsi="Times New Roman" w:cs="Times New Roman"/>
          <w:sz w:val="28"/>
          <w:szCs w:val="28"/>
        </w:rPr>
        <w:t>інтеграції реалізовувати стратегію толерантної трансформації, яка, передусім стосується впливу</w:t>
      </w:r>
      <w:r w:rsidR="00425795">
        <w:rPr>
          <w:rFonts w:ascii="Times New Roman" w:hAnsi="Times New Roman" w:cs="Times New Roman"/>
          <w:sz w:val="28"/>
          <w:szCs w:val="28"/>
          <w:lang w:val="uk-UA"/>
        </w:rPr>
        <w:t xml:space="preserve"> </w:t>
      </w:r>
      <w:r w:rsidRPr="00D961FF">
        <w:rPr>
          <w:rFonts w:ascii="Times New Roman" w:hAnsi="Times New Roman" w:cs="Times New Roman"/>
          <w:sz w:val="28"/>
          <w:szCs w:val="28"/>
        </w:rPr>
        <w:t xml:space="preserve">на внутрішню політику держав та системи відносин між ними. Насамперед держава </w:t>
      </w:r>
      <w:r>
        <w:rPr>
          <w:rFonts w:ascii="Times New Roman" w:hAnsi="Times New Roman" w:cs="Times New Roman"/>
          <w:sz w:val="28"/>
          <w:szCs w:val="28"/>
        </w:rPr>
        <w:t>–</w:t>
      </w:r>
      <w:r w:rsidRPr="00D961FF">
        <w:rPr>
          <w:rFonts w:ascii="Times New Roman" w:hAnsi="Times New Roman" w:cs="Times New Roman"/>
          <w:sz w:val="28"/>
          <w:szCs w:val="28"/>
        </w:rPr>
        <w:t xml:space="preserve"> лі</w:t>
      </w:r>
      <w:proofErr w:type="gramStart"/>
      <w:r w:rsidRPr="00D961FF">
        <w:rPr>
          <w:rFonts w:ascii="Times New Roman" w:hAnsi="Times New Roman" w:cs="Times New Roman"/>
          <w:sz w:val="28"/>
          <w:szCs w:val="28"/>
        </w:rPr>
        <w:t>дер</w:t>
      </w:r>
      <w:proofErr w:type="gramEnd"/>
      <w:r w:rsidRPr="00D961FF">
        <w:rPr>
          <w:rFonts w:ascii="Times New Roman" w:hAnsi="Times New Roman" w:cs="Times New Roman"/>
          <w:sz w:val="28"/>
          <w:szCs w:val="28"/>
        </w:rPr>
        <w:t xml:space="preserve"> глобальної інтеграції має сприяти поширенню систем демократичних цінностей, а відповідно до цього вже має здійснюватись трансформація національних систем державного управління, які входять до окремого інтеграційного об'єднання. </w:t>
      </w:r>
      <w:proofErr w:type="gramStart"/>
      <w:r w:rsidRPr="00D961FF">
        <w:rPr>
          <w:rFonts w:ascii="Times New Roman" w:hAnsi="Times New Roman" w:cs="Times New Roman"/>
          <w:sz w:val="28"/>
          <w:szCs w:val="28"/>
        </w:rPr>
        <w:t>Наприклад, окрема держава, ініціюючи поширення демократичної системи цінностей та відповідне її впровадження шляхом трансформації, може забезпечити подолання розвитку тоталітарної політичної системи, обмеження прав та свобод громадян, централізації влади в межах окремих національних держав як суб'єктів глобальної інтеграції. В результаті цього така трансформація може привести до утвердження в межах нац</w:t>
      </w:r>
      <w:proofErr w:type="gramEnd"/>
      <w:r w:rsidRPr="00D961FF">
        <w:rPr>
          <w:rFonts w:ascii="Times New Roman" w:hAnsi="Times New Roman" w:cs="Times New Roman"/>
          <w:sz w:val="28"/>
          <w:szCs w:val="28"/>
        </w:rPr>
        <w:t xml:space="preserve">іональноїдержави нових принципів управління економічним сектором, забезпечення відкритості та прозорості в організації та здійсненні </w:t>
      </w:r>
      <w:proofErr w:type="gramStart"/>
      <w:r w:rsidRPr="00D961FF">
        <w:rPr>
          <w:rFonts w:ascii="Times New Roman" w:hAnsi="Times New Roman" w:cs="Times New Roman"/>
          <w:sz w:val="28"/>
          <w:szCs w:val="28"/>
        </w:rPr>
        <w:t>державного</w:t>
      </w:r>
      <w:proofErr w:type="gramEnd"/>
      <w:r w:rsidRPr="00D961FF">
        <w:rPr>
          <w:rFonts w:ascii="Times New Roman" w:hAnsi="Times New Roman" w:cs="Times New Roman"/>
          <w:sz w:val="28"/>
          <w:szCs w:val="28"/>
        </w:rPr>
        <w:t xml:space="preserve"> управління, формування ефективної виборчої системи. Така трансформація системи </w:t>
      </w:r>
      <w:proofErr w:type="gramStart"/>
      <w:r w:rsidRPr="00D961FF">
        <w:rPr>
          <w:rFonts w:ascii="Times New Roman" w:hAnsi="Times New Roman" w:cs="Times New Roman"/>
          <w:sz w:val="28"/>
          <w:szCs w:val="28"/>
        </w:rPr>
        <w:t>державного</w:t>
      </w:r>
      <w:proofErr w:type="gramEnd"/>
      <w:r w:rsidRPr="00D961FF">
        <w:rPr>
          <w:rFonts w:ascii="Times New Roman" w:hAnsi="Times New Roman" w:cs="Times New Roman"/>
          <w:sz w:val="28"/>
          <w:szCs w:val="28"/>
        </w:rPr>
        <w:t xml:space="preserve"> управління в умовах глобальної інтеграції</w:t>
      </w:r>
      <w:r w:rsidR="00425795">
        <w:rPr>
          <w:rFonts w:ascii="Times New Roman" w:hAnsi="Times New Roman" w:cs="Times New Roman"/>
          <w:sz w:val="28"/>
          <w:szCs w:val="28"/>
          <w:lang w:val="uk-UA"/>
        </w:rPr>
        <w:t xml:space="preserve"> </w:t>
      </w:r>
      <w:r w:rsidRPr="00D961FF">
        <w:rPr>
          <w:rFonts w:ascii="Times New Roman" w:hAnsi="Times New Roman" w:cs="Times New Roman"/>
          <w:sz w:val="28"/>
          <w:szCs w:val="28"/>
        </w:rPr>
        <w:t>майже ніколи не матиме протестного характеру, оскільки вона спрямована на реалізацію загальнолюдської системи цінностей</w:t>
      </w:r>
      <w:r w:rsidR="00AC2C85">
        <w:rPr>
          <w:rFonts w:ascii="Times New Roman" w:hAnsi="Times New Roman" w:cs="Times New Roman"/>
          <w:sz w:val="28"/>
          <w:szCs w:val="28"/>
          <w:lang w:val="uk-UA"/>
        </w:rPr>
        <w:t xml:space="preserve"> [55</w:t>
      </w:r>
      <w:r w:rsidR="007F7711">
        <w:rPr>
          <w:rFonts w:ascii="Times New Roman" w:hAnsi="Times New Roman" w:cs="Times New Roman"/>
          <w:sz w:val="28"/>
          <w:szCs w:val="28"/>
          <w:lang w:val="uk-UA"/>
        </w:rPr>
        <w:t>]</w:t>
      </w:r>
      <w:r w:rsidRPr="00D961FF">
        <w:rPr>
          <w:rFonts w:ascii="Times New Roman" w:hAnsi="Times New Roman" w:cs="Times New Roman"/>
          <w:sz w:val="28"/>
          <w:szCs w:val="28"/>
        </w:rPr>
        <w:t>.</w:t>
      </w:r>
    </w:p>
    <w:p w:rsidR="00C86E49" w:rsidRDefault="00C86E49" w:rsidP="00C86E49">
      <w:pPr>
        <w:spacing w:after="0" w:line="360" w:lineRule="auto"/>
        <w:ind w:firstLine="709"/>
        <w:jc w:val="both"/>
        <w:rPr>
          <w:rFonts w:ascii="Times New Roman" w:hAnsi="Times New Roman" w:cs="Times New Roman"/>
          <w:sz w:val="28"/>
          <w:szCs w:val="28"/>
          <w:lang w:val="uk-UA"/>
        </w:rPr>
      </w:pPr>
      <w:r w:rsidRPr="00D961FF">
        <w:rPr>
          <w:rFonts w:ascii="Times New Roman" w:hAnsi="Times New Roman" w:cs="Times New Roman"/>
          <w:sz w:val="28"/>
          <w:szCs w:val="28"/>
          <w:lang w:val="uk-UA"/>
        </w:rPr>
        <w:t xml:space="preserve">Отже, трансформація зумовлюється реалізацією певної системи цінностей, якою керуються суб'єкти глобального об'єднання, і здійснюється за допомогою відповідних методів. Якщо така система цінностей відповідає загальнолюдським інтересам, то вона не потребує насильницьких методів трансформації, якщо згадана система відповідає інтересам окремої держави чи </w:t>
      </w:r>
      <w:r w:rsidRPr="00D961FF">
        <w:rPr>
          <w:rFonts w:ascii="Times New Roman" w:hAnsi="Times New Roman" w:cs="Times New Roman"/>
          <w:sz w:val="28"/>
          <w:szCs w:val="28"/>
          <w:lang w:val="uk-UA"/>
        </w:rPr>
        <w:lastRenderedPageBreak/>
        <w:t xml:space="preserve">спільноти, то, безумовно, вона потребує відповідних силових методів. З огляду на це можна ідентифікувати такіметоди трансформації, як: відкриті (зумовлені реалізацією спільної системи інтересів між державами), силові (характеризуються нав'язуванням з боку окремої держави системи інтересів, яка не узгоджується з розвитком іншої держави). Саме силові методи трансформації становлять значні виклики для функціонування національної системи державного управління, оскільки позбавляють державу можливості робити власний вибір трансформаційної політики держави в умовах глобалізації. </w:t>
      </w:r>
      <w:r w:rsidRPr="00D961FF">
        <w:rPr>
          <w:rFonts w:ascii="Times New Roman" w:hAnsi="Times New Roman" w:cs="Times New Roman"/>
          <w:sz w:val="28"/>
          <w:szCs w:val="28"/>
        </w:rPr>
        <w:t>Силові методи трансформації мають тоталітарний характер і призводять до виникнення та поглиблення певних кризових стані</w:t>
      </w:r>
      <w:proofErr w:type="gramStart"/>
      <w:r w:rsidRPr="00D961FF">
        <w:rPr>
          <w:rFonts w:ascii="Times New Roman" w:hAnsi="Times New Roman" w:cs="Times New Roman"/>
          <w:sz w:val="28"/>
          <w:szCs w:val="28"/>
        </w:rPr>
        <w:t>в</w:t>
      </w:r>
      <w:proofErr w:type="gramEnd"/>
      <w:r w:rsidRPr="00D961FF">
        <w:rPr>
          <w:rFonts w:ascii="Times New Roman" w:hAnsi="Times New Roman" w:cs="Times New Roman"/>
          <w:sz w:val="28"/>
          <w:szCs w:val="28"/>
        </w:rPr>
        <w:t xml:space="preserve"> у суспільно-політичному та економічному розвитку держави. Такі кризові стани, зумовлені методами насильницької трансформації, можуть породжувати міжлюдські, міждержавні та міжцивілізаційні конфлікти</w:t>
      </w:r>
      <w:r w:rsidR="00AC2C85">
        <w:rPr>
          <w:rFonts w:ascii="Times New Roman" w:hAnsi="Times New Roman" w:cs="Times New Roman"/>
          <w:sz w:val="28"/>
          <w:szCs w:val="28"/>
          <w:lang w:val="uk-UA"/>
        </w:rPr>
        <w:t xml:space="preserve"> [39</w:t>
      </w:r>
      <w:r w:rsidR="007F7711">
        <w:rPr>
          <w:rFonts w:ascii="Times New Roman" w:hAnsi="Times New Roman" w:cs="Times New Roman"/>
          <w:sz w:val="28"/>
          <w:szCs w:val="28"/>
          <w:lang w:val="uk-UA"/>
        </w:rPr>
        <w:t>]</w:t>
      </w:r>
      <w:r w:rsidRPr="00D961FF">
        <w:rPr>
          <w:rFonts w:ascii="Times New Roman" w:hAnsi="Times New Roman" w:cs="Times New Roman"/>
          <w:sz w:val="28"/>
          <w:szCs w:val="28"/>
        </w:rPr>
        <w:t>.</w:t>
      </w:r>
    </w:p>
    <w:p w:rsidR="00C86E49" w:rsidRPr="00D961FF" w:rsidRDefault="00C86E49" w:rsidP="00C86E49">
      <w:pPr>
        <w:spacing w:after="0" w:line="360" w:lineRule="auto"/>
        <w:ind w:firstLine="709"/>
        <w:jc w:val="both"/>
        <w:rPr>
          <w:rFonts w:ascii="Times New Roman" w:hAnsi="Times New Roman" w:cs="Times New Roman"/>
          <w:sz w:val="28"/>
          <w:szCs w:val="28"/>
          <w:lang w:val="uk-UA"/>
        </w:rPr>
      </w:pPr>
      <w:r w:rsidRPr="00D961FF">
        <w:rPr>
          <w:rFonts w:ascii="Times New Roman" w:hAnsi="Times New Roman" w:cs="Times New Roman"/>
          <w:sz w:val="28"/>
          <w:szCs w:val="28"/>
          <w:lang w:val="uk-UA"/>
        </w:rPr>
        <w:t xml:space="preserve">Отже, досить велику роль у процесах глобальної інтеграції відіграють </w:t>
      </w:r>
      <w:r>
        <w:rPr>
          <w:rFonts w:ascii="Times New Roman" w:hAnsi="Times New Roman" w:cs="Times New Roman"/>
          <w:sz w:val="28"/>
          <w:szCs w:val="28"/>
          <w:lang w:val="uk-UA"/>
        </w:rPr>
        <w:t>«</w:t>
      </w:r>
      <w:r w:rsidRPr="00D961FF">
        <w:rPr>
          <w:rFonts w:ascii="Times New Roman" w:hAnsi="Times New Roman" w:cs="Times New Roman"/>
          <w:sz w:val="28"/>
          <w:szCs w:val="28"/>
          <w:lang w:val="uk-UA"/>
        </w:rPr>
        <w:t>агресивні</w:t>
      </w:r>
      <w:r>
        <w:rPr>
          <w:rFonts w:ascii="Times New Roman" w:hAnsi="Times New Roman" w:cs="Times New Roman"/>
          <w:sz w:val="28"/>
          <w:szCs w:val="28"/>
          <w:lang w:val="uk-UA"/>
        </w:rPr>
        <w:t>»</w:t>
      </w:r>
      <w:r w:rsidRPr="00D961FF">
        <w:rPr>
          <w:rFonts w:ascii="Times New Roman" w:hAnsi="Times New Roman" w:cs="Times New Roman"/>
          <w:sz w:val="28"/>
          <w:szCs w:val="28"/>
          <w:lang w:val="uk-UA"/>
        </w:rPr>
        <w:t xml:space="preserve"> форми трансформації, що переважно визначаються принципом реалізації інтересів більшості дер</w:t>
      </w:r>
      <w:r w:rsidR="00F47F97">
        <w:rPr>
          <w:rFonts w:ascii="Times New Roman" w:hAnsi="Times New Roman" w:cs="Times New Roman"/>
          <w:sz w:val="28"/>
          <w:szCs w:val="28"/>
          <w:lang w:val="uk-UA"/>
        </w:rPr>
        <w:t>жав як суб'єктів глобального об</w:t>
      </w:r>
      <w:r w:rsidR="00F47F97" w:rsidRPr="00F47F97">
        <w:rPr>
          <w:rFonts w:ascii="Times New Roman" w:hAnsi="Times New Roman" w:cs="Times New Roman"/>
          <w:sz w:val="28"/>
          <w:szCs w:val="28"/>
          <w:lang w:val="uk-UA"/>
        </w:rPr>
        <w:t>’</w:t>
      </w:r>
      <w:r w:rsidRPr="00D961FF">
        <w:rPr>
          <w:rFonts w:ascii="Times New Roman" w:hAnsi="Times New Roman" w:cs="Times New Roman"/>
          <w:sz w:val="28"/>
          <w:szCs w:val="28"/>
          <w:lang w:val="uk-UA"/>
        </w:rPr>
        <w:t xml:space="preserve">єднання. </w:t>
      </w:r>
      <w:r w:rsidRPr="00D961FF">
        <w:rPr>
          <w:rFonts w:ascii="Times New Roman" w:hAnsi="Times New Roman" w:cs="Times New Roman"/>
          <w:sz w:val="28"/>
          <w:szCs w:val="28"/>
        </w:rPr>
        <w:t>Це свідчить пр</w:t>
      </w:r>
      <w:r w:rsidR="00F47F97">
        <w:rPr>
          <w:rFonts w:ascii="Times New Roman" w:hAnsi="Times New Roman" w:cs="Times New Roman"/>
          <w:sz w:val="28"/>
          <w:szCs w:val="28"/>
        </w:rPr>
        <w:t>о те що, якщо окремі держави об</w:t>
      </w:r>
      <w:r w:rsidR="00F47F97" w:rsidRPr="00F47F97">
        <w:rPr>
          <w:rFonts w:ascii="Times New Roman" w:hAnsi="Times New Roman" w:cs="Times New Roman"/>
          <w:sz w:val="28"/>
          <w:szCs w:val="28"/>
        </w:rPr>
        <w:t>’</w:t>
      </w:r>
      <w:r w:rsidRPr="00D961FF">
        <w:rPr>
          <w:rFonts w:ascii="Times New Roman" w:hAnsi="Times New Roman" w:cs="Times New Roman"/>
          <w:sz w:val="28"/>
          <w:szCs w:val="28"/>
        </w:rPr>
        <w:t xml:space="preserve">єднуються </w:t>
      </w:r>
      <w:proofErr w:type="gramStart"/>
      <w:r w:rsidRPr="00D961FF">
        <w:rPr>
          <w:rFonts w:ascii="Times New Roman" w:hAnsi="Times New Roman" w:cs="Times New Roman"/>
          <w:sz w:val="28"/>
          <w:szCs w:val="28"/>
        </w:rPr>
        <w:t>між</w:t>
      </w:r>
      <w:proofErr w:type="gramEnd"/>
      <w:r w:rsidRPr="00D961FF">
        <w:rPr>
          <w:rFonts w:ascii="Times New Roman" w:hAnsi="Times New Roman" w:cs="Times New Roman"/>
          <w:sz w:val="28"/>
          <w:szCs w:val="28"/>
        </w:rPr>
        <w:t xml:space="preserve"> собою з метою реалізації певної системи інтересів, то третя сторона, представлена або окремою державою, або групою держав, може постати перед трансформаційними викликами. Оскільки такі держави здебільшого виступають лідерами геополітичного розвитку, то їм значно простіше реалізовувати </w:t>
      </w:r>
      <w:proofErr w:type="gramStart"/>
      <w:r w:rsidRPr="00D961FF">
        <w:rPr>
          <w:rFonts w:ascii="Times New Roman" w:hAnsi="Times New Roman" w:cs="Times New Roman"/>
          <w:sz w:val="28"/>
          <w:szCs w:val="28"/>
        </w:rPr>
        <w:t>свою</w:t>
      </w:r>
      <w:proofErr w:type="gramEnd"/>
      <w:r w:rsidRPr="00D961FF">
        <w:rPr>
          <w:rFonts w:ascii="Times New Roman" w:hAnsi="Times New Roman" w:cs="Times New Roman"/>
          <w:sz w:val="28"/>
          <w:szCs w:val="28"/>
        </w:rPr>
        <w:t xml:space="preserve"> стратегію щодо зміни типу суспільного розвитку іншої держави. Переважно це нагадує експансивний вплив у прихованій формі</w:t>
      </w:r>
      <w:r w:rsidR="007F7711">
        <w:rPr>
          <w:rFonts w:ascii="Times New Roman" w:hAnsi="Times New Roman" w:cs="Times New Roman"/>
          <w:sz w:val="28"/>
          <w:szCs w:val="28"/>
          <w:lang w:val="uk-UA"/>
        </w:rPr>
        <w:t xml:space="preserve"> [37]</w:t>
      </w:r>
      <w:r w:rsidRPr="00D961FF">
        <w:rPr>
          <w:rFonts w:ascii="Times New Roman" w:hAnsi="Times New Roman" w:cs="Times New Roman"/>
          <w:sz w:val="28"/>
          <w:szCs w:val="28"/>
        </w:rPr>
        <w:t>.</w:t>
      </w:r>
    </w:p>
    <w:p w:rsidR="00C86E49" w:rsidRDefault="00C86E49" w:rsidP="00C86E49">
      <w:pPr>
        <w:spacing w:after="0" w:line="360" w:lineRule="auto"/>
        <w:ind w:firstLine="709"/>
        <w:jc w:val="both"/>
        <w:rPr>
          <w:rFonts w:ascii="Times New Roman" w:hAnsi="Times New Roman" w:cs="Times New Roman"/>
          <w:sz w:val="28"/>
          <w:szCs w:val="28"/>
          <w:lang w:val="uk-UA"/>
        </w:rPr>
      </w:pPr>
      <w:r w:rsidRPr="00CB51EE">
        <w:rPr>
          <w:rFonts w:ascii="Times New Roman" w:hAnsi="Times New Roman" w:cs="Times New Roman"/>
          <w:sz w:val="28"/>
          <w:szCs w:val="28"/>
          <w:lang w:val="uk-UA"/>
        </w:rPr>
        <w:t>Виходячи з цього можна класифікувати основні складові елементи трансформації національних держав в умовах глобальної інтеграції, серед яких: соціально-економічні та політико-стратегічні перетворення; реформування системи власності; демократизація суспільно-політичного життя; децентралізація системи державного управління; реалізація принципів соціальної справедливості; забезпечення відкритості та прозорості в системі вироблення державної політики; оптимізація виборчої системи.</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lastRenderedPageBreak/>
        <w:t>Щодо нових рис п</w:t>
      </w:r>
      <w:r>
        <w:rPr>
          <w:rFonts w:ascii="Times New Roman" w:hAnsi="Times New Roman" w:cs="Times New Roman"/>
          <w:sz w:val="28"/>
          <w:szCs w:val="28"/>
          <w:lang w:val="uk-UA"/>
        </w:rPr>
        <w:t xml:space="preserve">олітичного лідерства, на які вплинули транформативні процеси в умовах глобалізації о можна </w:t>
      </w:r>
      <w:r w:rsidRPr="004A2F6B">
        <w:rPr>
          <w:rFonts w:ascii="Times New Roman" w:hAnsi="Times New Roman" w:cs="Times New Roman"/>
          <w:sz w:val="28"/>
          <w:szCs w:val="28"/>
          <w:lang w:val="uk-UA"/>
        </w:rPr>
        <w:t>відзначити такі</w:t>
      </w:r>
      <w:r w:rsidR="007F7711">
        <w:rPr>
          <w:rFonts w:ascii="Times New Roman" w:hAnsi="Times New Roman" w:cs="Times New Roman"/>
          <w:sz w:val="28"/>
          <w:szCs w:val="28"/>
          <w:lang w:val="uk-UA"/>
        </w:rPr>
        <w:t xml:space="preserve"> [25]</w:t>
      </w:r>
      <w:r w:rsidRPr="004A2F6B">
        <w:rPr>
          <w:rFonts w:ascii="Times New Roman" w:hAnsi="Times New Roman" w:cs="Times New Roman"/>
          <w:sz w:val="28"/>
          <w:szCs w:val="28"/>
          <w:lang w:val="uk-UA"/>
        </w:rPr>
        <w:t>:</w:t>
      </w:r>
    </w:p>
    <w:p w:rsidR="00C86E49" w:rsidRPr="004A2F6B" w:rsidRDefault="00C86E49" w:rsidP="00F47F97">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повсюдне політичне пробудження (зростаючий рівень грамотності населення, урбанізація, широке використання можливостей телефонного, супут</w:t>
      </w:r>
      <w:r>
        <w:rPr>
          <w:rFonts w:ascii="Times New Roman" w:hAnsi="Times New Roman" w:cs="Times New Roman"/>
          <w:sz w:val="28"/>
          <w:szCs w:val="28"/>
          <w:lang w:val="uk-UA"/>
        </w:rPr>
        <w:t>никового зв</w:t>
      </w:r>
      <w:r w:rsidR="00F47F97" w:rsidRPr="00F47F97">
        <w:rPr>
          <w:rFonts w:ascii="Times New Roman" w:hAnsi="Times New Roman" w:cs="Times New Roman"/>
          <w:sz w:val="28"/>
          <w:szCs w:val="28"/>
        </w:rPr>
        <w:t>’</w:t>
      </w:r>
      <w:r>
        <w:rPr>
          <w:rFonts w:ascii="Times New Roman" w:hAnsi="Times New Roman" w:cs="Times New Roman"/>
          <w:sz w:val="28"/>
          <w:szCs w:val="28"/>
          <w:lang w:val="uk-UA"/>
        </w:rPr>
        <w:t xml:space="preserve">язку та Інтернету). </w:t>
      </w:r>
      <w:r w:rsidRPr="004A2F6B">
        <w:rPr>
          <w:rFonts w:ascii="Times New Roman" w:hAnsi="Times New Roman" w:cs="Times New Roman"/>
          <w:sz w:val="28"/>
          <w:szCs w:val="28"/>
          <w:lang w:val="uk-UA"/>
        </w:rPr>
        <w:t>В результаті – не лише поширення інфор</w:t>
      </w:r>
      <w:r>
        <w:rPr>
          <w:rFonts w:ascii="Times New Roman" w:hAnsi="Times New Roman" w:cs="Times New Roman"/>
          <w:sz w:val="28"/>
          <w:szCs w:val="28"/>
          <w:lang w:val="uk-UA"/>
        </w:rPr>
        <w:t xml:space="preserve">мації та ідей та </w:t>
      </w:r>
      <w:r w:rsidRPr="004A2F6B">
        <w:rPr>
          <w:rFonts w:ascii="Times New Roman" w:hAnsi="Times New Roman" w:cs="Times New Roman"/>
          <w:sz w:val="28"/>
          <w:szCs w:val="28"/>
          <w:lang w:val="uk-UA"/>
        </w:rPr>
        <w:t>збільшення його швидкості, але й значною мірою зняття обстановки таємності, яка раніше була неодмінним атрибутом</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політичного життя);</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усунення національних інтересів до нових геополітичних центрів (наприклад, у зв'язку з розвитком Європей</w:t>
      </w:r>
      <w:r>
        <w:rPr>
          <w:rFonts w:ascii="Times New Roman" w:hAnsi="Times New Roman" w:cs="Times New Roman"/>
          <w:sz w:val="28"/>
          <w:szCs w:val="28"/>
          <w:lang w:val="uk-UA"/>
        </w:rPr>
        <w:t xml:space="preserve">ського Союзу </w:t>
      </w:r>
      <w:r w:rsidRPr="004A2F6B">
        <w:rPr>
          <w:rFonts w:ascii="Times New Roman" w:hAnsi="Times New Roman" w:cs="Times New Roman"/>
          <w:sz w:val="28"/>
          <w:szCs w:val="28"/>
          <w:lang w:val="uk-UA"/>
        </w:rPr>
        <w:t>трансатлантичні зв'язки США т</w:t>
      </w:r>
      <w:r>
        <w:rPr>
          <w:rFonts w:ascii="Times New Roman" w:hAnsi="Times New Roman" w:cs="Times New Roman"/>
          <w:sz w:val="28"/>
          <w:szCs w:val="28"/>
          <w:lang w:val="uk-UA"/>
        </w:rPr>
        <w:t xml:space="preserve">а Західної Європи так чи інакше </w:t>
      </w:r>
      <w:r w:rsidRPr="004A2F6B">
        <w:rPr>
          <w:rFonts w:ascii="Times New Roman" w:hAnsi="Times New Roman" w:cs="Times New Roman"/>
          <w:sz w:val="28"/>
          <w:szCs w:val="28"/>
          <w:lang w:val="uk-UA"/>
        </w:rPr>
        <w:t>слабшають, тому Сполуч</w:t>
      </w:r>
      <w:r>
        <w:rPr>
          <w:rFonts w:ascii="Times New Roman" w:hAnsi="Times New Roman" w:cs="Times New Roman"/>
          <w:sz w:val="28"/>
          <w:szCs w:val="28"/>
          <w:lang w:val="uk-UA"/>
        </w:rPr>
        <w:t xml:space="preserve">ені Штати змушені дедалі більше </w:t>
      </w:r>
      <w:r w:rsidRPr="004A2F6B">
        <w:rPr>
          <w:rFonts w:ascii="Times New Roman" w:hAnsi="Times New Roman" w:cs="Times New Roman"/>
          <w:sz w:val="28"/>
          <w:szCs w:val="28"/>
          <w:lang w:val="uk-UA"/>
        </w:rPr>
        <w:t>активізуватися на азіатському та східноєвропейському напрямах);</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зростання націоналізму та сепаратизму (після «косівського прецеденту» від них не застрахова</w:t>
      </w:r>
      <w:r>
        <w:rPr>
          <w:rFonts w:ascii="Times New Roman" w:hAnsi="Times New Roman" w:cs="Times New Roman"/>
          <w:sz w:val="28"/>
          <w:szCs w:val="28"/>
          <w:lang w:val="uk-UA"/>
        </w:rPr>
        <w:t xml:space="preserve">но жодну з держав світу. Навіть </w:t>
      </w:r>
      <w:r w:rsidRPr="004A2F6B">
        <w:rPr>
          <w:rFonts w:ascii="Times New Roman" w:hAnsi="Times New Roman" w:cs="Times New Roman"/>
          <w:sz w:val="28"/>
          <w:szCs w:val="28"/>
          <w:lang w:val="uk-UA"/>
        </w:rPr>
        <w:t>така зовні благополучна та</w:t>
      </w:r>
      <w:r>
        <w:rPr>
          <w:rFonts w:ascii="Times New Roman" w:hAnsi="Times New Roman" w:cs="Times New Roman"/>
          <w:sz w:val="28"/>
          <w:szCs w:val="28"/>
          <w:lang w:val="uk-UA"/>
        </w:rPr>
        <w:t xml:space="preserve"> процвітаюча країна, як Канада, </w:t>
      </w:r>
      <w:r w:rsidRPr="004A2F6B">
        <w:rPr>
          <w:rFonts w:ascii="Times New Roman" w:hAnsi="Times New Roman" w:cs="Times New Roman"/>
          <w:sz w:val="28"/>
          <w:szCs w:val="28"/>
          <w:lang w:val="uk-UA"/>
        </w:rPr>
        <w:t>має своє вогнище напруженості – Квебек, франкомовне населення якого потребує незалежності);</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скорочення впливу США у світі. Здавалося б, це єдина глобальна наддерж</w:t>
      </w:r>
      <w:r>
        <w:rPr>
          <w:rFonts w:ascii="Times New Roman" w:hAnsi="Times New Roman" w:cs="Times New Roman"/>
          <w:sz w:val="28"/>
          <w:szCs w:val="28"/>
          <w:lang w:val="uk-UA"/>
        </w:rPr>
        <w:t xml:space="preserve">ава, яка не має на даний момент </w:t>
      </w:r>
      <w:r w:rsidRPr="004A2F6B">
        <w:rPr>
          <w:rFonts w:ascii="Times New Roman" w:hAnsi="Times New Roman" w:cs="Times New Roman"/>
          <w:sz w:val="28"/>
          <w:szCs w:val="28"/>
          <w:lang w:val="uk-UA"/>
        </w:rPr>
        <w:t>гідних суперників у військовій та економічній областях. Проте насправді США дедалі складніше</w:t>
      </w:r>
      <w:r>
        <w:rPr>
          <w:rFonts w:ascii="Times New Roman" w:hAnsi="Times New Roman" w:cs="Times New Roman"/>
          <w:sz w:val="28"/>
          <w:szCs w:val="28"/>
          <w:lang w:val="uk-UA"/>
        </w:rPr>
        <w:t xml:space="preserve"> стає зберігати домінуючі </w:t>
      </w:r>
      <w:r w:rsidRPr="004A2F6B">
        <w:rPr>
          <w:rFonts w:ascii="Times New Roman" w:hAnsi="Times New Roman" w:cs="Times New Roman"/>
          <w:sz w:val="28"/>
          <w:szCs w:val="28"/>
          <w:lang w:val="uk-UA"/>
        </w:rPr>
        <w:t>позиції у світі все важче консолідувати н</w:t>
      </w:r>
      <w:r>
        <w:rPr>
          <w:rFonts w:ascii="Times New Roman" w:hAnsi="Times New Roman" w:cs="Times New Roman"/>
          <w:sz w:val="28"/>
          <w:szCs w:val="28"/>
          <w:lang w:val="uk-UA"/>
        </w:rPr>
        <w:t xml:space="preserve">авколо себе союзників, оскільки </w:t>
      </w:r>
      <w:r w:rsidRPr="004A2F6B">
        <w:rPr>
          <w:rFonts w:ascii="Times New Roman" w:hAnsi="Times New Roman" w:cs="Times New Roman"/>
          <w:sz w:val="28"/>
          <w:szCs w:val="28"/>
          <w:lang w:val="uk-UA"/>
        </w:rPr>
        <w:t xml:space="preserve">ті більше не </w:t>
      </w:r>
      <w:r>
        <w:rPr>
          <w:rFonts w:ascii="Times New Roman" w:hAnsi="Times New Roman" w:cs="Times New Roman"/>
          <w:sz w:val="28"/>
          <w:szCs w:val="28"/>
          <w:lang w:val="uk-UA"/>
        </w:rPr>
        <w:t xml:space="preserve">побоюються «зовнішньої загрози» </w:t>
      </w:r>
      <w:r w:rsidRPr="004A2F6B">
        <w:rPr>
          <w:rFonts w:ascii="Times New Roman" w:hAnsi="Times New Roman" w:cs="Times New Roman"/>
          <w:sz w:val="28"/>
          <w:szCs w:val="28"/>
          <w:lang w:val="uk-UA"/>
        </w:rPr>
        <w:t>і не потребують «захисту від комунізму»;</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загроза зіткнення цивілізацій </w:t>
      </w:r>
      <w:r w:rsidRPr="004A2F6B">
        <w:rPr>
          <w:rFonts w:ascii="Times New Roman" w:hAnsi="Times New Roman" w:cs="Times New Roman"/>
          <w:sz w:val="28"/>
          <w:szCs w:val="28"/>
          <w:lang w:val="uk-UA"/>
        </w:rPr>
        <w:t>ста</w:t>
      </w:r>
      <w:r>
        <w:rPr>
          <w:rFonts w:ascii="Times New Roman" w:hAnsi="Times New Roman" w:cs="Times New Roman"/>
          <w:sz w:val="28"/>
          <w:szCs w:val="28"/>
          <w:lang w:val="uk-UA"/>
        </w:rPr>
        <w:t xml:space="preserve">ла реальністю. «Держави-ізгої», </w:t>
      </w:r>
      <w:r w:rsidRPr="004A2F6B">
        <w:rPr>
          <w:rFonts w:ascii="Times New Roman" w:hAnsi="Times New Roman" w:cs="Times New Roman"/>
          <w:sz w:val="28"/>
          <w:szCs w:val="28"/>
          <w:lang w:val="uk-UA"/>
        </w:rPr>
        <w:t xml:space="preserve">як їх іноді прийнято називати </w:t>
      </w:r>
      <w:r>
        <w:rPr>
          <w:rFonts w:ascii="Times New Roman" w:hAnsi="Times New Roman" w:cs="Times New Roman"/>
          <w:sz w:val="28"/>
          <w:szCs w:val="28"/>
          <w:lang w:val="uk-UA"/>
        </w:rPr>
        <w:t xml:space="preserve">у міжнародній політиці, справді </w:t>
      </w:r>
      <w:r w:rsidRPr="004A2F6B">
        <w:rPr>
          <w:rFonts w:ascii="Times New Roman" w:hAnsi="Times New Roman" w:cs="Times New Roman"/>
          <w:sz w:val="28"/>
          <w:szCs w:val="28"/>
          <w:lang w:val="uk-UA"/>
        </w:rPr>
        <w:t>стано</w:t>
      </w:r>
      <w:r>
        <w:rPr>
          <w:rFonts w:ascii="Times New Roman" w:hAnsi="Times New Roman" w:cs="Times New Roman"/>
          <w:sz w:val="28"/>
          <w:szCs w:val="28"/>
          <w:lang w:val="uk-UA"/>
        </w:rPr>
        <w:t xml:space="preserve">влять загрозу, в той час як США </w:t>
      </w:r>
      <w:r w:rsidRPr="004A2F6B">
        <w:rPr>
          <w:rFonts w:ascii="Times New Roman" w:hAnsi="Times New Roman" w:cs="Times New Roman"/>
          <w:sz w:val="28"/>
          <w:szCs w:val="28"/>
          <w:lang w:val="uk-UA"/>
        </w:rPr>
        <w:t>у ролі св</w:t>
      </w:r>
      <w:r>
        <w:rPr>
          <w:rFonts w:ascii="Times New Roman" w:hAnsi="Times New Roman" w:cs="Times New Roman"/>
          <w:sz w:val="28"/>
          <w:szCs w:val="28"/>
          <w:lang w:val="uk-UA"/>
        </w:rPr>
        <w:t xml:space="preserve">ітового жандарма викликають усі </w:t>
      </w:r>
      <w:r w:rsidRPr="004A2F6B">
        <w:rPr>
          <w:rFonts w:ascii="Times New Roman" w:hAnsi="Times New Roman" w:cs="Times New Roman"/>
          <w:sz w:val="28"/>
          <w:szCs w:val="28"/>
          <w:lang w:val="uk-UA"/>
        </w:rPr>
        <w:t>велик</w:t>
      </w:r>
      <w:r>
        <w:rPr>
          <w:rFonts w:ascii="Times New Roman" w:hAnsi="Times New Roman" w:cs="Times New Roman"/>
          <w:sz w:val="28"/>
          <w:szCs w:val="28"/>
          <w:lang w:val="uk-UA"/>
        </w:rPr>
        <w:t xml:space="preserve">у ненависть у країнах «третього </w:t>
      </w:r>
      <w:r w:rsidRPr="004A2F6B">
        <w:rPr>
          <w:rFonts w:ascii="Times New Roman" w:hAnsi="Times New Roman" w:cs="Times New Roman"/>
          <w:sz w:val="28"/>
          <w:szCs w:val="28"/>
          <w:lang w:val="uk-UA"/>
        </w:rPr>
        <w:t>світу»;</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проц</w:t>
      </w:r>
      <w:r>
        <w:rPr>
          <w:rFonts w:ascii="Times New Roman" w:hAnsi="Times New Roman" w:cs="Times New Roman"/>
          <w:sz w:val="28"/>
          <w:szCs w:val="28"/>
          <w:lang w:val="uk-UA"/>
        </w:rPr>
        <w:t xml:space="preserve">ес глобалізації необоротний, та </w:t>
      </w:r>
      <w:r w:rsidRPr="004A2F6B">
        <w:rPr>
          <w:rFonts w:ascii="Times New Roman" w:hAnsi="Times New Roman" w:cs="Times New Roman"/>
          <w:sz w:val="28"/>
          <w:szCs w:val="28"/>
          <w:lang w:val="uk-UA"/>
        </w:rPr>
        <w:t>ві</w:t>
      </w:r>
      <w:r>
        <w:rPr>
          <w:rFonts w:ascii="Times New Roman" w:hAnsi="Times New Roman" w:cs="Times New Roman"/>
          <w:sz w:val="28"/>
          <w:szCs w:val="28"/>
          <w:lang w:val="uk-UA"/>
        </w:rPr>
        <w:t xml:space="preserve">н набирає сили. Старі уявлення, </w:t>
      </w:r>
      <w:r w:rsidRPr="004A2F6B">
        <w:rPr>
          <w:rFonts w:ascii="Times New Roman" w:hAnsi="Times New Roman" w:cs="Times New Roman"/>
          <w:sz w:val="28"/>
          <w:szCs w:val="28"/>
          <w:lang w:val="uk-UA"/>
        </w:rPr>
        <w:t>моделі,</w:t>
      </w:r>
      <w:r>
        <w:rPr>
          <w:rFonts w:ascii="Times New Roman" w:hAnsi="Times New Roman" w:cs="Times New Roman"/>
          <w:sz w:val="28"/>
          <w:szCs w:val="28"/>
          <w:lang w:val="uk-UA"/>
        </w:rPr>
        <w:t xml:space="preserve"> кордони та інститути починають </w:t>
      </w:r>
      <w:r w:rsidRPr="004A2F6B">
        <w:rPr>
          <w:rFonts w:ascii="Times New Roman" w:hAnsi="Times New Roman" w:cs="Times New Roman"/>
          <w:sz w:val="28"/>
          <w:szCs w:val="28"/>
          <w:lang w:val="uk-UA"/>
        </w:rPr>
        <w:t>йти у минуле. «Усі ці рі</w:t>
      </w:r>
      <w:r>
        <w:rPr>
          <w:rFonts w:ascii="Times New Roman" w:hAnsi="Times New Roman" w:cs="Times New Roman"/>
          <w:sz w:val="28"/>
          <w:szCs w:val="28"/>
          <w:lang w:val="uk-UA"/>
        </w:rPr>
        <w:t xml:space="preserve">зні </w:t>
      </w:r>
      <w:r w:rsidRPr="004A2F6B">
        <w:rPr>
          <w:rFonts w:ascii="Times New Roman" w:hAnsi="Times New Roman" w:cs="Times New Roman"/>
          <w:sz w:val="28"/>
          <w:szCs w:val="28"/>
          <w:lang w:val="uk-UA"/>
        </w:rPr>
        <w:t>тенде</w:t>
      </w:r>
      <w:r>
        <w:rPr>
          <w:rFonts w:ascii="Times New Roman" w:hAnsi="Times New Roman" w:cs="Times New Roman"/>
          <w:sz w:val="28"/>
          <w:szCs w:val="28"/>
          <w:lang w:val="uk-UA"/>
        </w:rPr>
        <w:t xml:space="preserve">нції від глобального потепління </w:t>
      </w:r>
      <w:r w:rsidRPr="004A2F6B">
        <w:rPr>
          <w:rFonts w:ascii="Times New Roman" w:hAnsi="Times New Roman" w:cs="Times New Roman"/>
          <w:sz w:val="28"/>
          <w:szCs w:val="28"/>
          <w:lang w:val="uk-UA"/>
        </w:rPr>
        <w:t>і до цілодобової торгівлі, є тра</w:t>
      </w:r>
      <w:r>
        <w:rPr>
          <w:rFonts w:ascii="Times New Roman" w:hAnsi="Times New Roman" w:cs="Times New Roman"/>
          <w:sz w:val="28"/>
          <w:szCs w:val="28"/>
          <w:lang w:val="uk-UA"/>
        </w:rPr>
        <w:t xml:space="preserve">нснаціональними за </w:t>
      </w:r>
      <w:r>
        <w:rPr>
          <w:rFonts w:ascii="Times New Roman" w:hAnsi="Times New Roman" w:cs="Times New Roman"/>
          <w:sz w:val="28"/>
          <w:szCs w:val="28"/>
          <w:lang w:val="uk-UA"/>
        </w:rPr>
        <w:lastRenderedPageBreak/>
        <w:t xml:space="preserve">своєю суттю, </w:t>
      </w:r>
      <w:r w:rsidRPr="004A2F6B">
        <w:rPr>
          <w:rFonts w:ascii="Times New Roman" w:hAnsi="Times New Roman" w:cs="Times New Roman"/>
          <w:sz w:val="28"/>
          <w:szCs w:val="28"/>
          <w:lang w:val="uk-UA"/>
        </w:rPr>
        <w:t>перет</w:t>
      </w:r>
      <w:r>
        <w:rPr>
          <w:rFonts w:ascii="Times New Roman" w:hAnsi="Times New Roman" w:cs="Times New Roman"/>
          <w:sz w:val="28"/>
          <w:szCs w:val="28"/>
          <w:lang w:val="uk-UA"/>
        </w:rPr>
        <w:t xml:space="preserve">инають кордони по всьому світу, </w:t>
      </w:r>
      <w:r w:rsidRPr="004A2F6B">
        <w:rPr>
          <w:rFonts w:ascii="Times New Roman" w:hAnsi="Times New Roman" w:cs="Times New Roman"/>
          <w:sz w:val="28"/>
          <w:szCs w:val="28"/>
          <w:lang w:val="uk-UA"/>
        </w:rPr>
        <w:t>досягаючи найвіддаленіших від цивілізації суспільств і нагадуючи нам, що</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Земля, незважаючи на всі поділи, є єдиним</w:t>
      </w:r>
      <w:r>
        <w:rPr>
          <w:rFonts w:ascii="Times New Roman" w:hAnsi="Times New Roman" w:cs="Times New Roman"/>
          <w:sz w:val="28"/>
          <w:szCs w:val="28"/>
          <w:lang w:val="uk-UA"/>
        </w:rPr>
        <w:t xml:space="preserve"> цілим»</w:t>
      </w:r>
      <w:r w:rsidRPr="004A2F6B">
        <w:rPr>
          <w:rFonts w:ascii="Times New Roman" w:hAnsi="Times New Roman" w:cs="Times New Roman"/>
          <w:sz w:val="28"/>
          <w:szCs w:val="28"/>
          <w:lang w:val="uk-UA"/>
        </w:rPr>
        <w:t>;</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нові виклики та пріоритети (стрімке зростання населення планети, забруднення та скорочення природних ресурсі</w:t>
      </w:r>
      <w:r>
        <w:rPr>
          <w:rFonts w:ascii="Times New Roman" w:hAnsi="Times New Roman" w:cs="Times New Roman"/>
          <w:sz w:val="28"/>
          <w:szCs w:val="28"/>
          <w:lang w:val="uk-UA"/>
        </w:rPr>
        <w:t xml:space="preserve">в, нестабільні фінансові ринки, </w:t>
      </w:r>
      <w:r w:rsidRPr="004A2F6B">
        <w:rPr>
          <w:rFonts w:ascii="Times New Roman" w:hAnsi="Times New Roman" w:cs="Times New Roman"/>
          <w:sz w:val="28"/>
          <w:szCs w:val="28"/>
          <w:lang w:val="uk-UA"/>
        </w:rPr>
        <w:t>міжнародний терор</w:t>
      </w:r>
      <w:r>
        <w:rPr>
          <w:rFonts w:ascii="Times New Roman" w:hAnsi="Times New Roman" w:cs="Times New Roman"/>
          <w:sz w:val="28"/>
          <w:szCs w:val="28"/>
          <w:lang w:val="uk-UA"/>
        </w:rPr>
        <w:t>изм та поширення ядерної зброї).</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У пита</w:t>
      </w:r>
      <w:r>
        <w:rPr>
          <w:rFonts w:ascii="Times New Roman" w:hAnsi="Times New Roman" w:cs="Times New Roman"/>
          <w:sz w:val="28"/>
          <w:szCs w:val="28"/>
          <w:lang w:val="uk-UA"/>
        </w:rPr>
        <w:t xml:space="preserve">ннях внутрішньої політики також </w:t>
      </w:r>
      <w:r w:rsidRPr="004A2F6B">
        <w:rPr>
          <w:rFonts w:ascii="Times New Roman" w:hAnsi="Times New Roman" w:cs="Times New Roman"/>
          <w:sz w:val="28"/>
          <w:szCs w:val="28"/>
          <w:lang w:val="uk-UA"/>
        </w:rPr>
        <w:t>ви</w:t>
      </w:r>
      <w:r>
        <w:rPr>
          <w:rFonts w:ascii="Times New Roman" w:hAnsi="Times New Roman" w:cs="Times New Roman"/>
          <w:sz w:val="28"/>
          <w:szCs w:val="28"/>
          <w:lang w:val="uk-UA"/>
        </w:rPr>
        <w:t xml:space="preserve">дно зміни та зміщення акцентів, </w:t>
      </w:r>
      <w:r w:rsidRPr="004A2F6B">
        <w:rPr>
          <w:rFonts w:ascii="Times New Roman" w:hAnsi="Times New Roman" w:cs="Times New Roman"/>
          <w:sz w:val="28"/>
          <w:szCs w:val="28"/>
          <w:lang w:val="uk-UA"/>
        </w:rPr>
        <w:t>характерні для початку нового тисячоліття</w:t>
      </w:r>
      <w:r w:rsidR="007F7711">
        <w:rPr>
          <w:rFonts w:ascii="Times New Roman" w:hAnsi="Times New Roman" w:cs="Times New Roman"/>
          <w:sz w:val="28"/>
          <w:szCs w:val="28"/>
          <w:lang w:val="uk-UA"/>
        </w:rPr>
        <w:t xml:space="preserve"> [25;</w:t>
      </w:r>
      <w:r w:rsidR="00DE7439">
        <w:rPr>
          <w:rFonts w:ascii="Times New Roman" w:hAnsi="Times New Roman" w:cs="Times New Roman"/>
          <w:sz w:val="28"/>
          <w:szCs w:val="28"/>
          <w:lang w:val="uk-UA"/>
        </w:rPr>
        <w:t xml:space="preserve"> </w:t>
      </w:r>
      <w:r w:rsidR="007F7711">
        <w:rPr>
          <w:rFonts w:ascii="Times New Roman" w:hAnsi="Times New Roman" w:cs="Times New Roman"/>
          <w:sz w:val="28"/>
          <w:szCs w:val="28"/>
          <w:lang w:val="uk-UA"/>
        </w:rPr>
        <w:t>37]</w:t>
      </w:r>
      <w:r w:rsidRPr="004A2F6B">
        <w:rPr>
          <w:rFonts w:ascii="Times New Roman" w:hAnsi="Times New Roman" w:cs="Times New Roman"/>
          <w:sz w:val="28"/>
          <w:szCs w:val="28"/>
          <w:lang w:val="uk-UA"/>
        </w:rPr>
        <w:t>:</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скорочення впливу політичних </w:t>
      </w:r>
      <w:r w:rsidRPr="004A2F6B">
        <w:rPr>
          <w:rFonts w:ascii="Times New Roman" w:hAnsi="Times New Roman" w:cs="Times New Roman"/>
          <w:sz w:val="28"/>
          <w:szCs w:val="28"/>
          <w:lang w:val="uk-UA"/>
        </w:rPr>
        <w:t>партій</w:t>
      </w:r>
      <w:r>
        <w:rPr>
          <w:rFonts w:ascii="Times New Roman" w:hAnsi="Times New Roman" w:cs="Times New Roman"/>
          <w:sz w:val="28"/>
          <w:szCs w:val="28"/>
          <w:lang w:val="uk-UA"/>
        </w:rPr>
        <w:t xml:space="preserve">. Наприклад, у США на первинних </w:t>
      </w:r>
      <w:r w:rsidRPr="004A2F6B">
        <w:rPr>
          <w:rFonts w:ascii="Times New Roman" w:hAnsi="Times New Roman" w:cs="Times New Roman"/>
          <w:sz w:val="28"/>
          <w:szCs w:val="28"/>
          <w:lang w:val="uk-UA"/>
        </w:rPr>
        <w:t>вибори від кандидатів очікують не</w:t>
      </w:r>
      <w:r>
        <w:rPr>
          <w:rFonts w:ascii="Times New Roman" w:hAnsi="Times New Roman" w:cs="Times New Roman"/>
          <w:sz w:val="28"/>
          <w:szCs w:val="28"/>
          <w:lang w:val="uk-UA"/>
        </w:rPr>
        <w:t xml:space="preserve"> продуманої державної політики, </w:t>
      </w:r>
      <w:r w:rsidRPr="004A2F6B">
        <w:rPr>
          <w:rFonts w:ascii="Times New Roman" w:hAnsi="Times New Roman" w:cs="Times New Roman"/>
          <w:sz w:val="28"/>
          <w:szCs w:val="28"/>
          <w:lang w:val="uk-UA"/>
        </w:rPr>
        <w:t>а лише демонстрації надлюдських здібностей. Під час передвиборчих кампаній головне значення має</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імідж;</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надмірно зросла значимість </w:t>
      </w:r>
      <w:r w:rsidRPr="004A2F6B">
        <w:rPr>
          <w:rFonts w:ascii="Times New Roman" w:hAnsi="Times New Roman" w:cs="Times New Roman"/>
          <w:sz w:val="28"/>
          <w:szCs w:val="28"/>
          <w:lang w:val="uk-UA"/>
        </w:rPr>
        <w:t>вимірів громадської думки</w:t>
      </w:r>
      <w:r>
        <w:rPr>
          <w:rFonts w:ascii="Times New Roman" w:hAnsi="Times New Roman" w:cs="Times New Roman"/>
          <w:sz w:val="28"/>
          <w:szCs w:val="28"/>
          <w:lang w:val="uk-UA"/>
        </w:rPr>
        <w:t>.</w:t>
      </w:r>
      <w:r w:rsidRPr="004A2F6B">
        <w:rPr>
          <w:rFonts w:ascii="Times New Roman" w:hAnsi="Times New Roman" w:cs="Times New Roman"/>
          <w:sz w:val="28"/>
          <w:szCs w:val="28"/>
          <w:lang w:val="uk-UA"/>
        </w:rPr>
        <w:t xml:space="preserve"> Одним із потужних викликів сучасному політичному лідерству є</w:t>
      </w:r>
      <w:r>
        <w:rPr>
          <w:rFonts w:ascii="Times New Roman" w:hAnsi="Times New Roman" w:cs="Times New Roman"/>
          <w:sz w:val="28"/>
          <w:szCs w:val="28"/>
          <w:lang w:val="uk-UA"/>
        </w:rPr>
        <w:t xml:space="preserve"> збільшене значення та видозміна </w:t>
      </w:r>
      <w:r w:rsidRPr="004A2F6B">
        <w:rPr>
          <w:rFonts w:ascii="Times New Roman" w:hAnsi="Times New Roman" w:cs="Times New Roman"/>
          <w:sz w:val="28"/>
          <w:szCs w:val="28"/>
          <w:lang w:val="uk-UA"/>
        </w:rPr>
        <w:t>економічні проблеми. На національному рівні, перш за все, стоїть завдання</w:t>
      </w:r>
      <w:r>
        <w:rPr>
          <w:rFonts w:ascii="Times New Roman" w:hAnsi="Times New Roman" w:cs="Times New Roman"/>
          <w:sz w:val="28"/>
          <w:szCs w:val="28"/>
          <w:lang w:val="uk-UA"/>
        </w:rPr>
        <w:t xml:space="preserve"> формування ефективної </w:t>
      </w:r>
      <w:r w:rsidRPr="004A2F6B">
        <w:rPr>
          <w:rFonts w:ascii="Times New Roman" w:hAnsi="Times New Roman" w:cs="Times New Roman"/>
          <w:sz w:val="28"/>
          <w:szCs w:val="28"/>
          <w:lang w:val="uk-UA"/>
        </w:rPr>
        <w:t>політики, яка рішуч</w:t>
      </w:r>
      <w:r>
        <w:rPr>
          <w:rFonts w:ascii="Times New Roman" w:hAnsi="Times New Roman" w:cs="Times New Roman"/>
          <w:sz w:val="28"/>
          <w:szCs w:val="28"/>
          <w:lang w:val="uk-UA"/>
        </w:rPr>
        <w:t xml:space="preserve">е підтримувала б прагнення бути </w:t>
      </w:r>
      <w:r w:rsidRPr="004A2F6B">
        <w:rPr>
          <w:rFonts w:ascii="Times New Roman" w:hAnsi="Times New Roman" w:cs="Times New Roman"/>
          <w:sz w:val="28"/>
          <w:szCs w:val="28"/>
          <w:lang w:val="uk-UA"/>
        </w:rPr>
        <w:t>конк</w:t>
      </w:r>
      <w:r>
        <w:rPr>
          <w:rFonts w:ascii="Times New Roman" w:hAnsi="Times New Roman" w:cs="Times New Roman"/>
          <w:sz w:val="28"/>
          <w:szCs w:val="28"/>
          <w:lang w:val="uk-UA"/>
        </w:rPr>
        <w:t xml:space="preserve">урентоспроможними у глобальному </w:t>
      </w:r>
      <w:r w:rsidRPr="004A2F6B">
        <w:rPr>
          <w:rFonts w:ascii="Times New Roman" w:hAnsi="Times New Roman" w:cs="Times New Roman"/>
          <w:sz w:val="28"/>
          <w:szCs w:val="28"/>
          <w:lang w:val="uk-UA"/>
        </w:rPr>
        <w:t>ма</w:t>
      </w:r>
      <w:r>
        <w:rPr>
          <w:rFonts w:ascii="Times New Roman" w:hAnsi="Times New Roman" w:cs="Times New Roman"/>
          <w:sz w:val="28"/>
          <w:szCs w:val="28"/>
          <w:lang w:val="uk-UA"/>
        </w:rPr>
        <w:t xml:space="preserve">сштабі. А на міжнародному рівні </w:t>
      </w:r>
      <w:r w:rsidRPr="004A2F6B">
        <w:rPr>
          <w:rFonts w:ascii="Times New Roman" w:hAnsi="Times New Roman" w:cs="Times New Roman"/>
          <w:sz w:val="28"/>
          <w:szCs w:val="28"/>
          <w:lang w:val="uk-UA"/>
        </w:rPr>
        <w:t>– це ре</w:t>
      </w:r>
      <w:r>
        <w:rPr>
          <w:rFonts w:ascii="Times New Roman" w:hAnsi="Times New Roman" w:cs="Times New Roman"/>
          <w:sz w:val="28"/>
          <w:szCs w:val="28"/>
          <w:lang w:val="uk-UA"/>
        </w:rPr>
        <w:t xml:space="preserve">організація світової політики у </w:t>
      </w:r>
      <w:r w:rsidRPr="004A2F6B">
        <w:rPr>
          <w:rFonts w:ascii="Times New Roman" w:hAnsi="Times New Roman" w:cs="Times New Roman"/>
          <w:sz w:val="28"/>
          <w:szCs w:val="28"/>
          <w:lang w:val="uk-UA"/>
        </w:rPr>
        <w:t>епоху</w:t>
      </w:r>
      <w:r>
        <w:rPr>
          <w:rFonts w:ascii="Times New Roman" w:hAnsi="Times New Roman" w:cs="Times New Roman"/>
          <w:sz w:val="28"/>
          <w:szCs w:val="28"/>
          <w:lang w:val="uk-UA"/>
        </w:rPr>
        <w:t xml:space="preserve">, коли суперниками національних </w:t>
      </w:r>
      <w:r w:rsidRPr="004A2F6B">
        <w:rPr>
          <w:rFonts w:ascii="Times New Roman" w:hAnsi="Times New Roman" w:cs="Times New Roman"/>
          <w:sz w:val="28"/>
          <w:szCs w:val="28"/>
          <w:lang w:val="uk-UA"/>
        </w:rPr>
        <w:t>держав стають транснаціональні корпорації та вільне переміщення капіталу, виробництва, ринків та</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комунікацій.</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Іншою економічною проблемою, з якої вже стикаються політичні </w:t>
      </w:r>
      <w:r w:rsidRPr="004A2F6B">
        <w:rPr>
          <w:rFonts w:ascii="Times New Roman" w:hAnsi="Times New Roman" w:cs="Times New Roman"/>
          <w:sz w:val="28"/>
          <w:szCs w:val="28"/>
          <w:lang w:val="uk-UA"/>
        </w:rPr>
        <w:t>лідери в умовах сучасності, є необхідність протистояти колосальному і дедалі більшому</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соціально-небезпечним розривом у доходах</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різних верств нас</w:t>
      </w:r>
      <w:r>
        <w:rPr>
          <w:rFonts w:ascii="Times New Roman" w:hAnsi="Times New Roman" w:cs="Times New Roman"/>
          <w:sz w:val="28"/>
          <w:szCs w:val="28"/>
          <w:lang w:val="uk-UA"/>
        </w:rPr>
        <w:t xml:space="preserve">елення. Все частіше </w:t>
      </w:r>
      <w:r w:rsidRPr="004A2F6B">
        <w:rPr>
          <w:rFonts w:ascii="Times New Roman" w:hAnsi="Times New Roman" w:cs="Times New Roman"/>
          <w:sz w:val="28"/>
          <w:szCs w:val="28"/>
          <w:lang w:val="uk-UA"/>
        </w:rPr>
        <w:t>топ-менеджерів та всіх тих, хто керує бізнесом та виробництвом, суспільство</w:t>
      </w:r>
      <w:r>
        <w:rPr>
          <w:rFonts w:ascii="Times New Roman" w:hAnsi="Times New Roman" w:cs="Times New Roman"/>
          <w:sz w:val="28"/>
          <w:szCs w:val="28"/>
          <w:lang w:val="uk-UA"/>
        </w:rPr>
        <w:t xml:space="preserve"> закликає відзвітувати щодо них </w:t>
      </w:r>
      <w:r w:rsidRPr="004A2F6B">
        <w:rPr>
          <w:rFonts w:ascii="Times New Roman" w:hAnsi="Times New Roman" w:cs="Times New Roman"/>
          <w:sz w:val="28"/>
          <w:szCs w:val="28"/>
          <w:lang w:val="uk-UA"/>
        </w:rPr>
        <w:t>ефективності.</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У цьому столітті неминуче загостр</w:t>
      </w:r>
      <w:r>
        <w:rPr>
          <w:rFonts w:ascii="Times New Roman" w:hAnsi="Times New Roman" w:cs="Times New Roman"/>
          <w:sz w:val="28"/>
          <w:szCs w:val="28"/>
          <w:lang w:val="uk-UA"/>
        </w:rPr>
        <w:t xml:space="preserve">яться демографічні проблеми, та </w:t>
      </w:r>
      <w:r w:rsidRPr="004A2F6B">
        <w:rPr>
          <w:rFonts w:ascii="Times New Roman" w:hAnsi="Times New Roman" w:cs="Times New Roman"/>
          <w:sz w:val="28"/>
          <w:szCs w:val="28"/>
          <w:lang w:val="uk-UA"/>
        </w:rPr>
        <w:t>од</w:t>
      </w:r>
      <w:r>
        <w:rPr>
          <w:rFonts w:ascii="Times New Roman" w:hAnsi="Times New Roman" w:cs="Times New Roman"/>
          <w:sz w:val="28"/>
          <w:szCs w:val="28"/>
          <w:lang w:val="uk-UA"/>
        </w:rPr>
        <w:t xml:space="preserve">на з них – старіння людства. За </w:t>
      </w:r>
      <w:r w:rsidRPr="004A2F6B">
        <w:rPr>
          <w:rFonts w:ascii="Times New Roman" w:hAnsi="Times New Roman" w:cs="Times New Roman"/>
          <w:sz w:val="28"/>
          <w:szCs w:val="28"/>
          <w:lang w:val="uk-UA"/>
        </w:rPr>
        <w:t>підрахунками вчених, у 2000 р. серед населення планети приблизно 10% становили</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люди 6</w:t>
      </w:r>
      <w:r>
        <w:rPr>
          <w:rFonts w:ascii="Times New Roman" w:hAnsi="Times New Roman" w:cs="Times New Roman"/>
          <w:sz w:val="28"/>
          <w:szCs w:val="28"/>
          <w:lang w:val="uk-UA"/>
        </w:rPr>
        <w:t xml:space="preserve">0 років та старші. Однак згідно </w:t>
      </w:r>
      <w:r w:rsidRPr="004A2F6B">
        <w:rPr>
          <w:rFonts w:ascii="Times New Roman" w:hAnsi="Times New Roman" w:cs="Times New Roman"/>
          <w:sz w:val="28"/>
          <w:szCs w:val="28"/>
          <w:lang w:val="uk-UA"/>
        </w:rPr>
        <w:t>прогнозам</w:t>
      </w:r>
      <w:r>
        <w:rPr>
          <w:rFonts w:ascii="Times New Roman" w:hAnsi="Times New Roman" w:cs="Times New Roman"/>
          <w:sz w:val="28"/>
          <w:szCs w:val="28"/>
          <w:lang w:val="uk-UA"/>
        </w:rPr>
        <w:t xml:space="preserve">, до 2050 р. ця цифра більш ніж </w:t>
      </w:r>
      <w:r w:rsidRPr="004A2F6B">
        <w:rPr>
          <w:rFonts w:ascii="Times New Roman" w:hAnsi="Times New Roman" w:cs="Times New Roman"/>
          <w:sz w:val="28"/>
          <w:szCs w:val="28"/>
          <w:lang w:val="uk-UA"/>
        </w:rPr>
        <w:t>подво</w:t>
      </w:r>
      <w:r>
        <w:rPr>
          <w:rFonts w:ascii="Times New Roman" w:hAnsi="Times New Roman" w:cs="Times New Roman"/>
          <w:sz w:val="28"/>
          <w:szCs w:val="28"/>
          <w:lang w:val="uk-UA"/>
        </w:rPr>
        <w:t xml:space="preserve">їться та досягне 22%. Політичні </w:t>
      </w:r>
      <w:r w:rsidRPr="004A2F6B">
        <w:rPr>
          <w:rFonts w:ascii="Times New Roman" w:hAnsi="Times New Roman" w:cs="Times New Roman"/>
          <w:sz w:val="28"/>
          <w:szCs w:val="28"/>
          <w:lang w:val="uk-UA"/>
        </w:rPr>
        <w:lastRenderedPageBreak/>
        <w:t xml:space="preserve">лідери у </w:t>
      </w:r>
      <w:r>
        <w:rPr>
          <w:rFonts w:ascii="Times New Roman" w:hAnsi="Times New Roman" w:cs="Times New Roman"/>
          <w:sz w:val="28"/>
          <w:szCs w:val="28"/>
          <w:lang w:val="uk-UA"/>
        </w:rPr>
        <w:t xml:space="preserve">такій непростій ситуації будуть </w:t>
      </w:r>
      <w:r w:rsidRPr="004A2F6B">
        <w:rPr>
          <w:rFonts w:ascii="Times New Roman" w:hAnsi="Times New Roman" w:cs="Times New Roman"/>
          <w:sz w:val="28"/>
          <w:szCs w:val="28"/>
          <w:lang w:val="uk-UA"/>
        </w:rPr>
        <w:t>повинні приймати комплексні та добре зважені рішення</w:t>
      </w:r>
      <w:r w:rsidR="00AC2C85">
        <w:rPr>
          <w:rFonts w:ascii="Times New Roman" w:hAnsi="Times New Roman" w:cs="Times New Roman"/>
          <w:sz w:val="28"/>
          <w:szCs w:val="28"/>
          <w:lang w:val="uk-UA"/>
        </w:rPr>
        <w:t xml:space="preserve"> [51</w:t>
      </w:r>
      <w:r w:rsidR="007F7711">
        <w:rPr>
          <w:rFonts w:ascii="Times New Roman" w:hAnsi="Times New Roman" w:cs="Times New Roman"/>
          <w:sz w:val="28"/>
          <w:szCs w:val="28"/>
          <w:lang w:val="uk-UA"/>
        </w:rPr>
        <w:t>]</w:t>
      </w:r>
      <w:r w:rsidRPr="004A2F6B">
        <w:rPr>
          <w:rFonts w:ascii="Times New Roman" w:hAnsi="Times New Roman" w:cs="Times New Roman"/>
          <w:sz w:val="28"/>
          <w:szCs w:val="28"/>
          <w:lang w:val="uk-UA"/>
        </w:rPr>
        <w:t>.</w:t>
      </w:r>
    </w:p>
    <w:p w:rsidR="00C86E49" w:rsidRDefault="00C86E49" w:rsidP="00C86E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Жоден лідер – політичний чи </w:t>
      </w:r>
      <w:r w:rsidRPr="004A2F6B">
        <w:rPr>
          <w:rFonts w:ascii="Times New Roman" w:hAnsi="Times New Roman" w:cs="Times New Roman"/>
          <w:sz w:val="28"/>
          <w:szCs w:val="28"/>
          <w:lang w:val="uk-UA"/>
        </w:rPr>
        <w:t>корпоративний – не захищений впливом інформаційної революції. Якщо говорити про нове політичне</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лідерство початку XXI ст., то є важливим виділити його складові, особливості та характерні риси.</w:t>
      </w:r>
      <w:r>
        <w:rPr>
          <w:rFonts w:ascii="Times New Roman" w:hAnsi="Times New Roman" w:cs="Times New Roman"/>
          <w:sz w:val="28"/>
          <w:szCs w:val="28"/>
          <w:lang w:val="uk-UA"/>
        </w:rPr>
        <w:t xml:space="preserve"> У мінливій обстановці, в </w:t>
      </w:r>
      <w:r w:rsidRPr="004A2F6B">
        <w:rPr>
          <w:rFonts w:ascii="Times New Roman" w:hAnsi="Times New Roman" w:cs="Times New Roman"/>
          <w:sz w:val="28"/>
          <w:szCs w:val="28"/>
          <w:lang w:val="uk-UA"/>
        </w:rPr>
        <w:t>умовах прискорення соціального розв</w:t>
      </w:r>
      <w:r>
        <w:rPr>
          <w:rFonts w:ascii="Times New Roman" w:hAnsi="Times New Roman" w:cs="Times New Roman"/>
          <w:sz w:val="28"/>
          <w:szCs w:val="28"/>
          <w:lang w:val="uk-UA"/>
        </w:rPr>
        <w:t xml:space="preserve">итку сучасному лідеру необхідно </w:t>
      </w:r>
      <w:r w:rsidRPr="004A2F6B">
        <w:rPr>
          <w:rFonts w:ascii="Times New Roman" w:hAnsi="Times New Roman" w:cs="Times New Roman"/>
          <w:sz w:val="28"/>
          <w:szCs w:val="28"/>
          <w:lang w:val="uk-UA"/>
        </w:rPr>
        <w:t xml:space="preserve">мати велику інформацію в різних </w:t>
      </w:r>
      <w:r>
        <w:rPr>
          <w:rFonts w:ascii="Times New Roman" w:hAnsi="Times New Roman" w:cs="Times New Roman"/>
          <w:sz w:val="28"/>
          <w:szCs w:val="28"/>
          <w:lang w:val="uk-UA"/>
        </w:rPr>
        <w:t xml:space="preserve">галузях соціуму – в політичній, </w:t>
      </w:r>
      <w:r w:rsidRPr="004A2F6B">
        <w:rPr>
          <w:rFonts w:ascii="Times New Roman" w:hAnsi="Times New Roman" w:cs="Times New Roman"/>
          <w:sz w:val="28"/>
          <w:szCs w:val="28"/>
          <w:lang w:val="uk-UA"/>
        </w:rPr>
        <w:t>ек</w:t>
      </w:r>
      <w:r>
        <w:rPr>
          <w:rFonts w:ascii="Times New Roman" w:hAnsi="Times New Roman" w:cs="Times New Roman"/>
          <w:sz w:val="28"/>
          <w:szCs w:val="28"/>
          <w:lang w:val="uk-UA"/>
        </w:rPr>
        <w:t xml:space="preserve">ономічної, культурної. Ці сфери </w:t>
      </w:r>
      <w:r w:rsidRPr="004A2F6B">
        <w:rPr>
          <w:rFonts w:ascii="Times New Roman" w:hAnsi="Times New Roman" w:cs="Times New Roman"/>
          <w:sz w:val="28"/>
          <w:szCs w:val="28"/>
          <w:lang w:val="uk-UA"/>
        </w:rPr>
        <w:t>все біль</w:t>
      </w:r>
      <w:r>
        <w:rPr>
          <w:rFonts w:ascii="Times New Roman" w:hAnsi="Times New Roman" w:cs="Times New Roman"/>
          <w:sz w:val="28"/>
          <w:szCs w:val="28"/>
          <w:lang w:val="uk-UA"/>
        </w:rPr>
        <w:t xml:space="preserve">ше перетинаються, накладаються, </w:t>
      </w:r>
      <w:r w:rsidRPr="004A2F6B">
        <w:rPr>
          <w:rFonts w:ascii="Times New Roman" w:hAnsi="Times New Roman" w:cs="Times New Roman"/>
          <w:sz w:val="28"/>
          <w:szCs w:val="28"/>
          <w:lang w:val="uk-UA"/>
        </w:rPr>
        <w:t>дають імпульс один одному.</w:t>
      </w:r>
      <w:r w:rsidR="00F47F97">
        <w:rPr>
          <w:rFonts w:ascii="Times New Roman" w:hAnsi="Times New Roman" w:cs="Times New Roman"/>
          <w:sz w:val="28"/>
          <w:szCs w:val="28"/>
          <w:lang w:val="uk-UA"/>
        </w:rPr>
        <w:t xml:space="preserve"> Інформованість також тісно пов</w:t>
      </w:r>
      <w:r w:rsidR="00F47F97" w:rsidRPr="00F47F97">
        <w:rPr>
          <w:rFonts w:ascii="Times New Roman" w:hAnsi="Times New Roman" w:cs="Times New Roman"/>
          <w:sz w:val="28"/>
          <w:szCs w:val="28"/>
        </w:rPr>
        <w:t>’</w:t>
      </w:r>
      <w:r w:rsidRPr="004A2F6B">
        <w:rPr>
          <w:rFonts w:ascii="Times New Roman" w:hAnsi="Times New Roman" w:cs="Times New Roman"/>
          <w:sz w:val="28"/>
          <w:szCs w:val="28"/>
          <w:lang w:val="uk-UA"/>
        </w:rPr>
        <w:t>язана з володінням базовим комплексом</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знань</w:t>
      </w:r>
      <w:r>
        <w:rPr>
          <w:rFonts w:ascii="Times New Roman" w:hAnsi="Times New Roman" w:cs="Times New Roman"/>
          <w:sz w:val="28"/>
          <w:szCs w:val="28"/>
          <w:lang w:val="uk-UA"/>
        </w:rPr>
        <w:t xml:space="preserve"> про причини та наслідки тих чи інших процесів, які у світі. Придбання таких знань вимагає </w:t>
      </w:r>
      <w:r w:rsidRPr="004A2F6B">
        <w:rPr>
          <w:rFonts w:ascii="Times New Roman" w:hAnsi="Times New Roman" w:cs="Times New Roman"/>
          <w:sz w:val="28"/>
          <w:szCs w:val="28"/>
          <w:lang w:val="uk-UA"/>
        </w:rPr>
        <w:t>пості</w:t>
      </w:r>
      <w:r>
        <w:rPr>
          <w:rFonts w:ascii="Times New Roman" w:hAnsi="Times New Roman" w:cs="Times New Roman"/>
          <w:sz w:val="28"/>
          <w:szCs w:val="28"/>
          <w:lang w:val="uk-UA"/>
        </w:rPr>
        <w:t xml:space="preserve">йного навчання та самонавчання, підвищення освітнього рівня. </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 xml:space="preserve">Новою важливою складовою стає </w:t>
      </w:r>
      <w:r>
        <w:rPr>
          <w:rFonts w:ascii="Times New Roman" w:hAnsi="Times New Roman" w:cs="Times New Roman"/>
          <w:sz w:val="28"/>
          <w:szCs w:val="28"/>
          <w:lang w:val="uk-UA"/>
        </w:rPr>
        <w:t xml:space="preserve">креативність політичного лідера </w:t>
      </w:r>
      <w:r w:rsidRPr="004A2F6B">
        <w:rPr>
          <w:rFonts w:ascii="Times New Roman" w:hAnsi="Times New Roman" w:cs="Times New Roman"/>
          <w:sz w:val="28"/>
          <w:szCs w:val="28"/>
          <w:lang w:val="uk-UA"/>
        </w:rPr>
        <w:t>– його вміння у складній обстановці знаходити нестандартні рішення, формулювати та реалізовувати багатогранні</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творчі цілі; забезпечити стабіль</w:t>
      </w:r>
      <w:r>
        <w:rPr>
          <w:rFonts w:ascii="Times New Roman" w:hAnsi="Times New Roman" w:cs="Times New Roman"/>
          <w:sz w:val="28"/>
          <w:szCs w:val="28"/>
          <w:lang w:val="uk-UA"/>
        </w:rPr>
        <w:t xml:space="preserve">ність, поступальний рух уперед, </w:t>
      </w:r>
      <w:r w:rsidRPr="004A2F6B">
        <w:rPr>
          <w:rFonts w:ascii="Times New Roman" w:hAnsi="Times New Roman" w:cs="Times New Roman"/>
          <w:sz w:val="28"/>
          <w:szCs w:val="28"/>
          <w:lang w:val="uk-UA"/>
        </w:rPr>
        <w:t>інколи ж і прорив</w:t>
      </w:r>
      <w:r w:rsidR="00AC2C85">
        <w:rPr>
          <w:rFonts w:ascii="Times New Roman" w:hAnsi="Times New Roman" w:cs="Times New Roman"/>
          <w:sz w:val="28"/>
          <w:szCs w:val="28"/>
          <w:lang w:val="uk-UA"/>
        </w:rPr>
        <w:t xml:space="preserve"> [52</w:t>
      </w:r>
      <w:r w:rsidR="007F7711">
        <w:rPr>
          <w:rFonts w:ascii="Times New Roman" w:hAnsi="Times New Roman" w:cs="Times New Roman"/>
          <w:sz w:val="28"/>
          <w:szCs w:val="28"/>
          <w:lang w:val="uk-UA"/>
        </w:rPr>
        <w:t>]</w:t>
      </w:r>
      <w:r w:rsidRPr="004A2F6B">
        <w:rPr>
          <w:rFonts w:ascii="Times New Roman" w:hAnsi="Times New Roman" w:cs="Times New Roman"/>
          <w:sz w:val="28"/>
          <w:szCs w:val="28"/>
          <w:lang w:val="uk-UA"/>
        </w:rPr>
        <w:t>.</w:t>
      </w:r>
    </w:p>
    <w:p w:rsidR="00C86E49"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Неухильно зростає темп суспільн</w:t>
      </w:r>
      <w:r>
        <w:rPr>
          <w:rFonts w:ascii="Times New Roman" w:hAnsi="Times New Roman" w:cs="Times New Roman"/>
          <w:sz w:val="28"/>
          <w:szCs w:val="28"/>
          <w:lang w:val="uk-UA"/>
        </w:rPr>
        <w:t xml:space="preserve">ого життя, виникають колосальні </w:t>
      </w:r>
      <w:r w:rsidRPr="004A2F6B">
        <w:rPr>
          <w:rFonts w:ascii="Times New Roman" w:hAnsi="Times New Roman" w:cs="Times New Roman"/>
          <w:sz w:val="28"/>
          <w:szCs w:val="28"/>
          <w:lang w:val="uk-UA"/>
        </w:rPr>
        <w:t>пробл</w:t>
      </w:r>
      <w:r>
        <w:rPr>
          <w:rFonts w:ascii="Times New Roman" w:hAnsi="Times New Roman" w:cs="Times New Roman"/>
          <w:sz w:val="28"/>
          <w:szCs w:val="28"/>
          <w:lang w:val="uk-UA"/>
        </w:rPr>
        <w:t xml:space="preserve">еми, які треба вирішувати іноді </w:t>
      </w:r>
      <w:r w:rsidRPr="004A2F6B">
        <w:rPr>
          <w:rFonts w:ascii="Times New Roman" w:hAnsi="Times New Roman" w:cs="Times New Roman"/>
          <w:sz w:val="28"/>
          <w:szCs w:val="28"/>
          <w:lang w:val="uk-UA"/>
        </w:rPr>
        <w:t>вк</w:t>
      </w:r>
      <w:r>
        <w:rPr>
          <w:rFonts w:ascii="Times New Roman" w:hAnsi="Times New Roman" w:cs="Times New Roman"/>
          <w:sz w:val="28"/>
          <w:szCs w:val="28"/>
          <w:lang w:val="uk-UA"/>
        </w:rPr>
        <w:t xml:space="preserve">рай обережно, щоб не нашкодити, </w:t>
      </w:r>
      <w:r w:rsidRPr="004A2F6B">
        <w:rPr>
          <w:rFonts w:ascii="Times New Roman" w:hAnsi="Times New Roman" w:cs="Times New Roman"/>
          <w:sz w:val="28"/>
          <w:szCs w:val="28"/>
          <w:lang w:val="uk-UA"/>
        </w:rPr>
        <w:t xml:space="preserve">часом приймати негайні рішення </w:t>
      </w:r>
      <w:r>
        <w:rPr>
          <w:rFonts w:ascii="Times New Roman" w:hAnsi="Times New Roman" w:cs="Times New Roman"/>
          <w:sz w:val="28"/>
          <w:szCs w:val="28"/>
          <w:lang w:val="uk-UA"/>
        </w:rPr>
        <w:t xml:space="preserve">та гострі заходи, а іноді діяти </w:t>
      </w:r>
      <w:r w:rsidRPr="004A2F6B">
        <w:rPr>
          <w:rFonts w:ascii="Times New Roman" w:hAnsi="Times New Roman" w:cs="Times New Roman"/>
          <w:sz w:val="28"/>
          <w:szCs w:val="28"/>
          <w:lang w:val="uk-UA"/>
        </w:rPr>
        <w:t>превентивно, тому що будь-яке зволікання згубно. Відповідальність сучасного політичного лідера величезна,</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 xml:space="preserve">як ніколи раніше. </w:t>
      </w:r>
    </w:p>
    <w:p w:rsidR="00C86E49" w:rsidRPr="004A2F6B" w:rsidRDefault="00C86E49" w:rsidP="00C86E49">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Гроші у політиці вже не є абсолютним гарантом успіху. Безперечно,</w:t>
      </w:r>
      <w:r>
        <w:rPr>
          <w:rFonts w:ascii="Times New Roman" w:hAnsi="Times New Roman" w:cs="Times New Roman"/>
          <w:sz w:val="28"/>
          <w:szCs w:val="28"/>
          <w:lang w:val="uk-UA"/>
        </w:rPr>
        <w:t xml:space="preserve"> кандидатам необхідні значні </w:t>
      </w:r>
      <w:r w:rsidRPr="004A2F6B">
        <w:rPr>
          <w:rFonts w:ascii="Times New Roman" w:hAnsi="Times New Roman" w:cs="Times New Roman"/>
          <w:sz w:val="28"/>
          <w:szCs w:val="28"/>
          <w:lang w:val="uk-UA"/>
        </w:rPr>
        <w:t>кошти для організації роботи з електоратом, але фінансова перевага</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не відіграє вирішальної ролі.</w:t>
      </w:r>
    </w:p>
    <w:p w:rsidR="00D500BD" w:rsidRPr="0055015B" w:rsidRDefault="00C86E49" w:rsidP="0055015B">
      <w:pPr>
        <w:spacing w:after="0" w:line="360" w:lineRule="auto"/>
        <w:ind w:firstLine="709"/>
        <w:jc w:val="both"/>
        <w:rPr>
          <w:rFonts w:ascii="Times New Roman" w:hAnsi="Times New Roman" w:cs="Times New Roman"/>
          <w:sz w:val="28"/>
          <w:szCs w:val="28"/>
          <w:lang w:val="uk-UA"/>
        </w:rPr>
      </w:pPr>
      <w:r w:rsidRPr="004A2F6B">
        <w:rPr>
          <w:rFonts w:ascii="Times New Roman" w:hAnsi="Times New Roman" w:cs="Times New Roman"/>
          <w:sz w:val="28"/>
          <w:szCs w:val="28"/>
          <w:lang w:val="uk-UA"/>
        </w:rPr>
        <w:t>Слід зазначити, що характеристики п</w:t>
      </w:r>
      <w:r>
        <w:rPr>
          <w:rFonts w:ascii="Times New Roman" w:hAnsi="Times New Roman" w:cs="Times New Roman"/>
          <w:sz w:val="28"/>
          <w:szCs w:val="28"/>
          <w:lang w:val="uk-UA"/>
        </w:rPr>
        <w:t xml:space="preserve">оняття «оновленого лідерства» в </w:t>
      </w:r>
      <w:r w:rsidRPr="004A2F6B">
        <w:rPr>
          <w:rFonts w:ascii="Times New Roman" w:hAnsi="Times New Roman" w:cs="Times New Roman"/>
          <w:sz w:val="28"/>
          <w:szCs w:val="28"/>
          <w:lang w:val="uk-UA"/>
        </w:rPr>
        <w:t>кон</w:t>
      </w:r>
      <w:r>
        <w:rPr>
          <w:rFonts w:ascii="Times New Roman" w:hAnsi="Times New Roman" w:cs="Times New Roman"/>
          <w:sz w:val="28"/>
          <w:szCs w:val="28"/>
          <w:lang w:val="uk-UA"/>
        </w:rPr>
        <w:t xml:space="preserve">цепції Келлерман і Діка Морріса </w:t>
      </w:r>
      <w:r w:rsidRPr="004A2F6B">
        <w:rPr>
          <w:rFonts w:ascii="Times New Roman" w:hAnsi="Times New Roman" w:cs="Times New Roman"/>
          <w:sz w:val="28"/>
          <w:szCs w:val="28"/>
          <w:lang w:val="uk-UA"/>
        </w:rPr>
        <w:t xml:space="preserve">можна </w:t>
      </w:r>
      <w:r>
        <w:rPr>
          <w:rFonts w:ascii="Times New Roman" w:hAnsi="Times New Roman" w:cs="Times New Roman"/>
          <w:sz w:val="28"/>
          <w:szCs w:val="28"/>
          <w:lang w:val="uk-UA"/>
        </w:rPr>
        <w:t xml:space="preserve">віднести і до України на етапі її </w:t>
      </w:r>
      <w:r w:rsidRPr="004A2F6B">
        <w:rPr>
          <w:rFonts w:ascii="Times New Roman" w:hAnsi="Times New Roman" w:cs="Times New Roman"/>
          <w:sz w:val="28"/>
          <w:szCs w:val="28"/>
          <w:lang w:val="uk-UA"/>
        </w:rPr>
        <w:t>суч</w:t>
      </w:r>
      <w:r>
        <w:rPr>
          <w:rFonts w:ascii="Times New Roman" w:hAnsi="Times New Roman" w:cs="Times New Roman"/>
          <w:sz w:val="28"/>
          <w:szCs w:val="28"/>
          <w:lang w:val="uk-UA"/>
        </w:rPr>
        <w:t xml:space="preserve">асного розвитку. Ослаблення віри </w:t>
      </w:r>
      <w:r w:rsidRPr="004A2F6B">
        <w:rPr>
          <w:rFonts w:ascii="Times New Roman" w:hAnsi="Times New Roman" w:cs="Times New Roman"/>
          <w:sz w:val="28"/>
          <w:szCs w:val="28"/>
          <w:lang w:val="uk-UA"/>
        </w:rPr>
        <w:t>виборців у своїх лідер</w:t>
      </w:r>
      <w:r>
        <w:rPr>
          <w:rFonts w:ascii="Times New Roman" w:hAnsi="Times New Roman" w:cs="Times New Roman"/>
          <w:sz w:val="28"/>
          <w:szCs w:val="28"/>
          <w:lang w:val="uk-UA"/>
        </w:rPr>
        <w:t xml:space="preserve">ів, зниження </w:t>
      </w:r>
      <w:r w:rsidRPr="004A2F6B">
        <w:rPr>
          <w:rFonts w:ascii="Times New Roman" w:hAnsi="Times New Roman" w:cs="Times New Roman"/>
          <w:sz w:val="28"/>
          <w:szCs w:val="28"/>
          <w:lang w:val="uk-UA"/>
        </w:rPr>
        <w:t>ролі політичних партій, злиття сучасних політичних лідерів та бізнес-менеджменту, а також незворотність</w:t>
      </w:r>
      <w:r>
        <w:rPr>
          <w:rFonts w:ascii="Times New Roman" w:hAnsi="Times New Roman" w:cs="Times New Roman"/>
          <w:sz w:val="28"/>
          <w:szCs w:val="28"/>
          <w:lang w:val="uk-UA"/>
        </w:rPr>
        <w:t xml:space="preserve"> </w:t>
      </w:r>
      <w:r w:rsidRPr="004A2F6B">
        <w:rPr>
          <w:rFonts w:ascii="Times New Roman" w:hAnsi="Times New Roman" w:cs="Times New Roman"/>
          <w:sz w:val="28"/>
          <w:szCs w:val="28"/>
          <w:lang w:val="uk-UA"/>
        </w:rPr>
        <w:t>п</w:t>
      </w:r>
      <w:r>
        <w:rPr>
          <w:rFonts w:ascii="Times New Roman" w:hAnsi="Times New Roman" w:cs="Times New Roman"/>
          <w:sz w:val="28"/>
          <w:szCs w:val="28"/>
          <w:lang w:val="uk-UA"/>
        </w:rPr>
        <w:t>роцесу глобалізації властиві та нинішньої ситуації в Україні</w:t>
      </w:r>
      <w:r w:rsidR="0055015B">
        <w:rPr>
          <w:rFonts w:ascii="Times New Roman" w:hAnsi="Times New Roman" w:cs="Times New Roman"/>
          <w:sz w:val="28"/>
          <w:szCs w:val="28"/>
          <w:lang w:val="uk-UA"/>
        </w:rPr>
        <w:t>.</w:t>
      </w:r>
    </w:p>
    <w:p w:rsidR="00FB3512" w:rsidRDefault="00644A3D" w:rsidP="0027652B">
      <w:pPr>
        <w:spacing w:after="0" w:line="360" w:lineRule="auto"/>
        <w:ind w:firstLine="709"/>
        <w:jc w:val="both"/>
        <w:rPr>
          <w:rFonts w:ascii="Times New Roman" w:hAnsi="Times New Roman" w:cs="Times New Roman"/>
          <w:b/>
          <w:sz w:val="28"/>
          <w:szCs w:val="28"/>
          <w:lang w:val="uk-UA"/>
        </w:rPr>
      </w:pPr>
      <w:r w:rsidRPr="00644A3D">
        <w:rPr>
          <w:rFonts w:ascii="Times New Roman" w:hAnsi="Times New Roman" w:cs="Times New Roman"/>
          <w:b/>
          <w:sz w:val="28"/>
          <w:szCs w:val="28"/>
          <w:lang w:val="uk-UA"/>
        </w:rPr>
        <w:lastRenderedPageBreak/>
        <w:t>2.3.</w:t>
      </w:r>
      <w:r>
        <w:rPr>
          <w:rFonts w:ascii="Times New Roman" w:hAnsi="Times New Roman" w:cs="Times New Roman"/>
          <w:b/>
          <w:sz w:val="28"/>
          <w:szCs w:val="28"/>
          <w:lang w:val="uk-UA"/>
        </w:rPr>
        <w:t xml:space="preserve"> </w:t>
      </w:r>
      <w:r w:rsidRPr="00644A3D">
        <w:rPr>
          <w:rFonts w:ascii="Times New Roman" w:hAnsi="Times New Roman" w:cs="Times New Roman"/>
          <w:b/>
          <w:sz w:val="28"/>
          <w:szCs w:val="28"/>
          <w:lang w:val="uk-UA"/>
        </w:rPr>
        <w:t>Контент-аналіз виступів політичних лідерів провідних країн світу під впливом сучасних викликів</w:t>
      </w:r>
    </w:p>
    <w:p w:rsidR="00B6127D" w:rsidRDefault="00352FAA" w:rsidP="005E15B3">
      <w:pPr>
        <w:spacing w:after="0" w:line="360" w:lineRule="auto"/>
        <w:ind w:firstLine="709"/>
        <w:jc w:val="both"/>
        <w:rPr>
          <w:rFonts w:ascii="Times New Roman" w:hAnsi="Times New Roman" w:cs="Times New Roman"/>
          <w:sz w:val="28"/>
          <w:szCs w:val="28"/>
          <w:lang w:val="uk-UA"/>
        </w:rPr>
      </w:pPr>
      <w:r w:rsidRPr="00352FAA">
        <w:rPr>
          <w:rFonts w:ascii="Times New Roman" w:hAnsi="Times New Roman" w:cs="Times New Roman"/>
          <w:sz w:val="28"/>
          <w:szCs w:val="28"/>
          <w:lang w:val="uk-UA"/>
        </w:rPr>
        <w:t>Зміни у сучасному світовому порядку зумовлені змінами у зовнішньопол</w:t>
      </w:r>
      <w:r w:rsidR="007D0610">
        <w:rPr>
          <w:rFonts w:ascii="Times New Roman" w:hAnsi="Times New Roman" w:cs="Times New Roman"/>
          <w:sz w:val="28"/>
          <w:szCs w:val="28"/>
          <w:lang w:val="uk-UA"/>
        </w:rPr>
        <w:t>ітичних повістк</w:t>
      </w:r>
      <w:r w:rsidR="00F47F97">
        <w:rPr>
          <w:rFonts w:ascii="Times New Roman" w:hAnsi="Times New Roman" w:cs="Times New Roman"/>
          <w:sz w:val="28"/>
          <w:szCs w:val="28"/>
          <w:lang w:val="uk-UA"/>
        </w:rPr>
        <w:t>ах країн-лідерів сучасної світо</w:t>
      </w:r>
      <w:r w:rsidR="007D0610">
        <w:rPr>
          <w:rFonts w:ascii="Times New Roman" w:hAnsi="Times New Roman" w:cs="Times New Roman"/>
          <w:sz w:val="28"/>
          <w:szCs w:val="28"/>
          <w:lang w:val="uk-UA"/>
        </w:rPr>
        <w:t xml:space="preserve">системи. </w:t>
      </w:r>
      <w:r w:rsidRPr="00352FAA">
        <w:rPr>
          <w:rFonts w:ascii="Times New Roman" w:hAnsi="Times New Roman" w:cs="Times New Roman"/>
          <w:sz w:val="28"/>
          <w:szCs w:val="28"/>
          <w:lang w:val="uk-UA"/>
        </w:rPr>
        <w:t>Китай, Росія та США в</w:t>
      </w:r>
      <w:r w:rsidR="007D0610">
        <w:rPr>
          <w:rFonts w:ascii="Times New Roman" w:hAnsi="Times New Roman" w:cs="Times New Roman"/>
          <w:sz w:val="28"/>
          <w:szCs w:val="28"/>
          <w:lang w:val="uk-UA"/>
        </w:rPr>
        <w:t>раховують та реагують на викли</w:t>
      </w:r>
      <w:r w:rsidR="007D0610" w:rsidRPr="007D0610">
        <w:rPr>
          <w:rFonts w:ascii="Times New Roman" w:hAnsi="Times New Roman" w:cs="Times New Roman"/>
          <w:sz w:val="28"/>
          <w:szCs w:val="28"/>
          <w:lang w:val="uk-UA"/>
        </w:rPr>
        <w:t>ки. Сильні в економічному чи військовому плані держави можуть створювати загрози міжнародній безпеці і тим самим визначати майбутнє світового устрою. Аналіз публічних виступів політичних лідерів таких держав дає можливість визначити пріоритери зовнішньої політики.</w:t>
      </w:r>
      <w:r w:rsidR="005E15B3">
        <w:rPr>
          <w:rFonts w:ascii="Times New Roman" w:hAnsi="Times New Roman" w:cs="Times New Roman"/>
          <w:sz w:val="28"/>
          <w:szCs w:val="28"/>
          <w:lang w:val="uk-UA"/>
        </w:rPr>
        <w:t xml:space="preserve"> </w:t>
      </w:r>
      <w:r w:rsidR="00425795">
        <w:rPr>
          <w:rFonts w:ascii="Times New Roman" w:hAnsi="Times New Roman" w:cs="Times New Roman"/>
          <w:sz w:val="28"/>
          <w:szCs w:val="28"/>
          <w:lang w:val="uk-UA"/>
        </w:rPr>
        <w:t xml:space="preserve"> У додадку А в</w:t>
      </w:r>
      <w:r w:rsidR="007D0610">
        <w:rPr>
          <w:rFonts w:ascii="Times New Roman" w:hAnsi="Times New Roman" w:cs="Times New Roman"/>
          <w:sz w:val="28"/>
          <w:szCs w:val="28"/>
          <w:lang w:val="uk-UA"/>
        </w:rPr>
        <w:t xml:space="preserve"> таблиці 2.1. вказані данні</w:t>
      </w:r>
      <w:r>
        <w:rPr>
          <w:rFonts w:ascii="Times New Roman" w:hAnsi="Times New Roman" w:cs="Times New Roman"/>
          <w:sz w:val="28"/>
          <w:szCs w:val="28"/>
          <w:lang w:val="uk-UA"/>
        </w:rPr>
        <w:t xml:space="preserve"> контент-аналіз</w:t>
      </w:r>
      <w:r w:rsidR="007D0610">
        <w:rPr>
          <w:rFonts w:ascii="Times New Roman" w:hAnsi="Times New Roman" w:cs="Times New Roman"/>
          <w:sz w:val="28"/>
          <w:szCs w:val="28"/>
          <w:lang w:val="uk-UA"/>
        </w:rPr>
        <w:t>у</w:t>
      </w:r>
      <w:r>
        <w:rPr>
          <w:rFonts w:ascii="Times New Roman" w:hAnsi="Times New Roman" w:cs="Times New Roman"/>
          <w:sz w:val="28"/>
          <w:szCs w:val="28"/>
          <w:lang w:val="uk-UA"/>
        </w:rPr>
        <w:t xml:space="preserve"> д</w:t>
      </w:r>
      <w:r w:rsidR="00F52830">
        <w:rPr>
          <w:rFonts w:ascii="Times New Roman" w:hAnsi="Times New Roman" w:cs="Times New Roman"/>
          <w:sz w:val="28"/>
          <w:szCs w:val="28"/>
          <w:lang w:val="uk-UA"/>
        </w:rPr>
        <w:t>оповіді Сі </w:t>
      </w:r>
      <w:r w:rsidR="00F47F97">
        <w:rPr>
          <w:rFonts w:ascii="Times New Roman" w:hAnsi="Times New Roman" w:cs="Times New Roman"/>
          <w:sz w:val="28"/>
          <w:szCs w:val="28"/>
          <w:lang w:val="uk-UA"/>
        </w:rPr>
        <w:t>Цзіньпіна на XIX з</w:t>
      </w:r>
      <w:r w:rsidR="00F47F97" w:rsidRPr="00F47F97">
        <w:rPr>
          <w:rFonts w:ascii="Times New Roman" w:hAnsi="Times New Roman" w:cs="Times New Roman"/>
          <w:sz w:val="28"/>
          <w:szCs w:val="28"/>
          <w:lang w:val="uk-UA"/>
        </w:rPr>
        <w:t>’</w:t>
      </w:r>
      <w:r w:rsidRPr="00352FAA">
        <w:rPr>
          <w:rFonts w:ascii="Times New Roman" w:hAnsi="Times New Roman" w:cs="Times New Roman"/>
          <w:sz w:val="28"/>
          <w:szCs w:val="28"/>
          <w:lang w:val="uk-UA"/>
        </w:rPr>
        <w:t>їзді Ко</w:t>
      </w:r>
      <w:r w:rsidR="00036C7D">
        <w:rPr>
          <w:rFonts w:ascii="Times New Roman" w:hAnsi="Times New Roman" w:cs="Times New Roman"/>
          <w:sz w:val="28"/>
          <w:szCs w:val="28"/>
          <w:lang w:val="uk-UA"/>
        </w:rPr>
        <w:t>мпартії Китаю від 18 жовтня 2019</w:t>
      </w:r>
      <w:r w:rsidRPr="00352FAA">
        <w:rPr>
          <w:rFonts w:ascii="Times New Roman" w:hAnsi="Times New Roman" w:cs="Times New Roman"/>
          <w:sz w:val="28"/>
          <w:szCs w:val="28"/>
          <w:lang w:val="uk-UA"/>
        </w:rPr>
        <w:t xml:space="preserve"> року</w:t>
      </w:r>
      <w:r w:rsidR="009F0917">
        <w:rPr>
          <w:rFonts w:ascii="Times New Roman" w:hAnsi="Times New Roman" w:cs="Times New Roman"/>
          <w:sz w:val="28"/>
          <w:szCs w:val="28"/>
          <w:lang w:val="uk-UA"/>
        </w:rPr>
        <w:t xml:space="preserve">. </w:t>
      </w:r>
    </w:p>
    <w:p w:rsidR="009F0917" w:rsidRPr="009F0917" w:rsidRDefault="009F0917" w:rsidP="00081C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з огляду на наведений к</w:t>
      </w:r>
      <w:r w:rsidRPr="009F0917">
        <w:rPr>
          <w:rFonts w:ascii="Times New Roman" w:hAnsi="Times New Roman" w:cs="Times New Roman"/>
          <w:sz w:val="28"/>
          <w:szCs w:val="28"/>
          <w:lang w:val="uk-UA"/>
        </w:rPr>
        <w:t>онтент-аналіз виступу Сі Цзіньпіна</w:t>
      </w:r>
      <w:r w:rsidR="005A757B">
        <w:rPr>
          <w:rFonts w:ascii="Times New Roman" w:hAnsi="Times New Roman" w:cs="Times New Roman"/>
          <w:sz w:val="28"/>
          <w:szCs w:val="28"/>
          <w:lang w:val="uk-UA"/>
        </w:rPr>
        <w:t xml:space="preserve"> в таблиці</w:t>
      </w:r>
      <w:r>
        <w:rPr>
          <w:rFonts w:ascii="Times New Roman" w:hAnsi="Times New Roman" w:cs="Times New Roman"/>
          <w:sz w:val="28"/>
          <w:szCs w:val="28"/>
          <w:lang w:val="uk-UA"/>
        </w:rPr>
        <w:t xml:space="preserve"> 2.1. можна сказати, що </w:t>
      </w:r>
      <w:r w:rsidRPr="009F0917">
        <w:rPr>
          <w:rFonts w:ascii="Times New Roman" w:hAnsi="Times New Roman" w:cs="Times New Roman"/>
          <w:sz w:val="28"/>
          <w:szCs w:val="28"/>
          <w:lang w:val="uk-UA"/>
        </w:rPr>
        <w:t xml:space="preserve">для Китаю характерно заявляти про свою «велич» і «винятковість» </w:t>
      </w:r>
      <w:r>
        <w:rPr>
          <w:rFonts w:ascii="Times New Roman" w:hAnsi="Times New Roman" w:cs="Times New Roman"/>
          <w:sz w:val="28"/>
          <w:szCs w:val="28"/>
          <w:lang w:val="uk-UA"/>
        </w:rPr>
        <w:t>–</w:t>
      </w:r>
      <w:r w:rsidRPr="009F0917">
        <w:rPr>
          <w:rFonts w:ascii="Times New Roman" w:hAnsi="Times New Roman" w:cs="Times New Roman"/>
          <w:sz w:val="28"/>
          <w:szCs w:val="28"/>
          <w:lang w:val="uk-UA"/>
        </w:rPr>
        <w:t xml:space="preserve"> дані характеристики трапляються 86 разів. Цю обставину можна пояснити багатовіковою історією країни та продовженням соціалістичного курсу, як</w:t>
      </w:r>
      <w:r>
        <w:rPr>
          <w:rFonts w:ascii="Times New Roman" w:hAnsi="Times New Roman" w:cs="Times New Roman"/>
          <w:sz w:val="28"/>
          <w:szCs w:val="28"/>
          <w:lang w:val="uk-UA"/>
        </w:rPr>
        <w:t xml:space="preserve">е неможливе без «великої» ідеї. </w:t>
      </w:r>
      <w:r w:rsidRPr="009F0917">
        <w:rPr>
          <w:rFonts w:ascii="Times New Roman" w:hAnsi="Times New Roman" w:cs="Times New Roman"/>
          <w:sz w:val="28"/>
          <w:szCs w:val="28"/>
          <w:lang w:val="uk-UA"/>
        </w:rPr>
        <w:t>Також це свідчення того, що Китай незважаючи на заяви про прихильність ідеї багатополярного світу, робить заявку на винятковість. При цьому Сі Цзіньпін уточнює</w:t>
      </w:r>
      <w:r w:rsidR="00081CC5">
        <w:rPr>
          <w:rFonts w:ascii="Times New Roman" w:hAnsi="Times New Roman" w:cs="Times New Roman"/>
          <w:sz w:val="28"/>
          <w:szCs w:val="28"/>
          <w:lang w:val="uk-UA"/>
        </w:rPr>
        <w:t>: «</w:t>
      </w:r>
      <w:r w:rsidRPr="009F0917">
        <w:rPr>
          <w:rFonts w:ascii="Times New Roman" w:hAnsi="Times New Roman" w:cs="Times New Roman"/>
          <w:sz w:val="28"/>
          <w:szCs w:val="28"/>
          <w:lang w:val="uk-UA"/>
        </w:rPr>
        <w:t>якого рівня в своєму розвитку не досяг Китай, він ніколи не буде претендувати на становище гегемона, ніколи не п</w:t>
      </w:r>
      <w:r w:rsidR="00081CC5">
        <w:rPr>
          <w:rFonts w:ascii="Times New Roman" w:hAnsi="Times New Roman" w:cs="Times New Roman"/>
          <w:sz w:val="28"/>
          <w:szCs w:val="28"/>
          <w:lang w:val="uk-UA"/>
        </w:rPr>
        <w:t>роводитиме політику експансії».</w:t>
      </w:r>
    </w:p>
    <w:p w:rsidR="009F0917" w:rsidRPr="009F0917" w:rsidRDefault="009F0917" w:rsidP="00081CC5">
      <w:pPr>
        <w:spacing w:after="0" w:line="360" w:lineRule="auto"/>
        <w:ind w:firstLine="709"/>
        <w:jc w:val="both"/>
        <w:rPr>
          <w:rFonts w:ascii="Times New Roman" w:hAnsi="Times New Roman" w:cs="Times New Roman"/>
          <w:sz w:val="28"/>
          <w:szCs w:val="28"/>
          <w:lang w:val="uk-UA"/>
        </w:rPr>
      </w:pPr>
      <w:r w:rsidRPr="009F0917">
        <w:rPr>
          <w:rFonts w:ascii="Times New Roman" w:hAnsi="Times New Roman" w:cs="Times New Roman"/>
          <w:sz w:val="28"/>
          <w:szCs w:val="28"/>
          <w:lang w:val="uk-UA"/>
        </w:rPr>
        <w:t>У доповіді багато уваги приділено питанням побудови відносин із сусідами. Співпраця – головний інструмент політики Китаю. Фрази про співпрацю зустрічаються у доповіді 23 рази. Країна наполягає на спільному, загальному розвитку в основі якого лежить рівноправність: «Китай розвиває глобальні партнерські відносини, розширює сферу точок дотику спільних інтересів з усіма країнами, стимулює координацію та співпрацю з провідними країнами світу». Китай закликає інших партнерів до мирної міжнародної обстановки та ст</w:t>
      </w:r>
      <w:r w:rsidR="00081CC5">
        <w:rPr>
          <w:rFonts w:ascii="Times New Roman" w:hAnsi="Times New Roman" w:cs="Times New Roman"/>
          <w:sz w:val="28"/>
          <w:szCs w:val="28"/>
          <w:lang w:val="uk-UA"/>
        </w:rPr>
        <w:t>абільного міжнародного порядку.</w:t>
      </w:r>
    </w:p>
    <w:p w:rsidR="00081CC5" w:rsidRDefault="009F0917" w:rsidP="005E15B3">
      <w:pPr>
        <w:spacing w:after="0" w:line="360" w:lineRule="auto"/>
        <w:ind w:firstLine="709"/>
        <w:jc w:val="both"/>
        <w:rPr>
          <w:rFonts w:ascii="Times New Roman" w:hAnsi="Times New Roman" w:cs="Times New Roman"/>
          <w:sz w:val="28"/>
          <w:szCs w:val="28"/>
          <w:lang w:val="uk-UA"/>
        </w:rPr>
      </w:pPr>
      <w:r w:rsidRPr="009F0917">
        <w:rPr>
          <w:rFonts w:ascii="Times New Roman" w:hAnsi="Times New Roman" w:cs="Times New Roman"/>
          <w:sz w:val="28"/>
          <w:szCs w:val="28"/>
          <w:lang w:val="uk-UA"/>
        </w:rPr>
        <w:t xml:space="preserve">У доповіді китайського лідера велике значення надається міжнародним організаціям. Слова «партнерство», «діалог» у промові Сі Цзіньпіна зустрічається 13 разів. Китай готовий розвивати відносини з іншими країнами, </w:t>
      </w:r>
      <w:r w:rsidRPr="009F0917">
        <w:rPr>
          <w:rFonts w:ascii="Times New Roman" w:hAnsi="Times New Roman" w:cs="Times New Roman"/>
          <w:sz w:val="28"/>
          <w:szCs w:val="28"/>
          <w:lang w:val="uk-UA"/>
        </w:rPr>
        <w:lastRenderedPageBreak/>
        <w:t>активно розвиває проекти міжнародного співробітництва у рамках G20, ШОС, БРІКС, «Один пояс та один шлях», АТЕС тощо.</w:t>
      </w:r>
      <w:r w:rsidR="005E15B3">
        <w:rPr>
          <w:rFonts w:ascii="Times New Roman" w:hAnsi="Times New Roman" w:cs="Times New Roman"/>
          <w:sz w:val="28"/>
          <w:szCs w:val="28"/>
          <w:lang w:val="uk-UA"/>
        </w:rPr>
        <w:t xml:space="preserve"> </w:t>
      </w:r>
      <w:r w:rsidR="00081CC5" w:rsidRPr="00081CC5">
        <w:rPr>
          <w:rFonts w:ascii="Times New Roman" w:hAnsi="Times New Roman" w:cs="Times New Roman"/>
          <w:sz w:val="28"/>
          <w:szCs w:val="28"/>
          <w:lang w:val="uk-UA"/>
        </w:rPr>
        <w:t xml:space="preserve">Можна зробити </w:t>
      </w:r>
      <w:r w:rsidR="00081CC5">
        <w:rPr>
          <w:rFonts w:ascii="Times New Roman" w:hAnsi="Times New Roman" w:cs="Times New Roman"/>
          <w:sz w:val="28"/>
          <w:szCs w:val="28"/>
          <w:lang w:val="uk-UA"/>
        </w:rPr>
        <w:t>наступний висновок с приводу того, що</w:t>
      </w:r>
      <w:r w:rsidR="00081CC5" w:rsidRPr="00081CC5">
        <w:rPr>
          <w:rFonts w:ascii="Times New Roman" w:hAnsi="Times New Roman" w:cs="Times New Roman"/>
          <w:sz w:val="28"/>
          <w:szCs w:val="28"/>
          <w:lang w:val="uk-UA"/>
        </w:rPr>
        <w:t xml:space="preserve"> визначальними критеріями для Китаю є: позначення величі країни, опора на міжнародні організації та багатовекторний розвиток.</w:t>
      </w:r>
    </w:p>
    <w:p w:rsidR="00E95722" w:rsidRPr="00E95722" w:rsidRDefault="00081CC5" w:rsidP="005E15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наступній табл. 2.2. проведемо к</w:t>
      </w:r>
      <w:r w:rsidRPr="00081CC5">
        <w:rPr>
          <w:rFonts w:ascii="Times New Roman" w:hAnsi="Times New Roman" w:cs="Times New Roman"/>
          <w:sz w:val="28"/>
          <w:szCs w:val="28"/>
          <w:lang w:val="uk-UA"/>
        </w:rPr>
        <w:t>онтент-аналіз Послання Президента Володимира Путіна Феде</w:t>
      </w:r>
      <w:r w:rsidR="00036C7D">
        <w:rPr>
          <w:rFonts w:ascii="Times New Roman" w:hAnsi="Times New Roman" w:cs="Times New Roman"/>
          <w:sz w:val="28"/>
          <w:szCs w:val="28"/>
          <w:lang w:val="uk-UA"/>
        </w:rPr>
        <w:t>ральним Зборам від 1 березня 2020</w:t>
      </w:r>
      <w:r w:rsidRPr="00081CC5">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E95722">
        <w:rPr>
          <w:rFonts w:ascii="Times New Roman" w:hAnsi="Times New Roman" w:cs="Times New Roman"/>
          <w:sz w:val="28"/>
          <w:szCs w:val="28"/>
          <w:lang w:val="uk-UA"/>
        </w:rPr>
        <w:t xml:space="preserve">Так згідно з наведеним контент-аналізом послання </w:t>
      </w:r>
      <w:r w:rsidR="005E15B3">
        <w:rPr>
          <w:rFonts w:ascii="Times New Roman" w:hAnsi="Times New Roman" w:cs="Times New Roman"/>
          <w:sz w:val="28"/>
          <w:szCs w:val="28"/>
          <w:lang w:val="uk-UA"/>
        </w:rPr>
        <w:t xml:space="preserve">Президента РФ В. </w:t>
      </w:r>
      <w:r w:rsidR="00E95722">
        <w:rPr>
          <w:rFonts w:ascii="Times New Roman" w:hAnsi="Times New Roman" w:cs="Times New Roman"/>
          <w:sz w:val="28"/>
          <w:szCs w:val="28"/>
          <w:lang w:val="uk-UA"/>
        </w:rPr>
        <w:t>В. Путіна Федеральним зборам можна сказати, що п</w:t>
      </w:r>
      <w:r w:rsidR="00E95722" w:rsidRPr="00E95722">
        <w:rPr>
          <w:rFonts w:ascii="Times New Roman" w:hAnsi="Times New Roman" w:cs="Times New Roman"/>
          <w:sz w:val="28"/>
          <w:szCs w:val="28"/>
          <w:lang w:val="uk-UA"/>
        </w:rPr>
        <w:t>орівнюючи з промовою Сі Цзіньпіна можна відзначити менший акцент на «величності» та «винятковості»</w:t>
      </w:r>
      <w:r w:rsidR="00E95722">
        <w:rPr>
          <w:rFonts w:ascii="Times New Roman" w:hAnsi="Times New Roman" w:cs="Times New Roman"/>
          <w:sz w:val="28"/>
          <w:szCs w:val="28"/>
          <w:lang w:val="uk-UA"/>
        </w:rPr>
        <w:t>.</w:t>
      </w:r>
      <w:r w:rsidR="00E95722" w:rsidRPr="00E95722">
        <w:rPr>
          <w:rFonts w:ascii="Times New Roman" w:hAnsi="Times New Roman" w:cs="Times New Roman"/>
          <w:sz w:val="28"/>
          <w:szCs w:val="28"/>
          <w:lang w:val="uk-UA"/>
        </w:rPr>
        <w:t xml:space="preserve"> у Посланні практично відсутні слова, які характеризують Росію, як «велику» країну </w:t>
      </w:r>
      <w:r w:rsidR="00E95722">
        <w:rPr>
          <w:rFonts w:ascii="Times New Roman" w:hAnsi="Times New Roman" w:cs="Times New Roman"/>
          <w:sz w:val="28"/>
          <w:szCs w:val="28"/>
          <w:lang w:val="uk-UA"/>
        </w:rPr>
        <w:t>–</w:t>
      </w:r>
      <w:r w:rsidR="00E95722" w:rsidRPr="00E95722">
        <w:rPr>
          <w:rFonts w:ascii="Times New Roman" w:hAnsi="Times New Roman" w:cs="Times New Roman"/>
          <w:sz w:val="28"/>
          <w:szCs w:val="28"/>
          <w:lang w:val="uk-UA"/>
        </w:rPr>
        <w:t xml:space="preserve"> лише 3 непрямі згадки. Можливо, причина та відсутність ідеології, відсутність того «велико</w:t>
      </w:r>
      <w:r w:rsidR="00E95722">
        <w:rPr>
          <w:rFonts w:ascii="Times New Roman" w:hAnsi="Times New Roman" w:cs="Times New Roman"/>
          <w:sz w:val="28"/>
          <w:szCs w:val="28"/>
          <w:lang w:val="uk-UA"/>
        </w:rPr>
        <w:t>го» чого необхідно прагнути.</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t xml:space="preserve">Джерелом сили Росії у зовнішній політиці служить її військова міць, даному аспекту було приділено близько 35% часу виступу, але наголошено на необхідності посилення інших сфер, насамперед економічних. Слова та словосполучення «зброя», «ядерний потенціал» були використані В.В. Путіним 120 разів. Ця категорія домінувала за частотою у Посланні. Президент також зазначив, що застосування зброї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це крайній захід, який може бути використа</w:t>
      </w:r>
      <w:r>
        <w:rPr>
          <w:rFonts w:ascii="Times New Roman" w:hAnsi="Times New Roman" w:cs="Times New Roman"/>
          <w:sz w:val="28"/>
          <w:szCs w:val="28"/>
          <w:lang w:val="uk-UA"/>
        </w:rPr>
        <w:t>ний виключно в оборонних цілях.</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t xml:space="preserve">Питання безпеки, порушені в Посланні, стосуються ядерного паритету між США і РФ і нерозміщення систем ПРО поблизу російських кордонів. Ця тема визначена такими термінами, як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безпека</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10 разів,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агресор</w:t>
      </w:r>
      <w:r>
        <w:rPr>
          <w:rFonts w:ascii="Times New Roman" w:hAnsi="Times New Roman" w:cs="Times New Roman"/>
          <w:sz w:val="28"/>
          <w:szCs w:val="28"/>
          <w:lang w:val="uk-UA"/>
        </w:rPr>
        <w:t>» –</w:t>
      </w:r>
      <w:r w:rsidRPr="00E95722">
        <w:rPr>
          <w:rFonts w:ascii="Times New Roman" w:hAnsi="Times New Roman" w:cs="Times New Roman"/>
          <w:sz w:val="28"/>
          <w:szCs w:val="28"/>
          <w:lang w:val="uk-UA"/>
        </w:rPr>
        <w:t xml:space="preserve"> 2 рази,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боротьба</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2 рази, що свідчить про актуальність цього питання для Росії. Застосування сили Росія розглядає у разі порушення безпеки своїх кордо</w:t>
      </w:r>
      <w:r>
        <w:rPr>
          <w:rFonts w:ascii="Times New Roman" w:hAnsi="Times New Roman" w:cs="Times New Roman"/>
          <w:sz w:val="28"/>
          <w:szCs w:val="28"/>
          <w:lang w:val="uk-UA"/>
        </w:rPr>
        <w:t>нів і кордонів своїх союзників.</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t>У своїй промові Путін досить часто згадував інші країни. Тільки США були згадані 20 разів, але ці згадки часто носили прихований характер, не називаючи країну безпосеред</w:t>
      </w:r>
      <w:r>
        <w:rPr>
          <w:rFonts w:ascii="Times New Roman" w:hAnsi="Times New Roman" w:cs="Times New Roman"/>
          <w:sz w:val="28"/>
          <w:szCs w:val="28"/>
          <w:lang w:val="uk-UA"/>
        </w:rPr>
        <w:t>ньо: «у наших партнерів» і т.д.</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lastRenderedPageBreak/>
        <w:t>Незважаючи на згадку про США як ворожу державу, у Посланні зроблено акцент на нормалізацію відносин, як зі Штатами, так і з Європейським союзом. Крім США та ЄС були виділені й інші країни-партнери Російської Федерації, до них належать: Китай</w:t>
      </w:r>
      <w:r>
        <w:rPr>
          <w:rFonts w:ascii="Times New Roman" w:hAnsi="Times New Roman" w:cs="Times New Roman"/>
          <w:sz w:val="28"/>
          <w:szCs w:val="28"/>
          <w:lang w:val="uk-UA"/>
        </w:rPr>
        <w:t>, Іран, Індія, Казахстан та ін.</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t>Росія робить ставку на розвиток багатосторонніх відносин з різними країнами в рамках різних міжнародних організацій, і говорить про необхідність розвивати об'єднання та структури, подібні до ОДКБ, ШОС, БРІКС, G20, АТЕС, формувати п</w:t>
      </w:r>
      <w:r>
        <w:rPr>
          <w:rFonts w:ascii="Times New Roman" w:hAnsi="Times New Roman" w:cs="Times New Roman"/>
          <w:sz w:val="28"/>
          <w:szCs w:val="28"/>
          <w:lang w:val="uk-UA"/>
        </w:rPr>
        <w:t>озитивний порядок денний в ООН.</w:t>
      </w:r>
    </w:p>
    <w:p w:rsidR="00E95722" w:rsidRPr="00E95722" w:rsidRDefault="00E95722" w:rsidP="00E95722">
      <w:pPr>
        <w:spacing w:after="0" w:line="360" w:lineRule="auto"/>
        <w:ind w:firstLine="709"/>
        <w:jc w:val="both"/>
        <w:rPr>
          <w:rFonts w:ascii="Times New Roman" w:hAnsi="Times New Roman" w:cs="Times New Roman"/>
          <w:sz w:val="28"/>
          <w:szCs w:val="28"/>
          <w:lang w:val="uk-UA"/>
        </w:rPr>
      </w:pPr>
      <w:r w:rsidRPr="00E95722">
        <w:rPr>
          <w:rFonts w:ascii="Times New Roman" w:hAnsi="Times New Roman" w:cs="Times New Roman"/>
          <w:sz w:val="28"/>
          <w:szCs w:val="28"/>
          <w:lang w:val="uk-UA"/>
        </w:rPr>
        <w:t xml:space="preserve">У Посланні визначальні критерії можна охарактеризувати в такий спосіб </w:t>
      </w:r>
      <w:r>
        <w:rPr>
          <w:rFonts w:ascii="Times New Roman" w:hAnsi="Times New Roman" w:cs="Times New Roman"/>
          <w:sz w:val="28"/>
          <w:szCs w:val="28"/>
          <w:lang w:val="uk-UA"/>
        </w:rPr>
        <w:t>–</w:t>
      </w:r>
      <w:r w:rsidRPr="00E95722">
        <w:rPr>
          <w:rFonts w:ascii="Times New Roman" w:hAnsi="Times New Roman" w:cs="Times New Roman"/>
          <w:sz w:val="28"/>
          <w:szCs w:val="28"/>
          <w:lang w:val="uk-UA"/>
        </w:rPr>
        <w:t xml:space="preserve"> використання чинника сили для збереження та розширення свого впливу у світі, велику кількість згадок інших країн, з різною конотацією, як позитивною, так і пов'язаною з погрозами, тобто</w:t>
      </w:r>
      <w:r>
        <w:rPr>
          <w:rFonts w:ascii="Times New Roman" w:hAnsi="Times New Roman" w:cs="Times New Roman"/>
          <w:sz w:val="28"/>
          <w:szCs w:val="28"/>
          <w:lang w:val="uk-UA"/>
        </w:rPr>
        <w:t xml:space="preserve"> у</w:t>
      </w:r>
      <w:r w:rsidRPr="00E95722">
        <w:rPr>
          <w:rFonts w:ascii="Times New Roman" w:hAnsi="Times New Roman" w:cs="Times New Roman"/>
          <w:sz w:val="28"/>
          <w:szCs w:val="28"/>
          <w:lang w:val="uk-UA"/>
        </w:rPr>
        <w:t xml:space="preserve"> питаннях зовнішньої політики, можна сказати, країна визначила для себе коло «друзів» та «ворогів» і найближчим часом не </w:t>
      </w:r>
      <w:r>
        <w:rPr>
          <w:rFonts w:ascii="Times New Roman" w:hAnsi="Times New Roman" w:cs="Times New Roman"/>
          <w:sz w:val="28"/>
          <w:szCs w:val="28"/>
          <w:lang w:val="uk-UA"/>
        </w:rPr>
        <w:t>збирається змінювати орієнтири.</w:t>
      </w:r>
    </w:p>
    <w:p w:rsidR="00E95722" w:rsidRDefault="005E15B3" w:rsidP="00E957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E95722" w:rsidRPr="00E95722">
        <w:rPr>
          <w:rFonts w:ascii="Times New Roman" w:hAnsi="Times New Roman" w:cs="Times New Roman"/>
          <w:sz w:val="28"/>
          <w:szCs w:val="28"/>
          <w:lang w:val="uk-UA"/>
        </w:rPr>
        <w:t>Росія прагне побудувати багатополярного світу, заснованого на принципах рівності та справедливості, розвитку різних міжнародних організацій, виступає за невтручання у внутрішні справи суверенних держав, стоїть на захисті своїх національних кордонів і кордонів своїх союзників, і у разі їх порушення готова вдатися до застосування зброї.</w:t>
      </w:r>
    </w:p>
    <w:p w:rsidR="009E793A" w:rsidRPr="009E793A" w:rsidRDefault="00E95722" w:rsidP="005E15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таблиці 2.3. наведемо к</w:t>
      </w:r>
      <w:r w:rsidRPr="00E95722">
        <w:rPr>
          <w:rFonts w:ascii="Times New Roman" w:hAnsi="Times New Roman" w:cs="Times New Roman"/>
          <w:sz w:val="28"/>
          <w:szCs w:val="28"/>
          <w:lang w:val="uk-UA"/>
        </w:rPr>
        <w:t>онтент-аналіз виступу Дональда Трампа з доповіддю «Про стан справ у країні» ві</w:t>
      </w:r>
      <w:r w:rsidR="00036C7D">
        <w:rPr>
          <w:rFonts w:ascii="Times New Roman" w:hAnsi="Times New Roman" w:cs="Times New Roman"/>
          <w:sz w:val="28"/>
          <w:szCs w:val="28"/>
          <w:lang w:val="uk-UA"/>
        </w:rPr>
        <w:t>д 30 січня 2019</w:t>
      </w:r>
      <w:r w:rsidRPr="00E95722">
        <w:rPr>
          <w:rFonts w:ascii="Times New Roman" w:hAnsi="Times New Roman" w:cs="Times New Roman"/>
          <w:sz w:val="28"/>
          <w:szCs w:val="28"/>
          <w:lang w:val="uk-UA"/>
        </w:rPr>
        <w:t xml:space="preserve"> р.</w:t>
      </w:r>
      <w:r w:rsidR="005E15B3">
        <w:rPr>
          <w:rFonts w:ascii="Times New Roman" w:hAnsi="Times New Roman" w:cs="Times New Roman"/>
          <w:sz w:val="28"/>
          <w:szCs w:val="28"/>
          <w:lang w:val="uk-UA"/>
        </w:rPr>
        <w:t xml:space="preserve"> </w:t>
      </w:r>
      <w:r w:rsidR="009E793A">
        <w:rPr>
          <w:rFonts w:ascii="Times New Roman" w:hAnsi="Times New Roman" w:cs="Times New Roman"/>
          <w:sz w:val="28"/>
          <w:szCs w:val="28"/>
          <w:lang w:val="uk-UA"/>
        </w:rPr>
        <w:t xml:space="preserve">Так, з огляду на наведений контент-аналіз </w:t>
      </w:r>
      <w:r w:rsidR="009E793A" w:rsidRPr="009E793A">
        <w:rPr>
          <w:rFonts w:ascii="Times New Roman" w:hAnsi="Times New Roman" w:cs="Times New Roman"/>
          <w:sz w:val="28"/>
          <w:szCs w:val="28"/>
          <w:lang w:val="uk-UA"/>
        </w:rPr>
        <w:t xml:space="preserve">виступу Дональда Трампа </w:t>
      </w:r>
      <w:r w:rsidR="009E793A">
        <w:rPr>
          <w:rFonts w:ascii="Times New Roman" w:hAnsi="Times New Roman" w:cs="Times New Roman"/>
          <w:sz w:val="28"/>
          <w:szCs w:val="28"/>
          <w:lang w:val="uk-UA"/>
        </w:rPr>
        <w:t xml:space="preserve">можна сказати, що </w:t>
      </w:r>
      <w:r w:rsidR="009E793A" w:rsidRPr="009E793A">
        <w:rPr>
          <w:rFonts w:ascii="Times New Roman" w:hAnsi="Times New Roman" w:cs="Times New Roman"/>
          <w:sz w:val="28"/>
          <w:szCs w:val="28"/>
          <w:lang w:val="uk-UA"/>
        </w:rPr>
        <w:t xml:space="preserve">США розглядають свою державу як найбільшу. Незважаючи на те, що дефініція </w:t>
      </w:r>
      <w:r w:rsidR="009E793A">
        <w:rPr>
          <w:rFonts w:ascii="Times New Roman" w:hAnsi="Times New Roman" w:cs="Times New Roman"/>
          <w:sz w:val="28"/>
          <w:szCs w:val="28"/>
          <w:lang w:val="uk-UA"/>
        </w:rPr>
        <w:t>«</w:t>
      </w:r>
      <w:r w:rsidR="009E793A" w:rsidRPr="009E793A">
        <w:rPr>
          <w:rFonts w:ascii="Times New Roman" w:hAnsi="Times New Roman" w:cs="Times New Roman"/>
          <w:sz w:val="28"/>
          <w:szCs w:val="28"/>
          <w:lang w:val="uk-UA"/>
        </w:rPr>
        <w:t>велика</w:t>
      </w:r>
      <w:r w:rsidR="009E793A">
        <w:rPr>
          <w:rFonts w:ascii="Times New Roman" w:hAnsi="Times New Roman" w:cs="Times New Roman"/>
          <w:sz w:val="28"/>
          <w:szCs w:val="28"/>
          <w:lang w:val="uk-UA"/>
        </w:rPr>
        <w:t>»</w:t>
      </w:r>
      <w:r w:rsidR="009E793A" w:rsidRPr="009E793A">
        <w:rPr>
          <w:rFonts w:ascii="Times New Roman" w:hAnsi="Times New Roman" w:cs="Times New Roman"/>
          <w:sz w:val="28"/>
          <w:szCs w:val="28"/>
          <w:lang w:val="uk-UA"/>
        </w:rPr>
        <w:t xml:space="preserve"> зустрічається всього 20 разів, форма подачі більшості повідомлень відображає велику винятковість американської нації: </w:t>
      </w:r>
      <w:r w:rsidR="009E793A">
        <w:rPr>
          <w:rFonts w:ascii="Times New Roman" w:hAnsi="Times New Roman" w:cs="Times New Roman"/>
          <w:sz w:val="28"/>
          <w:szCs w:val="28"/>
          <w:lang w:val="uk-UA"/>
        </w:rPr>
        <w:t>«</w:t>
      </w:r>
      <w:r w:rsidR="009E793A" w:rsidRPr="009E793A">
        <w:rPr>
          <w:rFonts w:ascii="Times New Roman" w:hAnsi="Times New Roman" w:cs="Times New Roman"/>
          <w:sz w:val="28"/>
          <w:szCs w:val="28"/>
          <w:lang w:val="uk-UA"/>
        </w:rPr>
        <w:t>не один народ не такий великий як народ США</w:t>
      </w:r>
      <w:r w:rsidR="009E793A">
        <w:rPr>
          <w:rFonts w:ascii="Times New Roman" w:hAnsi="Times New Roman" w:cs="Times New Roman"/>
          <w:sz w:val="28"/>
          <w:szCs w:val="28"/>
          <w:lang w:val="uk-UA"/>
        </w:rPr>
        <w:t>» і т.д.</w:t>
      </w:r>
    </w:p>
    <w:p w:rsidR="009E793A" w:rsidRPr="009E793A"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t>Велика увага приділяється питанням безпеки власних кордонів і кордонів своїх партнерів по НАТО. З цією метою проголошується курс на «модернізацію та відновлення ядерного потенціалу, щоб стримув</w:t>
      </w:r>
      <w:r>
        <w:rPr>
          <w:rFonts w:ascii="Times New Roman" w:hAnsi="Times New Roman" w:cs="Times New Roman"/>
          <w:sz w:val="28"/>
          <w:szCs w:val="28"/>
          <w:lang w:val="uk-UA"/>
        </w:rPr>
        <w:t>ати агресію».</w:t>
      </w:r>
    </w:p>
    <w:p w:rsidR="009E793A" w:rsidRPr="009E793A"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lastRenderedPageBreak/>
        <w:t xml:space="preserve">Слово «безпека» зустрічається у промові Д. Трампа 16 разів, а слово «сила» </w:t>
      </w:r>
      <w:r>
        <w:rPr>
          <w:rFonts w:ascii="Times New Roman" w:hAnsi="Times New Roman" w:cs="Times New Roman"/>
          <w:sz w:val="28"/>
          <w:szCs w:val="28"/>
          <w:lang w:val="uk-UA"/>
        </w:rPr>
        <w:t>–</w:t>
      </w:r>
      <w:r w:rsidRPr="009E793A">
        <w:rPr>
          <w:rFonts w:ascii="Times New Roman" w:hAnsi="Times New Roman" w:cs="Times New Roman"/>
          <w:sz w:val="28"/>
          <w:szCs w:val="28"/>
          <w:lang w:val="uk-UA"/>
        </w:rPr>
        <w:t xml:space="preserve"> 11, і щоразу ці терміни пов'язані одне повідомлення, тобто якщо з'явиться ймовірність порушення безпеки кр</w:t>
      </w:r>
      <w:r>
        <w:rPr>
          <w:rFonts w:ascii="Times New Roman" w:hAnsi="Times New Roman" w:cs="Times New Roman"/>
          <w:sz w:val="28"/>
          <w:szCs w:val="28"/>
          <w:lang w:val="uk-UA"/>
        </w:rPr>
        <w:t>аїни, то буде застосовано силу.</w:t>
      </w:r>
    </w:p>
    <w:p w:rsidR="009E793A" w:rsidRPr="009E793A"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t>Сила може застосовуватися до країн-ворогів США, політика яких кидає виклик її інтересам цінностям: Китай, Росія. Крім цих країн, як «загроза» для американських інтересів розглядаються: Куба, Венесуела, Північна Корея, Іран для усунення цих загроз передбачені як елементи</w:t>
      </w:r>
      <w:r w:rsidR="00F47F97">
        <w:rPr>
          <w:rFonts w:ascii="Times New Roman" w:hAnsi="Times New Roman" w:cs="Times New Roman"/>
          <w:sz w:val="28"/>
          <w:szCs w:val="28"/>
          <w:lang w:val="uk-UA"/>
        </w:rPr>
        <w:t xml:space="preserve"> «м</w:t>
      </w:r>
      <w:r w:rsidR="00F47F97" w:rsidRPr="00F47F97">
        <w:rPr>
          <w:rFonts w:ascii="Times New Roman" w:hAnsi="Times New Roman" w:cs="Times New Roman"/>
          <w:sz w:val="28"/>
          <w:szCs w:val="28"/>
          <w:lang w:val="uk-UA"/>
        </w:rPr>
        <w:t>’</w:t>
      </w:r>
      <w:r w:rsidRPr="009E793A">
        <w:rPr>
          <w:rFonts w:ascii="Times New Roman" w:hAnsi="Times New Roman" w:cs="Times New Roman"/>
          <w:sz w:val="28"/>
          <w:szCs w:val="28"/>
          <w:lang w:val="uk-UA"/>
        </w:rPr>
        <w:t>якої сили» у вигляді санкцій, так і військове втручання. Сам термін «загроза» застосовується у промові 5 разів, і для її усунення пропонує розширення та модер</w:t>
      </w:r>
      <w:r>
        <w:rPr>
          <w:rFonts w:ascii="Times New Roman" w:hAnsi="Times New Roman" w:cs="Times New Roman"/>
          <w:sz w:val="28"/>
          <w:szCs w:val="28"/>
          <w:lang w:val="uk-UA"/>
        </w:rPr>
        <w:t>нізація військового потенціалу.</w:t>
      </w:r>
    </w:p>
    <w:p w:rsidR="009E793A" w:rsidRPr="009E793A"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t xml:space="preserve">США вагаються у визначенні своїх ворогів </w:t>
      </w:r>
      <w:r>
        <w:rPr>
          <w:rFonts w:ascii="Times New Roman" w:hAnsi="Times New Roman" w:cs="Times New Roman"/>
          <w:sz w:val="28"/>
          <w:szCs w:val="28"/>
          <w:lang w:val="uk-UA"/>
        </w:rPr>
        <w:t>–</w:t>
      </w:r>
      <w:r w:rsidRPr="009E793A">
        <w:rPr>
          <w:rFonts w:ascii="Times New Roman" w:hAnsi="Times New Roman" w:cs="Times New Roman"/>
          <w:sz w:val="28"/>
          <w:szCs w:val="28"/>
          <w:lang w:val="uk-UA"/>
        </w:rPr>
        <w:t xml:space="preserve"> «відновлення ясності противників». Можна розглядати це формулювання як натяк для тих країн, які намагаються вести багатовекторну політику або займають нейтральну позицію, до </w:t>
      </w:r>
      <w:r>
        <w:rPr>
          <w:rFonts w:ascii="Times New Roman" w:hAnsi="Times New Roman" w:cs="Times New Roman"/>
          <w:sz w:val="28"/>
          <w:szCs w:val="28"/>
          <w:lang w:val="uk-UA"/>
        </w:rPr>
        <w:t>того, що необхідно визначитися.</w:t>
      </w:r>
    </w:p>
    <w:p w:rsidR="009E793A" w:rsidRPr="009E793A"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t>Особливістю американської політики є її гегемоністська манера поведінки з іншими країнами не лише з суперниками, а й із партнерами: «конкурувати з ким завгодно та перемагати»; «наші торгові правила», з якими або погоджуєшся</w:t>
      </w:r>
      <w:r>
        <w:rPr>
          <w:rFonts w:ascii="Times New Roman" w:hAnsi="Times New Roman" w:cs="Times New Roman"/>
          <w:sz w:val="28"/>
          <w:szCs w:val="28"/>
          <w:lang w:val="uk-UA"/>
        </w:rPr>
        <w:t>, або перестаєш бути партнером.</w:t>
      </w:r>
    </w:p>
    <w:p w:rsidR="00081CC5" w:rsidRDefault="009E793A" w:rsidP="009E793A">
      <w:pPr>
        <w:spacing w:after="0" w:line="360" w:lineRule="auto"/>
        <w:ind w:firstLine="709"/>
        <w:jc w:val="both"/>
        <w:rPr>
          <w:rFonts w:ascii="Times New Roman" w:hAnsi="Times New Roman" w:cs="Times New Roman"/>
          <w:sz w:val="28"/>
          <w:szCs w:val="28"/>
          <w:lang w:val="uk-UA"/>
        </w:rPr>
      </w:pPr>
      <w:r w:rsidRPr="009E793A">
        <w:rPr>
          <w:rFonts w:ascii="Times New Roman" w:hAnsi="Times New Roman" w:cs="Times New Roman"/>
          <w:sz w:val="28"/>
          <w:szCs w:val="28"/>
          <w:lang w:val="uk-UA"/>
        </w:rPr>
        <w:t xml:space="preserve">У промові </w:t>
      </w:r>
      <w:r w:rsidR="00036C7D">
        <w:rPr>
          <w:rFonts w:ascii="Times New Roman" w:hAnsi="Times New Roman" w:cs="Times New Roman"/>
          <w:sz w:val="28"/>
          <w:szCs w:val="28"/>
          <w:lang w:val="uk-UA"/>
        </w:rPr>
        <w:t xml:space="preserve">колишнього </w:t>
      </w:r>
      <w:r w:rsidRPr="009E793A">
        <w:rPr>
          <w:rFonts w:ascii="Times New Roman" w:hAnsi="Times New Roman" w:cs="Times New Roman"/>
          <w:sz w:val="28"/>
          <w:szCs w:val="28"/>
          <w:lang w:val="uk-UA"/>
        </w:rPr>
        <w:t>президента відсутня необхідність опори на міжнародні організації, їм у промові не було приділено жодної уваги. Лише одного разу Трамп згадав про Генеральної Асамблеї ООН, але і ця згадка була докоряна цій організації, вона була звинувачена в діяльності «проти суверенного права Америки».</w:t>
      </w:r>
    </w:p>
    <w:p w:rsidR="009E793A" w:rsidRDefault="009E793A" w:rsidP="00A338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можна сказати, що наведені контент-аналізи відомих політиків демонструють характер вагомості різного роду питань, які виносяться на їх виступах. Між тим політичні лідери не оминають можливостей ще раз заявити про свою вели</w:t>
      </w:r>
      <w:r w:rsidR="002F75EA">
        <w:rPr>
          <w:rFonts w:ascii="Times New Roman" w:hAnsi="Times New Roman" w:cs="Times New Roman"/>
          <w:sz w:val="28"/>
          <w:szCs w:val="28"/>
          <w:lang w:val="uk-UA"/>
        </w:rPr>
        <w:t>ч</w:t>
      </w:r>
      <w:r>
        <w:rPr>
          <w:rFonts w:ascii="Times New Roman" w:hAnsi="Times New Roman" w:cs="Times New Roman"/>
          <w:sz w:val="28"/>
          <w:szCs w:val="28"/>
          <w:lang w:val="uk-UA"/>
        </w:rPr>
        <w:t xml:space="preserve"> та винятковість, як це робить представник Китайської світи – </w:t>
      </w:r>
      <w:r w:rsidR="002F75EA">
        <w:rPr>
          <w:rFonts w:ascii="Times New Roman" w:hAnsi="Times New Roman" w:cs="Times New Roman"/>
          <w:sz w:val="28"/>
          <w:szCs w:val="28"/>
          <w:lang w:val="uk-UA"/>
        </w:rPr>
        <w:t>Сі </w:t>
      </w:r>
      <w:r w:rsidRPr="009E793A">
        <w:rPr>
          <w:rFonts w:ascii="Times New Roman" w:hAnsi="Times New Roman" w:cs="Times New Roman"/>
          <w:sz w:val="28"/>
          <w:szCs w:val="28"/>
          <w:lang w:val="uk-UA"/>
        </w:rPr>
        <w:t>Цзіньпіна</w:t>
      </w:r>
      <w:r w:rsidR="00A33845">
        <w:rPr>
          <w:rFonts w:ascii="Times New Roman" w:hAnsi="Times New Roman" w:cs="Times New Roman"/>
          <w:sz w:val="28"/>
          <w:szCs w:val="28"/>
          <w:lang w:val="uk-UA"/>
        </w:rPr>
        <w:t xml:space="preserve">. Крім того у його </w:t>
      </w:r>
      <w:r w:rsidRPr="009E793A">
        <w:rPr>
          <w:rFonts w:ascii="Times New Roman" w:hAnsi="Times New Roman" w:cs="Times New Roman"/>
          <w:sz w:val="28"/>
          <w:szCs w:val="28"/>
          <w:lang w:val="uk-UA"/>
        </w:rPr>
        <w:t xml:space="preserve">доповіді багато уваги приділено питанням побудови відносин із сусідами. </w:t>
      </w:r>
    </w:p>
    <w:p w:rsidR="00A33845" w:rsidRPr="00A33845" w:rsidRDefault="00A33845" w:rsidP="00A338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проведеному контент-аналізі доповіді Володимира Путіна можна сказати, що акцент на понятті Россії, як великої країни було зроблено меньше, а ніж у його попередника. Натомість </w:t>
      </w:r>
      <w:r w:rsidRPr="00A33845">
        <w:rPr>
          <w:rFonts w:ascii="Times New Roman" w:hAnsi="Times New Roman" w:cs="Times New Roman"/>
          <w:sz w:val="28"/>
          <w:szCs w:val="28"/>
          <w:lang w:val="uk-UA"/>
        </w:rPr>
        <w:t xml:space="preserve">у </w:t>
      </w:r>
      <w:r>
        <w:rPr>
          <w:rFonts w:ascii="Times New Roman" w:hAnsi="Times New Roman" w:cs="Times New Roman"/>
          <w:sz w:val="28"/>
          <w:szCs w:val="28"/>
          <w:lang w:val="uk-UA"/>
        </w:rPr>
        <w:t>п</w:t>
      </w:r>
      <w:r w:rsidRPr="00A33845">
        <w:rPr>
          <w:rFonts w:ascii="Times New Roman" w:hAnsi="Times New Roman" w:cs="Times New Roman"/>
          <w:sz w:val="28"/>
          <w:szCs w:val="28"/>
          <w:lang w:val="uk-UA"/>
        </w:rPr>
        <w:t xml:space="preserve">осланні </w:t>
      </w:r>
      <w:r>
        <w:rPr>
          <w:rFonts w:ascii="Times New Roman" w:hAnsi="Times New Roman" w:cs="Times New Roman"/>
          <w:sz w:val="28"/>
          <w:szCs w:val="28"/>
          <w:lang w:val="uk-UA"/>
        </w:rPr>
        <w:t xml:space="preserve">було зроблено великий </w:t>
      </w:r>
      <w:r w:rsidRPr="00A33845">
        <w:rPr>
          <w:rFonts w:ascii="Times New Roman" w:hAnsi="Times New Roman" w:cs="Times New Roman"/>
          <w:sz w:val="28"/>
          <w:szCs w:val="28"/>
          <w:lang w:val="uk-UA"/>
        </w:rPr>
        <w:t>акцент на нормалізацію відносин, як зі Штатами, так і з Європейським союзом. Крім США та ЄС були виділені й інші країни-партнери Російської Федерації, до них належать: Китай, Іран, Індія, Казахстан та ін.</w:t>
      </w:r>
    </w:p>
    <w:p w:rsidR="009B5C4D" w:rsidRDefault="00A33845" w:rsidP="007F7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Останнім бло проаналізовано контент промова колишнього президента США – Д. Трампа, який у своєму виступі </w:t>
      </w:r>
      <w:r w:rsidRPr="00A33845">
        <w:rPr>
          <w:rFonts w:ascii="Times New Roman" w:hAnsi="Times New Roman" w:cs="Times New Roman"/>
          <w:sz w:val="28"/>
          <w:szCs w:val="28"/>
          <w:lang w:val="uk-UA"/>
        </w:rPr>
        <w:t>з доповіддю «Про стан справ у країні»</w:t>
      </w:r>
      <w:r>
        <w:rPr>
          <w:rFonts w:ascii="Times New Roman" w:hAnsi="Times New Roman" w:cs="Times New Roman"/>
          <w:sz w:val="28"/>
          <w:szCs w:val="28"/>
          <w:lang w:val="uk-UA"/>
        </w:rPr>
        <w:t xml:space="preserve"> в 2018 р. велику увагу приділив питанню безпеки і сили. </w:t>
      </w:r>
      <w:r w:rsidRPr="00A33845">
        <w:rPr>
          <w:rFonts w:ascii="Times New Roman" w:hAnsi="Times New Roman" w:cs="Times New Roman"/>
          <w:sz w:val="28"/>
          <w:szCs w:val="28"/>
          <w:lang w:val="uk-UA"/>
        </w:rPr>
        <w:t xml:space="preserve">У промові </w:t>
      </w:r>
      <w:r>
        <w:rPr>
          <w:rFonts w:ascii="Times New Roman" w:hAnsi="Times New Roman" w:cs="Times New Roman"/>
          <w:sz w:val="28"/>
          <w:szCs w:val="28"/>
          <w:lang w:val="uk-UA"/>
        </w:rPr>
        <w:t xml:space="preserve">Трампа </w:t>
      </w:r>
      <w:r w:rsidRPr="00A33845">
        <w:rPr>
          <w:rFonts w:ascii="Times New Roman" w:hAnsi="Times New Roman" w:cs="Times New Roman"/>
          <w:sz w:val="28"/>
          <w:szCs w:val="28"/>
          <w:lang w:val="uk-UA"/>
        </w:rPr>
        <w:t>відсутня необхідність опори на міжнародні організації, їм у промові не було приділено жодної уваги</w:t>
      </w:r>
      <w:r>
        <w:rPr>
          <w:rFonts w:ascii="Times New Roman" w:hAnsi="Times New Roman" w:cs="Times New Roman"/>
          <w:sz w:val="28"/>
          <w:szCs w:val="28"/>
          <w:lang w:val="uk-UA"/>
        </w:rPr>
        <w:t xml:space="preserve">. </w:t>
      </w:r>
    </w:p>
    <w:p w:rsidR="0065769F" w:rsidRPr="0065769F" w:rsidRDefault="001360E6" w:rsidP="006576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н</w:t>
      </w:r>
      <w:r w:rsidR="0065769F" w:rsidRPr="0065769F">
        <w:rPr>
          <w:rFonts w:ascii="Times New Roman" w:hAnsi="Times New Roman" w:cs="Times New Roman"/>
          <w:sz w:val="28"/>
          <w:szCs w:val="28"/>
          <w:lang w:val="uk-UA"/>
        </w:rPr>
        <w:t>а сьогоднішній день триває така стадія розвитку сучасного суспільства, яка характеризується поширенням глобалізаційних процесів у сфери життя та побуту, в тому числі такі процеси не оминають по</w:t>
      </w:r>
      <w:r w:rsidR="00A72BF3">
        <w:rPr>
          <w:rFonts w:ascii="Times New Roman" w:hAnsi="Times New Roman" w:cs="Times New Roman"/>
          <w:sz w:val="28"/>
          <w:szCs w:val="28"/>
          <w:lang w:val="uk-UA"/>
        </w:rPr>
        <w:t xml:space="preserve">літичну сферу. Глобалізацією є </w:t>
      </w:r>
      <w:r w:rsidR="0065769F" w:rsidRPr="0065769F">
        <w:rPr>
          <w:rFonts w:ascii="Times New Roman" w:hAnsi="Times New Roman" w:cs="Times New Roman"/>
          <w:sz w:val="28"/>
          <w:szCs w:val="28"/>
          <w:lang w:val="uk-UA"/>
        </w:rPr>
        <w:t xml:space="preserve">процес всесвітньої економічної, політичної, культурної та релігійної інтеграції та уніфікації. </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Глобалізація пов’язана з розвитком міжнародної торгівлі і глобального розподілу виробництва товарів і послуг за рахунок скорочення бар’єрів у міжнародній торгівлі, таких як тарифи, експортні мита і імпортні квоти та скорочення обмежень на пересування капіталу та інвестицій.</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Глобалізація сприяла розвитку економічної свободи і нібито підняла рівень життя в усьому світі, навіть якщо у відносному вираженні розрив між багатими і бідними зростає. Тобто глобалізацією є процес впровадження новітніх процесів та їх постановка на новий рівень.</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З приводу впливу глобалізаційних процесів на рівень розвитку політичного лідерства та і в цілому на політичну сторону в будь-якій сучасні країні можна сказати, що в</w:t>
      </w:r>
      <w:r w:rsidRPr="0065769F">
        <w:rPr>
          <w:rFonts w:ascii="Times New Roman" w:hAnsi="Times New Roman" w:cs="Times New Roman"/>
          <w:sz w:val="28"/>
          <w:szCs w:val="28"/>
        </w:rPr>
        <w:t> </w:t>
      </w:r>
      <w:r w:rsidRPr="0065769F">
        <w:rPr>
          <w:rFonts w:ascii="Times New Roman" w:hAnsi="Times New Roman" w:cs="Times New Roman"/>
          <w:bCs/>
          <w:sz w:val="28"/>
          <w:szCs w:val="28"/>
          <w:lang w:val="uk-UA"/>
        </w:rPr>
        <w:t>політичній сфері</w:t>
      </w:r>
      <w:r w:rsidRPr="0065769F">
        <w:rPr>
          <w:rFonts w:ascii="Times New Roman" w:hAnsi="Times New Roman" w:cs="Times New Roman"/>
          <w:bCs/>
          <w:sz w:val="28"/>
          <w:szCs w:val="28"/>
        </w:rPr>
        <w:t> </w:t>
      </w:r>
      <w:r w:rsidRPr="0065769F">
        <w:rPr>
          <w:rFonts w:ascii="Times New Roman" w:hAnsi="Times New Roman" w:cs="Times New Roman"/>
          <w:sz w:val="28"/>
          <w:szCs w:val="28"/>
          <w:lang w:val="uk-UA"/>
        </w:rPr>
        <w:t xml:space="preserve">зросло занепокоєння впливом внутрішніх подій однієї країни на іншу. Це призвело до наслідків, таких як зовнішня політична підтримка лідерів, які в іншому випадку користуються малою внутрішньою легітимністю. </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rPr>
        <w:lastRenderedPageBreak/>
        <w:t xml:space="preserve">Концентрація економічної і фінансової влади призводить до зниження впливу національних політичних діячів і впливу на демократичні процеси. Сукупна нерівність у розподілі багатства збільшує нерівність, напруженість у суспільстві і загрожує ефективному доступу </w:t>
      </w:r>
      <w:proofErr w:type="gramStart"/>
      <w:r w:rsidRPr="0065769F">
        <w:rPr>
          <w:rFonts w:ascii="Times New Roman" w:hAnsi="Times New Roman" w:cs="Times New Roman"/>
          <w:sz w:val="28"/>
          <w:szCs w:val="28"/>
        </w:rPr>
        <w:t>вс</w:t>
      </w:r>
      <w:proofErr w:type="gramEnd"/>
      <w:r w:rsidRPr="0065769F">
        <w:rPr>
          <w:rFonts w:ascii="Times New Roman" w:hAnsi="Times New Roman" w:cs="Times New Roman"/>
          <w:sz w:val="28"/>
          <w:szCs w:val="28"/>
        </w:rPr>
        <w:t xml:space="preserve">іх до соціальних прав. Багато торговельних угод вирішуються урядами без будь-якої участі громадськості у процесі прийнятті </w:t>
      </w:r>
      <w:proofErr w:type="gramStart"/>
      <w:r w:rsidRPr="0065769F">
        <w:rPr>
          <w:rFonts w:ascii="Times New Roman" w:hAnsi="Times New Roman" w:cs="Times New Roman"/>
          <w:sz w:val="28"/>
          <w:szCs w:val="28"/>
        </w:rPr>
        <w:t>р</w:t>
      </w:r>
      <w:proofErr w:type="gramEnd"/>
      <w:r w:rsidRPr="0065769F">
        <w:rPr>
          <w:rFonts w:ascii="Times New Roman" w:hAnsi="Times New Roman" w:cs="Times New Roman"/>
          <w:sz w:val="28"/>
          <w:szCs w:val="28"/>
        </w:rPr>
        <w:t>ішень. Інтереси прав людини рідко враховуються у торгових угодах, навіть якщо ці угоди можуть мати вплив на права людини.</w:t>
      </w:r>
      <w:r w:rsidRPr="0065769F">
        <w:rPr>
          <w:rFonts w:ascii="Times New Roman" w:hAnsi="Times New Roman" w:cs="Times New Roman"/>
          <w:sz w:val="28"/>
          <w:szCs w:val="28"/>
        </w:rPr>
        <w:br/>
        <w:t xml:space="preserve">Однак глобалізації також приписують </w:t>
      </w:r>
      <w:proofErr w:type="gramStart"/>
      <w:r w:rsidRPr="0065769F">
        <w:rPr>
          <w:rFonts w:ascii="Times New Roman" w:hAnsi="Times New Roman" w:cs="Times New Roman"/>
          <w:sz w:val="28"/>
          <w:szCs w:val="28"/>
        </w:rPr>
        <w:t>п</w:t>
      </w:r>
      <w:proofErr w:type="gramEnd"/>
      <w:r w:rsidRPr="0065769F">
        <w:rPr>
          <w:rFonts w:ascii="Times New Roman" w:hAnsi="Times New Roman" w:cs="Times New Roman"/>
          <w:sz w:val="28"/>
          <w:szCs w:val="28"/>
        </w:rPr>
        <w:t xml:space="preserve">ідтримку поширення демократії і більшої обізнаності щодо прав людини. </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 xml:space="preserve">Незважаючи на величезні технологічні прогалини, їх політичні наслідки включають демократизацію ЗМІ через сайти соціальних мереж, в результаті чого організовуються рухи для підвищення політичної відкритості, щоб покласти край безкарності корупції і зловживанню владою, а також для поліпшення політичного представництва. Тобто можна сказати що політичне життя та події, які відбуваються серед політиків, які не завжди стосуються професійної сфери стають більш відкритими та доступними для огляду кожного громадянина. На підставі цього суспільство стало більш вимогливим, з професійної точки зору, до політиків та учасників політичної арени, оскільки від їх політичних, моральних та культурних позицій досить багато залежить. </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 xml:space="preserve">Також було проведено контент-аналіз виступів політичних лідерів провідних країн світу під впливом сучасних викликів в результаті якого було з’ясовано, що під час доповіді Сі Цзіньпіна на XIX з'їзді Компартії Китаю від 18.10.2019 р. політик дуже часто у своєму виступі про велич Китаю. Разом із тим великого значення надавалося міжнародним організаціям. Слова «партнерство», «діалог» у промові Сі Цзіньпіна зустрічались аж 13 разів, що говорить про те, що Китай готовий розвивати відносини з іншими країнами, активно розвиває проекти міжнародного співробітництва у рамках G20, ШОС, БРІКС, «Один пояс та один шлях», АТЕС тощо. Наступним кроком було проведено контент-аналіз послання Президента РФ </w:t>
      </w:r>
      <w:r w:rsidR="00F52830">
        <w:rPr>
          <w:rFonts w:ascii="Times New Roman" w:hAnsi="Times New Roman" w:cs="Times New Roman"/>
          <w:sz w:val="28"/>
          <w:szCs w:val="28"/>
          <w:lang w:val="uk-UA"/>
        </w:rPr>
        <w:t>В.В. Путіна на Федеральних з</w:t>
      </w:r>
      <w:r w:rsidRPr="0065769F">
        <w:rPr>
          <w:rFonts w:ascii="Times New Roman" w:hAnsi="Times New Roman" w:cs="Times New Roman"/>
          <w:sz w:val="28"/>
          <w:szCs w:val="28"/>
          <w:lang w:val="uk-UA"/>
        </w:rPr>
        <w:t xml:space="preserve">борах, які відбулись 01.03.2020 р. Так в ході проведення контент-аналізу було </w:t>
      </w:r>
      <w:r w:rsidRPr="0065769F">
        <w:rPr>
          <w:rFonts w:ascii="Times New Roman" w:hAnsi="Times New Roman" w:cs="Times New Roman"/>
          <w:sz w:val="28"/>
          <w:szCs w:val="28"/>
          <w:lang w:val="uk-UA"/>
        </w:rPr>
        <w:lastRenderedPageBreak/>
        <w:t>зроблено висновок, що Президент РФ досить переймається питанням безпеки, яка порушена в Посланні та стосуються ядерного паритету між США</w:t>
      </w:r>
      <w:r w:rsidR="0070158D">
        <w:rPr>
          <w:rFonts w:ascii="Times New Roman" w:hAnsi="Times New Roman" w:cs="Times New Roman"/>
          <w:sz w:val="28"/>
          <w:szCs w:val="28"/>
          <w:lang w:val="uk-UA"/>
        </w:rPr>
        <w:t xml:space="preserve"> і РФ і нерозміщення систем </w:t>
      </w:r>
      <w:r w:rsidRPr="0065769F">
        <w:rPr>
          <w:rFonts w:ascii="Times New Roman" w:hAnsi="Times New Roman" w:cs="Times New Roman"/>
          <w:sz w:val="28"/>
          <w:szCs w:val="28"/>
          <w:lang w:val="uk-UA"/>
        </w:rPr>
        <w:t>поблизу російських кордонів. Також було з’ясовано, що Росія прагне побудувати багатополярного світу, заснованого на принципах рівності та справедливості, розвитку різних міжнародних організацій, виступає за невтручання у внутрішні справи суверенних держав, стоїть на захисті своїх національних кордонів і кордонів своїх союзників, і у разі їх порушення готова вдатися до застосування зброї.</w:t>
      </w:r>
    </w:p>
    <w:p w:rsidR="0065769F" w:rsidRPr="0065769F" w:rsidRDefault="0065769F" w:rsidP="0065769F">
      <w:pPr>
        <w:spacing w:after="0" w:line="360" w:lineRule="auto"/>
        <w:ind w:firstLine="709"/>
        <w:jc w:val="both"/>
        <w:rPr>
          <w:rFonts w:ascii="Times New Roman" w:hAnsi="Times New Roman" w:cs="Times New Roman"/>
          <w:sz w:val="28"/>
          <w:szCs w:val="28"/>
          <w:lang w:val="uk-UA"/>
        </w:rPr>
      </w:pPr>
      <w:r w:rsidRPr="0065769F">
        <w:rPr>
          <w:rFonts w:ascii="Times New Roman" w:hAnsi="Times New Roman" w:cs="Times New Roman"/>
          <w:sz w:val="28"/>
          <w:szCs w:val="28"/>
          <w:lang w:val="uk-UA"/>
        </w:rPr>
        <w:t>Останній виступ було розглянуто в рамках контент-аналізу колишнього президента США – Дональда Трампа під ча</w:t>
      </w:r>
      <w:r w:rsidR="0070158D">
        <w:rPr>
          <w:rFonts w:ascii="Times New Roman" w:hAnsi="Times New Roman" w:cs="Times New Roman"/>
          <w:sz w:val="28"/>
          <w:szCs w:val="28"/>
          <w:lang w:val="uk-UA"/>
        </w:rPr>
        <w:t>с його виступу з доповіддю «Про </w:t>
      </w:r>
      <w:r w:rsidRPr="0065769F">
        <w:rPr>
          <w:rFonts w:ascii="Times New Roman" w:hAnsi="Times New Roman" w:cs="Times New Roman"/>
          <w:sz w:val="28"/>
          <w:szCs w:val="28"/>
          <w:lang w:val="uk-UA"/>
        </w:rPr>
        <w:t>стан справ у країні» від 30.01.2019 р. Так на своєму виступі Трамп приділяв велику увагу питанням безпеки власних кордонів і кордонів своїх партнерів по НАТО. Також у промові колишнього президента відсутня необхідність опори на міжнародні організації, їм у промові не було приділено жодної уваги. Лише одного разу Трамп згадав про Генеральної Асамблеї ООН, але і ця згадка була докоряна цій організації, вона була звинувачена в діяльності «проти суверенного права Америки».</w:t>
      </w:r>
    </w:p>
    <w:p w:rsidR="0065769F" w:rsidRDefault="0065769F" w:rsidP="00DE7439">
      <w:pPr>
        <w:spacing w:after="0" w:line="360" w:lineRule="auto"/>
        <w:jc w:val="both"/>
        <w:rPr>
          <w:rFonts w:ascii="Times New Roman" w:hAnsi="Times New Roman" w:cs="Times New Roman"/>
          <w:sz w:val="28"/>
          <w:szCs w:val="28"/>
          <w:lang w:val="uk-UA"/>
        </w:rPr>
      </w:pPr>
    </w:p>
    <w:p w:rsidR="0070158D" w:rsidRDefault="0070158D"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A72BF3" w:rsidRDefault="00A72BF3" w:rsidP="00352FAA">
      <w:pPr>
        <w:spacing w:after="0" w:line="360" w:lineRule="auto"/>
        <w:jc w:val="center"/>
        <w:rPr>
          <w:rFonts w:ascii="Times New Roman" w:hAnsi="Times New Roman" w:cs="Times New Roman"/>
          <w:b/>
          <w:sz w:val="28"/>
          <w:szCs w:val="28"/>
          <w:lang w:val="uk-UA"/>
        </w:rPr>
      </w:pPr>
    </w:p>
    <w:p w:rsidR="00352FAA" w:rsidRDefault="00352FAA" w:rsidP="00352FAA">
      <w:pPr>
        <w:spacing w:after="0" w:line="360" w:lineRule="auto"/>
        <w:jc w:val="center"/>
        <w:rPr>
          <w:rFonts w:ascii="Times New Roman" w:hAnsi="Times New Roman" w:cs="Times New Roman"/>
          <w:b/>
          <w:sz w:val="28"/>
          <w:szCs w:val="28"/>
          <w:lang w:val="uk-UA"/>
        </w:rPr>
      </w:pPr>
      <w:r w:rsidRPr="00352FAA">
        <w:rPr>
          <w:rFonts w:ascii="Times New Roman" w:hAnsi="Times New Roman" w:cs="Times New Roman"/>
          <w:b/>
          <w:sz w:val="28"/>
          <w:szCs w:val="28"/>
          <w:lang w:val="uk-UA"/>
        </w:rPr>
        <w:lastRenderedPageBreak/>
        <w:t>РОЗДІЛ 3</w:t>
      </w:r>
    </w:p>
    <w:p w:rsidR="007A13C4" w:rsidRPr="00352FAA" w:rsidRDefault="007A13C4" w:rsidP="00352FAA">
      <w:pPr>
        <w:spacing w:after="0" w:line="360" w:lineRule="auto"/>
        <w:jc w:val="center"/>
        <w:rPr>
          <w:rFonts w:ascii="Times New Roman" w:hAnsi="Times New Roman" w:cs="Times New Roman"/>
          <w:b/>
          <w:sz w:val="28"/>
          <w:szCs w:val="28"/>
          <w:lang w:val="uk-UA"/>
        </w:rPr>
      </w:pPr>
    </w:p>
    <w:p w:rsidR="00352FAA" w:rsidRPr="00352FAA" w:rsidRDefault="00352FAA" w:rsidP="00352FAA">
      <w:pPr>
        <w:spacing w:after="0" w:line="360" w:lineRule="auto"/>
        <w:jc w:val="center"/>
        <w:rPr>
          <w:rFonts w:ascii="Times New Roman" w:hAnsi="Times New Roman" w:cs="Times New Roman"/>
          <w:b/>
          <w:sz w:val="28"/>
          <w:szCs w:val="28"/>
          <w:lang w:val="uk-UA"/>
        </w:rPr>
      </w:pPr>
      <w:r w:rsidRPr="00352FAA">
        <w:rPr>
          <w:rFonts w:ascii="Times New Roman" w:hAnsi="Times New Roman" w:cs="Times New Roman"/>
          <w:b/>
          <w:sz w:val="28"/>
          <w:szCs w:val="28"/>
          <w:lang w:val="uk-UA"/>
        </w:rPr>
        <w:t>ПРАКТИЧНІ АСПЕКТИ ДОСЛІДЖЕННЯ ВПЛИВУ ГЛОБАЛІЗАЦІЇ НА РОЗВИТОК ОСОБЛИВОСТЕЙ ПОЛІТИЧНОГО ЛІДЕРСТВА</w:t>
      </w:r>
    </w:p>
    <w:p w:rsidR="00352FAA" w:rsidRPr="00352FAA" w:rsidRDefault="00352FAA" w:rsidP="00352FAA">
      <w:pPr>
        <w:spacing w:after="0" w:line="360" w:lineRule="auto"/>
        <w:jc w:val="both"/>
        <w:rPr>
          <w:rFonts w:ascii="Times New Roman" w:hAnsi="Times New Roman" w:cs="Times New Roman"/>
          <w:b/>
          <w:sz w:val="28"/>
          <w:szCs w:val="28"/>
          <w:lang w:val="uk-UA"/>
        </w:rPr>
      </w:pPr>
    </w:p>
    <w:p w:rsidR="00076589" w:rsidRDefault="00352FAA" w:rsidP="00561751">
      <w:pPr>
        <w:spacing w:after="0" w:line="360" w:lineRule="auto"/>
        <w:ind w:firstLine="709"/>
        <w:jc w:val="both"/>
        <w:rPr>
          <w:rFonts w:ascii="Times New Roman" w:hAnsi="Times New Roman" w:cs="Times New Roman"/>
          <w:sz w:val="28"/>
          <w:szCs w:val="28"/>
          <w:lang w:val="uk-UA"/>
        </w:rPr>
      </w:pPr>
      <w:r w:rsidRPr="00352FAA">
        <w:rPr>
          <w:rFonts w:ascii="Times New Roman" w:hAnsi="Times New Roman" w:cs="Times New Roman"/>
          <w:b/>
          <w:sz w:val="28"/>
          <w:szCs w:val="28"/>
          <w:lang w:val="uk-UA"/>
        </w:rPr>
        <w:t>3.1. SWOT-аналіз тенденцій політичного лідерства на етапі розвитку сучасної глобалізації</w:t>
      </w:r>
      <w:r w:rsidRPr="00352FAA">
        <w:rPr>
          <w:rFonts w:ascii="Times New Roman" w:hAnsi="Times New Roman" w:cs="Times New Roman"/>
          <w:sz w:val="28"/>
          <w:szCs w:val="28"/>
          <w:lang w:val="uk-UA"/>
        </w:rPr>
        <w:tab/>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lang w:val="uk-UA"/>
        </w:rPr>
        <w:t xml:space="preserve">У межах сучасної політичної теорії є досить велика кількість аналітичних методик, які дають змогу ґрунтовно та всебічно дослідити наявні ризики та загрози, з метою прийняття та реалізації ефективних рішень. Однією з таких методик є методика </w:t>
      </w:r>
      <w:r w:rsidRPr="002C206E">
        <w:rPr>
          <w:rFonts w:ascii="Times New Roman" w:hAnsi="Times New Roman" w:cs="Times New Roman"/>
          <w:sz w:val="28"/>
          <w:szCs w:val="28"/>
        </w:rPr>
        <w:t>SWOT</w:t>
      </w:r>
      <w:r>
        <w:rPr>
          <w:rFonts w:ascii="Times New Roman" w:hAnsi="Times New Roman" w:cs="Times New Roman"/>
          <w:sz w:val="28"/>
          <w:szCs w:val="28"/>
          <w:lang w:val="uk-UA"/>
        </w:rPr>
        <w:t>-</w:t>
      </w:r>
      <w:r w:rsidRPr="002C206E">
        <w:rPr>
          <w:rFonts w:ascii="Times New Roman" w:hAnsi="Times New Roman" w:cs="Times New Roman"/>
          <w:sz w:val="28"/>
          <w:szCs w:val="28"/>
          <w:lang w:val="uk-UA"/>
        </w:rPr>
        <w:t>аналізу.</w:t>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lang w:val="uk-UA"/>
        </w:rPr>
        <w:t xml:space="preserve">Абревіатура </w:t>
      </w:r>
      <w:r w:rsidRPr="002C206E">
        <w:rPr>
          <w:rFonts w:ascii="Times New Roman" w:hAnsi="Times New Roman" w:cs="Times New Roman"/>
          <w:sz w:val="28"/>
          <w:szCs w:val="28"/>
        </w:rPr>
        <w:t>SWOT</w:t>
      </w:r>
      <w:r w:rsidRPr="002C206E">
        <w:rPr>
          <w:rFonts w:ascii="Times New Roman" w:hAnsi="Times New Roman" w:cs="Times New Roman"/>
          <w:sz w:val="28"/>
          <w:szCs w:val="28"/>
          <w:lang w:val="uk-UA"/>
        </w:rPr>
        <w:t xml:space="preserve"> розшифровується таким чином: </w:t>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rPr>
        <w:t>S</w:t>
      </w:r>
      <w:r w:rsidRPr="002C206E">
        <w:rPr>
          <w:rFonts w:ascii="Times New Roman" w:hAnsi="Times New Roman" w:cs="Times New Roman"/>
          <w:sz w:val="28"/>
          <w:szCs w:val="28"/>
          <w:lang w:val="uk-UA"/>
        </w:rPr>
        <w:t xml:space="preserve"> − </w:t>
      </w:r>
      <w:r w:rsidRPr="002C206E">
        <w:rPr>
          <w:rFonts w:ascii="Times New Roman" w:hAnsi="Times New Roman" w:cs="Times New Roman"/>
          <w:sz w:val="28"/>
          <w:szCs w:val="28"/>
        </w:rPr>
        <w:t>Strengh</w:t>
      </w:r>
      <w:r w:rsidRPr="002C206E">
        <w:rPr>
          <w:rFonts w:ascii="Times New Roman" w:hAnsi="Times New Roman" w:cs="Times New Roman"/>
          <w:sz w:val="28"/>
          <w:szCs w:val="28"/>
          <w:lang w:val="uk-UA"/>
        </w:rPr>
        <w:t xml:space="preserve"> − сильні сторони, переваги політичного суб’єкта над конкурентами, які потребують </w:t>
      </w:r>
      <w:proofErr w:type="gramStart"/>
      <w:r w:rsidRPr="002C206E">
        <w:rPr>
          <w:rFonts w:ascii="Times New Roman" w:hAnsi="Times New Roman" w:cs="Times New Roman"/>
          <w:sz w:val="28"/>
          <w:szCs w:val="28"/>
          <w:lang w:val="uk-UA"/>
        </w:rPr>
        <w:t>максимального</w:t>
      </w:r>
      <w:proofErr w:type="gramEnd"/>
      <w:r w:rsidRPr="002C206E">
        <w:rPr>
          <w:rFonts w:ascii="Times New Roman" w:hAnsi="Times New Roman" w:cs="Times New Roman"/>
          <w:sz w:val="28"/>
          <w:szCs w:val="28"/>
          <w:lang w:val="uk-UA"/>
        </w:rPr>
        <w:t xml:space="preserve"> використання; </w:t>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rPr>
        <w:t>W</w:t>
      </w:r>
      <w:r w:rsidRPr="002C206E">
        <w:rPr>
          <w:rFonts w:ascii="Times New Roman" w:hAnsi="Times New Roman" w:cs="Times New Roman"/>
          <w:sz w:val="28"/>
          <w:szCs w:val="28"/>
          <w:lang w:val="uk-UA"/>
        </w:rPr>
        <w:t xml:space="preserve"> − </w:t>
      </w:r>
      <w:r w:rsidRPr="002C206E">
        <w:rPr>
          <w:rFonts w:ascii="Times New Roman" w:hAnsi="Times New Roman" w:cs="Times New Roman"/>
          <w:sz w:val="28"/>
          <w:szCs w:val="28"/>
        </w:rPr>
        <w:t>Weaknesses</w:t>
      </w:r>
      <w:r w:rsidRPr="002C206E">
        <w:rPr>
          <w:rFonts w:ascii="Times New Roman" w:hAnsi="Times New Roman" w:cs="Times New Roman"/>
          <w:sz w:val="28"/>
          <w:szCs w:val="28"/>
          <w:lang w:val="uk-UA"/>
        </w:rPr>
        <w:t xml:space="preserve"> − слабкі сторони, недоліки та </w:t>
      </w:r>
      <w:proofErr w:type="gramStart"/>
      <w:r w:rsidRPr="002C206E">
        <w:rPr>
          <w:rFonts w:ascii="Times New Roman" w:hAnsi="Times New Roman" w:cs="Times New Roman"/>
          <w:sz w:val="28"/>
          <w:szCs w:val="28"/>
          <w:lang w:val="uk-UA"/>
        </w:rPr>
        <w:t>м</w:t>
      </w:r>
      <w:proofErr w:type="gramEnd"/>
      <w:r w:rsidRPr="002C206E">
        <w:rPr>
          <w:rFonts w:ascii="Times New Roman" w:hAnsi="Times New Roman" w:cs="Times New Roman"/>
          <w:sz w:val="28"/>
          <w:szCs w:val="28"/>
          <w:lang w:val="uk-UA"/>
        </w:rPr>
        <w:t xml:space="preserve">інуси політичного суб’єкта. Метою цієї методики є їх виявлення та нівелювання; </w:t>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rPr>
        <w:t>O</w:t>
      </w:r>
      <w:r w:rsidRPr="002C206E">
        <w:rPr>
          <w:rFonts w:ascii="Times New Roman" w:hAnsi="Times New Roman" w:cs="Times New Roman"/>
          <w:sz w:val="28"/>
          <w:szCs w:val="28"/>
          <w:lang w:val="uk-UA"/>
        </w:rPr>
        <w:t xml:space="preserve"> − </w:t>
      </w:r>
      <w:r w:rsidRPr="002C206E">
        <w:rPr>
          <w:rFonts w:ascii="Times New Roman" w:hAnsi="Times New Roman" w:cs="Times New Roman"/>
          <w:sz w:val="28"/>
          <w:szCs w:val="28"/>
        </w:rPr>
        <w:t>Opportunities</w:t>
      </w:r>
      <w:r w:rsidRPr="002C206E">
        <w:rPr>
          <w:rFonts w:ascii="Times New Roman" w:hAnsi="Times New Roman" w:cs="Times New Roman"/>
          <w:sz w:val="28"/>
          <w:szCs w:val="28"/>
          <w:lang w:val="uk-UA"/>
        </w:rPr>
        <w:t xml:space="preserve"> − зовнішні політичні фактори, які окреслюють потенційні можливості для </w:t>
      </w:r>
      <w:proofErr w:type="gramStart"/>
      <w:r w:rsidRPr="002C206E">
        <w:rPr>
          <w:rFonts w:ascii="Times New Roman" w:hAnsi="Times New Roman" w:cs="Times New Roman"/>
          <w:sz w:val="28"/>
          <w:szCs w:val="28"/>
          <w:lang w:val="uk-UA"/>
        </w:rPr>
        <w:t>п</w:t>
      </w:r>
      <w:proofErr w:type="gramEnd"/>
      <w:r w:rsidRPr="002C206E">
        <w:rPr>
          <w:rFonts w:ascii="Times New Roman" w:hAnsi="Times New Roman" w:cs="Times New Roman"/>
          <w:sz w:val="28"/>
          <w:szCs w:val="28"/>
          <w:lang w:val="uk-UA"/>
        </w:rPr>
        <w:t xml:space="preserve">ідвищення конкурентоздатності політичного суб’єкта; </w:t>
      </w:r>
    </w:p>
    <w:p w:rsidR="0058068C" w:rsidRDefault="0058068C" w:rsidP="0058068C">
      <w:pPr>
        <w:spacing w:after="0" w:line="360" w:lineRule="auto"/>
        <w:ind w:firstLine="709"/>
        <w:jc w:val="both"/>
        <w:rPr>
          <w:rFonts w:ascii="Times New Roman" w:hAnsi="Times New Roman" w:cs="Times New Roman"/>
          <w:sz w:val="28"/>
          <w:szCs w:val="28"/>
          <w:lang w:val="uk-UA"/>
        </w:rPr>
      </w:pPr>
      <w:r w:rsidRPr="002C206E">
        <w:rPr>
          <w:rFonts w:ascii="Times New Roman" w:hAnsi="Times New Roman" w:cs="Times New Roman"/>
          <w:sz w:val="28"/>
          <w:szCs w:val="28"/>
        </w:rPr>
        <w:t>T</w:t>
      </w:r>
      <w:r w:rsidRPr="002C206E">
        <w:rPr>
          <w:rFonts w:ascii="Times New Roman" w:hAnsi="Times New Roman" w:cs="Times New Roman"/>
          <w:sz w:val="28"/>
          <w:szCs w:val="28"/>
          <w:lang w:val="uk-UA"/>
        </w:rPr>
        <w:t xml:space="preserve"> − </w:t>
      </w:r>
      <w:r w:rsidRPr="002C206E">
        <w:rPr>
          <w:rFonts w:ascii="Times New Roman" w:hAnsi="Times New Roman" w:cs="Times New Roman"/>
          <w:sz w:val="28"/>
          <w:szCs w:val="28"/>
        </w:rPr>
        <w:t>Threats</w:t>
      </w:r>
      <w:r w:rsidRPr="002C206E">
        <w:rPr>
          <w:rFonts w:ascii="Times New Roman" w:hAnsi="Times New Roman" w:cs="Times New Roman"/>
          <w:sz w:val="28"/>
          <w:szCs w:val="28"/>
          <w:lang w:val="uk-UA"/>
        </w:rPr>
        <w:t xml:space="preserve"> − фактори зовнішнього політичного середовища, які потенційно можуть погіршити</w:t>
      </w:r>
      <w:r w:rsidRPr="002C206E">
        <w:rPr>
          <w:lang w:val="uk-UA"/>
        </w:rPr>
        <w:t xml:space="preserve"> </w:t>
      </w:r>
      <w:r w:rsidRPr="002C206E">
        <w:rPr>
          <w:rFonts w:ascii="Times New Roman" w:hAnsi="Times New Roman" w:cs="Times New Roman"/>
          <w:sz w:val="28"/>
          <w:szCs w:val="28"/>
          <w:lang w:val="uk-UA"/>
        </w:rPr>
        <w:t xml:space="preserve">процеси партійного будівництва або перебіг політичної кампанії. </w:t>
      </w:r>
      <w:r w:rsidRPr="002C206E">
        <w:rPr>
          <w:rFonts w:ascii="Times New Roman" w:hAnsi="Times New Roman" w:cs="Times New Roman"/>
          <w:sz w:val="28"/>
          <w:szCs w:val="28"/>
        </w:rPr>
        <w:t>До таких факторів належать дії конкурент</w:t>
      </w:r>
      <w:r>
        <w:rPr>
          <w:rFonts w:ascii="Times New Roman" w:hAnsi="Times New Roman" w:cs="Times New Roman"/>
          <w:sz w:val="28"/>
          <w:szCs w:val="28"/>
        </w:rPr>
        <w:t xml:space="preserve">ів, зміни у законодавстві, зміни очікувань </w:t>
      </w:r>
      <w:r w:rsidRPr="002C206E">
        <w:rPr>
          <w:rFonts w:ascii="Times New Roman" w:hAnsi="Times New Roman" w:cs="Times New Roman"/>
          <w:sz w:val="28"/>
          <w:szCs w:val="28"/>
        </w:rPr>
        <w:t>з боку виборці</w:t>
      </w:r>
      <w:proofErr w:type="gramStart"/>
      <w:r w:rsidRPr="002C206E">
        <w:rPr>
          <w:rFonts w:ascii="Times New Roman" w:hAnsi="Times New Roman" w:cs="Times New Roman"/>
          <w:sz w:val="28"/>
          <w:szCs w:val="28"/>
        </w:rPr>
        <w:t>в</w:t>
      </w:r>
      <w:proofErr w:type="gramEnd"/>
      <w:r w:rsidRPr="002C206E">
        <w:rPr>
          <w:rFonts w:ascii="Times New Roman" w:hAnsi="Times New Roman" w:cs="Times New Roman"/>
          <w:sz w:val="28"/>
          <w:szCs w:val="28"/>
        </w:rPr>
        <w:t xml:space="preserve"> та ін.</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В ракурсі обраної теми проведемо SWOT-аналіз політики США щодо Ірану, оскільки дані відносини між країнами, що не є сусідніми, не належать до одного регіону, є відображенням тих глобалізаційних процесів, що нині відбуваються в світі. Вони зумовлені особливістю сучасних глобалізаційних загроз та викликів, на які мають реагувати політичні лідери країн.</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Історія відносин США та Ірану є досить складною, але водночас і динамічною. Постійна зміна внутрішньополітичного життя в Ірані та </w:t>
      </w:r>
      <w:r w:rsidRPr="00760467">
        <w:rPr>
          <w:rFonts w:ascii="Times New Roman" w:hAnsi="Times New Roman" w:cs="Times New Roman"/>
          <w:sz w:val="28"/>
          <w:szCs w:val="28"/>
          <w:lang w:val="uk-UA"/>
        </w:rPr>
        <w:lastRenderedPageBreak/>
        <w:t xml:space="preserve">нестабільність регіону Близького Сходу ускладнює формування політики США щодо Ірану. Упродовж ХХІ століття Іран для США став комплексом проблем, які тісно взаємопов’язані і вирішення яких потребує залучення додаткових механізмів. Окрім цього, для США складно визначити як розглядати Іран: у комплексі з усіма державами Близького Сходу чи окремо як потужного гравця регіону. Ні перший, ні другий варіант повністю не відображує усю позицію Америки через досить високий рівень зв’язку між усіма </w:t>
      </w:r>
      <w:r w:rsidR="00AC2C85">
        <w:rPr>
          <w:rFonts w:ascii="Times New Roman" w:hAnsi="Times New Roman" w:cs="Times New Roman"/>
          <w:sz w:val="28"/>
          <w:szCs w:val="28"/>
          <w:lang w:val="uk-UA"/>
        </w:rPr>
        <w:t>державами регіону та Штатами [56</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Для аналізу обраний період президенства Д.Трампа</w:t>
      </w:r>
      <w:r>
        <w:rPr>
          <w:rFonts w:ascii="Times New Roman" w:hAnsi="Times New Roman" w:cs="Times New Roman"/>
          <w:sz w:val="28"/>
          <w:szCs w:val="28"/>
          <w:lang w:val="uk-UA"/>
        </w:rPr>
        <w:t>, оскільки</w:t>
      </w:r>
      <w:r w:rsidRPr="00760467">
        <w:rPr>
          <w:rFonts w:ascii="Times New Roman" w:hAnsi="Times New Roman" w:cs="Times New Roman"/>
          <w:sz w:val="28"/>
          <w:szCs w:val="28"/>
          <w:lang w:val="uk-UA"/>
        </w:rPr>
        <w:t xml:space="preserve"> цей період цікавий тим, що були прийняті рішення, деякі з яких згодом були переглянуті. Політику президента Трампа щодо Ірану можна охарактеризувати як непередбачувану, але все таки такою, що відповідала національним інтересами США. Адже рішення прийняті ним повністю відображали лозунг «Зробити Америку великою знов», навіть якщо це шкодить відносинах з іншими державами та в певній мірі загрожує існуванню сучасної системи міжнародних відносин. Тому сильні сторони та інші елементи дослідження слід визначати з огляду на мету, яку поставив Трамп –  відповідніст</w:t>
      </w:r>
      <w:r w:rsidR="00AC2C85">
        <w:rPr>
          <w:rFonts w:ascii="Times New Roman" w:hAnsi="Times New Roman" w:cs="Times New Roman"/>
          <w:sz w:val="28"/>
          <w:szCs w:val="28"/>
          <w:lang w:val="uk-UA"/>
        </w:rPr>
        <w:t>ь національним інтересам США [62</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Відповідно до Стратегії Національної безпеки США від 2017 р., промов та низки інших програмних документів, метою політики США є, передусім, будівництво безпечної та стабільної системи на чолі з США. Тому відповідно така мета поширюється і на регіон Близького Сходу, де США намагається позиціонувати себе лідером, однак саме у цій точці і стикаються інтереси США та Ірану. Адже Іран також хоче стати лідером регіону без будь-якої присутності США навіть через треті країни.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Сильною стороною політики президента Трампа було те, що лідерство США гарантувало б контроль в регіоні. Однак, до ескалації низки конфліктів могла привести специфіка регіону та жорстка позиція Трампа. Такі чинники негативно впливають на досягнення консенсусу. Мета, яку ставили перед собою США можна віднести до сильної сторони. Однак це не стосується </w:t>
      </w:r>
      <w:r w:rsidRPr="00760467">
        <w:rPr>
          <w:rFonts w:ascii="Times New Roman" w:hAnsi="Times New Roman" w:cs="Times New Roman"/>
          <w:sz w:val="28"/>
          <w:szCs w:val="28"/>
          <w:lang w:val="uk-UA"/>
        </w:rPr>
        <w:lastRenderedPageBreak/>
        <w:t xml:space="preserve">інструментів її реалізації. До того ж існує постійна терористичної загрози з боку ХАМАСу та Хезболли. Держави регіону переважно негативно ставляться до присутності США в цьому регіоні [55]. Однак, на політику щодо Ірану основних партнерів США в цьому регіоні впливає їх залежність від цієї держави. А ізоляційно-санкційна політика збільшує залежність від США і основних конкурентів, у тому числі Ірану. Тому існує ймовірність того, що США контролюватимуть ІРІ. Отже, гарантування безпеки і стабільності в регіоні – це сильна сторона американської політики, яка супроводжуватиметься низкою загроз.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До однієї з найсильніших сторін політики США за часів президентства Трампа можна віднести створення у серпні 2018 р. Робочої групи щодо Ірану. США розірвали дипломатичні відносини з Іраном понад 40 років тому і від того часу не було сформованого жодного підрозділу, який би займався б вивчення політики Ірану. Зрозуміло політику Ірану моніторили інші державні агенції як ЦРУ, РНБ однак, для створення комплексної стратегії щодо Ірану цього не достатньо. Створення такої групи свідчить про високий рівень зацікавленості в Ірані, більший ніж за будь-якого іншого президента, однак саме це і насторожує Іран. Оскільки іранський уряд розуміє, що США прямо чи опосередковано втручатимуться у сп</w:t>
      </w:r>
      <w:r w:rsidR="0070158D">
        <w:rPr>
          <w:rFonts w:ascii="Times New Roman" w:hAnsi="Times New Roman" w:cs="Times New Roman"/>
          <w:sz w:val="28"/>
          <w:szCs w:val="28"/>
          <w:lang w:val="uk-UA"/>
        </w:rPr>
        <w:t>рави Ірану. Відповідно до заяв д</w:t>
      </w:r>
      <w:r w:rsidRPr="00760467">
        <w:rPr>
          <w:rFonts w:ascii="Times New Roman" w:hAnsi="Times New Roman" w:cs="Times New Roman"/>
          <w:sz w:val="28"/>
          <w:szCs w:val="28"/>
          <w:lang w:val="uk-UA"/>
        </w:rPr>
        <w:t>ержсекретаря та керівника групи, метою такої інституції є, передусім, налагодження відносин однак, між рядків можна прочитати і те, що США за допомогою усіх методів хочуть встановити свій вплив над Іраном. Тому створення такої групи можна розглядати як механізм подвійної дії. На офіційному рівні США намагатимуться будувати відносини з ІРІ, насправді будуть збирати компромат, щоб використати його проти Ірану. Однак, не є виключенням, що робоча група може стати своєрідним містком між США та Іраном і сприятиме укладенню нової ядерної угоди. Але враховуючи політику та риторику Трампа, реалізація таких завдань</w:t>
      </w:r>
      <w:r>
        <w:rPr>
          <w:rFonts w:ascii="Times New Roman" w:hAnsi="Times New Roman" w:cs="Times New Roman"/>
          <w:sz w:val="28"/>
          <w:szCs w:val="28"/>
          <w:lang w:val="uk-UA"/>
        </w:rPr>
        <w:t xml:space="preserve"> була </w:t>
      </w:r>
      <w:r w:rsidRPr="00760467">
        <w:rPr>
          <w:rFonts w:ascii="Times New Roman" w:hAnsi="Times New Roman" w:cs="Times New Roman"/>
          <w:sz w:val="28"/>
          <w:szCs w:val="28"/>
          <w:lang w:val="uk-UA"/>
        </w:rPr>
        <w:t xml:space="preserve"> неможлив</w:t>
      </w:r>
      <w:r>
        <w:rPr>
          <w:rFonts w:ascii="Times New Roman" w:hAnsi="Times New Roman" w:cs="Times New Roman"/>
          <w:sz w:val="28"/>
          <w:szCs w:val="28"/>
          <w:lang w:val="uk-UA"/>
        </w:rPr>
        <w:t>ою</w:t>
      </w:r>
      <w:r w:rsidR="00AC2C85">
        <w:rPr>
          <w:rFonts w:ascii="Times New Roman" w:hAnsi="Times New Roman" w:cs="Times New Roman"/>
          <w:sz w:val="28"/>
          <w:szCs w:val="28"/>
          <w:lang w:val="uk-UA"/>
        </w:rPr>
        <w:t xml:space="preserve"> [63</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Ліквідація ядерної та ракетно-балістичної програм Ірану також були сильними сторонами політики Трампа. Агресивна ядерна політика ІРІ </w:t>
      </w:r>
      <w:r w:rsidRPr="00760467">
        <w:rPr>
          <w:rFonts w:ascii="Times New Roman" w:hAnsi="Times New Roman" w:cs="Times New Roman"/>
          <w:sz w:val="28"/>
          <w:szCs w:val="28"/>
          <w:lang w:val="uk-UA"/>
        </w:rPr>
        <w:lastRenderedPageBreak/>
        <w:t xml:space="preserve">становить загрозу не лише США та її союзникам, а усьому регіону. Санкційна політика США є реакцію на агресивну політику Ірану. Ізоляційно-санкційна політика США є достатньо ефективною. Таку політику США вже проводило щодо ІРІ, однак її необхідно було призупинити через зниження підтримки міжнародної спільноти. Повернення до такої політики після виходу з JCPOA ймовірно не принесе очікуваних результатів. У даному випадку ізоляційно-санкційна політика виступає інструментом реалізації ліквідації ядерної та ракетно-балістичної програм. Тому, щоб призупинити роботу ІРІ над цими програмами, потрібно обмежити доступ до ресурсів та фінансових механізмів, тобто запровадити обмеження на всі структури Ірану, які хоч якось причетні до сприяння створення ядерних та ракетно-балістичних об’єктів.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Санкційна політика США дає шанс та час Ірану деформувати свої програми, адже основний пакет санкцій, спрямований проти нафтових, фінансових та військово – технічних установ, які саме приносять прибуток, вступили у дію з 5 листопада 2017 р. Ці санкції завдадуть шкоди іранській економіці та зменшать швидкість розробки ядерної та ракетно-балістичної програми. Зокрема, санкції накладені на фінансові установи, які фінансують КВІР та понад 700 іранських чиновників та бізнесменів. Уже сьогодні помітні негативні наслідки першого санкційного пакету, який вступ в дію з 7 серпня і сприяв знеціненню іранської валюти у декілька раз. Однак, існує ймовірність того, що основні партнери ІРІ не збираються розривати важливі енергетичні контракти з нею через санкції Ірану, однак детальніше ця тема буде </w:t>
      </w:r>
      <w:r w:rsidR="00AC2C85">
        <w:rPr>
          <w:rFonts w:ascii="Times New Roman" w:hAnsi="Times New Roman" w:cs="Times New Roman"/>
          <w:sz w:val="28"/>
          <w:szCs w:val="28"/>
          <w:lang w:val="uk-UA"/>
        </w:rPr>
        <w:t>розкрита частині про загрози [56</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 Після першого етапу дослідження вважаємо, сильними сторонами політики США щодо Ірану є:</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ліквідація ракетно-балістичної програми;</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ліквідація ядерної програми ІРІ;</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досягнення стабільності та безпеки в регіоні на чолі з США;</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створення Робочої групи щодо Ірану;</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ізоляційно-санкційна політика щодо Ірану.</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lastRenderedPageBreak/>
        <w:t xml:space="preserve">Наступним етапом дослідження є визначення слабких сторін політики США щодо Ірану. Відсутність тісних контактів з іншими державами регіону є чи не найбільшою слабкою стороною такої політики. США не мають політичного впливу на держави, які постраждали від ІДІЛ, хоча підтримують тісні зв’язки зі своїми союзниками: ОАЕ, КСА, Ізраїль.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Жорстка позиція США щодо Ірану, яка була відображена у Стратегії Національної Безпеки та в риториці президента, де Іран визначають як загрозу, унеможливлює покращення відносин. Окрім цього, слабкою стороною політики США є відсутність дипломатичних, економічних, політичних контактів і небажання їх встановлення чи налагодження відносин. На державному офіційному рівні необхідно було підтримувати відносини, щоб не лише за допомогою санкційної політики впливати Іран. Тобто до відносин з Іраном потрібно підійти більш комплексно, щоб унеможливи</w:t>
      </w:r>
      <w:r w:rsidR="00AC2C85">
        <w:rPr>
          <w:rFonts w:ascii="Times New Roman" w:hAnsi="Times New Roman" w:cs="Times New Roman"/>
          <w:sz w:val="28"/>
          <w:szCs w:val="28"/>
          <w:lang w:val="uk-UA"/>
        </w:rPr>
        <w:t>ти регіональне лідерство ІРІ [56</w:t>
      </w:r>
      <w:r w:rsidRPr="00760467">
        <w:rPr>
          <w:rFonts w:ascii="Times New Roman" w:hAnsi="Times New Roman" w:cs="Times New Roman"/>
          <w:sz w:val="28"/>
          <w:szCs w:val="28"/>
          <w:lang w:val="uk-UA"/>
        </w:rPr>
        <w:t>;62].</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Президент </w:t>
      </w:r>
      <w:r w:rsidRPr="00760467">
        <w:rPr>
          <w:rFonts w:ascii="Times New Roman" w:hAnsi="Times New Roman" w:cs="Times New Roman"/>
          <w:sz w:val="28"/>
          <w:szCs w:val="28"/>
          <w:lang w:val="uk-UA"/>
        </w:rPr>
        <w:t xml:space="preserve">Трамп чи </w:t>
      </w:r>
      <w:r>
        <w:rPr>
          <w:rFonts w:ascii="Times New Roman" w:hAnsi="Times New Roman" w:cs="Times New Roman"/>
          <w:sz w:val="28"/>
          <w:szCs w:val="28"/>
          <w:lang w:val="uk-UA"/>
        </w:rPr>
        <w:t xml:space="preserve">не </w:t>
      </w:r>
      <w:r w:rsidRPr="00760467">
        <w:rPr>
          <w:rFonts w:ascii="Times New Roman" w:hAnsi="Times New Roman" w:cs="Times New Roman"/>
          <w:sz w:val="28"/>
          <w:szCs w:val="28"/>
          <w:lang w:val="uk-UA"/>
        </w:rPr>
        <w:t>найбільше з усім президентів критикував Іран. Ця критика мала місце у його промовах, а також  у соціальній мережі Twitter. Постійна критика уряду, погрози сприяють лише загостренню конфронтації. Якби президент намагався уникати такої риторики ймовірність діалогу і мінімальних поступок ІРІ могла б бути вищою.</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Тому враховуючи аналіз політика США, до слабких с</w:t>
      </w:r>
      <w:r w:rsidR="00AC2C85">
        <w:rPr>
          <w:rFonts w:ascii="Times New Roman" w:hAnsi="Times New Roman" w:cs="Times New Roman"/>
          <w:sz w:val="28"/>
          <w:szCs w:val="28"/>
          <w:lang w:val="uk-UA"/>
        </w:rPr>
        <w:t>торін відносимо такі чинники [63</w:t>
      </w:r>
      <w:r w:rsidRPr="00760467">
        <w:rPr>
          <w:rFonts w:ascii="Times New Roman" w:hAnsi="Times New Roman" w:cs="Times New Roman"/>
          <w:sz w:val="28"/>
          <w:szCs w:val="28"/>
          <w:lang w:val="uk-UA"/>
        </w:rPr>
        <w:t>;</w:t>
      </w:r>
      <w:r w:rsidR="00DE7439">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63]:</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відсутність належних дипломатичних, економічних, політичних контактів;</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xml:space="preserve"> - відсутність тісних контактів з іншими державами регіону;</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негативна риторика президента;</w:t>
      </w:r>
    </w:p>
    <w:p w:rsidR="0058068C"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xml:space="preserve"> - визначення ІРІ як загрози.</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Третім етапом SWOT – аналізу є виокремлення можливостей, які можуть використати США для просування своїх інтересів у регіоні, у тому числі у відносинах з Іраном. Існувала можливість укладання нової угоди з ІРІ на вигідних умовах для усіх сторін.  Однак, щоб такий розвиток подій став </w:t>
      </w:r>
      <w:r w:rsidRPr="00760467">
        <w:rPr>
          <w:rFonts w:ascii="Times New Roman" w:hAnsi="Times New Roman" w:cs="Times New Roman"/>
          <w:sz w:val="28"/>
          <w:szCs w:val="28"/>
          <w:lang w:val="uk-UA"/>
        </w:rPr>
        <w:lastRenderedPageBreak/>
        <w:t>можливим США потрібно було піти на низку поступок. Тому ймовірність реалізації цього плану була досить низька. Окрім того, сам Іран не дуже був готовий на переговорний процес, оскільки держава з такими жорсткими принципами введення зовнішньої політики не поступиться США, які намагаються знизити її вплив в регіоні. Максимум, на що готові були піти іранці по тій же ракетній програмі – односторонньому зменшити дальність їх систем, щоб вони не загрожували для Європи. ІРІ пропонують в рамках багатосторонньої угоди по суті відмовитися від ракетного озброєння, але при цьому ніхто не згадує про ракетні арсеналах Ізраїлю і Саудівської Аравії, які є головними противниками Ірану. І цей фактор також необхідно врахувати Америці. Переговорний процес був в би можливий за умови якби США не вийшли з ядерної угоди. Тобі на основі попередньої угоди можна було б підписати більш</w:t>
      </w:r>
      <w:r w:rsidR="00AC2C85">
        <w:rPr>
          <w:rFonts w:ascii="Times New Roman" w:hAnsi="Times New Roman" w:cs="Times New Roman"/>
          <w:sz w:val="28"/>
          <w:szCs w:val="28"/>
          <w:lang w:val="uk-UA"/>
        </w:rPr>
        <w:t xml:space="preserve"> адаптовану до інтересів США [64</w:t>
      </w:r>
      <w:r w:rsidRPr="00760467">
        <w:rPr>
          <w:rFonts w:ascii="Times New Roman" w:hAnsi="Times New Roman" w:cs="Times New Roman"/>
          <w:sz w:val="28"/>
          <w:szCs w:val="28"/>
          <w:lang w:val="uk-UA"/>
        </w:rPr>
        <w:t>;</w:t>
      </w:r>
      <w:r w:rsidR="00DE7439">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64].</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Президент </w:t>
      </w:r>
      <w:r w:rsidRPr="00760467">
        <w:rPr>
          <w:rFonts w:ascii="Times New Roman" w:hAnsi="Times New Roman" w:cs="Times New Roman"/>
          <w:sz w:val="28"/>
          <w:szCs w:val="28"/>
          <w:lang w:val="uk-UA"/>
        </w:rPr>
        <w:t>Трамп мав можливість змінити свою тактику щодо Ірану хоча б на короткострокову перспективу, використати м’який тиск у відносинах з Іраном та скористатися елементами човникової дипломатії. Жорстка позиція США та агресивна риторика президента провокувала уряд Ірану до відновлення та розбудови ядерної та ракетно-балістичних програм, який цим хоче підтвердити, що США не зможуть їх налякати чи примусити змінити розвиток цих програм. Тому США на чолі президентом самі того, не бажаючи стають ідеологічним каталізатор активізації ядерної та ракетно-балістичних програм Ірану. У даному випадку США могли використати абсолютно інший підхід до Ірану. Не так часто згадувати про жорстокість іранського уряду, хаосу, який він, уникати таких висловлювань, але санкційний пакет при цьому розширювати. Відсутність політичної напруженості могло б допомогти сторонам встановити мінімальний контакт. Співпраця могла б бути в боротьба з ІДІЛ. Окрім того, США варто було заручитися підтримкою ЄС [55;</w:t>
      </w:r>
      <w:r w:rsidR="00DE7439">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63].</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Досягненню мети могла б сприяти і човникова дипломатія із залученням третіх держав. Санкційна політика, яку США застосовує проти Ірану фактично </w:t>
      </w:r>
      <w:r w:rsidRPr="00760467">
        <w:rPr>
          <w:rFonts w:ascii="Times New Roman" w:hAnsi="Times New Roman" w:cs="Times New Roman"/>
          <w:sz w:val="28"/>
          <w:szCs w:val="28"/>
          <w:lang w:val="uk-UA"/>
        </w:rPr>
        <w:lastRenderedPageBreak/>
        <w:t>не діє на треті країни, оскільки вони її просто порушують. Цим приводить до того, що США втрачають свій авторитет у світі.</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Відповідно, ми виокремили можливості, якими </w:t>
      </w:r>
      <w:r>
        <w:rPr>
          <w:rFonts w:ascii="Times New Roman" w:hAnsi="Times New Roman" w:cs="Times New Roman"/>
          <w:sz w:val="28"/>
          <w:szCs w:val="28"/>
          <w:lang w:val="uk-UA"/>
        </w:rPr>
        <w:t xml:space="preserve">міг </w:t>
      </w:r>
      <w:r w:rsidR="00AC2C85">
        <w:rPr>
          <w:rFonts w:ascii="Times New Roman" w:hAnsi="Times New Roman" w:cs="Times New Roman"/>
          <w:sz w:val="28"/>
          <w:szCs w:val="28"/>
          <w:lang w:val="uk-UA"/>
        </w:rPr>
        <w:t>скористатися президент Трамп [56</w:t>
      </w:r>
      <w:r w:rsidRPr="00760467">
        <w:rPr>
          <w:rFonts w:ascii="Times New Roman" w:hAnsi="Times New Roman" w:cs="Times New Roman"/>
          <w:sz w:val="28"/>
          <w:szCs w:val="28"/>
          <w:lang w:val="uk-UA"/>
        </w:rPr>
        <w:t>]:</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врегулювати регіональні конфлікти;</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застосувати м’який тиск у відносинах з Іраном;</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створити та підписати нову угоду;</w:t>
      </w:r>
    </w:p>
    <w:p w:rsidR="0058068C"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використати елементи човникової дипломатії.</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Останнім етапом SWOT – аналізу є визначити загрози, тобто чинники, які заважають реалізації політики США щодо Ірану. Незважаючи на всі спроби США змінити ситуацію на свою користь, уникати загроз або робити вигляд, що їх не існує, насправді наразі перед Америкою виникло</w:t>
      </w:r>
      <w:r>
        <w:rPr>
          <w:rFonts w:ascii="Times New Roman" w:hAnsi="Times New Roman" w:cs="Times New Roman"/>
          <w:sz w:val="28"/>
          <w:szCs w:val="28"/>
          <w:lang w:val="uk-UA"/>
        </w:rPr>
        <w:t xml:space="preserve"> кілька реальних проблем, які їй</w:t>
      </w:r>
      <w:r w:rsidRPr="00760467">
        <w:rPr>
          <w:rFonts w:ascii="Times New Roman" w:hAnsi="Times New Roman" w:cs="Times New Roman"/>
          <w:sz w:val="28"/>
          <w:szCs w:val="28"/>
          <w:lang w:val="uk-UA"/>
        </w:rPr>
        <w:t xml:space="preserve"> потрібно вирішити.</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Після фактичної ліквідації Ісламської Держави, майже усі держави регіону були розгромлені і неспроможні запустити державний механізм. Ірак, Сирія, Афганістан дуже близько до статусу failed states. Ємен, Ліван, Ізраїль та Палестинська держава мають конфлікти різного характеру, які підривають економічну та політичну стабільність. Враховуючи такий геополітичний розклад та зниження кількості гравців, боротьба за регіональне лідерство розгорілася між двома потугами регіону: Саудівської Аравії, яку підтримують Штати та Іраном, який фактично є фінансовим джерелом усіх конфліктів. Іран дестабілізує ситуацію та контролюючи різні терористичні угрупування, зокрема, надає фінансову підтримку Хуситам в Ємені, Хезболлі в Лівані, ХАМАСу в Палестині, організації Бадр в Іраці, розмішує свої військові об’єкти в Сирії та Іраці. Така політика дозволяє впливати та керувати усім регіоном, що є основною загрозою для США та їх союзників. Незважаючи на жорстку позицію, санкційну політику Штати програють у цьому, оскільки загроза на разі надходить не тільки від Тегерану, а й від території на яких знаходяться підконтрольні Ірану угрупування. Зокрема, прикладом цього може бути те, що США закриває своє консульство в іракському місті через те що працівникам </w:t>
      </w:r>
      <w:r w:rsidRPr="00760467">
        <w:rPr>
          <w:rFonts w:ascii="Times New Roman" w:hAnsi="Times New Roman" w:cs="Times New Roman"/>
          <w:sz w:val="28"/>
          <w:szCs w:val="28"/>
          <w:lang w:val="uk-UA"/>
        </w:rPr>
        <w:lastRenderedPageBreak/>
        <w:t>консульства загрожує небезпека з Іранської сторони, які вже обстрілювали конс</w:t>
      </w:r>
      <w:r w:rsidR="00AC2C85">
        <w:rPr>
          <w:rFonts w:ascii="Times New Roman" w:hAnsi="Times New Roman" w:cs="Times New Roman"/>
          <w:sz w:val="28"/>
          <w:szCs w:val="28"/>
          <w:lang w:val="uk-UA"/>
        </w:rPr>
        <w:t>ульство декілька тижнів тому [65</w:t>
      </w:r>
      <w:r w:rsidRPr="00760467">
        <w:rPr>
          <w:rFonts w:ascii="Times New Roman" w:hAnsi="Times New Roman" w:cs="Times New Roman"/>
          <w:sz w:val="28"/>
          <w:szCs w:val="28"/>
          <w:lang w:val="uk-UA"/>
        </w:rPr>
        <w:t>;</w:t>
      </w:r>
      <w:r w:rsidR="00DE7439">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67].</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Довгий час сильною стороною американської політики залишалася міжнародна підтримка, однак сьогодні це вже не так. Після того як США наклали санкції у ЄС заявили навіть про створення інституції Special Purpose Vehicle (SPV), яка буде працювати в обхід американським санкціям, щоб зберегти Іран як важливого експортери нафти. Але, на жаль, відсутній механізм роботи цієї інституції. На міждержавному рівні з Іраном найбільше співпрацювала з Францією, але відносини припинилися після жорсткої політики 2012 р. Тому наразі ЄС працюють над поверненням європейських компаній на іранський ринок. Французький Total був першою західною компанією, яка після майже десяти років повернулася до Ірану, у партнерстві з CNPC – компанією Китаю та іранською PetroPars для розробки газової галузі  Південного Парсу. Однак, Total уже повинні були вийти з угоди через санкції США як Китай викупив контрольний пакет акцій у Франції 50 % і тим самим компанія продовжила брати участь у реалізації проекту. Однак є чинники, що можуть перешкоджати налагодженню енергетичних контактів, а саме дипломатична напруженість. Зокрема, Данія звинуватила Іран у підготовці теракту на її території, у спробі вбивства  лідера данського підрозділу ASMLA, які боряться за незалежність провінції Хузестан. Крім того, дипломатичні конфлікти сталися з Німеччиною, Бельгією, Францією, коли були затримані дипломати та громадяни Ірану у спробі вчиненні терактів на території держав ЄС. Але такі політичні курйози вплинуть, але не завадять посиленню е</w:t>
      </w:r>
      <w:r w:rsidR="00AC2C85">
        <w:rPr>
          <w:rFonts w:ascii="Times New Roman" w:hAnsi="Times New Roman" w:cs="Times New Roman"/>
          <w:sz w:val="28"/>
          <w:szCs w:val="28"/>
          <w:lang w:val="uk-UA"/>
        </w:rPr>
        <w:t>нергетичного співробітництва [64</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Всупереч санкціям США, Індія та Китай продовжують активні торговельні відносини з Іраном в енергетичній сфері. Зокрема, незважаючи на «поради» США зупинити купівлю нафти в Ірані, Індія шукає альтернативні варіанти. Оскільки для Індії співпраця з Іраном у нафтовій сфері не скільки питання ресурсів, а все – таки питання політичного впливу в регіоні. Індія вела переговори з Іраном щодо будівництва нафтопроводів та залізничних колій. </w:t>
      </w:r>
      <w:r w:rsidRPr="00760467">
        <w:rPr>
          <w:rFonts w:ascii="Times New Roman" w:hAnsi="Times New Roman" w:cs="Times New Roman"/>
          <w:sz w:val="28"/>
          <w:szCs w:val="28"/>
          <w:lang w:val="uk-UA"/>
        </w:rPr>
        <w:lastRenderedPageBreak/>
        <w:t>Така політика Індії дозволить їм перемогти в геополітичному плані Пакистан, з якими у них давні суперечки, утвердитися в Афганістані. Для Ірану це означатиме повернення того історичного торгового шляху до Індії. Тому, якщо все-таки Делі погодяться виконувати санкції США це зовсім не означає, що вони не знайдуть альтернативних шляхів купівлі енергоносіїв в Ірану, найкращим варіантом якого являються бартерні поставки.</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Китай продовжує купувати іранську нафту, адже незважаючи на санкції США, Китай прийняв танкери у своєму порту. Причиною цього є торговельна війна з США, після того як США скоротили поставки нафти до Китаю, у них не має іншого варіанту як налагоджувати відносини з Іраном у цій сфері. Тому Китай і є найбільшим імпортером іранської нафти і буде ним залишатися відповідно до комерційних угод,</w:t>
      </w:r>
      <w:r w:rsidR="00AC2C85">
        <w:rPr>
          <w:rFonts w:ascii="Times New Roman" w:hAnsi="Times New Roman" w:cs="Times New Roman"/>
          <w:sz w:val="28"/>
          <w:szCs w:val="28"/>
          <w:lang w:val="uk-UA"/>
        </w:rPr>
        <w:t xml:space="preserve"> які уклали уряди обох країн [63</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Окрім того, на іранський ринок вийшли і російські нафтові компанії. «Зарубежнефть» та NIOC підписали два десятирічні контракти і будуть розробляти нафтові родовища. Ці контракти також має політичне значення, оскільки це перші контракти між Іраном та російською компанією. Вакуум, створений відсутністю західних компаній, є головною причиною сильної російської присутності на іранському енергетичному ринку. Також Росія сприятиме створенню механізму, який дозволить обходити американські санкції. Іран буде поставляти свою нафту через Каспійське море на російські нафтопереробні заводи. А після цього нафта продаватиметься на міжнародному ринку як російська.</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Окрім цього, відносини між США та країнами, які підпадають під санкційний список США щодо Ірану перетворюються на різновид торговельної війни, оскільки Міжнародний суд зобов’язав США зняти частину санкцій з ІРІ. Тобто варто зазначити, що на сьогодні міжнародна спільнота не підтримує політику США щодо Ірану, що лише сприяє економічному зростанню Ірану. Охарактеризувавши геополітичну ситуацію у якій опинилися відносини США та Ірану варто виокремити основні загрози, що заважають США впливати на політику ІРІ. Зокрем</w:t>
      </w:r>
      <w:r w:rsidR="00AC2C85">
        <w:rPr>
          <w:rFonts w:ascii="Times New Roman" w:hAnsi="Times New Roman" w:cs="Times New Roman"/>
          <w:sz w:val="28"/>
          <w:szCs w:val="28"/>
          <w:lang w:val="uk-UA"/>
        </w:rPr>
        <w:t>а, до таких загроз відносимо [56</w:t>
      </w:r>
      <w:r w:rsidRPr="00760467">
        <w:rPr>
          <w:rFonts w:ascii="Times New Roman" w:hAnsi="Times New Roman" w:cs="Times New Roman"/>
          <w:sz w:val="28"/>
          <w:szCs w:val="28"/>
          <w:lang w:val="uk-UA"/>
        </w:rPr>
        <w:t>]:</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lastRenderedPageBreak/>
        <w:t xml:space="preserve">- зростання економічної спроможності Ірану; </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xml:space="preserve"> - лідерство Ірану;</w:t>
      </w:r>
    </w:p>
    <w:p w:rsidR="0058068C" w:rsidRPr="00B60314"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активізація конфліктів;</w:t>
      </w:r>
    </w:p>
    <w:p w:rsidR="0058068C"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зросте протистояння між США та міжнародною спільнотою;</w:t>
      </w:r>
    </w:p>
    <w:p w:rsidR="0058068C" w:rsidRDefault="0058068C" w:rsidP="0058068C">
      <w:pPr>
        <w:spacing w:after="0" w:line="360" w:lineRule="auto"/>
        <w:ind w:firstLine="709"/>
        <w:jc w:val="both"/>
        <w:rPr>
          <w:rFonts w:ascii="Times New Roman" w:hAnsi="Times New Roman" w:cs="Times New Roman"/>
          <w:sz w:val="28"/>
          <w:szCs w:val="28"/>
          <w:lang w:val="uk-UA"/>
        </w:rPr>
      </w:pPr>
      <w:r w:rsidRPr="00B60314">
        <w:rPr>
          <w:rFonts w:ascii="Times New Roman" w:hAnsi="Times New Roman" w:cs="Times New Roman"/>
          <w:sz w:val="28"/>
          <w:szCs w:val="28"/>
          <w:lang w:val="uk-UA"/>
        </w:rPr>
        <w:t>- поширення ісламської революції.</w:t>
      </w:r>
    </w:p>
    <w:p w:rsidR="0058068C" w:rsidRPr="00760467" w:rsidRDefault="0058068C" w:rsidP="005E15B3">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Для більшої наглядності викладемо всі показники SWOT-аналізу тенденцій політичного лідерства США та Іраку на етапі розвитку сучасної глобалізації у табл. 3.1.</w:t>
      </w:r>
      <w:r w:rsidR="005E15B3">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Усі вище перераховані фактори сприяють зростанню роль Ірану в регіоні, а отже зменшенню впливу США, що свідчить про не ефективно обрану стратегію США щодо ІРІ та вказує на те, що США потрібно змінювати інструменти та механізми своєї взаємодії з Іраном. Відповідно до нових санкцій Іран відключили від системи SWIFT. Однак, Іран, досягає біл</w:t>
      </w:r>
      <w:r w:rsidR="00AC2C85">
        <w:rPr>
          <w:rFonts w:ascii="Times New Roman" w:hAnsi="Times New Roman" w:cs="Times New Roman"/>
          <w:sz w:val="28"/>
          <w:szCs w:val="28"/>
          <w:lang w:val="uk-UA"/>
        </w:rPr>
        <w:t>ьше успіхів, ніж прорахунків [62</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SWOT – аналіз показав, що незважаючи на застосування </w:t>
      </w:r>
      <w:r>
        <w:rPr>
          <w:rFonts w:ascii="Times New Roman" w:hAnsi="Times New Roman" w:cs="Times New Roman"/>
          <w:sz w:val="28"/>
          <w:szCs w:val="28"/>
          <w:lang w:val="uk-UA"/>
        </w:rPr>
        <w:t xml:space="preserve">США </w:t>
      </w:r>
      <w:r w:rsidRPr="00760467">
        <w:rPr>
          <w:rFonts w:ascii="Times New Roman" w:hAnsi="Times New Roman" w:cs="Times New Roman"/>
          <w:sz w:val="28"/>
          <w:szCs w:val="28"/>
          <w:lang w:val="uk-UA"/>
        </w:rPr>
        <w:t xml:space="preserve">усіх механізмів та інструментів, щоб послабити роль Ірану, це зробити не вдалося. </w:t>
      </w:r>
      <w:r>
        <w:rPr>
          <w:rFonts w:ascii="Times New Roman" w:hAnsi="Times New Roman" w:cs="Times New Roman"/>
          <w:sz w:val="28"/>
          <w:szCs w:val="28"/>
          <w:lang w:val="uk-UA"/>
        </w:rPr>
        <w:t xml:space="preserve">США </w:t>
      </w:r>
      <w:r w:rsidRPr="00760467">
        <w:rPr>
          <w:rFonts w:ascii="Times New Roman" w:hAnsi="Times New Roman" w:cs="Times New Roman"/>
          <w:sz w:val="28"/>
          <w:szCs w:val="28"/>
          <w:lang w:val="uk-UA"/>
        </w:rPr>
        <w:t xml:space="preserve">все-таки певною мірою програє це суперництво. Хоча кількість сильних сторін перевищує слабкі сторони політики, однак суть не в кількості, а в якості. США потрібно докласти немалих зусиль щоб посилити свої позиції в регіоні.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З часу що пройшов після обрання нового президента Джо Байдена політика щодо Ірану змінилася не суттєво. Нині Іран більше не займає перше місце у списку пріоритетів адміністрації президента США. Адміністрацію Байдена-Харриса прагне керувати кризою у стосунках з, Іраном. Це є важливим через невирішені питання щодо ядерної безпеки, конролю за зброєю. Дослідники зміни стосунків між США та Іраном відмічають, що поки не ясно, чи має адміністрація Байдена цілісний підхід до Ірану. Очевидно, предметом інтересу США є ядерний потенціал Ірану. Хоча є свідчення того, що це не єдина проблема, якою цікавиться нинішня політична еліта США. Політичні лідери цієї країни висловлюють також стурбованість захистом прав людини в Ірану.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lastRenderedPageBreak/>
        <w:t>У розв’язанні цих проблем зацікавлені не тільки США, але і їх союзники і партнери в регіоні, ті, хто політику Ірану вважає такою, що загрожує безпеці. Переговори щодо ядерних програм між США та Іраном тривають, але результат їх передбачити важко. Він залежатиме від багатьох чинників, в тому числі й від того на які поступки зможуть піти США. Нині Іран використовує як ричаги впливу на переговори зі Сполученими Штатами Америки ув’язнених за сфабрикованими обвинуваченнями американців і людей з подвійним громадянством. Позитивним результатом цих переговорів для США може бути проміжна угода, яка дозволить відновити деякі обмеження ядерної діяльності Ірану. Така проміжна угода могла б стати фундаментом для більш тривалої угоди. Однією з постійних проблем, на які США звертає увагу – це проблема втручання Ірану у внутрішні справи різних країн Близького Сходу</w:t>
      </w:r>
      <w:r>
        <w:rPr>
          <w:rFonts w:ascii="Times New Roman" w:hAnsi="Times New Roman" w:cs="Times New Roman"/>
          <w:sz w:val="28"/>
          <w:szCs w:val="28"/>
          <w:lang w:val="uk-UA"/>
        </w:rPr>
        <w:t xml:space="preserve">.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Високий рівень взаємозалежності конфліктів у регіоні унеможливлює вирішення усіх проблем одночасно. Навіть теорія міжнародних відносин не дає відповідь на питання як вирішувати комплекс питань одночасно, який підхід застосувати, якщо тенденції на міжнародній арені характеризуються асиметричністю, динамічністю та гібридністю. Окрім цього, неможливо навіть збудувати логарифм дій щодо Ірану через постійну зміну важливих компонентів: геополітичної ситуації, союзників та ворогів, ролі третіх сторін. Враховуючи те, що формули співіснування у такому середовищі не знайдено, США не можуть сформулювати стратегію. Деформація системи наскільки швидка, що вчорашні напрацювання сьогодні вже не актуальні. Якщо охарактеризувати систему міжнародних відносин одним слово, то це авантюр</w:t>
      </w:r>
      <w:r w:rsidR="00AC2C85">
        <w:rPr>
          <w:rFonts w:ascii="Times New Roman" w:hAnsi="Times New Roman" w:cs="Times New Roman"/>
          <w:sz w:val="28"/>
          <w:szCs w:val="28"/>
          <w:lang w:val="uk-UA"/>
        </w:rPr>
        <w:t>изм або точніше імпровізація [60</w:t>
      </w:r>
      <w:r w:rsidRPr="00760467">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Президент Джо Байден вступив на посаду, пообіцявши повернутися до ядерної угоди з Іраном, офіційно як Спільний всеосяжний план дій (СВПД). Але це виявилося складним завданням для адміністрації Байдена, частково через складну політику навколо угод, як у</w:t>
      </w:r>
      <w:r>
        <w:rPr>
          <w:rFonts w:ascii="Times New Roman" w:hAnsi="Times New Roman" w:cs="Times New Roman"/>
          <w:sz w:val="28"/>
          <w:szCs w:val="28"/>
          <w:lang w:val="uk-UA"/>
        </w:rPr>
        <w:t xml:space="preserve"> </w:t>
      </w:r>
      <w:r w:rsidRPr="00760467">
        <w:rPr>
          <w:rFonts w:ascii="Times New Roman" w:hAnsi="Times New Roman" w:cs="Times New Roman"/>
          <w:sz w:val="28"/>
          <w:szCs w:val="28"/>
          <w:lang w:val="uk-UA"/>
        </w:rPr>
        <w:t xml:space="preserve">США, так і в Ірані, а також через загострені відносини між двома країнами, які значною мірою відбулися за попереднього президента Дональда Трампа.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lastRenderedPageBreak/>
        <w:t>У 2021 р. Іран призупинив дію додаткового протоколу з Міжнародним агентством з атомної енергії, національної угоди, яка надала інспекторам ядерного контролю навіть більш надійні механізми моніторингу кожного етапу ядерної програми Ірану, ніж стандартні умови агентства про нагляд. Прихильники ядерної угоди з Іраном у США та Європі сподівалися, що адміністрація Байдена швидко повернеться до підтримки угод, знявши односторонні санкції, а також продовжить переговори щодо програм Ірану та регіональної поведінки. Але переговори у Відні щодо відновлення СВПД виявилися складнішими, ніж очікувалося.</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Економічна криза в Ірані посилила соціальну та політичну напруженість в Ірані. Посилений тиск з боку США в цей період дав зворотній ефект очікуваному. Кількість прихильників жорсткої лінії в Ірані зросла і вони стали переможцями на парламентських виборах у лютому 2020 року. З 2019 по 2020 роки економіка скоротилася на 7%, а національна валюта різко впала. Експорт нафти Ірану зріс до 2,5 млн. барелів на день у 2016 році, після того, як ядерна угода набула чинності, потім за Трампа впала до 400 000 барелів на день. За Байдена експорт нафти зріс, але не суттєво, а резерви країни зміцнилися лише завдяки зростанню цін на нафту. При Трампі Іран втратив доступ до понад 100 мільярдів доларів своїх іноземних резервів; поки що за Байдена вони залишаються забороненими на банківських рахунках по всьому світу. Ці гроші потрібні Ірану, щоб стабілізувати свою національну валюту, підтримувати свою економіку та запобігти протестам. І все ж, незважаючи на все це, Іран, схоже, не готовий йти на компроміс, продовжуючи фінансувати та розвивати свою ядерну програму</w:t>
      </w:r>
      <w:r>
        <w:rPr>
          <w:rFonts w:ascii="Times New Roman" w:hAnsi="Times New Roman" w:cs="Times New Roman"/>
          <w:sz w:val="28"/>
          <w:szCs w:val="28"/>
          <w:lang w:val="uk-UA"/>
        </w:rPr>
        <w:t>.</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Погіршення американо-іранських відносин розвивається на тлі битви за регіональний вплив між Іраном та Саудівською Аравією, включаючи проксі війни в Ємені та Сирії. Населення Ірану дедалі більше опиняється між тиском санкцій США та репресіями авторського режиму, який продовжує розповсюджувати свою владу та вплив у всьому регіоні</w:t>
      </w:r>
      <w:r>
        <w:rPr>
          <w:rFonts w:ascii="Times New Roman" w:hAnsi="Times New Roman" w:cs="Times New Roman"/>
          <w:sz w:val="28"/>
          <w:szCs w:val="28"/>
          <w:lang w:val="uk-UA"/>
        </w:rPr>
        <w:t>.</w:t>
      </w:r>
      <w:r w:rsidRPr="00760467">
        <w:rPr>
          <w:rFonts w:ascii="Times New Roman" w:hAnsi="Times New Roman" w:cs="Times New Roman"/>
          <w:sz w:val="28"/>
          <w:szCs w:val="28"/>
          <w:lang w:val="uk-UA"/>
        </w:rPr>
        <w:t xml:space="preserve">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lastRenderedPageBreak/>
        <w:t>У своїй промові на загальних дебатах високого рівня в Генеральній Асамблеї ООН президент Ірану Сейєд Ебрагім Раїсі закликав припинити санкції Сполучених Штатів проти його країни, описуючи їх як метод ведення війни. Президент Ірану Раїсі назвав присутність Сполучених Штатів у регіоні Близького Сходу «відсутністю раціональності», що завдає шкоди «пригнобленим людям, від Палестини та Сирії до Ємену та Афганістану, а також платникам податків США». Він відмітив, що санкції проти Ірану, «є новим способом війни США з народами світу» та злочином проти людства, особливо санкції щодо медицини, під час пандемії COVID-19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 xml:space="preserve">Звертаючись до загрози тероризму, Президент Ірану попередив, що ІДІЛ не буде останньою хвилею екстремізму, і заявив, що тероризм має свої коріння в таких кризах, як ідентичність та економіка: «факт, що сучасне життя стало позбавленим сенсу та духовність, а також поширення бідності, дискримінації та гноблення сприяли піднесенню тероризму».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Президент Ірану заявив, що ядерній зброї немає місця в оборонній політиці. Щодо ядерної угоди з Іраном 2015 року, яка встановлює правила моніторингу ядерної програми Ірану та відкриває шлях для зняття санкцій ООН, Раїсі закликав до виконання міжнародних правил та збереження усіма сторонами вірності угоді.</w:t>
      </w:r>
    </w:p>
    <w:p w:rsidR="0058068C"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Виробництво та накопичення атомної зброї заборонені в Ірані релігійним указом. Президент Раїсі заявив: «ядерній зброю немає місця в нашій оборонній доктрині та політиці стримування», а Іран, підсумував президент, прагне мати «широкомасштабні політичні економічне співробітництво та зближення з рештою світу. Почалася нова ера»</w:t>
      </w:r>
      <w:r>
        <w:rPr>
          <w:rFonts w:ascii="Times New Roman" w:hAnsi="Times New Roman" w:cs="Times New Roman"/>
          <w:sz w:val="28"/>
          <w:szCs w:val="28"/>
          <w:lang w:val="uk-UA"/>
        </w:rPr>
        <w:t>.</w:t>
      </w:r>
      <w:r w:rsidRPr="00760467">
        <w:rPr>
          <w:rFonts w:ascii="Times New Roman" w:hAnsi="Times New Roman" w:cs="Times New Roman"/>
          <w:sz w:val="28"/>
          <w:szCs w:val="28"/>
          <w:lang w:val="uk-UA"/>
        </w:rPr>
        <w:t xml:space="preserve"> </w:t>
      </w:r>
    </w:p>
    <w:p w:rsidR="0058068C" w:rsidRPr="00760467" w:rsidRDefault="0058068C" w:rsidP="0058068C">
      <w:pPr>
        <w:spacing w:after="0" w:line="360" w:lineRule="auto"/>
        <w:ind w:firstLine="709"/>
        <w:jc w:val="both"/>
        <w:rPr>
          <w:rFonts w:ascii="Times New Roman" w:hAnsi="Times New Roman" w:cs="Times New Roman"/>
          <w:sz w:val="28"/>
          <w:szCs w:val="28"/>
          <w:lang w:val="uk-UA"/>
        </w:rPr>
      </w:pPr>
      <w:r w:rsidRPr="00760467">
        <w:rPr>
          <w:rFonts w:ascii="Times New Roman" w:hAnsi="Times New Roman" w:cs="Times New Roman"/>
          <w:sz w:val="28"/>
          <w:szCs w:val="28"/>
          <w:lang w:val="uk-UA"/>
        </w:rPr>
        <w:t>Отже, дослідження показало, що в політиці США щодо Ір</w:t>
      </w:r>
      <w:r>
        <w:rPr>
          <w:rFonts w:ascii="Times New Roman" w:hAnsi="Times New Roman" w:cs="Times New Roman"/>
          <w:sz w:val="28"/>
          <w:szCs w:val="28"/>
          <w:lang w:val="uk-UA"/>
        </w:rPr>
        <w:t>ану, як в попередні роки, коли п</w:t>
      </w:r>
      <w:r w:rsidRPr="00760467">
        <w:rPr>
          <w:rFonts w:ascii="Times New Roman" w:hAnsi="Times New Roman" w:cs="Times New Roman"/>
          <w:sz w:val="28"/>
          <w:szCs w:val="28"/>
          <w:lang w:val="uk-UA"/>
        </w:rPr>
        <w:t>резидентом США був Трамп, так і нині залишається багато нереалізовани</w:t>
      </w:r>
      <w:r>
        <w:rPr>
          <w:rFonts w:ascii="Times New Roman" w:hAnsi="Times New Roman" w:cs="Times New Roman"/>
          <w:sz w:val="28"/>
          <w:szCs w:val="28"/>
          <w:lang w:val="uk-UA"/>
        </w:rPr>
        <w:t xml:space="preserve">х можливостей та слабких сторін, що </w:t>
      </w:r>
      <w:r w:rsidRPr="00760467">
        <w:rPr>
          <w:rFonts w:ascii="Times New Roman" w:hAnsi="Times New Roman" w:cs="Times New Roman"/>
          <w:sz w:val="28"/>
          <w:szCs w:val="28"/>
          <w:lang w:val="uk-UA"/>
        </w:rPr>
        <w:t xml:space="preserve">є свідченням неготовності політичних лідерів вирішувати складні питання зовнішньої політики, досягати компромісів та реалізовувати поставлені цілі. Це зумовлено </w:t>
      </w:r>
      <w:r w:rsidRPr="00760467">
        <w:rPr>
          <w:rFonts w:ascii="Times New Roman" w:hAnsi="Times New Roman" w:cs="Times New Roman"/>
          <w:sz w:val="28"/>
          <w:szCs w:val="28"/>
          <w:lang w:val="uk-UA"/>
        </w:rPr>
        <w:lastRenderedPageBreak/>
        <w:t>як суб’єктивними, так і об’єкти</w:t>
      </w:r>
      <w:r>
        <w:rPr>
          <w:rFonts w:ascii="Times New Roman" w:hAnsi="Times New Roman" w:cs="Times New Roman"/>
          <w:sz w:val="28"/>
          <w:szCs w:val="28"/>
          <w:lang w:val="uk-UA"/>
        </w:rPr>
        <w:t xml:space="preserve">вними причинами, як то швидкістю зміни </w:t>
      </w:r>
      <w:r w:rsidRPr="00760467">
        <w:rPr>
          <w:rFonts w:ascii="Times New Roman" w:hAnsi="Times New Roman" w:cs="Times New Roman"/>
          <w:sz w:val="28"/>
          <w:szCs w:val="28"/>
          <w:lang w:val="uk-UA"/>
        </w:rPr>
        <w:t xml:space="preserve">міжнародної ситуації в умовах глобалізації. </w:t>
      </w:r>
    </w:p>
    <w:p w:rsidR="00561751" w:rsidRDefault="00561751" w:rsidP="0058068C">
      <w:pPr>
        <w:spacing w:after="0" w:line="360" w:lineRule="auto"/>
        <w:jc w:val="both"/>
        <w:rPr>
          <w:rFonts w:ascii="Times New Roman" w:hAnsi="Times New Roman" w:cs="Times New Roman"/>
          <w:sz w:val="28"/>
          <w:szCs w:val="28"/>
          <w:lang w:val="uk-UA"/>
        </w:rPr>
      </w:pPr>
    </w:p>
    <w:p w:rsidR="00734F24" w:rsidRDefault="00352FAA" w:rsidP="00561751">
      <w:pPr>
        <w:spacing w:after="0" w:line="360" w:lineRule="auto"/>
        <w:ind w:firstLine="709"/>
        <w:jc w:val="both"/>
        <w:rPr>
          <w:rFonts w:ascii="Times New Roman" w:hAnsi="Times New Roman" w:cs="Times New Roman"/>
          <w:b/>
          <w:sz w:val="28"/>
          <w:szCs w:val="28"/>
          <w:lang w:val="uk-UA"/>
        </w:rPr>
      </w:pPr>
      <w:r w:rsidRPr="00352FAA">
        <w:rPr>
          <w:rFonts w:ascii="Times New Roman" w:hAnsi="Times New Roman" w:cs="Times New Roman"/>
          <w:b/>
          <w:sz w:val="28"/>
          <w:szCs w:val="28"/>
          <w:lang w:val="uk-UA"/>
        </w:rPr>
        <w:t>3.2. Рекомендації щодо застосування ефективних моделей політичного лідерства</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Проблема ефективного політичного лідерства є дуже актуальною. При розгляді ефективності політичного лідерства можна говорити як про поточний аналіз даного феномену, так і про перспективне проектування його функціонуван</w:t>
      </w:r>
      <w:r w:rsidR="002A7365">
        <w:rPr>
          <w:rFonts w:ascii="Times New Roman" w:hAnsi="Times New Roman" w:cs="Times New Roman"/>
          <w:sz w:val="28"/>
          <w:szCs w:val="28"/>
          <w:lang w:val="uk-UA"/>
        </w:rPr>
        <w:t xml:space="preserve">ня як своєрідний інститут, який </w:t>
      </w:r>
      <w:r w:rsidR="00BE0002">
        <w:rPr>
          <w:rFonts w:ascii="Times New Roman" w:hAnsi="Times New Roman" w:cs="Times New Roman"/>
          <w:sz w:val="28"/>
          <w:szCs w:val="28"/>
          <w:lang w:val="uk-UA"/>
        </w:rPr>
        <w:t>включає низку взаємопов</w:t>
      </w:r>
      <w:r w:rsidR="00BE0002" w:rsidRPr="00BE0002">
        <w:rPr>
          <w:rFonts w:ascii="Times New Roman" w:hAnsi="Times New Roman" w:cs="Times New Roman"/>
          <w:sz w:val="28"/>
          <w:szCs w:val="28"/>
          <w:lang w:val="uk-UA"/>
        </w:rPr>
        <w:t>’</w:t>
      </w:r>
      <w:r w:rsidRPr="002A7365">
        <w:rPr>
          <w:rFonts w:ascii="Times New Roman" w:hAnsi="Times New Roman" w:cs="Times New Roman"/>
          <w:sz w:val="28"/>
          <w:szCs w:val="28"/>
          <w:lang w:val="uk-UA"/>
        </w:rPr>
        <w:t>язаних складових. Серед них: особистість лідера,</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його команда та послідовники, організацій</w:t>
      </w:r>
      <w:r w:rsidR="002A7365">
        <w:rPr>
          <w:rFonts w:ascii="Times New Roman" w:hAnsi="Times New Roman" w:cs="Times New Roman"/>
          <w:sz w:val="28"/>
          <w:szCs w:val="28"/>
          <w:lang w:val="uk-UA"/>
        </w:rPr>
        <w:t xml:space="preserve">но-фінансові та статусні засади </w:t>
      </w:r>
      <w:r w:rsidRPr="002A7365">
        <w:rPr>
          <w:rFonts w:ascii="Times New Roman" w:hAnsi="Times New Roman" w:cs="Times New Roman"/>
          <w:sz w:val="28"/>
          <w:szCs w:val="28"/>
          <w:lang w:val="uk-UA"/>
        </w:rPr>
        <w:t>лідерства, якість використання політичних та інформаційних технологій у відповідній ситуації та у певний час для вирішення поставлених завдань у якійсь морально-етичній парадигмі.</w:t>
      </w:r>
    </w:p>
    <w:p w:rsidR="00734F24" w:rsidRPr="002A7365" w:rsidRDefault="00734F24" w:rsidP="007F0F5C">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При </w:t>
      </w:r>
      <w:r w:rsidR="002A7365">
        <w:rPr>
          <w:rFonts w:ascii="Times New Roman" w:hAnsi="Times New Roman" w:cs="Times New Roman"/>
          <w:sz w:val="28"/>
          <w:szCs w:val="28"/>
          <w:lang w:val="uk-UA"/>
        </w:rPr>
        <w:t xml:space="preserve">проведенні </w:t>
      </w:r>
      <w:r w:rsidRPr="002A7365">
        <w:rPr>
          <w:rFonts w:ascii="Times New Roman" w:hAnsi="Times New Roman" w:cs="Times New Roman"/>
          <w:sz w:val="28"/>
          <w:szCs w:val="28"/>
          <w:lang w:val="uk-UA"/>
        </w:rPr>
        <w:t>аналіз</w:t>
      </w:r>
      <w:r w:rsidR="002A7365">
        <w:rPr>
          <w:rFonts w:ascii="Times New Roman" w:hAnsi="Times New Roman" w:cs="Times New Roman"/>
          <w:sz w:val="28"/>
          <w:szCs w:val="28"/>
          <w:lang w:val="uk-UA"/>
        </w:rPr>
        <w:t>у</w:t>
      </w:r>
      <w:r w:rsidRPr="002A7365">
        <w:rPr>
          <w:rFonts w:ascii="Times New Roman" w:hAnsi="Times New Roman" w:cs="Times New Roman"/>
          <w:sz w:val="28"/>
          <w:szCs w:val="28"/>
          <w:lang w:val="uk-UA"/>
        </w:rPr>
        <w:t xml:space="preserve"> факторів ефективного по</w:t>
      </w:r>
      <w:r w:rsidR="002A7365">
        <w:rPr>
          <w:rFonts w:ascii="Times New Roman" w:hAnsi="Times New Roman" w:cs="Times New Roman"/>
          <w:sz w:val="28"/>
          <w:szCs w:val="28"/>
          <w:lang w:val="uk-UA"/>
        </w:rPr>
        <w:t xml:space="preserve">літичного лідерства на провідне </w:t>
      </w:r>
      <w:r w:rsidRPr="002A7365">
        <w:rPr>
          <w:rFonts w:ascii="Times New Roman" w:hAnsi="Times New Roman" w:cs="Times New Roman"/>
          <w:sz w:val="28"/>
          <w:szCs w:val="28"/>
          <w:lang w:val="uk-UA"/>
        </w:rPr>
        <w:t>місце виходять неоінституціональний, структурно-функціональний, комунікативістський, психологічний та ціннісний підходи. Доцільно також використовувати факторний аналіз - багатовимірний метод, що застосовується для</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вивчення взаємоз</w:t>
      </w:r>
      <w:r w:rsidR="00BE0002">
        <w:rPr>
          <w:rFonts w:ascii="Times New Roman" w:hAnsi="Times New Roman" w:cs="Times New Roman"/>
          <w:sz w:val="28"/>
          <w:szCs w:val="28"/>
          <w:lang w:val="uk-UA"/>
        </w:rPr>
        <w:t>в</w:t>
      </w:r>
      <w:r w:rsidR="00BE0002" w:rsidRPr="00BE0002">
        <w:rPr>
          <w:rFonts w:ascii="Times New Roman" w:hAnsi="Times New Roman" w:cs="Times New Roman"/>
          <w:sz w:val="28"/>
          <w:szCs w:val="28"/>
          <w:lang w:val="uk-UA"/>
        </w:rPr>
        <w:t>’</w:t>
      </w:r>
      <w:r w:rsidR="002A7365">
        <w:rPr>
          <w:rFonts w:ascii="Times New Roman" w:hAnsi="Times New Roman" w:cs="Times New Roman"/>
          <w:sz w:val="28"/>
          <w:szCs w:val="28"/>
          <w:lang w:val="uk-UA"/>
        </w:rPr>
        <w:t xml:space="preserve">язків між значеннями змінних. Наприклад, вивчення </w:t>
      </w:r>
      <w:r w:rsidRPr="002A7365">
        <w:rPr>
          <w:rFonts w:ascii="Times New Roman" w:hAnsi="Times New Roman" w:cs="Times New Roman"/>
          <w:sz w:val="28"/>
          <w:szCs w:val="28"/>
          <w:lang w:val="uk-UA"/>
        </w:rPr>
        <w:t>кореляцій між впливом на політич</w:t>
      </w:r>
      <w:r w:rsidR="002A7365">
        <w:rPr>
          <w:rFonts w:ascii="Times New Roman" w:hAnsi="Times New Roman" w:cs="Times New Roman"/>
          <w:sz w:val="28"/>
          <w:szCs w:val="28"/>
          <w:lang w:val="uk-UA"/>
        </w:rPr>
        <w:t xml:space="preserve">не лідерство таких факторів, як </w:t>
      </w:r>
      <w:r w:rsidRPr="002A7365">
        <w:rPr>
          <w:rFonts w:ascii="Times New Roman" w:hAnsi="Times New Roman" w:cs="Times New Roman"/>
          <w:sz w:val="28"/>
          <w:szCs w:val="28"/>
          <w:lang w:val="uk-UA"/>
        </w:rPr>
        <w:t>переконання, партійність та характер оточення лідера</w:t>
      </w:r>
      <w:r w:rsidR="00AC2C85">
        <w:rPr>
          <w:rFonts w:ascii="Times New Roman" w:hAnsi="Times New Roman" w:cs="Times New Roman"/>
          <w:sz w:val="28"/>
          <w:szCs w:val="28"/>
          <w:lang w:val="uk-UA"/>
        </w:rPr>
        <w:t xml:space="preserve"> [69</w:t>
      </w:r>
      <w:r w:rsidR="00B6127D">
        <w:rPr>
          <w:rFonts w:ascii="Times New Roman" w:hAnsi="Times New Roman" w:cs="Times New Roman"/>
          <w:sz w:val="28"/>
          <w:szCs w:val="28"/>
          <w:lang w:val="uk-UA"/>
        </w:rPr>
        <w:t>]</w:t>
      </w:r>
      <w:r w:rsidRPr="002A7365">
        <w:rPr>
          <w:rFonts w:ascii="Times New Roman" w:hAnsi="Times New Roman" w:cs="Times New Roman"/>
          <w:sz w:val="28"/>
          <w:szCs w:val="28"/>
          <w:lang w:val="uk-UA"/>
        </w:rPr>
        <w:t>.</w:t>
      </w:r>
      <w:r w:rsidR="007F0F5C">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Для ефективного політичного лідерства принципово важливим є фактор вмілого використання ліде</w:t>
      </w:r>
      <w:r w:rsidR="002A7365">
        <w:rPr>
          <w:rFonts w:ascii="Times New Roman" w:hAnsi="Times New Roman" w:cs="Times New Roman"/>
          <w:sz w:val="28"/>
          <w:szCs w:val="28"/>
          <w:lang w:val="uk-UA"/>
        </w:rPr>
        <w:t xml:space="preserve">ром та його командою політичних </w:t>
      </w:r>
      <w:r w:rsidRPr="002A7365">
        <w:rPr>
          <w:rFonts w:ascii="Times New Roman" w:hAnsi="Times New Roman" w:cs="Times New Roman"/>
          <w:sz w:val="28"/>
          <w:szCs w:val="28"/>
          <w:lang w:val="uk-UA"/>
        </w:rPr>
        <w:t>та соціальних технологій, адміністративн</w:t>
      </w:r>
      <w:r w:rsidR="00BE0002">
        <w:rPr>
          <w:rFonts w:ascii="Times New Roman" w:hAnsi="Times New Roman" w:cs="Times New Roman"/>
          <w:sz w:val="28"/>
          <w:szCs w:val="28"/>
          <w:lang w:val="uk-UA"/>
        </w:rPr>
        <w:t xml:space="preserve">ого </w:t>
      </w:r>
      <w:r w:rsidR="002A7365">
        <w:rPr>
          <w:rFonts w:ascii="Times New Roman" w:hAnsi="Times New Roman" w:cs="Times New Roman"/>
          <w:sz w:val="28"/>
          <w:szCs w:val="28"/>
          <w:lang w:val="uk-UA"/>
        </w:rPr>
        <w:t xml:space="preserve">або фінансового ресурсу, </w:t>
      </w:r>
      <w:r w:rsidRPr="002A7365">
        <w:rPr>
          <w:rFonts w:ascii="Times New Roman" w:hAnsi="Times New Roman" w:cs="Times New Roman"/>
          <w:sz w:val="28"/>
          <w:szCs w:val="28"/>
          <w:lang w:val="uk-UA"/>
        </w:rPr>
        <w:t>інститутів політичного консультування та ін. Починаючи з пев</w:t>
      </w:r>
      <w:r w:rsidR="002A7365">
        <w:rPr>
          <w:rFonts w:ascii="Times New Roman" w:hAnsi="Times New Roman" w:cs="Times New Roman"/>
          <w:sz w:val="28"/>
          <w:szCs w:val="28"/>
          <w:lang w:val="uk-UA"/>
        </w:rPr>
        <w:t xml:space="preserve">ного </w:t>
      </w:r>
      <w:r w:rsidRPr="002A7365">
        <w:rPr>
          <w:rFonts w:ascii="Times New Roman" w:hAnsi="Times New Roman" w:cs="Times New Roman"/>
          <w:sz w:val="28"/>
          <w:szCs w:val="28"/>
          <w:lang w:val="uk-UA"/>
        </w:rPr>
        <w:t>рівня, поняття «лідер» (особливо політичний) має розглядатися в</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тісного зв'язку з діяльністю його команди помічників, професіоналів-консультантів, виконавців та прихильників; у взаємодії з елітами, державними службовцями, групами інтересів та тиску, представниками</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бізнесу та фінансів, сучасних ЗМІ, міжнародних організацій та ін</w:t>
      </w:r>
      <w:r w:rsidR="00B6127D">
        <w:rPr>
          <w:rFonts w:ascii="Times New Roman" w:hAnsi="Times New Roman" w:cs="Times New Roman"/>
          <w:sz w:val="28"/>
          <w:szCs w:val="28"/>
          <w:lang w:val="uk-UA"/>
        </w:rPr>
        <w:t>. [34]</w:t>
      </w:r>
      <w:r w:rsidR="007F0F5C">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При аналізі проблематики сучасного ефективного політичного</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лідерства, його доцільно розглядати як комплексну проблему, що має низку вимірів. Серед них можна виділити: </w:t>
      </w:r>
      <w:r w:rsidRPr="002A7365">
        <w:rPr>
          <w:rFonts w:ascii="Times New Roman" w:hAnsi="Times New Roman" w:cs="Times New Roman"/>
          <w:sz w:val="28"/>
          <w:szCs w:val="28"/>
          <w:lang w:val="uk-UA"/>
        </w:rPr>
        <w:lastRenderedPageBreak/>
        <w:t>психологічний, соціальний, ресурсний, віртуальний, вплив політичного образу та пов'язаного з ним</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іміджу (бренду), комунікативне та ін. Н. Макіавеллі є одним із родоначальників теорії раціонального лідерства, суть якої ґрунтується на чотирьох правилах</w:t>
      </w:r>
      <w:r w:rsidR="00AC2C85">
        <w:rPr>
          <w:rFonts w:ascii="Times New Roman" w:hAnsi="Times New Roman" w:cs="Times New Roman"/>
          <w:sz w:val="28"/>
          <w:szCs w:val="28"/>
          <w:lang w:val="uk-UA"/>
        </w:rPr>
        <w:t xml:space="preserve"> [69</w:t>
      </w:r>
      <w:r w:rsidR="00B6127D">
        <w:rPr>
          <w:rFonts w:ascii="Times New Roman" w:hAnsi="Times New Roman" w:cs="Times New Roman"/>
          <w:sz w:val="28"/>
          <w:szCs w:val="28"/>
          <w:lang w:val="uk-UA"/>
        </w:rPr>
        <w:t>]</w:t>
      </w:r>
      <w:r w:rsidRPr="002A7365">
        <w:rPr>
          <w:rFonts w:ascii="Times New Roman" w:hAnsi="Times New Roman" w:cs="Times New Roman"/>
          <w:sz w:val="28"/>
          <w:szCs w:val="28"/>
          <w:lang w:val="uk-UA"/>
        </w:rPr>
        <w:t>:</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влада лідера коріниться на підтримці його прихильників;</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підлеглі повинні знати, чого вони можуть очікувати від свого лідера, і розуміти, чого він очікує від них;</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лідер повинен мати волю до виживання;</w:t>
      </w:r>
    </w:p>
    <w:p w:rsid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правитель – завжди зразок мудрості та справедливості для своїх прихильників. </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В «Артхашастрі» для виявлення здібностей чиновників до керівництва та управління використовується восьмичасткова мат</w:t>
      </w:r>
      <w:r w:rsidR="002A7365">
        <w:rPr>
          <w:rFonts w:ascii="Times New Roman" w:hAnsi="Times New Roman" w:cs="Times New Roman"/>
          <w:sz w:val="28"/>
          <w:szCs w:val="28"/>
          <w:lang w:val="uk-UA"/>
        </w:rPr>
        <w:t xml:space="preserve">риця-схема. Вона містить в собі </w:t>
      </w:r>
      <w:r w:rsidRPr="002A7365">
        <w:rPr>
          <w:rFonts w:ascii="Times New Roman" w:hAnsi="Times New Roman" w:cs="Times New Roman"/>
          <w:sz w:val="28"/>
          <w:szCs w:val="28"/>
          <w:lang w:val="uk-UA"/>
        </w:rPr>
        <w:t>оцінку якостей керівників за такими восьми критеріями</w:t>
      </w:r>
      <w:r w:rsidR="00B6127D">
        <w:rPr>
          <w:rFonts w:ascii="Times New Roman" w:hAnsi="Times New Roman" w:cs="Times New Roman"/>
          <w:sz w:val="28"/>
          <w:szCs w:val="28"/>
          <w:lang w:val="uk-UA"/>
        </w:rPr>
        <w:t xml:space="preserve"> [68]</w:t>
      </w:r>
      <w:r w:rsidRPr="002A7365">
        <w:rPr>
          <w:rFonts w:ascii="Times New Roman" w:hAnsi="Times New Roman" w:cs="Times New Roman"/>
          <w:sz w:val="28"/>
          <w:szCs w:val="28"/>
          <w:lang w:val="uk-UA"/>
        </w:rPr>
        <w:t>:</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 </w:t>
      </w:r>
      <w:r w:rsidR="002A7365">
        <w:rPr>
          <w:rFonts w:ascii="Times New Roman" w:hAnsi="Times New Roman" w:cs="Times New Roman"/>
          <w:sz w:val="28"/>
          <w:szCs w:val="28"/>
          <w:lang w:val="uk-UA"/>
        </w:rPr>
        <w:t>р</w:t>
      </w:r>
      <w:r w:rsidRPr="002A7365">
        <w:rPr>
          <w:rFonts w:ascii="Times New Roman" w:hAnsi="Times New Roman" w:cs="Times New Roman"/>
          <w:sz w:val="28"/>
          <w:szCs w:val="28"/>
          <w:lang w:val="uk-UA"/>
        </w:rPr>
        <w:t>івень здатності до керівництва;</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досягнення у мистецтві ремесла та науковому знанні;</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якість розуму, спритності та пам'яті;</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досягнення у красномовстві, мистецтві відповідей та самовладанні (самовпевності);</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рівень підприємливості, хоробрості, витривалості;</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наявність чесності, доброти, стійкості у відданості;</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володіння чеснотою, силою, здоров'ям та стійкістю, відсутність упертості та легковажності;</w:t>
      </w:r>
    </w:p>
    <w:p w:rsidR="00734F24" w:rsidRPr="002A7365" w:rsidRDefault="002A7365"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наявність привітного характеру та</w:t>
      </w:r>
      <w:r>
        <w:rPr>
          <w:rFonts w:ascii="Times New Roman" w:hAnsi="Times New Roman" w:cs="Times New Roman"/>
          <w:sz w:val="28"/>
          <w:szCs w:val="28"/>
          <w:lang w:val="uk-UA"/>
        </w:rPr>
        <w:t xml:space="preserve"> нездатність викликати розбрат</w:t>
      </w:r>
      <w:r w:rsidR="00734F24" w:rsidRPr="002A7365">
        <w:rPr>
          <w:rFonts w:ascii="Times New Roman" w:hAnsi="Times New Roman" w:cs="Times New Roman"/>
          <w:sz w:val="28"/>
          <w:szCs w:val="28"/>
          <w:lang w:val="uk-UA"/>
        </w:rPr>
        <w:t>.</w:t>
      </w:r>
    </w:p>
    <w:p w:rsidR="002A7365" w:rsidRDefault="002A7365"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сьогодняшній день</w:t>
      </w:r>
      <w:r w:rsidR="00734F24" w:rsidRPr="002A7365">
        <w:rPr>
          <w:rFonts w:ascii="Times New Roman" w:hAnsi="Times New Roman" w:cs="Times New Roman"/>
          <w:sz w:val="28"/>
          <w:szCs w:val="28"/>
          <w:lang w:val="uk-UA"/>
        </w:rPr>
        <w:t>, політичний лідер повинен мати такі якості, як сила характеру, воля, чарівність, рі</w:t>
      </w:r>
      <w:r>
        <w:rPr>
          <w:rFonts w:ascii="Times New Roman" w:hAnsi="Times New Roman" w:cs="Times New Roman"/>
          <w:sz w:val="28"/>
          <w:szCs w:val="28"/>
          <w:lang w:val="uk-UA"/>
        </w:rPr>
        <w:t xml:space="preserve">шучість, тонка інтуїція. Але не </w:t>
      </w:r>
      <w:r w:rsidR="00734F24" w:rsidRPr="002A7365">
        <w:rPr>
          <w:rFonts w:ascii="Times New Roman" w:hAnsi="Times New Roman" w:cs="Times New Roman"/>
          <w:sz w:val="28"/>
          <w:szCs w:val="28"/>
          <w:lang w:val="uk-UA"/>
        </w:rPr>
        <w:t>менше значення має і його вміння взаємодіяти з соратниками, прихильниками та послідовниками, спиратися на них та вести їх за собою для вирішення чергових політичних завдань, реалізації політичної волі лідера та</w:t>
      </w:r>
      <w:r>
        <w:rPr>
          <w:rFonts w:ascii="Times New Roman" w:hAnsi="Times New Roman" w:cs="Times New Roman"/>
          <w:sz w:val="28"/>
          <w:szCs w:val="28"/>
          <w:lang w:val="uk-UA"/>
        </w:rPr>
        <w:t xml:space="preserve"> </w:t>
      </w:r>
      <w:r w:rsidR="00734F24" w:rsidRPr="002A7365">
        <w:rPr>
          <w:rFonts w:ascii="Times New Roman" w:hAnsi="Times New Roman" w:cs="Times New Roman"/>
          <w:sz w:val="28"/>
          <w:szCs w:val="28"/>
          <w:lang w:val="uk-UA"/>
        </w:rPr>
        <w:t xml:space="preserve">його рішень. </w:t>
      </w:r>
    </w:p>
    <w:p w:rsid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lastRenderedPageBreak/>
        <w:t>Німецьки</w:t>
      </w:r>
      <w:r w:rsidR="002A7365">
        <w:rPr>
          <w:rFonts w:ascii="Times New Roman" w:hAnsi="Times New Roman" w:cs="Times New Roman"/>
          <w:sz w:val="28"/>
          <w:szCs w:val="28"/>
          <w:lang w:val="uk-UA"/>
        </w:rPr>
        <w:t>м</w:t>
      </w:r>
      <w:r w:rsidRPr="002A7365">
        <w:rPr>
          <w:rFonts w:ascii="Times New Roman" w:hAnsi="Times New Roman" w:cs="Times New Roman"/>
          <w:sz w:val="28"/>
          <w:szCs w:val="28"/>
          <w:lang w:val="uk-UA"/>
        </w:rPr>
        <w:t xml:space="preserve"> політолог</w:t>
      </w:r>
      <w:r w:rsidR="002A7365">
        <w:rPr>
          <w:rFonts w:ascii="Times New Roman" w:hAnsi="Times New Roman" w:cs="Times New Roman"/>
          <w:sz w:val="28"/>
          <w:szCs w:val="28"/>
          <w:lang w:val="uk-UA"/>
        </w:rPr>
        <w:t>ом було запропоновано</w:t>
      </w:r>
      <w:r w:rsidRPr="002A7365">
        <w:rPr>
          <w:rFonts w:ascii="Times New Roman" w:hAnsi="Times New Roman" w:cs="Times New Roman"/>
          <w:sz w:val="28"/>
          <w:szCs w:val="28"/>
          <w:lang w:val="uk-UA"/>
        </w:rPr>
        <w:t xml:space="preserve"> В. Хенніс наступну формулу успішного політичного лідерства, в якій можна умовно виділити чотири її компоненти</w:t>
      </w:r>
      <w:r w:rsidR="00B6127D">
        <w:rPr>
          <w:rFonts w:ascii="Times New Roman" w:hAnsi="Times New Roman" w:cs="Times New Roman"/>
          <w:sz w:val="28"/>
          <w:szCs w:val="28"/>
          <w:lang w:val="uk-UA"/>
        </w:rPr>
        <w:t xml:space="preserve"> [34]</w:t>
      </w:r>
      <w:r w:rsidRPr="002A7365">
        <w:rPr>
          <w:rFonts w:ascii="Times New Roman" w:hAnsi="Times New Roman" w:cs="Times New Roman"/>
          <w:sz w:val="28"/>
          <w:szCs w:val="28"/>
          <w:lang w:val="uk-UA"/>
        </w:rPr>
        <w:t>.</w:t>
      </w:r>
      <w:r w:rsidR="002A7365">
        <w:rPr>
          <w:rFonts w:ascii="Times New Roman" w:hAnsi="Times New Roman" w:cs="Times New Roman"/>
          <w:sz w:val="28"/>
          <w:szCs w:val="28"/>
          <w:lang w:val="uk-UA"/>
        </w:rPr>
        <w:t xml:space="preserve"> </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По-перше, державном</w:t>
      </w:r>
      <w:r w:rsidR="002A7365">
        <w:rPr>
          <w:rFonts w:ascii="Times New Roman" w:hAnsi="Times New Roman" w:cs="Times New Roman"/>
          <w:sz w:val="28"/>
          <w:szCs w:val="28"/>
          <w:lang w:val="uk-UA"/>
        </w:rPr>
        <w:t xml:space="preserve">у діячеві необхідно мати вміння </w:t>
      </w:r>
      <w:r w:rsidRPr="002A7365">
        <w:rPr>
          <w:rFonts w:ascii="Times New Roman" w:hAnsi="Times New Roman" w:cs="Times New Roman"/>
          <w:sz w:val="28"/>
          <w:szCs w:val="28"/>
          <w:lang w:val="uk-UA"/>
        </w:rPr>
        <w:t>переконувати та впливати на людей. П</w:t>
      </w:r>
      <w:r w:rsidR="002A7365">
        <w:rPr>
          <w:rFonts w:ascii="Times New Roman" w:hAnsi="Times New Roman" w:cs="Times New Roman"/>
          <w:sz w:val="28"/>
          <w:szCs w:val="28"/>
          <w:lang w:val="uk-UA"/>
        </w:rPr>
        <w:t xml:space="preserve">ри цьому його оточення має бути </w:t>
      </w:r>
      <w:r w:rsidRPr="002A7365">
        <w:rPr>
          <w:rFonts w:ascii="Times New Roman" w:hAnsi="Times New Roman" w:cs="Times New Roman"/>
          <w:sz w:val="28"/>
          <w:szCs w:val="28"/>
          <w:lang w:val="uk-UA"/>
        </w:rPr>
        <w:t>впевнено, що він є щасливим лідером, який здатний забезпечити кар'єрне зростання своїх соратників та підлеглих.</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По-друге, політик повинен мати в очах громадськості привабливий імідж. В. Хенніс розумів під цим </w:t>
      </w:r>
      <w:r w:rsidR="002A7365">
        <w:rPr>
          <w:rFonts w:ascii="Times New Roman" w:hAnsi="Times New Roman" w:cs="Times New Roman"/>
          <w:sz w:val="28"/>
          <w:szCs w:val="28"/>
          <w:lang w:val="uk-UA"/>
        </w:rPr>
        <w:t xml:space="preserve">віру суспільства в те, що лідер </w:t>
      </w:r>
      <w:r w:rsidRPr="002A7365">
        <w:rPr>
          <w:rFonts w:ascii="Times New Roman" w:hAnsi="Times New Roman" w:cs="Times New Roman"/>
          <w:sz w:val="28"/>
          <w:szCs w:val="28"/>
          <w:lang w:val="uk-UA"/>
        </w:rPr>
        <w:t>може впоратися з проблемами, що стоять перед країною. При цьому він вважав, що ця впевненість виходить не лише від пересічних громадян, а й від професійних політиків, а також журналістів, які уважно стежать</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за кожним кроком лідера.</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По-третє, лідер має бути здатним приймати вірні рішення та нести за них відповідальність. Політик зобов'язаний дбати про те, щоб усі найважливіші питання вирішувалися з його відом</w:t>
      </w:r>
      <w:r w:rsidR="002A7365">
        <w:rPr>
          <w:rFonts w:ascii="Times New Roman" w:hAnsi="Times New Roman" w:cs="Times New Roman"/>
          <w:sz w:val="28"/>
          <w:szCs w:val="28"/>
          <w:lang w:val="uk-UA"/>
        </w:rPr>
        <w:t xml:space="preserve">а. В іншому випадку він не буде </w:t>
      </w:r>
      <w:r w:rsidRPr="002A7365">
        <w:rPr>
          <w:rFonts w:ascii="Times New Roman" w:hAnsi="Times New Roman" w:cs="Times New Roman"/>
          <w:sz w:val="28"/>
          <w:szCs w:val="28"/>
          <w:lang w:val="uk-UA"/>
        </w:rPr>
        <w:t xml:space="preserve">сприйматися у ролі лідера, якому </w:t>
      </w:r>
      <w:r w:rsidR="002A7365">
        <w:rPr>
          <w:rFonts w:ascii="Times New Roman" w:hAnsi="Times New Roman" w:cs="Times New Roman"/>
          <w:sz w:val="28"/>
          <w:szCs w:val="28"/>
          <w:lang w:val="uk-UA"/>
        </w:rPr>
        <w:t xml:space="preserve">можна довіряти. Водночас Хенніс </w:t>
      </w:r>
      <w:r w:rsidRPr="002A7365">
        <w:rPr>
          <w:rFonts w:ascii="Times New Roman" w:hAnsi="Times New Roman" w:cs="Times New Roman"/>
          <w:sz w:val="28"/>
          <w:szCs w:val="28"/>
          <w:lang w:val="uk-UA"/>
        </w:rPr>
        <w:t>наголошував і на необхідності розумного делегування влади.</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По-четверте, принципове значення має здатність лідера здійснювати контроль за інформацією. Саме завдяки цій якості політику легше орієнтуватися в світі, що швидко змінюється, і приймати вірні</w:t>
      </w:r>
      <w:r w:rsidR="002A7365">
        <w:rPr>
          <w:rFonts w:ascii="Times New Roman" w:hAnsi="Times New Roman" w:cs="Times New Roman"/>
          <w:sz w:val="28"/>
          <w:szCs w:val="28"/>
          <w:lang w:val="uk-UA"/>
        </w:rPr>
        <w:t xml:space="preserve"> р</w:t>
      </w:r>
      <w:r w:rsidRPr="002A7365">
        <w:rPr>
          <w:rFonts w:ascii="Times New Roman" w:hAnsi="Times New Roman" w:cs="Times New Roman"/>
          <w:sz w:val="28"/>
          <w:szCs w:val="28"/>
          <w:lang w:val="uk-UA"/>
        </w:rPr>
        <w:t>ішення</w:t>
      </w:r>
      <w:r w:rsidR="002A7365">
        <w:rPr>
          <w:rFonts w:ascii="Times New Roman" w:hAnsi="Times New Roman" w:cs="Times New Roman"/>
          <w:sz w:val="28"/>
          <w:szCs w:val="28"/>
          <w:lang w:val="uk-UA"/>
        </w:rPr>
        <w:t>.</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Розглянуті вище підходи до анал</w:t>
      </w:r>
      <w:r w:rsidR="002A7365">
        <w:rPr>
          <w:rFonts w:ascii="Times New Roman" w:hAnsi="Times New Roman" w:cs="Times New Roman"/>
          <w:sz w:val="28"/>
          <w:szCs w:val="28"/>
          <w:lang w:val="uk-UA"/>
        </w:rPr>
        <w:t>ізу лідерства можна сказати, що вони є досить цікавими та</w:t>
      </w:r>
      <w:r w:rsidRPr="002A7365">
        <w:rPr>
          <w:rFonts w:ascii="Times New Roman" w:hAnsi="Times New Roman" w:cs="Times New Roman"/>
          <w:sz w:val="28"/>
          <w:szCs w:val="28"/>
          <w:lang w:val="uk-UA"/>
        </w:rPr>
        <w:t xml:space="preserve"> продуктивн</w:t>
      </w:r>
      <w:r w:rsidR="002A7365">
        <w:rPr>
          <w:rFonts w:ascii="Times New Roman" w:hAnsi="Times New Roman" w:cs="Times New Roman"/>
          <w:sz w:val="28"/>
          <w:szCs w:val="28"/>
          <w:lang w:val="uk-UA"/>
        </w:rPr>
        <w:t>ими</w:t>
      </w:r>
      <w:r w:rsidRPr="002A7365">
        <w:rPr>
          <w:rFonts w:ascii="Times New Roman" w:hAnsi="Times New Roman" w:cs="Times New Roman"/>
          <w:sz w:val="28"/>
          <w:szCs w:val="28"/>
          <w:lang w:val="uk-UA"/>
        </w:rPr>
        <w:t>. Одна</w:t>
      </w:r>
      <w:r w:rsidR="002A7365">
        <w:rPr>
          <w:rFonts w:ascii="Times New Roman" w:hAnsi="Times New Roman" w:cs="Times New Roman"/>
          <w:sz w:val="28"/>
          <w:szCs w:val="28"/>
          <w:lang w:val="uk-UA"/>
        </w:rPr>
        <w:t xml:space="preserve">к вони не розглядають його комплексно. </w:t>
      </w:r>
      <w:r w:rsidRPr="002A7365">
        <w:rPr>
          <w:rFonts w:ascii="Times New Roman" w:hAnsi="Times New Roman" w:cs="Times New Roman"/>
          <w:sz w:val="28"/>
          <w:szCs w:val="28"/>
          <w:lang w:val="uk-UA"/>
        </w:rPr>
        <w:t xml:space="preserve">Справа в тому, що, з одного </w:t>
      </w:r>
      <w:r w:rsidR="002A7365">
        <w:rPr>
          <w:rFonts w:ascii="Times New Roman" w:hAnsi="Times New Roman" w:cs="Times New Roman"/>
          <w:sz w:val="28"/>
          <w:szCs w:val="28"/>
          <w:lang w:val="uk-UA"/>
        </w:rPr>
        <w:t xml:space="preserve">боку, професійні якості лідерів </w:t>
      </w:r>
      <w:r w:rsidRPr="002A7365">
        <w:rPr>
          <w:rFonts w:ascii="Times New Roman" w:hAnsi="Times New Roman" w:cs="Times New Roman"/>
          <w:sz w:val="28"/>
          <w:szCs w:val="28"/>
          <w:lang w:val="uk-UA"/>
        </w:rPr>
        <w:t xml:space="preserve">багато в чому полягають не лише в їх психологічних, а й когнітивних </w:t>
      </w:r>
      <w:r w:rsidR="002A7365">
        <w:rPr>
          <w:rFonts w:ascii="Times New Roman" w:hAnsi="Times New Roman" w:cs="Times New Roman"/>
          <w:sz w:val="28"/>
          <w:szCs w:val="28"/>
          <w:lang w:val="uk-UA"/>
        </w:rPr>
        <w:t>– аналітичних здібностей</w:t>
      </w:r>
      <w:r w:rsidRPr="002A7365">
        <w:rPr>
          <w:rFonts w:ascii="Times New Roman" w:hAnsi="Times New Roman" w:cs="Times New Roman"/>
          <w:sz w:val="28"/>
          <w:szCs w:val="28"/>
          <w:lang w:val="uk-UA"/>
        </w:rPr>
        <w:t xml:space="preserve">, умінні швидко і точно орієнтуватися в обстановці, аргументовано протистояти іншій думці, вільно орієнтуватися в сучасних ЗМІ. З іншого боку, лідеру та його команді необхідно добре володіти політичними та інформаційними технологіями, контактувати з іншими лідерами, а також мати відповідний рівень підтримки послідовників, прихильників, партнерів та спонсорів. Вказані вище підходи Д. Вінтера, В. Хенніса, М. Херманн, К. Рітзі, </w:t>
      </w:r>
      <w:r w:rsidRPr="002A7365">
        <w:rPr>
          <w:rFonts w:ascii="Times New Roman" w:hAnsi="Times New Roman" w:cs="Times New Roman"/>
          <w:sz w:val="28"/>
          <w:szCs w:val="28"/>
          <w:lang w:val="uk-UA"/>
        </w:rPr>
        <w:lastRenderedPageBreak/>
        <w:t>Є.Б.</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Шестопал та інших відомих політолог</w:t>
      </w:r>
      <w:r w:rsidR="002A7365">
        <w:rPr>
          <w:rFonts w:ascii="Times New Roman" w:hAnsi="Times New Roman" w:cs="Times New Roman"/>
          <w:sz w:val="28"/>
          <w:szCs w:val="28"/>
          <w:lang w:val="uk-UA"/>
        </w:rPr>
        <w:t xml:space="preserve">ів доцільно взяти за основу при </w:t>
      </w:r>
      <w:r w:rsidRPr="002A7365">
        <w:rPr>
          <w:rFonts w:ascii="Times New Roman" w:hAnsi="Times New Roman" w:cs="Times New Roman"/>
          <w:sz w:val="28"/>
          <w:szCs w:val="28"/>
          <w:lang w:val="uk-UA"/>
        </w:rPr>
        <w:t xml:space="preserve">розгляді необхідних умов формування та діяльності ефективного політичного </w:t>
      </w:r>
      <w:r w:rsidR="00BE0002">
        <w:rPr>
          <w:rFonts w:ascii="Times New Roman" w:hAnsi="Times New Roman" w:cs="Times New Roman"/>
          <w:sz w:val="28"/>
          <w:szCs w:val="28"/>
          <w:lang w:val="uk-UA"/>
        </w:rPr>
        <w:t>лідера. Однак їх необхідно обов</w:t>
      </w:r>
      <w:r w:rsidR="00BE0002" w:rsidRPr="00BE0002">
        <w:rPr>
          <w:rFonts w:ascii="Times New Roman" w:hAnsi="Times New Roman" w:cs="Times New Roman"/>
          <w:sz w:val="28"/>
          <w:szCs w:val="28"/>
          <w:lang w:val="uk-UA"/>
        </w:rPr>
        <w:t>’</w:t>
      </w:r>
      <w:r w:rsidRPr="002A7365">
        <w:rPr>
          <w:rFonts w:ascii="Times New Roman" w:hAnsi="Times New Roman" w:cs="Times New Roman"/>
          <w:sz w:val="28"/>
          <w:szCs w:val="28"/>
          <w:lang w:val="uk-UA"/>
        </w:rPr>
        <w:t>язково доповнювати вивченням як відповідних політичних, виборчих, медійних та інших</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технологій лідерства, і особливостей взаємовідносин між різними групами еліт (регіональних, національних і світових). Інакше кажучи,</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йдеться про комплексну методологію </w:t>
      </w:r>
      <w:r w:rsidR="002A7365">
        <w:rPr>
          <w:rFonts w:ascii="Times New Roman" w:hAnsi="Times New Roman" w:cs="Times New Roman"/>
          <w:sz w:val="28"/>
          <w:szCs w:val="28"/>
          <w:lang w:val="uk-UA"/>
        </w:rPr>
        <w:t xml:space="preserve">аналізу ефективного політичного </w:t>
      </w:r>
      <w:r w:rsidRPr="002A7365">
        <w:rPr>
          <w:rFonts w:ascii="Times New Roman" w:hAnsi="Times New Roman" w:cs="Times New Roman"/>
          <w:sz w:val="28"/>
          <w:szCs w:val="28"/>
          <w:lang w:val="uk-UA"/>
        </w:rPr>
        <w:t>лідерства, що включає особистісний, елі</w:t>
      </w:r>
      <w:r w:rsidR="002A7365">
        <w:rPr>
          <w:rFonts w:ascii="Times New Roman" w:hAnsi="Times New Roman" w:cs="Times New Roman"/>
          <w:sz w:val="28"/>
          <w:szCs w:val="28"/>
          <w:lang w:val="uk-UA"/>
        </w:rPr>
        <w:t xml:space="preserve">тний, соціальний, технологічний </w:t>
      </w:r>
      <w:r w:rsidRPr="002A7365">
        <w:rPr>
          <w:rFonts w:ascii="Times New Roman" w:hAnsi="Times New Roman" w:cs="Times New Roman"/>
          <w:sz w:val="28"/>
          <w:szCs w:val="28"/>
          <w:lang w:val="uk-UA"/>
        </w:rPr>
        <w:t>і комунікативний рівні або вимірювання та напрямки</w:t>
      </w:r>
      <w:r w:rsidR="00AC2C85">
        <w:rPr>
          <w:rFonts w:ascii="Times New Roman" w:hAnsi="Times New Roman" w:cs="Times New Roman"/>
          <w:sz w:val="28"/>
          <w:szCs w:val="28"/>
          <w:lang w:val="uk-UA"/>
        </w:rPr>
        <w:t xml:space="preserve"> [62</w:t>
      </w:r>
      <w:r w:rsidR="00B6127D">
        <w:rPr>
          <w:rFonts w:ascii="Times New Roman" w:hAnsi="Times New Roman" w:cs="Times New Roman"/>
          <w:sz w:val="28"/>
          <w:szCs w:val="28"/>
          <w:lang w:val="uk-UA"/>
        </w:rPr>
        <w:t>;</w:t>
      </w:r>
      <w:r w:rsidR="00AC2C85">
        <w:rPr>
          <w:rFonts w:ascii="Times New Roman" w:hAnsi="Times New Roman" w:cs="Times New Roman"/>
          <w:sz w:val="28"/>
          <w:szCs w:val="28"/>
          <w:lang w:val="uk-UA"/>
        </w:rPr>
        <w:t xml:space="preserve"> </w:t>
      </w:r>
      <w:r w:rsidR="00B6127D">
        <w:rPr>
          <w:rFonts w:ascii="Times New Roman" w:hAnsi="Times New Roman" w:cs="Times New Roman"/>
          <w:sz w:val="28"/>
          <w:szCs w:val="28"/>
          <w:lang w:val="uk-UA"/>
        </w:rPr>
        <w:t>68]</w:t>
      </w:r>
      <w:r w:rsidRPr="002A7365">
        <w:rPr>
          <w:rFonts w:ascii="Times New Roman" w:hAnsi="Times New Roman" w:cs="Times New Roman"/>
          <w:sz w:val="28"/>
          <w:szCs w:val="28"/>
          <w:lang w:val="uk-UA"/>
        </w:rPr>
        <w:t>.</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Реальними умовами, що підтверджують право на лідерство, що сприяють становленню лідера, є:</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 </w:t>
      </w:r>
      <w:r w:rsidR="002A7365">
        <w:rPr>
          <w:rFonts w:ascii="Times New Roman" w:hAnsi="Times New Roman" w:cs="Times New Roman"/>
          <w:sz w:val="28"/>
          <w:szCs w:val="28"/>
          <w:lang w:val="uk-UA"/>
        </w:rPr>
        <w:t>п</w:t>
      </w:r>
      <w:r w:rsidRPr="002A7365">
        <w:rPr>
          <w:rFonts w:ascii="Times New Roman" w:hAnsi="Times New Roman" w:cs="Times New Roman"/>
          <w:sz w:val="28"/>
          <w:szCs w:val="28"/>
          <w:lang w:val="uk-UA"/>
        </w:rPr>
        <w:t>ідтримка з боку частини правлячого пол</w:t>
      </w:r>
      <w:r w:rsidR="002A7365">
        <w:rPr>
          <w:rFonts w:ascii="Times New Roman" w:hAnsi="Times New Roman" w:cs="Times New Roman"/>
          <w:sz w:val="28"/>
          <w:szCs w:val="28"/>
          <w:lang w:val="uk-UA"/>
        </w:rPr>
        <w:t xml:space="preserve">ітичного класу, еліти або, якщо </w:t>
      </w:r>
      <w:r w:rsidRPr="002A7365">
        <w:rPr>
          <w:rFonts w:ascii="Times New Roman" w:hAnsi="Times New Roman" w:cs="Times New Roman"/>
          <w:sz w:val="28"/>
          <w:szCs w:val="28"/>
          <w:lang w:val="uk-UA"/>
        </w:rPr>
        <w:t xml:space="preserve">мова про опозиційну діяльність, </w:t>
      </w:r>
      <w:r w:rsidR="002A7365">
        <w:rPr>
          <w:rFonts w:ascii="Times New Roman" w:hAnsi="Times New Roman" w:cs="Times New Roman"/>
          <w:sz w:val="28"/>
          <w:szCs w:val="28"/>
          <w:lang w:val="uk-UA"/>
        </w:rPr>
        <w:t>–</w:t>
      </w:r>
      <w:r w:rsidRPr="002A7365">
        <w:rPr>
          <w:rFonts w:ascii="Times New Roman" w:hAnsi="Times New Roman" w:cs="Times New Roman"/>
          <w:sz w:val="28"/>
          <w:szCs w:val="28"/>
          <w:lang w:val="uk-UA"/>
        </w:rPr>
        <w:t xml:space="preserve"> контреліти;</w:t>
      </w:r>
    </w:p>
    <w:p w:rsidR="00734F24" w:rsidRPr="002A7365" w:rsidRDefault="002A7365"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наявність відмітної соціально-політичної та економічної програм (тобто лідер має вносити щось своє, нове чи онов</w:t>
      </w:r>
      <w:r>
        <w:rPr>
          <w:rFonts w:ascii="Times New Roman" w:hAnsi="Times New Roman" w:cs="Times New Roman"/>
          <w:sz w:val="28"/>
          <w:szCs w:val="28"/>
          <w:lang w:val="uk-UA"/>
        </w:rPr>
        <w:t xml:space="preserve">лювати курс своїх </w:t>
      </w:r>
      <w:r w:rsidR="00734F24" w:rsidRPr="002A7365">
        <w:rPr>
          <w:rFonts w:ascii="Times New Roman" w:hAnsi="Times New Roman" w:cs="Times New Roman"/>
          <w:sz w:val="28"/>
          <w:szCs w:val="28"/>
          <w:lang w:val="uk-UA"/>
        </w:rPr>
        <w:t>попередників), що надихає соратників та послідовників;</w:t>
      </w:r>
    </w:p>
    <w:p w:rsidR="00734F24" w:rsidRPr="002A7365" w:rsidRDefault="002A7365" w:rsidP="00734F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вміння боротися за виконання цієї програми (тому важливі особисті якості: воля, цілеспрямованість, наполегливість);</w:t>
      </w:r>
    </w:p>
    <w:p w:rsidR="00734F24" w:rsidRPr="002A7365" w:rsidRDefault="002A7365"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популярність (уміння завойовувати маси та постійно стежити за </w:t>
      </w:r>
      <w:r>
        <w:rPr>
          <w:rFonts w:ascii="Times New Roman" w:hAnsi="Times New Roman" w:cs="Times New Roman"/>
          <w:sz w:val="28"/>
          <w:szCs w:val="28"/>
          <w:lang w:val="uk-UA"/>
        </w:rPr>
        <w:t xml:space="preserve">рівнем </w:t>
      </w:r>
      <w:r w:rsidR="00734F24" w:rsidRPr="002A7365">
        <w:rPr>
          <w:rFonts w:ascii="Times New Roman" w:hAnsi="Times New Roman" w:cs="Times New Roman"/>
          <w:sz w:val="28"/>
          <w:szCs w:val="28"/>
          <w:lang w:val="uk-UA"/>
        </w:rPr>
        <w:t>їх підтримки);</w:t>
      </w:r>
    </w:p>
    <w:p w:rsidR="00734F24" w:rsidRPr="002A7365" w:rsidRDefault="002A7365"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 xml:space="preserve"> можливість акумулювати та розпоряджатися необхідними організаційно-інформаційними, інстит</w:t>
      </w:r>
      <w:r>
        <w:rPr>
          <w:rFonts w:ascii="Times New Roman" w:hAnsi="Times New Roman" w:cs="Times New Roman"/>
          <w:sz w:val="28"/>
          <w:szCs w:val="28"/>
          <w:lang w:val="uk-UA"/>
        </w:rPr>
        <w:t xml:space="preserve">уційними, фінансовими та іншими </w:t>
      </w:r>
      <w:r w:rsidR="00734F24" w:rsidRPr="002A7365">
        <w:rPr>
          <w:rFonts w:ascii="Times New Roman" w:hAnsi="Times New Roman" w:cs="Times New Roman"/>
          <w:sz w:val="28"/>
          <w:szCs w:val="28"/>
          <w:lang w:val="uk-UA"/>
        </w:rPr>
        <w:t>ресурсами.</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Основними рисами сучасного політика є прагнення максимальної деідеологізації та винятковий прагматизм. Без цього жоден</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лідер партії чи державний діяч </w:t>
      </w:r>
      <w:r w:rsidR="002A7365">
        <w:rPr>
          <w:rFonts w:ascii="Times New Roman" w:hAnsi="Times New Roman" w:cs="Times New Roman"/>
          <w:sz w:val="28"/>
          <w:szCs w:val="28"/>
          <w:lang w:val="uk-UA"/>
        </w:rPr>
        <w:t xml:space="preserve">не може розраховувати на успіх. </w:t>
      </w:r>
      <w:r w:rsidRPr="002A7365">
        <w:rPr>
          <w:rFonts w:ascii="Times New Roman" w:hAnsi="Times New Roman" w:cs="Times New Roman"/>
          <w:sz w:val="28"/>
          <w:szCs w:val="28"/>
          <w:lang w:val="uk-UA"/>
        </w:rPr>
        <w:t xml:space="preserve">Разом </w:t>
      </w:r>
      <w:r w:rsidR="002A7365">
        <w:rPr>
          <w:rFonts w:ascii="Times New Roman" w:hAnsi="Times New Roman" w:cs="Times New Roman"/>
          <w:sz w:val="28"/>
          <w:szCs w:val="28"/>
          <w:lang w:val="uk-UA"/>
        </w:rPr>
        <w:t>із тим</w:t>
      </w:r>
      <w:r w:rsidRPr="002A7365">
        <w:rPr>
          <w:rFonts w:ascii="Times New Roman" w:hAnsi="Times New Roman" w:cs="Times New Roman"/>
          <w:sz w:val="28"/>
          <w:szCs w:val="28"/>
          <w:lang w:val="uk-UA"/>
        </w:rPr>
        <w:t xml:space="preserve"> необхідно розуміти, що слід ставити знак рівності між поняттями «прагматизм» і «популізм». Швидше йдеться про те, щоб</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виробити певний комплекс заходів (або </w:t>
      </w:r>
      <w:r w:rsidR="002A7365">
        <w:rPr>
          <w:rFonts w:ascii="Times New Roman" w:hAnsi="Times New Roman" w:cs="Times New Roman"/>
          <w:sz w:val="28"/>
          <w:szCs w:val="28"/>
          <w:lang w:val="uk-UA"/>
        </w:rPr>
        <w:t xml:space="preserve">ідей), який би підвів загальний </w:t>
      </w:r>
      <w:r w:rsidRPr="002A7365">
        <w:rPr>
          <w:rFonts w:ascii="Times New Roman" w:hAnsi="Times New Roman" w:cs="Times New Roman"/>
          <w:sz w:val="28"/>
          <w:szCs w:val="28"/>
          <w:lang w:val="uk-UA"/>
        </w:rPr>
        <w:t>знаменник під інтереси різних груп та верств</w:t>
      </w:r>
      <w:r w:rsidR="00B6127D">
        <w:rPr>
          <w:rFonts w:ascii="Times New Roman" w:hAnsi="Times New Roman" w:cs="Times New Roman"/>
          <w:sz w:val="28"/>
          <w:szCs w:val="28"/>
          <w:lang w:val="uk-UA"/>
        </w:rPr>
        <w:t xml:space="preserve"> [24]</w:t>
      </w:r>
      <w:r w:rsidRPr="002A7365">
        <w:rPr>
          <w:rFonts w:ascii="Times New Roman" w:hAnsi="Times New Roman" w:cs="Times New Roman"/>
          <w:sz w:val="28"/>
          <w:szCs w:val="28"/>
          <w:lang w:val="uk-UA"/>
        </w:rPr>
        <w:t>.</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lastRenderedPageBreak/>
        <w:t>Дії лідерів зумовлені конкретною ситуацією, а не лише політичними уподобаннями. Багато в чому в</w:t>
      </w:r>
      <w:r w:rsidR="002A7365">
        <w:rPr>
          <w:rFonts w:ascii="Times New Roman" w:hAnsi="Times New Roman" w:cs="Times New Roman"/>
          <w:sz w:val="28"/>
          <w:szCs w:val="28"/>
          <w:lang w:val="uk-UA"/>
        </w:rPr>
        <w:t xml:space="preserve">они нагадують відносини великих </w:t>
      </w:r>
      <w:r w:rsidRPr="002A7365">
        <w:rPr>
          <w:rFonts w:ascii="Times New Roman" w:hAnsi="Times New Roman" w:cs="Times New Roman"/>
          <w:sz w:val="28"/>
          <w:szCs w:val="28"/>
          <w:lang w:val="uk-UA"/>
        </w:rPr>
        <w:t>фірм над ринком, які, з власних короткострокових (чи середньострокових) інтересів, укладають між собою спілки, вступають у протиборство, укладають тимчасову угоду.</w:t>
      </w:r>
    </w:p>
    <w:p w:rsidR="00734F24" w:rsidRPr="002A7365" w:rsidRDefault="00734F24" w:rsidP="002A7365">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Останні десятиліття актуалізується комплексний, чи інтегративний, підхід до аналізу лідерства. Багато зарубіжні та вітчизняні дослідники виділяють цілу сукупність основних факторів, від яких суттєво залежать політичне керівництво т</w:t>
      </w:r>
      <w:r w:rsidR="002A7365">
        <w:rPr>
          <w:rFonts w:ascii="Times New Roman" w:hAnsi="Times New Roman" w:cs="Times New Roman"/>
          <w:sz w:val="28"/>
          <w:szCs w:val="28"/>
          <w:lang w:val="uk-UA"/>
        </w:rPr>
        <w:t xml:space="preserve">а характер лідерства. Серед цих </w:t>
      </w:r>
      <w:r w:rsidRPr="002A7365">
        <w:rPr>
          <w:rFonts w:ascii="Times New Roman" w:hAnsi="Times New Roman" w:cs="Times New Roman"/>
          <w:sz w:val="28"/>
          <w:szCs w:val="28"/>
          <w:lang w:val="uk-UA"/>
        </w:rPr>
        <w:t>факторів та умов: основні політичні переконання лідера; його політичний стиль; мотиви, якими він керується, прагнучи домогтися становища політичного керівника; його реакція на психологічний тиск та</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стреси; біографічні дані лідера, що</w:t>
      </w:r>
      <w:r w:rsidR="002A7365">
        <w:rPr>
          <w:rFonts w:ascii="Times New Roman" w:hAnsi="Times New Roman" w:cs="Times New Roman"/>
          <w:sz w:val="28"/>
          <w:szCs w:val="28"/>
          <w:lang w:val="uk-UA"/>
        </w:rPr>
        <w:t xml:space="preserve"> включають насамперед відомості </w:t>
      </w:r>
      <w:r w:rsidRPr="002A7365">
        <w:rPr>
          <w:rFonts w:ascii="Times New Roman" w:hAnsi="Times New Roman" w:cs="Times New Roman"/>
          <w:sz w:val="28"/>
          <w:szCs w:val="28"/>
          <w:lang w:val="uk-UA"/>
        </w:rPr>
        <w:t>про політичний досвід (процес соціалізаці</w:t>
      </w:r>
      <w:r w:rsidR="002A7365">
        <w:rPr>
          <w:rFonts w:ascii="Times New Roman" w:hAnsi="Times New Roman" w:cs="Times New Roman"/>
          <w:sz w:val="28"/>
          <w:szCs w:val="28"/>
          <w:lang w:val="uk-UA"/>
        </w:rPr>
        <w:t xml:space="preserve">ї); талант співчуття (емпатія); </w:t>
      </w:r>
      <w:r w:rsidRPr="002A7365">
        <w:rPr>
          <w:rFonts w:ascii="Times New Roman" w:hAnsi="Times New Roman" w:cs="Times New Roman"/>
          <w:sz w:val="28"/>
          <w:szCs w:val="28"/>
          <w:lang w:val="uk-UA"/>
        </w:rPr>
        <w:t>його відносини з «командою» та послідовниками, найближчим оточенням та</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помічниками, які можуть як посилювати позиції керівника, і послаблювати їх; система взаємовідносин між лідером та послідовником; конкретні умови та обставини лідерства; результат взаємодії між</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лідером та послідовниками </w:t>
      </w:r>
      <w:r w:rsidR="002A7365">
        <w:rPr>
          <w:rFonts w:ascii="Times New Roman" w:hAnsi="Times New Roman" w:cs="Times New Roman"/>
          <w:sz w:val="28"/>
          <w:szCs w:val="28"/>
          <w:lang w:val="uk-UA"/>
        </w:rPr>
        <w:t xml:space="preserve">у певних ситуаціях; взаємини зі </w:t>
      </w:r>
      <w:r w:rsidRPr="002A7365">
        <w:rPr>
          <w:rFonts w:ascii="Times New Roman" w:hAnsi="Times New Roman" w:cs="Times New Roman"/>
          <w:sz w:val="28"/>
          <w:szCs w:val="28"/>
          <w:lang w:val="uk-UA"/>
        </w:rPr>
        <w:t>спонсорами та іншими лідерами тощо</w:t>
      </w:r>
      <w:r w:rsidR="00B6127D">
        <w:rPr>
          <w:rFonts w:ascii="Times New Roman" w:hAnsi="Times New Roman" w:cs="Times New Roman"/>
          <w:sz w:val="28"/>
          <w:szCs w:val="28"/>
          <w:lang w:val="uk-UA"/>
        </w:rPr>
        <w:t xml:space="preserve"> [24]</w:t>
      </w:r>
      <w:r w:rsidRPr="002A7365">
        <w:rPr>
          <w:rFonts w:ascii="Times New Roman" w:hAnsi="Times New Roman" w:cs="Times New Roman"/>
          <w:sz w:val="28"/>
          <w:szCs w:val="28"/>
          <w:lang w:val="uk-UA"/>
        </w:rPr>
        <w:t>.</w:t>
      </w:r>
    </w:p>
    <w:p w:rsidR="002A7365" w:rsidRDefault="00BE0002" w:rsidP="002A73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даний час у зв</w:t>
      </w:r>
      <w:r w:rsidRPr="00BE0002">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язку з розвитко</w:t>
      </w:r>
      <w:r w:rsidR="002A7365">
        <w:rPr>
          <w:rFonts w:ascii="Times New Roman" w:hAnsi="Times New Roman" w:cs="Times New Roman"/>
          <w:sz w:val="28"/>
          <w:szCs w:val="28"/>
          <w:lang w:val="uk-UA"/>
        </w:rPr>
        <w:t xml:space="preserve">м засобів масової інформації та </w:t>
      </w:r>
      <w:r w:rsidR="00734F24" w:rsidRPr="002A7365">
        <w:rPr>
          <w:rFonts w:ascii="Times New Roman" w:hAnsi="Times New Roman" w:cs="Times New Roman"/>
          <w:sz w:val="28"/>
          <w:szCs w:val="28"/>
          <w:lang w:val="uk-UA"/>
        </w:rPr>
        <w:t>комунікації зростає роль ко</w:t>
      </w:r>
      <w:r>
        <w:rPr>
          <w:rFonts w:ascii="Times New Roman" w:hAnsi="Times New Roman" w:cs="Times New Roman"/>
          <w:sz w:val="28"/>
          <w:szCs w:val="28"/>
          <w:lang w:val="uk-UA"/>
        </w:rPr>
        <w:t>мунікаційних та інших систем зв</w:t>
      </w:r>
      <w:r w:rsidRPr="00BE0002">
        <w:rPr>
          <w:rFonts w:ascii="Times New Roman" w:hAnsi="Times New Roman" w:cs="Times New Roman"/>
          <w:sz w:val="28"/>
          <w:szCs w:val="28"/>
          <w:lang w:val="uk-UA"/>
        </w:rPr>
        <w:t>’</w:t>
      </w:r>
      <w:r w:rsidR="00734F24" w:rsidRPr="002A7365">
        <w:rPr>
          <w:rFonts w:ascii="Times New Roman" w:hAnsi="Times New Roman" w:cs="Times New Roman"/>
          <w:sz w:val="28"/>
          <w:szCs w:val="28"/>
          <w:lang w:val="uk-UA"/>
        </w:rPr>
        <w:t>язків лідера з громадськістю, іміджевих технологій формування (image making) його заданого образу, іміджу, бренду. Ф.І. Шарков справедливо зазначає,</w:t>
      </w:r>
      <w:r w:rsidR="002A7365">
        <w:rPr>
          <w:rFonts w:ascii="Times New Roman" w:hAnsi="Times New Roman" w:cs="Times New Roman"/>
          <w:sz w:val="28"/>
          <w:szCs w:val="28"/>
          <w:lang w:val="uk-UA"/>
        </w:rPr>
        <w:t xml:space="preserve"> </w:t>
      </w:r>
      <w:r w:rsidR="00734F24" w:rsidRPr="002A7365">
        <w:rPr>
          <w:rFonts w:ascii="Times New Roman" w:hAnsi="Times New Roman" w:cs="Times New Roman"/>
          <w:sz w:val="28"/>
          <w:szCs w:val="28"/>
          <w:lang w:val="uk-UA"/>
        </w:rPr>
        <w:t xml:space="preserve">що «основною метою зв'язків із громадськістю в інституті політичного лідерства є створення та підтримання позитивного іміджу лідера». Відомий британський політолог </w:t>
      </w:r>
    </w:p>
    <w:p w:rsidR="00734F24" w:rsidRPr="002A7365" w:rsidRDefault="00734F24" w:rsidP="007F0F5C">
      <w:pPr>
        <w:spacing w:after="0" w:line="360" w:lineRule="auto"/>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Р. Крауч показав, що замкнутий політичний клас часто біль</w:t>
      </w:r>
      <w:r w:rsidR="00BE0002">
        <w:rPr>
          <w:rFonts w:ascii="Times New Roman" w:hAnsi="Times New Roman" w:cs="Times New Roman"/>
          <w:sz w:val="28"/>
          <w:szCs w:val="28"/>
          <w:lang w:val="uk-UA"/>
        </w:rPr>
        <w:t>ше зацікавлений у формуванні зв</w:t>
      </w:r>
      <w:r w:rsidR="00BE0002" w:rsidRPr="00BE0002">
        <w:rPr>
          <w:rFonts w:ascii="Times New Roman" w:hAnsi="Times New Roman" w:cs="Times New Roman"/>
          <w:sz w:val="28"/>
          <w:szCs w:val="28"/>
          <w:lang w:val="uk-UA"/>
        </w:rPr>
        <w:t>’</w:t>
      </w:r>
      <w:r w:rsidRPr="002A7365">
        <w:rPr>
          <w:rFonts w:ascii="Times New Roman" w:hAnsi="Times New Roman" w:cs="Times New Roman"/>
          <w:sz w:val="28"/>
          <w:szCs w:val="28"/>
          <w:lang w:val="uk-UA"/>
        </w:rPr>
        <w:t>язків із впливовими бізнес-групами, ніж у проведенні політичних програм, які відповідають інтересам пересічних громадян. В силу цього правлячий політичний</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клас приділяє особливу увагу ролі ЗМІ у</w:t>
      </w:r>
      <w:r w:rsidR="002A7365">
        <w:rPr>
          <w:rFonts w:ascii="Times New Roman" w:hAnsi="Times New Roman" w:cs="Times New Roman"/>
          <w:sz w:val="28"/>
          <w:szCs w:val="28"/>
          <w:lang w:val="uk-UA"/>
        </w:rPr>
        <w:t xml:space="preserve"> пропаганді політичних лідерів, </w:t>
      </w:r>
      <w:r w:rsidRPr="002A7365">
        <w:rPr>
          <w:rFonts w:ascii="Times New Roman" w:hAnsi="Times New Roman" w:cs="Times New Roman"/>
          <w:sz w:val="28"/>
          <w:szCs w:val="28"/>
          <w:lang w:val="uk-UA"/>
        </w:rPr>
        <w:t xml:space="preserve">захищають його інтереси. «Політики все </w:t>
      </w:r>
      <w:r w:rsidRPr="002A7365">
        <w:rPr>
          <w:rFonts w:ascii="Times New Roman" w:hAnsi="Times New Roman" w:cs="Times New Roman"/>
          <w:sz w:val="28"/>
          <w:szCs w:val="28"/>
          <w:lang w:val="uk-UA"/>
        </w:rPr>
        <w:lastRenderedPageBreak/>
        <w:t>сильніше замикаються у своєму</w:t>
      </w:r>
      <w:r w:rsidR="00BE0002">
        <w:rPr>
          <w:rFonts w:ascii="Times New Roman" w:hAnsi="Times New Roman" w:cs="Times New Roman"/>
          <w:sz w:val="28"/>
          <w:szCs w:val="28"/>
          <w:lang w:val="uk-UA"/>
        </w:rPr>
        <w:t xml:space="preserve"> власному світі, підтримуючи зв</w:t>
      </w:r>
      <w:r w:rsidR="00BE0002" w:rsidRPr="00BE0002">
        <w:rPr>
          <w:rFonts w:ascii="Times New Roman" w:hAnsi="Times New Roman" w:cs="Times New Roman"/>
          <w:sz w:val="28"/>
          <w:szCs w:val="28"/>
        </w:rPr>
        <w:t>’</w:t>
      </w:r>
      <w:r w:rsidRPr="002A7365">
        <w:rPr>
          <w:rFonts w:ascii="Times New Roman" w:hAnsi="Times New Roman" w:cs="Times New Roman"/>
          <w:sz w:val="28"/>
          <w:szCs w:val="28"/>
          <w:lang w:val="uk-UA"/>
        </w:rPr>
        <w:t>язок із суспільством за допомогою маніпулятивних</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технік, заснованих на рекламі та маркетингових дослідженнях, у той час як</w:t>
      </w:r>
      <w:r w:rsidR="002A7365">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всі форми, характерні здорових де</w:t>
      </w:r>
      <w:r w:rsidR="002A7365">
        <w:rPr>
          <w:rFonts w:ascii="Times New Roman" w:hAnsi="Times New Roman" w:cs="Times New Roman"/>
          <w:sz w:val="28"/>
          <w:szCs w:val="28"/>
          <w:lang w:val="uk-UA"/>
        </w:rPr>
        <w:t>мократій, залишаються на місці</w:t>
      </w:r>
      <w:r w:rsidR="00B6127D">
        <w:rPr>
          <w:rFonts w:ascii="Times New Roman" w:hAnsi="Times New Roman" w:cs="Times New Roman"/>
          <w:sz w:val="28"/>
          <w:szCs w:val="28"/>
          <w:lang w:val="uk-UA"/>
        </w:rPr>
        <w:t xml:space="preserve"> [68]</w:t>
      </w:r>
      <w:r w:rsidRPr="002A7365">
        <w:rPr>
          <w:rFonts w:ascii="Times New Roman" w:hAnsi="Times New Roman" w:cs="Times New Roman"/>
          <w:sz w:val="28"/>
          <w:szCs w:val="28"/>
          <w:lang w:val="uk-UA"/>
        </w:rPr>
        <w:t>.</w:t>
      </w:r>
      <w:r w:rsidR="007F0F5C">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У сучасних умовах ідеологія все час</w:t>
      </w:r>
      <w:r w:rsidR="00AB3D32">
        <w:rPr>
          <w:rFonts w:ascii="Times New Roman" w:hAnsi="Times New Roman" w:cs="Times New Roman"/>
          <w:sz w:val="28"/>
          <w:szCs w:val="28"/>
          <w:lang w:val="uk-UA"/>
        </w:rPr>
        <w:t xml:space="preserve">тіше виступає та розуміється як </w:t>
      </w:r>
      <w:r w:rsidRPr="002A7365">
        <w:rPr>
          <w:rFonts w:ascii="Times New Roman" w:hAnsi="Times New Roman" w:cs="Times New Roman"/>
          <w:sz w:val="28"/>
          <w:szCs w:val="28"/>
          <w:lang w:val="uk-UA"/>
        </w:rPr>
        <w:t>спосіб функціонування символічних ф</w:t>
      </w:r>
      <w:r w:rsidR="00AB3D32">
        <w:rPr>
          <w:rFonts w:ascii="Times New Roman" w:hAnsi="Times New Roman" w:cs="Times New Roman"/>
          <w:sz w:val="28"/>
          <w:szCs w:val="28"/>
          <w:lang w:val="uk-UA"/>
        </w:rPr>
        <w:t xml:space="preserve">орм (причому не тільки як ідей, </w:t>
      </w:r>
      <w:r w:rsidRPr="002A7365">
        <w:rPr>
          <w:rFonts w:ascii="Times New Roman" w:hAnsi="Times New Roman" w:cs="Times New Roman"/>
          <w:sz w:val="28"/>
          <w:szCs w:val="28"/>
          <w:lang w:val="uk-UA"/>
        </w:rPr>
        <w:t xml:space="preserve">але й образів, дій і навіть речей </w:t>
      </w:r>
      <w:r w:rsidR="00AB3D32">
        <w:rPr>
          <w:rFonts w:ascii="Times New Roman" w:hAnsi="Times New Roman" w:cs="Times New Roman"/>
          <w:sz w:val="28"/>
          <w:szCs w:val="28"/>
          <w:lang w:val="uk-UA"/>
        </w:rPr>
        <w:t>–</w:t>
      </w:r>
      <w:r w:rsidRPr="002A7365">
        <w:rPr>
          <w:rFonts w:ascii="Times New Roman" w:hAnsi="Times New Roman" w:cs="Times New Roman"/>
          <w:sz w:val="28"/>
          <w:szCs w:val="28"/>
          <w:lang w:val="uk-UA"/>
        </w:rPr>
        <w:t xml:space="preserve"> всього, що може бути наділене змістом) у контексті відносин влади, панування, лідерства. Світ політики заповнюється або опосередковується «ідейно-символічним простором як сукупністю ідей, образів, символів, наративів, міфів та інших способів</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репрезентації смислів, здатних утворювати більш менш стійкі</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комбінації та служити орієн</w:t>
      </w:r>
      <w:r w:rsidR="00AB3D32">
        <w:rPr>
          <w:rFonts w:ascii="Times New Roman" w:hAnsi="Times New Roman" w:cs="Times New Roman"/>
          <w:sz w:val="28"/>
          <w:szCs w:val="28"/>
          <w:lang w:val="uk-UA"/>
        </w:rPr>
        <w:t>тирами для політичних акторів»</w:t>
      </w:r>
      <w:r w:rsidRPr="002A7365">
        <w:rPr>
          <w:rFonts w:ascii="Times New Roman" w:hAnsi="Times New Roman" w:cs="Times New Roman"/>
          <w:sz w:val="28"/>
          <w:szCs w:val="28"/>
          <w:lang w:val="uk-UA"/>
        </w:rPr>
        <w:t>.</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Іміджеві технології в умова</w:t>
      </w:r>
      <w:r w:rsidR="00AB3D32">
        <w:rPr>
          <w:rFonts w:ascii="Times New Roman" w:hAnsi="Times New Roman" w:cs="Times New Roman"/>
          <w:sz w:val="28"/>
          <w:szCs w:val="28"/>
          <w:lang w:val="uk-UA"/>
        </w:rPr>
        <w:t xml:space="preserve">х сучасного ідейно-символічного </w:t>
      </w:r>
      <w:r w:rsidRPr="002A7365">
        <w:rPr>
          <w:rFonts w:ascii="Times New Roman" w:hAnsi="Times New Roman" w:cs="Times New Roman"/>
          <w:sz w:val="28"/>
          <w:szCs w:val="28"/>
          <w:lang w:val="uk-UA"/>
        </w:rPr>
        <w:t>простору, сучасного поведінкового дизайну еліт та постмодерністських алюзій можуть відіграти принципову роль у політичному лідерстві.</w:t>
      </w:r>
    </w:p>
    <w:p w:rsidR="00734F24" w:rsidRPr="002A7365" w:rsidRDefault="00734F24" w:rsidP="00734F24">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Імідж лідера формується та використовується як інструмент реалізації ролі лідера та механізму функціонування інституту лідерства.</w:t>
      </w:r>
    </w:p>
    <w:p w:rsidR="00AB3D32"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Функції іміджу: залучати тих, хто зараз потрібен для успіху; утримувати у сфері свого впливу групи, які вже завойовані; більш ефективно керувати людьми через переконанн</w:t>
      </w:r>
      <w:r w:rsidR="00AB3D32">
        <w:rPr>
          <w:rFonts w:ascii="Times New Roman" w:hAnsi="Times New Roman" w:cs="Times New Roman"/>
          <w:sz w:val="28"/>
          <w:szCs w:val="28"/>
          <w:lang w:val="uk-UA"/>
        </w:rPr>
        <w:t xml:space="preserve">я, вплив та маніпулювання ними; </w:t>
      </w:r>
      <w:r w:rsidRPr="002A7365">
        <w:rPr>
          <w:rFonts w:ascii="Times New Roman" w:hAnsi="Times New Roman" w:cs="Times New Roman"/>
          <w:sz w:val="28"/>
          <w:szCs w:val="28"/>
          <w:lang w:val="uk-UA"/>
        </w:rPr>
        <w:t>домагатися поставленої мети; в результаті отримувати почуття впевненості та</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душевного комфорту. Особливо важлива здатність лідера притягувати чи залучати себе</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людей. </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Всі справжні лідери тією чи іншою мірою мають свою неповторну харизму. І її, так само як і інші риси характеру, можна в собі розвивати та зміцнювати. У зв'язку з цим лідери мають: показувати, що вони здатні</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дарувати людям надію, ділитися собою та своїми достоїнствами, бути прикладом та взірцем для наслідування</w:t>
      </w:r>
      <w:r w:rsidR="00B6127D">
        <w:rPr>
          <w:rFonts w:ascii="Times New Roman" w:hAnsi="Times New Roman" w:cs="Times New Roman"/>
          <w:sz w:val="28"/>
          <w:szCs w:val="28"/>
          <w:lang w:val="uk-UA"/>
        </w:rPr>
        <w:t xml:space="preserve"> [24]</w:t>
      </w:r>
      <w:r w:rsidRPr="002A7365">
        <w:rPr>
          <w:rFonts w:ascii="Times New Roman" w:hAnsi="Times New Roman" w:cs="Times New Roman"/>
          <w:sz w:val="28"/>
          <w:szCs w:val="28"/>
          <w:lang w:val="uk-UA"/>
        </w:rPr>
        <w:t>.</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Віддаючи данину візуальним ефектам, </w:t>
      </w:r>
      <w:r w:rsidR="00AB3D32">
        <w:rPr>
          <w:rFonts w:ascii="Times New Roman" w:hAnsi="Times New Roman" w:cs="Times New Roman"/>
          <w:sz w:val="28"/>
          <w:szCs w:val="28"/>
          <w:lang w:val="uk-UA"/>
        </w:rPr>
        <w:t xml:space="preserve">слід пам'ятати, що імідж лідера </w:t>
      </w:r>
      <w:r w:rsidRPr="002A7365">
        <w:rPr>
          <w:rFonts w:ascii="Times New Roman" w:hAnsi="Times New Roman" w:cs="Times New Roman"/>
          <w:sz w:val="28"/>
          <w:szCs w:val="28"/>
          <w:lang w:val="uk-UA"/>
        </w:rPr>
        <w:t>воістину привабливий лише тоді, коли ґрунтується на внутрішній красі людини.</w:t>
      </w:r>
    </w:p>
    <w:p w:rsidR="00734F24" w:rsidRPr="002A7365" w:rsidRDefault="00AB3D32" w:rsidP="00AB3D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сьогодні має місце досить складний час. Світ </w:t>
      </w:r>
      <w:r w:rsidR="00734F24" w:rsidRPr="002A7365">
        <w:rPr>
          <w:rFonts w:ascii="Times New Roman" w:hAnsi="Times New Roman" w:cs="Times New Roman"/>
          <w:sz w:val="28"/>
          <w:szCs w:val="28"/>
          <w:lang w:val="uk-UA"/>
        </w:rPr>
        <w:t>як ніколи р</w:t>
      </w:r>
      <w:r>
        <w:rPr>
          <w:rFonts w:ascii="Times New Roman" w:hAnsi="Times New Roman" w:cs="Times New Roman"/>
          <w:sz w:val="28"/>
          <w:szCs w:val="28"/>
          <w:lang w:val="uk-UA"/>
        </w:rPr>
        <w:t xml:space="preserve">аніше, потребує духовно зрілих, </w:t>
      </w:r>
      <w:r w:rsidR="00734F24" w:rsidRPr="002A7365">
        <w:rPr>
          <w:rFonts w:ascii="Times New Roman" w:hAnsi="Times New Roman" w:cs="Times New Roman"/>
          <w:sz w:val="28"/>
          <w:szCs w:val="28"/>
          <w:lang w:val="uk-UA"/>
        </w:rPr>
        <w:t>доброзичливих і твердих керівників, у такому стилі керівництва, який був би прагматичним та водночас моральним.</w:t>
      </w:r>
      <w:r>
        <w:rPr>
          <w:rFonts w:ascii="Times New Roman" w:hAnsi="Times New Roman" w:cs="Times New Roman"/>
          <w:sz w:val="28"/>
          <w:szCs w:val="28"/>
          <w:lang w:val="uk-UA"/>
        </w:rPr>
        <w:t xml:space="preserve"> </w:t>
      </w:r>
      <w:r w:rsidR="00734F24" w:rsidRPr="002A7365">
        <w:rPr>
          <w:rFonts w:ascii="Times New Roman" w:hAnsi="Times New Roman" w:cs="Times New Roman"/>
          <w:sz w:val="28"/>
          <w:szCs w:val="28"/>
          <w:lang w:val="uk-UA"/>
        </w:rPr>
        <w:t>Німецькі дослідники феномену лідерства Б. Трейсі та Ф. Шеелен здійснили аналіз діяльності понад трьох тисяч лідерів та керівників за</w:t>
      </w:r>
      <w:r>
        <w:rPr>
          <w:rFonts w:ascii="Times New Roman" w:hAnsi="Times New Roman" w:cs="Times New Roman"/>
          <w:sz w:val="28"/>
          <w:szCs w:val="28"/>
          <w:lang w:val="uk-UA"/>
        </w:rPr>
        <w:t xml:space="preserve"> </w:t>
      </w:r>
      <w:r w:rsidR="00734F24" w:rsidRPr="002A7365">
        <w:rPr>
          <w:rFonts w:ascii="Times New Roman" w:hAnsi="Times New Roman" w:cs="Times New Roman"/>
          <w:sz w:val="28"/>
          <w:szCs w:val="28"/>
          <w:lang w:val="uk-UA"/>
        </w:rPr>
        <w:t>останні 6 тисяч років. Комплекс проведених досліджень дозволив їм встановити «велику четвірку» відповідних властивостей.</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1. Загальною рисою, властивою всім лідерам, виявилося перспективне бачення. Воно полягає у здатності вловити к</w:t>
      </w:r>
      <w:r w:rsidR="00AB3D32">
        <w:rPr>
          <w:rFonts w:ascii="Times New Roman" w:hAnsi="Times New Roman" w:cs="Times New Roman"/>
          <w:sz w:val="28"/>
          <w:szCs w:val="28"/>
          <w:lang w:val="uk-UA"/>
        </w:rPr>
        <w:t xml:space="preserve">артину подій загалом. Лідерська </w:t>
      </w:r>
      <w:r w:rsidRPr="002A7365">
        <w:rPr>
          <w:rFonts w:ascii="Times New Roman" w:hAnsi="Times New Roman" w:cs="Times New Roman"/>
          <w:sz w:val="28"/>
          <w:szCs w:val="28"/>
          <w:lang w:val="uk-UA"/>
        </w:rPr>
        <w:t>індивідуальність дозволяє дивитися у майбутнє на десять-п'ятнадцять років уперед: лідери знають, чого прагнуть і що мають робити задля досягнення поставленої мети. Ці люди здатні навіть наочно уявити, яким шляхом</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йтиме реалізація їхніх планів і як зазначений процес перетворить їх оточення після того, як всі цілі будуть досягнуті.</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2. Перспективні мрії ґрунтуються на цінностях та перевагах. Лідери знають, у що слід вірити. </w:t>
      </w:r>
      <w:r w:rsidR="00AB3D32">
        <w:rPr>
          <w:rFonts w:ascii="Times New Roman" w:hAnsi="Times New Roman" w:cs="Times New Roman"/>
          <w:sz w:val="28"/>
          <w:szCs w:val="28"/>
          <w:lang w:val="uk-UA"/>
        </w:rPr>
        <w:t xml:space="preserve">Вони розуміють свою цінність. І </w:t>
      </w:r>
      <w:r w:rsidRPr="002A7365">
        <w:rPr>
          <w:rFonts w:ascii="Times New Roman" w:hAnsi="Times New Roman" w:cs="Times New Roman"/>
          <w:sz w:val="28"/>
          <w:szCs w:val="28"/>
          <w:lang w:val="uk-UA"/>
        </w:rPr>
        <w:t>знають, що саме вони можуть зробити і яка поточна ситуація. Лі</w:t>
      </w:r>
      <w:r w:rsidR="00AB3D32">
        <w:rPr>
          <w:rFonts w:ascii="Times New Roman" w:hAnsi="Times New Roman" w:cs="Times New Roman"/>
          <w:sz w:val="28"/>
          <w:szCs w:val="28"/>
          <w:lang w:val="uk-UA"/>
        </w:rPr>
        <w:t xml:space="preserve">дери </w:t>
      </w:r>
      <w:r w:rsidRPr="002A7365">
        <w:rPr>
          <w:rFonts w:ascii="Times New Roman" w:hAnsi="Times New Roman" w:cs="Times New Roman"/>
          <w:sz w:val="28"/>
          <w:szCs w:val="28"/>
          <w:lang w:val="uk-UA"/>
        </w:rPr>
        <w:t>вміють точно оцінити свої сильні сторони</w:t>
      </w:r>
      <w:r w:rsidR="00AB3D32">
        <w:rPr>
          <w:rFonts w:ascii="Times New Roman" w:hAnsi="Times New Roman" w:cs="Times New Roman"/>
          <w:sz w:val="28"/>
          <w:szCs w:val="28"/>
          <w:lang w:val="uk-UA"/>
        </w:rPr>
        <w:t xml:space="preserve">. Ці люди знають свої здібності </w:t>
      </w:r>
      <w:r w:rsidRPr="002A7365">
        <w:rPr>
          <w:rFonts w:ascii="Times New Roman" w:hAnsi="Times New Roman" w:cs="Times New Roman"/>
          <w:sz w:val="28"/>
          <w:szCs w:val="28"/>
          <w:lang w:val="uk-UA"/>
        </w:rPr>
        <w:t>та сферу інтересів. Вони готові визнати, що деякі речі їм не під силу.</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3. Перспективні мрії та цінності знаходять вираження у місії. У лідерів завжди є місія, яку вони мають реалізувати. Для цього велике значення має така якість як муж</w:t>
      </w:r>
      <w:r w:rsidR="00AB3D32">
        <w:rPr>
          <w:rFonts w:ascii="Times New Roman" w:hAnsi="Times New Roman" w:cs="Times New Roman"/>
          <w:sz w:val="28"/>
          <w:szCs w:val="28"/>
          <w:lang w:val="uk-UA"/>
        </w:rPr>
        <w:t xml:space="preserve">ність. Вінстон Черчілль вважав, </w:t>
      </w:r>
      <w:r w:rsidRPr="002A7365">
        <w:rPr>
          <w:rFonts w:ascii="Times New Roman" w:hAnsi="Times New Roman" w:cs="Times New Roman"/>
          <w:sz w:val="28"/>
          <w:szCs w:val="28"/>
          <w:lang w:val="uk-UA"/>
        </w:rPr>
        <w:t>що на цій гідності базуються м</w:t>
      </w:r>
      <w:r w:rsidR="00AB3D32">
        <w:rPr>
          <w:rFonts w:ascii="Times New Roman" w:hAnsi="Times New Roman" w:cs="Times New Roman"/>
          <w:sz w:val="28"/>
          <w:szCs w:val="28"/>
          <w:lang w:val="uk-UA"/>
        </w:rPr>
        <w:t xml:space="preserve">айже всі інші лідерські якості. </w:t>
      </w:r>
      <w:r w:rsidRPr="002A7365">
        <w:rPr>
          <w:rFonts w:ascii="Times New Roman" w:hAnsi="Times New Roman" w:cs="Times New Roman"/>
          <w:sz w:val="28"/>
          <w:szCs w:val="28"/>
          <w:lang w:val="uk-UA"/>
        </w:rPr>
        <w:t>Іншою важливою якістю для реалізації місії є реалізм. Справжні люди успіху люблять дійсність.</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 xml:space="preserve">4. Остання в цьому ряду властивість </w:t>
      </w:r>
      <w:r w:rsidR="00AB3D32">
        <w:rPr>
          <w:rFonts w:ascii="Times New Roman" w:hAnsi="Times New Roman" w:cs="Times New Roman"/>
          <w:sz w:val="28"/>
          <w:szCs w:val="28"/>
          <w:lang w:val="uk-UA"/>
        </w:rPr>
        <w:t>–</w:t>
      </w:r>
      <w:r w:rsidRPr="002A7365">
        <w:rPr>
          <w:rFonts w:ascii="Times New Roman" w:hAnsi="Times New Roman" w:cs="Times New Roman"/>
          <w:sz w:val="28"/>
          <w:szCs w:val="28"/>
          <w:lang w:val="uk-UA"/>
        </w:rPr>
        <w:t xml:space="preserve"> почуття відповідальності, яке поєднується у них з вірою в себе, у власні сили. Лідери не критикують інших, не говорять про них погано. Вони лише беру</w:t>
      </w:r>
      <w:r w:rsidR="00AB3D32">
        <w:rPr>
          <w:rFonts w:ascii="Times New Roman" w:hAnsi="Times New Roman" w:cs="Times New Roman"/>
          <w:sz w:val="28"/>
          <w:szCs w:val="28"/>
          <w:lang w:val="uk-UA"/>
        </w:rPr>
        <w:t xml:space="preserve">ть відповідальність на себе, бо </w:t>
      </w:r>
      <w:r w:rsidRPr="002A7365">
        <w:rPr>
          <w:rFonts w:ascii="Times New Roman" w:hAnsi="Times New Roman" w:cs="Times New Roman"/>
          <w:sz w:val="28"/>
          <w:szCs w:val="28"/>
          <w:lang w:val="uk-UA"/>
        </w:rPr>
        <w:t>знають, що завдяки цьому зміцнюють свою позицію</w:t>
      </w:r>
      <w:r w:rsidR="00AB3D32">
        <w:rPr>
          <w:rFonts w:ascii="Times New Roman" w:hAnsi="Times New Roman" w:cs="Times New Roman"/>
          <w:sz w:val="28"/>
          <w:szCs w:val="28"/>
          <w:lang w:val="uk-UA"/>
        </w:rPr>
        <w:t>.</w:t>
      </w:r>
    </w:p>
    <w:p w:rsidR="00734F24" w:rsidRPr="002A7365" w:rsidRDefault="00734F24" w:rsidP="00AB3D32">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Лідерство зазвичай починається з пр</w:t>
      </w:r>
      <w:r w:rsidR="00AB3D32">
        <w:rPr>
          <w:rFonts w:ascii="Times New Roman" w:hAnsi="Times New Roman" w:cs="Times New Roman"/>
          <w:sz w:val="28"/>
          <w:szCs w:val="28"/>
          <w:lang w:val="uk-UA"/>
        </w:rPr>
        <w:t xml:space="preserve">ояву таких особистісних якостей </w:t>
      </w:r>
      <w:r w:rsidRPr="002A7365">
        <w:rPr>
          <w:rFonts w:ascii="Times New Roman" w:hAnsi="Times New Roman" w:cs="Times New Roman"/>
          <w:sz w:val="28"/>
          <w:szCs w:val="28"/>
          <w:lang w:val="uk-UA"/>
        </w:rPr>
        <w:t>потенційного лідера, які затр</w:t>
      </w:r>
      <w:r w:rsidR="00AB3D32">
        <w:rPr>
          <w:rFonts w:ascii="Times New Roman" w:hAnsi="Times New Roman" w:cs="Times New Roman"/>
          <w:sz w:val="28"/>
          <w:szCs w:val="28"/>
          <w:lang w:val="uk-UA"/>
        </w:rPr>
        <w:t xml:space="preserve">ебувані ситуацією, обставинами, </w:t>
      </w:r>
      <w:r w:rsidRPr="002A7365">
        <w:rPr>
          <w:rFonts w:ascii="Times New Roman" w:hAnsi="Times New Roman" w:cs="Times New Roman"/>
          <w:sz w:val="28"/>
          <w:szCs w:val="28"/>
          <w:lang w:val="uk-UA"/>
        </w:rPr>
        <w:t xml:space="preserve">часом його </w:t>
      </w:r>
      <w:r w:rsidRPr="002A7365">
        <w:rPr>
          <w:rFonts w:ascii="Times New Roman" w:hAnsi="Times New Roman" w:cs="Times New Roman"/>
          <w:sz w:val="28"/>
          <w:szCs w:val="28"/>
          <w:lang w:val="uk-UA"/>
        </w:rPr>
        <w:lastRenderedPageBreak/>
        <w:t>прихильниками. Набір індивід</w:t>
      </w:r>
      <w:r w:rsidR="00AB3D32">
        <w:rPr>
          <w:rFonts w:ascii="Times New Roman" w:hAnsi="Times New Roman" w:cs="Times New Roman"/>
          <w:sz w:val="28"/>
          <w:szCs w:val="28"/>
          <w:lang w:val="uk-UA"/>
        </w:rPr>
        <w:t xml:space="preserve">уальних якостей лідера, а також </w:t>
      </w:r>
      <w:r w:rsidRPr="002A7365">
        <w:rPr>
          <w:rFonts w:ascii="Times New Roman" w:hAnsi="Times New Roman" w:cs="Times New Roman"/>
          <w:sz w:val="28"/>
          <w:szCs w:val="28"/>
          <w:lang w:val="uk-UA"/>
        </w:rPr>
        <w:t>сам зміст цих якостей у різних культурах розуміються по-різному. Наприклад, у США агресивність, наполегливість, індивідуалізм у вирішенні проблем вважається позитивною людською якістю.</w:t>
      </w:r>
    </w:p>
    <w:p w:rsidR="00734F24" w:rsidRPr="002A7365" w:rsidRDefault="00734F24" w:rsidP="007F0F5C">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У східних культурах, навпаки,</w:t>
      </w:r>
      <w:r w:rsidR="00AB3D32">
        <w:rPr>
          <w:rFonts w:ascii="Times New Roman" w:hAnsi="Times New Roman" w:cs="Times New Roman"/>
          <w:sz w:val="28"/>
          <w:szCs w:val="28"/>
          <w:lang w:val="uk-UA"/>
        </w:rPr>
        <w:t xml:space="preserve"> існує не індивідуалістичний, а </w:t>
      </w:r>
      <w:r w:rsidRPr="002A7365">
        <w:rPr>
          <w:rFonts w:ascii="Times New Roman" w:hAnsi="Times New Roman" w:cs="Times New Roman"/>
          <w:sz w:val="28"/>
          <w:szCs w:val="28"/>
          <w:lang w:val="uk-UA"/>
        </w:rPr>
        <w:t>груповий, клановий характер політики, що, як зазначав Л. Пай, визначається синдромом політичного процесу незахідного типу. Його особливістю</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є те, що політична сцен</w:t>
      </w:r>
      <w:r w:rsidR="00AB3D32">
        <w:rPr>
          <w:rFonts w:ascii="Times New Roman" w:hAnsi="Times New Roman" w:cs="Times New Roman"/>
          <w:sz w:val="28"/>
          <w:szCs w:val="28"/>
          <w:lang w:val="uk-UA"/>
        </w:rPr>
        <w:t xml:space="preserve">а може бути заповнена переважно </w:t>
      </w:r>
      <w:r w:rsidRPr="002A7365">
        <w:rPr>
          <w:rFonts w:ascii="Times New Roman" w:hAnsi="Times New Roman" w:cs="Times New Roman"/>
          <w:sz w:val="28"/>
          <w:szCs w:val="28"/>
          <w:lang w:val="uk-UA"/>
        </w:rPr>
        <w:t>не поодинці граючими акторами, а політичними групами, що нагадують концентричні кола, що розходяться від політичного лідера і водночас</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час, що «поглинають» його. У цьому випадку лідер щільно включений до соціального</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оточення та його можливості вести «свою гру» дуже обмежені. В іншому випадку він ризикує втратити довіру та підтримку людей, відносини з</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якими надають йому чинності. Нездатніс</w:t>
      </w:r>
      <w:r w:rsidR="00AB3D32">
        <w:rPr>
          <w:rFonts w:ascii="Times New Roman" w:hAnsi="Times New Roman" w:cs="Times New Roman"/>
          <w:sz w:val="28"/>
          <w:szCs w:val="28"/>
          <w:lang w:val="uk-UA"/>
        </w:rPr>
        <w:t xml:space="preserve">ть політичного лідера збудувати </w:t>
      </w:r>
      <w:r w:rsidRPr="002A7365">
        <w:rPr>
          <w:rFonts w:ascii="Times New Roman" w:hAnsi="Times New Roman" w:cs="Times New Roman"/>
          <w:sz w:val="28"/>
          <w:szCs w:val="28"/>
          <w:lang w:val="uk-UA"/>
        </w:rPr>
        <w:t>соціальну ієрархію навколо себе, га</w:t>
      </w:r>
      <w:r w:rsidR="00AB3D32">
        <w:rPr>
          <w:rFonts w:ascii="Times New Roman" w:hAnsi="Times New Roman" w:cs="Times New Roman"/>
          <w:sz w:val="28"/>
          <w:szCs w:val="28"/>
          <w:lang w:val="uk-UA"/>
        </w:rPr>
        <w:t xml:space="preserve">рмонізувати соціальні відносини </w:t>
      </w:r>
      <w:r w:rsidRPr="002A7365">
        <w:rPr>
          <w:rFonts w:ascii="Times New Roman" w:hAnsi="Times New Roman" w:cs="Times New Roman"/>
          <w:sz w:val="28"/>
          <w:szCs w:val="28"/>
          <w:lang w:val="uk-UA"/>
        </w:rPr>
        <w:t>означає підірвати відносини «суверен – васал» між ним самим та його безпосереднім оточенням, а у східних культурах це означає крах усієї</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політична кар'єра. Найбільш б</w:t>
      </w:r>
      <w:r w:rsidR="00AB3D32">
        <w:rPr>
          <w:rFonts w:ascii="Times New Roman" w:hAnsi="Times New Roman" w:cs="Times New Roman"/>
          <w:sz w:val="28"/>
          <w:szCs w:val="28"/>
          <w:lang w:val="uk-UA"/>
        </w:rPr>
        <w:t xml:space="preserve">ажаними для лідера тут постають </w:t>
      </w:r>
      <w:r w:rsidRPr="002A7365">
        <w:rPr>
          <w:rFonts w:ascii="Times New Roman" w:hAnsi="Times New Roman" w:cs="Times New Roman"/>
          <w:sz w:val="28"/>
          <w:szCs w:val="28"/>
          <w:lang w:val="uk-UA"/>
        </w:rPr>
        <w:t xml:space="preserve">інші риси </w:t>
      </w:r>
      <w:r w:rsidR="00AB3D32">
        <w:rPr>
          <w:rFonts w:ascii="Times New Roman" w:hAnsi="Times New Roman" w:cs="Times New Roman"/>
          <w:sz w:val="28"/>
          <w:szCs w:val="28"/>
          <w:lang w:val="uk-UA"/>
        </w:rPr>
        <w:t>–</w:t>
      </w:r>
      <w:r w:rsidRPr="002A7365">
        <w:rPr>
          <w:rFonts w:ascii="Times New Roman" w:hAnsi="Times New Roman" w:cs="Times New Roman"/>
          <w:sz w:val="28"/>
          <w:szCs w:val="28"/>
          <w:lang w:val="uk-UA"/>
        </w:rPr>
        <w:t xml:space="preserve"> вміння лавірувати, «в</w:t>
      </w:r>
      <w:r w:rsidR="00AB3D32">
        <w:rPr>
          <w:rFonts w:ascii="Times New Roman" w:hAnsi="Times New Roman" w:cs="Times New Roman"/>
          <w:sz w:val="28"/>
          <w:szCs w:val="28"/>
          <w:lang w:val="uk-UA"/>
        </w:rPr>
        <w:t xml:space="preserve">ізантійське лукавство», значний </w:t>
      </w:r>
      <w:r w:rsidRPr="002A7365">
        <w:rPr>
          <w:rFonts w:ascii="Times New Roman" w:hAnsi="Times New Roman" w:cs="Times New Roman"/>
          <w:sz w:val="28"/>
          <w:szCs w:val="28"/>
          <w:lang w:val="uk-UA"/>
        </w:rPr>
        <w:t>навик соціального спілкування, розвинене почуття такту, толерантність тощо.</w:t>
      </w:r>
      <w:r w:rsidR="007F0F5C">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Аспекти зовнішності, манер, темперамент, мова, стиль дій, ідеї, що виражаються або відстоюються ді</w:t>
      </w:r>
      <w:r w:rsidR="00AB3D32">
        <w:rPr>
          <w:rFonts w:ascii="Times New Roman" w:hAnsi="Times New Roman" w:cs="Times New Roman"/>
          <w:sz w:val="28"/>
          <w:szCs w:val="28"/>
          <w:lang w:val="uk-UA"/>
        </w:rPr>
        <w:t xml:space="preserve">ї, здатні зробити харизматичний </w:t>
      </w:r>
      <w:r w:rsidRPr="002A7365">
        <w:rPr>
          <w:rFonts w:ascii="Times New Roman" w:hAnsi="Times New Roman" w:cs="Times New Roman"/>
          <w:sz w:val="28"/>
          <w:szCs w:val="28"/>
          <w:lang w:val="uk-UA"/>
        </w:rPr>
        <w:t>ефект в одній культурі, до іншої можуть</w:t>
      </w:r>
      <w:r w:rsidR="00AB3D32">
        <w:rPr>
          <w:rFonts w:ascii="Times New Roman" w:hAnsi="Times New Roman" w:cs="Times New Roman"/>
          <w:sz w:val="28"/>
          <w:szCs w:val="28"/>
          <w:lang w:val="uk-UA"/>
        </w:rPr>
        <w:t xml:space="preserve"> мати дуже віддалене ставлення. </w:t>
      </w:r>
      <w:r w:rsidRPr="002A7365">
        <w:rPr>
          <w:rFonts w:ascii="Times New Roman" w:hAnsi="Times New Roman" w:cs="Times New Roman"/>
          <w:sz w:val="28"/>
          <w:szCs w:val="28"/>
          <w:lang w:val="uk-UA"/>
        </w:rPr>
        <w:t>Так, складно уявити де Голля я</w:t>
      </w:r>
      <w:r w:rsidR="00AB3D32">
        <w:rPr>
          <w:rFonts w:ascii="Times New Roman" w:hAnsi="Times New Roman" w:cs="Times New Roman"/>
          <w:sz w:val="28"/>
          <w:szCs w:val="28"/>
          <w:lang w:val="uk-UA"/>
        </w:rPr>
        <w:t xml:space="preserve">к успішного політичного лідера, </w:t>
      </w:r>
      <w:r w:rsidRPr="002A7365">
        <w:rPr>
          <w:rFonts w:ascii="Times New Roman" w:hAnsi="Times New Roman" w:cs="Times New Roman"/>
          <w:sz w:val="28"/>
          <w:szCs w:val="28"/>
          <w:lang w:val="uk-UA"/>
        </w:rPr>
        <w:t>наприклад, США, і ще складніше уявити М.К. Ганді, що спонукає</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німців до пасивного масового опору</w:t>
      </w:r>
      <w:r w:rsidR="00B6127D">
        <w:rPr>
          <w:rFonts w:ascii="Times New Roman" w:hAnsi="Times New Roman" w:cs="Times New Roman"/>
          <w:sz w:val="28"/>
          <w:szCs w:val="28"/>
          <w:lang w:val="uk-UA"/>
        </w:rPr>
        <w:t xml:space="preserve"> [24;55]</w:t>
      </w:r>
      <w:r w:rsidRPr="002A7365">
        <w:rPr>
          <w:rFonts w:ascii="Times New Roman" w:hAnsi="Times New Roman" w:cs="Times New Roman"/>
          <w:sz w:val="28"/>
          <w:szCs w:val="28"/>
          <w:lang w:val="uk-UA"/>
        </w:rPr>
        <w:t>.</w:t>
      </w:r>
    </w:p>
    <w:p w:rsidR="00AB3D32" w:rsidRDefault="00734F24" w:rsidP="007F0F5C">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Таким чином, у різних культурах загалом існують різні уявлення про харизму політичного лідера. Наприклад, у США він повинен мати яскраво виражені лідерські здібності, бути компетентним у вирішенні питань, викликати довіру та бути надійним. Важливою є також система життєвих цінностей.</w:t>
      </w:r>
      <w:r w:rsidR="007F0F5C">
        <w:rPr>
          <w:rFonts w:ascii="Times New Roman" w:hAnsi="Times New Roman" w:cs="Times New Roman"/>
          <w:sz w:val="28"/>
          <w:szCs w:val="28"/>
          <w:lang w:val="uk-UA"/>
        </w:rPr>
        <w:t xml:space="preserve"> </w:t>
      </w:r>
      <w:r w:rsidR="00AB3D32">
        <w:rPr>
          <w:rFonts w:ascii="Times New Roman" w:hAnsi="Times New Roman" w:cs="Times New Roman"/>
          <w:sz w:val="28"/>
          <w:szCs w:val="28"/>
          <w:lang w:val="uk-UA"/>
        </w:rPr>
        <w:t>Колишній</w:t>
      </w:r>
      <w:r w:rsidRPr="002A7365">
        <w:rPr>
          <w:rFonts w:ascii="Times New Roman" w:hAnsi="Times New Roman" w:cs="Times New Roman"/>
          <w:sz w:val="28"/>
          <w:szCs w:val="28"/>
          <w:lang w:val="uk-UA"/>
        </w:rPr>
        <w:t xml:space="preserve"> президент США Бар</w:t>
      </w:r>
      <w:r w:rsidR="00AB3D32">
        <w:rPr>
          <w:rFonts w:ascii="Times New Roman" w:hAnsi="Times New Roman" w:cs="Times New Roman"/>
          <w:sz w:val="28"/>
          <w:szCs w:val="28"/>
          <w:lang w:val="uk-UA"/>
        </w:rPr>
        <w:t xml:space="preserve">ак Обама згадував у своїй книзі </w:t>
      </w:r>
      <w:r w:rsidRPr="002A7365">
        <w:rPr>
          <w:rFonts w:ascii="Times New Roman" w:hAnsi="Times New Roman" w:cs="Times New Roman"/>
          <w:sz w:val="28"/>
          <w:szCs w:val="28"/>
          <w:lang w:val="uk-UA"/>
        </w:rPr>
        <w:t xml:space="preserve">«Зухвалість надії», що його мати, намагаючись передати йому свої життєві </w:t>
      </w:r>
      <w:r w:rsidRPr="002A7365">
        <w:rPr>
          <w:rFonts w:ascii="Times New Roman" w:hAnsi="Times New Roman" w:cs="Times New Roman"/>
          <w:sz w:val="28"/>
          <w:szCs w:val="28"/>
          <w:lang w:val="uk-UA"/>
        </w:rPr>
        <w:lastRenderedPageBreak/>
        <w:t xml:space="preserve">цінності, говорила: «Ти маєш знати, що в цьому житті важливо: Чесність. Порядність. Прямота. І </w:t>
      </w:r>
      <w:r w:rsidR="004242B4">
        <w:rPr>
          <w:rFonts w:ascii="Times New Roman" w:hAnsi="Times New Roman" w:cs="Times New Roman"/>
          <w:sz w:val="28"/>
          <w:szCs w:val="28"/>
          <w:lang w:val="uk-UA"/>
        </w:rPr>
        <w:t>незалежність у судженнях». У зв</w:t>
      </w:r>
      <w:r w:rsidR="004242B4" w:rsidRPr="004242B4">
        <w:rPr>
          <w:rFonts w:ascii="Times New Roman" w:hAnsi="Times New Roman" w:cs="Times New Roman"/>
          <w:sz w:val="28"/>
          <w:szCs w:val="28"/>
        </w:rPr>
        <w:t>’</w:t>
      </w:r>
      <w:r w:rsidRPr="002A7365">
        <w:rPr>
          <w:rFonts w:ascii="Times New Roman" w:hAnsi="Times New Roman" w:cs="Times New Roman"/>
          <w:sz w:val="28"/>
          <w:szCs w:val="28"/>
          <w:lang w:val="uk-UA"/>
        </w:rPr>
        <w:t>язку з цим Б. Обама</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підкреслює: «Наші цінності та наше духовне життя означають не менше, ніж</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наш валовий національний продукт». </w:t>
      </w:r>
    </w:p>
    <w:p w:rsidR="007F0F5C" w:rsidRDefault="00734F24" w:rsidP="007F0F5C">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Особливого значення політичне лідерство має у так званих лідерських суспільствах, специфіка яких полягає в тому, що в них нестача соціального порядку компенсується лідерством, тому таке суспільство</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 xml:space="preserve">надзвичайно в залежності від особистих якостей політичного лідера. Так, до </w:t>
      </w:r>
      <w:r w:rsidR="00AB3D32">
        <w:rPr>
          <w:rFonts w:ascii="Times New Roman" w:hAnsi="Times New Roman" w:cs="Times New Roman"/>
          <w:sz w:val="28"/>
          <w:szCs w:val="28"/>
          <w:lang w:val="uk-UA"/>
        </w:rPr>
        <w:t xml:space="preserve">сучасного політичного </w:t>
      </w:r>
      <w:r w:rsidRPr="002A7365">
        <w:rPr>
          <w:rFonts w:ascii="Times New Roman" w:hAnsi="Times New Roman" w:cs="Times New Roman"/>
          <w:sz w:val="28"/>
          <w:szCs w:val="28"/>
          <w:lang w:val="uk-UA"/>
        </w:rPr>
        <w:t>лідера в першу чергу висуваються вимоги бути</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вольовим, розважливим, чесним, соц</w:t>
      </w:r>
      <w:r w:rsidR="00AB3D32">
        <w:rPr>
          <w:rFonts w:ascii="Times New Roman" w:hAnsi="Times New Roman" w:cs="Times New Roman"/>
          <w:sz w:val="28"/>
          <w:szCs w:val="28"/>
          <w:lang w:val="uk-UA"/>
        </w:rPr>
        <w:t xml:space="preserve">іально орієнтованим керівником. </w:t>
      </w:r>
      <w:r w:rsidRPr="002A7365">
        <w:rPr>
          <w:rFonts w:ascii="Times New Roman" w:hAnsi="Times New Roman" w:cs="Times New Roman"/>
          <w:sz w:val="28"/>
          <w:szCs w:val="28"/>
          <w:lang w:val="uk-UA"/>
        </w:rPr>
        <w:t xml:space="preserve">На погляд </w:t>
      </w:r>
      <w:r w:rsidR="00AB3D32">
        <w:rPr>
          <w:rFonts w:ascii="Times New Roman" w:hAnsi="Times New Roman" w:cs="Times New Roman"/>
          <w:sz w:val="28"/>
          <w:szCs w:val="28"/>
          <w:lang w:val="uk-UA"/>
        </w:rPr>
        <w:t xml:space="preserve">автора на сьогодні </w:t>
      </w:r>
      <w:r w:rsidRPr="002A7365">
        <w:rPr>
          <w:rFonts w:ascii="Times New Roman" w:hAnsi="Times New Roman" w:cs="Times New Roman"/>
          <w:sz w:val="28"/>
          <w:szCs w:val="28"/>
          <w:lang w:val="uk-UA"/>
        </w:rPr>
        <w:t>особливо актуальною є вимога до моральної чистоти, моральності харизматичного лідера. В інформаційному суспільстві</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дедалі важче приховати дефекти особистості лідера і, навпаки, легше показати його</w:t>
      </w:r>
      <w:r w:rsidR="00AB3D32">
        <w:rPr>
          <w:rFonts w:ascii="Times New Roman" w:hAnsi="Times New Roman" w:cs="Times New Roman"/>
          <w:sz w:val="28"/>
          <w:szCs w:val="28"/>
          <w:lang w:val="uk-UA"/>
        </w:rPr>
        <w:t xml:space="preserve"> п</w:t>
      </w:r>
      <w:r w:rsidRPr="002A7365">
        <w:rPr>
          <w:rFonts w:ascii="Times New Roman" w:hAnsi="Times New Roman" w:cs="Times New Roman"/>
          <w:sz w:val="28"/>
          <w:szCs w:val="28"/>
          <w:lang w:val="uk-UA"/>
        </w:rPr>
        <w:t xml:space="preserve">ереваги. Тому на одному з перших </w:t>
      </w:r>
      <w:r w:rsidR="00AB3D32">
        <w:rPr>
          <w:rFonts w:ascii="Times New Roman" w:hAnsi="Times New Roman" w:cs="Times New Roman"/>
          <w:sz w:val="28"/>
          <w:szCs w:val="28"/>
          <w:lang w:val="uk-UA"/>
        </w:rPr>
        <w:t xml:space="preserve">місць у світовому політичному житті </w:t>
      </w:r>
      <w:r w:rsidRPr="002A7365">
        <w:rPr>
          <w:rFonts w:ascii="Times New Roman" w:hAnsi="Times New Roman" w:cs="Times New Roman"/>
          <w:sz w:val="28"/>
          <w:szCs w:val="28"/>
          <w:lang w:val="uk-UA"/>
        </w:rPr>
        <w:t>стоїть боротьба з корупцією.</w:t>
      </w:r>
    </w:p>
    <w:p w:rsidR="00025970" w:rsidRDefault="00734F24" w:rsidP="007F0F5C">
      <w:pPr>
        <w:spacing w:after="0" w:line="360" w:lineRule="auto"/>
        <w:ind w:firstLine="709"/>
        <w:jc w:val="both"/>
        <w:rPr>
          <w:rFonts w:ascii="Times New Roman" w:hAnsi="Times New Roman" w:cs="Times New Roman"/>
          <w:sz w:val="28"/>
          <w:szCs w:val="28"/>
          <w:lang w:val="uk-UA"/>
        </w:rPr>
      </w:pPr>
      <w:r w:rsidRPr="002A7365">
        <w:rPr>
          <w:rFonts w:ascii="Times New Roman" w:hAnsi="Times New Roman" w:cs="Times New Roman"/>
          <w:sz w:val="28"/>
          <w:szCs w:val="28"/>
          <w:lang w:val="uk-UA"/>
        </w:rPr>
        <w:t>Істотною вирішальною здатністю лідера є його інноваційність, тобто здатність постійно висувати нові ід</w:t>
      </w:r>
      <w:r w:rsidR="00AB3D32">
        <w:rPr>
          <w:rFonts w:ascii="Times New Roman" w:hAnsi="Times New Roman" w:cs="Times New Roman"/>
          <w:sz w:val="28"/>
          <w:szCs w:val="28"/>
          <w:lang w:val="uk-UA"/>
        </w:rPr>
        <w:t xml:space="preserve">еї чи комбінувати </w:t>
      </w:r>
      <w:r w:rsidRPr="002A7365">
        <w:rPr>
          <w:rFonts w:ascii="Times New Roman" w:hAnsi="Times New Roman" w:cs="Times New Roman"/>
          <w:sz w:val="28"/>
          <w:szCs w:val="28"/>
          <w:lang w:val="uk-UA"/>
        </w:rPr>
        <w:t>та вдосконалювати їх. Від політичного лі</w:t>
      </w:r>
      <w:r w:rsidR="00AB3D32">
        <w:rPr>
          <w:rFonts w:ascii="Times New Roman" w:hAnsi="Times New Roman" w:cs="Times New Roman"/>
          <w:sz w:val="28"/>
          <w:szCs w:val="28"/>
          <w:lang w:val="uk-UA"/>
        </w:rPr>
        <w:t xml:space="preserve">дера потрібні не просто збір та </w:t>
      </w:r>
      <w:r w:rsidRPr="002A7365">
        <w:rPr>
          <w:rFonts w:ascii="Times New Roman" w:hAnsi="Times New Roman" w:cs="Times New Roman"/>
          <w:sz w:val="28"/>
          <w:szCs w:val="28"/>
          <w:lang w:val="uk-UA"/>
        </w:rPr>
        <w:t>інвентаризація інтересів мас чи п</w:t>
      </w:r>
      <w:r w:rsidR="00AB3D32">
        <w:rPr>
          <w:rFonts w:ascii="Times New Roman" w:hAnsi="Times New Roman" w:cs="Times New Roman"/>
          <w:sz w:val="28"/>
          <w:szCs w:val="28"/>
          <w:lang w:val="uk-UA"/>
        </w:rPr>
        <w:t xml:space="preserve">отурання цим інтересам, саме їх </w:t>
      </w:r>
      <w:r w:rsidRPr="002A7365">
        <w:rPr>
          <w:rFonts w:ascii="Times New Roman" w:hAnsi="Times New Roman" w:cs="Times New Roman"/>
          <w:sz w:val="28"/>
          <w:szCs w:val="28"/>
          <w:lang w:val="uk-UA"/>
        </w:rPr>
        <w:t>новаторське ос</w:t>
      </w:r>
      <w:r w:rsidR="00AB3D32">
        <w:rPr>
          <w:rFonts w:ascii="Times New Roman" w:hAnsi="Times New Roman" w:cs="Times New Roman"/>
          <w:sz w:val="28"/>
          <w:szCs w:val="28"/>
          <w:lang w:val="uk-UA"/>
        </w:rPr>
        <w:t xml:space="preserve">мислення, розвиток та корекція. </w:t>
      </w:r>
      <w:r w:rsidRPr="002A7365">
        <w:rPr>
          <w:rFonts w:ascii="Times New Roman" w:hAnsi="Times New Roman" w:cs="Times New Roman"/>
          <w:sz w:val="28"/>
          <w:szCs w:val="28"/>
          <w:lang w:val="uk-UA"/>
        </w:rPr>
        <w:t>Інноваційність, конструктивність мислення політика найр</w:t>
      </w:r>
      <w:r w:rsidR="00AB3D32">
        <w:rPr>
          <w:rFonts w:ascii="Times New Roman" w:hAnsi="Times New Roman" w:cs="Times New Roman"/>
          <w:sz w:val="28"/>
          <w:szCs w:val="28"/>
          <w:lang w:val="uk-UA"/>
        </w:rPr>
        <w:t xml:space="preserve">ельєфніше </w:t>
      </w:r>
      <w:r w:rsidRPr="002A7365">
        <w:rPr>
          <w:rFonts w:ascii="Times New Roman" w:hAnsi="Times New Roman" w:cs="Times New Roman"/>
          <w:sz w:val="28"/>
          <w:szCs w:val="28"/>
          <w:lang w:val="uk-UA"/>
        </w:rPr>
        <w:t>проявляється у політичному кредо лідера, вираженому у програмі, платформі. Тут актуалізу</w:t>
      </w:r>
      <w:r w:rsidR="007F0F5C">
        <w:rPr>
          <w:rFonts w:ascii="Times New Roman" w:hAnsi="Times New Roman" w:cs="Times New Roman"/>
          <w:sz w:val="28"/>
          <w:szCs w:val="28"/>
          <w:lang w:val="uk-UA"/>
        </w:rPr>
        <w:t xml:space="preserve">ється почуття політичного часу. </w:t>
      </w:r>
      <w:r w:rsidRPr="002A7365">
        <w:rPr>
          <w:rFonts w:ascii="Times New Roman" w:hAnsi="Times New Roman" w:cs="Times New Roman"/>
          <w:sz w:val="28"/>
          <w:szCs w:val="28"/>
          <w:lang w:val="uk-UA"/>
        </w:rPr>
        <w:t>Лідер, що йде на</w:t>
      </w:r>
      <w:r w:rsidR="00AB3D32">
        <w:rPr>
          <w:rFonts w:ascii="Times New Roman" w:hAnsi="Times New Roman" w:cs="Times New Roman"/>
          <w:sz w:val="28"/>
          <w:szCs w:val="28"/>
          <w:lang w:val="uk-UA"/>
        </w:rPr>
        <w:t xml:space="preserve"> </w:t>
      </w:r>
      <w:r w:rsidRPr="002A7365">
        <w:rPr>
          <w:rFonts w:ascii="Times New Roman" w:hAnsi="Times New Roman" w:cs="Times New Roman"/>
          <w:sz w:val="28"/>
          <w:szCs w:val="28"/>
          <w:lang w:val="uk-UA"/>
        </w:rPr>
        <w:t>компроміс раніше за певний час, втрачає авторитет. Але й лідер, що йде на компроміс із запізненням, також опиняється у програшному становищі: він втрачає ініціативу і може зазнати поразки. Загалом йдеться про мистецтво та навички лідерів впливати на прийняття політичних рішень та вести за собо</w:t>
      </w:r>
      <w:r w:rsidR="00AB3D32">
        <w:rPr>
          <w:rFonts w:ascii="Times New Roman" w:hAnsi="Times New Roman" w:cs="Times New Roman"/>
          <w:sz w:val="28"/>
          <w:szCs w:val="28"/>
          <w:lang w:val="uk-UA"/>
        </w:rPr>
        <w:t xml:space="preserve">ю відповідні групи людей шляхом </w:t>
      </w:r>
      <w:r w:rsidRPr="002A7365">
        <w:rPr>
          <w:rFonts w:ascii="Times New Roman" w:hAnsi="Times New Roman" w:cs="Times New Roman"/>
          <w:sz w:val="28"/>
          <w:szCs w:val="28"/>
          <w:lang w:val="uk-UA"/>
        </w:rPr>
        <w:t>вмілого використання психологічних, інформаційних, фінансових, організаційних та інших ресурсів в умовах тенденції переходу людства до постіндустріально-інформаційного суспільства, що актуалізується, в умовах поглиблення суперечливих глобалізаційних процесів</w:t>
      </w:r>
      <w:r w:rsidR="002A7365" w:rsidRPr="002A7365">
        <w:rPr>
          <w:rFonts w:ascii="Times New Roman" w:hAnsi="Times New Roman" w:cs="Times New Roman"/>
          <w:sz w:val="28"/>
          <w:szCs w:val="28"/>
          <w:lang w:val="uk-UA"/>
        </w:rPr>
        <w:t>.</w:t>
      </w:r>
    </w:p>
    <w:p w:rsidR="0027652B" w:rsidRPr="0027652B" w:rsidRDefault="0027652B" w:rsidP="0027652B">
      <w:pPr>
        <w:spacing w:after="0" w:line="360" w:lineRule="auto"/>
        <w:jc w:val="center"/>
        <w:rPr>
          <w:rFonts w:ascii="Times New Roman" w:hAnsi="Times New Roman" w:cs="Times New Roman"/>
          <w:b/>
          <w:sz w:val="28"/>
          <w:szCs w:val="28"/>
          <w:lang w:val="uk-UA"/>
        </w:rPr>
      </w:pPr>
      <w:r w:rsidRPr="0027652B">
        <w:rPr>
          <w:rFonts w:ascii="Times New Roman" w:hAnsi="Times New Roman" w:cs="Times New Roman"/>
          <w:b/>
          <w:sz w:val="28"/>
          <w:szCs w:val="28"/>
          <w:lang w:val="uk-UA"/>
        </w:rPr>
        <w:lastRenderedPageBreak/>
        <w:t>ВИСНОВКИ</w:t>
      </w:r>
    </w:p>
    <w:p w:rsidR="0027652B" w:rsidRDefault="0027652B" w:rsidP="0027652B">
      <w:pPr>
        <w:spacing w:after="0" w:line="360" w:lineRule="auto"/>
        <w:rPr>
          <w:rFonts w:ascii="Times New Roman" w:hAnsi="Times New Roman" w:cs="Times New Roman"/>
          <w:b/>
          <w:sz w:val="28"/>
          <w:szCs w:val="28"/>
          <w:lang w:val="uk-UA"/>
        </w:rPr>
      </w:pPr>
    </w:p>
    <w:p w:rsidR="0027652B" w:rsidRDefault="00AB3D32" w:rsidP="0027652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була присвячена дослідженню теми: «</w:t>
      </w:r>
      <w:r w:rsidRPr="00AB3D32">
        <w:rPr>
          <w:rFonts w:ascii="Times New Roman" w:hAnsi="Times New Roman" w:cs="Times New Roman"/>
          <w:sz w:val="28"/>
          <w:szCs w:val="28"/>
          <w:lang w:val="uk-UA"/>
        </w:rPr>
        <w:t>Т</w:t>
      </w:r>
      <w:r>
        <w:rPr>
          <w:rFonts w:ascii="Times New Roman" w:hAnsi="Times New Roman" w:cs="Times New Roman"/>
          <w:sz w:val="28"/>
          <w:szCs w:val="28"/>
          <w:lang w:val="uk-UA"/>
        </w:rPr>
        <w:t xml:space="preserve">рансформація політичного лідерства в умовах глобалізації». Так, в ході проведення дослідження було поставлено та виконано ряд завдань, а саме: </w:t>
      </w:r>
      <w:r w:rsidR="0027652B" w:rsidRPr="0027652B">
        <w:rPr>
          <w:rFonts w:ascii="Times New Roman" w:hAnsi="Times New Roman" w:cs="Times New Roman"/>
          <w:sz w:val="28"/>
          <w:szCs w:val="28"/>
          <w:lang w:val="uk-UA"/>
        </w:rPr>
        <w:t>охарактериз</w:t>
      </w:r>
      <w:r w:rsidR="0027652B">
        <w:rPr>
          <w:rFonts w:ascii="Times New Roman" w:hAnsi="Times New Roman" w:cs="Times New Roman"/>
          <w:sz w:val="28"/>
          <w:szCs w:val="28"/>
          <w:lang w:val="uk-UA"/>
        </w:rPr>
        <w:t>овано</w:t>
      </w:r>
      <w:r w:rsidR="0027652B" w:rsidRPr="0027652B">
        <w:rPr>
          <w:rFonts w:ascii="Times New Roman" w:hAnsi="Times New Roman" w:cs="Times New Roman"/>
          <w:sz w:val="28"/>
          <w:szCs w:val="28"/>
          <w:lang w:val="uk-UA"/>
        </w:rPr>
        <w:t xml:space="preserve"> ступінь наукової розробки проблеми політичного лідерства в сучасній політичній науці;</w:t>
      </w:r>
      <w:r w:rsidR="0027652B">
        <w:rPr>
          <w:rFonts w:ascii="Times New Roman" w:hAnsi="Times New Roman" w:cs="Times New Roman"/>
          <w:i/>
          <w:sz w:val="28"/>
          <w:szCs w:val="28"/>
          <w:lang w:val="uk-UA"/>
        </w:rPr>
        <w:t xml:space="preserve"> </w:t>
      </w:r>
      <w:r w:rsidR="0027652B" w:rsidRPr="0027652B">
        <w:rPr>
          <w:rFonts w:ascii="Times New Roman" w:hAnsi="Times New Roman" w:cs="Times New Roman"/>
          <w:sz w:val="28"/>
          <w:szCs w:val="28"/>
          <w:lang w:val="uk-UA"/>
        </w:rPr>
        <w:t>прове</w:t>
      </w:r>
      <w:r w:rsidR="0027652B">
        <w:rPr>
          <w:rFonts w:ascii="Times New Roman" w:hAnsi="Times New Roman" w:cs="Times New Roman"/>
          <w:sz w:val="28"/>
          <w:szCs w:val="28"/>
          <w:lang w:val="uk-UA"/>
        </w:rPr>
        <w:t>дено</w:t>
      </w:r>
      <w:r w:rsidR="0027652B" w:rsidRPr="0027652B">
        <w:rPr>
          <w:rFonts w:ascii="Times New Roman" w:hAnsi="Times New Roman" w:cs="Times New Roman"/>
          <w:sz w:val="28"/>
          <w:szCs w:val="28"/>
          <w:lang w:val="uk-UA"/>
        </w:rPr>
        <w:t xml:space="preserve"> аналіз категоріально-понятійного апарату дослідження;</w:t>
      </w:r>
      <w:r w:rsidR="0027652B">
        <w:rPr>
          <w:rFonts w:ascii="Times New Roman" w:hAnsi="Times New Roman" w:cs="Times New Roman"/>
          <w:sz w:val="28"/>
          <w:szCs w:val="28"/>
          <w:lang w:val="uk-UA"/>
        </w:rPr>
        <w:t xml:space="preserve"> </w:t>
      </w:r>
      <w:r w:rsidR="0027652B" w:rsidRPr="0027652B">
        <w:rPr>
          <w:rFonts w:ascii="Times New Roman" w:hAnsi="Times New Roman" w:cs="Times New Roman"/>
          <w:sz w:val="28"/>
          <w:szCs w:val="28"/>
          <w:lang w:val="uk-UA"/>
        </w:rPr>
        <w:t>розглянут</w:t>
      </w:r>
      <w:r w:rsidR="0027652B">
        <w:rPr>
          <w:rFonts w:ascii="Times New Roman" w:hAnsi="Times New Roman" w:cs="Times New Roman"/>
          <w:sz w:val="28"/>
          <w:szCs w:val="28"/>
          <w:lang w:val="uk-UA"/>
        </w:rPr>
        <w:t xml:space="preserve">о </w:t>
      </w:r>
      <w:r w:rsidR="0027652B" w:rsidRPr="0027652B">
        <w:rPr>
          <w:rFonts w:ascii="Times New Roman" w:hAnsi="Times New Roman" w:cs="Times New Roman"/>
          <w:sz w:val="28"/>
          <w:szCs w:val="28"/>
          <w:lang w:val="uk-UA"/>
        </w:rPr>
        <w:t xml:space="preserve">методи та принципи дослідження трансформації політичного </w:t>
      </w:r>
      <w:r w:rsidR="0070158D">
        <w:rPr>
          <w:rFonts w:ascii="Times New Roman" w:hAnsi="Times New Roman" w:cs="Times New Roman"/>
          <w:sz w:val="28"/>
          <w:szCs w:val="28"/>
          <w:lang w:val="uk-UA"/>
        </w:rPr>
        <w:t xml:space="preserve">лідерства в умовах глобалізації, </w:t>
      </w:r>
      <w:r w:rsidR="0027652B" w:rsidRPr="0027652B">
        <w:rPr>
          <w:rFonts w:ascii="Times New Roman" w:hAnsi="Times New Roman" w:cs="Times New Roman"/>
          <w:sz w:val="28"/>
          <w:szCs w:val="28"/>
          <w:lang w:val="uk-UA"/>
        </w:rPr>
        <w:t>з'яс</w:t>
      </w:r>
      <w:r w:rsidR="0027652B">
        <w:rPr>
          <w:rFonts w:ascii="Times New Roman" w:hAnsi="Times New Roman" w:cs="Times New Roman"/>
          <w:sz w:val="28"/>
          <w:szCs w:val="28"/>
          <w:lang w:val="uk-UA"/>
        </w:rPr>
        <w:t xml:space="preserve">овано </w:t>
      </w:r>
      <w:r w:rsidR="0027652B" w:rsidRPr="0027652B">
        <w:rPr>
          <w:rFonts w:ascii="Times New Roman" w:hAnsi="Times New Roman" w:cs="Times New Roman"/>
          <w:sz w:val="28"/>
          <w:szCs w:val="28"/>
          <w:lang w:val="uk-UA"/>
        </w:rPr>
        <w:t>особливості глобалізації як фактору детермінації сучасного політичного лідерства;</w:t>
      </w:r>
      <w:r w:rsidR="0027652B">
        <w:rPr>
          <w:rFonts w:ascii="Times New Roman" w:hAnsi="Times New Roman" w:cs="Times New Roman"/>
          <w:i/>
          <w:sz w:val="28"/>
          <w:szCs w:val="28"/>
          <w:lang w:val="uk-UA"/>
        </w:rPr>
        <w:t xml:space="preserve"> </w:t>
      </w:r>
      <w:r w:rsidR="0027652B" w:rsidRPr="0027652B">
        <w:rPr>
          <w:rFonts w:ascii="Times New Roman" w:hAnsi="Times New Roman" w:cs="Times New Roman"/>
          <w:sz w:val="28"/>
          <w:szCs w:val="28"/>
          <w:lang w:val="uk-UA"/>
        </w:rPr>
        <w:t>визнач</w:t>
      </w:r>
      <w:r w:rsidR="0027652B">
        <w:rPr>
          <w:rFonts w:ascii="Times New Roman" w:hAnsi="Times New Roman" w:cs="Times New Roman"/>
          <w:sz w:val="28"/>
          <w:szCs w:val="28"/>
          <w:lang w:val="uk-UA"/>
        </w:rPr>
        <w:t>ено</w:t>
      </w:r>
      <w:r w:rsidR="0027652B" w:rsidRPr="0027652B">
        <w:rPr>
          <w:rFonts w:ascii="Times New Roman" w:hAnsi="Times New Roman" w:cs="Times New Roman"/>
          <w:sz w:val="28"/>
          <w:szCs w:val="28"/>
          <w:lang w:val="uk-UA"/>
        </w:rPr>
        <w:t xml:space="preserve"> становлення та розвиток політичного лідерства в умовах глобалізації;</w:t>
      </w:r>
      <w:r w:rsidR="0027652B">
        <w:rPr>
          <w:rFonts w:ascii="Times New Roman" w:hAnsi="Times New Roman" w:cs="Times New Roman"/>
          <w:sz w:val="28"/>
          <w:szCs w:val="28"/>
          <w:lang w:val="uk-UA"/>
        </w:rPr>
        <w:t xml:space="preserve"> </w:t>
      </w:r>
      <w:r w:rsidR="0027652B" w:rsidRPr="0027652B">
        <w:rPr>
          <w:rFonts w:ascii="Times New Roman" w:hAnsi="Times New Roman" w:cs="Times New Roman"/>
          <w:sz w:val="28"/>
          <w:szCs w:val="28"/>
          <w:lang w:val="uk-UA"/>
        </w:rPr>
        <w:t>розглянут</w:t>
      </w:r>
      <w:r w:rsidR="0027652B">
        <w:rPr>
          <w:rFonts w:ascii="Times New Roman" w:hAnsi="Times New Roman" w:cs="Times New Roman"/>
          <w:sz w:val="28"/>
          <w:szCs w:val="28"/>
          <w:lang w:val="uk-UA"/>
        </w:rPr>
        <w:t>о</w:t>
      </w:r>
      <w:r w:rsidR="0027652B" w:rsidRPr="0027652B">
        <w:rPr>
          <w:rFonts w:ascii="Times New Roman" w:hAnsi="Times New Roman" w:cs="Times New Roman"/>
          <w:sz w:val="28"/>
          <w:szCs w:val="28"/>
          <w:lang w:val="uk-UA"/>
        </w:rPr>
        <w:t xml:space="preserve"> контент-аналіз виступів політичних лідерів провідних країн світу під впливом сучасних викликів</w:t>
      </w:r>
      <w:r w:rsidR="0070158D">
        <w:rPr>
          <w:rFonts w:ascii="Times New Roman" w:hAnsi="Times New Roman" w:cs="Times New Roman"/>
          <w:sz w:val="28"/>
          <w:szCs w:val="28"/>
          <w:lang w:val="uk-UA"/>
        </w:rPr>
        <w:t>,</w:t>
      </w:r>
      <w:r w:rsidR="0070158D">
        <w:rPr>
          <w:rFonts w:ascii="Times New Roman" w:hAnsi="Times New Roman" w:cs="Times New Roman"/>
          <w:i/>
          <w:sz w:val="28"/>
          <w:szCs w:val="28"/>
          <w:lang w:val="uk-UA"/>
        </w:rPr>
        <w:t xml:space="preserve"> </w:t>
      </w:r>
      <w:r w:rsidR="0027652B" w:rsidRPr="0027652B">
        <w:rPr>
          <w:rFonts w:ascii="Times New Roman" w:hAnsi="Times New Roman" w:cs="Times New Roman"/>
          <w:sz w:val="28"/>
          <w:szCs w:val="28"/>
          <w:lang w:val="uk-UA"/>
        </w:rPr>
        <w:t>прове</w:t>
      </w:r>
      <w:r w:rsidR="0070158D">
        <w:rPr>
          <w:rFonts w:ascii="Times New Roman" w:hAnsi="Times New Roman" w:cs="Times New Roman"/>
          <w:sz w:val="28"/>
          <w:szCs w:val="28"/>
          <w:lang w:val="uk-UA"/>
        </w:rPr>
        <w:t xml:space="preserve">дено </w:t>
      </w:r>
      <w:r w:rsidR="0027652B" w:rsidRPr="0027652B">
        <w:rPr>
          <w:rFonts w:ascii="Times New Roman" w:hAnsi="Times New Roman" w:cs="Times New Roman"/>
          <w:sz w:val="28"/>
          <w:szCs w:val="28"/>
          <w:lang w:val="uk-UA"/>
        </w:rPr>
        <w:t>SWOT-аналіз тенденцій політичного лідерства на етапі розвитку сучасної глобалізації;</w:t>
      </w:r>
      <w:r w:rsidR="0027652B">
        <w:rPr>
          <w:rFonts w:ascii="Times New Roman" w:hAnsi="Times New Roman" w:cs="Times New Roman"/>
          <w:i/>
          <w:sz w:val="28"/>
          <w:szCs w:val="28"/>
          <w:lang w:val="uk-UA"/>
        </w:rPr>
        <w:t xml:space="preserve"> </w:t>
      </w:r>
      <w:r w:rsidR="0027652B" w:rsidRPr="0027652B">
        <w:rPr>
          <w:rFonts w:ascii="Times New Roman" w:hAnsi="Times New Roman" w:cs="Times New Roman"/>
          <w:sz w:val="28"/>
          <w:szCs w:val="28"/>
          <w:lang w:val="uk-UA"/>
        </w:rPr>
        <w:t>наве</w:t>
      </w:r>
      <w:r w:rsidR="0027652B">
        <w:rPr>
          <w:rFonts w:ascii="Times New Roman" w:hAnsi="Times New Roman" w:cs="Times New Roman"/>
          <w:sz w:val="28"/>
          <w:szCs w:val="28"/>
          <w:lang w:val="uk-UA"/>
        </w:rPr>
        <w:t>дено</w:t>
      </w:r>
      <w:r w:rsidR="0027652B" w:rsidRPr="0027652B">
        <w:rPr>
          <w:rFonts w:ascii="Times New Roman" w:hAnsi="Times New Roman" w:cs="Times New Roman"/>
          <w:sz w:val="28"/>
          <w:szCs w:val="28"/>
          <w:lang w:val="uk-UA"/>
        </w:rPr>
        <w:t xml:space="preserve"> рекомендації щодо застосування ефективних моделей політичного лідерства.</w:t>
      </w:r>
    </w:p>
    <w:p w:rsidR="0027652B" w:rsidRPr="0027652B" w:rsidRDefault="0027652B" w:rsidP="0027652B">
      <w:pPr>
        <w:spacing w:after="0" w:line="360" w:lineRule="auto"/>
        <w:ind w:firstLine="709"/>
        <w:jc w:val="both"/>
        <w:rPr>
          <w:rFonts w:ascii="Times New Roman" w:hAnsi="Times New Roman" w:cs="Times New Roman"/>
          <w:sz w:val="28"/>
          <w:szCs w:val="28"/>
          <w:lang w:val="uk-UA"/>
        </w:rPr>
      </w:pPr>
      <w:r w:rsidRPr="0027652B">
        <w:rPr>
          <w:rFonts w:ascii="Times New Roman" w:hAnsi="Times New Roman" w:cs="Times New Roman"/>
          <w:sz w:val="28"/>
          <w:szCs w:val="28"/>
          <w:lang w:val="uk-UA"/>
        </w:rPr>
        <w:t xml:space="preserve">Сукупність різних інтерпретацій дозволяє побачити різноманітні сторони політичного лідерства, але це не дає його цілісної картини. </w:t>
      </w:r>
      <w:r>
        <w:rPr>
          <w:rFonts w:ascii="Times New Roman" w:hAnsi="Times New Roman" w:cs="Times New Roman"/>
          <w:sz w:val="28"/>
          <w:szCs w:val="28"/>
          <w:lang w:val="uk-UA"/>
        </w:rPr>
        <w:t>Було виконано</w:t>
      </w:r>
      <w:r w:rsidRPr="0027652B">
        <w:rPr>
          <w:rFonts w:ascii="Times New Roman" w:hAnsi="Times New Roman" w:cs="Times New Roman"/>
          <w:sz w:val="28"/>
          <w:szCs w:val="28"/>
          <w:lang w:val="uk-UA"/>
        </w:rPr>
        <w:t xml:space="preserve"> спробу здійснити комплексне дослідження політичного лідерства. </w:t>
      </w:r>
      <w:r>
        <w:rPr>
          <w:rFonts w:ascii="Times New Roman" w:hAnsi="Times New Roman" w:cs="Times New Roman"/>
          <w:sz w:val="28"/>
          <w:szCs w:val="28"/>
          <w:lang w:val="uk-UA"/>
        </w:rPr>
        <w:t>У</w:t>
      </w:r>
      <w:r w:rsidRPr="0027652B">
        <w:rPr>
          <w:rFonts w:ascii="Times New Roman" w:hAnsi="Times New Roman" w:cs="Times New Roman"/>
          <w:sz w:val="28"/>
          <w:szCs w:val="28"/>
          <w:lang w:val="uk-UA"/>
        </w:rPr>
        <w:t xml:space="preserve"> сучасному світі «великої політики» важливі не так особисті якості, інтелект, скільки здатність вловлювати настрій людей, уміння формувати загальні політичні вимоги та можливість відповідати за прийняті рішення. Необхідна наявність «соціального контракту», в якому перераховуються всі обіцянки, дані лідером під час передвиборчої кампанії та заходи відповідальності у разі їх невиконання. Оскільки безвідповідальність політичних лідерів призводить до зміни характеру самої політики, перетворення її на політиканство та пад</w:t>
      </w:r>
      <w:r>
        <w:rPr>
          <w:rFonts w:ascii="Times New Roman" w:hAnsi="Times New Roman" w:cs="Times New Roman"/>
          <w:sz w:val="28"/>
          <w:szCs w:val="28"/>
          <w:lang w:val="uk-UA"/>
        </w:rPr>
        <w:t>іння політичної активності мас.</w:t>
      </w:r>
    </w:p>
    <w:p w:rsidR="0027652B" w:rsidRPr="0027652B" w:rsidRDefault="0027652B" w:rsidP="0027652B">
      <w:pPr>
        <w:spacing w:after="0" w:line="360" w:lineRule="auto"/>
        <w:ind w:firstLine="709"/>
        <w:jc w:val="both"/>
        <w:rPr>
          <w:rFonts w:ascii="Times New Roman" w:hAnsi="Times New Roman" w:cs="Times New Roman"/>
          <w:sz w:val="28"/>
          <w:szCs w:val="28"/>
          <w:lang w:val="uk-UA"/>
        </w:rPr>
      </w:pPr>
      <w:r w:rsidRPr="0027652B">
        <w:rPr>
          <w:rFonts w:ascii="Times New Roman" w:hAnsi="Times New Roman" w:cs="Times New Roman"/>
          <w:sz w:val="28"/>
          <w:szCs w:val="28"/>
          <w:lang w:val="uk-UA"/>
        </w:rPr>
        <w:t>Пол</w:t>
      </w:r>
      <w:r w:rsidR="004242B4">
        <w:rPr>
          <w:rFonts w:ascii="Times New Roman" w:hAnsi="Times New Roman" w:cs="Times New Roman"/>
          <w:sz w:val="28"/>
          <w:szCs w:val="28"/>
          <w:lang w:val="uk-UA"/>
        </w:rPr>
        <w:t>ітична діяльність лідера пов</w:t>
      </w:r>
      <w:r w:rsidR="004242B4" w:rsidRPr="004242B4">
        <w:rPr>
          <w:rFonts w:ascii="Times New Roman" w:hAnsi="Times New Roman" w:cs="Times New Roman"/>
          <w:sz w:val="28"/>
          <w:szCs w:val="28"/>
          <w:lang w:val="uk-UA"/>
        </w:rPr>
        <w:t>’</w:t>
      </w:r>
      <w:r w:rsidRPr="0027652B">
        <w:rPr>
          <w:rFonts w:ascii="Times New Roman" w:hAnsi="Times New Roman" w:cs="Times New Roman"/>
          <w:sz w:val="28"/>
          <w:szCs w:val="28"/>
          <w:lang w:val="uk-UA"/>
        </w:rPr>
        <w:t>язана з політичною владою та найважливіше в ній – політична активність пересічних громадян. Якщо політичні лідери спираються у своїй діяльності на професіоналізм, то пересічні громадяни виявляють свою активність у вигляді політичної у</w:t>
      </w:r>
      <w:r>
        <w:rPr>
          <w:rFonts w:ascii="Times New Roman" w:hAnsi="Times New Roman" w:cs="Times New Roman"/>
          <w:sz w:val="28"/>
          <w:szCs w:val="28"/>
          <w:lang w:val="uk-UA"/>
        </w:rPr>
        <w:t>часті.</w:t>
      </w:r>
    </w:p>
    <w:p w:rsidR="0027652B" w:rsidRDefault="0027652B" w:rsidP="0027652B">
      <w:pPr>
        <w:spacing w:after="0" w:line="360" w:lineRule="auto"/>
        <w:ind w:firstLine="709"/>
        <w:jc w:val="both"/>
        <w:rPr>
          <w:rFonts w:ascii="Times New Roman" w:hAnsi="Times New Roman" w:cs="Times New Roman"/>
          <w:sz w:val="28"/>
          <w:szCs w:val="28"/>
          <w:lang w:val="uk-UA"/>
        </w:rPr>
      </w:pPr>
      <w:r w:rsidRPr="0027652B">
        <w:rPr>
          <w:rFonts w:ascii="Times New Roman" w:hAnsi="Times New Roman" w:cs="Times New Roman"/>
          <w:sz w:val="28"/>
          <w:szCs w:val="28"/>
          <w:lang w:val="uk-UA"/>
        </w:rPr>
        <w:lastRenderedPageBreak/>
        <w:t>Політичн</w:t>
      </w:r>
      <w:r>
        <w:rPr>
          <w:rFonts w:ascii="Times New Roman" w:hAnsi="Times New Roman" w:cs="Times New Roman"/>
          <w:sz w:val="28"/>
          <w:szCs w:val="28"/>
          <w:lang w:val="uk-UA"/>
        </w:rPr>
        <w:t>а</w:t>
      </w:r>
      <w:r w:rsidRPr="0027652B">
        <w:rPr>
          <w:rFonts w:ascii="Times New Roman" w:hAnsi="Times New Roman" w:cs="Times New Roman"/>
          <w:sz w:val="28"/>
          <w:szCs w:val="28"/>
          <w:lang w:val="uk-UA"/>
        </w:rPr>
        <w:t xml:space="preserve"> участь сприймається як впливом геть процес прийняття політичних рішень, як впливом геть характер і хід реалізації тих практичних програм, які приймаються органами управління. Позитивними факторами, що впливають на політичну участь, є умови соціалізації, мобілізації населення, соціально-економічний розвиток нації, зростання доходів і підвищення освітнього рівня населення. </w:t>
      </w:r>
    </w:p>
    <w:p w:rsidR="00025970" w:rsidRDefault="00025970" w:rsidP="00025970">
      <w:pPr>
        <w:spacing w:after="0" w:line="360" w:lineRule="auto"/>
        <w:ind w:firstLine="709"/>
        <w:jc w:val="both"/>
        <w:rPr>
          <w:rFonts w:ascii="Times New Roman" w:hAnsi="Times New Roman" w:cs="Times New Roman"/>
          <w:sz w:val="28"/>
          <w:szCs w:val="28"/>
          <w:lang w:val="uk-UA"/>
        </w:rPr>
      </w:pPr>
      <w:r w:rsidRPr="00025970">
        <w:rPr>
          <w:rFonts w:ascii="Times New Roman" w:hAnsi="Times New Roman" w:cs="Times New Roman"/>
          <w:sz w:val="28"/>
          <w:szCs w:val="28"/>
          <w:lang w:val="uk-UA"/>
        </w:rPr>
        <w:t xml:space="preserve">У контексті сучасних глобалізаційних процесів, які приводять до формування нової парадигми управління суспільним розвитком, принципово змінюється характер та специфіка діяльності державних службовців як суб’єктів реалізації нових критеріїв та цінностей, що відповідають новим умовам життєдіяльності людства. Така парадигма характеризується передусім зміною ціннісних орієнтацій державних службовців, що тим самим вимагає формування нового рівня їх професійної ідентичності та національної свідомості. В умовах глобалізації кожне суспільство має віднайти адекватну формулу нарощування кадрового потенціалу, аби, з одного боку, вписатися в сучасні глобалізаційні процеси і зайняти в них достойне місце, а з другого - не втратити формулу власної національної ідентичності. </w:t>
      </w:r>
      <w:r w:rsidRPr="00025970">
        <w:rPr>
          <w:rFonts w:ascii="Times New Roman" w:hAnsi="Times New Roman" w:cs="Times New Roman"/>
          <w:sz w:val="28"/>
          <w:szCs w:val="28"/>
        </w:rPr>
        <w:t>Така формула має стати пріоритетною для перехідних суспільств, які постають перед необхідністю вироблення нової концепцій державної політики в умовах глобалізації.</w:t>
      </w:r>
    </w:p>
    <w:p w:rsidR="0027652B" w:rsidRDefault="0027652B" w:rsidP="0027652B">
      <w:pPr>
        <w:spacing w:after="0" w:line="360" w:lineRule="auto"/>
        <w:ind w:firstLine="709"/>
        <w:jc w:val="both"/>
        <w:rPr>
          <w:rFonts w:ascii="Times New Roman" w:hAnsi="Times New Roman" w:cs="Times New Roman"/>
          <w:sz w:val="28"/>
          <w:szCs w:val="28"/>
          <w:lang w:val="uk-UA"/>
        </w:rPr>
      </w:pPr>
      <w:r w:rsidRPr="0027652B">
        <w:rPr>
          <w:rFonts w:ascii="Times New Roman" w:hAnsi="Times New Roman" w:cs="Times New Roman"/>
          <w:sz w:val="28"/>
          <w:szCs w:val="28"/>
          <w:lang w:val="uk-UA"/>
        </w:rPr>
        <w:t xml:space="preserve">Ефективність політичного лідерства </w:t>
      </w:r>
      <w:r>
        <w:rPr>
          <w:rFonts w:ascii="Times New Roman" w:hAnsi="Times New Roman" w:cs="Times New Roman"/>
          <w:sz w:val="28"/>
          <w:szCs w:val="28"/>
          <w:lang w:val="uk-UA"/>
        </w:rPr>
        <w:t>–</w:t>
      </w:r>
      <w:r w:rsidRPr="0027652B">
        <w:rPr>
          <w:rFonts w:ascii="Times New Roman" w:hAnsi="Times New Roman" w:cs="Times New Roman"/>
          <w:sz w:val="28"/>
          <w:szCs w:val="28"/>
          <w:lang w:val="uk-UA"/>
        </w:rPr>
        <w:t xml:space="preserve"> це найбільш гостре та актуальне питання, яке порушується у світовому співтоваристві. Оскільки при виборі шляху суспільного розвитку, при проведенні реформ важливо враховувати не лише швидкість та послідовність політичних кроків лідера, а й соціальну захищеність громадян, їхній психологічний та моральний комфорт, збереження традицій нації</w:t>
      </w:r>
      <w:r>
        <w:rPr>
          <w:rFonts w:ascii="Times New Roman" w:hAnsi="Times New Roman" w:cs="Times New Roman"/>
          <w:sz w:val="28"/>
          <w:szCs w:val="28"/>
          <w:lang w:val="uk-UA"/>
        </w:rPr>
        <w:t>.</w:t>
      </w:r>
    </w:p>
    <w:p w:rsidR="0027652B" w:rsidRPr="0027652B" w:rsidRDefault="0027652B" w:rsidP="0027652B">
      <w:pPr>
        <w:spacing w:after="0" w:line="360" w:lineRule="auto"/>
        <w:ind w:firstLine="709"/>
        <w:jc w:val="both"/>
        <w:rPr>
          <w:rFonts w:ascii="Times New Roman" w:hAnsi="Times New Roman" w:cs="Times New Roman"/>
          <w:sz w:val="28"/>
          <w:szCs w:val="28"/>
          <w:lang w:val="uk-UA"/>
        </w:rPr>
      </w:pPr>
      <w:r w:rsidRPr="0027652B">
        <w:rPr>
          <w:rFonts w:ascii="Times New Roman" w:hAnsi="Times New Roman" w:cs="Times New Roman"/>
          <w:sz w:val="28"/>
          <w:szCs w:val="28"/>
          <w:lang w:val="uk-UA"/>
        </w:rPr>
        <w:t xml:space="preserve">Вплив глобалізації на функціонування сучасного світу характеризується високим рівнем взаємозалежності та взаємодії між державами. Основу такої взаємозалежності та взаємодії становить збіжність ціннісних систем, якими керуються держави при виборі своєї стратегії розвитку, форми ставлення їх до інших держав. </w:t>
      </w:r>
      <w:proofErr w:type="gramStart"/>
      <w:r w:rsidRPr="0027652B">
        <w:rPr>
          <w:rFonts w:ascii="Times New Roman" w:hAnsi="Times New Roman" w:cs="Times New Roman"/>
          <w:sz w:val="28"/>
          <w:szCs w:val="28"/>
        </w:rPr>
        <w:t xml:space="preserve">Це, у свою чергу, дає змогу визначити основні концептуальні </w:t>
      </w:r>
      <w:r w:rsidR="0070158D">
        <w:rPr>
          <w:rFonts w:ascii="Times New Roman" w:hAnsi="Times New Roman" w:cs="Times New Roman"/>
          <w:sz w:val="28"/>
          <w:szCs w:val="28"/>
        </w:rPr>
        <w:lastRenderedPageBreak/>
        <w:t>засади к</w:t>
      </w:r>
      <w:r w:rsidRPr="0027652B">
        <w:rPr>
          <w:rFonts w:ascii="Times New Roman" w:hAnsi="Times New Roman" w:cs="Times New Roman"/>
          <w:sz w:val="28"/>
          <w:szCs w:val="28"/>
        </w:rPr>
        <w:t>одексу взаємовідносин, суспільств в умовах впливу глобалізації. При цьому держави мають виробити спільні ціннісні нормативи, аби не лише використовувати один одного заради реалізації власних інтересів, а працювати на забезпечення п</w:t>
      </w:r>
      <w:r w:rsidR="004242B4">
        <w:rPr>
          <w:rFonts w:ascii="Times New Roman" w:hAnsi="Times New Roman" w:cs="Times New Roman"/>
          <w:sz w:val="28"/>
          <w:szCs w:val="28"/>
        </w:rPr>
        <w:t>евного стабілізаційного балансу</w:t>
      </w:r>
      <w:r w:rsidRPr="0027652B">
        <w:rPr>
          <w:rFonts w:ascii="Times New Roman" w:hAnsi="Times New Roman" w:cs="Times New Roman"/>
          <w:sz w:val="28"/>
          <w:szCs w:val="28"/>
        </w:rPr>
        <w:t xml:space="preserve"> в розвитку глобального світу шляхом</w:t>
      </w:r>
      <w:proofErr w:type="gramEnd"/>
      <w:r w:rsidRPr="0027652B">
        <w:rPr>
          <w:rFonts w:ascii="Times New Roman" w:hAnsi="Times New Roman" w:cs="Times New Roman"/>
          <w:sz w:val="28"/>
          <w:szCs w:val="28"/>
        </w:rPr>
        <w:t xml:space="preserve"> </w:t>
      </w:r>
      <w:proofErr w:type="gramStart"/>
      <w:r w:rsidRPr="0027652B">
        <w:rPr>
          <w:rFonts w:ascii="Times New Roman" w:hAnsi="Times New Roman" w:cs="Times New Roman"/>
          <w:sz w:val="28"/>
          <w:szCs w:val="28"/>
        </w:rPr>
        <w:t>створення такої інтеграційної політики держави, яка була б спрямована на реалізацію інтересів своїх геостратегічних партнерів. Необх</w:t>
      </w:r>
      <w:r w:rsidR="004242B4">
        <w:rPr>
          <w:rFonts w:ascii="Times New Roman" w:hAnsi="Times New Roman" w:cs="Times New Roman"/>
          <w:sz w:val="28"/>
          <w:szCs w:val="28"/>
        </w:rPr>
        <w:t>ідність розробки Кодексу взаємо</w:t>
      </w:r>
      <w:r w:rsidRPr="0027652B">
        <w:rPr>
          <w:rFonts w:ascii="Times New Roman" w:hAnsi="Times New Roman" w:cs="Times New Roman"/>
          <w:sz w:val="28"/>
          <w:szCs w:val="28"/>
        </w:rPr>
        <w:t>відносин пов’язується з необхідністю створення конкретної ціннісно-нормативної системи, яка дасть змогу визначити, якими інтересами керуються держави по відношенню о</w:t>
      </w:r>
      <w:r w:rsidR="00114687">
        <w:rPr>
          <w:rFonts w:ascii="Times New Roman" w:hAnsi="Times New Roman" w:cs="Times New Roman"/>
          <w:sz w:val="28"/>
          <w:szCs w:val="28"/>
        </w:rPr>
        <w:t>дна до одної в умовах</w:t>
      </w:r>
      <w:proofErr w:type="gramEnd"/>
      <w:r w:rsidR="00114687">
        <w:rPr>
          <w:rFonts w:ascii="Times New Roman" w:hAnsi="Times New Roman" w:cs="Times New Roman"/>
          <w:sz w:val="28"/>
          <w:szCs w:val="28"/>
        </w:rPr>
        <w:t xml:space="preserve"> глобаліза</w:t>
      </w:r>
      <w:r w:rsidRPr="0027652B">
        <w:rPr>
          <w:rFonts w:ascii="Times New Roman" w:hAnsi="Times New Roman" w:cs="Times New Roman"/>
          <w:sz w:val="28"/>
          <w:szCs w:val="28"/>
        </w:rPr>
        <w:t xml:space="preserve">ції. Принципова </w:t>
      </w:r>
      <w:proofErr w:type="gramStart"/>
      <w:r w:rsidRPr="0027652B">
        <w:rPr>
          <w:rFonts w:ascii="Times New Roman" w:hAnsi="Times New Roman" w:cs="Times New Roman"/>
          <w:sz w:val="28"/>
          <w:szCs w:val="28"/>
        </w:rPr>
        <w:t>р</w:t>
      </w:r>
      <w:proofErr w:type="gramEnd"/>
      <w:r w:rsidRPr="0027652B">
        <w:rPr>
          <w:rFonts w:ascii="Times New Roman" w:hAnsi="Times New Roman" w:cs="Times New Roman"/>
          <w:sz w:val="28"/>
          <w:szCs w:val="28"/>
        </w:rPr>
        <w:t>ізниця в таких ціннісних інтересах закономірно приводить до загострення стосунків між ними, а також активізації суперечностей між державами, які мають різноякісний, а подекуди і наближено тотожний рівень розвитку. Важливим пита</w:t>
      </w:r>
      <w:r w:rsidR="00406502">
        <w:rPr>
          <w:rFonts w:ascii="Times New Roman" w:hAnsi="Times New Roman" w:cs="Times New Roman"/>
          <w:sz w:val="28"/>
          <w:szCs w:val="28"/>
        </w:rPr>
        <w:t>нням при розробці відповідного к</w:t>
      </w:r>
      <w:r w:rsidRPr="0027652B">
        <w:rPr>
          <w:rFonts w:ascii="Times New Roman" w:hAnsi="Times New Roman" w:cs="Times New Roman"/>
          <w:sz w:val="28"/>
          <w:szCs w:val="28"/>
        </w:rPr>
        <w:t>одексу взаємові</w:t>
      </w:r>
      <w:r w:rsidR="00406502">
        <w:rPr>
          <w:rFonts w:ascii="Times New Roman" w:hAnsi="Times New Roman" w:cs="Times New Roman"/>
          <w:sz w:val="28"/>
          <w:szCs w:val="28"/>
        </w:rPr>
        <w:t xml:space="preserve">дносин </w:t>
      </w:r>
      <w:proofErr w:type="gramStart"/>
      <w:r w:rsidR="00406502">
        <w:rPr>
          <w:rFonts w:ascii="Times New Roman" w:hAnsi="Times New Roman" w:cs="Times New Roman"/>
          <w:sz w:val="28"/>
          <w:szCs w:val="28"/>
        </w:rPr>
        <w:t>країн</w:t>
      </w:r>
      <w:proofErr w:type="gramEnd"/>
      <w:r w:rsidR="00406502">
        <w:rPr>
          <w:rFonts w:ascii="Times New Roman" w:hAnsi="Times New Roman" w:cs="Times New Roman"/>
          <w:sz w:val="28"/>
          <w:szCs w:val="28"/>
        </w:rPr>
        <w:t xml:space="preserve"> в умовах глобаліза</w:t>
      </w:r>
      <w:r w:rsidRPr="0027652B">
        <w:rPr>
          <w:rFonts w:ascii="Times New Roman" w:hAnsi="Times New Roman" w:cs="Times New Roman"/>
          <w:sz w:val="28"/>
          <w:szCs w:val="28"/>
        </w:rPr>
        <w:t>ції є пошук нових моральних норм та стандартів, які складають осно</w:t>
      </w:r>
      <w:r w:rsidRPr="0027652B">
        <w:rPr>
          <w:rFonts w:ascii="Times New Roman" w:hAnsi="Times New Roman" w:cs="Times New Roman"/>
          <w:sz w:val="28"/>
          <w:szCs w:val="28"/>
        </w:rPr>
        <w:softHyphen/>
        <w:t>ву нинішньої глобальної цивілізації. Такі норми та стандарти задають систему координат для “поведінки” та взаємовідносин держав в умовах глобалізації. Важливим пита</w:t>
      </w:r>
      <w:r w:rsidR="007A48E7">
        <w:rPr>
          <w:rFonts w:ascii="Times New Roman" w:hAnsi="Times New Roman" w:cs="Times New Roman"/>
          <w:sz w:val="28"/>
          <w:szCs w:val="28"/>
        </w:rPr>
        <w:t>нням у контексті аналізу концеп</w:t>
      </w:r>
      <w:r w:rsidRPr="0027652B">
        <w:rPr>
          <w:rFonts w:ascii="Times New Roman" w:hAnsi="Times New Roman" w:cs="Times New Roman"/>
          <w:sz w:val="28"/>
          <w:szCs w:val="28"/>
        </w:rPr>
        <w:t>туальних засад кодексу взаємодії держав є питання реалізації глобальної моралі як своє</w:t>
      </w:r>
      <w:proofErr w:type="gramStart"/>
      <w:r w:rsidRPr="0027652B">
        <w:rPr>
          <w:rFonts w:ascii="Times New Roman" w:hAnsi="Times New Roman" w:cs="Times New Roman"/>
          <w:sz w:val="28"/>
          <w:szCs w:val="28"/>
        </w:rPr>
        <w:t>р</w:t>
      </w:r>
      <w:proofErr w:type="gramEnd"/>
      <w:r w:rsidRPr="0027652B">
        <w:rPr>
          <w:rFonts w:ascii="Times New Roman" w:hAnsi="Times New Roman" w:cs="Times New Roman"/>
          <w:sz w:val="28"/>
          <w:szCs w:val="28"/>
        </w:rPr>
        <w:t>ідної форми геополітичного контролю за дотриманням певних стандартів поведі</w:t>
      </w:r>
      <w:r w:rsidR="00406502">
        <w:rPr>
          <w:rFonts w:ascii="Times New Roman" w:hAnsi="Times New Roman" w:cs="Times New Roman"/>
          <w:sz w:val="28"/>
          <w:szCs w:val="28"/>
        </w:rPr>
        <w:t>нки держав з точки зору реаліза</w:t>
      </w:r>
      <w:r w:rsidRPr="0027652B">
        <w:rPr>
          <w:rFonts w:ascii="Times New Roman" w:hAnsi="Times New Roman" w:cs="Times New Roman"/>
          <w:sz w:val="28"/>
          <w:szCs w:val="28"/>
        </w:rPr>
        <w:t>ції ними абсолютних цінностей.</w:t>
      </w:r>
    </w:p>
    <w:p w:rsidR="0027652B" w:rsidRPr="0027652B" w:rsidRDefault="0027652B" w:rsidP="0027652B">
      <w:pPr>
        <w:spacing w:after="0" w:line="360" w:lineRule="auto"/>
        <w:ind w:firstLine="709"/>
        <w:jc w:val="both"/>
        <w:rPr>
          <w:rFonts w:ascii="Times New Roman" w:hAnsi="Times New Roman" w:cs="Times New Roman"/>
          <w:sz w:val="28"/>
          <w:szCs w:val="28"/>
          <w:lang w:val="uk-UA"/>
        </w:rPr>
      </w:pPr>
    </w:p>
    <w:p w:rsidR="00AB3D32" w:rsidRDefault="00AB3D32" w:rsidP="00AB3D32">
      <w:pPr>
        <w:spacing w:after="0" w:line="360" w:lineRule="auto"/>
        <w:ind w:firstLine="709"/>
        <w:jc w:val="both"/>
        <w:rPr>
          <w:rFonts w:ascii="Times New Roman" w:hAnsi="Times New Roman" w:cs="Times New Roman"/>
          <w:sz w:val="28"/>
          <w:szCs w:val="28"/>
          <w:lang w:val="uk-UA"/>
        </w:rPr>
      </w:pPr>
    </w:p>
    <w:p w:rsidR="0027652B" w:rsidRDefault="0027652B" w:rsidP="00AB3D32">
      <w:pPr>
        <w:spacing w:after="0" w:line="360" w:lineRule="auto"/>
        <w:ind w:firstLine="709"/>
        <w:jc w:val="both"/>
        <w:rPr>
          <w:rFonts w:ascii="Times New Roman" w:hAnsi="Times New Roman" w:cs="Times New Roman"/>
          <w:sz w:val="28"/>
          <w:szCs w:val="28"/>
          <w:lang w:val="uk-UA"/>
        </w:rPr>
      </w:pPr>
    </w:p>
    <w:p w:rsidR="00AB3D32" w:rsidRDefault="00AB3D32" w:rsidP="00443C20">
      <w:pPr>
        <w:spacing w:after="0" w:line="360" w:lineRule="auto"/>
        <w:jc w:val="both"/>
        <w:rPr>
          <w:rFonts w:ascii="Times New Roman" w:hAnsi="Times New Roman" w:cs="Times New Roman"/>
          <w:sz w:val="28"/>
          <w:szCs w:val="28"/>
          <w:lang w:val="uk-UA"/>
        </w:rPr>
      </w:pPr>
    </w:p>
    <w:p w:rsidR="007F0F5C" w:rsidRDefault="007F0F5C" w:rsidP="00025970">
      <w:pPr>
        <w:spacing w:after="0" w:line="360" w:lineRule="auto"/>
        <w:jc w:val="center"/>
        <w:rPr>
          <w:rFonts w:ascii="Times New Roman" w:hAnsi="Times New Roman" w:cs="Times New Roman"/>
          <w:b/>
          <w:sz w:val="28"/>
          <w:szCs w:val="28"/>
          <w:lang w:val="uk-UA"/>
        </w:rPr>
      </w:pPr>
    </w:p>
    <w:p w:rsidR="0070158D" w:rsidRDefault="0070158D" w:rsidP="00025970">
      <w:pPr>
        <w:spacing w:after="0" w:line="360" w:lineRule="auto"/>
        <w:jc w:val="center"/>
        <w:rPr>
          <w:rFonts w:ascii="Times New Roman" w:hAnsi="Times New Roman" w:cs="Times New Roman"/>
          <w:b/>
          <w:sz w:val="28"/>
          <w:szCs w:val="28"/>
          <w:lang w:val="uk-UA"/>
        </w:rPr>
      </w:pPr>
    </w:p>
    <w:p w:rsidR="0070158D" w:rsidRDefault="0070158D" w:rsidP="00025970">
      <w:pPr>
        <w:spacing w:after="0" w:line="360" w:lineRule="auto"/>
        <w:jc w:val="center"/>
        <w:rPr>
          <w:rFonts w:ascii="Times New Roman" w:hAnsi="Times New Roman" w:cs="Times New Roman"/>
          <w:b/>
          <w:sz w:val="28"/>
          <w:szCs w:val="28"/>
          <w:lang w:val="uk-UA"/>
        </w:rPr>
      </w:pPr>
    </w:p>
    <w:p w:rsidR="007F0F5C" w:rsidRDefault="007F0F5C" w:rsidP="00025970">
      <w:pPr>
        <w:spacing w:after="0" w:line="360" w:lineRule="auto"/>
        <w:jc w:val="center"/>
        <w:rPr>
          <w:rFonts w:ascii="Times New Roman" w:hAnsi="Times New Roman" w:cs="Times New Roman"/>
          <w:b/>
          <w:sz w:val="28"/>
          <w:szCs w:val="28"/>
          <w:lang w:val="uk-UA"/>
        </w:rPr>
      </w:pPr>
    </w:p>
    <w:p w:rsidR="007F0F5C" w:rsidRDefault="007F0F5C" w:rsidP="00025970">
      <w:pPr>
        <w:spacing w:after="0" w:line="360" w:lineRule="auto"/>
        <w:jc w:val="center"/>
        <w:rPr>
          <w:rFonts w:ascii="Times New Roman" w:hAnsi="Times New Roman" w:cs="Times New Roman"/>
          <w:b/>
          <w:sz w:val="28"/>
          <w:szCs w:val="28"/>
          <w:lang w:val="uk-UA"/>
        </w:rPr>
      </w:pPr>
    </w:p>
    <w:p w:rsidR="00CB51EE" w:rsidRPr="00264CF5" w:rsidRDefault="00264CF5" w:rsidP="00025970">
      <w:pPr>
        <w:spacing w:after="0" w:line="360" w:lineRule="auto"/>
        <w:jc w:val="center"/>
        <w:rPr>
          <w:rFonts w:ascii="Times New Roman" w:hAnsi="Times New Roman" w:cs="Times New Roman"/>
          <w:b/>
          <w:sz w:val="28"/>
          <w:szCs w:val="28"/>
          <w:lang w:val="uk-UA"/>
        </w:rPr>
      </w:pPr>
      <w:r w:rsidRPr="00264CF5">
        <w:rPr>
          <w:rFonts w:ascii="Times New Roman" w:hAnsi="Times New Roman" w:cs="Times New Roman"/>
          <w:b/>
          <w:sz w:val="28"/>
          <w:szCs w:val="28"/>
          <w:lang w:val="uk-UA"/>
        </w:rPr>
        <w:lastRenderedPageBreak/>
        <w:t>СПИСОК ЛІТЕРАТУРИ</w:t>
      </w:r>
    </w:p>
    <w:p w:rsidR="005C6E87" w:rsidRDefault="005C6E87" w:rsidP="005C6E87">
      <w:pPr>
        <w:spacing w:after="0" w:line="360" w:lineRule="auto"/>
        <w:ind w:firstLine="709"/>
        <w:jc w:val="both"/>
        <w:rPr>
          <w:rFonts w:ascii="Times New Roman" w:hAnsi="Times New Roman" w:cs="Times New Roman"/>
          <w:b/>
          <w:sz w:val="28"/>
          <w:szCs w:val="28"/>
          <w:lang w:val="uk-UA"/>
        </w:rPr>
      </w:pPr>
    </w:p>
    <w:p w:rsidR="005C6E87" w:rsidRDefault="005C6E87" w:rsidP="005C6E87">
      <w:pPr>
        <w:pStyle w:val="a3"/>
        <w:numPr>
          <w:ilvl w:val="0"/>
          <w:numId w:val="12"/>
        </w:numPr>
        <w:spacing w:after="0" w:line="360" w:lineRule="auto"/>
        <w:ind w:left="22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877A8">
        <w:rPr>
          <w:rFonts w:ascii="Times New Roman" w:hAnsi="Times New Roman" w:cs="Times New Roman"/>
          <w:sz w:val="28"/>
          <w:szCs w:val="28"/>
          <w:lang w:val="uk-UA"/>
        </w:rPr>
        <w:t>вазов К.</w:t>
      </w:r>
      <w:r>
        <w:rPr>
          <w:rFonts w:ascii="Times New Roman" w:hAnsi="Times New Roman" w:cs="Times New Roman"/>
          <w:sz w:val="28"/>
          <w:szCs w:val="28"/>
          <w:lang w:val="uk-UA"/>
        </w:rPr>
        <w:t xml:space="preserve"> Х. </w:t>
      </w:r>
      <w:r>
        <w:rPr>
          <w:rFonts w:ascii="Times New Roman" w:hAnsi="Times New Roman" w:cs="Times New Roman"/>
          <w:sz w:val="28"/>
          <w:szCs w:val="28"/>
          <w:lang w:bidi="ar-AE"/>
        </w:rPr>
        <w:t>Место и роль политического лидера в услових глобалищации: проблемы и решени</w:t>
      </w:r>
      <w:r>
        <w:rPr>
          <w:rFonts w:ascii="Times New Roman" w:hAnsi="Times New Roman" w:cs="Times New Roman"/>
          <w:sz w:val="28"/>
          <w:szCs w:val="28"/>
          <w:lang w:val="uk-UA"/>
        </w:rPr>
        <w:t>я формировани</w:t>
      </w:r>
      <w:r w:rsidR="00A1723E" w:rsidRPr="00A1723E">
        <w:rPr>
          <w:rFonts w:ascii="Times New Roman" w:eastAsia="Calibri" w:hAnsi="Times New Roman" w:cs="Times New Roman"/>
          <w:sz w:val="28"/>
          <w:szCs w:val="28"/>
          <w:lang w:val="uk-UA" w:eastAsia="ru-RU"/>
        </w:rPr>
        <w:t>я</w:t>
      </w:r>
      <w:r>
        <w:rPr>
          <w:rFonts w:ascii="Times New Roman" w:hAnsi="Times New Roman" w:cs="Times New Roman"/>
          <w:sz w:val="28"/>
          <w:szCs w:val="28"/>
          <w:lang w:val="uk-UA"/>
        </w:rPr>
        <w:t xml:space="preserve"> угрозоустойчивого общества. </w:t>
      </w:r>
      <w:r w:rsidRPr="008553F6">
        <w:rPr>
          <w:rFonts w:ascii="Times New Roman" w:hAnsi="Times New Roman" w:cs="Times New Roman"/>
          <w:i/>
          <w:sz w:val="28"/>
          <w:szCs w:val="28"/>
          <w:lang w:val="uk-UA"/>
        </w:rPr>
        <w:t>Актуальные проблемы современной науки</w:t>
      </w:r>
      <w:r w:rsidRPr="00C877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Москва. 2017. № 5.С. </w:t>
      </w:r>
      <w:r w:rsidRPr="00C877A8">
        <w:rPr>
          <w:rFonts w:ascii="Times New Roman" w:hAnsi="Times New Roman" w:cs="Times New Roman"/>
          <w:sz w:val="28"/>
          <w:szCs w:val="28"/>
          <w:lang w:val="uk-UA"/>
        </w:rPr>
        <w:t>209-212</w:t>
      </w:r>
      <w:r>
        <w:rPr>
          <w:rFonts w:ascii="Times New Roman" w:hAnsi="Times New Roman" w:cs="Times New Roman"/>
          <w:sz w:val="28"/>
          <w:szCs w:val="28"/>
          <w:lang w:val="uk-UA"/>
        </w:rPr>
        <w:t>.</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Бауман З. И</w:t>
      </w:r>
      <w:r>
        <w:rPr>
          <w:rFonts w:ascii="Times New Roman" w:hAnsi="Times New Roman" w:cs="Times New Roman"/>
          <w:sz w:val="28"/>
          <w:szCs w:val="28"/>
        </w:rPr>
        <w:t>ндивидуализированное общество</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осква. </w:t>
      </w:r>
      <w:r>
        <w:rPr>
          <w:rFonts w:ascii="Times New Roman" w:hAnsi="Times New Roman" w:cs="Times New Roman"/>
          <w:sz w:val="28"/>
          <w:szCs w:val="28"/>
        </w:rPr>
        <w:t>Логос</w:t>
      </w:r>
      <w:r>
        <w:rPr>
          <w:rFonts w:ascii="Times New Roman" w:hAnsi="Times New Roman" w:cs="Times New Roman"/>
          <w:sz w:val="28"/>
          <w:szCs w:val="28"/>
          <w:lang w:val="uk-UA"/>
        </w:rPr>
        <w:t>. </w:t>
      </w:r>
      <w:r>
        <w:rPr>
          <w:rFonts w:ascii="Times New Roman" w:hAnsi="Times New Roman" w:cs="Times New Roman"/>
          <w:sz w:val="28"/>
          <w:szCs w:val="28"/>
        </w:rPr>
        <w:t>2002.</w:t>
      </w:r>
      <w:r>
        <w:rPr>
          <w:rFonts w:ascii="Times New Roman" w:hAnsi="Times New Roman" w:cs="Times New Roman"/>
          <w:sz w:val="28"/>
          <w:szCs w:val="28"/>
          <w:lang w:val="uk-UA"/>
        </w:rPr>
        <w:t> </w:t>
      </w:r>
      <w:r>
        <w:rPr>
          <w:rFonts w:ascii="Times New Roman" w:hAnsi="Times New Roman" w:cs="Times New Roman"/>
          <w:sz w:val="28"/>
          <w:szCs w:val="28"/>
        </w:rPr>
        <w:t>326</w:t>
      </w:r>
      <w:r>
        <w:rPr>
          <w:rFonts w:ascii="Times New Roman" w:hAnsi="Times New Roman" w:cs="Times New Roman"/>
          <w:sz w:val="28"/>
          <w:szCs w:val="28"/>
          <w:lang w:val="uk-UA"/>
        </w:rPr>
        <w:t>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t xml:space="preserve">Батушан В. В. Професійна підготовка політичних лідерів як шлях підвищення ефективності впливу і взаємодії в державному </w:t>
      </w:r>
      <w:r>
        <w:rPr>
          <w:rFonts w:ascii="Times New Roman" w:hAnsi="Times New Roman" w:cs="Times New Roman"/>
          <w:sz w:val="28"/>
          <w:szCs w:val="28"/>
          <w:lang w:val="uk-UA"/>
        </w:rPr>
        <w:t xml:space="preserve">управлінні. </w:t>
      </w:r>
      <w:r w:rsidRPr="008553F6">
        <w:rPr>
          <w:rFonts w:ascii="Times New Roman" w:hAnsi="Times New Roman" w:cs="Times New Roman"/>
          <w:i/>
          <w:sz w:val="28"/>
          <w:szCs w:val="28"/>
          <w:lang w:val="uk-UA"/>
        </w:rPr>
        <w:t>Державне управління: теорія і практика.</w:t>
      </w:r>
      <w:r>
        <w:rPr>
          <w:rFonts w:ascii="Times New Roman" w:hAnsi="Times New Roman" w:cs="Times New Roman"/>
          <w:sz w:val="28"/>
          <w:szCs w:val="28"/>
          <w:lang w:val="uk-UA"/>
        </w:rPr>
        <w:t xml:space="preserve"> 2011. </w:t>
      </w:r>
      <w:r w:rsidRPr="00264CF5">
        <w:rPr>
          <w:rFonts w:ascii="Times New Roman" w:hAnsi="Times New Roman" w:cs="Times New Roman"/>
          <w:sz w:val="28"/>
          <w:szCs w:val="28"/>
          <w:lang w:val="uk-UA"/>
        </w:rPr>
        <w:t>№ 1.</w:t>
      </w:r>
      <w:r>
        <w:rPr>
          <w:rFonts w:ascii="Times New Roman" w:hAnsi="Times New Roman" w:cs="Times New Roman"/>
          <w:sz w:val="28"/>
          <w:szCs w:val="28"/>
          <w:lang w:val="uk-UA"/>
        </w:rPr>
        <w:t xml:space="preserve"> 9 с. </w:t>
      </w:r>
      <w:r>
        <w:rPr>
          <w:rFonts w:ascii="Times New Roman" w:hAnsi="Times New Roman" w:cs="Times New Roman"/>
          <w:sz w:val="28"/>
          <w:szCs w:val="28"/>
          <w:lang w:val="en-US"/>
        </w:rPr>
        <w:t>URL</w:t>
      </w:r>
      <w:r>
        <w:rPr>
          <w:rFonts w:ascii="Times New Roman" w:hAnsi="Times New Roman" w:cs="Times New Roman"/>
          <w:sz w:val="28"/>
          <w:szCs w:val="28"/>
          <w:lang w:val="uk-UA"/>
        </w:rPr>
        <w:t>: </w:t>
      </w:r>
      <w:r w:rsidRPr="00264CF5">
        <w:rPr>
          <w:rFonts w:ascii="Times New Roman" w:hAnsi="Times New Roman" w:cs="Times New Roman"/>
          <w:sz w:val="28"/>
          <w:szCs w:val="28"/>
          <w:lang w:val="en-US"/>
        </w:rPr>
        <w:t>http</w:t>
      </w:r>
      <w:r>
        <w:rPr>
          <w:rFonts w:ascii="Times New Roman" w:hAnsi="Times New Roman" w:cs="Times New Roman"/>
          <w:sz w:val="28"/>
          <w:szCs w:val="28"/>
          <w:lang w:val="uk-UA"/>
        </w:rPr>
        <w:t>: </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www</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nbuv</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gov</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ua</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e</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journals</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Dutp</w:t>
      </w:r>
      <w:r w:rsidRPr="00264CF5">
        <w:rPr>
          <w:rFonts w:ascii="Times New Roman" w:hAnsi="Times New Roman" w:cs="Times New Roman"/>
          <w:sz w:val="28"/>
          <w:szCs w:val="28"/>
          <w:lang w:val="uk-UA"/>
        </w:rPr>
        <w:t>/2011_1/</w:t>
      </w:r>
      <w:r w:rsidRPr="00264CF5">
        <w:rPr>
          <w:rFonts w:ascii="Times New Roman" w:hAnsi="Times New Roman" w:cs="Times New Roman"/>
          <w:sz w:val="28"/>
          <w:szCs w:val="28"/>
          <w:lang w:val="en-US"/>
        </w:rPr>
        <w:t>txts</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Batushan</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pdf</w:t>
      </w:r>
      <w:r>
        <w:rPr>
          <w:rFonts w:ascii="Times New Roman" w:hAnsi="Times New Roman" w:cs="Times New Roman"/>
          <w:sz w:val="28"/>
          <w:szCs w:val="28"/>
          <w:lang w:val="uk-UA"/>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Белесков H. Иранский пасьянс Дональда Трампа и почему он не сойдется</w:t>
      </w:r>
      <w:r w:rsidRPr="00EE1256">
        <w:rPr>
          <w:rFonts w:ascii="Times New Roman" w:hAnsi="Times New Roman" w:cs="Times New Roman"/>
          <w:sz w:val="28"/>
          <w:szCs w:val="28"/>
          <w:lang w:val="uk-UA"/>
        </w:rPr>
        <w:t xml:space="preserve">. </w:t>
      </w:r>
      <w:r w:rsidRPr="00264CF5">
        <w:rPr>
          <w:rFonts w:ascii="Times New Roman" w:hAnsi="Times New Roman" w:cs="Times New Roman"/>
          <w:sz w:val="28"/>
          <w:szCs w:val="28"/>
          <w:lang w:val="en-US"/>
        </w:rPr>
        <w:t xml:space="preserve">2018. </w:t>
      </w:r>
      <w:r w:rsidRPr="00EE1256">
        <w:rPr>
          <w:rFonts w:ascii="Times New Roman" w:hAnsi="Times New Roman" w:cs="Times New Roman"/>
          <w:sz w:val="28"/>
          <w:szCs w:val="28"/>
          <w:lang w:val="en-US"/>
        </w:rPr>
        <w:t xml:space="preserve">URL: </w:t>
      </w:r>
      <w:hyperlink r:id="rId10" w:history="1">
        <w:r w:rsidRPr="00EE1256">
          <w:rPr>
            <w:rStyle w:val="ab"/>
            <w:rFonts w:ascii="Times New Roman" w:hAnsi="Times New Roman" w:cs="Times New Roman"/>
            <w:color w:val="auto"/>
            <w:sz w:val="28"/>
            <w:szCs w:val="28"/>
            <w:u w:val="none"/>
            <w:lang w:val="en-US"/>
          </w:rPr>
          <w:t>https://www.liga.net/politics/opinion/iranskiy-pasyans-donalda-trampa?fbclid=IwAR2IWGd3VXfFH2ZJPfA2dHfbQBWU3BNArW9ydarqwneO84FoueWjtoj32UM</w:t>
        </w:r>
      </w:hyperlink>
      <w:r w:rsidRPr="00EE1256">
        <w:rPr>
          <w:rFonts w:ascii="Times New Roman" w:hAnsi="Times New Roman" w:cs="Times New Roman"/>
          <w:sz w:val="28"/>
          <w:szCs w:val="28"/>
          <w:lang w:val="en-US"/>
        </w:rPr>
        <w:t>.</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Бек У. Общество риска. На пути к другому мо</w:t>
      </w:r>
      <w:r>
        <w:rPr>
          <w:rFonts w:ascii="Times New Roman" w:hAnsi="Times New Roman" w:cs="Times New Roman"/>
          <w:sz w:val="28"/>
          <w:szCs w:val="28"/>
        </w:rPr>
        <w:t>дерну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 с нем. </w:t>
      </w:r>
      <w:r>
        <w:rPr>
          <w:rFonts w:ascii="Times New Roman" w:hAnsi="Times New Roman" w:cs="Times New Roman"/>
          <w:sz w:val="28"/>
          <w:szCs w:val="28"/>
          <w:lang w:val="uk-UA"/>
        </w:rPr>
        <w:t> </w:t>
      </w:r>
      <w:r>
        <w:rPr>
          <w:rFonts w:ascii="Times New Roman" w:hAnsi="Times New Roman" w:cs="Times New Roman"/>
          <w:sz w:val="28"/>
          <w:szCs w:val="28"/>
        </w:rPr>
        <w:t>М</w:t>
      </w:r>
      <w:r>
        <w:rPr>
          <w:rFonts w:ascii="Times New Roman" w:hAnsi="Times New Roman" w:cs="Times New Roman"/>
          <w:sz w:val="28"/>
          <w:szCs w:val="28"/>
          <w:lang w:val="uk-UA"/>
        </w:rPr>
        <w:t>оква: </w:t>
      </w:r>
      <w:r>
        <w:rPr>
          <w:rFonts w:ascii="Times New Roman" w:hAnsi="Times New Roman" w:cs="Times New Roman"/>
          <w:sz w:val="28"/>
          <w:szCs w:val="28"/>
        </w:rPr>
        <w:t>Прогресс-Традиция</w:t>
      </w:r>
      <w:r>
        <w:rPr>
          <w:rFonts w:ascii="Times New Roman" w:hAnsi="Times New Roman" w:cs="Times New Roman"/>
          <w:sz w:val="28"/>
          <w:szCs w:val="28"/>
          <w:lang w:val="uk-UA"/>
        </w:rPr>
        <w:t>.</w:t>
      </w:r>
      <w:r w:rsidRPr="00EE1256">
        <w:rPr>
          <w:rFonts w:ascii="Times New Roman" w:hAnsi="Times New Roman" w:cs="Times New Roman"/>
          <w:sz w:val="28"/>
          <w:szCs w:val="28"/>
        </w:rPr>
        <w:t xml:space="preserve"> 2000. 489 </w:t>
      </w:r>
      <w:proofErr w:type="gramStart"/>
      <w:r w:rsidRPr="00EE1256">
        <w:rPr>
          <w:rFonts w:ascii="Times New Roman" w:hAnsi="Times New Roman" w:cs="Times New Roman"/>
          <w:sz w:val="28"/>
          <w:szCs w:val="28"/>
        </w:rPr>
        <w:t>с</w:t>
      </w:r>
      <w:proofErr w:type="gramEnd"/>
      <w:r w:rsidRPr="00EE1256">
        <w:rPr>
          <w:rFonts w:ascii="Times New Roman" w:hAnsi="Times New Roman" w:cs="Times New Roman"/>
          <w:sz w:val="28"/>
          <w:szCs w:val="28"/>
        </w:rPr>
        <w:t xml:space="preserve">. </w:t>
      </w:r>
    </w:p>
    <w:p w:rsidR="005C6E87" w:rsidRPr="00264CF5"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C877A8">
        <w:rPr>
          <w:rFonts w:ascii="Times New Roman" w:hAnsi="Times New Roman" w:cs="Times New Roman"/>
          <w:sz w:val="28"/>
          <w:szCs w:val="28"/>
          <w:lang w:val="uk-UA"/>
        </w:rPr>
        <w:t>ойко С.В., Саакян О.К. Влада та лідерство. Наукова думка. 2016. №3 (21).</w:t>
      </w:r>
      <w:r>
        <w:rPr>
          <w:rFonts w:ascii="Times New Roman" w:hAnsi="Times New Roman" w:cs="Times New Roman"/>
          <w:sz w:val="28"/>
          <w:szCs w:val="28"/>
          <w:lang w:val="uk-UA"/>
        </w:rPr>
        <w:t xml:space="preserve"> С. </w:t>
      </w:r>
      <w:r w:rsidRPr="00C877A8">
        <w:rPr>
          <w:rFonts w:ascii="Times New Roman" w:hAnsi="Times New Roman" w:cs="Times New Roman"/>
          <w:sz w:val="28"/>
          <w:szCs w:val="28"/>
          <w:lang w:val="uk-UA"/>
        </w:rPr>
        <w:t>15-23.</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Блондель Ж. Политическое лидерство: П</w:t>
      </w:r>
      <w:r>
        <w:rPr>
          <w:rFonts w:ascii="Times New Roman" w:hAnsi="Times New Roman" w:cs="Times New Roman"/>
          <w:sz w:val="28"/>
          <w:szCs w:val="28"/>
        </w:rPr>
        <w:t>уть к всеобъемлющему анализу. М</w:t>
      </w:r>
      <w:r>
        <w:rPr>
          <w:rFonts w:ascii="Times New Roman" w:hAnsi="Times New Roman" w:cs="Times New Roman"/>
          <w:sz w:val="28"/>
          <w:szCs w:val="28"/>
          <w:lang w:val="uk-UA"/>
        </w:rPr>
        <w:t>осква.</w:t>
      </w:r>
      <w:r w:rsidRPr="00EE1256">
        <w:rPr>
          <w:rFonts w:ascii="Times New Roman" w:hAnsi="Times New Roman" w:cs="Times New Roman"/>
          <w:sz w:val="28"/>
          <w:szCs w:val="28"/>
        </w:rPr>
        <w:t xml:space="preserve"> 1992. </w:t>
      </w:r>
      <w:r>
        <w:rPr>
          <w:rFonts w:ascii="Times New Roman" w:hAnsi="Times New Roman" w:cs="Times New Roman"/>
          <w:sz w:val="28"/>
          <w:szCs w:val="28"/>
          <w:lang w:val="uk-UA"/>
        </w:rPr>
        <w:t>3</w:t>
      </w:r>
      <w:r w:rsidRPr="00EE1256">
        <w:rPr>
          <w:rFonts w:ascii="Times New Roman" w:hAnsi="Times New Roman" w:cs="Times New Roman"/>
          <w:sz w:val="28"/>
          <w:szCs w:val="28"/>
        </w:rPr>
        <w:t>86</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w:t>
      </w:r>
      <w:proofErr w:type="gramEnd"/>
      <w:r w:rsidRPr="00EE1256">
        <w:rPr>
          <w:rFonts w:ascii="Times New Roman" w:hAnsi="Times New Roman" w:cs="Times New Roman"/>
          <w:sz w:val="28"/>
          <w:szCs w:val="28"/>
        </w:rPr>
        <w:t xml:space="preserve">. </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Браун А. Поли</w:t>
      </w:r>
      <w:r w:rsidRPr="00C877A8">
        <w:rPr>
          <w:rFonts w:ascii="Times New Roman" w:hAnsi="Times New Roman" w:cs="Times New Roman"/>
          <w:sz w:val="28"/>
          <w:szCs w:val="28"/>
          <w:lang w:val="uk-UA"/>
        </w:rPr>
        <w:t>тич</w:t>
      </w:r>
      <w:r>
        <w:rPr>
          <w:rFonts w:ascii="Times New Roman" w:hAnsi="Times New Roman" w:cs="Times New Roman"/>
          <w:sz w:val="28"/>
          <w:szCs w:val="28"/>
          <w:lang w:val="uk-UA"/>
        </w:rPr>
        <w:t>еское ли</w:t>
      </w:r>
      <w:r w:rsidRPr="00C877A8">
        <w:rPr>
          <w:rFonts w:ascii="Times New Roman" w:hAnsi="Times New Roman" w:cs="Times New Roman"/>
          <w:sz w:val="28"/>
          <w:szCs w:val="28"/>
          <w:lang w:val="uk-UA"/>
        </w:rPr>
        <w:t xml:space="preserve">дерство </w:t>
      </w:r>
      <w:r>
        <w:rPr>
          <w:rFonts w:ascii="Times New Roman" w:hAnsi="Times New Roman" w:cs="Times New Roman"/>
          <w:sz w:val="28"/>
          <w:szCs w:val="28"/>
          <w:lang w:val="uk-UA"/>
        </w:rPr>
        <w:t xml:space="preserve">и политическая власть. </w:t>
      </w:r>
      <w:r w:rsidRPr="008553F6">
        <w:rPr>
          <w:rFonts w:ascii="Times New Roman" w:hAnsi="Times New Roman" w:cs="Times New Roman"/>
          <w:i/>
          <w:sz w:val="28"/>
          <w:szCs w:val="28"/>
          <w:lang w:val="uk-UA"/>
        </w:rPr>
        <w:t>Полис.</w:t>
      </w:r>
      <w:r w:rsidRPr="00C877A8">
        <w:rPr>
          <w:rFonts w:ascii="Times New Roman" w:hAnsi="Times New Roman" w:cs="Times New Roman"/>
          <w:sz w:val="28"/>
          <w:szCs w:val="28"/>
          <w:lang w:val="uk-UA"/>
        </w:rPr>
        <w:t xml:space="preserve"> 2016. №1.</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С. 104-120.</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Богатуров А. Лідерство та децентр</w:t>
      </w:r>
      <w:r>
        <w:rPr>
          <w:rFonts w:ascii="Times New Roman" w:hAnsi="Times New Roman" w:cs="Times New Roman"/>
          <w:sz w:val="28"/>
          <w:szCs w:val="28"/>
          <w:lang w:val="uk-UA"/>
        </w:rPr>
        <w:t>алізація у міжнародній системі.</w:t>
      </w:r>
      <w:r w:rsidRPr="00C877A8">
        <w:rPr>
          <w:rFonts w:ascii="Times New Roman" w:hAnsi="Times New Roman" w:cs="Times New Roman"/>
          <w:sz w:val="28"/>
          <w:szCs w:val="28"/>
          <w:lang w:val="uk-UA"/>
        </w:rPr>
        <w:t xml:space="preserve"> </w:t>
      </w:r>
      <w:r w:rsidRPr="008553F6">
        <w:rPr>
          <w:rFonts w:ascii="Times New Roman" w:hAnsi="Times New Roman" w:cs="Times New Roman"/>
          <w:i/>
          <w:sz w:val="28"/>
          <w:szCs w:val="28"/>
          <w:lang w:val="uk-UA"/>
        </w:rPr>
        <w:t>Міжнародні процеси: журнал теорії міжнародних відносин та світової політики. Реальність та теорія.</w:t>
      </w:r>
      <w:r>
        <w:rPr>
          <w:rFonts w:ascii="Times New Roman" w:hAnsi="Times New Roman" w:cs="Times New Roman"/>
          <w:sz w:val="28"/>
          <w:szCs w:val="28"/>
          <w:lang w:val="uk-UA"/>
        </w:rPr>
        <w:t xml:space="preserve"> Т. 4. 2006. № 3 (12).</w:t>
      </w:r>
      <w:r w:rsidRPr="00C877A8">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C877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http://www.intertrends.ru/twelfth/001.htm</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Бжезинський З. Велика шахівниця (Панування Америки та її геостратегічні</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імперативи) / З. Бжезінський</w:t>
      </w:r>
      <w:r>
        <w:rPr>
          <w:rFonts w:ascii="Times New Roman" w:hAnsi="Times New Roman" w:cs="Times New Roman"/>
          <w:sz w:val="28"/>
          <w:szCs w:val="28"/>
          <w:lang w:val="uk-UA"/>
        </w:rPr>
        <w:t>; [пер.з англ. О. Уральська]. Москва: Международ</w:t>
      </w:r>
      <w:r>
        <w:rPr>
          <w:rFonts w:ascii="Times New Roman" w:hAnsi="Times New Roman" w:cs="Times New Roman"/>
          <w:sz w:val="28"/>
          <w:szCs w:val="28"/>
        </w:rPr>
        <w:t>ные отношения,</w:t>
      </w:r>
      <w:r>
        <w:rPr>
          <w:rFonts w:ascii="Times New Roman" w:hAnsi="Times New Roman" w:cs="Times New Roman"/>
          <w:sz w:val="28"/>
          <w:szCs w:val="28"/>
          <w:lang w:val="uk-UA"/>
        </w:rPr>
        <w:t xml:space="preserve"> 1999. 256 с.</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rPr>
        <w:lastRenderedPageBreak/>
        <w:t>Біленко С.</w:t>
      </w:r>
      <w:r w:rsidRPr="00264CF5">
        <w:rPr>
          <w:rFonts w:ascii="Times New Roman" w:hAnsi="Times New Roman" w:cs="Times New Roman"/>
          <w:sz w:val="28"/>
          <w:szCs w:val="28"/>
        </w:rPr>
        <w:t>С. Сутність і специфіка інституту політичного лідерства в сучасному ук</w:t>
      </w:r>
      <w:r>
        <w:rPr>
          <w:rFonts w:ascii="Times New Roman" w:hAnsi="Times New Roman" w:cs="Times New Roman"/>
          <w:sz w:val="28"/>
          <w:szCs w:val="28"/>
        </w:rPr>
        <w:t>раїнському політичному просторі</w:t>
      </w:r>
      <w:r w:rsidRPr="00264CF5">
        <w:rPr>
          <w:rFonts w:ascii="Times New Roman" w:hAnsi="Times New Roman" w:cs="Times New Roman"/>
          <w:sz w:val="28"/>
          <w:szCs w:val="28"/>
        </w:rPr>
        <w:t>: автореф. дис. на здобуття канд. політ. наук</w:t>
      </w:r>
      <w:proofErr w:type="gramStart"/>
      <w:r w:rsidRPr="00264CF5">
        <w:rPr>
          <w:rFonts w:ascii="Times New Roman" w:hAnsi="Times New Roman" w:cs="Times New Roman"/>
          <w:sz w:val="28"/>
          <w:szCs w:val="28"/>
        </w:rPr>
        <w:t xml:space="preserve"> :</w:t>
      </w:r>
      <w:proofErr w:type="gramEnd"/>
      <w:r w:rsidRPr="00264CF5">
        <w:rPr>
          <w:rFonts w:ascii="Times New Roman" w:hAnsi="Times New Roman" w:cs="Times New Roman"/>
          <w:sz w:val="28"/>
          <w:szCs w:val="28"/>
        </w:rPr>
        <w:t xml:space="preserve"> спец. 23.00.02 «Політичні інститу</w:t>
      </w:r>
      <w:r>
        <w:rPr>
          <w:rFonts w:ascii="Times New Roman" w:hAnsi="Times New Roman" w:cs="Times New Roman"/>
          <w:sz w:val="28"/>
          <w:szCs w:val="28"/>
        </w:rPr>
        <w:t xml:space="preserve">ти і процеси. </w:t>
      </w:r>
      <w:r w:rsidRPr="00264CF5">
        <w:rPr>
          <w:rFonts w:ascii="Times New Roman" w:hAnsi="Times New Roman" w:cs="Times New Roman"/>
          <w:sz w:val="28"/>
          <w:szCs w:val="28"/>
        </w:rPr>
        <w:t>О</w:t>
      </w:r>
      <w:r>
        <w:rPr>
          <w:rFonts w:ascii="Times New Roman" w:hAnsi="Times New Roman" w:cs="Times New Roman"/>
          <w:sz w:val="28"/>
          <w:szCs w:val="28"/>
        </w:rPr>
        <w:t>деса</w:t>
      </w:r>
      <w:r w:rsidRPr="00264CF5">
        <w:rPr>
          <w:rFonts w:ascii="Times New Roman" w:hAnsi="Times New Roman" w:cs="Times New Roman"/>
          <w:sz w:val="28"/>
          <w:szCs w:val="28"/>
        </w:rPr>
        <w:t>, 2004</w:t>
      </w:r>
      <w:r>
        <w:rPr>
          <w:rFonts w:ascii="Times New Roman" w:hAnsi="Times New Roman" w:cs="Times New Roman"/>
          <w:sz w:val="28"/>
          <w:szCs w:val="28"/>
        </w:rPr>
        <w:t>.</w:t>
      </w:r>
      <w:r w:rsidRPr="00264CF5">
        <w:rPr>
          <w:rFonts w:ascii="Times New Roman" w:hAnsi="Times New Roman" w:cs="Times New Roman"/>
          <w:sz w:val="28"/>
          <w:szCs w:val="28"/>
        </w:rPr>
        <w:t xml:space="preserve"> 16 </w:t>
      </w:r>
      <w:proofErr w:type="gramStart"/>
      <w:r w:rsidRPr="00264CF5">
        <w:rPr>
          <w:rFonts w:ascii="Times New Roman" w:hAnsi="Times New Roman" w:cs="Times New Roman"/>
          <w:sz w:val="28"/>
          <w:szCs w:val="28"/>
        </w:rPr>
        <w:t>с</w:t>
      </w:r>
      <w:proofErr w:type="gramEnd"/>
      <w:r w:rsidRPr="00264CF5">
        <w:rPr>
          <w:rFonts w:ascii="Times New Roman" w:hAnsi="Times New Roman" w:cs="Times New Roman"/>
          <w:sz w:val="28"/>
          <w:szCs w:val="28"/>
        </w:rPr>
        <w:t>.</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EE1256">
        <w:rPr>
          <w:rFonts w:ascii="Times New Roman" w:hAnsi="Times New Roman" w:cs="Times New Roman"/>
          <w:sz w:val="28"/>
          <w:szCs w:val="28"/>
        </w:rPr>
        <w:t>Вебер М. Политика как призвание и профессия</w:t>
      </w:r>
      <w:r w:rsidRPr="00EE1256">
        <w:rPr>
          <w:rFonts w:ascii="Times New Roman" w:hAnsi="Times New Roman" w:cs="Times New Roman"/>
          <w:sz w:val="28"/>
          <w:szCs w:val="28"/>
          <w:lang w:val="uk-UA"/>
        </w:rPr>
        <w:t xml:space="preserve">. </w:t>
      </w:r>
      <w:r>
        <w:rPr>
          <w:rFonts w:ascii="Times New Roman" w:hAnsi="Times New Roman" w:cs="Times New Roman"/>
          <w:sz w:val="28"/>
          <w:szCs w:val="28"/>
        </w:rPr>
        <w:t>Москва</w:t>
      </w:r>
      <w:r w:rsidRPr="00EE1256">
        <w:rPr>
          <w:rFonts w:ascii="Times New Roman" w:hAnsi="Times New Roman" w:cs="Times New Roman"/>
          <w:sz w:val="28"/>
          <w:szCs w:val="28"/>
        </w:rPr>
        <w:t xml:space="preserve">: Избранные произведения. М., 1990. С. 706. </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1256">
        <w:rPr>
          <w:rFonts w:ascii="Times New Roman" w:hAnsi="Times New Roman" w:cs="Times New Roman"/>
          <w:sz w:val="28"/>
          <w:szCs w:val="28"/>
        </w:rPr>
        <w:t>В</w:t>
      </w:r>
      <w:r>
        <w:rPr>
          <w:rFonts w:ascii="Times New Roman" w:hAnsi="Times New Roman" w:cs="Times New Roman"/>
          <w:sz w:val="28"/>
          <w:szCs w:val="28"/>
        </w:rPr>
        <w:t>ойцихова А. Виховуємо лі</w:t>
      </w:r>
      <w:proofErr w:type="gramStart"/>
      <w:r>
        <w:rPr>
          <w:rFonts w:ascii="Times New Roman" w:hAnsi="Times New Roman" w:cs="Times New Roman"/>
          <w:sz w:val="28"/>
          <w:szCs w:val="28"/>
        </w:rPr>
        <w:t>дер</w:t>
      </w:r>
      <w:proofErr w:type="gramEnd"/>
      <w:r>
        <w:rPr>
          <w:rFonts w:ascii="Times New Roman" w:hAnsi="Times New Roman" w:cs="Times New Roman"/>
          <w:sz w:val="28"/>
          <w:szCs w:val="28"/>
        </w:rPr>
        <w:t>ів</w:t>
      </w:r>
      <w:r>
        <w:rPr>
          <w:rFonts w:ascii="Times New Roman" w:hAnsi="Times New Roman" w:cs="Times New Roman"/>
          <w:sz w:val="28"/>
          <w:szCs w:val="28"/>
          <w:lang w:val="uk-UA"/>
        </w:rPr>
        <w:t xml:space="preserve">. </w:t>
      </w:r>
      <w:r>
        <w:rPr>
          <w:rFonts w:ascii="Times New Roman" w:hAnsi="Times New Roman" w:cs="Times New Roman"/>
          <w:sz w:val="28"/>
          <w:szCs w:val="28"/>
        </w:rPr>
        <w:t>Ки</w:t>
      </w:r>
      <w:r>
        <w:rPr>
          <w:rFonts w:ascii="Times New Roman" w:hAnsi="Times New Roman" w:cs="Times New Roman"/>
          <w:sz w:val="28"/>
          <w:szCs w:val="28"/>
          <w:lang w:val="uk-UA"/>
        </w:rPr>
        <w:t>ї</w:t>
      </w:r>
      <w:r>
        <w:rPr>
          <w:rFonts w:ascii="Times New Roman" w:hAnsi="Times New Roman" w:cs="Times New Roman"/>
          <w:sz w:val="28"/>
          <w:szCs w:val="28"/>
        </w:rPr>
        <w:t xml:space="preserve">в: Главник, 2007. </w:t>
      </w:r>
      <w:r w:rsidRPr="00EE1256">
        <w:rPr>
          <w:rFonts w:ascii="Times New Roman" w:hAnsi="Times New Roman" w:cs="Times New Roman"/>
          <w:sz w:val="28"/>
          <w:szCs w:val="28"/>
        </w:rPr>
        <w:t>112 с.</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 xml:space="preserve">Виговський Д. Суть політичного впливу </w:t>
      </w:r>
      <w:r>
        <w:rPr>
          <w:rFonts w:ascii="Times New Roman" w:hAnsi="Times New Roman" w:cs="Times New Roman"/>
          <w:sz w:val="28"/>
          <w:szCs w:val="28"/>
          <w:lang w:val="uk-UA"/>
        </w:rPr>
        <w:t xml:space="preserve">як категорії політичної науки. </w:t>
      </w:r>
      <w:r w:rsidRPr="008553F6">
        <w:rPr>
          <w:rFonts w:ascii="Times New Roman" w:hAnsi="Times New Roman" w:cs="Times New Roman"/>
          <w:i/>
          <w:sz w:val="28"/>
          <w:szCs w:val="28"/>
          <w:lang w:val="uk-UA"/>
        </w:rPr>
        <w:t>Українська національна ідея: реалії та перспективи розвитку</w:t>
      </w:r>
      <w:r>
        <w:rPr>
          <w:rFonts w:ascii="Times New Roman" w:hAnsi="Times New Roman" w:cs="Times New Roman"/>
          <w:sz w:val="28"/>
          <w:szCs w:val="28"/>
          <w:lang w:val="uk-UA"/>
        </w:rPr>
        <w:t>. 2007. Вип. 19.</w:t>
      </w:r>
      <w:r w:rsidRPr="00C877A8">
        <w:rPr>
          <w:rFonts w:ascii="Times New Roman" w:hAnsi="Times New Roman" w:cs="Times New Roman"/>
          <w:sz w:val="28"/>
          <w:szCs w:val="28"/>
          <w:lang w:val="uk-UA"/>
        </w:rPr>
        <w:t xml:space="preserve"> С. 62-66.</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Грушевский М. Иллюстрированная история Украины с приложениями и дополнениями</w:t>
      </w:r>
      <w:r w:rsidRPr="00EE1256">
        <w:rPr>
          <w:rFonts w:ascii="Times New Roman" w:hAnsi="Times New Roman" w:cs="Times New Roman"/>
          <w:sz w:val="28"/>
          <w:szCs w:val="28"/>
          <w:lang w:val="uk-UA"/>
        </w:rPr>
        <w:t>. Сост. И.И.Брояк, В.Ф.Верстюк. Донецк:</w:t>
      </w:r>
      <w:r>
        <w:rPr>
          <w:rFonts w:ascii="Times New Roman" w:hAnsi="Times New Roman" w:cs="Times New Roman"/>
          <w:sz w:val="28"/>
          <w:szCs w:val="28"/>
          <w:lang w:val="uk-UA"/>
        </w:rPr>
        <w:t xml:space="preserve"> </w:t>
      </w:r>
      <w:r w:rsidRPr="00EE1256">
        <w:rPr>
          <w:rFonts w:ascii="Times New Roman" w:hAnsi="Times New Roman" w:cs="Times New Roman"/>
          <w:sz w:val="28"/>
          <w:szCs w:val="28"/>
          <w:lang w:val="uk-UA"/>
        </w:rPr>
        <w:t>000 ПКФ «БАО», 2004. 613</w:t>
      </w:r>
      <w:r>
        <w:rPr>
          <w:rFonts w:ascii="Times New Roman" w:hAnsi="Times New Roman" w:cs="Times New Roman"/>
          <w:sz w:val="28"/>
          <w:szCs w:val="28"/>
          <w:lang w:val="uk-UA"/>
        </w:rPr>
        <w:t xml:space="preserve"> с</w:t>
      </w:r>
      <w:r w:rsidRPr="00EE1256">
        <w:rPr>
          <w:rFonts w:ascii="Times New Roman" w:hAnsi="Times New Roman" w:cs="Times New Roman"/>
          <w:sz w:val="28"/>
          <w:szCs w:val="28"/>
          <w:lang w:val="uk-UA"/>
        </w:rPr>
        <w:t>.</w:t>
      </w:r>
    </w:p>
    <w:p w:rsidR="005C6E87" w:rsidRPr="0005560B"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1256">
        <w:rPr>
          <w:rFonts w:ascii="Times New Roman" w:hAnsi="Times New Roman" w:cs="Times New Roman"/>
          <w:sz w:val="28"/>
          <w:szCs w:val="28"/>
        </w:rPr>
        <w:t>Гоб</w:t>
      </w:r>
      <w:r>
        <w:rPr>
          <w:rFonts w:ascii="Times New Roman" w:hAnsi="Times New Roman" w:cs="Times New Roman"/>
          <w:sz w:val="28"/>
          <w:szCs w:val="28"/>
        </w:rPr>
        <w:t>бс Т. Избранные произведения. Москва: Мысль, 1965. Т.2.</w:t>
      </w:r>
      <w:r>
        <w:rPr>
          <w:rFonts w:ascii="Times New Roman" w:hAnsi="Times New Roman" w:cs="Times New Roman"/>
          <w:sz w:val="28"/>
          <w:szCs w:val="28"/>
          <w:lang w:val="uk-UA"/>
        </w:rPr>
        <w:t xml:space="preserve"> 314 с</w:t>
      </w:r>
      <w:r>
        <w:rPr>
          <w:rFonts w:ascii="Times New Roman" w:hAnsi="Times New Roman" w:cs="Times New Roman"/>
          <w:sz w:val="28"/>
          <w:szCs w:val="28"/>
        </w:rPr>
        <w:t>.</w:t>
      </w:r>
    </w:p>
    <w:p w:rsidR="005C6E87" w:rsidRPr="00032E93"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D75F06">
        <w:rPr>
          <w:rFonts w:ascii="Times New Roman" w:hAnsi="Times New Roman" w:cs="Times New Roman"/>
          <w:sz w:val="28"/>
          <w:szCs w:val="28"/>
        </w:rPr>
        <w:t>Гончарук Н.</w:t>
      </w:r>
      <w:r w:rsidRPr="00D75F06">
        <w:rPr>
          <w:rFonts w:ascii="Times New Roman" w:hAnsi="Times New Roman" w:cs="Times New Roman"/>
          <w:sz w:val="28"/>
          <w:szCs w:val="28"/>
          <w:lang w:val="uk-UA"/>
        </w:rPr>
        <w:t xml:space="preserve"> Т. </w:t>
      </w:r>
      <w:r w:rsidRPr="00D75F06">
        <w:rPr>
          <w:rFonts w:ascii="Times New Roman" w:hAnsi="Times New Roman" w:cs="Times New Roman"/>
          <w:sz w:val="28"/>
          <w:szCs w:val="28"/>
        </w:rPr>
        <w:t>Кер</w:t>
      </w:r>
      <w:r w:rsidRPr="00D75F06">
        <w:rPr>
          <w:rFonts w:ascii="Times New Roman" w:hAnsi="Times New Roman" w:cs="Times New Roman"/>
          <w:sz w:val="28"/>
          <w:szCs w:val="28"/>
          <w:lang w:val="uk-UA"/>
        </w:rPr>
        <w:t>і</w:t>
      </w:r>
      <w:r w:rsidRPr="00D75F06">
        <w:rPr>
          <w:rFonts w:ascii="Times New Roman" w:hAnsi="Times New Roman" w:cs="Times New Roman"/>
          <w:sz w:val="28"/>
          <w:szCs w:val="28"/>
        </w:rPr>
        <w:t>вний персона</w:t>
      </w:r>
      <w:r w:rsidRPr="00D75F06">
        <w:rPr>
          <w:rFonts w:ascii="Times New Roman" w:hAnsi="Times New Roman" w:cs="Times New Roman"/>
          <w:sz w:val="28"/>
          <w:szCs w:val="28"/>
          <w:lang w:val="uk-UA"/>
        </w:rPr>
        <w:t xml:space="preserve">л у сфері державної служби України: формування та розвиток: монографія. Київ : </w:t>
      </w:r>
      <w:proofErr w:type="gramStart"/>
      <w:r w:rsidRPr="00D75F06">
        <w:rPr>
          <w:rFonts w:ascii="Times New Roman" w:hAnsi="Times New Roman" w:cs="Times New Roman"/>
          <w:sz w:val="28"/>
          <w:szCs w:val="28"/>
          <w:lang w:val="uk-UA" w:bidi="ar-AE"/>
        </w:rPr>
        <w:t>ДР</w:t>
      </w:r>
      <w:proofErr w:type="gramEnd"/>
      <w:r w:rsidRPr="00D75F06">
        <w:rPr>
          <w:rFonts w:ascii="Times New Roman" w:hAnsi="Times New Roman" w:cs="Times New Roman"/>
          <w:sz w:val="28"/>
          <w:szCs w:val="28"/>
          <w:lang w:val="uk-UA" w:bidi="ar-AE"/>
        </w:rPr>
        <w:t>ІДУНАДУ, 2007. 239 с.</w:t>
      </w:r>
    </w:p>
    <w:p w:rsidR="005C6E87" w:rsidRPr="00D75F0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D75F06">
        <w:rPr>
          <w:rFonts w:ascii="Times New Roman" w:hAnsi="Times New Roman" w:cs="Times New Roman"/>
          <w:sz w:val="28"/>
          <w:szCs w:val="28"/>
        </w:rPr>
        <w:t>Гидденс А. Судьба, риск, безопасность</w:t>
      </w:r>
      <w:r w:rsidRPr="00D75F06">
        <w:rPr>
          <w:rFonts w:ascii="Times New Roman" w:hAnsi="Times New Roman" w:cs="Times New Roman"/>
          <w:sz w:val="28"/>
          <w:szCs w:val="28"/>
          <w:lang w:val="uk-UA"/>
        </w:rPr>
        <w:t xml:space="preserve">. </w:t>
      </w:r>
      <w:r>
        <w:rPr>
          <w:rFonts w:ascii="Times New Roman" w:hAnsi="Times New Roman" w:cs="Times New Roman"/>
          <w:sz w:val="28"/>
          <w:szCs w:val="28"/>
        </w:rPr>
        <w:t xml:space="preserve">Thesis. 1994. </w:t>
      </w:r>
      <w:r w:rsidRPr="00D75F06">
        <w:rPr>
          <w:rFonts w:ascii="Times New Roman" w:hAnsi="Times New Roman" w:cs="Times New Roman"/>
          <w:sz w:val="28"/>
          <w:szCs w:val="28"/>
        </w:rPr>
        <w:t xml:space="preserve">С. 38-52. </w:t>
      </w:r>
    </w:p>
    <w:p w:rsidR="005C6E87" w:rsidRPr="00D75F0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D75F06">
        <w:rPr>
          <w:rFonts w:ascii="Times New Roman" w:hAnsi="Times New Roman" w:cs="Times New Roman"/>
          <w:sz w:val="28"/>
          <w:szCs w:val="28"/>
          <w:lang w:val="uk-UA"/>
        </w:rPr>
        <w:t>Глобалізація і безпека розвитку: Монографія [О. Г. Білорус, Д. Г. Лук'яненко, Ю.М. Пахомов та ін.]; Керівник авт. Колективу та наук. ред. О. Г</w:t>
      </w:r>
      <w:r>
        <w:rPr>
          <w:rFonts w:ascii="Times New Roman" w:hAnsi="Times New Roman" w:cs="Times New Roman"/>
          <w:sz w:val="28"/>
          <w:szCs w:val="28"/>
          <w:lang w:val="uk-UA"/>
        </w:rPr>
        <w:t>. Білорус. Київ</w:t>
      </w:r>
      <w:r w:rsidRPr="00D75F06">
        <w:rPr>
          <w:rFonts w:ascii="Times New Roman" w:hAnsi="Times New Roman" w:cs="Times New Roman"/>
          <w:sz w:val="28"/>
          <w:szCs w:val="28"/>
          <w:lang w:val="uk-UA"/>
        </w:rPr>
        <w:t>: КНЕУ, 2002. 789 с.</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Карцева Т. Лідерська роль керівника у сфері управл</w:t>
      </w:r>
      <w:r>
        <w:rPr>
          <w:rFonts w:ascii="Times New Roman" w:hAnsi="Times New Roman" w:cs="Times New Roman"/>
          <w:sz w:val="28"/>
          <w:szCs w:val="28"/>
          <w:lang w:val="uk-UA"/>
        </w:rPr>
        <w:t xml:space="preserve">іння. </w:t>
      </w:r>
      <w:r w:rsidRPr="008553F6">
        <w:rPr>
          <w:rFonts w:ascii="Times New Roman" w:hAnsi="Times New Roman" w:cs="Times New Roman"/>
          <w:i/>
          <w:sz w:val="28"/>
          <w:szCs w:val="28"/>
          <w:lang w:val="uk-UA"/>
        </w:rPr>
        <w:t>Державна служба</w:t>
      </w:r>
      <w:r>
        <w:rPr>
          <w:rFonts w:ascii="Times New Roman" w:hAnsi="Times New Roman" w:cs="Times New Roman"/>
          <w:sz w:val="28"/>
          <w:szCs w:val="28"/>
          <w:lang w:val="uk-UA"/>
        </w:rPr>
        <w:t xml:space="preserve">. 2014 </w:t>
      </w:r>
      <w:r w:rsidRPr="00C877A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№3 (89). С. 114-116.</w:t>
      </w:r>
    </w:p>
    <w:p w:rsidR="005C6E87" w:rsidRPr="00610E9B"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610E9B">
        <w:rPr>
          <w:rFonts w:ascii="Times New Roman" w:hAnsi="Times New Roman" w:cs="Times New Roman"/>
          <w:sz w:val="28"/>
          <w:szCs w:val="28"/>
        </w:rPr>
        <w:t>Карлейл Т. Французская революция. История. М</w:t>
      </w:r>
      <w:r w:rsidRPr="00610E9B">
        <w:rPr>
          <w:rFonts w:ascii="Times New Roman" w:hAnsi="Times New Roman" w:cs="Times New Roman"/>
          <w:sz w:val="28"/>
          <w:szCs w:val="28"/>
          <w:lang w:val="uk-UA"/>
        </w:rPr>
        <w:t>осква</w:t>
      </w:r>
      <w:r w:rsidRPr="00610E9B">
        <w:rPr>
          <w:rFonts w:ascii="Times New Roman" w:hAnsi="Times New Roman" w:cs="Times New Roman"/>
          <w:sz w:val="28"/>
          <w:szCs w:val="28"/>
        </w:rPr>
        <w:t xml:space="preserve">: </w:t>
      </w:r>
      <w:r>
        <w:rPr>
          <w:rFonts w:ascii="Times New Roman" w:hAnsi="Times New Roman" w:cs="Times New Roman"/>
          <w:sz w:val="28"/>
          <w:szCs w:val="28"/>
        </w:rPr>
        <w:t>1991</w:t>
      </w:r>
      <w:r w:rsidRPr="00610E9B">
        <w:rPr>
          <w:rFonts w:ascii="Times New Roman" w:hAnsi="Times New Roman" w:cs="Times New Roman"/>
          <w:sz w:val="28"/>
          <w:szCs w:val="28"/>
        </w:rPr>
        <w:t>, 575</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w:t>
      </w:r>
      <w:proofErr w:type="gramEnd"/>
      <w:r>
        <w:rPr>
          <w:rFonts w:ascii="Times New Roman" w:hAnsi="Times New Roman" w:cs="Times New Roman"/>
          <w:sz w:val="28"/>
          <w:szCs w:val="28"/>
          <w:lang w:val="uk-UA"/>
        </w:rPr>
        <w:t>.</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Ковтюх Г.С. Некоторые аспекты политической психологии. М</w:t>
      </w:r>
      <w:r>
        <w:rPr>
          <w:rFonts w:ascii="Times New Roman" w:hAnsi="Times New Roman" w:cs="Times New Roman"/>
          <w:sz w:val="28"/>
          <w:szCs w:val="28"/>
          <w:lang w:val="uk-UA"/>
        </w:rPr>
        <w:t>осква</w:t>
      </w:r>
      <w:r>
        <w:rPr>
          <w:rFonts w:ascii="Times New Roman" w:hAnsi="Times New Roman" w:cs="Times New Roman"/>
          <w:sz w:val="28"/>
          <w:szCs w:val="28"/>
        </w:rPr>
        <w:t xml:space="preserve">: Мысль, </w:t>
      </w:r>
      <w:r w:rsidRPr="00EE1256">
        <w:rPr>
          <w:rFonts w:ascii="Times New Roman" w:hAnsi="Times New Roman" w:cs="Times New Roman"/>
          <w:sz w:val="28"/>
          <w:szCs w:val="28"/>
        </w:rPr>
        <w:t xml:space="preserve">2000. </w:t>
      </w:r>
      <w:r>
        <w:rPr>
          <w:rFonts w:ascii="Times New Roman" w:hAnsi="Times New Roman" w:cs="Times New Roman"/>
          <w:sz w:val="28"/>
          <w:szCs w:val="28"/>
          <w:lang w:val="en-US"/>
        </w:rPr>
        <w:t>214 c.</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Кененова І. Конституціоналізм та політичне лідерство в країнах Центральної та Східної Європи: проблеми та</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 xml:space="preserve">перспективи. </w:t>
      </w:r>
      <w:r w:rsidRPr="00610E9B">
        <w:rPr>
          <w:rFonts w:ascii="Times New Roman" w:hAnsi="Times New Roman" w:cs="Times New Roman"/>
          <w:i/>
          <w:sz w:val="28"/>
          <w:szCs w:val="28"/>
          <w:lang w:val="uk-UA"/>
        </w:rPr>
        <w:t xml:space="preserve">Порівняльний конституційний огляд. </w:t>
      </w:r>
      <w:r w:rsidRPr="00C877A8">
        <w:rPr>
          <w:rFonts w:ascii="Times New Roman" w:hAnsi="Times New Roman" w:cs="Times New Roman"/>
          <w:sz w:val="28"/>
          <w:szCs w:val="28"/>
          <w:lang w:val="uk-UA"/>
        </w:rPr>
        <w:t>2018. №5 (126).</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С. 11-41.</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Колісник Л.Л. Сучасні підходи до розвитку лідерства на державній службі.</w:t>
      </w:r>
      <w:r>
        <w:rPr>
          <w:rFonts w:ascii="Times New Roman" w:hAnsi="Times New Roman" w:cs="Times New Roman"/>
          <w:sz w:val="28"/>
          <w:szCs w:val="28"/>
          <w:lang w:val="uk-UA"/>
        </w:rPr>
        <w:t xml:space="preserve"> </w:t>
      </w:r>
      <w:r w:rsidRPr="00610E9B">
        <w:rPr>
          <w:rFonts w:ascii="Times New Roman" w:hAnsi="Times New Roman" w:cs="Times New Roman"/>
          <w:i/>
          <w:sz w:val="28"/>
          <w:szCs w:val="28"/>
          <w:lang w:val="uk-UA"/>
        </w:rPr>
        <w:t>Економіка, управління та адміністрування.</w:t>
      </w:r>
      <w:r w:rsidRPr="00C877A8">
        <w:rPr>
          <w:rFonts w:ascii="Times New Roman" w:hAnsi="Times New Roman" w:cs="Times New Roman"/>
          <w:sz w:val="28"/>
          <w:szCs w:val="28"/>
          <w:lang w:val="uk-UA"/>
        </w:rPr>
        <w:t xml:space="preserve"> 2019. №3 (89). С. 174-177.</w:t>
      </w:r>
    </w:p>
    <w:p w:rsidR="005C6E87" w:rsidRPr="00264CF5"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lastRenderedPageBreak/>
        <w:t>Концепція лідерства</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264CF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64CF5">
        <w:rPr>
          <w:rFonts w:ascii="Times New Roman" w:hAnsi="Times New Roman" w:cs="Times New Roman"/>
          <w:sz w:val="28"/>
          <w:szCs w:val="28"/>
          <w:lang w:val="uk-UA"/>
        </w:rPr>
        <w:t>http://www.paruszakona.ru/?p=102</w:t>
      </w:r>
    </w:p>
    <w:p w:rsidR="005C6E87" w:rsidRPr="00264CF5"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t>Теорія лідерства Н. Макіавеллі</w:t>
      </w:r>
      <w:r>
        <w:rPr>
          <w:rFonts w:ascii="Times New Roman" w:hAnsi="Times New Roman" w:cs="Times New Roman"/>
          <w:sz w:val="28"/>
          <w:szCs w:val="28"/>
          <w:lang w:val="uk-UA"/>
        </w:rPr>
        <w:t xml:space="preserve">. </w:t>
      </w:r>
      <w:r w:rsidRPr="00264CF5">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r w:rsidRPr="00264CF5">
        <w:rPr>
          <w:rFonts w:ascii="Times New Roman" w:hAnsi="Times New Roman" w:cs="Times New Roman"/>
          <w:sz w:val="28"/>
          <w:szCs w:val="28"/>
          <w:lang w:val="uk-UA"/>
        </w:rPr>
        <w:t>http://www.paruszakona.ru/?p=104</w:t>
      </w:r>
    </w:p>
    <w:p w:rsidR="005C6E87" w:rsidRPr="00610E9B"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Курас І. Українське суспільство на рубежі століть: утвердження ре форматорського курсу</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rPr>
        <w:t>Філософія політики: Хрестоматія: У 4 т. К</w:t>
      </w:r>
      <w:r>
        <w:rPr>
          <w:rFonts w:ascii="Times New Roman" w:hAnsi="Times New Roman" w:cs="Times New Roman"/>
          <w:sz w:val="28"/>
          <w:szCs w:val="28"/>
        </w:rPr>
        <w:t>и</w:t>
      </w:r>
      <w:r w:rsidRPr="00EE1256">
        <w:rPr>
          <w:rFonts w:ascii="Times New Roman" w:hAnsi="Times New Roman" w:cs="Times New Roman"/>
          <w:sz w:val="28"/>
          <w:szCs w:val="28"/>
        </w:rPr>
        <w:t xml:space="preserve">, 2003. Т.4. С. 271–272. </w:t>
      </w:r>
    </w:p>
    <w:p w:rsidR="005C6E87" w:rsidRPr="00610E9B"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610E9B">
        <w:rPr>
          <w:rFonts w:ascii="Times New Roman" w:hAnsi="Times New Roman" w:cs="Times New Roman"/>
          <w:sz w:val="28"/>
          <w:szCs w:val="28"/>
          <w:lang w:val="uk-UA"/>
        </w:rPr>
        <w:t>Левенець Ю.А. Теоретико-методологічні засади української суспільно-політичної думки: проблеми становлення та розвитку. Київ: Стилос, 2001. 585 с.</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Мегатренды мирового развития</w:t>
      </w:r>
      <w:proofErr w:type="gramStart"/>
      <w:r w:rsidRPr="00EE1256">
        <w:rPr>
          <w:rFonts w:ascii="Times New Roman" w:hAnsi="Times New Roman" w:cs="Times New Roman"/>
          <w:sz w:val="28"/>
          <w:szCs w:val="28"/>
          <w:lang w:val="uk-UA"/>
        </w:rPr>
        <w:t>.</w:t>
      </w:r>
      <w:proofErr w:type="gramEnd"/>
      <w:r w:rsidRPr="00EE1256">
        <w:rPr>
          <w:rFonts w:ascii="Times New Roman" w:hAnsi="Times New Roman" w:cs="Times New Roman"/>
          <w:sz w:val="28"/>
          <w:szCs w:val="28"/>
          <w:lang w:val="uk-UA"/>
        </w:rPr>
        <w:t xml:space="preserve"> </w:t>
      </w:r>
      <w:proofErr w:type="gramStart"/>
      <w:r w:rsidRPr="00EE1256">
        <w:rPr>
          <w:rFonts w:ascii="Times New Roman" w:hAnsi="Times New Roman" w:cs="Times New Roman"/>
          <w:sz w:val="28"/>
          <w:szCs w:val="28"/>
        </w:rPr>
        <w:t>п</w:t>
      </w:r>
      <w:proofErr w:type="gramEnd"/>
      <w:r w:rsidRPr="00EE1256">
        <w:rPr>
          <w:rFonts w:ascii="Times New Roman" w:hAnsi="Times New Roman" w:cs="Times New Roman"/>
          <w:sz w:val="28"/>
          <w:szCs w:val="28"/>
        </w:rPr>
        <w:t xml:space="preserve">од ред. М. </w:t>
      </w:r>
      <w:r>
        <w:rPr>
          <w:rFonts w:ascii="Times New Roman" w:hAnsi="Times New Roman" w:cs="Times New Roman"/>
          <w:sz w:val="28"/>
          <w:szCs w:val="28"/>
        </w:rPr>
        <w:t>В. Ильина, В. Л. Иноземцева. М</w:t>
      </w:r>
      <w:r>
        <w:rPr>
          <w:rFonts w:ascii="Times New Roman" w:hAnsi="Times New Roman" w:cs="Times New Roman"/>
          <w:sz w:val="28"/>
          <w:szCs w:val="28"/>
          <w:lang w:val="uk-UA"/>
        </w:rPr>
        <w:t>осква</w:t>
      </w:r>
      <w:r w:rsidRPr="00EE1256">
        <w:rPr>
          <w:rFonts w:ascii="Times New Roman" w:hAnsi="Times New Roman" w:cs="Times New Roman"/>
          <w:sz w:val="28"/>
          <w:szCs w:val="28"/>
        </w:rPr>
        <w:t xml:space="preserve">: Экономика, 2001. 295 </w:t>
      </w:r>
      <w:proofErr w:type="gramStart"/>
      <w:r w:rsidRPr="00EE1256">
        <w:rPr>
          <w:rFonts w:ascii="Times New Roman" w:hAnsi="Times New Roman" w:cs="Times New Roman"/>
          <w:sz w:val="28"/>
          <w:szCs w:val="28"/>
        </w:rPr>
        <w:t>с</w:t>
      </w:r>
      <w:proofErr w:type="gramEnd"/>
      <w:r w:rsidRPr="00EE1256">
        <w:rPr>
          <w:rFonts w:ascii="Times New Roman" w:hAnsi="Times New Roman" w:cs="Times New Roman"/>
          <w:sz w:val="28"/>
          <w:szCs w:val="28"/>
        </w:rPr>
        <w:t xml:space="preserve">. </w:t>
      </w:r>
    </w:p>
    <w:p w:rsidR="005C6E87" w:rsidRDefault="005C6E87" w:rsidP="005C6E87">
      <w:pPr>
        <w:pStyle w:val="a3"/>
        <w:numPr>
          <w:ilvl w:val="0"/>
          <w:numId w:val="12"/>
        </w:numPr>
        <w:spacing w:after="0" w:line="360" w:lineRule="auto"/>
        <w:ind w:left="283"/>
        <w:jc w:val="both"/>
        <w:rPr>
          <w:rStyle w:val="ab"/>
          <w:rFonts w:ascii="Times New Roman" w:hAnsi="Times New Roman" w:cs="Times New Roman"/>
          <w:color w:val="auto"/>
          <w:sz w:val="28"/>
          <w:szCs w:val="28"/>
          <w:u w:val="none"/>
          <w:lang w:val="uk-UA"/>
        </w:rPr>
      </w:pPr>
      <w:r w:rsidRPr="00EE1256">
        <w:rPr>
          <w:rFonts w:ascii="Times New Roman" w:hAnsi="Times New Roman" w:cs="Times New Roman"/>
          <w:sz w:val="28"/>
          <w:szCs w:val="28"/>
        </w:rPr>
        <w:t>Международное право: подборка статей, ссылок, видео</w:t>
      </w:r>
      <w:r w:rsidRPr="00EE1256">
        <w:rPr>
          <w:rFonts w:ascii="Times New Roman" w:hAnsi="Times New Roman" w:cs="Times New Roman"/>
          <w:sz w:val="28"/>
          <w:szCs w:val="28"/>
          <w:lang w:val="uk-UA"/>
        </w:rPr>
        <w:t>.</w:t>
      </w:r>
      <w:r w:rsidRPr="00EE1256">
        <w:rPr>
          <w:rFonts w:ascii="Times New Roman" w:hAnsi="Times New Roman" w:cs="Times New Roman"/>
          <w:sz w:val="28"/>
          <w:szCs w:val="28"/>
        </w:rPr>
        <w:t xml:space="preserve"> </w:t>
      </w:r>
      <w:r w:rsidRPr="00EE1256">
        <w:rPr>
          <w:rFonts w:ascii="Times New Roman" w:hAnsi="Times New Roman" w:cs="Times New Roman"/>
          <w:sz w:val="28"/>
          <w:szCs w:val="28"/>
          <w:lang w:val="en-US"/>
        </w:rPr>
        <w:t>URL</w:t>
      </w:r>
      <w:r w:rsidRPr="00571554">
        <w:rPr>
          <w:rFonts w:ascii="Times New Roman" w:hAnsi="Times New Roman" w:cs="Times New Roman"/>
          <w:sz w:val="28"/>
          <w:szCs w:val="28"/>
          <w:lang w:val="en-US"/>
        </w:rPr>
        <w:t xml:space="preserve">: </w:t>
      </w:r>
      <w:hyperlink r:id="rId11" w:history="1">
        <w:r w:rsidRPr="00EE1256">
          <w:rPr>
            <w:rStyle w:val="ab"/>
            <w:rFonts w:ascii="Times New Roman" w:hAnsi="Times New Roman" w:cs="Times New Roman"/>
            <w:color w:val="auto"/>
            <w:sz w:val="28"/>
            <w:szCs w:val="28"/>
            <w:u w:val="none"/>
            <w:lang w:val="en-US"/>
          </w:rPr>
          <w:t>http://megdunarodnoepravo.pochtivse.ru/m_potentsialnie-sverhdergavi.htm</w:t>
        </w:r>
      </w:hyperlink>
    </w:p>
    <w:p w:rsidR="005C6E87" w:rsidRDefault="005C6E87" w:rsidP="005C6E87">
      <w:pPr>
        <w:pStyle w:val="a3"/>
        <w:numPr>
          <w:ilvl w:val="0"/>
          <w:numId w:val="12"/>
        </w:numPr>
        <w:spacing w:after="0" w:line="360" w:lineRule="auto"/>
        <w:ind w:left="283"/>
        <w:jc w:val="both"/>
        <w:rPr>
          <w:rStyle w:val="ab"/>
          <w:rFonts w:ascii="Times New Roman" w:hAnsi="Times New Roman" w:cs="Times New Roman"/>
          <w:color w:val="auto"/>
          <w:sz w:val="28"/>
          <w:szCs w:val="28"/>
          <w:u w:val="none"/>
          <w:lang w:val="uk-UA"/>
        </w:rPr>
      </w:pPr>
      <w:r>
        <w:rPr>
          <w:rFonts w:ascii="Times New Roman" w:hAnsi="Times New Roman" w:cs="Times New Roman"/>
          <w:sz w:val="28"/>
          <w:szCs w:val="28"/>
          <w:lang w:val="uk-UA"/>
        </w:rPr>
        <w:t>Нелюбов О.</w:t>
      </w:r>
      <w:r w:rsidRPr="00264CF5">
        <w:rPr>
          <w:rFonts w:ascii="Times New Roman" w:hAnsi="Times New Roman" w:cs="Times New Roman"/>
          <w:sz w:val="28"/>
          <w:szCs w:val="28"/>
          <w:lang w:val="uk-UA"/>
        </w:rPr>
        <w:t>Р. Концепція політичного</w:t>
      </w:r>
      <w:r>
        <w:rPr>
          <w:rFonts w:ascii="Times New Roman" w:hAnsi="Times New Roman" w:cs="Times New Roman"/>
          <w:sz w:val="28"/>
          <w:szCs w:val="28"/>
          <w:lang w:val="uk-UA"/>
        </w:rPr>
        <w:t xml:space="preserve"> лідера у працях Н. Макіавеллі.: наук. </w:t>
      </w:r>
      <w:r w:rsidRPr="00610E9B">
        <w:rPr>
          <w:rFonts w:ascii="Times New Roman" w:hAnsi="Times New Roman" w:cs="Times New Roman"/>
          <w:i/>
          <w:sz w:val="28"/>
          <w:szCs w:val="28"/>
          <w:lang w:val="uk-UA"/>
        </w:rPr>
        <w:t>Вісник Державної академії керівних кадрів культу</w:t>
      </w:r>
      <w:r>
        <w:rPr>
          <w:rFonts w:ascii="Times New Roman" w:hAnsi="Times New Roman" w:cs="Times New Roman"/>
          <w:i/>
          <w:sz w:val="28"/>
          <w:szCs w:val="28"/>
          <w:lang w:val="uk-UA"/>
        </w:rPr>
        <w:t xml:space="preserve">ри і мистецтв. </w:t>
      </w:r>
      <w:r>
        <w:rPr>
          <w:rFonts w:ascii="Times New Roman" w:hAnsi="Times New Roman" w:cs="Times New Roman"/>
          <w:sz w:val="28"/>
          <w:szCs w:val="28"/>
          <w:lang w:val="uk-UA"/>
        </w:rPr>
        <w:t xml:space="preserve">Київ : Міленіум, 2011. № 2. </w:t>
      </w:r>
      <w:r>
        <w:rPr>
          <w:rFonts w:ascii="Times New Roman" w:hAnsi="Times New Roman" w:cs="Times New Roman"/>
          <w:sz w:val="28"/>
          <w:szCs w:val="28"/>
          <w:lang w:val="en-US"/>
        </w:rPr>
        <w:t>URL</w:t>
      </w:r>
      <w:r w:rsidRPr="00264CF5">
        <w:rPr>
          <w:rFonts w:ascii="Times New Roman" w:hAnsi="Times New Roman" w:cs="Times New Roman"/>
          <w:sz w:val="28"/>
          <w:szCs w:val="28"/>
          <w:lang w:val="uk-UA"/>
        </w:rPr>
        <w:t xml:space="preserve">: </w:t>
      </w:r>
      <w:r w:rsidRPr="00264CF5">
        <w:rPr>
          <w:rFonts w:ascii="Times New Roman" w:hAnsi="Times New Roman" w:cs="Times New Roman"/>
          <w:sz w:val="28"/>
          <w:szCs w:val="28"/>
          <w:lang w:val="en-US"/>
        </w:rPr>
        <w:t>http</w:t>
      </w:r>
      <w:r w:rsidRPr="00264CF5">
        <w:rPr>
          <w:rFonts w:ascii="Times New Roman" w:hAnsi="Times New Roman" w:cs="Times New Roman"/>
          <w:sz w:val="28"/>
          <w:szCs w:val="28"/>
          <w:lang w:val="uk-UA"/>
        </w:rPr>
        <w:t>: //</w:t>
      </w:r>
      <w:r w:rsidRPr="00264CF5">
        <w:rPr>
          <w:rFonts w:ascii="Times New Roman" w:hAnsi="Times New Roman" w:cs="Times New Roman"/>
          <w:sz w:val="28"/>
          <w:szCs w:val="28"/>
          <w:lang w:val="en-US"/>
        </w:rPr>
        <w:t>www</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nbuv</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gov</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ua</w:t>
      </w:r>
      <w:r w:rsidRPr="00264CF5">
        <w:rPr>
          <w:rFonts w:ascii="Times New Roman" w:hAnsi="Times New Roman" w:cs="Times New Roman"/>
          <w:sz w:val="28"/>
          <w:szCs w:val="28"/>
          <w:lang w:val="uk-UA"/>
        </w:rPr>
        <w:t xml:space="preserve">/ </w:t>
      </w:r>
      <w:r w:rsidRPr="00264CF5">
        <w:rPr>
          <w:rFonts w:ascii="Times New Roman" w:hAnsi="Times New Roman" w:cs="Times New Roman"/>
          <w:sz w:val="28"/>
          <w:szCs w:val="28"/>
          <w:lang w:val="en-US"/>
        </w:rPr>
        <w:t>Portal</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soc</w:t>
      </w:r>
      <w:r w:rsidRPr="00264CF5">
        <w:rPr>
          <w:rFonts w:ascii="Times New Roman" w:hAnsi="Times New Roman" w:cs="Times New Roman"/>
          <w:sz w:val="28"/>
          <w:szCs w:val="28"/>
          <w:lang w:val="uk-UA"/>
        </w:rPr>
        <w:t>_</w:t>
      </w:r>
      <w:r w:rsidRPr="00264CF5">
        <w:rPr>
          <w:rFonts w:ascii="Times New Roman" w:hAnsi="Times New Roman" w:cs="Times New Roman"/>
          <w:sz w:val="28"/>
          <w:szCs w:val="28"/>
          <w:lang w:val="en-US"/>
        </w:rPr>
        <w:t>gum</w:t>
      </w:r>
      <w:r w:rsidRPr="00264CF5">
        <w:rPr>
          <w:rFonts w:ascii="Times New Roman" w:hAnsi="Times New Roman" w:cs="Times New Roman"/>
          <w:sz w:val="28"/>
          <w:szCs w:val="28"/>
          <w:lang w:val="uk-UA"/>
        </w:rPr>
        <w:t>/</w:t>
      </w:r>
      <w:r w:rsidRPr="00264CF5">
        <w:rPr>
          <w:rFonts w:ascii="Times New Roman" w:hAnsi="Times New Roman" w:cs="Times New Roman"/>
          <w:sz w:val="28"/>
          <w:szCs w:val="28"/>
          <w:lang w:val="en-US"/>
        </w:rPr>
        <w:t>Vdakk</w:t>
      </w:r>
      <w:r w:rsidRPr="00264CF5">
        <w:rPr>
          <w:rFonts w:ascii="Times New Roman" w:hAnsi="Times New Roman" w:cs="Times New Roman"/>
          <w:sz w:val="28"/>
          <w:szCs w:val="28"/>
          <w:lang w:val="uk-UA"/>
        </w:rPr>
        <w:t>/2011_2/47.</w:t>
      </w:r>
      <w:r w:rsidRPr="00264CF5">
        <w:rPr>
          <w:rFonts w:ascii="Times New Roman" w:hAnsi="Times New Roman" w:cs="Times New Roman"/>
          <w:sz w:val="28"/>
          <w:szCs w:val="28"/>
          <w:lang w:val="en-US"/>
        </w:rPr>
        <w:t>pdf</w:t>
      </w:r>
    </w:p>
    <w:p w:rsidR="005C6E87" w:rsidRPr="00C877A8" w:rsidRDefault="005C6E87" w:rsidP="005C6E87">
      <w:pPr>
        <w:pStyle w:val="a3"/>
        <w:numPr>
          <w:ilvl w:val="0"/>
          <w:numId w:val="12"/>
        </w:numPr>
        <w:spacing w:after="0" w:line="360" w:lineRule="auto"/>
        <w:ind w:left="283"/>
        <w:jc w:val="both"/>
        <w:rPr>
          <w:rStyle w:val="ab"/>
          <w:rFonts w:ascii="Times New Roman" w:hAnsi="Times New Roman" w:cs="Times New Roman"/>
          <w:color w:val="auto"/>
          <w:sz w:val="28"/>
          <w:szCs w:val="28"/>
          <w:u w:val="none"/>
          <w:lang w:val="uk-UA"/>
        </w:rPr>
      </w:pPr>
      <w:r w:rsidRPr="00C877A8">
        <w:rPr>
          <w:rStyle w:val="ab"/>
          <w:rFonts w:ascii="Times New Roman" w:hAnsi="Times New Roman" w:cs="Times New Roman"/>
          <w:color w:val="auto"/>
          <w:sz w:val="28"/>
          <w:szCs w:val="28"/>
          <w:u w:val="none"/>
          <w:lang w:val="uk-UA"/>
        </w:rPr>
        <w:t>Нуртазіна Г.С., Давлетбаєва Ж.Ж.</w:t>
      </w:r>
      <w:r>
        <w:rPr>
          <w:rStyle w:val="ab"/>
          <w:rFonts w:ascii="Times New Roman" w:hAnsi="Times New Roman" w:cs="Times New Roman"/>
          <w:color w:val="auto"/>
          <w:sz w:val="28"/>
          <w:szCs w:val="28"/>
          <w:u w:val="none"/>
          <w:lang w:val="uk-UA"/>
        </w:rPr>
        <w:t xml:space="preserve"> </w:t>
      </w:r>
      <w:r w:rsidRPr="00C877A8">
        <w:rPr>
          <w:rStyle w:val="ab"/>
          <w:rFonts w:ascii="Times New Roman" w:hAnsi="Times New Roman" w:cs="Times New Roman"/>
          <w:color w:val="auto"/>
          <w:sz w:val="28"/>
          <w:szCs w:val="28"/>
          <w:u w:val="none"/>
          <w:lang w:val="uk-UA"/>
        </w:rPr>
        <w:t>Сучасні виклики лід</w:t>
      </w:r>
      <w:r>
        <w:rPr>
          <w:rStyle w:val="ab"/>
          <w:rFonts w:ascii="Times New Roman" w:hAnsi="Times New Roman" w:cs="Times New Roman"/>
          <w:color w:val="auto"/>
          <w:sz w:val="28"/>
          <w:szCs w:val="28"/>
          <w:u w:val="none"/>
          <w:lang w:val="uk-UA"/>
        </w:rPr>
        <w:t xml:space="preserve">ерства у державному управлінні. </w:t>
      </w:r>
      <w:r w:rsidRPr="00610E9B">
        <w:rPr>
          <w:rStyle w:val="ab"/>
          <w:rFonts w:ascii="Times New Roman" w:hAnsi="Times New Roman" w:cs="Times New Roman"/>
          <w:i/>
          <w:color w:val="auto"/>
          <w:sz w:val="28"/>
          <w:szCs w:val="28"/>
          <w:u w:val="none"/>
          <w:lang w:val="uk-UA"/>
        </w:rPr>
        <w:t>Вісник ПГУ.</w:t>
      </w:r>
      <w:r w:rsidRPr="00C877A8">
        <w:rPr>
          <w:rStyle w:val="ab"/>
          <w:rFonts w:ascii="Times New Roman" w:hAnsi="Times New Roman" w:cs="Times New Roman"/>
          <w:color w:val="auto"/>
          <w:sz w:val="28"/>
          <w:szCs w:val="28"/>
          <w:u w:val="none"/>
          <w:lang w:val="uk-UA"/>
        </w:rPr>
        <w:t xml:space="preserve"> 2020.</w:t>
      </w:r>
      <w:r>
        <w:rPr>
          <w:rStyle w:val="ab"/>
          <w:rFonts w:ascii="Times New Roman" w:hAnsi="Times New Roman" w:cs="Times New Roman"/>
          <w:color w:val="auto"/>
          <w:sz w:val="28"/>
          <w:szCs w:val="28"/>
          <w:u w:val="none"/>
          <w:lang w:val="uk-UA"/>
        </w:rPr>
        <w:t xml:space="preserve"> </w:t>
      </w:r>
      <w:r w:rsidRPr="00C877A8">
        <w:rPr>
          <w:rStyle w:val="ab"/>
          <w:rFonts w:ascii="Times New Roman" w:hAnsi="Times New Roman" w:cs="Times New Roman"/>
          <w:color w:val="auto"/>
          <w:sz w:val="28"/>
          <w:szCs w:val="28"/>
          <w:u w:val="none"/>
          <w:lang w:val="uk-UA"/>
        </w:rPr>
        <w:t>№ 1. С. 151-162.</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Осавлюк С.</w:t>
      </w:r>
      <w:r w:rsidRPr="00C877A8">
        <w:rPr>
          <w:rFonts w:ascii="Times New Roman" w:hAnsi="Times New Roman" w:cs="Times New Roman"/>
          <w:sz w:val="28"/>
          <w:szCs w:val="28"/>
          <w:lang w:val="uk-UA"/>
        </w:rPr>
        <w:t>Л. Прогнозування нестабільності фінансових ринків в умовах глобалізації. К</w:t>
      </w:r>
      <w:r>
        <w:rPr>
          <w:rFonts w:ascii="Times New Roman" w:hAnsi="Times New Roman" w:cs="Times New Roman"/>
          <w:sz w:val="28"/>
          <w:szCs w:val="28"/>
          <w:lang w:val="uk-UA"/>
        </w:rPr>
        <w:t>иїв</w:t>
      </w:r>
      <w:r w:rsidRPr="00C877A8">
        <w:rPr>
          <w:rFonts w:ascii="Times New Roman" w:hAnsi="Times New Roman" w:cs="Times New Roman"/>
          <w:sz w:val="28"/>
          <w:szCs w:val="28"/>
          <w:lang w:val="uk-UA"/>
        </w:rPr>
        <w:t>: Інститут світової економіки та міжнародни</w:t>
      </w:r>
      <w:r w:rsidRPr="00EE1256">
        <w:rPr>
          <w:rFonts w:ascii="Times New Roman" w:hAnsi="Times New Roman" w:cs="Times New Roman"/>
          <w:sz w:val="28"/>
          <w:szCs w:val="28"/>
        </w:rPr>
        <w:t xml:space="preserve">х відносин НАН України, 2010. С. 248-251 </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Офіцерів М.А. Інструменти формування та розвитку лідерства в органах</w:t>
      </w:r>
      <w:r>
        <w:rPr>
          <w:rFonts w:ascii="Times New Roman" w:hAnsi="Times New Roman" w:cs="Times New Roman"/>
          <w:sz w:val="28"/>
          <w:szCs w:val="28"/>
          <w:lang w:val="uk-UA"/>
        </w:rPr>
        <w:t xml:space="preserve"> г</w:t>
      </w:r>
      <w:r w:rsidRPr="00C877A8">
        <w:rPr>
          <w:rFonts w:ascii="Times New Roman" w:hAnsi="Times New Roman" w:cs="Times New Roman"/>
          <w:sz w:val="28"/>
          <w:szCs w:val="28"/>
          <w:lang w:val="uk-UA"/>
        </w:rPr>
        <w:t xml:space="preserve">ромадської влади. </w:t>
      </w:r>
      <w:r w:rsidRPr="00610E9B">
        <w:rPr>
          <w:rFonts w:ascii="Times New Roman" w:hAnsi="Times New Roman" w:cs="Times New Roman"/>
          <w:i/>
          <w:sz w:val="28"/>
          <w:szCs w:val="28"/>
          <w:lang w:val="uk-UA"/>
        </w:rPr>
        <w:t>Теорії та проблеми політичні дослідження</w:t>
      </w:r>
      <w:r w:rsidRPr="00C877A8">
        <w:rPr>
          <w:rFonts w:ascii="Times New Roman" w:hAnsi="Times New Roman" w:cs="Times New Roman"/>
          <w:sz w:val="28"/>
          <w:szCs w:val="28"/>
          <w:lang w:val="uk-UA"/>
        </w:rPr>
        <w:t>. 2019.</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№8 (1А). С. 96-102.</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t>Осипова С.А. Сучасні тенденції формування інституту політичного лідерства та їх пр</w:t>
      </w:r>
      <w:r>
        <w:rPr>
          <w:rFonts w:ascii="Times New Roman" w:hAnsi="Times New Roman" w:cs="Times New Roman"/>
          <w:sz w:val="28"/>
          <w:szCs w:val="28"/>
          <w:lang w:val="uk-UA"/>
        </w:rPr>
        <w:t xml:space="preserve">ояв в Україні : автореф. дис. </w:t>
      </w:r>
      <w:r w:rsidRPr="00264CF5">
        <w:rPr>
          <w:rFonts w:ascii="Times New Roman" w:hAnsi="Times New Roman" w:cs="Times New Roman"/>
          <w:sz w:val="28"/>
          <w:szCs w:val="28"/>
          <w:lang w:val="uk-UA"/>
        </w:rPr>
        <w:t>канд. політ. наук : спец. 23.00.02 «Політичні інститути і процеси</w:t>
      </w:r>
      <w:r>
        <w:rPr>
          <w:rFonts w:ascii="Times New Roman" w:hAnsi="Times New Roman" w:cs="Times New Roman"/>
          <w:sz w:val="28"/>
          <w:szCs w:val="28"/>
          <w:lang w:val="uk-UA"/>
        </w:rPr>
        <w:t>».</w:t>
      </w:r>
      <w:r w:rsidRPr="00264C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Київ, </w:t>
      </w:r>
      <w:r w:rsidRPr="00264CF5">
        <w:rPr>
          <w:rFonts w:ascii="Times New Roman" w:hAnsi="Times New Roman" w:cs="Times New Roman"/>
          <w:sz w:val="28"/>
          <w:szCs w:val="28"/>
          <w:lang w:val="uk-UA"/>
        </w:rPr>
        <w:t>2006. 16 с</w:t>
      </w:r>
      <w:r>
        <w:rPr>
          <w:rFonts w:ascii="Times New Roman" w:hAnsi="Times New Roman" w:cs="Times New Roman"/>
          <w:sz w:val="28"/>
          <w:szCs w:val="28"/>
          <w:lang w:val="uk-UA"/>
        </w:rPr>
        <w:t>.</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t>Пахарєв А. Д. Політичне лідерство: історико-політологічний контекст і сучасне становище</w:t>
      </w:r>
      <w:r>
        <w:rPr>
          <w:rFonts w:ascii="Times New Roman" w:hAnsi="Times New Roman" w:cs="Times New Roman"/>
          <w:sz w:val="28"/>
          <w:szCs w:val="28"/>
          <w:lang w:val="uk-UA"/>
        </w:rPr>
        <w:t>: автореф. дис.</w:t>
      </w:r>
      <w:r w:rsidRPr="00264CF5">
        <w:rPr>
          <w:rFonts w:ascii="Times New Roman" w:hAnsi="Times New Roman" w:cs="Times New Roman"/>
          <w:sz w:val="28"/>
          <w:szCs w:val="28"/>
          <w:lang w:val="uk-UA"/>
        </w:rPr>
        <w:t>доктора. політ. наук : спец. 23.00.02 «Політичні інстит</w:t>
      </w:r>
      <w:r>
        <w:rPr>
          <w:rFonts w:ascii="Times New Roman" w:hAnsi="Times New Roman" w:cs="Times New Roman"/>
          <w:sz w:val="28"/>
          <w:szCs w:val="28"/>
          <w:lang w:val="uk-UA"/>
        </w:rPr>
        <w:t xml:space="preserve">ути і процеси». А. Д. Пахарєв. Київ, 2003. </w:t>
      </w:r>
      <w:r w:rsidRPr="00264CF5">
        <w:rPr>
          <w:rFonts w:ascii="Times New Roman" w:hAnsi="Times New Roman" w:cs="Times New Roman"/>
          <w:sz w:val="28"/>
          <w:szCs w:val="28"/>
          <w:lang w:val="uk-UA"/>
        </w:rPr>
        <w:t>32 с.</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lastRenderedPageBreak/>
        <w:t>Печкурова А. Политическое лидерство в условиях глобализации</w:t>
      </w:r>
      <w:proofErr w:type="gramStart"/>
      <w:r w:rsidRPr="00EE1256">
        <w:rPr>
          <w:rFonts w:ascii="Times New Roman" w:hAnsi="Times New Roman" w:cs="Times New Roman"/>
          <w:sz w:val="28"/>
          <w:szCs w:val="28"/>
        </w:rPr>
        <w:t xml:space="preserve"> :</w:t>
      </w:r>
      <w:proofErr w:type="gramEnd"/>
      <w:r w:rsidRPr="00EE1256">
        <w:rPr>
          <w:rFonts w:ascii="Times New Roman" w:hAnsi="Times New Roman" w:cs="Times New Roman"/>
          <w:sz w:val="28"/>
          <w:szCs w:val="28"/>
        </w:rPr>
        <w:t xml:space="preserve"> взгляд американських политологов</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URL</w:t>
      </w:r>
      <w:r w:rsidRPr="00571554">
        <w:rPr>
          <w:rFonts w:ascii="Times New Roman" w:hAnsi="Times New Roman" w:cs="Times New Roman"/>
          <w:sz w:val="28"/>
          <w:szCs w:val="28"/>
          <w:lang w:val="en-US"/>
        </w:rPr>
        <w:t xml:space="preserve">: </w:t>
      </w:r>
      <w:hyperlink r:id="rId12" w:history="1">
        <w:r w:rsidRPr="00EE1256">
          <w:rPr>
            <w:rStyle w:val="ab"/>
            <w:rFonts w:ascii="Times New Roman" w:hAnsi="Times New Roman" w:cs="Times New Roman"/>
            <w:color w:val="auto"/>
            <w:sz w:val="28"/>
            <w:szCs w:val="28"/>
            <w:u w:val="none"/>
            <w:lang w:val="en-US"/>
          </w:rPr>
          <w:t>http://cyberleninka.ru/article/n/politicheskoe-liderstvo-v-usloviyah-globalizatsiivzglyad-amerikanskih-politologov</w:t>
        </w:r>
      </w:hyperlink>
      <w:r w:rsidRPr="00EE1256">
        <w:rPr>
          <w:rFonts w:ascii="Times New Roman" w:hAnsi="Times New Roman" w:cs="Times New Roman"/>
          <w:sz w:val="28"/>
          <w:szCs w:val="28"/>
          <w:lang w:val="en-US"/>
        </w:rPr>
        <w:t xml:space="preserve"> </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0A28">
        <w:rPr>
          <w:rFonts w:ascii="Times New Roman" w:hAnsi="Times New Roman" w:cs="Times New Roman"/>
          <w:sz w:val="28"/>
          <w:szCs w:val="28"/>
        </w:rPr>
        <w:t>Погорілий Д. Є. Політологія: кредитно-модуль</w:t>
      </w:r>
      <w:r>
        <w:rPr>
          <w:rFonts w:ascii="Times New Roman" w:hAnsi="Times New Roman" w:cs="Times New Roman"/>
          <w:sz w:val="28"/>
          <w:szCs w:val="28"/>
        </w:rPr>
        <w:t xml:space="preserve">ний курс. Навчальний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xml:space="preserve">ібник. Київ: ЦУЛ, Інкос, 2008. </w:t>
      </w:r>
      <w:r w:rsidRPr="00260A28">
        <w:rPr>
          <w:rFonts w:ascii="Times New Roman" w:hAnsi="Times New Roman" w:cs="Times New Roman"/>
          <w:sz w:val="28"/>
          <w:szCs w:val="28"/>
        </w:rPr>
        <w:t xml:space="preserve">432 </w:t>
      </w:r>
      <w:proofErr w:type="gramStart"/>
      <w:r w:rsidRPr="00260A28">
        <w:rPr>
          <w:rFonts w:ascii="Times New Roman" w:hAnsi="Times New Roman" w:cs="Times New Roman"/>
          <w:sz w:val="28"/>
          <w:szCs w:val="28"/>
        </w:rPr>
        <w:t>с</w:t>
      </w:r>
      <w:proofErr w:type="gramEnd"/>
      <w:r w:rsidRPr="00260A28">
        <w:rPr>
          <w:rFonts w:ascii="Times New Roman" w:hAnsi="Times New Roman" w:cs="Times New Roman"/>
          <w:sz w:val="28"/>
          <w:szCs w:val="28"/>
        </w:rPr>
        <w:t>.</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Политическое лидерство</w:t>
      </w:r>
      <w:r w:rsidRPr="00EE1256">
        <w:rPr>
          <w:rFonts w:ascii="Times New Roman" w:hAnsi="Times New Roman" w:cs="Times New Roman"/>
          <w:sz w:val="28"/>
          <w:szCs w:val="28"/>
          <w:lang w:val="uk-UA"/>
        </w:rPr>
        <w:t xml:space="preserve">: сущность, природа, типы, функции. </w:t>
      </w:r>
      <w:r w:rsidRPr="00EE1256">
        <w:rPr>
          <w:rFonts w:ascii="Times New Roman" w:hAnsi="Times New Roman" w:cs="Times New Roman"/>
          <w:sz w:val="28"/>
          <w:szCs w:val="28"/>
          <w:lang w:val="en-US"/>
        </w:rPr>
        <w:t>URL</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http</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all</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politologija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ru</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knigi</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politicheskaya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sistema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obshhestva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uchebnoe</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posobie</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dobrinina</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politicheskoeliderstvo</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sushnost</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priroda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tipi</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funkcii</w:t>
      </w:r>
      <w:r w:rsidRPr="00EE1256">
        <w:rPr>
          <w:rFonts w:ascii="Times New Roman" w:hAnsi="Times New Roman" w:cs="Times New Roman"/>
          <w:sz w:val="28"/>
          <w:szCs w:val="28"/>
          <w:lang w:val="uk-UA"/>
        </w:rPr>
        <w:t xml:space="preserve">. </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 xml:space="preserve">Потенційні наддержави: Матеріали Вікіпедії: Вільної енциклопедії. </w:t>
      </w:r>
      <w:r w:rsidRPr="00EE1256">
        <w:rPr>
          <w:rFonts w:ascii="Times New Roman" w:hAnsi="Times New Roman" w:cs="Times New Roman"/>
          <w:sz w:val="28"/>
          <w:szCs w:val="28"/>
          <w:lang w:val="en-US"/>
        </w:rPr>
        <w:t>URL</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https</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uk</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wikipedia</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org</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wiki</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0%9</w:t>
      </w:r>
      <w:r w:rsidRPr="00EE1256">
        <w:rPr>
          <w:rFonts w:ascii="Times New Roman" w:hAnsi="Times New Roman" w:cs="Times New Roman"/>
          <w:sz w:val="28"/>
          <w:szCs w:val="28"/>
          <w:lang w:val="en-US"/>
        </w:rPr>
        <w:t>F</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BE</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1%82%</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5%</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BD</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1%86%</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1%96%</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9%</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BD</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 xml:space="preserve"> 1%96_%</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BD</w:t>
      </w:r>
      <w:r w:rsidRPr="00EE1256">
        <w:rPr>
          <w:rFonts w:ascii="Times New Roman" w:hAnsi="Times New Roman" w:cs="Times New Roman"/>
          <w:sz w:val="28"/>
          <w:szCs w:val="28"/>
          <w:lang w:val="uk-UA"/>
        </w:rPr>
        <w:t>%</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4%</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4%</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5%</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1%80%</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6%</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0 %</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2%</w:t>
      </w:r>
      <w:r w:rsidRPr="00EE1256">
        <w:rPr>
          <w:rFonts w:ascii="Times New Roman" w:hAnsi="Times New Roman" w:cs="Times New Roman"/>
          <w:sz w:val="28"/>
          <w:szCs w:val="28"/>
          <w:lang w:val="en-US"/>
        </w:rPr>
        <w:t>D</w:t>
      </w:r>
      <w:r w:rsidRPr="00EE1256">
        <w:rPr>
          <w:rFonts w:ascii="Times New Roman" w:hAnsi="Times New Roman" w:cs="Times New Roman"/>
          <w:sz w:val="28"/>
          <w:szCs w:val="28"/>
          <w:lang w:val="uk-UA"/>
        </w:rPr>
        <w:t>0%</w:t>
      </w:r>
      <w:r w:rsidRPr="00EE1256">
        <w:rPr>
          <w:rFonts w:ascii="Times New Roman" w:hAnsi="Times New Roman" w:cs="Times New Roman"/>
          <w:sz w:val="28"/>
          <w:szCs w:val="28"/>
          <w:lang w:val="en-US"/>
        </w:rPr>
        <w:t>B</w:t>
      </w:r>
      <w:r w:rsidRPr="00EE1256">
        <w:rPr>
          <w:rFonts w:ascii="Times New Roman" w:hAnsi="Times New Roman" w:cs="Times New Roman"/>
          <w:sz w:val="28"/>
          <w:szCs w:val="28"/>
          <w:lang w:val="uk-UA"/>
        </w:rPr>
        <w:t>8</w:t>
      </w:r>
    </w:p>
    <w:p w:rsidR="005C6E87" w:rsidRPr="00FB094D"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Платон. Политик</w:t>
      </w:r>
      <w:proofErr w:type="gramStart"/>
      <w:r w:rsidRPr="00EE1256">
        <w:rPr>
          <w:rFonts w:ascii="Times New Roman" w:hAnsi="Times New Roman" w:cs="Times New Roman"/>
          <w:sz w:val="28"/>
          <w:szCs w:val="28"/>
        </w:rPr>
        <w:t xml:space="preserve"> </w:t>
      </w:r>
      <w:r w:rsidRPr="00EE1256">
        <w:rPr>
          <w:rFonts w:ascii="Times New Roman" w:hAnsi="Times New Roman" w:cs="Times New Roman"/>
          <w:sz w:val="28"/>
          <w:szCs w:val="28"/>
          <w:lang w:val="uk-UA"/>
        </w:rPr>
        <w:t>.</w:t>
      </w:r>
      <w:proofErr w:type="gramEnd"/>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rPr>
        <w:t>Соч., в 3 т., т. 3, часть 2. М</w:t>
      </w:r>
      <w:r>
        <w:rPr>
          <w:rFonts w:ascii="Times New Roman" w:hAnsi="Times New Roman" w:cs="Times New Roman"/>
          <w:sz w:val="28"/>
          <w:szCs w:val="28"/>
          <w:lang w:val="uk-UA"/>
        </w:rPr>
        <w:t>осква:</w:t>
      </w:r>
      <w:r w:rsidRPr="00EE1256">
        <w:rPr>
          <w:rFonts w:ascii="Times New Roman" w:hAnsi="Times New Roman" w:cs="Times New Roman"/>
          <w:sz w:val="28"/>
          <w:szCs w:val="28"/>
        </w:rPr>
        <w:t xml:space="preserve"> Мысль, 1972. </w:t>
      </w:r>
      <w:r w:rsidRPr="00FB094D">
        <w:rPr>
          <w:rFonts w:ascii="Times New Roman" w:hAnsi="Times New Roman" w:cs="Times New Roman"/>
          <w:sz w:val="28"/>
          <w:szCs w:val="28"/>
        </w:rPr>
        <w:t xml:space="preserve">С. 39. </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Политический процесс: основные аспекты и способы анализа</w:t>
      </w:r>
      <w:r w:rsidRPr="00EE1256">
        <w:rPr>
          <w:rFonts w:ascii="Times New Roman" w:hAnsi="Times New Roman" w:cs="Times New Roman"/>
          <w:sz w:val="28"/>
          <w:szCs w:val="28"/>
          <w:lang w:val="uk-UA"/>
        </w:rPr>
        <w:t>. Под. ред. Мелешкиной Е.Ю. М</w:t>
      </w:r>
      <w:r>
        <w:rPr>
          <w:rFonts w:ascii="Times New Roman" w:hAnsi="Times New Roman" w:cs="Times New Roman"/>
          <w:sz w:val="28"/>
          <w:szCs w:val="28"/>
          <w:lang w:val="uk-UA"/>
        </w:rPr>
        <w:t>осква</w:t>
      </w:r>
      <w:r w:rsidRPr="00EE1256">
        <w:rPr>
          <w:rFonts w:ascii="Times New Roman" w:hAnsi="Times New Roman" w:cs="Times New Roman"/>
          <w:sz w:val="28"/>
          <w:szCs w:val="28"/>
          <w:lang w:val="uk-UA"/>
        </w:rPr>
        <w:t>, 2001. 203</w:t>
      </w:r>
      <w:r>
        <w:rPr>
          <w:rFonts w:ascii="Times New Roman" w:hAnsi="Times New Roman" w:cs="Times New Roman"/>
          <w:sz w:val="28"/>
          <w:szCs w:val="28"/>
          <w:lang w:val="uk-UA"/>
        </w:rPr>
        <w:t xml:space="preserve"> с.</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Рудич Ф.М. Політологія: Пі</w:t>
      </w:r>
      <w:r>
        <w:rPr>
          <w:rFonts w:ascii="Times New Roman" w:hAnsi="Times New Roman" w:cs="Times New Roman"/>
          <w:sz w:val="28"/>
          <w:szCs w:val="28"/>
          <w:lang w:val="uk-UA"/>
        </w:rPr>
        <w:t>дручник. 2-е вид., стереотип. Київ</w:t>
      </w:r>
      <w:r w:rsidRPr="00EE1256">
        <w:rPr>
          <w:rFonts w:ascii="Times New Roman" w:hAnsi="Times New Roman" w:cs="Times New Roman"/>
          <w:sz w:val="28"/>
          <w:szCs w:val="28"/>
          <w:lang w:val="uk-UA"/>
        </w:rPr>
        <w:t>: Либідь, 2006. 465</w:t>
      </w:r>
      <w:r>
        <w:rPr>
          <w:rFonts w:ascii="Times New Roman" w:hAnsi="Times New Roman" w:cs="Times New Roman"/>
          <w:sz w:val="28"/>
          <w:szCs w:val="28"/>
          <w:lang w:val="uk-UA"/>
        </w:rPr>
        <w:t xml:space="preserve"> с</w:t>
      </w:r>
      <w:r w:rsidRPr="00EE1256">
        <w:rPr>
          <w:rFonts w:ascii="Times New Roman" w:hAnsi="Times New Roman" w:cs="Times New Roman"/>
          <w:sz w:val="28"/>
          <w:szCs w:val="28"/>
          <w:lang w:val="uk-UA"/>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 xml:space="preserve">Савелко Т.В. Уточнення економічного змісту й особливостей глобалізації. </w:t>
      </w:r>
      <w:r w:rsidRPr="007C0667">
        <w:rPr>
          <w:rFonts w:ascii="Times New Roman" w:hAnsi="Times New Roman" w:cs="Times New Roman"/>
          <w:i/>
          <w:sz w:val="28"/>
          <w:szCs w:val="28"/>
          <w:lang w:val="uk-UA"/>
        </w:rPr>
        <w:t>Фінанси України.</w:t>
      </w:r>
      <w:r w:rsidRPr="00EE1256">
        <w:rPr>
          <w:rFonts w:ascii="Times New Roman" w:hAnsi="Times New Roman" w:cs="Times New Roman"/>
          <w:sz w:val="28"/>
          <w:szCs w:val="28"/>
          <w:lang w:val="uk-UA"/>
        </w:rPr>
        <w:t xml:space="preserve"> 2009. </w:t>
      </w:r>
      <w:r w:rsidRPr="00EE1256">
        <w:rPr>
          <w:rFonts w:ascii="Times New Roman" w:hAnsi="Times New Roman" w:cs="Times New Roman"/>
          <w:sz w:val="28"/>
          <w:szCs w:val="28"/>
        </w:rPr>
        <w:t>№ 7. С 20-26</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 xml:space="preserve">Стукало Н.В. Глобалізація та розвиток фінансової системи України. </w:t>
      </w:r>
      <w:r w:rsidRPr="007C0667">
        <w:rPr>
          <w:rFonts w:ascii="Times New Roman" w:hAnsi="Times New Roman" w:cs="Times New Roman"/>
          <w:i/>
          <w:sz w:val="28"/>
          <w:szCs w:val="28"/>
          <w:lang w:val="uk-UA"/>
        </w:rPr>
        <w:t>Фінанси України.</w:t>
      </w:r>
      <w:r w:rsidRPr="00EE1256">
        <w:rPr>
          <w:rFonts w:ascii="Times New Roman" w:hAnsi="Times New Roman" w:cs="Times New Roman"/>
          <w:sz w:val="28"/>
          <w:szCs w:val="28"/>
          <w:lang w:val="uk-UA"/>
        </w:rPr>
        <w:t xml:space="preserve"> 2011. №5. С. 29-35</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lang w:val="uk-UA"/>
        </w:rPr>
        <w:t>Ткачук В. Політична еліта та політична модерні</w:t>
      </w:r>
      <w:r>
        <w:rPr>
          <w:rFonts w:ascii="Times New Roman" w:hAnsi="Times New Roman" w:cs="Times New Roman"/>
          <w:sz w:val="28"/>
          <w:szCs w:val="28"/>
          <w:lang w:val="uk-UA"/>
        </w:rPr>
        <w:t xml:space="preserve">зація. </w:t>
      </w:r>
      <w:r w:rsidRPr="007C0667">
        <w:rPr>
          <w:rFonts w:ascii="Times New Roman" w:hAnsi="Times New Roman" w:cs="Times New Roman"/>
          <w:i/>
          <w:sz w:val="28"/>
          <w:szCs w:val="28"/>
          <w:lang w:val="uk-UA"/>
        </w:rPr>
        <w:t xml:space="preserve">Українська національна ідея: реалії та перспективи розвитку. </w:t>
      </w:r>
      <w:r>
        <w:rPr>
          <w:rFonts w:ascii="Times New Roman" w:hAnsi="Times New Roman" w:cs="Times New Roman"/>
          <w:sz w:val="28"/>
          <w:szCs w:val="28"/>
          <w:lang w:val="uk-UA"/>
        </w:rPr>
        <w:t xml:space="preserve">2008.  Вип. 20. </w:t>
      </w:r>
      <w:r w:rsidRPr="00264CF5">
        <w:rPr>
          <w:rFonts w:ascii="Times New Roman" w:hAnsi="Times New Roman" w:cs="Times New Roman"/>
          <w:sz w:val="28"/>
          <w:szCs w:val="28"/>
          <w:lang w:val="uk-UA"/>
        </w:rPr>
        <w:t>С. 139-144</w:t>
      </w:r>
    </w:p>
    <w:p w:rsidR="005C6E87" w:rsidRPr="00264CF5"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rPr>
        <w:t>Траверсе О. Політичне лідерство: поняття, дискурс, практика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 Траверсе. </w:t>
      </w:r>
      <w:r>
        <w:rPr>
          <w:rFonts w:ascii="Times New Roman" w:hAnsi="Times New Roman" w:cs="Times New Roman"/>
          <w:sz w:val="28"/>
          <w:szCs w:val="28"/>
          <w:lang w:val="en-US"/>
        </w:rPr>
        <w:t>URL</w:t>
      </w:r>
      <w:r w:rsidRPr="00264CF5">
        <w:rPr>
          <w:rFonts w:ascii="Times New Roman" w:hAnsi="Times New Roman" w:cs="Times New Roman"/>
          <w:sz w:val="28"/>
          <w:szCs w:val="28"/>
        </w:rPr>
        <w:t>: http: //www.viche.info/journal/332/</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Теория международных отношений: хрестоматия</w:t>
      </w:r>
      <w:proofErr w:type="gramStart"/>
      <w:r w:rsidRPr="00EE1256">
        <w:rPr>
          <w:rFonts w:ascii="Times New Roman" w:hAnsi="Times New Roman" w:cs="Times New Roman"/>
          <w:sz w:val="28"/>
          <w:szCs w:val="28"/>
          <w:lang w:val="uk-UA"/>
        </w:rPr>
        <w:t>.</w:t>
      </w:r>
      <w:proofErr w:type="gramEnd"/>
      <w:r w:rsidRPr="00EE1256">
        <w:rPr>
          <w:rFonts w:ascii="Times New Roman" w:hAnsi="Times New Roman" w:cs="Times New Roman"/>
          <w:sz w:val="28"/>
          <w:szCs w:val="28"/>
          <w:lang w:val="uk-UA"/>
        </w:rPr>
        <w:t xml:space="preserve"> </w:t>
      </w:r>
      <w:proofErr w:type="gramStart"/>
      <w:r w:rsidRPr="00EE1256">
        <w:rPr>
          <w:rFonts w:ascii="Times New Roman" w:hAnsi="Times New Roman" w:cs="Times New Roman"/>
          <w:sz w:val="28"/>
          <w:szCs w:val="28"/>
        </w:rPr>
        <w:t>с</w:t>
      </w:r>
      <w:proofErr w:type="gramEnd"/>
      <w:r w:rsidRPr="00EE1256">
        <w:rPr>
          <w:rFonts w:ascii="Times New Roman" w:hAnsi="Times New Roman" w:cs="Times New Roman"/>
          <w:sz w:val="28"/>
          <w:szCs w:val="28"/>
        </w:rPr>
        <w:t xml:space="preserve">ост., науч. ред. и коммент. П. А. Цыганкова. М.: [б. и.], 2002. 611 с. </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lastRenderedPageBreak/>
        <w:t xml:space="preserve">Теракт </w:t>
      </w:r>
      <w:proofErr w:type="gramStart"/>
      <w:r w:rsidRPr="00EE1256">
        <w:rPr>
          <w:rFonts w:ascii="Times New Roman" w:hAnsi="Times New Roman" w:cs="Times New Roman"/>
          <w:sz w:val="28"/>
          <w:szCs w:val="28"/>
        </w:rPr>
        <w:t>в</w:t>
      </w:r>
      <w:proofErr w:type="gramEnd"/>
      <w:r w:rsidRPr="00EE1256">
        <w:rPr>
          <w:rFonts w:ascii="Times New Roman" w:hAnsi="Times New Roman" w:cs="Times New Roman"/>
          <w:sz w:val="28"/>
          <w:szCs w:val="28"/>
        </w:rPr>
        <w:t xml:space="preserve"> І</w:t>
      </w:r>
      <w:proofErr w:type="gramStart"/>
      <w:r w:rsidRPr="00EE1256">
        <w:rPr>
          <w:rFonts w:ascii="Times New Roman" w:hAnsi="Times New Roman" w:cs="Times New Roman"/>
          <w:sz w:val="28"/>
          <w:szCs w:val="28"/>
        </w:rPr>
        <w:t>ран</w:t>
      </w:r>
      <w:proofErr w:type="gramEnd"/>
      <w:r w:rsidRPr="00EE1256">
        <w:rPr>
          <w:rFonts w:ascii="Times New Roman" w:hAnsi="Times New Roman" w:cs="Times New Roman"/>
          <w:sz w:val="28"/>
          <w:szCs w:val="28"/>
        </w:rPr>
        <w:t>і: кількість жертв досягла 29 осіб</w:t>
      </w:r>
      <w:r w:rsidRPr="00EE1256">
        <w:rPr>
          <w:rFonts w:ascii="Times New Roman" w:hAnsi="Times New Roman" w:cs="Times New Roman"/>
          <w:sz w:val="28"/>
          <w:szCs w:val="28"/>
          <w:lang w:val="uk-UA"/>
        </w:rPr>
        <w:t xml:space="preserve">. </w:t>
      </w:r>
      <w:r w:rsidRPr="007C0667">
        <w:rPr>
          <w:rFonts w:ascii="Times New Roman" w:hAnsi="Times New Roman" w:cs="Times New Roman"/>
          <w:sz w:val="28"/>
          <w:szCs w:val="28"/>
          <w:lang w:val="uk-UA"/>
        </w:rPr>
        <w:t>2018.</w:t>
      </w:r>
      <w:r>
        <w:rPr>
          <w:rFonts w:ascii="Times New Roman" w:hAnsi="Times New Roman" w:cs="Times New Roman"/>
          <w:sz w:val="28"/>
          <w:szCs w:val="28"/>
          <w:lang w:val="uk-UA"/>
        </w:rPr>
        <w:t xml:space="preserve"> </w:t>
      </w:r>
      <w:r w:rsidRPr="007C0667">
        <w:rPr>
          <w:rFonts w:ascii="Times New Roman" w:hAnsi="Times New Roman" w:cs="Times New Roman"/>
          <w:sz w:val="28"/>
          <w:szCs w:val="28"/>
          <w:lang w:val="uk-UA"/>
        </w:rPr>
        <w:t xml:space="preserve">URL: </w:t>
      </w:r>
      <w:hyperlink r:id="rId13" w:history="1">
        <w:r w:rsidRPr="00EE1256">
          <w:rPr>
            <w:rStyle w:val="ab"/>
            <w:rFonts w:ascii="Times New Roman" w:hAnsi="Times New Roman" w:cs="Times New Roman"/>
            <w:color w:val="auto"/>
            <w:sz w:val="28"/>
            <w:szCs w:val="28"/>
            <w:u w:val="none"/>
            <w:lang w:val="en-US"/>
          </w:rPr>
          <w:t>https</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ua</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korrespondent</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net</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world</w:t>
        </w:r>
        <w:r w:rsidRPr="007C0667">
          <w:rPr>
            <w:rStyle w:val="ab"/>
            <w:rFonts w:ascii="Times New Roman" w:hAnsi="Times New Roman" w:cs="Times New Roman"/>
            <w:color w:val="auto"/>
            <w:sz w:val="28"/>
            <w:szCs w:val="28"/>
            <w:u w:val="none"/>
            <w:lang w:val="uk-UA"/>
          </w:rPr>
          <w:t>/4014409-</w:t>
        </w:r>
        <w:r w:rsidRPr="00EE1256">
          <w:rPr>
            <w:rStyle w:val="ab"/>
            <w:rFonts w:ascii="Times New Roman" w:hAnsi="Times New Roman" w:cs="Times New Roman"/>
            <w:color w:val="auto"/>
            <w:sz w:val="28"/>
            <w:szCs w:val="28"/>
            <w:u w:val="none"/>
            <w:lang w:val="en-US"/>
          </w:rPr>
          <w:t>terakt</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v</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irani</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kilkist</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zhertv</w:t>
        </w:r>
        <w:r w:rsidRPr="007C0667">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dosiahla</w:t>
        </w:r>
        <w:r w:rsidRPr="007C0667">
          <w:rPr>
            <w:rStyle w:val="ab"/>
            <w:rFonts w:ascii="Times New Roman" w:hAnsi="Times New Roman" w:cs="Times New Roman"/>
            <w:color w:val="auto"/>
            <w:sz w:val="28"/>
            <w:szCs w:val="28"/>
            <w:u w:val="none"/>
            <w:lang w:val="uk-UA"/>
          </w:rPr>
          <w:t>-29-</w:t>
        </w:r>
        <w:r w:rsidRPr="00EE1256">
          <w:rPr>
            <w:rStyle w:val="ab"/>
            <w:rFonts w:ascii="Times New Roman" w:hAnsi="Times New Roman" w:cs="Times New Roman"/>
            <w:color w:val="auto"/>
            <w:sz w:val="28"/>
            <w:szCs w:val="28"/>
            <w:u w:val="none"/>
            <w:lang w:val="en-US"/>
          </w:rPr>
          <w:t>osib</w:t>
        </w:r>
      </w:hyperlink>
      <w:r w:rsidRPr="007C0667">
        <w:rPr>
          <w:rFonts w:ascii="Times New Roman" w:hAnsi="Times New Roman" w:cs="Times New Roman"/>
          <w:sz w:val="28"/>
          <w:szCs w:val="28"/>
          <w:lang w:val="uk-UA"/>
        </w:rPr>
        <w:t>.</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Ход</w:t>
      </w:r>
      <w:r>
        <w:rPr>
          <w:rFonts w:ascii="Times New Roman" w:hAnsi="Times New Roman" w:cs="Times New Roman"/>
          <w:sz w:val="28"/>
          <w:szCs w:val="28"/>
          <w:lang w:val="uk-UA"/>
        </w:rPr>
        <w:t xml:space="preserve">жкинсон К. Философия лидерства. Москва: Альпіна Бизнес Букс, 2002. </w:t>
      </w:r>
      <w:r w:rsidRPr="00C877A8">
        <w:rPr>
          <w:rFonts w:ascii="Times New Roman" w:hAnsi="Times New Roman" w:cs="Times New Roman"/>
          <w:sz w:val="28"/>
          <w:szCs w:val="28"/>
          <w:lang w:val="uk-UA"/>
        </w:rPr>
        <w:t>563 с</w:t>
      </w:r>
    </w:p>
    <w:p w:rsidR="005C6E87"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 xml:space="preserve">Червінський А., Шутиш М. Глобалізація: Україна залишається напіввідкритою і напівпрозорою. </w:t>
      </w:r>
      <w:r w:rsidRPr="007C0667">
        <w:rPr>
          <w:rFonts w:ascii="Times New Roman" w:hAnsi="Times New Roman" w:cs="Times New Roman"/>
          <w:i/>
          <w:sz w:val="28"/>
          <w:szCs w:val="28"/>
          <w:lang w:val="uk-UA"/>
        </w:rPr>
        <w:t xml:space="preserve">Україна </w:t>
      </w:r>
      <w:r w:rsidRPr="007C0667">
        <w:rPr>
          <w:rFonts w:ascii="Times New Roman" w:hAnsi="Times New Roman" w:cs="Times New Roman"/>
          <w:i/>
          <w:sz w:val="28"/>
          <w:szCs w:val="28"/>
        </w:rPr>
        <w:t>Business</w:t>
      </w:r>
      <w:r w:rsidRPr="00264CF5">
        <w:rPr>
          <w:rFonts w:ascii="Times New Roman" w:hAnsi="Times New Roman" w:cs="Times New Roman"/>
          <w:sz w:val="28"/>
          <w:szCs w:val="28"/>
          <w:lang w:val="uk-UA"/>
        </w:rPr>
        <w:t>. 2009.</w:t>
      </w:r>
      <w:r w:rsidRPr="00EE1256">
        <w:rPr>
          <w:rFonts w:ascii="Times New Roman" w:hAnsi="Times New Roman" w:cs="Times New Roman"/>
          <w:sz w:val="28"/>
          <w:szCs w:val="28"/>
          <w:lang w:val="uk-UA"/>
        </w:rPr>
        <w:t xml:space="preserve"> </w:t>
      </w:r>
      <w:r w:rsidRPr="00264CF5">
        <w:rPr>
          <w:rFonts w:ascii="Times New Roman" w:hAnsi="Times New Roman" w:cs="Times New Roman"/>
          <w:sz w:val="28"/>
          <w:szCs w:val="28"/>
          <w:lang w:val="uk-UA"/>
        </w:rPr>
        <w:t>№ 16. С. 4-5</w:t>
      </w:r>
      <w:r w:rsidRPr="00EE1256">
        <w:rPr>
          <w:rFonts w:ascii="Times New Roman" w:hAnsi="Times New Roman" w:cs="Times New Roman"/>
          <w:sz w:val="28"/>
          <w:szCs w:val="28"/>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264CF5">
        <w:rPr>
          <w:rFonts w:ascii="Times New Roman" w:hAnsi="Times New Roman" w:cs="Times New Roman"/>
          <w:sz w:val="28"/>
          <w:szCs w:val="28"/>
        </w:rPr>
        <w:t>Шурко О. Формування іміджу авторит</w:t>
      </w:r>
      <w:r>
        <w:rPr>
          <w:rFonts w:ascii="Times New Roman" w:hAnsi="Times New Roman" w:cs="Times New Roman"/>
          <w:sz w:val="28"/>
          <w:szCs w:val="28"/>
        </w:rPr>
        <w:t>етного лідера в сучасних умовах</w:t>
      </w:r>
      <w:r>
        <w:rPr>
          <w:rFonts w:ascii="Times New Roman" w:hAnsi="Times New Roman" w:cs="Times New Roman"/>
          <w:sz w:val="28"/>
          <w:szCs w:val="28"/>
          <w:lang w:val="uk-UA"/>
        </w:rPr>
        <w:t xml:space="preserve">. </w:t>
      </w:r>
      <w:r w:rsidRPr="007C0667">
        <w:rPr>
          <w:rFonts w:ascii="Times New Roman" w:hAnsi="Times New Roman" w:cs="Times New Roman"/>
          <w:i/>
          <w:sz w:val="28"/>
          <w:szCs w:val="28"/>
        </w:rPr>
        <w:t>Українська національна ідея: реалії та перспективи розвитку</w:t>
      </w:r>
      <w:r w:rsidRPr="00264CF5">
        <w:rPr>
          <w:rFonts w:ascii="Times New Roman" w:hAnsi="Times New Roman" w:cs="Times New Roman"/>
          <w:sz w:val="28"/>
          <w:szCs w:val="28"/>
        </w:rPr>
        <w:t xml:space="preserve">. </w:t>
      </w:r>
      <w:r>
        <w:rPr>
          <w:rFonts w:ascii="Times New Roman" w:hAnsi="Times New Roman" w:cs="Times New Roman"/>
          <w:sz w:val="28"/>
          <w:szCs w:val="28"/>
        </w:rPr>
        <w:t xml:space="preserve">2010. Вип. 22. </w:t>
      </w:r>
      <w:r w:rsidRPr="00264CF5">
        <w:rPr>
          <w:rFonts w:ascii="Times New Roman" w:hAnsi="Times New Roman" w:cs="Times New Roman"/>
          <w:sz w:val="28"/>
          <w:szCs w:val="28"/>
        </w:rPr>
        <w:t>С. 100-105.</w:t>
      </w:r>
    </w:p>
    <w:p w:rsidR="005C6E87" w:rsidRDefault="005C6E87" w:rsidP="005C6E87">
      <w:pPr>
        <w:pStyle w:val="a3"/>
        <w:numPr>
          <w:ilvl w:val="0"/>
          <w:numId w:val="12"/>
        </w:numPr>
        <w:spacing w:after="0" w:line="360" w:lineRule="auto"/>
        <w:ind w:left="284" w:hanging="284"/>
        <w:jc w:val="both"/>
        <w:rPr>
          <w:rFonts w:ascii="Times New Roman" w:hAnsi="Times New Roman" w:cs="Times New Roman"/>
          <w:sz w:val="28"/>
          <w:szCs w:val="28"/>
          <w:lang w:val="uk-UA"/>
        </w:rPr>
      </w:pPr>
      <w:r w:rsidRPr="00EE1256">
        <w:rPr>
          <w:rFonts w:ascii="Times New Roman" w:hAnsi="Times New Roman" w:cs="Times New Roman"/>
          <w:sz w:val="28"/>
          <w:szCs w:val="28"/>
          <w:lang w:val="uk-UA"/>
        </w:rPr>
        <w:t xml:space="preserve">Іран звинувати США в підготовці державного перевороту. ТСН. 2018. </w:t>
      </w:r>
      <w:r w:rsidRPr="007C0667">
        <w:rPr>
          <w:rFonts w:ascii="Times New Roman" w:hAnsi="Times New Roman" w:cs="Times New Roman"/>
          <w:sz w:val="28"/>
          <w:szCs w:val="28"/>
          <w:lang w:val="uk-UA"/>
        </w:rPr>
        <w:t xml:space="preserve">URL </w:t>
      </w:r>
      <w:hyperlink r:id="rId14" w:history="1">
        <w:r w:rsidRPr="007B1FF3">
          <w:rPr>
            <w:rStyle w:val="ab"/>
            <w:rFonts w:ascii="Times New Roman" w:hAnsi="Times New Roman" w:cs="Times New Roman"/>
            <w:color w:val="auto"/>
            <w:sz w:val="28"/>
            <w:szCs w:val="28"/>
            <w:u w:val="none"/>
            <w:lang w:val="fr-FR"/>
          </w:rPr>
          <w:t>https</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tsn</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ua</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svit</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iran</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zvinuvativ</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ssha</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v</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pidgotovci</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derzhavnogo</w:t>
        </w:r>
        <w:r w:rsidRPr="00EE1256">
          <w:rPr>
            <w:rStyle w:val="ab"/>
            <w:rFonts w:ascii="Times New Roman" w:hAnsi="Times New Roman" w:cs="Times New Roman"/>
            <w:color w:val="auto"/>
            <w:sz w:val="28"/>
            <w:szCs w:val="28"/>
            <w:u w:val="none"/>
            <w:lang w:val="uk-UA"/>
          </w:rPr>
          <w:t>-</w:t>
        </w:r>
        <w:r w:rsidRPr="007B1FF3">
          <w:rPr>
            <w:rStyle w:val="ab"/>
            <w:rFonts w:ascii="Times New Roman" w:hAnsi="Times New Roman" w:cs="Times New Roman"/>
            <w:color w:val="auto"/>
            <w:sz w:val="28"/>
            <w:szCs w:val="28"/>
            <w:u w:val="none"/>
            <w:lang w:val="fr-FR"/>
          </w:rPr>
          <w:t>perevorotu</w:t>
        </w:r>
        <w:r w:rsidRPr="00EE1256">
          <w:rPr>
            <w:rStyle w:val="ab"/>
            <w:rFonts w:ascii="Times New Roman" w:hAnsi="Times New Roman" w:cs="Times New Roman"/>
            <w:color w:val="auto"/>
            <w:sz w:val="28"/>
            <w:szCs w:val="28"/>
            <w:u w:val="none"/>
            <w:lang w:val="uk-UA"/>
          </w:rPr>
          <w:t>-1203462.</w:t>
        </w:r>
        <w:r w:rsidRPr="007B1FF3">
          <w:rPr>
            <w:rStyle w:val="ab"/>
            <w:rFonts w:ascii="Times New Roman" w:hAnsi="Times New Roman" w:cs="Times New Roman"/>
            <w:color w:val="auto"/>
            <w:sz w:val="28"/>
            <w:szCs w:val="28"/>
            <w:u w:val="none"/>
            <w:lang w:val="fr-FR"/>
          </w:rPr>
          <w:t>html</w:t>
        </w:r>
      </w:hyperlink>
      <w:r w:rsidRPr="00EE1256">
        <w:rPr>
          <w:rFonts w:ascii="Times New Roman" w:hAnsi="Times New Roman" w:cs="Times New Roman"/>
          <w:sz w:val="28"/>
          <w:szCs w:val="28"/>
          <w:lang w:val="uk-UA"/>
        </w:rPr>
        <w:t>.</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Pr>
          <w:rFonts w:ascii="Times New Roman" w:hAnsi="Times New Roman" w:cs="Times New Roman"/>
          <w:sz w:val="28"/>
          <w:szCs w:val="28"/>
          <w:lang w:val="uk-UA"/>
        </w:rPr>
        <w:t>Юрченко С.</w:t>
      </w:r>
      <w:r w:rsidRPr="00C877A8">
        <w:rPr>
          <w:rFonts w:ascii="Times New Roman" w:hAnsi="Times New Roman" w:cs="Times New Roman"/>
          <w:sz w:val="28"/>
          <w:szCs w:val="28"/>
          <w:lang w:val="uk-UA"/>
        </w:rPr>
        <w:t>В. Геостратегія США у процесі станов</w:t>
      </w:r>
      <w:r>
        <w:rPr>
          <w:rFonts w:ascii="Times New Roman" w:hAnsi="Times New Roman" w:cs="Times New Roman"/>
          <w:sz w:val="28"/>
          <w:szCs w:val="28"/>
          <w:lang w:val="uk-UA"/>
        </w:rPr>
        <w:t xml:space="preserve">лення глобальної держав: дис. </w:t>
      </w:r>
      <w:r w:rsidRPr="00C877A8">
        <w:rPr>
          <w:rFonts w:ascii="Times New Roman" w:hAnsi="Times New Roman" w:cs="Times New Roman"/>
          <w:sz w:val="28"/>
          <w:szCs w:val="28"/>
          <w:lang w:val="uk-UA"/>
        </w:rPr>
        <w:t>доктора</w:t>
      </w:r>
      <w:r>
        <w:rPr>
          <w:rFonts w:ascii="Times New Roman" w:hAnsi="Times New Roman" w:cs="Times New Roman"/>
          <w:sz w:val="28"/>
          <w:szCs w:val="28"/>
          <w:lang w:val="uk-UA"/>
        </w:rPr>
        <w:t xml:space="preserve"> </w:t>
      </w:r>
      <w:r w:rsidRPr="00C877A8">
        <w:rPr>
          <w:rFonts w:ascii="Times New Roman" w:hAnsi="Times New Roman" w:cs="Times New Roman"/>
          <w:sz w:val="28"/>
          <w:szCs w:val="28"/>
          <w:lang w:val="uk-UA"/>
        </w:rPr>
        <w:t>політ. наук: 23.00.04</w:t>
      </w:r>
      <w:r>
        <w:rPr>
          <w:rFonts w:ascii="Times New Roman" w:hAnsi="Times New Roman" w:cs="Times New Roman"/>
          <w:sz w:val="28"/>
          <w:szCs w:val="28"/>
          <w:lang w:val="uk-UA"/>
        </w:rPr>
        <w:t>. Сімферополь, 2001.</w:t>
      </w:r>
      <w:r w:rsidRPr="00C877A8">
        <w:rPr>
          <w:rFonts w:ascii="Times New Roman" w:hAnsi="Times New Roman" w:cs="Times New Roman"/>
          <w:sz w:val="28"/>
          <w:szCs w:val="28"/>
          <w:lang w:val="uk-UA"/>
        </w:rPr>
        <w:t xml:space="preserve"> 430</w:t>
      </w:r>
      <w:r>
        <w:rPr>
          <w:rFonts w:ascii="Times New Roman" w:hAnsi="Times New Roman" w:cs="Times New Roman"/>
          <w:sz w:val="28"/>
          <w:szCs w:val="28"/>
          <w:lang w:val="uk-UA"/>
        </w:rPr>
        <w:t xml:space="preserve"> с.</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Ял М., Пазізін С. Фен</w:t>
      </w:r>
      <w:r>
        <w:rPr>
          <w:rFonts w:ascii="Times New Roman" w:hAnsi="Times New Roman" w:cs="Times New Roman"/>
          <w:sz w:val="28"/>
          <w:szCs w:val="28"/>
          <w:lang w:val="uk-UA"/>
        </w:rPr>
        <w:t xml:space="preserve">омен і сутність глобалізації. </w:t>
      </w:r>
      <w:r w:rsidRPr="00C877A8">
        <w:rPr>
          <w:rFonts w:ascii="Times New Roman" w:hAnsi="Times New Roman" w:cs="Times New Roman"/>
          <w:sz w:val="28"/>
          <w:szCs w:val="28"/>
          <w:lang w:val="uk-UA"/>
        </w:rPr>
        <w:t>Глобалізація і глобальне управління: історичний, соціальний та політологічний виміри. Матеріали міжвідомчої науково-практичної конферен</w:t>
      </w:r>
      <w:r>
        <w:rPr>
          <w:rFonts w:ascii="Times New Roman" w:hAnsi="Times New Roman" w:cs="Times New Roman"/>
          <w:sz w:val="28"/>
          <w:szCs w:val="28"/>
          <w:lang w:val="uk-UA"/>
        </w:rPr>
        <w:t>ції / відп. ред. С.О. Шергін. Київ</w:t>
      </w:r>
      <w:r w:rsidRPr="00C877A8">
        <w:rPr>
          <w:rFonts w:ascii="Times New Roman" w:hAnsi="Times New Roman" w:cs="Times New Roman"/>
          <w:sz w:val="28"/>
          <w:szCs w:val="28"/>
          <w:lang w:val="uk-UA"/>
        </w:rPr>
        <w:t>: Центр вільної преси</w:t>
      </w:r>
      <w:r>
        <w:rPr>
          <w:rFonts w:ascii="Times New Roman" w:hAnsi="Times New Roman" w:cs="Times New Roman"/>
          <w:sz w:val="28"/>
          <w:szCs w:val="28"/>
          <w:lang w:val="uk-UA"/>
        </w:rPr>
        <w:t xml:space="preserve">, 2009. С. </w:t>
      </w:r>
      <w:r w:rsidRPr="00C877A8">
        <w:rPr>
          <w:rFonts w:ascii="Times New Roman" w:hAnsi="Times New Roman" w:cs="Times New Roman"/>
          <w:sz w:val="28"/>
          <w:szCs w:val="28"/>
          <w:lang w:val="uk-UA"/>
        </w:rPr>
        <w:t>80-85</w:t>
      </w:r>
      <w:r>
        <w:rPr>
          <w:rFonts w:ascii="Times New Roman" w:hAnsi="Times New Roman" w:cs="Times New Roman"/>
          <w:sz w:val="28"/>
          <w:szCs w:val="28"/>
          <w:lang w:val="uk-UA"/>
        </w:rPr>
        <w:t>.</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uk-UA"/>
        </w:rPr>
        <w:t>США закриває консульство на півдні Іраку через напади бойовиків. Громадське</w:t>
      </w:r>
      <w:r w:rsidRPr="00C877A8">
        <w:rPr>
          <w:rFonts w:ascii="Times New Roman" w:hAnsi="Times New Roman" w:cs="Times New Roman"/>
          <w:sz w:val="28"/>
          <w:szCs w:val="28"/>
        </w:rPr>
        <w:t xml:space="preserve">. 2018. </w:t>
      </w:r>
      <w:r w:rsidRPr="00C877A8">
        <w:rPr>
          <w:rFonts w:ascii="Times New Roman" w:hAnsi="Times New Roman" w:cs="Times New Roman"/>
          <w:sz w:val="28"/>
          <w:szCs w:val="28"/>
          <w:lang w:val="en-US"/>
        </w:rPr>
        <w:t>URL</w:t>
      </w:r>
      <w:r w:rsidRPr="00C877A8">
        <w:rPr>
          <w:rFonts w:ascii="Times New Roman" w:hAnsi="Times New Roman" w:cs="Times New Roman"/>
          <w:sz w:val="28"/>
          <w:szCs w:val="28"/>
          <w:lang w:val="uk-UA"/>
        </w:rPr>
        <w:t xml:space="preserve">: </w:t>
      </w:r>
      <w:hyperlink r:id="rId15" w:history="1">
        <w:r w:rsidRPr="00C877A8">
          <w:rPr>
            <w:rStyle w:val="ab"/>
            <w:rFonts w:ascii="Times New Roman" w:hAnsi="Times New Roman" w:cs="Times New Roman"/>
            <w:color w:val="auto"/>
            <w:sz w:val="28"/>
            <w:szCs w:val="28"/>
            <w:u w:val="none"/>
            <w:lang w:val="en-US"/>
          </w:rPr>
          <w:t>https</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hromadske</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radio</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news</w:t>
        </w:r>
        <w:r w:rsidRPr="00C877A8">
          <w:rPr>
            <w:rStyle w:val="ab"/>
            <w:rFonts w:ascii="Times New Roman" w:hAnsi="Times New Roman" w:cs="Times New Roman"/>
            <w:color w:val="auto"/>
            <w:sz w:val="28"/>
            <w:szCs w:val="28"/>
            <w:u w:val="none"/>
            <w:lang w:val="uk-UA"/>
          </w:rPr>
          <w:t>/2018/09/29/</w:t>
        </w:r>
        <w:r w:rsidRPr="00C877A8">
          <w:rPr>
            <w:rStyle w:val="ab"/>
            <w:rFonts w:ascii="Times New Roman" w:hAnsi="Times New Roman" w:cs="Times New Roman"/>
            <w:color w:val="auto"/>
            <w:sz w:val="28"/>
            <w:szCs w:val="28"/>
            <w:u w:val="none"/>
            <w:lang w:val="en-US"/>
          </w:rPr>
          <w:t>ssha</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zakryvaye</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konsulstvo</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na</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pivdni</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iraku</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cherez</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napady</w:t>
        </w:r>
        <w:r w:rsidRPr="00C877A8">
          <w:rPr>
            <w:rStyle w:val="ab"/>
            <w:rFonts w:ascii="Times New Roman" w:hAnsi="Times New Roman" w:cs="Times New Roman"/>
            <w:color w:val="auto"/>
            <w:sz w:val="28"/>
            <w:szCs w:val="28"/>
            <w:u w:val="none"/>
            <w:lang w:val="uk-UA"/>
          </w:rPr>
          <w:t>-</w:t>
        </w:r>
        <w:r w:rsidRPr="00C877A8">
          <w:rPr>
            <w:rStyle w:val="ab"/>
            <w:rFonts w:ascii="Times New Roman" w:hAnsi="Times New Roman" w:cs="Times New Roman"/>
            <w:color w:val="auto"/>
            <w:sz w:val="28"/>
            <w:szCs w:val="28"/>
            <w:u w:val="none"/>
            <w:lang w:val="en-US"/>
          </w:rPr>
          <w:t>boyovykiv</w:t>
        </w:r>
      </w:hyperlink>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C877A8">
        <w:rPr>
          <w:rFonts w:ascii="Times New Roman" w:hAnsi="Times New Roman" w:cs="Times New Roman"/>
          <w:sz w:val="28"/>
          <w:szCs w:val="28"/>
          <w:lang w:val="en-US"/>
        </w:rPr>
        <w:t xml:space="preserve">Ruggie J. G. Construczzione del pace polity. Essayse on Internazionale </w:t>
      </w:r>
      <w:r w:rsidRPr="00EE1256">
        <w:rPr>
          <w:rFonts w:ascii="Times New Roman" w:hAnsi="Times New Roman" w:cs="Times New Roman"/>
          <w:sz w:val="28"/>
          <w:szCs w:val="28"/>
          <w:lang w:val="en-US"/>
        </w:rPr>
        <w:t xml:space="preserve">Instituzionalizazzione / J. G. Ruggie. 3 ed. L., N. Y., 2002. 324 </w:t>
      </w:r>
      <w:r w:rsidRPr="00EE1256">
        <w:rPr>
          <w:rFonts w:ascii="Times New Roman" w:hAnsi="Times New Roman" w:cs="Times New Roman"/>
          <w:sz w:val="28"/>
          <w:szCs w:val="28"/>
        </w:rPr>
        <w:t>р</w:t>
      </w:r>
      <w:r w:rsidRPr="00EE1256">
        <w:rPr>
          <w:rFonts w:ascii="Times New Roman" w:hAnsi="Times New Roman" w:cs="Times New Roman"/>
          <w:sz w:val="28"/>
          <w:szCs w:val="28"/>
          <w:lang w:val="en-US"/>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 xml:space="preserve">Blanchard O. Del economice in Post-Communismo transizzione / O. </w:t>
      </w:r>
      <w:proofErr w:type="gramStart"/>
      <w:r w:rsidRPr="00EE1256">
        <w:rPr>
          <w:rFonts w:ascii="Times New Roman" w:hAnsi="Times New Roman" w:cs="Times New Roman"/>
          <w:sz w:val="28"/>
          <w:szCs w:val="28"/>
          <w:lang w:val="en-US"/>
        </w:rPr>
        <w:t>Blanchard ;</w:t>
      </w:r>
      <w:proofErr w:type="gramEnd"/>
      <w:r w:rsidRPr="00EE1256">
        <w:rPr>
          <w:rFonts w:ascii="Times New Roman" w:hAnsi="Times New Roman" w:cs="Times New Roman"/>
          <w:sz w:val="28"/>
          <w:szCs w:val="28"/>
          <w:lang w:val="en-US"/>
        </w:rPr>
        <w:t xml:space="preserve"> Universite Press: Oxford-Roma, 2001. 325 p. </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Globalizazzione</w:t>
      </w:r>
      <w:proofErr w:type="gramStart"/>
      <w:r w:rsidRPr="00EE1256">
        <w:rPr>
          <w:rFonts w:ascii="Times New Roman" w:hAnsi="Times New Roman" w:cs="Times New Roman"/>
          <w:sz w:val="28"/>
          <w:szCs w:val="28"/>
          <w:lang w:val="en-US"/>
        </w:rPr>
        <w:t>:AReader</w:t>
      </w:r>
      <w:proofErr w:type="gramEnd"/>
      <w:r w:rsidRPr="00EE1256">
        <w:rPr>
          <w:rFonts w:ascii="Times New Roman" w:hAnsi="Times New Roman" w:cs="Times New Roman"/>
          <w:sz w:val="28"/>
          <w:szCs w:val="28"/>
          <w:lang w:val="en-US"/>
        </w:rPr>
        <w:t xml:space="preserve"> / P. O'Meara, H. D. Mellinger, M. Krain, D. Marytani (eds). - </w:t>
      </w:r>
      <w:proofErr w:type="gramStart"/>
      <w:r w:rsidRPr="00EE1256">
        <w:rPr>
          <w:rFonts w:ascii="Times New Roman" w:hAnsi="Times New Roman" w:cs="Times New Roman"/>
          <w:sz w:val="28"/>
          <w:szCs w:val="28"/>
          <w:lang w:val="en-US"/>
        </w:rPr>
        <w:t>Bloomingthon ;</w:t>
      </w:r>
      <w:proofErr w:type="gramEnd"/>
      <w:r w:rsidRPr="00EE1256">
        <w:rPr>
          <w:rFonts w:ascii="Times New Roman" w:hAnsi="Times New Roman" w:cs="Times New Roman"/>
          <w:sz w:val="28"/>
          <w:szCs w:val="28"/>
          <w:lang w:val="en-US"/>
        </w:rPr>
        <w:t xml:space="preserve"> Indianapolis : Indiana Univ. Press-Roma. 2000. 781 </w:t>
      </w:r>
      <w:r w:rsidRPr="00EE1256">
        <w:rPr>
          <w:rFonts w:ascii="Times New Roman" w:hAnsi="Times New Roman" w:cs="Times New Roman"/>
          <w:sz w:val="28"/>
          <w:szCs w:val="28"/>
        </w:rPr>
        <w:t>р</w:t>
      </w:r>
      <w:r w:rsidRPr="00EE1256">
        <w:rPr>
          <w:rFonts w:ascii="Times New Roman" w:hAnsi="Times New Roman" w:cs="Times New Roman"/>
          <w:sz w:val="28"/>
          <w:szCs w:val="28"/>
          <w:lang w:val="en-US"/>
        </w:rPr>
        <w:t xml:space="preserve">. </w:t>
      </w:r>
    </w:p>
    <w:p w:rsidR="005C6E87" w:rsidRPr="00EE1256" w:rsidRDefault="005C6E87" w:rsidP="005C6E87">
      <w:pPr>
        <w:pStyle w:val="a3"/>
        <w:numPr>
          <w:ilvl w:val="0"/>
          <w:numId w:val="12"/>
        </w:numPr>
        <w:spacing w:after="0" w:line="360" w:lineRule="auto"/>
        <w:ind w:left="284" w:hanging="284"/>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lastRenderedPageBreak/>
        <w:t>Iran Says Maintain Military Presence in Syria Despite US Pressur</w:t>
      </w:r>
      <w:r>
        <w:rPr>
          <w:rFonts w:ascii="Times New Roman" w:hAnsi="Times New Roman" w:cs="Times New Roman"/>
          <w:sz w:val="28"/>
          <w:szCs w:val="28"/>
          <w:lang w:val="uk-UA"/>
        </w:rPr>
        <w:t>.</w:t>
      </w:r>
      <w:r w:rsidRPr="00EE1256">
        <w:rPr>
          <w:rFonts w:ascii="Times New Roman" w:hAnsi="Times New Roman" w:cs="Times New Roman"/>
          <w:sz w:val="28"/>
          <w:szCs w:val="28"/>
          <w:lang w:val="en-US"/>
        </w:rPr>
        <w:t xml:space="preserve"> VOA. 2018. </w:t>
      </w:r>
      <w:r w:rsidRPr="007C0667">
        <w:rPr>
          <w:rFonts w:ascii="Times New Roman" w:hAnsi="Times New Roman" w:cs="Times New Roman"/>
          <w:sz w:val="28"/>
          <w:szCs w:val="28"/>
          <w:lang w:val="en-US"/>
        </w:rPr>
        <w:t xml:space="preserve">URL </w:t>
      </w:r>
      <w:hyperlink r:id="rId16" w:history="1">
        <w:r w:rsidRPr="00EE1256">
          <w:rPr>
            <w:rStyle w:val="ab"/>
            <w:rFonts w:ascii="Times New Roman" w:hAnsi="Times New Roman" w:cs="Times New Roman"/>
            <w:color w:val="auto"/>
            <w:sz w:val="28"/>
            <w:szCs w:val="28"/>
            <w:u w:val="none"/>
            <w:lang w:val="en-US"/>
          </w:rPr>
          <w:t>https://www.voanews.com/a/iran-says-maintain-to-military-presence-in-syria-despite-us-pressure/4547575.html</w:t>
        </w:r>
      </w:hyperlink>
      <w:r w:rsidRPr="00EE1256">
        <w:rPr>
          <w:rFonts w:ascii="Times New Roman" w:hAnsi="Times New Roman" w:cs="Times New Roman"/>
          <w:sz w:val="28"/>
          <w:szCs w:val="28"/>
          <w:lang w:val="en-US"/>
        </w:rPr>
        <w:t>.</w:t>
      </w:r>
    </w:p>
    <w:p w:rsidR="005C6E87" w:rsidRPr="00EE1256" w:rsidRDefault="005C6E87" w:rsidP="005C6E87">
      <w:pPr>
        <w:pStyle w:val="a3"/>
        <w:numPr>
          <w:ilvl w:val="0"/>
          <w:numId w:val="12"/>
        </w:numPr>
        <w:spacing w:after="0" w:line="360" w:lineRule="auto"/>
        <w:ind w:left="284" w:hanging="284"/>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A new deal is the only way for the US and Iran to move forward</w:t>
      </w:r>
      <w:r w:rsidRPr="00EE1256">
        <w:rPr>
          <w:rFonts w:ascii="Times New Roman" w:hAnsi="Times New Roman" w:cs="Times New Roman"/>
          <w:sz w:val="28"/>
          <w:szCs w:val="28"/>
          <w:lang w:val="uk-UA"/>
        </w:rPr>
        <w:t xml:space="preserve">. </w:t>
      </w:r>
      <w:r w:rsidRPr="00FD1B29">
        <w:rPr>
          <w:rFonts w:ascii="Times New Roman" w:hAnsi="Times New Roman" w:cs="Times New Roman"/>
          <w:sz w:val="28"/>
          <w:szCs w:val="28"/>
          <w:lang w:val="en-US"/>
        </w:rPr>
        <w:t>201</w:t>
      </w:r>
      <w:r>
        <w:rPr>
          <w:rFonts w:ascii="Times New Roman" w:hAnsi="Times New Roman" w:cs="Times New Roman"/>
          <w:sz w:val="28"/>
          <w:szCs w:val="28"/>
          <w:lang w:val="uk-UA"/>
        </w:rPr>
        <w:t>9</w:t>
      </w:r>
      <w:r w:rsidRPr="00FD1B29">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7C0667">
        <w:rPr>
          <w:rFonts w:ascii="Times New Roman" w:hAnsi="Times New Roman" w:cs="Times New Roman"/>
          <w:sz w:val="28"/>
          <w:szCs w:val="28"/>
          <w:lang w:val="uk-UA"/>
        </w:rPr>
        <w:t>URL</w:t>
      </w:r>
      <w:r w:rsidRPr="00FD1B29">
        <w:rPr>
          <w:rFonts w:ascii="Times New Roman" w:hAnsi="Times New Roman" w:cs="Times New Roman"/>
          <w:sz w:val="28"/>
          <w:szCs w:val="28"/>
          <w:lang w:val="en-US"/>
        </w:rPr>
        <w:t xml:space="preserve">: </w:t>
      </w:r>
      <w:hyperlink r:id="rId17" w:history="1">
        <w:r w:rsidRPr="00FD1B29">
          <w:rPr>
            <w:rStyle w:val="ab"/>
            <w:rFonts w:ascii="Times New Roman" w:hAnsi="Times New Roman" w:cs="Times New Roman"/>
            <w:color w:val="auto"/>
            <w:sz w:val="28"/>
            <w:szCs w:val="28"/>
            <w:u w:val="none"/>
            <w:lang w:val="en-US"/>
          </w:rPr>
          <w:t>https://www.trtworld.com/opinion/a-new-deal-is-the-only-way-for-the-us-and-iran-to-move-forward-19249</w:t>
        </w:r>
      </w:hyperlink>
      <w:r w:rsidRPr="00FD1B29">
        <w:rPr>
          <w:rFonts w:ascii="Times New Roman" w:hAnsi="Times New Roman" w:cs="Times New Roman"/>
          <w:sz w:val="28"/>
          <w:szCs w:val="28"/>
          <w:lang w:val="en-US"/>
        </w:rPr>
        <w:t>.</w:t>
      </w:r>
    </w:p>
    <w:p w:rsidR="005C6E87" w:rsidRPr="00C877A8"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 xml:space="preserve">U.S. Policy </w:t>
      </w:r>
      <w:proofErr w:type="gramStart"/>
      <w:r w:rsidRPr="00EE1256">
        <w:rPr>
          <w:rFonts w:ascii="Times New Roman" w:hAnsi="Times New Roman" w:cs="Times New Roman"/>
          <w:sz w:val="28"/>
          <w:szCs w:val="28"/>
          <w:lang w:val="en-US"/>
        </w:rPr>
        <w:t>Toward</w:t>
      </w:r>
      <w:proofErr w:type="gramEnd"/>
      <w:r w:rsidRPr="00EE1256">
        <w:rPr>
          <w:rFonts w:ascii="Times New Roman" w:hAnsi="Times New Roman" w:cs="Times New Roman"/>
          <w:sz w:val="28"/>
          <w:szCs w:val="28"/>
          <w:lang w:val="en-US"/>
        </w:rPr>
        <w:t xml:space="preserve"> Iran: Strategic Options Report of the Task Force on Managing Disorder in the Middle East</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Bipartisan</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Policy</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Center</w:t>
      </w:r>
      <w:r>
        <w:rPr>
          <w:rFonts w:ascii="Times New Roman" w:hAnsi="Times New Roman" w:cs="Times New Roman"/>
          <w:sz w:val="28"/>
          <w:szCs w:val="28"/>
          <w:lang w:val="uk-UA"/>
        </w:rPr>
        <w:t>. – 2020</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Access</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mode</w:t>
      </w:r>
      <w:r w:rsidRPr="00EE1256">
        <w:rPr>
          <w:rFonts w:ascii="Times New Roman" w:hAnsi="Times New Roman" w:cs="Times New Roman"/>
          <w:sz w:val="28"/>
          <w:szCs w:val="28"/>
          <w:lang w:val="uk-UA"/>
        </w:rPr>
        <w:t xml:space="preserve">: </w:t>
      </w:r>
      <w:hyperlink r:id="rId18" w:history="1">
        <w:r w:rsidRPr="00EE1256">
          <w:rPr>
            <w:rStyle w:val="ab"/>
            <w:rFonts w:ascii="Times New Roman" w:hAnsi="Times New Roman" w:cs="Times New Roman"/>
            <w:color w:val="auto"/>
            <w:sz w:val="28"/>
            <w:szCs w:val="28"/>
            <w:u w:val="none"/>
            <w:lang w:val="en-US"/>
          </w:rPr>
          <w:t>https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bipartisanpolicy</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org</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wp</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content</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uploads</w:t>
        </w:r>
        <w:r w:rsidRPr="00EE1256">
          <w:rPr>
            <w:rStyle w:val="ab"/>
            <w:rFonts w:ascii="Times New Roman" w:hAnsi="Times New Roman" w:cs="Times New Roman"/>
            <w:color w:val="auto"/>
            <w:sz w:val="28"/>
            <w:szCs w:val="28"/>
            <w:u w:val="none"/>
            <w:lang w:val="uk-UA"/>
          </w:rPr>
          <w:t>/2018/05/</w:t>
        </w:r>
        <w:r w:rsidRPr="00EE1256">
          <w:rPr>
            <w:rStyle w:val="ab"/>
            <w:rFonts w:ascii="Times New Roman" w:hAnsi="Times New Roman" w:cs="Times New Roman"/>
            <w:color w:val="auto"/>
            <w:sz w:val="28"/>
            <w:szCs w:val="28"/>
            <w:u w:val="none"/>
            <w:lang w:val="en-US"/>
          </w:rPr>
          <w:t>BPC</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National</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Security</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Strategic</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Options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on</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Iran</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pdf</w:t>
        </w:r>
      </w:hyperlink>
      <w:r w:rsidRPr="00EE1256">
        <w:rPr>
          <w:rFonts w:ascii="Times New Roman" w:hAnsi="Times New Roman" w:cs="Times New Roman"/>
          <w:sz w:val="28"/>
          <w:szCs w:val="28"/>
          <w:lang w:val="uk-UA"/>
        </w:rPr>
        <w:t>.</w:t>
      </w:r>
    </w:p>
    <w:p w:rsidR="005C6E87" w:rsidRPr="00EE1256" w:rsidRDefault="005C6E87" w:rsidP="005C6E87">
      <w:pPr>
        <w:pStyle w:val="a3"/>
        <w:numPr>
          <w:ilvl w:val="0"/>
          <w:numId w:val="12"/>
        </w:numPr>
        <w:spacing w:after="0" w:line="360" w:lineRule="auto"/>
        <w:ind w:left="0" w:firstLine="0"/>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EU seeks to bypass US sanctions on Iran with trade finance tool</w:t>
      </w:r>
      <w:r w:rsidRPr="00EE1256">
        <w:rPr>
          <w:rFonts w:ascii="Times New Roman" w:hAnsi="Times New Roman" w:cs="Times New Roman"/>
          <w:sz w:val="28"/>
          <w:szCs w:val="28"/>
          <w:lang w:val="uk-UA"/>
        </w:rPr>
        <w:t xml:space="preserve">. </w:t>
      </w:r>
      <w:r>
        <w:rPr>
          <w:rFonts w:ascii="Times New Roman" w:hAnsi="Times New Roman" w:cs="Times New Roman"/>
          <w:sz w:val="28"/>
          <w:szCs w:val="28"/>
          <w:lang w:val="en-US"/>
        </w:rPr>
        <w:t>Financial Times. 20</w:t>
      </w:r>
      <w:r>
        <w:rPr>
          <w:rFonts w:ascii="Times New Roman" w:hAnsi="Times New Roman" w:cs="Times New Roman"/>
          <w:sz w:val="28"/>
          <w:szCs w:val="28"/>
          <w:lang w:val="uk-UA"/>
        </w:rPr>
        <w:t>20</w:t>
      </w:r>
      <w:r w:rsidRPr="00EE1256">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7C0667">
        <w:rPr>
          <w:rFonts w:ascii="Times New Roman" w:hAnsi="Times New Roman" w:cs="Times New Roman"/>
          <w:sz w:val="28"/>
          <w:szCs w:val="28"/>
          <w:lang w:val="uk-UA"/>
        </w:rPr>
        <w:t>URL</w:t>
      </w:r>
      <w:r w:rsidRPr="00EE1256">
        <w:rPr>
          <w:rFonts w:ascii="Times New Roman" w:hAnsi="Times New Roman" w:cs="Times New Roman"/>
          <w:sz w:val="28"/>
          <w:szCs w:val="28"/>
          <w:lang w:val="en-US"/>
        </w:rPr>
        <w:t xml:space="preserve">: </w:t>
      </w:r>
      <w:hyperlink r:id="rId19" w:history="1">
        <w:r w:rsidRPr="00EE1256">
          <w:rPr>
            <w:rStyle w:val="ab"/>
            <w:rFonts w:ascii="Times New Roman" w:hAnsi="Times New Roman" w:cs="Times New Roman"/>
            <w:color w:val="auto"/>
            <w:sz w:val="28"/>
            <w:szCs w:val="28"/>
            <w:u w:val="none"/>
            <w:lang w:val="en-US"/>
          </w:rPr>
          <w:t>https://www.ft.com/content/04ef404e-b826-11e8-b3ef-799c8613f4a1</w:t>
        </w:r>
      </w:hyperlink>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Iran</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Sanctions</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at</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the</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Halfway</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Point</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CSIS</w:t>
      </w:r>
      <w:r w:rsidRPr="00EE1256">
        <w:rPr>
          <w:rFonts w:ascii="Times New Roman" w:hAnsi="Times New Roman" w:cs="Times New Roman"/>
          <w:sz w:val="28"/>
          <w:szCs w:val="28"/>
          <w:lang w:val="uk-UA"/>
        </w:rPr>
        <w:t xml:space="preserve">. 2018. Режим доступу до ресурсу: </w:t>
      </w:r>
      <w:hyperlink r:id="rId20" w:history="1">
        <w:r w:rsidRPr="00EE1256">
          <w:rPr>
            <w:rStyle w:val="ab"/>
            <w:rFonts w:ascii="Times New Roman" w:hAnsi="Times New Roman" w:cs="Times New Roman"/>
            <w:color w:val="auto"/>
            <w:sz w:val="28"/>
            <w:szCs w:val="28"/>
            <w:u w:val="none"/>
            <w:lang w:val="en-US"/>
          </w:rPr>
          <w:t>https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www</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csis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org</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analysis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iran</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sanctions</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halfway</w:t>
        </w:r>
        <w:r w:rsidRPr="00EE1256">
          <w:rPr>
            <w:rStyle w:val="ab"/>
            <w:rFonts w:ascii="Times New Roman" w:hAnsi="Times New Roman" w:cs="Times New Roman"/>
            <w:color w:val="auto"/>
            <w:sz w:val="28"/>
            <w:szCs w:val="28"/>
            <w:u w:val="none"/>
            <w:lang w:val="uk-UA"/>
          </w:rPr>
          <w:t>-</w:t>
        </w:r>
        <w:r w:rsidRPr="00EE1256">
          <w:rPr>
            <w:rStyle w:val="ab"/>
            <w:rFonts w:ascii="Times New Roman" w:hAnsi="Times New Roman" w:cs="Times New Roman"/>
            <w:color w:val="auto"/>
            <w:sz w:val="28"/>
            <w:szCs w:val="28"/>
            <w:u w:val="none"/>
            <w:lang w:val="en-US"/>
          </w:rPr>
          <w:t>point</w:t>
        </w:r>
      </w:hyperlink>
      <w:r w:rsidRPr="00EE1256">
        <w:rPr>
          <w:rFonts w:ascii="Times New Roman" w:hAnsi="Times New Roman" w:cs="Times New Roman"/>
          <w:sz w:val="28"/>
          <w:szCs w:val="28"/>
          <w:lang w:val="uk-UA"/>
        </w:rPr>
        <w:t>.</w:t>
      </w:r>
    </w:p>
    <w:p w:rsidR="005C6E87" w:rsidRPr="00EE1256" w:rsidRDefault="005C6E87" w:rsidP="005C6E87">
      <w:pPr>
        <w:pStyle w:val="a3"/>
        <w:numPr>
          <w:ilvl w:val="0"/>
          <w:numId w:val="12"/>
        </w:numPr>
        <w:spacing w:after="0" w:line="360" w:lineRule="auto"/>
        <w:ind w:left="0" w:firstLine="0"/>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Tarzi A. Sanctioning Iran, Developing Relations with India, and the New Economic Order</w:t>
      </w:r>
      <w:r w:rsidRPr="00EE1256">
        <w:rPr>
          <w:rFonts w:ascii="Times New Roman" w:hAnsi="Times New Roman" w:cs="Times New Roman"/>
          <w:sz w:val="28"/>
          <w:szCs w:val="28"/>
          <w:lang w:val="uk-UA"/>
        </w:rPr>
        <w:t xml:space="preserve">. </w:t>
      </w:r>
      <w:r w:rsidRPr="007B1FF3">
        <w:rPr>
          <w:rFonts w:ascii="Times New Roman" w:hAnsi="Times New Roman" w:cs="Times New Roman"/>
          <w:sz w:val="28"/>
          <w:szCs w:val="28"/>
          <w:lang w:val="fr-FR"/>
        </w:rPr>
        <w:t>FPRI. 20</w:t>
      </w:r>
      <w:r>
        <w:rPr>
          <w:rFonts w:ascii="Times New Roman" w:hAnsi="Times New Roman" w:cs="Times New Roman"/>
          <w:sz w:val="28"/>
          <w:szCs w:val="28"/>
          <w:lang w:val="uk-UA"/>
        </w:rPr>
        <w:t>20</w:t>
      </w:r>
      <w:r w:rsidRPr="007B1FF3">
        <w:rPr>
          <w:rFonts w:ascii="Times New Roman" w:hAnsi="Times New Roman" w:cs="Times New Roman"/>
          <w:sz w:val="28"/>
          <w:szCs w:val="28"/>
          <w:lang w:val="fr-FR"/>
        </w:rPr>
        <w:t xml:space="preserve">. </w:t>
      </w:r>
      <w:r w:rsidRPr="007C0667">
        <w:rPr>
          <w:rFonts w:ascii="Times New Roman" w:hAnsi="Times New Roman" w:cs="Times New Roman"/>
          <w:sz w:val="28"/>
          <w:szCs w:val="28"/>
          <w:lang w:val="fr-FR"/>
        </w:rPr>
        <w:t xml:space="preserve">URL: </w:t>
      </w:r>
      <w:hyperlink r:id="rId21" w:history="1">
        <w:r w:rsidRPr="007B1FF3">
          <w:rPr>
            <w:rStyle w:val="ab"/>
            <w:rFonts w:ascii="Times New Roman" w:hAnsi="Times New Roman" w:cs="Times New Roman"/>
            <w:color w:val="auto"/>
            <w:sz w:val="28"/>
            <w:szCs w:val="28"/>
            <w:u w:val="none"/>
            <w:lang w:val="fr-FR"/>
          </w:rPr>
          <w:t>https://www.academia.edu/37470501/Sanctioning_Iran_Developing_Relations_with_India_and_the_New_Economic_Order</w:t>
        </w:r>
      </w:hyperlink>
      <w:r w:rsidRPr="007B1FF3">
        <w:rPr>
          <w:rFonts w:ascii="Times New Roman" w:hAnsi="Times New Roman" w:cs="Times New Roman"/>
          <w:sz w:val="28"/>
          <w:szCs w:val="28"/>
          <w:lang w:val="fr-FR"/>
        </w:rPr>
        <w:t>.</w:t>
      </w:r>
    </w:p>
    <w:p w:rsidR="005C6E87" w:rsidRPr="00EE1256"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lang w:val="en-US"/>
        </w:rPr>
        <w:t>Tan F. China defies U.S. pressure as EU parts ways with I</w:t>
      </w:r>
      <w:r>
        <w:rPr>
          <w:rFonts w:ascii="Times New Roman" w:hAnsi="Times New Roman" w:cs="Times New Roman"/>
          <w:sz w:val="28"/>
          <w:szCs w:val="28"/>
          <w:lang w:val="en-US"/>
        </w:rPr>
        <w:t xml:space="preserve">ranian oil [Electronic source] </w:t>
      </w:r>
      <w:r w:rsidRPr="007C0667">
        <w:rPr>
          <w:rFonts w:ascii="Times New Roman" w:hAnsi="Times New Roman" w:cs="Times New Roman"/>
          <w:i/>
          <w:sz w:val="28"/>
          <w:szCs w:val="28"/>
          <w:lang w:val="en-US"/>
        </w:rPr>
        <w:t>Reuters.</w:t>
      </w:r>
      <w:r>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 xml:space="preserve">2018. </w:t>
      </w:r>
      <w:hyperlink r:id="rId22" w:history="1">
        <w:r w:rsidRPr="00EE1256">
          <w:rPr>
            <w:rStyle w:val="ab"/>
            <w:rFonts w:ascii="Times New Roman" w:hAnsi="Times New Roman" w:cs="Times New Roman"/>
            <w:color w:val="auto"/>
            <w:sz w:val="28"/>
            <w:szCs w:val="28"/>
            <w:u w:val="none"/>
            <w:lang w:val="en-US"/>
          </w:rPr>
          <w:t>https://mobile.reuters.com/article/amp/idUSKCN1L51GB</w:t>
        </w:r>
      </w:hyperlink>
      <w:r w:rsidRPr="00EE1256">
        <w:rPr>
          <w:rFonts w:ascii="Times New Roman" w:hAnsi="Times New Roman" w:cs="Times New Roman"/>
          <w:sz w:val="28"/>
          <w:szCs w:val="28"/>
          <w:lang w:val="en-US"/>
        </w:rPr>
        <w:t>.</w:t>
      </w:r>
    </w:p>
    <w:p w:rsidR="005C6E87" w:rsidRPr="00264CF5" w:rsidRDefault="005C6E87" w:rsidP="005C6E87">
      <w:pPr>
        <w:pStyle w:val="a3"/>
        <w:numPr>
          <w:ilvl w:val="0"/>
          <w:numId w:val="12"/>
        </w:numPr>
        <w:spacing w:after="0" w:line="360" w:lineRule="auto"/>
        <w:ind w:left="283"/>
        <w:jc w:val="both"/>
        <w:rPr>
          <w:rFonts w:ascii="Times New Roman" w:hAnsi="Times New Roman" w:cs="Times New Roman"/>
          <w:sz w:val="28"/>
          <w:szCs w:val="28"/>
          <w:lang w:val="uk-UA"/>
        </w:rPr>
      </w:pPr>
      <w:r w:rsidRPr="00EE1256">
        <w:rPr>
          <w:rFonts w:ascii="Times New Roman" w:hAnsi="Times New Roman" w:cs="Times New Roman"/>
          <w:sz w:val="28"/>
          <w:szCs w:val="28"/>
        </w:rPr>
        <w:t>Росія допоможе Ірану обійти санкції США</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rPr>
        <w:t>ЗМІ</w:t>
      </w:r>
      <w:r w:rsidRPr="00EE1256">
        <w:rPr>
          <w:rFonts w:ascii="Times New Roman" w:hAnsi="Times New Roman" w:cs="Times New Roman"/>
          <w:sz w:val="28"/>
          <w:szCs w:val="28"/>
          <w:lang w:val="uk-UA"/>
        </w:rPr>
        <w:t>.</w:t>
      </w:r>
      <w:r>
        <w:rPr>
          <w:rFonts w:ascii="Times New Roman" w:hAnsi="Times New Roman" w:cs="Times New Roman"/>
          <w:sz w:val="28"/>
          <w:szCs w:val="28"/>
        </w:rPr>
        <w:t xml:space="preserve"> </w:t>
      </w:r>
      <w:r w:rsidRPr="007C0667">
        <w:rPr>
          <w:rFonts w:ascii="Times New Roman" w:hAnsi="Times New Roman" w:cs="Times New Roman"/>
          <w:i/>
          <w:sz w:val="28"/>
          <w:szCs w:val="28"/>
        </w:rPr>
        <w:t>Є</w:t>
      </w:r>
      <w:proofErr w:type="gramStart"/>
      <w:r w:rsidRPr="007C0667">
        <w:rPr>
          <w:rFonts w:ascii="Times New Roman" w:hAnsi="Times New Roman" w:cs="Times New Roman"/>
          <w:i/>
          <w:sz w:val="28"/>
          <w:szCs w:val="28"/>
        </w:rPr>
        <w:t>вропейська</w:t>
      </w:r>
      <w:proofErr w:type="gramEnd"/>
      <w:r w:rsidRPr="007C0667">
        <w:rPr>
          <w:rFonts w:ascii="Times New Roman" w:hAnsi="Times New Roman" w:cs="Times New Roman"/>
          <w:i/>
          <w:sz w:val="28"/>
          <w:szCs w:val="28"/>
        </w:rPr>
        <w:t xml:space="preserve"> правда.</w:t>
      </w:r>
      <w:r>
        <w:rPr>
          <w:rFonts w:ascii="Times New Roman" w:hAnsi="Times New Roman" w:cs="Times New Roman"/>
          <w:sz w:val="28"/>
          <w:szCs w:val="28"/>
        </w:rPr>
        <w:t xml:space="preserve"> 20</w:t>
      </w:r>
      <w:r>
        <w:rPr>
          <w:rFonts w:ascii="Times New Roman" w:hAnsi="Times New Roman" w:cs="Times New Roman"/>
          <w:sz w:val="28"/>
          <w:szCs w:val="28"/>
          <w:lang w:val="uk-UA"/>
        </w:rPr>
        <w:t>20</w:t>
      </w:r>
      <w:r w:rsidRPr="00EE1256">
        <w:rPr>
          <w:rFonts w:ascii="Times New Roman" w:hAnsi="Times New Roman" w:cs="Times New Roman"/>
          <w:sz w:val="28"/>
          <w:szCs w:val="28"/>
        </w:rPr>
        <w:t>.</w:t>
      </w:r>
      <w:r w:rsidRPr="00EE1256">
        <w:rPr>
          <w:rFonts w:ascii="Times New Roman" w:hAnsi="Times New Roman" w:cs="Times New Roman"/>
          <w:sz w:val="28"/>
          <w:szCs w:val="28"/>
          <w:lang w:val="uk-UA"/>
        </w:rPr>
        <w:t xml:space="preserve"> </w:t>
      </w:r>
      <w:r w:rsidRPr="00EE1256">
        <w:rPr>
          <w:rFonts w:ascii="Times New Roman" w:hAnsi="Times New Roman" w:cs="Times New Roman"/>
          <w:sz w:val="28"/>
          <w:szCs w:val="28"/>
          <w:lang w:val="en-US"/>
        </w:rPr>
        <w:t>URL</w:t>
      </w:r>
      <w:r w:rsidRPr="00EE1256">
        <w:rPr>
          <w:rFonts w:ascii="Times New Roman" w:hAnsi="Times New Roman" w:cs="Times New Roman"/>
          <w:sz w:val="28"/>
          <w:szCs w:val="28"/>
          <w:lang w:val="uk-UA"/>
        </w:rPr>
        <w:t xml:space="preserve">: </w:t>
      </w:r>
      <w:hyperlink r:id="rId23" w:history="1">
        <w:r w:rsidRPr="00264CF5">
          <w:rPr>
            <w:rStyle w:val="ab"/>
            <w:rFonts w:ascii="Times New Roman" w:hAnsi="Times New Roman" w:cs="Times New Roman"/>
            <w:color w:val="auto"/>
            <w:sz w:val="28"/>
            <w:szCs w:val="28"/>
            <w:u w:val="none"/>
          </w:rPr>
          <w:t>https://www.eurointegration.com.ua/news/2018/10/15/7088194/?fbclid=IwAR2ACjE15sX7wWZzlUYmaSyDQA0XuqhOFubIaJOU5fhCluJFtmkJk34Akmg</w:t>
        </w:r>
      </w:hyperlink>
      <w:r w:rsidRPr="00264CF5">
        <w:rPr>
          <w:rFonts w:ascii="Times New Roman" w:hAnsi="Times New Roman" w:cs="Times New Roman"/>
          <w:sz w:val="28"/>
          <w:szCs w:val="28"/>
        </w:rPr>
        <w:t>.</w:t>
      </w:r>
    </w:p>
    <w:p w:rsidR="005C6E87" w:rsidRPr="00264CF5" w:rsidRDefault="005C6E87" w:rsidP="005C6E87">
      <w:pPr>
        <w:pStyle w:val="a3"/>
        <w:numPr>
          <w:ilvl w:val="0"/>
          <w:numId w:val="12"/>
        </w:numPr>
        <w:spacing w:after="0" w:line="360" w:lineRule="auto"/>
        <w:ind w:left="284" w:hanging="284"/>
        <w:jc w:val="both"/>
        <w:rPr>
          <w:rFonts w:ascii="Times New Roman" w:hAnsi="Times New Roman" w:cs="Times New Roman"/>
          <w:sz w:val="28"/>
          <w:szCs w:val="28"/>
          <w:lang w:val="uk-UA"/>
        </w:rPr>
      </w:pPr>
      <w:r w:rsidRPr="00264CF5">
        <w:rPr>
          <w:rFonts w:ascii="Times New Roman" w:hAnsi="Times New Roman" w:cs="Times New Roman"/>
          <w:sz w:val="28"/>
          <w:szCs w:val="28"/>
          <w:lang w:val="en-US"/>
        </w:rPr>
        <w:t>International court of justice orders US to lift new Iran sanctions</w:t>
      </w:r>
      <w:r w:rsidRPr="00264CF5">
        <w:rPr>
          <w:rFonts w:ascii="Times New Roman" w:hAnsi="Times New Roman" w:cs="Times New Roman"/>
          <w:sz w:val="28"/>
          <w:szCs w:val="28"/>
          <w:lang w:val="uk-UA"/>
        </w:rPr>
        <w:t xml:space="preserve">. </w:t>
      </w:r>
      <w:r w:rsidRPr="00264CF5">
        <w:rPr>
          <w:rFonts w:ascii="Times New Roman" w:hAnsi="Times New Roman" w:cs="Times New Roman"/>
          <w:sz w:val="28"/>
          <w:szCs w:val="28"/>
          <w:lang w:val="en-US"/>
        </w:rPr>
        <w:t>The Guardian.</w:t>
      </w:r>
      <w:r w:rsidRPr="00264CF5">
        <w:rPr>
          <w:rFonts w:ascii="Times New Roman" w:hAnsi="Times New Roman" w:cs="Times New Roman"/>
          <w:sz w:val="28"/>
          <w:szCs w:val="28"/>
          <w:lang w:val="uk-UA"/>
        </w:rPr>
        <w:t xml:space="preserve"> </w:t>
      </w:r>
      <w:r>
        <w:rPr>
          <w:rFonts w:ascii="Times New Roman" w:hAnsi="Times New Roman" w:cs="Times New Roman"/>
          <w:sz w:val="28"/>
          <w:szCs w:val="28"/>
          <w:lang w:val="en-US"/>
        </w:rPr>
        <w:t>20</w:t>
      </w:r>
      <w:r>
        <w:rPr>
          <w:rFonts w:ascii="Times New Roman" w:hAnsi="Times New Roman" w:cs="Times New Roman"/>
          <w:sz w:val="28"/>
          <w:szCs w:val="28"/>
          <w:lang w:val="uk-UA"/>
        </w:rPr>
        <w:t>20</w:t>
      </w:r>
      <w:r w:rsidRPr="00264CF5">
        <w:rPr>
          <w:rFonts w:ascii="Times New Roman" w:hAnsi="Times New Roman" w:cs="Times New Roman"/>
          <w:sz w:val="28"/>
          <w:szCs w:val="28"/>
          <w:lang w:val="en-US"/>
        </w:rPr>
        <w:t xml:space="preserve">. </w:t>
      </w:r>
      <w:r w:rsidRPr="007C0667">
        <w:rPr>
          <w:rFonts w:ascii="Times New Roman" w:hAnsi="Times New Roman" w:cs="Times New Roman"/>
          <w:sz w:val="28"/>
          <w:szCs w:val="28"/>
          <w:lang w:val="en-US"/>
        </w:rPr>
        <w:t xml:space="preserve">URL: </w:t>
      </w:r>
      <w:hyperlink r:id="rId24" w:history="1">
        <w:r w:rsidRPr="00264CF5">
          <w:rPr>
            <w:rStyle w:val="ab"/>
            <w:rFonts w:ascii="Times New Roman" w:hAnsi="Times New Roman" w:cs="Times New Roman"/>
            <w:color w:val="auto"/>
            <w:sz w:val="28"/>
            <w:szCs w:val="28"/>
            <w:u w:val="none"/>
            <w:lang w:val="en-US"/>
          </w:rPr>
          <w:t>https://www.theguardian.com/world/2018/oct/03/international-court-of-justice-orders-us-to-lift-new-iran-sanctions</w:t>
        </w:r>
      </w:hyperlink>
      <w:r w:rsidRPr="00264CF5">
        <w:rPr>
          <w:rFonts w:ascii="Times New Roman" w:hAnsi="Times New Roman" w:cs="Times New Roman"/>
          <w:sz w:val="28"/>
          <w:szCs w:val="28"/>
          <w:lang w:val="en-US"/>
        </w:rPr>
        <w:t>.</w:t>
      </w:r>
    </w:p>
    <w:p w:rsidR="005C6E87" w:rsidRPr="007F0F5C" w:rsidRDefault="005C6E87" w:rsidP="005C6E87">
      <w:pPr>
        <w:pStyle w:val="a3"/>
        <w:numPr>
          <w:ilvl w:val="0"/>
          <w:numId w:val="12"/>
        </w:numPr>
        <w:spacing w:after="0" w:line="360" w:lineRule="auto"/>
        <w:ind w:left="284" w:hanging="284"/>
        <w:jc w:val="both"/>
        <w:rPr>
          <w:rFonts w:ascii="Times New Roman" w:hAnsi="Times New Roman" w:cs="Times New Roman"/>
          <w:sz w:val="28"/>
          <w:szCs w:val="28"/>
          <w:lang w:val="uk-UA"/>
        </w:rPr>
      </w:pPr>
      <w:proofErr w:type="gramStart"/>
      <w:r w:rsidRPr="00264CF5">
        <w:rPr>
          <w:rFonts w:ascii="Times New Roman" w:hAnsi="Times New Roman" w:cs="Times New Roman"/>
          <w:sz w:val="28"/>
          <w:szCs w:val="28"/>
        </w:rPr>
        <w:lastRenderedPageBreak/>
        <w:t>V</w:t>
      </w:r>
      <w:proofErr w:type="gramEnd"/>
      <w:r w:rsidRPr="00264CF5">
        <w:rPr>
          <w:rFonts w:ascii="Times New Roman" w:hAnsi="Times New Roman" w:cs="Times New Roman"/>
          <w:sz w:val="28"/>
          <w:szCs w:val="28"/>
        </w:rPr>
        <w:t>оrоnоvа</w:t>
      </w:r>
      <w:r>
        <w:rPr>
          <w:rFonts w:ascii="Times New Roman" w:hAnsi="Times New Roman" w:cs="Times New Roman"/>
          <w:sz w:val="28"/>
          <w:szCs w:val="28"/>
        </w:rPr>
        <w:t xml:space="preserve"> T</w:t>
      </w:r>
      <w:r>
        <w:rPr>
          <w:rFonts w:ascii="Times New Roman" w:hAnsi="Times New Roman" w:cs="Times New Roman"/>
          <w:sz w:val="28"/>
          <w:szCs w:val="28"/>
          <w:lang w:val="uk-UA"/>
        </w:rPr>
        <w:t xml:space="preserve">. </w:t>
      </w:r>
      <w:r w:rsidRPr="00264CF5">
        <w:rPr>
          <w:rFonts w:ascii="Times New Roman" w:hAnsi="Times New Roman" w:cs="Times New Roman"/>
          <w:sz w:val="28"/>
          <w:szCs w:val="28"/>
        </w:rPr>
        <w:t>Сучасне політичне лідерство в Україні.</w:t>
      </w:r>
      <w:r w:rsidRPr="007C0667">
        <w:rPr>
          <w:rFonts w:ascii="Times New Roman" w:hAnsi="Times New Roman" w:cs="Times New Roman"/>
          <w:i/>
          <w:sz w:val="28"/>
          <w:szCs w:val="28"/>
        </w:rPr>
        <w:t> </w:t>
      </w:r>
      <w:r w:rsidRPr="007C0667">
        <w:rPr>
          <w:rFonts w:ascii="Times New Roman" w:hAnsi="Times New Roman" w:cs="Times New Roman"/>
          <w:i/>
          <w:iCs/>
          <w:sz w:val="28"/>
          <w:szCs w:val="28"/>
        </w:rPr>
        <w:t xml:space="preserve">Епістемологічні </w:t>
      </w:r>
      <w:proofErr w:type="gramStart"/>
      <w:r w:rsidRPr="007C0667">
        <w:rPr>
          <w:rFonts w:ascii="Times New Roman" w:hAnsi="Times New Roman" w:cs="Times New Roman"/>
          <w:i/>
          <w:iCs/>
          <w:sz w:val="28"/>
          <w:szCs w:val="28"/>
        </w:rPr>
        <w:t>досл</w:t>
      </w:r>
      <w:proofErr w:type="gramEnd"/>
      <w:r w:rsidRPr="007C0667">
        <w:rPr>
          <w:rFonts w:ascii="Times New Roman" w:hAnsi="Times New Roman" w:cs="Times New Roman"/>
          <w:i/>
          <w:iCs/>
          <w:sz w:val="28"/>
          <w:szCs w:val="28"/>
        </w:rPr>
        <w:t>ідження в філософії, соціальних і політичних науках</w:t>
      </w:r>
      <w:r>
        <w:rPr>
          <w:rFonts w:ascii="Times New Roman" w:hAnsi="Times New Roman" w:cs="Times New Roman"/>
          <w:sz w:val="28"/>
          <w:szCs w:val="28"/>
          <w:lang w:val="uk-UA"/>
        </w:rPr>
        <w:t>. 2016. №</w:t>
      </w:r>
      <w:r>
        <w:rPr>
          <w:rFonts w:ascii="Times New Roman" w:hAnsi="Times New Roman" w:cs="Times New Roman"/>
          <w:sz w:val="28"/>
          <w:szCs w:val="28"/>
          <w:lang w:val="en-US"/>
        </w:rPr>
        <w:t>2.</w:t>
      </w:r>
      <w:r>
        <w:rPr>
          <w:rFonts w:ascii="Times New Roman" w:hAnsi="Times New Roman" w:cs="Times New Roman"/>
          <w:sz w:val="28"/>
          <w:szCs w:val="28"/>
          <w:lang w:val="uk-UA"/>
        </w:rPr>
        <w:t xml:space="preserve"> С.</w:t>
      </w:r>
      <w:r w:rsidRPr="008553F6">
        <w:rPr>
          <w:rFonts w:ascii="Times New Roman" w:hAnsi="Times New Roman" w:cs="Times New Roman"/>
          <w:sz w:val="28"/>
          <w:szCs w:val="28"/>
          <w:lang w:val="en-US"/>
        </w:rPr>
        <w:t xml:space="preserve">37-43. </w:t>
      </w:r>
      <w:r w:rsidRPr="007C0667">
        <w:rPr>
          <w:rFonts w:ascii="Times New Roman" w:hAnsi="Times New Roman" w:cs="Times New Roman"/>
          <w:sz w:val="28"/>
          <w:szCs w:val="28"/>
          <w:lang w:val="en-US"/>
        </w:rPr>
        <w:t>URL</w:t>
      </w:r>
      <w:r>
        <w:rPr>
          <w:rFonts w:ascii="Times New Roman" w:hAnsi="Times New Roman" w:cs="Times New Roman"/>
          <w:sz w:val="28"/>
          <w:szCs w:val="28"/>
          <w:lang w:val="uk-UA"/>
        </w:rPr>
        <w:t>:</w:t>
      </w:r>
      <w:r w:rsidRPr="007C0667">
        <w:rPr>
          <w:rFonts w:ascii="Times New Roman" w:hAnsi="Times New Roman" w:cs="Times New Roman"/>
          <w:sz w:val="28"/>
          <w:szCs w:val="28"/>
          <w:lang w:val="en-US"/>
        </w:rPr>
        <w:t xml:space="preserve"> </w:t>
      </w:r>
      <w:r w:rsidRPr="00264CF5">
        <w:rPr>
          <w:rFonts w:ascii="Times New Roman" w:hAnsi="Times New Roman" w:cs="Times New Roman"/>
          <w:sz w:val="28"/>
          <w:szCs w:val="28"/>
          <w:lang w:val="en-US"/>
        </w:rPr>
        <w:t xml:space="preserve">Retrieved </w:t>
      </w:r>
      <w:r w:rsidRPr="00264CF5">
        <w:rPr>
          <w:rFonts w:ascii="Times New Roman" w:hAnsi="Times New Roman" w:cs="Times New Roman"/>
          <w:sz w:val="28"/>
          <w:szCs w:val="28"/>
        </w:rPr>
        <w:t>із</w:t>
      </w:r>
      <w:r w:rsidRPr="00264CF5">
        <w:rPr>
          <w:rFonts w:ascii="Times New Roman" w:hAnsi="Times New Roman" w:cs="Times New Roman"/>
          <w:sz w:val="28"/>
          <w:szCs w:val="28"/>
          <w:lang w:val="en-US"/>
        </w:rPr>
        <w:t xml:space="preserve"> </w:t>
      </w:r>
      <w:hyperlink r:id="rId25" w:history="1">
        <w:r w:rsidRPr="00264CF5">
          <w:rPr>
            <w:rStyle w:val="ab"/>
            <w:rFonts w:ascii="Times New Roman" w:hAnsi="Times New Roman" w:cs="Times New Roman"/>
            <w:color w:val="auto"/>
            <w:sz w:val="28"/>
            <w:szCs w:val="28"/>
            <w:u w:val="none"/>
            <w:lang w:val="en-US"/>
          </w:rPr>
          <w:t>https://visnukpfs.dp.ua/index.php/PFS/article/view/810</w:t>
        </w:r>
      </w:hyperlink>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uk-UA"/>
        </w:rPr>
      </w:pPr>
    </w:p>
    <w:p w:rsidR="00032E93" w:rsidRDefault="00032E93" w:rsidP="0091590C">
      <w:pPr>
        <w:tabs>
          <w:tab w:val="left" w:pos="945"/>
        </w:tabs>
        <w:spacing w:after="0"/>
        <w:jc w:val="center"/>
        <w:rPr>
          <w:rFonts w:ascii="Times New Roman" w:hAnsi="Times New Roman" w:cs="Times New Roman"/>
          <w:b/>
          <w:bCs/>
          <w:sz w:val="28"/>
          <w:szCs w:val="28"/>
          <w:lang w:val="en-US"/>
        </w:rPr>
      </w:pPr>
    </w:p>
    <w:p w:rsidR="005C6E87" w:rsidRDefault="005C6E87" w:rsidP="0091590C">
      <w:pPr>
        <w:tabs>
          <w:tab w:val="left" w:pos="945"/>
        </w:tabs>
        <w:spacing w:after="0"/>
        <w:jc w:val="center"/>
        <w:rPr>
          <w:rFonts w:ascii="Times New Roman" w:hAnsi="Times New Roman" w:cs="Times New Roman"/>
          <w:b/>
          <w:bCs/>
          <w:sz w:val="28"/>
          <w:szCs w:val="28"/>
          <w:lang w:val="en-US"/>
        </w:rPr>
      </w:pPr>
    </w:p>
    <w:p w:rsidR="005C6E87" w:rsidRDefault="005C6E87" w:rsidP="0091590C">
      <w:pPr>
        <w:tabs>
          <w:tab w:val="left" w:pos="945"/>
        </w:tabs>
        <w:spacing w:after="0"/>
        <w:jc w:val="center"/>
        <w:rPr>
          <w:rFonts w:ascii="Times New Roman" w:hAnsi="Times New Roman" w:cs="Times New Roman"/>
          <w:b/>
          <w:bCs/>
          <w:sz w:val="28"/>
          <w:szCs w:val="28"/>
          <w:lang w:val="en-US"/>
        </w:rPr>
      </w:pPr>
    </w:p>
    <w:p w:rsidR="005C6E87" w:rsidRDefault="005C6E87" w:rsidP="0091590C">
      <w:pPr>
        <w:tabs>
          <w:tab w:val="left" w:pos="945"/>
        </w:tabs>
        <w:spacing w:after="0"/>
        <w:jc w:val="center"/>
        <w:rPr>
          <w:rFonts w:ascii="Times New Roman" w:hAnsi="Times New Roman" w:cs="Times New Roman"/>
          <w:b/>
          <w:bCs/>
          <w:sz w:val="28"/>
          <w:szCs w:val="28"/>
          <w:lang w:val="en-US"/>
        </w:rPr>
      </w:pPr>
    </w:p>
    <w:p w:rsidR="005C6E87" w:rsidRDefault="005C6E87" w:rsidP="0091590C">
      <w:pPr>
        <w:tabs>
          <w:tab w:val="left" w:pos="945"/>
        </w:tabs>
        <w:spacing w:after="0"/>
        <w:jc w:val="center"/>
        <w:rPr>
          <w:rFonts w:ascii="Times New Roman" w:hAnsi="Times New Roman" w:cs="Times New Roman"/>
          <w:b/>
          <w:bCs/>
          <w:sz w:val="28"/>
          <w:szCs w:val="28"/>
          <w:lang w:val="en-US"/>
        </w:rPr>
      </w:pPr>
    </w:p>
    <w:p w:rsidR="005C6E87" w:rsidRPr="005C6E87" w:rsidRDefault="005C6E87" w:rsidP="0091590C">
      <w:pPr>
        <w:tabs>
          <w:tab w:val="left" w:pos="945"/>
        </w:tabs>
        <w:spacing w:after="0"/>
        <w:jc w:val="center"/>
        <w:rPr>
          <w:rFonts w:ascii="Times New Roman" w:hAnsi="Times New Roman" w:cs="Times New Roman"/>
          <w:b/>
          <w:bCs/>
          <w:sz w:val="28"/>
          <w:szCs w:val="28"/>
          <w:lang w:val="en-US"/>
        </w:rPr>
      </w:pPr>
    </w:p>
    <w:p w:rsidR="00032E93" w:rsidRDefault="00032E93" w:rsidP="00AC2C85">
      <w:pPr>
        <w:tabs>
          <w:tab w:val="left" w:pos="945"/>
        </w:tabs>
        <w:spacing w:after="0"/>
        <w:rPr>
          <w:rFonts w:ascii="Times New Roman" w:hAnsi="Times New Roman" w:cs="Times New Roman"/>
          <w:b/>
          <w:bCs/>
          <w:sz w:val="28"/>
          <w:szCs w:val="28"/>
          <w:lang w:val="uk-UA"/>
        </w:rPr>
      </w:pPr>
    </w:p>
    <w:p w:rsidR="0091590C" w:rsidRDefault="0091590C" w:rsidP="0091590C">
      <w:pPr>
        <w:tabs>
          <w:tab w:val="left" w:pos="945"/>
        </w:tabs>
        <w:spacing w:after="0"/>
        <w:jc w:val="center"/>
        <w:rPr>
          <w:rFonts w:ascii="Times New Roman" w:hAnsi="Times New Roman" w:cs="Times New Roman"/>
          <w:b/>
          <w:bCs/>
          <w:sz w:val="28"/>
          <w:szCs w:val="28"/>
          <w:lang w:val="uk-UA"/>
        </w:rPr>
      </w:pPr>
      <w:r w:rsidRPr="0091590C">
        <w:rPr>
          <w:rFonts w:ascii="Times New Roman" w:hAnsi="Times New Roman" w:cs="Times New Roman"/>
          <w:b/>
          <w:bCs/>
          <w:sz w:val="28"/>
          <w:szCs w:val="28"/>
          <w:lang w:val="uk-UA"/>
        </w:rPr>
        <w:lastRenderedPageBreak/>
        <w:t>ДОДАТКИ</w:t>
      </w:r>
    </w:p>
    <w:p w:rsidR="007F0F5C" w:rsidRDefault="007F0F5C" w:rsidP="0091590C">
      <w:pPr>
        <w:tabs>
          <w:tab w:val="left" w:pos="945"/>
        </w:tabs>
        <w:spacing w:after="0"/>
        <w:jc w:val="center"/>
        <w:rPr>
          <w:rFonts w:ascii="Times New Roman" w:hAnsi="Times New Roman" w:cs="Times New Roman"/>
          <w:b/>
          <w:bCs/>
          <w:sz w:val="28"/>
          <w:szCs w:val="28"/>
          <w:lang w:val="uk-UA"/>
        </w:rPr>
      </w:pPr>
    </w:p>
    <w:p w:rsidR="0091590C" w:rsidRDefault="0091590C" w:rsidP="0091590C">
      <w:pPr>
        <w:tabs>
          <w:tab w:val="left" w:pos="945"/>
        </w:tabs>
        <w:spacing w:after="0"/>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А</w:t>
      </w:r>
    </w:p>
    <w:p w:rsidR="007F0F5C" w:rsidRDefault="007F0F5C" w:rsidP="0091590C">
      <w:pPr>
        <w:tabs>
          <w:tab w:val="left" w:pos="945"/>
        </w:tabs>
        <w:spacing w:after="0"/>
        <w:jc w:val="right"/>
        <w:rPr>
          <w:rFonts w:ascii="Times New Roman" w:hAnsi="Times New Roman" w:cs="Times New Roman"/>
          <w:b/>
          <w:bCs/>
          <w:sz w:val="28"/>
          <w:szCs w:val="28"/>
          <w:lang w:val="uk-UA"/>
        </w:rPr>
      </w:pPr>
    </w:p>
    <w:p w:rsidR="0091590C" w:rsidRPr="00497C14" w:rsidRDefault="0091590C" w:rsidP="00497C14">
      <w:pPr>
        <w:spacing w:after="0" w:line="360" w:lineRule="auto"/>
        <w:ind w:firstLine="709"/>
        <w:jc w:val="center"/>
        <w:rPr>
          <w:rFonts w:ascii="Times New Roman" w:hAnsi="Times New Roman" w:cs="Times New Roman"/>
          <w:sz w:val="28"/>
          <w:szCs w:val="28"/>
          <w:lang w:val="uk-UA"/>
        </w:rPr>
      </w:pPr>
      <w:r w:rsidRPr="00497C14">
        <w:rPr>
          <w:rFonts w:ascii="Times New Roman" w:hAnsi="Times New Roman" w:cs="Times New Roman"/>
          <w:b/>
          <w:bCs/>
          <w:sz w:val="28"/>
          <w:szCs w:val="28"/>
          <w:lang w:val="uk-UA"/>
        </w:rPr>
        <w:t>Таблиця 2.1</w:t>
      </w:r>
      <w:r>
        <w:rPr>
          <w:rFonts w:ascii="Times New Roman" w:hAnsi="Times New Roman" w:cs="Times New Roman"/>
          <w:sz w:val="28"/>
          <w:szCs w:val="28"/>
          <w:lang w:val="uk-UA"/>
        </w:rPr>
        <w:t>.</w:t>
      </w:r>
      <w:r w:rsidR="00497C14">
        <w:rPr>
          <w:rFonts w:ascii="Times New Roman" w:hAnsi="Times New Roman" w:cs="Times New Roman"/>
          <w:sz w:val="28"/>
          <w:szCs w:val="28"/>
          <w:lang w:val="uk-UA"/>
        </w:rPr>
        <w:t xml:space="preserve"> </w:t>
      </w:r>
      <w:r w:rsidRPr="009F0917">
        <w:rPr>
          <w:rFonts w:ascii="Times New Roman" w:hAnsi="Times New Roman" w:cs="Times New Roman"/>
          <w:b/>
          <w:sz w:val="28"/>
          <w:szCs w:val="28"/>
          <w:lang w:val="uk-UA"/>
        </w:rPr>
        <w:t>Контент-аналіз доповіді Сі Цзіньпіна на XIX з'їзді Компартії Китаю від 18 жовтня 201</w:t>
      </w:r>
      <w:r>
        <w:rPr>
          <w:rFonts w:ascii="Times New Roman" w:hAnsi="Times New Roman" w:cs="Times New Roman"/>
          <w:b/>
          <w:sz w:val="28"/>
          <w:szCs w:val="28"/>
          <w:lang w:val="uk-UA"/>
        </w:rPr>
        <w:t>9</w:t>
      </w:r>
      <w:r w:rsidRPr="009F0917">
        <w:rPr>
          <w:rFonts w:ascii="Times New Roman" w:hAnsi="Times New Roman" w:cs="Times New Roman"/>
          <w:b/>
          <w:sz w:val="28"/>
          <w:szCs w:val="28"/>
          <w:lang w:val="uk-UA"/>
        </w:rPr>
        <w:t xml:space="preserve"> року</w:t>
      </w:r>
    </w:p>
    <w:tbl>
      <w:tblPr>
        <w:tblStyle w:val="a8"/>
        <w:tblW w:w="0" w:type="auto"/>
        <w:tblLook w:val="04A0"/>
      </w:tblPr>
      <w:tblGrid>
        <w:gridCol w:w="3181"/>
        <w:gridCol w:w="2206"/>
        <w:gridCol w:w="4467"/>
      </w:tblGrid>
      <w:tr w:rsidR="0091590C" w:rsidTr="00C0659D">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Критерій</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Кількість згадувань</w:t>
            </w:r>
          </w:p>
        </w:tc>
        <w:tc>
          <w:tcPr>
            <w:tcW w:w="4467"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Зміст</w:t>
            </w:r>
          </w:p>
        </w:tc>
      </w:tr>
      <w:tr w:rsidR="0091590C" w:rsidTr="00C0659D">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w:t>
            </w:r>
          </w:p>
        </w:tc>
        <w:tc>
          <w:tcPr>
            <w:tcW w:w="4467"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r>
      <w:tr w:rsidR="0091590C" w:rsidRPr="007A6217" w:rsidTr="00C0659D">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Величність/винятковість</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86</w:t>
            </w:r>
          </w:p>
        </w:tc>
        <w:tc>
          <w:tcPr>
            <w:tcW w:w="4467" w:type="dxa"/>
          </w:tcPr>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здобути велику перемогу соціалізму;</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несучи великий прапор соціалізму;</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велике відродження китайської нації;</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Велика держава;</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велика китайська цивілізація;</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найбільша китайська мрія;</w:t>
            </w:r>
          </w:p>
        </w:tc>
      </w:tr>
      <w:tr w:rsidR="0091590C" w:rsidTr="00C0659D">
        <w:trPr>
          <w:trHeight w:val="1380"/>
        </w:trPr>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Птання безпеки</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46</w:t>
            </w:r>
          </w:p>
          <w:p w:rsidR="0091590C" w:rsidRPr="00C0659D" w:rsidRDefault="0091590C" w:rsidP="0091590C">
            <w:pPr>
              <w:rPr>
                <w:rFonts w:ascii="Times New Roman" w:hAnsi="Times New Roman" w:cs="Times New Roman"/>
                <w:sz w:val="28"/>
                <w:szCs w:val="28"/>
                <w:lang w:val="uk-UA"/>
              </w:rPr>
            </w:pPr>
          </w:p>
        </w:tc>
        <w:tc>
          <w:tcPr>
            <w:tcW w:w="4467" w:type="dxa"/>
            <w:vMerge w:val="restart"/>
          </w:tcPr>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захищати державний суверенітет та безпеку;</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боротися з будь-якими діями, спрямованими на розкол Китаю, підрив національної згуртованості;</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розглядати забезпечення безпеки народу як основну мету, а збереження політичної безпеки як основу основ;</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забезпечення розвитку та безпеки, щоб уникнути усіляких загроз;</w:t>
            </w:r>
          </w:p>
        </w:tc>
      </w:tr>
      <w:tr w:rsidR="0091590C" w:rsidTr="00C0659D">
        <w:trPr>
          <w:trHeight w:val="1380"/>
        </w:trPr>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Птання боротьби</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9</w:t>
            </w:r>
          </w:p>
        </w:tc>
        <w:tc>
          <w:tcPr>
            <w:tcW w:w="4467" w:type="dxa"/>
            <w:vMerge/>
          </w:tcPr>
          <w:p w:rsidR="0091590C" w:rsidRPr="00C0659D" w:rsidRDefault="0091590C" w:rsidP="00DF54D3">
            <w:pPr>
              <w:jc w:val="both"/>
              <w:rPr>
                <w:rFonts w:ascii="Times New Roman" w:hAnsi="Times New Roman" w:cs="Times New Roman"/>
                <w:sz w:val="28"/>
                <w:szCs w:val="28"/>
                <w:lang w:val="uk-UA"/>
              </w:rPr>
            </w:pPr>
          </w:p>
        </w:tc>
      </w:tr>
      <w:tr w:rsidR="0091590C" w:rsidTr="00C0659D">
        <w:tc>
          <w:tcPr>
            <w:tcW w:w="3181"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Світові погрози</w:t>
            </w:r>
          </w:p>
        </w:tc>
        <w:tc>
          <w:tcPr>
            <w:tcW w:w="2206" w:type="dxa"/>
          </w:tcPr>
          <w:p w:rsidR="0091590C" w:rsidRPr="00C0659D" w:rsidRDefault="0091590C"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c>
          <w:tcPr>
            <w:tcW w:w="4467" w:type="dxa"/>
          </w:tcPr>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виражена нестабільність та невизначеність у світовому розвитку, збільшується розрив між багатими та бідними, гострі регіональні проблеми;</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продовжують наростати тероризм, кібернебезпека та інші нетрадиційні загрози безпеці;</w:t>
            </w:r>
          </w:p>
          <w:p w:rsidR="0091590C" w:rsidRPr="00C0659D" w:rsidRDefault="0091590C"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наш розвиток не становить загрози ні для будь-якої держави;</w:t>
            </w:r>
          </w:p>
        </w:tc>
      </w:tr>
    </w:tbl>
    <w:p w:rsidR="00497C14" w:rsidRDefault="00497C14"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C0659D">
      <w:pPr>
        <w:spacing w:after="0" w:line="360" w:lineRule="auto"/>
        <w:jc w:val="right"/>
        <w:rPr>
          <w:rFonts w:ascii="Times New Roman" w:hAnsi="Times New Roman" w:cs="Times New Roman"/>
          <w:b/>
          <w:bCs/>
          <w:sz w:val="28"/>
          <w:szCs w:val="28"/>
          <w:lang w:val="uk-UA"/>
        </w:rPr>
      </w:pPr>
      <w:r w:rsidRPr="00497C14">
        <w:rPr>
          <w:rFonts w:ascii="Times New Roman" w:hAnsi="Times New Roman" w:cs="Times New Roman"/>
          <w:b/>
          <w:bCs/>
          <w:sz w:val="28"/>
          <w:szCs w:val="28"/>
          <w:lang w:val="uk-UA"/>
        </w:rPr>
        <w:lastRenderedPageBreak/>
        <w:t>Продовження таблиці 2.1.</w:t>
      </w:r>
    </w:p>
    <w:tbl>
      <w:tblPr>
        <w:tblStyle w:val="a8"/>
        <w:tblW w:w="0" w:type="auto"/>
        <w:tblLook w:val="04A0"/>
      </w:tblPr>
      <w:tblGrid>
        <w:gridCol w:w="2943"/>
        <w:gridCol w:w="2268"/>
        <w:gridCol w:w="4643"/>
      </w:tblGrid>
      <w:tr w:rsidR="00C0659D" w:rsidTr="00AC5B4B">
        <w:tc>
          <w:tcPr>
            <w:tcW w:w="2943"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w:t>
            </w:r>
          </w:p>
        </w:tc>
        <w:tc>
          <w:tcPr>
            <w:tcW w:w="2268"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w:t>
            </w:r>
          </w:p>
        </w:tc>
        <w:tc>
          <w:tcPr>
            <w:tcW w:w="4643"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r>
      <w:tr w:rsidR="00C0659D" w:rsidRPr="007A6217" w:rsidTr="00AC5B4B">
        <w:trPr>
          <w:trHeight w:val="303"/>
        </w:trPr>
        <w:tc>
          <w:tcPr>
            <w:tcW w:w="2943"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Роль міжнародних організацій</w:t>
            </w:r>
          </w:p>
        </w:tc>
        <w:tc>
          <w:tcPr>
            <w:tcW w:w="2268"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7</w:t>
            </w:r>
          </w:p>
        </w:tc>
        <w:tc>
          <w:tcPr>
            <w:tcW w:w="4643" w:type="dxa"/>
          </w:tcPr>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сприяли перетворенню системи глобального управління;</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xml:space="preserve">- створення спільноти єдиної долі людства, в рамках наступних організацій: Форум з міжнародного співробітництва «Один пояс та один шлях»; </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xml:space="preserve">зустріч лідерів АТЕС; </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саміт G20, зустріч лідерів БРІКС.</w:t>
            </w:r>
          </w:p>
        </w:tc>
      </w:tr>
      <w:tr w:rsidR="00C0659D" w:rsidRPr="009F0917" w:rsidTr="00AC5B4B">
        <w:tc>
          <w:tcPr>
            <w:tcW w:w="2943"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Співробітництво з іншими країнами</w:t>
            </w:r>
          </w:p>
        </w:tc>
        <w:tc>
          <w:tcPr>
            <w:tcW w:w="2268"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13</w:t>
            </w:r>
          </w:p>
        </w:tc>
        <w:tc>
          <w:tcPr>
            <w:tcW w:w="4643" w:type="dxa"/>
          </w:tcPr>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Китай високо нестиме прапор світу, розвитку, співробітництва та загального виграшу та сприятиме спільному розвитку;</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розвивати дружбу та співпрацю з усіма країнами, відносини, засновані на взаємній повазі, рівності, справедливості, співпраці та загальному виграші;</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розвиває глобальні партнерські відносини, стимулює координацію та співпрацю з провідними країнами світу;</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якого б рівня у своєму розвитку не досяг Китай, він ніколи не претендуватиме на становище гегемона, ніколи не проводитиме політику експансії.</w:t>
            </w:r>
          </w:p>
        </w:tc>
      </w:tr>
    </w:tbl>
    <w:p w:rsidR="00C0659D" w:rsidRDefault="00C0659D" w:rsidP="00C065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Джерело: складено на основі [39]</w:t>
      </w: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C0659D" w:rsidRDefault="00C0659D" w:rsidP="00497C14">
      <w:pPr>
        <w:spacing w:after="0" w:line="360" w:lineRule="auto"/>
        <w:ind w:firstLine="709"/>
        <w:jc w:val="center"/>
        <w:rPr>
          <w:rFonts w:ascii="Times New Roman" w:hAnsi="Times New Roman" w:cs="Times New Roman"/>
          <w:b/>
          <w:bCs/>
          <w:sz w:val="28"/>
          <w:szCs w:val="28"/>
          <w:lang w:val="uk-UA"/>
        </w:rPr>
      </w:pPr>
    </w:p>
    <w:p w:rsidR="00E24DD5" w:rsidRPr="00497C14" w:rsidRDefault="00E24DD5" w:rsidP="0070158D">
      <w:pPr>
        <w:bidi/>
        <w:spacing w:after="0" w:line="360" w:lineRule="auto"/>
        <w:ind w:firstLine="709"/>
        <w:jc w:val="center"/>
        <w:rPr>
          <w:rFonts w:ascii="Times New Roman" w:hAnsi="Times New Roman" w:cs="Times New Roman"/>
          <w:b/>
          <w:bCs/>
          <w:sz w:val="28"/>
          <w:szCs w:val="28"/>
          <w:lang w:val="uk-UA"/>
        </w:rPr>
      </w:pPr>
      <w:r w:rsidRPr="00497C14">
        <w:rPr>
          <w:rFonts w:ascii="Times New Roman" w:hAnsi="Times New Roman" w:cs="Times New Roman"/>
          <w:b/>
          <w:bCs/>
          <w:sz w:val="28"/>
          <w:szCs w:val="28"/>
          <w:lang w:val="uk-UA"/>
        </w:rPr>
        <w:lastRenderedPageBreak/>
        <w:t>Таблиця 2.2.</w:t>
      </w:r>
      <w:r w:rsidR="00497C14" w:rsidRPr="00497C14">
        <w:rPr>
          <w:rFonts w:ascii="Times New Roman" w:hAnsi="Times New Roman" w:cs="Times New Roman"/>
          <w:b/>
          <w:bCs/>
          <w:sz w:val="28"/>
          <w:szCs w:val="28"/>
          <w:lang w:val="uk-UA"/>
        </w:rPr>
        <w:t xml:space="preserve"> </w:t>
      </w:r>
      <w:r w:rsidRPr="00497C14">
        <w:rPr>
          <w:rFonts w:ascii="Times New Roman" w:hAnsi="Times New Roman" w:cs="Times New Roman"/>
          <w:b/>
          <w:bCs/>
          <w:sz w:val="28"/>
          <w:szCs w:val="28"/>
          <w:lang w:val="uk-UA"/>
        </w:rPr>
        <w:t>Кон</w:t>
      </w:r>
      <w:r w:rsidR="0070158D">
        <w:rPr>
          <w:rFonts w:ascii="Times New Roman" w:hAnsi="Times New Roman" w:cs="Times New Roman"/>
          <w:b/>
          <w:bCs/>
          <w:sz w:val="28"/>
          <w:szCs w:val="28"/>
          <w:lang w:val="uk-UA"/>
        </w:rPr>
        <w:t>тент-аналіз послання Президента Володимира </w:t>
      </w:r>
      <w:r w:rsidRPr="00497C14">
        <w:rPr>
          <w:rFonts w:ascii="Times New Roman" w:hAnsi="Times New Roman" w:cs="Times New Roman"/>
          <w:b/>
          <w:bCs/>
          <w:sz w:val="28"/>
          <w:szCs w:val="28"/>
          <w:lang w:val="uk-UA"/>
        </w:rPr>
        <w:t>Путіна Федеральним Зборам від 1 березня 2020 року</w:t>
      </w:r>
    </w:p>
    <w:tbl>
      <w:tblPr>
        <w:tblStyle w:val="a8"/>
        <w:tblW w:w="0" w:type="auto"/>
        <w:tblLook w:val="04A0"/>
      </w:tblPr>
      <w:tblGrid>
        <w:gridCol w:w="3181"/>
        <w:gridCol w:w="2220"/>
        <w:gridCol w:w="4453"/>
      </w:tblGrid>
      <w:tr w:rsidR="00E24DD5" w:rsidRPr="00C0659D" w:rsidTr="00C0659D">
        <w:tc>
          <w:tcPr>
            <w:tcW w:w="3181" w:type="dxa"/>
          </w:tcPr>
          <w:p w:rsidR="00E24DD5" w:rsidRPr="00385EA4" w:rsidRDefault="00E24DD5"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Критерій</w:t>
            </w:r>
          </w:p>
        </w:tc>
        <w:tc>
          <w:tcPr>
            <w:tcW w:w="2220" w:type="dxa"/>
          </w:tcPr>
          <w:p w:rsidR="00E24DD5" w:rsidRPr="00385EA4" w:rsidRDefault="00E24DD5"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Кількість згадувань</w:t>
            </w:r>
          </w:p>
        </w:tc>
        <w:tc>
          <w:tcPr>
            <w:tcW w:w="4453" w:type="dxa"/>
          </w:tcPr>
          <w:p w:rsidR="00E24DD5" w:rsidRPr="00385EA4" w:rsidRDefault="00E24DD5"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Зміст</w:t>
            </w:r>
          </w:p>
        </w:tc>
      </w:tr>
      <w:tr w:rsidR="00E24DD5" w:rsidRPr="00C0659D" w:rsidTr="00C0659D">
        <w:tc>
          <w:tcPr>
            <w:tcW w:w="3181"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w:t>
            </w:r>
          </w:p>
        </w:tc>
        <w:tc>
          <w:tcPr>
            <w:tcW w:w="2220"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w:t>
            </w:r>
          </w:p>
        </w:tc>
        <w:tc>
          <w:tcPr>
            <w:tcW w:w="4453"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r>
      <w:tr w:rsidR="00E24DD5" w:rsidRPr="00C0659D" w:rsidTr="00C0659D">
        <w:tc>
          <w:tcPr>
            <w:tcW w:w="3181"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Величність/винятковість</w:t>
            </w:r>
          </w:p>
        </w:tc>
        <w:tc>
          <w:tcPr>
            <w:tcW w:w="2220"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c>
          <w:tcPr>
            <w:tcW w:w="4453" w:type="dxa"/>
          </w:tcPr>
          <w:p w:rsidR="00E24DD5" w:rsidRPr="00C0659D" w:rsidRDefault="00E24DD5"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спрямованість у майбутнє, сплав традицій та цінностей;</w:t>
            </w:r>
          </w:p>
          <w:p w:rsidR="00E24DD5" w:rsidRPr="00C0659D" w:rsidRDefault="00E24DD5"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сильна, динамічна, успішна країна;</w:t>
            </w:r>
          </w:p>
          <w:p w:rsidR="00E24DD5" w:rsidRPr="00C0659D" w:rsidRDefault="00E24DD5"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одна з провідних держав із потужним зовнішньоекономічним та оборонним потенціалом;</w:t>
            </w:r>
          </w:p>
        </w:tc>
      </w:tr>
      <w:tr w:rsidR="00E24DD5" w:rsidRPr="00C0659D" w:rsidTr="00C0659D">
        <w:tc>
          <w:tcPr>
            <w:tcW w:w="3181" w:type="dxa"/>
          </w:tcPr>
          <w:p w:rsidR="00E24DD5" w:rsidRPr="00C0659D" w:rsidRDefault="00E24DD5"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Питання безпеки</w:t>
            </w:r>
          </w:p>
        </w:tc>
        <w:tc>
          <w:tcPr>
            <w:tcW w:w="2220" w:type="dxa"/>
          </w:tcPr>
          <w:p w:rsidR="00E24DD5" w:rsidRPr="00C0659D" w:rsidRDefault="00E24DD5" w:rsidP="00497C14">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10</w:t>
            </w:r>
          </w:p>
        </w:tc>
        <w:tc>
          <w:tcPr>
            <w:tcW w:w="4453" w:type="dxa"/>
          </w:tcPr>
          <w:p w:rsidR="00E24DD5" w:rsidRPr="00C0659D" w:rsidRDefault="00E24DD5"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надійне забезпечення безпеки;</w:t>
            </w:r>
          </w:p>
          <w:p w:rsidR="00E24DD5" w:rsidRPr="00C0659D" w:rsidRDefault="00E24DD5"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радянсько-американський Договір про ПРО був наріжним каменем системиміжнародної безпеки;</w:t>
            </w:r>
          </w:p>
        </w:tc>
      </w:tr>
      <w:tr w:rsidR="00497C14" w:rsidRPr="007A6217" w:rsidTr="00C0659D">
        <w:trPr>
          <w:trHeight w:val="1515"/>
        </w:trPr>
        <w:tc>
          <w:tcPr>
            <w:tcW w:w="3181"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Сила(зброя)</w:t>
            </w:r>
          </w:p>
        </w:tc>
        <w:tc>
          <w:tcPr>
            <w:tcW w:w="2220" w:type="dxa"/>
          </w:tcPr>
          <w:p w:rsidR="00497C14" w:rsidRPr="00C0659D" w:rsidRDefault="00497C14" w:rsidP="00497C14">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84</w:t>
            </w:r>
          </w:p>
        </w:tc>
        <w:tc>
          <w:tcPr>
            <w:tcW w:w="4453" w:type="dxa"/>
            <w:vMerge w:val="restart"/>
          </w:tcPr>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зросла потужність сил загального призначення, Повітряно-космічних сил та Військово-морського флоту;</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Росія залишалася і залишається найбільшою ядерною державою;</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Таких систем озброєння наразі немає в жодній країні світу;</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військова міць Росії – це надійна гарантія миру, і ця міць зберігає і зберігатиме стратегічну рівновагу та баланс сил у світі;</w:t>
            </w:r>
          </w:p>
        </w:tc>
      </w:tr>
      <w:tr w:rsidR="00497C14" w:rsidRPr="00C0659D" w:rsidTr="00C0659D">
        <w:trPr>
          <w:trHeight w:val="1515"/>
        </w:trPr>
        <w:tc>
          <w:tcPr>
            <w:tcW w:w="3181"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Сила(ядерний потенціал)</w:t>
            </w:r>
          </w:p>
        </w:tc>
        <w:tc>
          <w:tcPr>
            <w:tcW w:w="2220"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36</w:t>
            </w:r>
          </w:p>
        </w:tc>
        <w:tc>
          <w:tcPr>
            <w:tcW w:w="4453" w:type="dxa"/>
            <w:vMerge/>
          </w:tcPr>
          <w:p w:rsidR="00497C14" w:rsidRPr="00C0659D" w:rsidRDefault="00497C14" w:rsidP="00DF54D3">
            <w:pPr>
              <w:jc w:val="both"/>
              <w:rPr>
                <w:rFonts w:ascii="Times New Roman" w:hAnsi="Times New Roman" w:cs="Times New Roman"/>
                <w:sz w:val="28"/>
                <w:szCs w:val="28"/>
                <w:lang w:val="uk-UA"/>
              </w:rPr>
            </w:pPr>
          </w:p>
        </w:tc>
      </w:tr>
      <w:tr w:rsidR="00C0659D" w:rsidRPr="00C0659D" w:rsidTr="00C0659D">
        <w:tc>
          <w:tcPr>
            <w:tcW w:w="3181"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Умови співпраці з друзями(діалог)</w:t>
            </w:r>
          </w:p>
        </w:tc>
        <w:tc>
          <w:tcPr>
            <w:tcW w:w="2220" w:type="dxa"/>
          </w:tcPr>
          <w:p w:rsidR="00C0659D" w:rsidRPr="00C0659D" w:rsidRDefault="00C0659D"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5</w:t>
            </w:r>
          </w:p>
        </w:tc>
        <w:tc>
          <w:tcPr>
            <w:tcW w:w="4453" w:type="dxa"/>
          </w:tcPr>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всеосяжне стратегічне партнерство з КНР;</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привілейовані стратегічні відносини склалися в Росії з Індією;</w:t>
            </w:r>
          </w:p>
          <w:p w:rsidR="00C0659D" w:rsidRPr="00C0659D" w:rsidRDefault="00C0659D"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наші партнери з Китаю та Казахстану;</w:t>
            </w:r>
          </w:p>
          <w:p w:rsidR="00C0659D" w:rsidRPr="00C0659D" w:rsidRDefault="00C0659D" w:rsidP="00AC5B4B">
            <w:pPr>
              <w:jc w:val="both"/>
              <w:rPr>
                <w:rFonts w:ascii="Times New Roman" w:hAnsi="Times New Roman" w:cs="Times New Roman"/>
                <w:sz w:val="28"/>
                <w:szCs w:val="28"/>
                <w:lang w:val="uk-UA"/>
              </w:rPr>
            </w:pPr>
          </w:p>
        </w:tc>
      </w:tr>
    </w:tbl>
    <w:p w:rsidR="0091590C" w:rsidRDefault="0091590C" w:rsidP="00497C14">
      <w:pPr>
        <w:rPr>
          <w:rFonts w:ascii="Times New Roman" w:hAnsi="Times New Roman" w:cs="Times New Roman"/>
          <w:sz w:val="28"/>
          <w:szCs w:val="28"/>
          <w:lang w:val="uk-UA"/>
        </w:rPr>
      </w:pPr>
    </w:p>
    <w:p w:rsidR="00C0659D" w:rsidRDefault="00C0659D" w:rsidP="00497C14">
      <w:pPr>
        <w:rPr>
          <w:rFonts w:ascii="Times New Roman" w:hAnsi="Times New Roman" w:cs="Times New Roman"/>
          <w:sz w:val="28"/>
          <w:szCs w:val="28"/>
          <w:lang w:val="uk-UA"/>
        </w:rPr>
      </w:pPr>
    </w:p>
    <w:p w:rsidR="00C0659D" w:rsidRDefault="00C0659D" w:rsidP="00497C14">
      <w:pPr>
        <w:rPr>
          <w:rFonts w:ascii="Times New Roman" w:hAnsi="Times New Roman" w:cs="Times New Roman"/>
          <w:sz w:val="28"/>
          <w:szCs w:val="28"/>
          <w:lang w:val="uk-UA"/>
        </w:rPr>
      </w:pPr>
    </w:p>
    <w:p w:rsidR="00C0659D" w:rsidRPr="00C0659D" w:rsidRDefault="00C0659D" w:rsidP="00C0659D">
      <w:pPr>
        <w:spacing w:after="0" w:line="360" w:lineRule="auto"/>
        <w:jc w:val="right"/>
        <w:rPr>
          <w:rFonts w:ascii="Times New Roman" w:hAnsi="Times New Roman" w:cs="Times New Roman"/>
          <w:b/>
          <w:bCs/>
          <w:sz w:val="28"/>
          <w:szCs w:val="28"/>
          <w:lang w:val="uk-UA"/>
        </w:rPr>
      </w:pPr>
      <w:r w:rsidRPr="00C0659D">
        <w:rPr>
          <w:rFonts w:ascii="Times New Roman" w:hAnsi="Times New Roman" w:cs="Times New Roman"/>
          <w:b/>
          <w:bCs/>
          <w:sz w:val="28"/>
          <w:szCs w:val="28"/>
          <w:lang w:val="uk-UA"/>
        </w:rPr>
        <w:lastRenderedPageBreak/>
        <w:t>Продовження таблиці 2.2.</w:t>
      </w:r>
    </w:p>
    <w:tbl>
      <w:tblPr>
        <w:tblStyle w:val="a8"/>
        <w:tblW w:w="0" w:type="auto"/>
        <w:tblLook w:val="04A0"/>
      </w:tblPr>
      <w:tblGrid>
        <w:gridCol w:w="2975"/>
        <w:gridCol w:w="2292"/>
        <w:gridCol w:w="4585"/>
      </w:tblGrid>
      <w:tr w:rsidR="001360E6" w:rsidRPr="00C0659D" w:rsidTr="00C0659D">
        <w:trPr>
          <w:trHeight w:val="395"/>
        </w:trPr>
        <w:tc>
          <w:tcPr>
            <w:tcW w:w="2975" w:type="dxa"/>
          </w:tcPr>
          <w:p w:rsidR="001360E6" w:rsidRPr="00C0659D" w:rsidRDefault="00C0659D" w:rsidP="00C0659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92" w:type="dxa"/>
          </w:tcPr>
          <w:p w:rsidR="001360E6" w:rsidRPr="00C0659D" w:rsidRDefault="00C0659D" w:rsidP="00C0659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85" w:type="dxa"/>
          </w:tcPr>
          <w:p w:rsidR="001360E6" w:rsidRPr="00C0659D" w:rsidRDefault="00C0659D" w:rsidP="00C0659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360E6" w:rsidRPr="00C0659D" w:rsidTr="00C0659D">
        <w:trPr>
          <w:trHeight w:val="1068"/>
        </w:trPr>
        <w:tc>
          <w:tcPr>
            <w:tcW w:w="297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Відносини з суперниками</w:t>
            </w:r>
          </w:p>
        </w:tc>
        <w:tc>
          <w:tcPr>
            <w:tcW w:w="2292" w:type="dxa"/>
          </w:tcPr>
          <w:p w:rsidR="001360E6" w:rsidRPr="00C0659D" w:rsidRDefault="001360E6" w:rsidP="00DF54D3">
            <w:pPr>
              <w:jc w:val="center"/>
              <w:rPr>
                <w:rFonts w:ascii="Times New Roman" w:hAnsi="Times New Roman" w:cs="Times New Roman"/>
                <w:sz w:val="28"/>
                <w:szCs w:val="28"/>
                <w:lang w:val="uk-UA"/>
              </w:rPr>
            </w:pPr>
          </w:p>
        </w:tc>
        <w:tc>
          <w:tcPr>
            <w:tcW w:w="4585" w:type="dxa"/>
          </w:tcPr>
          <w:p w:rsidR="001360E6" w:rsidRPr="00C0659D" w:rsidRDefault="001360E6" w:rsidP="001360E6">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нові системи російської стратегічної зброї створюються у відповідь односторонній вихід США з Договору ПРО</w:t>
            </w:r>
          </w:p>
          <w:p w:rsidR="001360E6" w:rsidRPr="00C0659D" w:rsidRDefault="001360E6" w:rsidP="001360E6">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недружні кроки, такі як розгортання системи ПРО, наближення інфраструктури НАТО до наших кордонів та ін., стають неефективними</w:t>
            </w:r>
          </w:p>
        </w:tc>
      </w:tr>
      <w:tr w:rsidR="00497C14" w:rsidRPr="00C0659D" w:rsidTr="00C0659D">
        <w:trPr>
          <w:trHeight w:val="140"/>
        </w:trPr>
        <w:tc>
          <w:tcPr>
            <w:tcW w:w="2975"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Роль міжнародних організацій</w:t>
            </w:r>
          </w:p>
        </w:tc>
        <w:tc>
          <w:tcPr>
            <w:tcW w:w="2292"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6</w:t>
            </w:r>
          </w:p>
        </w:tc>
        <w:tc>
          <w:tcPr>
            <w:tcW w:w="4585" w:type="dxa"/>
          </w:tcPr>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розвиваємо об'єднання та структури: ОДКБ, Шанхайська організація співробітництва, БРІКС, позитивний порядок денний в ООН, G20, АТЕС</w:t>
            </w:r>
          </w:p>
        </w:tc>
      </w:tr>
      <w:tr w:rsidR="00497C14" w:rsidRPr="007A6217" w:rsidTr="00C0659D">
        <w:trPr>
          <w:trHeight w:val="140"/>
        </w:trPr>
        <w:tc>
          <w:tcPr>
            <w:tcW w:w="2975"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Питання зовнішньої політики</w:t>
            </w:r>
          </w:p>
        </w:tc>
        <w:tc>
          <w:tcPr>
            <w:tcW w:w="2292" w:type="dxa"/>
          </w:tcPr>
          <w:p w:rsidR="00497C14" w:rsidRPr="00C0659D" w:rsidRDefault="00497C14" w:rsidP="00DF54D3">
            <w:pPr>
              <w:jc w:val="center"/>
              <w:rPr>
                <w:rFonts w:ascii="Times New Roman" w:hAnsi="Times New Roman" w:cs="Times New Roman"/>
                <w:sz w:val="28"/>
                <w:szCs w:val="28"/>
                <w:lang w:val="uk-UA"/>
              </w:rPr>
            </w:pPr>
          </w:p>
        </w:tc>
        <w:tc>
          <w:tcPr>
            <w:tcW w:w="4585" w:type="dxa"/>
          </w:tcPr>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Росія має міцно закріпитися у п'ятірці найбільших економік світу;</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Росія має стати транспортним вузлом планети, одним із світових центрів зберігання, обробки, передачі та захисту даних;</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Зростаюча військова міць Росії нікому не загрожує, у нас не було і немає планів використання цього потенціалу в наступальних, а тим більше в агресивних цілях;</w:t>
            </w:r>
          </w:p>
          <w:p w:rsidR="00497C14" w:rsidRPr="00C0659D" w:rsidRDefault="00497C1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Росія залишає за собою право використовувати ядерну зброю лише у відповідь на застосування проти неї чи її союзників ядерних та інших видів зброї масової поразки</w:t>
            </w:r>
          </w:p>
        </w:tc>
      </w:tr>
      <w:tr w:rsidR="00497C14" w:rsidRPr="00C0659D" w:rsidTr="00C0659D">
        <w:trPr>
          <w:trHeight w:val="140"/>
        </w:trPr>
        <w:tc>
          <w:tcPr>
            <w:tcW w:w="2975"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Згадування інших країн</w:t>
            </w:r>
          </w:p>
        </w:tc>
        <w:tc>
          <w:tcPr>
            <w:tcW w:w="2292" w:type="dxa"/>
          </w:tcPr>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23</w:t>
            </w:r>
          </w:p>
        </w:tc>
        <w:tc>
          <w:tcPr>
            <w:tcW w:w="4585" w:type="dxa"/>
          </w:tcPr>
          <w:p w:rsidR="00497C14" w:rsidRPr="00C0659D" w:rsidRDefault="00497C14" w:rsidP="00DF54D3">
            <w:pPr>
              <w:jc w:val="center"/>
              <w:rPr>
                <w:rFonts w:ascii="Times New Roman" w:hAnsi="Times New Roman" w:cs="Times New Roman"/>
                <w:sz w:val="28"/>
                <w:szCs w:val="28"/>
              </w:rPr>
            </w:pPr>
            <w:r w:rsidRPr="00C0659D">
              <w:rPr>
                <w:rFonts w:ascii="Times New Roman" w:hAnsi="Times New Roman" w:cs="Times New Roman"/>
                <w:sz w:val="28"/>
                <w:szCs w:val="28"/>
              </w:rPr>
              <w:t>США — 20 раз</w:t>
            </w:r>
          </w:p>
          <w:p w:rsidR="00497C14" w:rsidRPr="00C0659D" w:rsidRDefault="00497C1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rPr>
              <w:t>Китай — 3 раз</w:t>
            </w:r>
            <w:r w:rsidRPr="00C0659D">
              <w:rPr>
                <w:rFonts w:ascii="Times New Roman" w:hAnsi="Times New Roman" w:cs="Times New Roman"/>
                <w:sz w:val="28"/>
                <w:szCs w:val="28"/>
                <w:lang w:val="uk-UA"/>
              </w:rPr>
              <w:t>и</w:t>
            </w:r>
          </w:p>
        </w:tc>
      </w:tr>
    </w:tbl>
    <w:p w:rsidR="00497C14" w:rsidRPr="00C0659D" w:rsidRDefault="00497C14" w:rsidP="00497C14">
      <w:pPr>
        <w:spacing w:after="0" w:line="360" w:lineRule="auto"/>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Джерело: складено на основі [39]</w:t>
      </w:r>
    </w:p>
    <w:p w:rsidR="00497C14" w:rsidRDefault="00497C14" w:rsidP="00497C14">
      <w:pPr>
        <w:jc w:val="both"/>
        <w:rPr>
          <w:rFonts w:ascii="Times New Roman" w:hAnsi="Times New Roman" w:cs="Times New Roman"/>
          <w:sz w:val="28"/>
          <w:szCs w:val="28"/>
          <w:lang w:val="uk-UA"/>
        </w:rPr>
      </w:pPr>
    </w:p>
    <w:p w:rsidR="001360E6" w:rsidRDefault="001360E6" w:rsidP="00497C14">
      <w:pPr>
        <w:jc w:val="both"/>
        <w:rPr>
          <w:rFonts w:ascii="Times New Roman" w:hAnsi="Times New Roman" w:cs="Times New Roman"/>
          <w:sz w:val="28"/>
          <w:szCs w:val="28"/>
          <w:lang w:val="uk-UA"/>
        </w:rPr>
      </w:pPr>
    </w:p>
    <w:p w:rsidR="001360E6" w:rsidRDefault="001360E6" w:rsidP="00497C14">
      <w:pPr>
        <w:jc w:val="both"/>
        <w:rPr>
          <w:rFonts w:ascii="Times New Roman" w:hAnsi="Times New Roman" w:cs="Times New Roman"/>
          <w:sz w:val="28"/>
          <w:szCs w:val="28"/>
          <w:lang w:val="uk-UA"/>
        </w:rPr>
      </w:pPr>
    </w:p>
    <w:p w:rsidR="00032E93" w:rsidRDefault="00032E93" w:rsidP="00497C14">
      <w:pPr>
        <w:jc w:val="both"/>
        <w:rPr>
          <w:rFonts w:ascii="Times New Roman" w:hAnsi="Times New Roman" w:cs="Times New Roman"/>
          <w:sz w:val="28"/>
          <w:szCs w:val="28"/>
          <w:lang w:val="uk-UA"/>
        </w:rPr>
      </w:pPr>
    </w:p>
    <w:p w:rsidR="001360E6" w:rsidRPr="001360E6" w:rsidRDefault="001360E6" w:rsidP="0070158D">
      <w:pPr>
        <w:tabs>
          <w:tab w:val="left" w:pos="6615"/>
        </w:tabs>
        <w:bidi/>
        <w:jc w:val="center"/>
        <w:rPr>
          <w:rFonts w:ascii="Times New Roman" w:hAnsi="Times New Roman" w:cs="Times New Roman"/>
          <w:b/>
          <w:bCs/>
          <w:sz w:val="28"/>
          <w:szCs w:val="28"/>
          <w:lang w:val="uk-UA"/>
        </w:rPr>
      </w:pPr>
      <w:r w:rsidRPr="001360E6">
        <w:rPr>
          <w:rFonts w:ascii="Times New Roman" w:hAnsi="Times New Roman" w:cs="Times New Roman"/>
          <w:b/>
          <w:bCs/>
          <w:sz w:val="28"/>
          <w:szCs w:val="28"/>
          <w:lang w:val="uk-UA"/>
        </w:rPr>
        <w:lastRenderedPageBreak/>
        <w:t>Таблиця 2.3. Контент-аналіз вист</w:t>
      </w:r>
      <w:r w:rsidR="0070158D">
        <w:rPr>
          <w:rFonts w:ascii="Times New Roman" w:hAnsi="Times New Roman" w:cs="Times New Roman"/>
          <w:b/>
          <w:bCs/>
          <w:sz w:val="28"/>
          <w:szCs w:val="28"/>
          <w:lang w:val="uk-UA"/>
        </w:rPr>
        <w:t>упу Дональда Трампа з доповіддю «Про </w:t>
      </w:r>
      <w:r w:rsidRPr="001360E6">
        <w:rPr>
          <w:rFonts w:ascii="Times New Roman" w:hAnsi="Times New Roman" w:cs="Times New Roman"/>
          <w:b/>
          <w:bCs/>
          <w:sz w:val="28"/>
          <w:szCs w:val="28"/>
          <w:lang w:val="uk-UA"/>
        </w:rPr>
        <w:t>стан справ у країні» від 30 січня 2019 р.</w:t>
      </w:r>
    </w:p>
    <w:tbl>
      <w:tblPr>
        <w:tblStyle w:val="a8"/>
        <w:tblW w:w="0" w:type="auto"/>
        <w:tblLook w:val="04A0"/>
      </w:tblPr>
      <w:tblGrid>
        <w:gridCol w:w="3181"/>
        <w:gridCol w:w="1825"/>
        <w:gridCol w:w="4848"/>
      </w:tblGrid>
      <w:tr w:rsidR="001360E6" w:rsidRPr="00C0659D" w:rsidTr="00385EA4">
        <w:tc>
          <w:tcPr>
            <w:tcW w:w="3181" w:type="dxa"/>
          </w:tcPr>
          <w:p w:rsidR="001360E6" w:rsidRPr="00385EA4" w:rsidRDefault="001360E6"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Критерій</w:t>
            </w:r>
          </w:p>
        </w:tc>
        <w:tc>
          <w:tcPr>
            <w:tcW w:w="1825" w:type="dxa"/>
          </w:tcPr>
          <w:p w:rsidR="001360E6" w:rsidRPr="00385EA4" w:rsidRDefault="001360E6"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Кількість згадувань</w:t>
            </w:r>
          </w:p>
        </w:tc>
        <w:tc>
          <w:tcPr>
            <w:tcW w:w="4848" w:type="dxa"/>
          </w:tcPr>
          <w:p w:rsidR="001360E6" w:rsidRPr="00385EA4" w:rsidRDefault="001360E6" w:rsidP="00DF54D3">
            <w:pPr>
              <w:jc w:val="center"/>
              <w:rPr>
                <w:rFonts w:ascii="Times New Roman" w:hAnsi="Times New Roman" w:cs="Times New Roman"/>
                <w:b/>
                <w:bCs/>
                <w:sz w:val="28"/>
                <w:szCs w:val="28"/>
                <w:lang w:val="uk-UA"/>
              </w:rPr>
            </w:pPr>
            <w:r w:rsidRPr="00385EA4">
              <w:rPr>
                <w:rFonts w:ascii="Times New Roman" w:hAnsi="Times New Roman" w:cs="Times New Roman"/>
                <w:b/>
                <w:bCs/>
                <w:sz w:val="28"/>
                <w:szCs w:val="28"/>
                <w:lang w:val="uk-UA"/>
              </w:rPr>
              <w:t>Зміст</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w:t>
            </w:r>
          </w:p>
        </w:tc>
        <w:tc>
          <w:tcPr>
            <w:tcW w:w="182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w:t>
            </w:r>
          </w:p>
        </w:tc>
        <w:tc>
          <w:tcPr>
            <w:tcW w:w="4848"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Величність/винятковість</w:t>
            </w:r>
          </w:p>
        </w:tc>
        <w:tc>
          <w:tcPr>
            <w:tcW w:w="182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20</w:t>
            </w:r>
          </w:p>
        </w:tc>
        <w:tc>
          <w:tcPr>
            <w:tcW w:w="4848" w:type="dxa"/>
          </w:tcPr>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жоден народ не має такої величі, як народ США;</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особливе місце під назвою Америка;</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країна, здатна висвітлити світ;</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робить Америку знову великою;</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більше за інших допомагає іншим країнам;</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Питання безпеки</w:t>
            </w:r>
          </w:p>
        </w:tc>
        <w:tc>
          <w:tcPr>
            <w:tcW w:w="182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16</w:t>
            </w:r>
          </w:p>
        </w:tc>
        <w:tc>
          <w:tcPr>
            <w:tcW w:w="4848" w:type="dxa"/>
          </w:tcPr>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приборкаємо виклики;</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захищати наші торгові правила;</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захист кордонів;</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модернізувати та відновити ядерний потенціал, щоб стримувати агресію;</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Світові погрози</w:t>
            </w:r>
          </w:p>
        </w:tc>
        <w:tc>
          <w:tcPr>
            <w:tcW w:w="182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5</w:t>
            </w:r>
          </w:p>
        </w:tc>
        <w:tc>
          <w:tcPr>
            <w:tcW w:w="4848" w:type="dxa"/>
          </w:tcPr>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терористичні угруповання;</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ми стикаємося з режимами-ізгоями, противниками, такими як Китай та Росія, які кидають виклик нашим інтересам, нашій економіці та нашим цінностям;</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Північна Корея - загроза для США та їх союзника.</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Сила</w:t>
            </w:r>
          </w:p>
        </w:tc>
        <w:tc>
          <w:tcPr>
            <w:tcW w:w="1825"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11</w:t>
            </w:r>
          </w:p>
        </w:tc>
        <w:tc>
          <w:tcPr>
            <w:tcW w:w="4848" w:type="dxa"/>
          </w:tcPr>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відновлює сили;</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Неперевершена сила - засіб оборони;</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необхідно стати сильним та потужним, щоб стримувати будь-яку агресію;</w:t>
            </w:r>
          </w:p>
        </w:tc>
      </w:tr>
      <w:tr w:rsidR="001360E6" w:rsidRPr="00C0659D" w:rsidTr="00385EA4">
        <w:tc>
          <w:tcPr>
            <w:tcW w:w="318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Умови співпраці з «друзями»</w:t>
            </w:r>
          </w:p>
        </w:tc>
        <w:tc>
          <w:tcPr>
            <w:tcW w:w="1825" w:type="dxa"/>
          </w:tcPr>
          <w:p w:rsidR="001360E6" w:rsidRPr="00C0659D" w:rsidRDefault="001360E6" w:rsidP="00DF54D3">
            <w:pPr>
              <w:jc w:val="center"/>
              <w:rPr>
                <w:rFonts w:ascii="Times New Roman" w:hAnsi="Times New Roman" w:cs="Times New Roman"/>
                <w:sz w:val="28"/>
                <w:szCs w:val="28"/>
                <w:lang w:val="uk-UA"/>
              </w:rPr>
            </w:pPr>
          </w:p>
        </w:tc>
        <w:tc>
          <w:tcPr>
            <w:tcW w:w="4848" w:type="dxa"/>
          </w:tcPr>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конкурувати з ким завгодно та перемагати;</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американська допомога для Америки;</w:t>
            </w:r>
          </w:p>
          <w:p w:rsidR="001360E6" w:rsidRPr="00C0659D" w:rsidRDefault="001360E6"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Зміцнення дружніх відносин;</w:t>
            </w:r>
          </w:p>
        </w:tc>
      </w:tr>
    </w:tbl>
    <w:p w:rsidR="001360E6" w:rsidRPr="00C0659D" w:rsidRDefault="001360E6" w:rsidP="001360E6">
      <w:pPr>
        <w:spacing w:after="0" w:line="360" w:lineRule="auto"/>
        <w:jc w:val="right"/>
        <w:rPr>
          <w:rFonts w:ascii="Times New Roman" w:hAnsi="Times New Roman" w:cs="Times New Roman"/>
          <w:sz w:val="28"/>
          <w:szCs w:val="28"/>
          <w:lang w:val="uk-UA"/>
        </w:rPr>
      </w:pPr>
    </w:p>
    <w:p w:rsidR="001360E6" w:rsidRPr="00C0659D" w:rsidRDefault="001360E6" w:rsidP="001360E6">
      <w:pPr>
        <w:spacing w:after="0" w:line="360" w:lineRule="auto"/>
        <w:jc w:val="right"/>
        <w:rPr>
          <w:rFonts w:ascii="Times New Roman" w:hAnsi="Times New Roman" w:cs="Times New Roman"/>
          <w:sz w:val="28"/>
          <w:szCs w:val="28"/>
          <w:lang w:val="uk-UA"/>
        </w:rPr>
      </w:pPr>
    </w:p>
    <w:p w:rsidR="001360E6" w:rsidRPr="00C0659D" w:rsidRDefault="001360E6" w:rsidP="001360E6">
      <w:pPr>
        <w:spacing w:after="0" w:line="360" w:lineRule="auto"/>
        <w:jc w:val="right"/>
        <w:rPr>
          <w:rFonts w:ascii="Times New Roman" w:hAnsi="Times New Roman" w:cs="Times New Roman"/>
          <w:sz w:val="28"/>
          <w:szCs w:val="28"/>
          <w:lang w:val="uk-UA"/>
        </w:rPr>
      </w:pPr>
    </w:p>
    <w:p w:rsidR="001360E6" w:rsidRPr="00C0659D" w:rsidRDefault="001360E6" w:rsidP="001360E6">
      <w:pPr>
        <w:spacing w:after="0" w:line="360" w:lineRule="auto"/>
        <w:jc w:val="right"/>
        <w:rPr>
          <w:rFonts w:ascii="Times New Roman" w:hAnsi="Times New Roman" w:cs="Times New Roman"/>
          <w:sz w:val="28"/>
          <w:szCs w:val="28"/>
          <w:lang w:val="uk-UA"/>
        </w:rPr>
      </w:pPr>
    </w:p>
    <w:p w:rsidR="001360E6" w:rsidRPr="00C0659D" w:rsidRDefault="001360E6" w:rsidP="001360E6">
      <w:pPr>
        <w:spacing w:after="0" w:line="360" w:lineRule="auto"/>
        <w:jc w:val="right"/>
        <w:rPr>
          <w:rFonts w:ascii="Times New Roman" w:hAnsi="Times New Roman" w:cs="Times New Roman"/>
          <w:sz w:val="28"/>
          <w:szCs w:val="28"/>
          <w:lang w:val="uk-UA"/>
        </w:rPr>
      </w:pPr>
    </w:p>
    <w:p w:rsidR="00385EA4" w:rsidRDefault="00385EA4" w:rsidP="001360E6">
      <w:pPr>
        <w:spacing w:after="0" w:line="360" w:lineRule="auto"/>
        <w:jc w:val="right"/>
        <w:rPr>
          <w:rFonts w:ascii="Times New Roman" w:hAnsi="Times New Roman" w:cs="Times New Roman"/>
          <w:b/>
          <w:bCs/>
          <w:sz w:val="28"/>
          <w:szCs w:val="28"/>
          <w:lang w:val="uk-UA"/>
        </w:rPr>
      </w:pPr>
    </w:p>
    <w:p w:rsidR="001360E6" w:rsidRPr="00C0659D" w:rsidRDefault="001360E6" w:rsidP="001360E6">
      <w:pPr>
        <w:spacing w:after="0" w:line="360" w:lineRule="auto"/>
        <w:jc w:val="right"/>
        <w:rPr>
          <w:rFonts w:ascii="Times New Roman" w:hAnsi="Times New Roman" w:cs="Times New Roman"/>
          <w:b/>
          <w:bCs/>
          <w:sz w:val="28"/>
          <w:szCs w:val="28"/>
          <w:lang w:val="uk-UA"/>
        </w:rPr>
      </w:pPr>
      <w:r w:rsidRPr="00C0659D">
        <w:rPr>
          <w:rFonts w:ascii="Times New Roman" w:hAnsi="Times New Roman" w:cs="Times New Roman"/>
          <w:b/>
          <w:bCs/>
          <w:sz w:val="28"/>
          <w:szCs w:val="28"/>
          <w:lang w:val="uk-UA"/>
        </w:rPr>
        <w:lastRenderedPageBreak/>
        <w:t>Продовження таблиці 2.3.</w:t>
      </w:r>
    </w:p>
    <w:tbl>
      <w:tblPr>
        <w:tblStyle w:val="a8"/>
        <w:tblW w:w="0" w:type="auto"/>
        <w:tblLook w:val="04A0"/>
      </w:tblPr>
      <w:tblGrid>
        <w:gridCol w:w="2943"/>
        <w:gridCol w:w="1843"/>
        <w:gridCol w:w="4961"/>
      </w:tblGrid>
      <w:tr w:rsidR="001360E6" w:rsidRPr="00C0659D" w:rsidTr="00DF54D3">
        <w:tc>
          <w:tcPr>
            <w:tcW w:w="2943"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1</w:t>
            </w:r>
          </w:p>
        </w:tc>
        <w:tc>
          <w:tcPr>
            <w:tcW w:w="1843"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2</w:t>
            </w:r>
          </w:p>
        </w:tc>
        <w:tc>
          <w:tcPr>
            <w:tcW w:w="4961" w:type="dxa"/>
          </w:tcPr>
          <w:p w:rsidR="001360E6" w:rsidRPr="00C0659D" w:rsidRDefault="001360E6"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3</w:t>
            </w:r>
          </w:p>
        </w:tc>
      </w:tr>
      <w:tr w:rsidR="00385EA4" w:rsidRPr="00C0659D" w:rsidTr="00DF54D3">
        <w:tc>
          <w:tcPr>
            <w:tcW w:w="2943" w:type="dxa"/>
          </w:tcPr>
          <w:p w:rsidR="00385EA4" w:rsidRPr="00C0659D" w:rsidRDefault="00385EA4"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Взаємини з «ворогами»</w:t>
            </w:r>
          </w:p>
        </w:tc>
        <w:tc>
          <w:tcPr>
            <w:tcW w:w="1843" w:type="dxa"/>
          </w:tcPr>
          <w:p w:rsidR="00385EA4" w:rsidRPr="00C0659D" w:rsidRDefault="00385EA4" w:rsidP="00AC5B4B">
            <w:pPr>
              <w:jc w:val="center"/>
              <w:rPr>
                <w:rFonts w:ascii="Times New Roman" w:hAnsi="Times New Roman" w:cs="Times New Roman"/>
                <w:sz w:val="28"/>
                <w:szCs w:val="28"/>
                <w:lang w:val="uk-UA"/>
              </w:rPr>
            </w:pPr>
          </w:p>
        </w:tc>
        <w:tc>
          <w:tcPr>
            <w:tcW w:w="4961" w:type="dxa"/>
          </w:tcPr>
          <w:p w:rsidR="00385EA4" w:rsidRPr="00C0659D" w:rsidRDefault="00385EA4"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жорсткі санкції проти комуністичної та соціалістичної диктатури на Кубі та у Венесуелі;</w:t>
            </w:r>
          </w:p>
          <w:p w:rsidR="00385EA4" w:rsidRPr="00C0659D" w:rsidRDefault="00385EA4"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жорстока диктатура у Північній Кореї сприяє більш жорсткій політиці щодо неї;</w:t>
            </w:r>
          </w:p>
          <w:p w:rsidR="00385EA4" w:rsidRPr="00C0659D" w:rsidRDefault="00385EA4"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розглянути питання про вади жахливої ядерної угоди з Іраном;</w:t>
            </w:r>
          </w:p>
          <w:p w:rsidR="00385EA4" w:rsidRPr="00C0659D" w:rsidRDefault="00385EA4" w:rsidP="00AC5B4B">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Відновлення ясності про противників;</w:t>
            </w:r>
          </w:p>
          <w:p w:rsidR="00385EA4" w:rsidRPr="00C0659D" w:rsidRDefault="00385EA4" w:rsidP="00AC5B4B">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 у всьому світі ми стикаємося з режимами-ізгоями, з терористичними угрупованнями та з противниками, такими як Китай та Росія</w:t>
            </w:r>
          </w:p>
        </w:tc>
      </w:tr>
      <w:tr w:rsidR="00385EA4" w:rsidRPr="00C0659D" w:rsidTr="00DF54D3">
        <w:tc>
          <w:tcPr>
            <w:tcW w:w="2943" w:type="dxa"/>
          </w:tcPr>
          <w:p w:rsidR="00385EA4" w:rsidRPr="00C0659D" w:rsidRDefault="00385EA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Риторика у питаннях зовнішньої політики</w:t>
            </w:r>
          </w:p>
        </w:tc>
        <w:tc>
          <w:tcPr>
            <w:tcW w:w="1843" w:type="dxa"/>
          </w:tcPr>
          <w:p w:rsidR="00385EA4" w:rsidRPr="00C0659D" w:rsidRDefault="00385EA4" w:rsidP="00DF54D3">
            <w:pPr>
              <w:jc w:val="center"/>
              <w:rPr>
                <w:rFonts w:ascii="Times New Roman" w:hAnsi="Times New Roman" w:cs="Times New Roman"/>
                <w:sz w:val="28"/>
                <w:szCs w:val="28"/>
                <w:lang w:val="uk-UA"/>
              </w:rPr>
            </w:pPr>
          </w:p>
        </w:tc>
        <w:tc>
          <w:tcPr>
            <w:tcW w:w="4961" w:type="dxa"/>
          </w:tcPr>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кінець війні проти енергоресурсів США;</w:t>
            </w:r>
          </w:p>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кінець війні проти чистого вугілля;</w:t>
            </w:r>
          </w:p>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відмова від угод, які приносили в жертву добробут, фінанси, робочі місця, багатство;</w:t>
            </w:r>
          </w:p>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самозаспокоєність та поступки породжують лише агресію та провокації;</w:t>
            </w:r>
          </w:p>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 Відновлення позицій за кордоном</w:t>
            </w:r>
          </w:p>
        </w:tc>
      </w:tr>
      <w:tr w:rsidR="00385EA4" w:rsidRPr="00C0659D" w:rsidTr="00DF54D3">
        <w:tc>
          <w:tcPr>
            <w:tcW w:w="2943" w:type="dxa"/>
          </w:tcPr>
          <w:p w:rsidR="00385EA4" w:rsidRPr="00C0659D" w:rsidRDefault="00385EA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Згадування інших країн</w:t>
            </w:r>
          </w:p>
        </w:tc>
        <w:tc>
          <w:tcPr>
            <w:tcW w:w="1843" w:type="dxa"/>
          </w:tcPr>
          <w:p w:rsidR="00385EA4" w:rsidRPr="00C0659D" w:rsidRDefault="00385EA4" w:rsidP="00DF54D3">
            <w:pPr>
              <w:jc w:val="center"/>
              <w:rPr>
                <w:rFonts w:ascii="Times New Roman" w:hAnsi="Times New Roman" w:cs="Times New Roman"/>
                <w:sz w:val="28"/>
                <w:szCs w:val="28"/>
                <w:lang w:val="uk-UA"/>
              </w:rPr>
            </w:pPr>
            <w:r w:rsidRPr="00C0659D">
              <w:rPr>
                <w:rFonts w:ascii="Times New Roman" w:hAnsi="Times New Roman" w:cs="Times New Roman"/>
                <w:sz w:val="28"/>
                <w:szCs w:val="28"/>
                <w:lang w:val="uk-UA"/>
              </w:rPr>
              <w:t>8</w:t>
            </w:r>
          </w:p>
        </w:tc>
        <w:tc>
          <w:tcPr>
            <w:tcW w:w="4961" w:type="dxa"/>
          </w:tcPr>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РФ, Куба, Венесуела, Північна Корея, Іран –1;</w:t>
            </w:r>
          </w:p>
          <w:p w:rsidR="00385EA4" w:rsidRPr="00C0659D" w:rsidRDefault="00385EA4" w:rsidP="00DF54D3">
            <w:pPr>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Китай – 2;</w:t>
            </w:r>
          </w:p>
        </w:tc>
      </w:tr>
    </w:tbl>
    <w:p w:rsidR="001360E6" w:rsidRPr="00C0659D" w:rsidRDefault="001360E6" w:rsidP="005E15B3">
      <w:pPr>
        <w:spacing w:after="0" w:line="360" w:lineRule="auto"/>
        <w:jc w:val="both"/>
        <w:rPr>
          <w:rFonts w:ascii="Times New Roman" w:hAnsi="Times New Roman" w:cs="Times New Roman"/>
          <w:sz w:val="28"/>
          <w:szCs w:val="28"/>
          <w:lang w:val="uk-UA"/>
        </w:rPr>
      </w:pPr>
      <w:r w:rsidRPr="00C0659D">
        <w:rPr>
          <w:rFonts w:ascii="Times New Roman" w:hAnsi="Times New Roman" w:cs="Times New Roman"/>
          <w:sz w:val="28"/>
          <w:szCs w:val="28"/>
          <w:lang w:val="uk-UA"/>
        </w:rPr>
        <w:t>Джерело: складено на основі [39]</w:t>
      </w:r>
    </w:p>
    <w:p w:rsidR="005E15B3" w:rsidRDefault="005E15B3"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385EA4" w:rsidRDefault="00385EA4" w:rsidP="005E15B3">
      <w:pPr>
        <w:spacing w:after="0" w:line="360" w:lineRule="auto"/>
        <w:ind w:firstLine="709"/>
        <w:jc w:val="both"/>
        <w:rPr>
          <w:rFonts w:ascii="Times New Roman" w:hAnsi="Times New Roman" w:cs="Times New Roman"/>
          <w:b/>
          <w:bCs/>
          <w:sz w:val="28"/>
          <w:szCs w:val="28"/>
          <w:lang w:val="uk-UA"/>
        </w:rPr>
      </w:pPr>
    </w:p>
    <w:p w:rsidR="005E15B3" w:rsidRPr="005E15B3" w:rsidRDefault="005E15B3" w:rsidP="005E15B3">
      <w:pPr>
        <w:spacing w:after="0" w:line="360" w:lineRule="auto"/>
        <w:ind w:firstLine="709"/>
        <w:jc w:val="both"/>
        <w:rPr>
          <w:rFonts w:ascii="Times New Roman" w:hAnsi="Times New Roman" w:cs="Times New Roman"/>
          <w:b/>
          <w:bCs/>
          <w:sz w:val="28"/>
          <w:szCs w:val="28"/>
          <w:lang w:val="uk-UA"/>
        </w:rPr>
      </w:pPr>
      <w:r w:rsidRPr="005E15B3">
        <w:rPr>
          <w:rFonts w:ascii="Times New Roman" w:hAnsi="Times New Roman" w:cs="Times New Roman"/>
          <w:b/>
          <w:bCs/>
          <w:sz w:val="28"/>
          <w:szCs w:val="28"/>
          <w:lang w:val="uk-UA"/>
        </w:rPr>
        <w:lastRenderedPageBreak/>
        <w:t>Таблиця 3.1. SWOT – аналіз тенденцій політичного лідерства США та Ірану на етапі розвитку сучасної глобалізації</w:t>
      </w:r>
    </w:p>
    <w:tbl>
      <w:tblPr>
        <w:tblStyle w:val="2"/>
        <w:tblW w:w="0" w:type="auto"/>
        <w:tblLook w:val="04A0"/>
      </w:tblPr>
      <w:tblGrid>
        <w:gridCol w:w="4785"/>
        <w:gridCol w:w="4786"/>
      </w:tblGrid>
      <w:tr w:rsidR="005E15B3" w:rsidRPr="005E15B3" w:rsidTr="00DF54D3">
        <w:tc>
          <w:tcPr>
            <w:tcW w:w="4785" w:type="dxa"/>
          </w:tcPr>
          <w:p w:rsidR="005E15B3" w:rsidRPr="005E15B3" w:rsidRDefault="005E15B3" w:rsidP="00FE469B">
            <w:pPr>
              <w:spacing w:line="276" w:lineRule="auto"/>
              <w:jc w:val="center"/>
              <w:rPr>
                <w:rFonts w:ascii="Times New Roman" w:hAnsi="Times New Roman" w:cs="Times New Roman"/>
                <w:b/>
                <w:sz w:val="28"/>
                <w:szCs w:val="28"/>
                <w:lang w:val="uk-UA"/>
              </w:rPr>
            </w:pPr>
            <w:r w:rsidRPr="005E15B3">
              <w:rPr>
                <w:rFonts w:ascii="Times New Roman" w:hAnsi="Times New Roman" w:cs="Times New Roman"/>
                <w:b/>
                <w:sz w:val="28"/>
                <w:szCs w:val="28"/>
                <w:lang w:val="uk-UA"/>
              </w:rPr>
              <w:t>Сильні сторони</w:t>
            </w:r>
          </w:p>
        </w:tc>
        <w:tc>
          <w:tcPr>
            <w:tcW w:w="4786" w:type="dxa"/>
          </w:tcPr>
          <w:p w:rsidR="005E15B3" w:rsidRPr="005E15B3" w:rsidRDefault="005E15B3" w:rsidP="00FE469B">
            <w:pPr>
              <w:spacing w:line="276" w:lineRule="auto"/>
              <w:jc w:val="center"/>
              <w:rPr>
                <w:rFonts w:ascii="Times New Roman" w:hAnsi="Times New Roman" w:cs="Times New Roman"/>
                <w:b/>
                <w:sz w:val="28"/>
                <w:szCs w:val="28"/>
                <w:lang w:val="uk-UA"/>
              </w:rPr>
            </w:pPr>
            <w:r w:rsidRPr="005E15B3">
              <w:rPr>
                <w:rFonts w:ascii="Times New Roman" w:hAnsi="Times New Roman" w:cs="Times New Roman"/>
                <w:b/>
                <w:sz w:val="28"/>
                <w:szCs w:val="28"/>
                <w:lang w:val="uk-UA"/>
              </w:rPr>
              <w:t>Можливості</w:t>
            </w:r>
          </w:p>
        </w:tc>
      </w:tr>
      <w:tr w:rsidR="005E15B3" w:rsidRPr="005E15B3" w:rsidTr="00DF54D3">
        <w:tc>
          <w:tcPr>
            <w:tcW w:w="4785" w:type="dxa"/>
          </w:tcPr>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ліквідація ракетно-балістичної програми;</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ліквідація ядерної програми ІРІ;</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досягнення стабільності та безпеки в регіоні на чолі з США;</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створення Робочої групи щодо Ірану;</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ізоляційно-санкційна політика щодо Ірану.</w:t>
            </w:r>
          </w:p>
        </w:tc>
        <w:tc>
          <w:tcPr>
            <w:tcW w:w="4786" w:type="dxa"/>
          </w:tcPr>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врегулювати регіональні конфлікти;</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застосувати м’який тиск у відносинах з Іраном;</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створити та підписати нову угоду;</w:t>
            </w:r>
          </w:p>
          <w:p w:rsidR="005E15B3" w:rsidRPr="005E15B3" w:rsidRDefault="005E15B3"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використати елементи човникової дипломатії.</w:t>
            </w:r>
          </w:p>
          <w:p w:rsidR="005E15B3" w:rsidRPr="005E15B3" w:rsidRDefault="005E15B3" w:rsidP="00FE469B">
            <w:pPr>
              <w:jc w:val="both"/>
              <w:rPr>
                <w:rFonts w:ascii="Times New Roman" w:hAnsi="Times New Roman" w:cs="Times New Roman"/>
                <w:bCs/>
                <w:sz w:val="28"/>
                <w:szCs w:val="28"/>
                <w:lang w:val="uk-UA"/>
              </w:rPr>
            </w:pPr>
          </w:p>
        </w:tc>
      </w:tr>
      <w:tr w:rsidR="00FE469B" w:rsidRPr="005E15B3" w:rsidTr="00AC5B4B">
        <w:tc>
          <w:tcPr>
            <w:tcW w:w="4785" w:type="dxa"/>
          </w:tcPr>
          <w:p w:rsidR="00FE469B" w:rsidRPr="005E15B3" w:rsidRDefault="00FE469B" w:rsidP="00FE469B">
            <w:pPr>
              <w:spacing w:line="276" w:lineRule="auto"/>
              <w:jc w:val="center"/>
              <w:rPr>
                <w:rFonts w:ascii="Times New Roman" w:hAnsi="Times New Roman" w:cs="Times New Roman"/>
                <w:b/>
                <w:sz w:val="28"/>
                <w:szCs w:val="28"/>
                <w:lang w:val="uk-UA"/>
              </w:rPr>
            </w:pPr>
            <w:r w:rsidRPr="005E15B3">
              <w:rPr>
                <w:rFonts w:ascii="Times New Roman" w:hAnsi="Times New Roman" w:cs="Times New Roman"/>
                <w:b/>
                <w:sz w:val="28"/>
                <w:szCs w:val="28"/>
                <w:lang w:val="uk-UA"/>
              </w:rPr>
              <w:t>Слабкі сторони</w:t>
            </w:r>
          </w:p>
        </w:tc>
        <w:tc>
          <w:tcPr>
            <w:tcW w:w="4786" w:type="dxa"/>
          </w:tcPr>
          <w:p w:rsidR="00FE469B" w:rsidRPr="005E15B3" w:rsidRDefault="00FE469B" w:rsidP="00FE469B">
            <w:pPr>
              <w:spacing w:line="276" w:lineRule="auto"/>
              <w:jc w:val="center"/>
              <w:rPr>
                <w:rFonts w:ascii="Times New Roman" w:hAnsi="Times New Roman" w:cs="Times New Roman"/>
                <w:b/>
                <w:sz w:val="28"/>
                <w:szCs w:val="28"/>
                <w:lang w:val="uk-UA"/>
              </w:rPr>
            </w:pPr>
            <w:r w:rsidRPr="005E15B3">
              <w:rPr>
                <w:rFonts w:ascii="Times New Roman" w:hAnsi="Times New Roman" w:cs="Times New Roman"/>
                <w:b/>
                <w:sz w:val="28"/>
                <w:szCs w:val="28"/>
                <w:lang w:val="uk-UA"/>
              </w:rPr>
              <w:t>Загрози</w:t>
            </w:r>
          </w:p>
        </w:tc>
      </w:tr>
      <w:tr w:rsidR="00FE469B" w:rsidRPr="007A6217" w:rsidTr="00385EA4">
        <w:trPr>
          <w:trHeight w:val="2883"/>
        </w:trPr>
        <w:tc>
          <w:tcPr>
            <w:tcW w:w="4785" w:type="dxa"/>
          </w:tcPr>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відсутність належних дипломатичних, економічних, політичних контактів;</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xml:space="preserve"> - відсутність тісних контактів з іншими державами</w:t>
            </w:r>
            <w:r w:rsidRPr="005E15B3">
              <w:rPr>
                <w:rFonts w:ascii="Times New Roman" w:hAnsi="Times New Roman" w:cs="Times New Roman"/>
                <w:bCs/>
                <w:sz w:val="28"/>
                <w:szCs w:val="28"/>
              </w:rPr>
              <w:t xml:space="preserve"> </w:t>
            </w:r>
            <w:r w:rsidRPr="005E15B3">
              <w:rPr>
                <w:rFonts w:ascii="Times New Roman" w:hAnsi="Times New Roman" w:cs="Times New Roman"/>
                <w:bCs/>
                <w:sz w:val="28"/>
                <w:szCs w:val="28"/>
                <w:lang w:val="uk-UA"/>
              </w:rPr>
              <w:t xml:space="preserve"> регіону;</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негативна риторика президента;</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xml:space="preserve"> - визначення ІРІ як загрози.</w:t>
            </w:r>
          </w:p>
        </w:tc>
        <w:tc>
          <w:tcPr>
            <w:tcW w:w="4786" w:type="dxa"/>
          </w:tcPr>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xml:space="preserve">- зростання економічної спроможності Ірану; </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xml:space="preserve"> - лідерство Ірану;</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активізація конфліктів;</w:t>
            </w:r>
          </w:p>
          <w:p w:rsidR="00FE469B" w:rsidRPr="005E15B3" w:rsidRDefault="00FE469B" w:rsidP="00FE469B">
            <w:pPr>
              <w:spacing w:line="276" w:lineRule="auto"/>
              <w:jc w:val="both"/>
              <w:rPr>
                <w:rFonts w:ascii="Times New Roman" w:hAnsi="Times New Roman" w:cs="Times New Roman"/>
                <w:bCs/>
                <w:sz w:val="28"/>
                <w:szCs w:val="28"/>
                <w:lang w:val="uk-UA"/>
              </w:rPr>
            </w:pPr>
            <w:r w:rsidRPr="005E15B3">
              <w:rPr>
                <w:rFonts w:ascii="Times New Roman" w:hAnsi="Times New Roman" w:cs="Times New Roman"/>
                <w:bCs/>
                <w:sz w:val="28"/>
                <w:szCs w:val="28"/>
                <w:lang w:val="uk-UA"/>
              </w:rPr>
              <w:t>- зросте протистояння між США та міжнародною спільнотою;- поширення ісламської революції.</w:t>
            </w:r>
          </w:p>
        </w:tc>
      </w:tr>
    </w:tbl>
    <w:p w:rsidR="00FE469B" w:rsidRPr="00FE469B" w:rsidRDefault="00FE469B" w:rsidP="00385EA4">
      <w:pPr>
        <w:spacing w:after="0" w:line="360" w:lineRule="auto"/>
        <w:rPr>
          <w:rFonts w:ascii="Times New Roman" w:hAnsi="Times New Roman" w:cs="Times New Roman"/>
          <w:b/>
          <w:bCs/>
          <w:sz w:val="28"/>
          <w:szCs w:val="28"/>
          <w:lang w:val="uk-UA"/>
        </w:rPr>
      </w:pPr>
    </w:p>
    <w:sectPr w:rsidR="00FE469B" w:rsidRPr="00FE469B" w:rsidSect="00653243">
      <w:pgSz w:w="11906" w:h="16838"/>
      <w:pgMar w:top="1134" w:right="567"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4E" w:rsidRDefault="00AC2E4E" w:rsidP="0014081D">
      <w:pPr>
        <w:spacing w:after="0" w:line="240" w:lineRule="auto"/>
      </w:pPr>
      <w:r>
        <w:separator/>
      </w:r>
    </w:p>
  </w:endnote>
  <w:endnote w:type="continuationSeparator" w:id="0">
    <w:p w:rsidR="00AC2E4E" w:rsidRDefault="00AC2E4E" w:rsidP="0014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4E" w:rsidRDefault="00AC2E4E" w:rsidP="0014081D">
      <w:pPr>
        <w:spacing w:after="0" w:line="240" w:lineRule="auto"/>
      </w:pPr>
      <w:r>
        <w:separator/>
      </w:r>
    </w:p>
  </w:footnote>
  <w:footnote w:type="continuationSeparator" w:id="0">
    <w:p w:rsidR="00AC2E4E" w:rsidRDefault="00AC2E4E" w:rsidP="0014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979535"/>
      <w:docPartObj>
        <w:docPartGallery w:val="Page Numbers (Top of Page)"/>
        <w:docPartUnique/>
      </w:docPartObj>
    </w:sdtPr>
    <w:sdtContent>
      <w:p w:rsidR="00A067D8" w:rsidRDefault="00FC3097">
        <w:pPr>
          <w:pStyle w:val="a4"/>
          <w:jc w:val="right"/>
        </w:pPr>
        <w:fldSimple w:instr="PAGE   \* MERGEFORMAT">
          <w:r w:rsidR="00A067D8">
            <w:rPr>
              <w:noProof/>
            </w:rPr>
            <w:t>4</w:t>
          </w:r>
        </w:fldSimple>
      </w:p>
    </w:sdtContent>
  </w:sdt>
  <w:p w:rsidR="00A067D8" w:rsidRDefault="00A067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999084"/>
      <w:docPartObj>
        <w:docPartGallery w:val="Page Numbers (Top of Page)"/>
        <w:docPartUnique/>
      </w:docPartObj>
    </w:sdtPr>
    <w:sdtContent>
      <w:p w:rsidR="00A067D8" w:rsidRDefault="00FC3097">
        <w:pPr>
          <w:pStyle w:val="a4"/>
          <w:jc w:val="right"/>
        </w:pPr>
        <w:fldSimple w:instr="PAGE   \* MERGEFORMAT">
          <w:r w:rsidR="007A6217">
            <w:rPr>
              <w:noProof/>
            </w:rPr>
            <w:t>28</w:t>
          </w:r>
        </w:fldSimple>
      </w:p>
    </w:sdtContent>
  </w:sdt>
  <w:p w:rsidR="00A067D8" w:rsidRDefault="00A067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4F2"/>
    <w:multiLevelType w:val="hybridMultilevel"/>
    <w:tmpl w:val="7416CDD4"/>
    <w:lvl w:ilvl="0" w:tplc="5A40A700">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83B6076"/>
    <w:multiLevelType w:val="hybridMultilevel"/>
    <w:tmpl w:val="CAE0AB02"/>
    <w:lvl w:ilvl="0" w:tplc="BC5A5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A671F"/>
    <w:multiLevelType w:val="multilevel"/>
    <w:tmpl w:val="B3CA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EF0D4C"/>
    <w:multiLevelType w:val="hybridMultilevel"/>
    <w:tmpl w:val="BDDAC784"/>
    <w:lvl w:ilvl="0" w:tplc="A6825962">
      <w:numFmt w:val="bullet"/>
      <w:lvlText w:val="–"/>
      <w:lvlJc w:val="left"/>
      <w:pPr>
        <w:ind w:left="113" w:hanging="344"/>
      </w:pPr>
      <w:rPr>
        <w:rFonts w:ascii="Verdana" w:eastAsia="Verdana" w:hAnsi="Verdana" w:cs="Verdana" w:hint="default"/>
        <w:color w:val="231F20"/>
        <w:w w:val="100"/>
        <w:sz w:val="21"/>
        <w:szCs w:val="21"/>
        <w:lang w:val="en-US" w:eastAsia="en-US" w:bidi="ar-SA"/>
      </w:rPr>
    </w:lvl>
    <w:lvl w:ilvl="1" w:tplc="69320114">
      <w:numFmt w:val="bullet"/>
      <w:lvlText w:val="•"/>
      <w:lvlJc w:val="left"/>
      <w:pPr>
        <w:ind w:left="595" w:hanging="344"/>
      </w:pPr>
      <w:rPr>
        <w:rFonts w:hint="default"/>
        <w:lang w:val="en-US" w:eastAsia="en-US" w:bidi="ar-SA"/>
      </w:rPr>
    </w:lvl>
    <w:lvl w:ilvl="2" w:tplc="B46E8356">
      <w:numFmt w:val="bullet"/>
      <w:lvlText w:val="•"/>
      <w:lvlJc w:val="left"/>
      <w:pPr>
        <w:ind w:left="1071" w:hanging="344"/>
      </w:pPr>
      <w:rPr>
        <w:rFonts w:hint="default"/>
        <w:lang w:val="en-US" w:eastAsia="en-US" w:bidi="ar-SA"/>
      </w:rPr>
    </w:lvl>
    <w:lvl w:ilvl="3" w:tplc="E5487BB0">
      <w:numFmt w:val="bullet"/>
      <w:lvlText w:val="•"/>
      <w:lvlJc w:val="left"/>
      <w:pPr>
        <w:ind w:left="1547" w:hanging="344"/>
      </w:pPr>
      <w:rPr>
        <w:rFonts w:hint="default"/>
        <w:lang w:val="en-US" w:eastAsia="en-US" w:bidi="ar-SA"/>
      </w:rPr>
    </w:lvl>
    <w:lvl w:ilvl="4" w:tplc="98FA480E">
      <w:numFmt w:val="bullet"/>
      <w:lvlText w:val="•"/>
      <w:lvlJc w:val="left"/>
      <w:pPr>
        <w:ind w:left="2023" w:hanging="344"/>
      </w:pPr>
      <w:rPr>
        <w:rFonts w:hint="default"/>
        <w:lang w:val="en-US" w:eastAsia="en-US" w:bidi="ar-SA"/>
      </w:rPr>
    </w:lvl>
    <w:lvl w:ilvl="5" w:tplc="A08A6FDE">
      <w:numFmt w:val="bullet"/>
      <w:lvlText w:val="•"/>
      <w:lvlJc w:val="left"/>
      <w:pPr>
        <w:ind w:left="2498" w:hanging="344"/>
      </w:pPr>
      <w:rPr>
        <w:rFonts w:hint="default"/>
        <w:lang w:val="en-US" w:eastAsia="en-US" w:bidi="ar-SA"/>
      </w:rPr>
    </w:lvl>
    <w:lvl w:ilvl="6" w:tplc="F3FA5AC0">
      <w:numFmt w:val="bullet"/>
      <w:lvlText w:val="•"/>
      <w:lvlJc w:val="left"/>
      <w:pPr>
        <w:ind w:left="2974" w:hanging="344"/>
      </w:pPr>
      <w:rPr>
        <w:rFonts w:hint="default"/>
        <w:lang w:val="en-US" w:eastAsia="en-US" w:bidi="ar-SA"/>
      </w:rPr>
    </w:lvl>
    <w:lvl w:ilvl="7" w:tplc="E7BCA47E">
      <w:numFmt w:val="bullet"/>
      <w:lvlText w:val="•"/>
      <w:lvlJc w:val="left"/>
      <w:pPr>
        <w:ind w:left="3450" w:hanging="344"/>
      </w:pPr>
      <w:rPr>
        <w:rFonts w:hint="default"/>
        <w:lang w:val="en-US" w:eastAsia="en-US" w:bidi="ar-SA"/>
      </w:rPr>
    </w:lvl>
    <w:lvl w:ilvl="8" w:tplc="0C1A8526">
      <w:numFmt w:val="bullet"/>
      <w:lvlText w:val="•"/>
      <w:lvlJc w:val="left"/>
      <w:pPr>
        <w:ind w:left="3926" w:hanging="344"/>
      </w:pPr>
      <w:rPr>
        <w:rFonts w:hint="default"/>
        <w:lang w:val="en-US" w:eastAsia="en-US" w:bidi="ar-SA"/>
      </w:rPr>
    </w:lvl>
  </w:abstractNum>
  <w:abstractNum w:abstractNumId="4">
    <w:nsid w:val="230060CA"/>
    <w:multiLevelType w:val="hybridMultilevel"/>
    <w:tmpl w:val="FE3E557A"/>
    <w:lvl w:ilvl="0" w:tplc="85E4F8C2">
      <w:start w:val="1"/>
      <w:numFmt w:val="upperRoman"/>
      <w:lvlText w:val="%1."/>
      <w:lvlJc w:val="left"/>
      <w:pPr>
        <w:ind w:left="113" w:hanging="292"/>
      </w:pPr>
      <w:rPr>
        <w:rFonts w:ascii="Verdana" w:eastAsia="Verdana" w:hAnsi="Verdana" w:cs="Verdana" w:hint="default"/>
        <w:color w:val="231F20"/>
        <w:w w:val="100"/>
        <w:sz w:val="21"/>
        <w:szCs w:val="21"/>
        <w:lang w:val="en-US" w:eastAsia="en-US" w:bidi="ar-SA"/>
      </w:rPr>
    </w:lvl>
    <w:lvl w:ilvl="1" w:tplc="E46A318A">
      <w:start w:val="2"/>
      <w:numFmt w:val="upperRoman"/>
      <w:lvlText w:val="%2"/>
      <w:lvlJc w:val="left"/>
      <w:pPr>
        <w:ind w:left="113" w:hanging="306"/>
      </w:pPr>
      <w:rPr>
        <w:rFonts w:ascii="Verdana" w:eastAsia="Verdana" w:hAnsi="Verdana" w:cs="Verdana" w:hint="default"/>
        <w:color w:val="231F20"/>
        <w:w w:val="100"/>
        <w:sz w:val="21"/>
        <w:szCs w:val="21"/>
        <w:lang w:val="en-US" w:eastAsia="en-US" w:bidi="ar-SA"/>
      </w:rPr>
    </w:lvl>
    <w:lvl w:ilvl="2" w:tplc="08CE44C8">
      <w:numFmt w:val="bullet"/>
      <w:lvlText w:val="•"/>
      <w:lvlJc w:val="left"/>
      <w:pPr>
        <w:ind w:left="59" w:hanging="306"/>
      </w:pPr>
      <w:rPr>
        <w:rFonts w:hint="default"/>
        <w:lang w:val="en-US" w:eastAsia="en-US" w:bidi="ar-SA"/>
      </w:rPr>
    </w:lvl>
    <w:lvl w:ilvl="3" w:tplc="0E1EDEE8">
      <w:numFmt w:val="bullet"/>
      <w:lvlText w:val="•"/>
      <w:lvlJc w:val="left"/>
      <w:pPr>
        <w:ind w:left="29" w:hanging="306"/>
      </w:pPr>
      <w:rPr>
        <w:rFonts w:hint="default"/>
        <w:lang w:val="en-US" w:eastAsia="en-US" w:bidi="ar-SA"/>
      </w:rPr>
    </w:lvl>
    <w:lvl w:ilvl="4" w:tplc="E4BA78B0">
      <w:numFmt w:val="bullet"/>
      <w:lvlText w:val="•"/>
      <w:lvlJc w:val="left"/>
      <w:pPr>
        <w:ind w:left="-2" w:hanging="306"/>
      </w:pPr>
      <w:rPr>
        <w:rFonts w:hint="default"/>
        <w:lang w:val="en-US" w:eastAsia="en-US" w:bidi="ar-SA"/>
      </w:rPr>
    </w:lvl>
    <w:lvl w:ilvl="5" w:tplc="85685C5C">
      <w:numFmt w:val="bullet"/>
      <w:lvlText w:val="•"/>
      <w:lvlJc w:val="left"/>
      <w:pPr>
        <w:ind w:left="-32" w:hanging="306"/>
      </w:pPr>
      <w:rPr>
        <w:rFonts w:hint="default"/>
        <w:lang w:val="en-US" w:eastAsia="en-US" w:bidi="ar-SA"/>
      </w:rPr>
    </w:lvl>
    <w:lvl w:ilvl="6" w:tplc="C226C7B8">
      <w:numFmt w:val="bullet"/>
      <w:lvlText w:val="•"/>
      <w:lvlJc w:val="left"/>
      <w:pPr>
        <w:ind w:left="-62" w:hanging="306"/>
      </w:pPr>
      <w:rPr>
        <w:rFonts w:hint="default"/>
        <w:lang w:val="en-US" w:eastAsia="en-US" w:bidi="ar-SA"/>
      </w:rPr>
    </w:lvl>
    <w:lvl w:ilvl="7" w:tplc="5F9EA8D2">
      <w:numFmt w:val="bullet"/>
      <w:lvlText w:val="•"/>
      <w:lvlJc w:val="left"/>
      <w:pPr>
        <w:ind w:left="-92" w:hanging="306"/>
      </w:pPr>
      <w:rPr>
        <w:rFonts w:hint="default"/>
        <w:lang w:val="en-US" w:eastAsia="en-US" w:bidi="ar-SA"/>
      </w:rPr>
    </w:lvl>
    <w:lvl w:ilvl="8" w:tplc="2048AA58">
      <w:numFmt w:val="bullet"/>
      <w:lvlText w:val="•"/>
      <w:lvlJc w:val="left"/>
      <w:pPr>
        <w:ind w:left="-123" w:hanging="306"/>
      </w:pPr>
      <w:rPr>
        <w:rFonts w:hint="default"/>
        <w:lang w:val="en-US" w:eastAsia="en-US" w:bidi="ar-SA"/>
      </w:rPr>
    </w:lvl>
  </w:abstractNum>
  <w:abstractNum w:abstractNumId="5">
    <w:nsid w:val="2CCB1771"/>
    <w:multiLevelType w:val="multilevel"/>
    <w:tmpl w:val="F81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900512"/>
    <w:multiLevelType w:val="hybridMultilevel"/>
    <w:tmpl w:val="8C32EC70"/>
    <w:lvl w:ilvl="0" w:tplc="5A40A70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ED06D25"/>
    <w:multiLevelType w:val="hybridMultilevel"/>
    <w:tmpl w:val="46827462"/>
    <w:lvl w:ilvl="0" w:tplc="2DE62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80621B"/>
    <w:multiLevelType w:val="multilevel"/>
    <w:tmpl w:val="CBB8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F7095A"/>
    <w:multiLevelType w:val="hybridMultilevel"/>
    <w:tmpl w:val="6BE6E880"/>
    <w:lvl w:ilvl="0" w:tplc="B62E9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854238"/>
    <w:multiLevelType w:val="hybridMultilevel"/>
    <w:tmpl w:val="F47E0554"/>
    <w:lvl w:ilvl="0" w:tplc="DC84384A">
      <w:start w:val="1"/>
      <w:numFmt w:val="decimal"/>
      <w:lvlText w:val="%1."/>
      <w:lvlJc w:val="left"/>
      <w:pPr>
        <w:ind w:left="0" w:firstLine="360"/>
      </w:pPr>
      <w:rPr>
        <w:rFonts w:hint="default"/>
      </w:rPr>
    </w:lvl>
    <w:lvl w:ilvl="1" w:tplc="A642C4F2">
      <w:start w:val="1"/>
      <w:numFmt w:val="lowerLetter"/>
      <w:lvlText w:val="%2."/>
      <w:lvlJc w:val="left"/>
      <w:pPr>
        <w:ind w:left="1374" w:hanging="360"/>
      </w:pPr>
    </w:lvl>
    <w:lvl w:ilvl="2" w:tplc="208637EC">
      <w:start w:val="1"/>
      <w:numFmt w:val="lowerRoman"/>
      <w:lvlText w:val="%3."/>
      <w:lvlJc w:val="right"/>
      <w:pPr>
        <w:ind w:left="2094" w:hanging="180"/>
      </w:pPr>
    </w:lvl>
    <w:lvl w:ilvl="3" w:tplc="D8CC944E">
      <w:start w:val="1"/>
      <w:numFmt w:val="decimal"/>
      <w:lvlText w:val="%4."/>
      <w:lvlJc w:val="left"/>
      <w:pPr>
        <w:ind w:left="2814" w:hanging="360"/>
      </w:pPr>
    </w:lvl>
    <w:lvl w:ilvl="4" w:tplc="1B78407C">
      <w:start w:val="1"/>
      <w:numFmt w:val="lowerLetter"/>
      <w:lvlText w:val="%5."/>
      <w:lvlJc w:val="left"/>
      <w:pPr>
        <w:ind w:left="3534" w:hanging="360"/>
      </w:pPr>
    </w:lvl>
    <w:lvl w:ilvl="5" w:tplc="56243CD6">
      <w:start w:val="1"/>
      <w:numFmt w:val="lowerRoman"/>
      <w:lvlText w:val="%6."/>
      <w:lvlJc w:val="right"/>
      <w:pPr>
        <w:ind w:left="4254" w:hanging="180"/>
      </w:pPr>
    </w:lvl>
    <w:lvl w:ilvl="6" w:tplc="509A72F6">
      <w:start w:val="1"/>
      <w:numFmt w:val="decimal"/>
      <w:lvlText w:val="%7."/>
      <w:lvlJc w:val="left"/>
      <w:pPr>
        <w:ind w:left="4974" w:hanging="360"/>
      </w:pPr>
    </w:lvl>
    <w:lvl w:ilvl="7" w:tplc="C92AECD6">
      <w:start w:val="1"/>
      <w:numFmt w:val="lowerLetter"/>
      <w:lvlText w:val="%8."/>
      <w:lvlJc w:val="left"/>
      <w:pPr>
        <w:ind w:left="5694" w:hanging="360"/>
      </w:pPr>
    </w:lvl>
    <w:lvl w:ilvl="8" w:tplc="94C000DE">
      <w:start w:val="1"/>
      <w:numFmt w:val="lowerRoman"/>
      <w:lvlText w:val="%9."/>
      <w:lvlJc w:val="right"/>
      <w:pPr>
        <w:ind w:left="6414" w:hanging="180"/>
      </w:pPr>
    </w:lvl>
  </w:abstractNum>
  <w:abstractNum w:abstractNumId="11">
    <w:nsid w:val="73FD0FAA"/>
    <w:multiLevelType w:val="hybridMultilevel"/>
    <w:tmpl w:val="473C539A"/>
    <w:lvl w:ilvl="0" w:tplc="5E682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92B26E6"/>
    <w:multiLevelType w:val="multilevel"/>
    <w:tmpl w:val="1A7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0"/>
  </w:num>
  <w:num w:numId="4">
    <w:abstractNumId w:val="6"/>
  </w:num>
  <w:num w:numId="5">
    <w:abstractNumId w:val="4"/>
  </w:num>
  <w:num w:numId="6">
    <w:abstractNumId w:val="3"/>
  </w:num>
  <w:num w:numId="7">
    <w:abstractNumId w:val="5"/>
  </w:num>
  <w:num w:numId="8">
    <w:abstractNumId w:val="8"/>
  </w:num>
  <w:num w:numId="9">
    <w:abstractNumId w:val="12"/>
  </w:num>
  <w:num w:numId="10">
    <w:abstractNumId w:val="2"/>
  </w:num>
  <w:num w:numId="11">
    <w:abstractNumId w:val="9"/>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9"/>
  <w:characterSpacingControl w:val="doNotCompress"/>
  <w:hdrShapeDefaults>
    <o:shapedefaults v:ext="edit" spidmax="35842"/>
  </w:hdrShapeDefaults>
  <w:footnotePr>
    <w:footnote w:id="-1"/>
    <w:footnote w:id="0"/>
  </w:footnotePr>
  <w:endnotePr>
    <w:endnote w:id="-1"/>
    <w:endnote w:id="0"/>
  </w:endnotePr>
  <w:compat/>
  <w:rsids>
    <w:rsidRoot w:val="00410F0C"/>
    <w:rsid w:val="00012BCF"/>
    <w:rsid w:val="00025970"/>
    <w:rsid w:val="000317D8"/>
    <w:rsid w:val="00032E93"/>
    <w:rsid w:val="00036C7D"/>
    <w:rsid w:val="00040E6E"/>
    <w:rsid w:val="0005560B"/>
    <w:rsid w:val="00063F5F"/>
    <w:rsid w:val="00066074"/>
    <w:rsid w:val="00076589"/>
    <w:rsid w:val="00081CC5"/>
    <w:rsid w:val="0009457D"/>
    <w:rsid w:val="000A6AD2"/>
    <w:rsid w:val="000F2D4D"/>
    <w:rsid w:val="00114687"/>
    <w:rsid w:val="00117426"/>
    <w:rsid w:val="001360E6"/>
    <w:rsid w:val="001367EF"/>
    <w:rsid w:val="0014081D"/>
    <w:rsid w:val="001805EB"/>
    <w:rsid w:val="00180D09"/>
    <w:rsid w:val="00187AB3"/>
    <w:rsid w:val="00195DA9"/>
    <w:rsid w:val="001B7B31"/>
    <w:rsid w:val="00245C09"/>
    <w:rsid w:val="002470B6"/>
    <w:rsid w:val="00260A28"/>
    <w:rsid w:val="00264CF5"/>
    <w:rsid w:val="0027652B"/>
    <w:rsid w:val="00283896"/>
    <w:rsid w:val="00283F16"/>
    <w:rsid w:val="002A2922"/>
    <w:rsid w:val="002A7365"/>
    <w:rsid w:val="002B508A"/>
    <w:rsid w:val="002C206E"/>
    <w:rsid w:val="002C3EDB"/>
    <w:rsid w:val="002C558C"/>
    <w:rsid w:val="002E3FDA"/>
    <w:rsid w:val="002F75EA"/>
    <w:rsid w:val="00352FAA"/>
    <w:rsid w:val="00360AD2"/>
    <w:rsid w:val="00363909"/>
    <w:rsid w:val="00370AE0"/>
    <w:rsid w:val="00376D32"/>
    <w:rsid w:val="00385EA4"/>
    <w:rsid w:val="003A05A8"/>
    <w:rsid w:val="003A47A4"/>
    <w:rsid w:val="003A4D9E"/>
    <w:rsid w:val="00406502"/>
    <w:rsid w:val="00410F0C"/>
    <w:rsid w:val="00423408"/>
    <w:rsid w:val="004242B4"/>
    <w:rsid w:val="00425795"/>
    <w:rsid w:val="004307CC"/>
    <w:rsid w:val="00443C20"/>
    <w:rsid w:val="00452FF8"/>
    <w:rsid w:val="00474767"/>
    <w:rsid w:val="00492A83"/>
    <w:rsid w:val="00492C34"/>
    <w:rsid w:val="00497C14"/>
    <w:rsid w:val="004A0332"/>
    <w:rsid w:val="004A2F6B"/>
    <w:rsid w:val="004A55A1"/>
    <w:rsid w:val="004B7BFC"/>
    <w:rsid w:val="004F00B4"/>
    <w:rsid w:val="00532F48"/>
    <w:rsid w:val="00542B7A"/>
    <w:rsid w:val="00543B3B"/>
    <w:rsid w:val="0055015B"/>
    <w:rsid w:val="00561751"/>
    <w:rsid w:val="00566D00"/>
    <w:rsid w:val="0058068C"/>
    <w:rsid w:val="00594A2F"/>
    <w:rsid w:val="005A23A9"/>
    <w:rsid w:val="005A757B"/>
    <w:rsid w:val="005C6E87"/>
    <w:rsid w:val="005E15B3"/>
    <w:rsid w:val="00603A78"/>
    <w:rsid w:val="0061769E"/>
    <w:rsid w:val="00620EF1"/>
    <w:rsid w:val="00644A3D"/>
    <w:rsid w:val="00653243"/>
    <w:rsid w:val="0065769F"/>
    <w:rsid w:val="00677091"/>
    <w:rsid w:val="006D1E35"/>
    <w:rsid w:val="006E2024"/>
    <w:rsid w:val="006E678F"/>
    <w:rsid w:val="0070158D"/>
    <w:rsid w:val="00727638"/>
    <w:rsid w:val="00733AA1"/>
    <w:rsid w:val="00734F24"/>
    <w:rsid w:val="00750F92"/>
    <w:rsid w:val="00773A02"/>
    <w:rsid w:val="00783063"/>
    <w:rsid w:val="0079549F"/>
    <w:rsid w:val="0079776D"/>
    <w:rsid w:val="007A13C4"/>
    <w:rsid w:val="007A48E7"/>
    <w:rsid w:val="007A6217"/>
    <w:rsid w:val="007B1FF3"/>
    <w:rsid w:val="007D0610"/>
    <w:rsid w:val="007E4CE9"/>
    <w:rsid w:val="007F0F5C"/>
    <w:rsid w:val="007F7711"/>
    <w:rsid w:val="00826EFA"/>
    <w:rsid w:val="008415E2"/>
    <w:rsid w:val="008715D0"/>
    <w:rsid w:val="008765CB"/>
    <w:rsid w:val="0088210F"/>
    <w:rsid w:val="008837A5"/>
    <w:rsid w:val="00890649"/>
    <w:rsid w:val="008B3E47"/>
    <w:rsid w:val="008D1AA1"/>
    <w:rsid w:val="008D464C"/>
    <w:rsid w:val="008D675A"/>
    <w:rsid w:val="009132CD"/>
    <w:rsid w:val="0091590C"/>
    <w:rsid w:val="0091648B"/>
    <w:rsid w:val="009471EA"/>
    <w:rsid w:val="009575DE"/>
    <w:rsid w:val="00973710"/>
    <w:rsid w:val="0099235E"/>
    <w:rsid w:val="009B5C4D"/>
    <w:rsid w:val="009C2D22"/>
    <w:rsid w:val="009D223F"/>
    <w:rsid w:val="009E793A"/>
    <w:rsid w:val="009F0917"/>
    <w:rsid w:val="00A067D8"/>
    <w:rsid w:val="00A1723E"/>
    <w:rsid w:val="00A33845"/>
    <w:rsid w:val="00A72BF3"/>
    <w:rsid w:val="00A9053C"/>
    <w:rsid w:val="00A91419"/>
    <w:rsid w:val="00AB3D32"/>
    <w:rsid w:val="00AC2C85"/>
    <w:rsid w:val="00AC2E4E"/>
    <w:rsid w:val="00AC5B4B"/>
    <w:rsid w:val="00B23989"/>
    <w:rsid w:val="00B23D7C"/>
    <w:rsid w:val="00B56B49"/>
    <w:rsid w:val="00B6127D"/>
    <w:rsid w:val="00B76788"/>
    <w:rsid w:val="00BA56CF"/>
    <w:rsid w:val="00BD164A"/>
    <w:rsid w:val="00BD1768"/>
    <w:rsid w:val="00BD7811"/>
    <w:rsid w:val="00BE0002"/>
    <w:rsid w:val="00C0659D"/>
    <w:rsid w:val="00C12FBE"/>
    <w:rsid w:val="00C2426D"/>
    <w:rsid w:val="00C80E15"/>
    <w:rsid w:val="00C86E49"/>
    <w:rsid w:val="00C877A8"/>
    <w:rsid w:val="00C92D75"/>
    <w:rsid w:val="00CB51EE"/>
    <w:rsid w:val="00CC7362"/>
    <w:rsid w:val="00CE40CD"/>
    <w:rsid w:val="00D500BD"/>
    <w:rsid w:val="00D658AD"/>
    <w:rsid w:val="00D75F06"/>
    <w:rsid w:val="00D961FF"/>
    <w:rsid w:val="00DA671E"/>
    <w:rsid w:val="00DC4AC8"/>
    <w:rsid w:val="00DD1FE5"/>
    <w:rsid w:val="00DE0AB1"/>
    <w:rsid w:val="00DE610D"/>
    <w:rsid w:val="00DE7439"/>
    <w:rsid w:val="00DF54D3"/>
    <w:rsid w:val="00E11E8D"/>
    <w:rsid w:val="00E14C77"/>
    <w:rsid w:val="00E21C43"/>
    <w:rsid w:val="00E24DD5"/>
    <w:rsid w:val="00E277B1"/>
    <w:rsid w:val="00E3411A"/>
    <w:rsid w:val="00E53E7A"/>
    <w:rsid w:val="00E65103"/>
    <w:rsid w:val="00E95722"/>
    <w:rsid w:val="00EC4540"/>
    <w:rsid w:val="00EE1256"/>
    <w:rsid w:val="00EF5227"/>
    <w:rsid w:val="00F0439C"/>
    <w:rsid w:val="00F454C5"/>
    <w:rsid w:val="00F47F97"/>
    <w:rsid w:val="00F52830"/>
    <w:rsid w:val="00FB094D"/>
    <w:rsid w:val="00FB131C"/>
    <w:rsid w:val="00FB3512"/>
    <w:rsid w:val="00FC2EAD"/>
    <w:rsid w:val="00FC3097"/>
    <w:rsid w:val="00FD0213"/>
    <w:rsid w:val="00FE469B"/>
    <w:rsid w:val="00FF13AC"/>
    <w:rsid w:val="00FF21B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48"/>
  </w:style>
  <w:style w:type="paragraph" w:styleId="1">
    <w:name w:val="heading 1"/>
    <w:basedOn w:val="a"/>
    <w:next w:val="a"/>
    <w:link w:val="10"/>
    <w:uiPriority w:val="9"/>
    <w:qFormat/>
    <w:rsid w:val="004A55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1D"/>
    <w:pPr>
      <w:ind w:left="720"/>
      <w:contextualSpacing/>
    </w:pPr>
  </w:style>
  <w:style w:type="paragraph" w:styleId="a4">
    <w:name w:val="header"/>
    <w:basedOn w:val="a"/>
    <w:link w:val="a5"/>
    <w:uiPriority w:val="99"/>
    <w:unhideWhenUsed/>
    <w:rsid w:val="001408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081D"/>
  </w:style>
  <w:style w:type="paragraph" w:styleId="a6">
    <w:name w:val="footer"/>
    <w:basedOn w:val="a"/>
    <w:link w:val="a7"/>
    <w:uiPriority w:val="99"/>
    <w:unhideWhenUsed/>
    <w:rsid w:val="001408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081D"/>
  </w:style>
  <w:style w:type="table" w:styleId="a8">
    <w:name w:val="Table Grid"/>
    <w:basedOn w:val="a1"/>
    <w:uiPriority w:val="59"/>
    <w:rsid w:val="00653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FF21BD"/>
    <w:pPr>
      <w:spacing w:after="120"/>
    </w:pPr>
  </w:style>
  <w:style w:type="character" w:customStyle="1" w:styleId="aa">
    <w:name w:val="Основной текст Знак"/>
    <w:basedOn w:val="a0"/>
    <w:link w:val="a9"/>
    <w:uiPriority w:val="99"/>
    <w:semiHidden/>
    <w:rsid w:val="00FF21BD"/>
  </w:style>
  <w:style w:type="character" w:styleId="ab">
    <w:name w:val="Hyperlink"/>
    <w:basedOn w:val="a0"/>
    <w:uiPriority w:val="99"/>
    <w:unhideWhenUsed/>
    <w:rsid w:val="00025970"/>
    <w:rPr>
      <w:color w:val="0000FF" w:themeColor="hyperlink"/>
      <w:u w:val="single"/>
    </w:rPr>
  </w:style>
  <w:style w:type="character" w:styleId="ac">
    <w:name w:val="Placeholder Text"/>
    <w:basedOn w:val="a0"/>
    <w:uiPriority w:val="99"/>
    <w:semiHidden/>
    <w:rsid w:val="00B76788"/>
    <w:rPr>
      <w:color w:val="808080"/>
    </w:rPr>
  </w:style>
  <w:style w:type="paragraph" w:styleId="ad">
    <w:name w:val="Balloon Text"/>
    <w:basedOn w:val="a"/>
    <w:link w:val="ae"/>
    <w:uiPriority w:val="99"/>
    <w:semiHidden/>
    <w:unhideWhenUsed/>
    <w:rsid w:val="00B767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6788"/>
    <w:rPr>
      <w:rFonts w:ascii="Tahoma" w:hAnsi="Tahoma" w:cs="Tahoma"/>
      <w:sz w:val="16"/>
      <w:szCs w:val="16"/>
    </w:rPr>
  </w:style>
  <w:style w:type="character" w:customStyle="1" w:styleId="10">
    <w:name w:val="Заголовок 1 Знак"/>
    <w:basedOn w:val="a0"/>
    <w:link w:val="1"/>
    <w:uiPriority w:val="9"/>
    <w:rsid w:val="004A55A1"/>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8"/>
    <w:uiPriority w:val="59"/>
    <w:rsid w:val="0058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1D"/>
    <w:pPr>
      <w:ind w:left="720"/>
      <w:contextualSpacing/>
    </w:pPr>
  </w:style>
  <w:style w:type="paragraph" w:styleId="a4">
    <w:name w:val="header"/>
    <w:basedOn w:val="a"/>
    <w:link w:val="a5"/>
    <w:uiPriority w:val="99"/>
    <w:unhideWhenUsed/>
    <w:rsid w:val="001408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081D"/>
  </w:style>
  <w:style w:type="paragraph" w:styleId="a6">
    <w:name w:val="footer"/>
    <w:basedOn w:val="a"/>
    <w:link w:val="a7"/>
    <w:uiPriority w:val="99"/>
    <w:unhideWhenUsed/>
    <w:rsid w:val="001408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081D"/>
  </w:style>
  <w:style w:type="table" w:styleId="a8">
    <w:name w:val="Table Grid"/>
    <w:basedOn w:val="a1"/>
    <w:uiPriority w:val="59"/>
    <w:rsid w:val="0065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FF21BD"/>
    <w:pPr>
      <w:spacing w:after="120"/>
    </w:pPr>
  </w:style>
  <w:style w:type="character" w:customStyle="1" w:styleId="aa">
    <w:name w:val="Основной текст Знак"/>
    <w:basedOn w:val="a0"/>
    <w:link w:val="a9"/>
    <w:uiPriority w:val="99"/>
    <w:semiHidden/>
    <w:rsid w:val="00FF21BD"/>
  </w:style>
  <w:style w:type="character" w:styleId="ab">
    <w:name w:val="Hyperlink"/>
    <w:basedOn w:val="a0"/>
    <w:uiPriority w:val="99"/>
    <w:unhideWhenUsed/>
    <w:rsid w:val="00025970"/>
    <w:rPr>
      <w:color w:val="0000FF" w:themeColor="hyperlink"/>
      <w:u w:val="single"/>
    </w:rPr>
  </w:style>
  <w:style w:type="character" w:styleId="ac">
    <w:name w:val="Placeholder Text"/>
    <w:basedOn w:val="a0"/>
    <w:uiPriority w:val="99"/>
    <w:semiHidden/>
    <w:rsid w:val="00B76788"/>
    <w:rPr>
      <w:color w:val="808080"/>
    </w:rPr>
  </w:style>
  <w:style w:type="paragraph" w:styleId="ad">
    <w:name w:val="Balloon Text"/>
    <w:basedOn w:val="a"/>
    <w:link w:val="ae"/>
    <w:uiPriority w:val="99"/>
    <w:semiHidden/>
    <w:unhideWhenUsed/>
    <w:rsid w:val="00B7678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525">
      <w:bodyDiv w:val="1"/>
      <w:marLeft w:val="0"/>
      <w:marRight w:val="0"/>
      <w:marTop w:val="0"/>
      <w:marBottom w:val="0"/>
      <w:divBdr>
        <w:top w:val="none" w:sz="0" w:space="0" w:color="auto"/>
        <w:left w:val="none" w:sz="0" w:space="0" w:color="auto"/>
        <w:bottom w:val="none" w:sz="0" w:space="0" w:color="auto"/>
        <w:right w:val="none" w:sz="0" w:space="0" w:color="auto"/>
      </w:divBdr>
    </w:div>
    <w:div w:id="182130520">
      <w:bodyDiv w:val="1"/>
      <w:marLeft w:val="0"/>
      <w:marRight w:val="0"/>
      <w:marTop w:val="0"/>
      <w:marBottom w:val="0"/>
      <w:divBdr>
        <w:top w:val="none" w:sz="0" w:space="0" w:color="auto"/>
        <w:left w:val="none" w:sz="0" w:space="0" w:color="auto"/>
        <w:bottom w:val="none" w:sz="0" w:space="0" w:color="auto"/>
        <w:right w:val="none" w:sz="0" w:space="0" w:color="auto"/>
      </w:divBdr>
    </w:div>
    <w:div w:id="212041323">
      <w:bodyDiv w:val="1"/>
      <w:marLeft w:val="0"/>
      <w:marRight w:val="0"/>
      <w:marTop w:val="0"/>
      <w:marBottom w:val="0"/>
      <w:divBdr>
        <w:top w:val="none" w:sz="0" w:space="0" w:color="auto"/>
        <w:left w:val="none" w:sz="0" w:space="0" w:color="auto"/>
        <w:bottom w:val="none" w:sz="0" w:space="0" w:color="auto"/>
        <w:right w:val="none" w:sz="0" w:space="0" w:color="auto"/>
      </w:divBdr>
    </w:div>
    <w:div w:id="1306664062">
      <w:bodyDiv w:val="1"/>
      <w:marLeft w:val="0"/>
      <w:marRight w:val="0"/>
      <w:marTop w:val="0"/>
      <w:marBottom w:val="0"/>
      <w:divBdr>
        <w:top w:val="none" w:sz="0" w:space="0" w:color="auto"/>
        <w:left w:val="none" w:sz="0" w:space="0" w:color="auto"/>
        <w:bottom w:val="none" w:sz="0" w:space="0" w:color="auto"/>
        <w:right w:val="none" w:sz="0" w:space="0" w:color="auto"/>
      </w:divBdr>
    </w:div>
    <w:div w:id="17809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a.korrespondent.net/world/4014409-terakt-v-irani-kilkist-zhertv-dosiahla-29-osib" TargetMode="External"/><Relationship Id="rId18" Type="http://schemas.openxmlformats.org/officeDocument/2006/relationships/hyperlink" Target="https://bipartisanpolicy.org/wp-content/uploads/2018/05/BPC-National-Security-Strategic-Options-on-Ira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ademia.edu/37470501/Sanctioning_Iran_Developing_Relations_with_India_and_the_New_Economic_Order" TargetMode="External"/><Relationship Id="rId7" Type="http://schemas.openxmlformats.org/officeDocument/2006/relationships/endnotes" Target="endnotes.xml"/><Relationship Id="rId12" Type="http://schemas.openxmlformats.org/officeDocument/2006/relationships/hyperlink" Target="http://cyberleninka.ru/article/n/politicheskoe-liderstvo-v-usloviyah-globalizatsiivzglyad-amerikanskih-politologov" TargetMode="External"/><Relationship Id="rId17" Type="http://schemas.openxmlformats.org/officeDocument/2006/relationships/hyperlink" Target="https://www.trtworld.com/opinion/a-new-deal-is-the-only-way-for-the-us-and-iran-to-move-forward-19249" TargetMode="External"/><Relationship Id="rId25" Type="http://schemas.openxmlformats.org/officeDocument/2006/relationships/hyperlink" Target="https://visnukpfs.dp.ua/index.php/PFS/article/view/810" TargetMode="External"/><Relationship Id="rId2" Type="http://schemas.openxmlformats.org/officeDocument/2006/relationships/numbering" Target="numbering.xml"/><Relationship Id="rId16" Type="http://schemas.openxmlformats.org/officeDocument/2006/relationships/hyperlink" Target="https://www.voanews.com/a/iran-says-maintain-to-military-presence-in-syria-despite-us-pressure/4547575.html" TargetMode="External"/><Relationship Id="rId20" Type="http://schemas.openxmlformats.org/officeDocument/2006/relationships/hyperlink" Target="https://www.csis.org/analysis/iran-sanctions-halfway-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gdunarodnoepravo.pochtivse.ru/m_potentsialnie-sverhdergavi.htm" TargetMode="External"/><Relationship Id="rId24" Type="http://schemas.openxmlformats.org/officeDocument/2006/relationships/hyperlink" Target="https://www.theguardian.com/world/2018/oct/03/international-court-of-justice-orders-us-to-lift-new-iran-sanctions" TargetMode="External"/><Relationship Id="rId5" Type="http://schemas.openxmlformats.org/officeDocument/2006/relationships/webSettings" Target="webSettings.xml"/><Relationship Id="rId15" Type="http://schemas.openxmlformats.org/officeDocument/2006/relationships/hyperlink" Target="https://hromadske.radio/news/2018/09/29/ssha-zakryvaye-konsulstvo-na-pivdni-iraku-cherez-napady-boyovykiv" TargetMode="External"/><Relationship Id="rId23" Type="http://schemas.openxmlformats.org/officeDocument/2006/relationships/hyperlink" Target="https://www.eurointegration.com.ua/news/2018/10/15/7088194/?fbclid=IwAR2ACjE15sX7wWZzlUYmaSyDQA0XuqhOFubIaJOU5fhCluJFtmkJk34Akmg" TargetMode="External"/><Relationship Id="rId28" Type="http://schemas.microsoft.com/office/2007/relationships/stylesWithEffects" Target="stylesWithEffects.xml"/><Relationship Id="rId10" Type="http://schemas.openxmlformats.org/officeDocument/2006/relationships/hyperlink" Target="https://www.liga.net/politics/opinion/iranskiy-pasyans-donalda-trampa?fbclid=IwAR2IWGd3VXfFH2ZJPfA2dHfbQBWU3BNArW9ydarqwneO84FoueWjtoj32UM" TargetMode="External"/><Relationship Id="rId19" Type="http://schemas.openxmlformats.org/officeDocument/2006/relationships/hyperlink" Target="https://www.ft.com/content/04ef404e-b826-11e8-b3ef-799c8613f4a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sn.ua/svit/iran-zvinuvativ-ssha-v-pidgotovci-derzhavnogo-perevorotu-1203462.html" TargetMode="External"/><Relationship Id="rId22" Type="http://schemas.openxmlformats.org/officeDocument/2006/relationships/hyperlink" Target="https://mobile.reuters.com/article/amp/idUSKCN1L51G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2A3B-48EF-40C2-B6EE-64847565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83</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Windows User</cp:lastModifiedBy>
  <cp:revision>7</cp:revision>
  <cp:lastPrinted>2021-12-22T11:22:00Z</cp:lastPrinted>
  <dcterms:created xsi:type="dcterms:W3CDTF">2021-12-09T05:12:00Z</dcterms:created>
  <dcterms:modified xsi:type="dcterms:W3CDTF">2021-12-22T11:26:00Z</dcterms:modified>
</cp:coreProperties>
</file>