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12" w:rsidRPr="00273812" w:rsidRDefault="00273812" w:rsidP="00273812">
      <w:pPr>
        <w:spacing w:after="0" w:line="240" w:lineRule="auto"/>
        <w:jc w:val="center"/>
        <w:rPr>
          <w:rFonts w:ascii="Times New Roman" w:eastAsia="Times New Roman" w:hAnsi="Times New Roman"/>
          <w:b/>
          <w:sz w:val="28"/>
          <w:szCs w:val="28"/>
          <w:lang w:val="uk-UA" w:eastAsia="ru-RU"/>
        </w:rPr>
      </w:pPr>
      <w:r w:rsidRPr="00273812">
        <w:rPr>
          <w:rFonts w:ascii="Times New Roman" w:eastAsia="Times New Roman" w:hAnsi="Times New Roman"/>
          <w:b/>
          <w:sz w:val="28"/>
          <w:szCs w:val="28"/>
          <w:lang w:val="uk-UA" w:eastAsia="uk-UA"/>
        </w:rPr>
        <w:t>МІНІСТЕРСТВО ОСВІТИ І НАУКИ УКРАЇНИ</w:t>
      </w:r>
    </w:p>
    <w:p w:rsidR="00273812" w:rsidRPr="00273812" w:rsidRDefault="00273812" w:rsidP="00273812">
      <w:pPr>
        <w:spacing w:after="0" w:line="240" w:lineRule="auto"/>
        <w:jc w:val="center"/>
        <w:rPr>
          <w:rFonts w:ascii="Times New Roman" w:eastAsia="Times New Roman" w:hAnsi="Times New Roman"/>
          <w:b/>
          <w:sz w:val="28"/>
          <w:szCs w:val="28"/>
          <w:lang w:val="uk-UA" w:eastAsia="uk-UA"/>
        </w:rPr>
      </w:pPr>
      <w:r w:rsidRPr="00273812">
        <w:rPr>
          <w:rFonts w:ascii="Times New Roman" w:eastAsia="Times New Roman" w:hAnsi="Times New Roman"/>
          <w:b/>
          <w:sz w:val="28"/>
          <w:szCs w:val="28"/>
          <w:lang w:val="uk-UA" w:eastAsia="uk-UA"/>
        </w:rPr>
        <w:t>ЗАПОРІЗЬКИЙ НАЦІОНАЛЬНИЙ УНІВЕРСИТЕТ</w:t>
      </w:r>
    </w:p>
    <w:p w:rsidR="00273812" w:rsidRPr="00273812" w:rsidRDefault="00273812" w:rsidP="00273812">
      <w:pPr>
        <w:spacing w:after="0" w:line="240" w:lineRule="auto"/>
        <w:jc w:val="center"/>
        <w:rPr>
          <w:rFonts w:ascii="Times New Roman" w:eastAsia="Times New Roman" w:hAnsi="Times New Roman"/>
          <w:b/>
          <w:sz w:val="28"/>
          <w:szCs w:val="28"/>
          <w:lang w:val="uk-UA" w:eastAsia="ru-RU"/>
        </w:rPr>
      </w:pPr>
      <w:r w:rsidRPr="00273812">
        <w:rPr>
          <w:rFonts w:ascii="Times New Roman" w:eastAsia="Times New Roman" w:hAnsi="Times New Roman"/>
          <w:b/>
          <w:sz w:val="28"/>
          <w:szCs w:val="28"/>
          <w:lang w:val="uk-UA" w:eastAsia="ru-RU"/>
        </w:rPr>
        <w:t>ФАКУЛЬТЕТ ФІЗИЧНОГО ВИХОВАННЯ, ЗДОРОВ’Я ТА ТУРИЗМУ</w:t>
      </w:r>
    </w:p>
    <w:p w:rsidR="00273812" w:rsidRPr="00273812" w:rsidRDefault="00273812" w:rsidP="00273812">
      <w:pPr>
        <w:spacing w:after="0" w:line="240" w:lineRule="auto"/>
        <w:jc w:val="center"/>
        <w:rPr>
          <w:rFonts w:ascii="Times New Roman" w:eastAsia="Times New Roman" w:hAnsi="Times New Roman"/>
          <w:b/>
          <w:sz w:val="28"/>
          <w:szCs w:val="28"/>
          <w:lang w:val="uk-UA" w:eastAsia="ru-RU"/>
        </w:rPr>
      </w:pPr>
      <w:r w:rsidRPr="00273812">
        <w:rPr>
          <w:rFonts w:ascii="Times New Roman" w:eastAsia="Times New Roman" w:hAnsi="Times New Roman"/>
          <w:b/>
          <w:sz w:val="28"/>
          <w:szCs w:val="28"/>
          <w:lang w:val="uk-UA" w:eastAsia="ru-RU"/>
        </w:rPr>
        <w:t>КАФЕДРА ТЕОРІЇ ТА МЕТОДИКИ ФІЗИЧНОЇ КУЛЬТУРИ І СПОРТУ</w:t>
      </w:r>
    </w:p>
    <w:p w:rsidR="00273812" w:rsidRPr="00273812" w:rsidRDefault="00273812" w:rsidP="00273812">
      <w:pPr>
        <w:spacing w:after="0" w:line="240" w:lineRule="auto"/>
        <w:jc w:val="center"/>
        <w:rPr>
          <w:rFonts w:ascii="Times New Roman" w:eastAsia="Times New Roman" w:hAnsi="Times New Roman"/>
          <w:b/>
          <w:sz w:val="16"/>
          <w:szCs w:val="20"/>
          <w:lang w:val="uk-UA" w:eastAsia="ru-RU"/>
        </w:rPr>
      </w:pPr>
    </w:p>
    <w:p w:rsidR="00273812" w:rsidRPr="00273812" w:rsidRDefault="00273812" w:rsidP="00273812">
      <w:pPr>
        <w:spacing w:after="0" w:line="240" w:lineRule="auto"/>
        <w:jc w:val="center"/>
        <w:rPr>
          <w:rFonts w:ascii="Times New Roman" w:eastAsia="Times New Roman" w:hAnsi="Times New Roman"/>
          <w:b/>
          <w:sz w:val="16"/>
          <w:szCs w:val="24"/>
          <w:lang w:val="uk-UA" w:eastAsia="ru-RU"/>
        </w:rPr>
      </w:pPr>
    </w:p>
    <w:p w:rsidR="00273812" w:rsidRPr="00273812" w:rsidRDefault="00273812" w:rsidP="00273812">
      <w:pPr>
        <w:spacing w:after="0" w:line="240" w:lineRule="auto"/>
        <w:jc w:val="center"/>
        <w:rPr>
          <w:rFonts w:ascii="Times New Roman" w:eastAsia="Times New Roman" w:hAnsi="Times New Roman"/>
          <w:sz w:val="16"/>
          <w:szCs w:val="24"/>
          <w:lang w:val="uk-UA" w:eastAsia="ru-RU"/>
        </w:rPr>
      </w:pPr>
    </w:p>
    <w:p w:rsidR="00273812" w:rsidRPr="00273812" w:rsidRDefault="00273812" w:rsidP="00273812">
      <w:pPr>
        <w:spacing w:after="0" w:line="240" w:lineRule="auto"/>
        <w:jc w:val="center"/>
        <w:rPr>
          <w:rFonts w:ascii="Times New Roman" w:eastAsia="Times New Roman" w:hAnsi="Times New Roman"/>
          <w:sz w:val="16"/>
          <w:szCs w:val="24"/>
          <w:lang w:val="uk-UA" w:eastAsia="ru-RU"/>
        </w:rPr>
      </w:pPr>
    </w:p>
    <w:p w:rsidR="00273812" w:rsidRPr="00273812" w:rsidRDefault="00273812" w:rsidP="00273812">
      <w:pPr>
        <w:spacing w:after="0" w:line="240" w:lineRule="auto"/>
        <w:jc w:val="center"/>
        <w:rPr>
          <w:rFonts w:ascii="Times New Roman" w:eastAsia="Times New Roman" w:hAnsi="Times New Roman"/>
          <w:sz w:val="16"/>
          <w:szCs w:val="24"/>
          <w:lang w:val="uk-UA" w:eastAsia="ru-RU"/>
        </w:rPr>
      </w:pPr>
    </w:p>
    <w:p w:rsidR="00273812" w:rsidRPr="00273812" w:rsidRDefault="00273812" w:rsidP="00273812">
      <w:pPr>
        <w:spacing w:after="0" w:line="240" w:lineRule="auto"/>
        <w:jc w:val="center"/>
        <w:rPr>
          <w:rFonts w:ascii="Times New Roman" w:eastAsia="Times New Roman" w:hAnsi="Times New Roman"/>
          <w:sz w:val="16"/>
          <w:szCs w:val="24"/>
          <w:lang w:val="uk-UA" w:eastAsia="ru-RU"/>
        </w:rPr>
      </w:pPr>
    </w:p>
    <w:p w:rsidR="00273812" w:rsidRPr="00273812" w:rsidRDefault="00273812" w:rsidP="00273812">
      <w:pPr>
        <w:spacing w:after="0" w:line="240" w:lineRule="auto"/>
        <w:jc w:val="center"/>
        <w:rPr>
          <w:rFonts w:ascii="Times New Roman" w:eastAsia="Times New Roman" w:hAnsi="Times New Roman"/>
          <w:sz w:val="16"/>
          <w:szCs w:val="24"/>
          <w:lang w:val="uk-UA" w:eastAsia="ru-RU"/>
        </w:rPr>
      </w:pPr>
    </w:p>
    <w:p w:rsidR="00273812" w:rsidRPr="00273812" w:rsidRDefault="00273812" w:rsidP="00273812">
      <w:pPr>
        <w:spacing w:after="0" w:line="240" w:lineRule="auto"/>
        <w:jc w:val="center"/>
        <w:rPr>
          <w:rFonts w:ascii="Times New Roman" w:eastAsia="Times New Roman" w:hAnsi="Times New Roman"/>
          <w:sz w:val="16"/>
          <w:szCs w:val="24"/>
          <w:lang w:val="uk-UA" w:eastAsia="ru-RU"/>
        </w:rPr>
      </w:pPr>
    </w:p>
    <w:p w:rsidR="00273812" w:rsidRPr="00273812" w:rsidRDefault="00273812" w:rsidP="00273812">
      <w:pPr>
        <w:spacing w:after="0" w:line="240" w:lineRule="auto"/>
        <w:jc w:val="center"/>
        <w:rPr>
          <w:rFonts w:ascii="Times New Roman" w:eastAsia="Times New Roman" w:hAnsi="Times New Roman"/>
          <w:sz w:val="16"/>
          <w:szCs w:val="24"/>
          <w:lang w:val="uk-UA" w:eastAsia="ru-RU"/>
        </w:rPr>
      </w:pPr>
    </w:p>
    <w:p w:rsidR="00273812" w:rsidRPr="00273812" w:rsidRDefault="00273812" w:rsidP="00273812">
      <w:pPr>
        <w:spacing w:after="0" w:line="480" w:lineRule="auto"/>
        <w:jc w:val="center"/>
        <w:rPr>
          <w:rFonts w:ascii="Times New Roman" w:eastAsia="Times New Roman" w:hAnsi="Times New Roman"/>
          <w:sz w:val="16"/>
          <w:szCs w:val="24"/>
          <w:lang w:val="uk-UA" w:eastAsia="ru-RU"/>
        </w:rPr>
      </w:pPr>
    </w:p>
    <w:p w:rsidR="00273812" w:rsidRPr="00273812" w:rsidRDefault="00273812" w:rsidP="00273812">
      <w:pPr>
        <w:spacing w:after="0" w:line="480" w:lineRule="auto"/>
        <w:jc w:val="center"/>
        <w:rPr>
          <w:rFonts w:ascii="Times New Roman" w:eastAsia="Times New Roman" w:hAnsi="Times New Roman"/>
          <w:sz w:val="16"/>
          <w:szCs w:val="24"/>
          <w:lang w:val="uk-UA" w:eastAsia="ru-RU"/>
        </w:rPr>
      </w:pPr>
    </w:p>
    <w:p w:rsidR="00273812" w:rsidRPr="00273812" w:rsidRDefault="00273812" w:rsidP="00273812">
      <w:pPr>
        <w:spacing w:after="0" w:line="480" w:lineRule="auto"/>
        <w:jc w:val="center"/>
        <w:rPr>
          <w:rFonts w:ascii="Times New Roman" w:eastAsia="Times New Roman" w:hAnsi="Times New Roman"/>
          <w:caps/>
          <w:sz w:val="32"/>
          <w:szCs w:val="32"/>
          <w:lang w:val="uk-UA" w:eastAsia="ru-RU"/>
        </w:rPr>
      </w:pPr>
    </w:p>
    <w:p w:rsidR="00273812" w:rsidRPr="00273812" w:rsidRDefault="00273812" w:rsidP="00273812">
      <w:pPr>
        <w:spacing w:after="0" w:line="240" w:lineRule="auto"/>
        <w:jc w:val="center"/>
        <w:rPr>
          <w:rFonts w:ascii="Times New Roman" w:eastAsia="Times New Roman" w:hAnsi="Times New Roman"/>
          <w:caps/>
          <w:sz w:val="32"/>
          <w:szCs w:val="32"/>
          <w:lang w:val="uk-UA" w:eastAsia="ru-RU"/>
        </w:rPr>
      </w:pPr>
      <w:r w:rsidRPr="00273812">
        <w:rPr>
          <w:rFonts w:ascii="Times New Roman" w:eastAsia="Times New Roman" w:hAnsi="Times New Roman"/>
          <w:bCs/>
          <w:caps/>
          <w:sz w:val="32"/>
          <w:szCs w:val="32"/>
          <w:lang w:val="uk-UA" w:eastAsia="ru-RU"/>
        </w:rPr>
        <w:t>Кваліфікаційна робота</w:t>
      </w:r>
    </w:p>
    <w:p w:rsidR="00273812" w:rsidRPr="00273812" w:rsidRDefault="00273812" w:rsidP="00273812">
      <w:pPr>
        <w:spacing w:after="0" w:line="480" w:lineRule="auto"/>
        <w:jc w:val="center"/>
        <w:rPr>
          <w:rFonts w:ascii="Times New Roman" w:eastAsia="Times New Roman" w:hAnsi="Times New Roman"/>
          <w:b/>
          <w:caps/>
          <w:sz w:val="32"/>
          <w:szCs w:val="32"/>
          <w:lang w:val="uk-UA" w:eastAsia="ru-RU"/>
        </w:rPr>
      </w:pPr>
      <w:r w:rsidRPr="00273812">
        <w:rPr>
          <w:rFonts w:ascii="Times New Roman" w:eastAsia="Times New Roman" w:hAnsi="Times New Roman"/>
          <w:b/>
          <w:caps/>
          <w:sz w:val="32"/>
          <w:szCs w:val="32"/>
          <w:lang w:val="uk-UA" w:eastAsia="ru-RU"/>
        </w:rPr>
        <w:t>магістра</w:t>
      </w:r>
    </w:p>
    <w:p w:rsidR="00273812" w:rsidRPr="00273812" w:rsidRDefault="00273812" w:rsidP="00273812">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273812">
        <w:rPr>
          <w:rFonts w:ascii="Times New Roman" w:eastAsia="Times New Roman" w:hAnsi="Times New Roman"/>
          <w:caps/>
          <w:sz w:val="32"/>
          <w:szCs w:val="32"/>
          <w:lang w:val="uk-UA" w:eastAsia="ru-RU"/>
        </w:rPr>
        <w:t>НА ТЕМУ</w:t>
      </w:r>
      <w:r w:rsidRPr="00273812">
        <w:rPr>
          <w:rFonts w:ascii="Times New Roman" w:eastAsia="Times New Roman" w:hAnsi="Times New Roman"/>
          <w:b/>
          <w:caps/>
          <w:sz w:val="32"/>
          <w:szCs w:val="32"/>
          <w:lang w:val="uk-UA" w:eastAsia="ru-RU"/>
        </w:rPr>
        <w:t>:</w:t>
      </w:r>
      <w:r w:rsidRPr="00273812">
        <w:rPr>
          <w:rFonts w:ascii="Times New Roman" w:eastAsia="Times New Roman" w:hAnsi="Times New Roman"/>
          <w:b/>
          <w:sz w:val="32"/>
          <w:szCs w:val="32"/>
          <w:lang w:val="uk-UA" w:eastAsia="ru-RU"/>
        </w:rPr>
        <w:tab/>
        <w:t>Удосконалення фізичної підготовленості учнів старшого шкільного віку засобами спортивних ігор</w:t>
      </w:r>
    </w:p>
    <w:p w:rsidR="00273812" w:rsidRPr="00273812" w:rsidRDefault="00273812" w:rsidP="00273812">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p>
    <w:p w:rsidR="00273812" w:rsidRPr="00273812" w:rsidRDefault="00273812" w:rsidP="00273812">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p>
    <w:p w:rsidR="00273812" w:rsidRPr="00273812" w:rsidRDefault="00273812" w:rsidP="00273812">
      <w:pPr>
        <w:spacing w:after="0" w:line="240" w:lineRule="auto"/>
        <w:ind w:left="4820"/>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Виконав: студент 2 курсу, </w:t>
      </w:r>
    </w:p>
    <w:p w:rsidR="00273812" w:rsidRPr="00273812" w:rsidRDefault="00273812" w:rsidP="00273812">
      <w:pPr>
        <w:spacing w:after="0" w:line="240" w:lineRule="auto"/>
        <w:ind w:left="4820"/>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групи 8.0170-ф</w:t>
      </w:r>
    </w:p>
    <w:p w:rsidR="00273812" w:rsidRPr="00273812" w:rsidRDefault="00273812" w:rsidP="00273812">
      <w:pPr>
        <w:spacing w:after="0" w:line="240" w:lineRule="auto"/>
        <w:ind w:left="4820"/>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спеціальність 017 фізична культура і спорт</w:t>
      </w:r>
    </w:p>
    <w:p w:rsidR="00273812" w:rsidRPr="00273812" w:rsidRDefault="00273812" w:rsidP="00273812">
      <w:pPr>
        <w:spacing w:after="0" w:line="240" w:lineRule="auto"/>
        <w:ind w:left="4820"/>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освітня програма фізичне виховання</w:t>
      </w:r>
    </w:p>
    <w:p w:rsidR="00273812" w:rsidRPr="00273812" w:rsidRDefault="00273812" w:rsidP="00273812">
      <w:pPr>
        <w:spacing w:after="0" w:line="240" w:lineRule="auto"/>
        <w:ind w:left="4820"/>
        <w:rPr>
          <w:rFonts w:ascii="Times New Roman" w:eastAsia="Times New Roman" w:hAnsi="Times New Roman"/>
          <w:b/>
          <w:sz w:val="28"/>
          <w:szCs w:val="28"/>
          <w:lang w:val="uk-UA" w:eastAsia="ru-RU"/>
        </w:rPr>
      </w:pPr>
      <w:proofErr w:type="spellStart"/>
      <w:r w:rsidRPr="00273812">
        <w:rPr>
          <w:rFonts w:ascii="Times New Roman" w:eastAsia="Times New Roman" w:hAnsi="Times New Roman"/>
          <w:b/>
          <w:sz w:val="28"/>
          <w:szCs w:val="28"/>
          <w:lang w:val="uk-UA" w:eastAsia="ru-RU"/>
        </w:rPr>
        <w:t>Краснопівцев</w:t>
      </w:r>
      <w:proofErr w:type="spellEnd"/>
      <w:r w:rsidRPr="00273812">
        <w:rPr>
          <w:rFonts w:ascii="Times New Roman" w:eastAsia="Times New Roman" w:hAnsi="Times New Roman"/>
          <w:b/>
          <w:sz w:val="28"/>
          <w:szCs w:val="28"/>
          <w:lang w:val="uk-UA" w:eastAsia="ru-RU"/>
        </w:rPr>
        <w:t xml:space="preserve"> Владислав Максимович </w:t>
      </w:r>
    </w:p>
    <w:p w:rsidR="00273812" w:rsidRPr="00273812" w:rsidRDefault="00273812" w:rsidP="00273812">
      <w:pPr>
        <w:spacing w:after="0" w:line="240" w:lineRule="auto"/>
        <w:ind w:left="4820"/>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Керівник: </w:t>
      </w:r>
      <w:proofErr w:type="spellStart"/>
      <w:r w:rsidRPr="00273812">
        <w:rPr>
          <w:rFonts w:ascii="Times New Roman" w:eastAsia="Times New Roman" w:hAnsi="Times New Roman"/>
          <w:sz w:val="28"/>
          <w:szCs w:val="28"/>
          <w:lang w:val="uk-UA" w:eastAsia="ru-RU"/>
        </w:rPr>
        <w:t>к.пед.н</w:t>
      </w:r>
      <w:proofErr w:type="spellEnd"/>
      <w:r w:rsidRPr="00273812">
        <w:rPr>
          <w:rFonts w:ascii="Times New Roman" w:eastAsia="Times New Roman" w:hAnsi="Times New Roman"/>
          <w:sz w:val="28"/>
          <w:szCs w:val="28"/>
          <w:lang w:val="uk-UA" w:eastAsia="ru-RU"/>
        </w:rPr>
        <w:t xml:space="preserve">, доцент кафедри </w:t>
      </w:r>
      <w:proofErr w:type="spellStart"/>
      <w:r w:rsidRPr="00273812">
        <w:rPr>
          <w:rFonts w:ascii="Times New Roman" w:eastAsia="Times New Roman" w:hAnsi="Times New Roman"/>
          <w:sz w:val="28"/>
          <w:szCs w:val="28"/>
          <w:lang w:val="uk-UA" w:eastAsia="ru-RU"/>
        </w:rPr>
        <w:t>ТМФКіС</w:t>
      </w:r>
      <w:proofErr w:type="spellEnd"/>
    </w:p>
    <w:p w:rsidR="00273812" w:rsidRPr="00273812" w:rsidRDefault="00273812" w:rsidP="00273812">
      <w:pPr>
        <w:spacing w:after="0" w:line="240" w:lineRule="auto"/>
        <w:ind w:left="4820"/>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Коваленко Ю.О.</w:t>
      </w:r>
    </w:p>
    <w:p w:rsidR="00273812" w:rsidRPr="00273812" w:rsidRDefault="00273812" w:rsidP="00273812">
      <w:pPr>
        <w:spacing w:after="0" w:line="240" w:lineRule="auto"/>
        <w:ind w:left="4820"/>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Рецензент: </w:t>
      </w:r>
      <w:proofErr w:type="spellStart"/>
      <w:r w:rsidRPr="00273812">
        <w:rPr>
          <w:rFonts w:ascii="Times New Roman" w:eastAsia="Times New Roman" w:hAnsi="Times New Roman"/>
          <w:sz w:val="28"/>
          <w:szCs w:val="28"/>
          <w:lang w:val="uk-UA" w:eastAsia="ru-RU"/>
        </w:rPr>
        <w:t>д.пед.н</w:t>
      </w:r>
      <w:proofErr w:type="spellEnd"/>
      <w:r w:rsidRPr="00273812">
        <w:rPr>
          <w:rFonts w:ascii="Times New Roman" w:eastAsia="Times New Roman" w:hAnsi="Times New Roman"/>
          <w:sz w:val="28"/>
          <w:szCs w:val="28"/>
          <w:lang w:val="uk-UA" w:eastAsia="ru-RU"/>
        </w:rPr>
        <w:t>., професор</w:t>
      </w:r>
    </w:p>
    <w:p w:rsidR="00273812" w:rsidRPr="00273812" w:rsidRDefault="00273812" w:rsidP="00273812">
      <w:pPr>
        <w:spacing w:after="0" w:line="240" w:lineRule="auto"/>
        <w:ind w:left="4820"/>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Маковецька Н.В.</w:t>
      </w:r>
    </w:p>
    <w:p w:rsidR="00273812" w:rsidRPr="00273812" w:rsidRDefault="00273812" w:rsidP="00273812">
      <w:pPr>
        <w:spacing w:after="0" w:line="240" w:lineRule="auto"/>
        <w:ind w:left="5245"/>
        <w:rPr>
          <w:rFonts w:ascii="Times New Roman" w:eastAsia="Times New Roman" w:hAnsi="Times New Roman"/>
          <w:sz w:val="28"/>
          <w:szCs w:val="28"/>
          <w:lang w:val="uk-UA" w:eastAsia="ru-RU"/>
        </w:rPr>
      </w:pPr>
    </w:p>
    <w:p w:rsidR="00273812" w:rsidRPr="00273812" w:rsidRDefault="00273812" w:rsidP="00273812">
      <w:pPr>
        <w:spacing w:after="0" w:line="240" w:lineRule="auto"/>
        <w:jc w:val="right"/>
        <w:rPr>
          <w:rFonts w:ascii="Times New Roman" w:eastAsia="Times New Roman" w:hAnsi="Times New Roman"/>
          <w:sz w:val="24"/>
          <w:szCs w:val="24"/>
          <w:lang w:val="uk-UA" w:eastAsia="ru-RU"/>
        </w:rPr>
      </w:pPr>
    </w:p>
    <w:p w:rsidR="00273812" w:rsidRPr="00273812" w:rsidRDefault="00273812" w:rsidP="00273812">
      <w:pPr>
        <w:spacing w:after="0" w:line="240" w:lineRule="auto"/>
        <w:jc w:val="right"/>
        <w:rPr>
          <w:rFonts w:ascii="Times New Roman" w:eastAsia="Times New Roman" w:hAnsi="Times New Roman"/>
          <w:sz w:val="24"/>
          <w:szCs w:val="24"/>
          <w:lang w:val="uk-UA" w:eastAsia="ru-RU"/>
        </w:rPr>
      </w:pPr>
    </w:p>
    <w:p w:rsidR="00273812" w:rsidRPr="00273812" w:rsidRDefault="00273812" w:rsidP="00273812">
      <w:pPr>
        <w:spacing w:after="0" w:line="240" w:lineRule="auto"/>
        <w:jc w:val="right"/>
        <w:rPr>
          <w:rFonts w:ascii="Times New Roman" w:eastAsia="Times New Roman" w:hAnsi="Times New Roman"/>
          <w:sz w:val="24"/>
          <w:szCs w:val="24"/>
          <w:lang w:val="uk-UA" w:eastAsia="ru-RU"/>
        </w:rPr>
      </w:pPr>
    </w:p>
    <w:p w:rsidR="00273812" w:rsidRPr="00273812" w:rsidRDefault="00273812" w:rsidP="00273812">
      <w:pPr>
        <w:spacing w:after="0" w:line="240" w:lineRule="auto"/>
        <w:jc w:val="center"/>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Запоріжжя – 2021 рік</w:t>
      </w:r>
    </w:p>
    <w:p w:rsidR="00273812" w:rsidRPr="00273812" w:rsidRDefault="00273812" w:rsidP="00273812">
      <w:pPr>
        <w:spacing w:after="0" w:line="240" w:lineRule="auto"/>
        <w:jc w:val="center"/>
        <w:rPr>
          <w:rFonts w:ascii="Times New Roman" w:eastAsia="Times New Roman" w:hAnsi="Times New Roman"/>
          <w:b/>
          <w:sz w:val="24"/>
          <w:szCs w:val="24"/>
          <w:lang w:val="uk-UA" w:eastAsia="ru-RU"/>
        </w:rPr>
      </w:pPr>
      <w:r w:rsidRPr="00273812">
        <w:rPr>
          <w:rFonts w:ascii="Times New Roman" w:eastAsia="Times New Roman" w:hAnsi="Times New Roman"/>
          <w:b/>
          <w:sz w:val="24"/>
          <w:szCs w:val="24"/>
          <w:lang w:val="uk-UA" w:eastAsia="ru-RU"/>
        </w:rPr>
        <w:br w:type="page"/>
      </w:r>
      <w:r w:rsidRPr="00273812">
        <w:rPr>
          <w:rFonts w:ascii="Times New Roman" w:eastAsia="Times New Roman" w:hAnsi="Times New Roman"/>
          <w:b/>
          <w:sz w:val="24"/>
          <w:szCs w:val="24"/>
          <w:lang w:val="uk-UA" w:eastAsia="uk-UA"/>
        </w:rPr>
        <w:lastRenderedPageBreak/>
        <w:t>МІНІСТЕРСТВО ОСВІТИ І НАУКИ УКРАЇНИ</w:t>
      </w:r>
    </w:p>
    <w:p w:rsidR="00273812" w:rsidRPr="00273812" w:rsidRDefault="00273812" w:rsidP="00273812">
      <w:pPr>
        <w:spacing w:after="0" w:line="240" w:lineRule="auto"/>
        <w:jc w:val="center"/>
        <w:rPr>
          <w:rFonts w:ascii="Times New Roman" w:eastAsia="Times New Roman" w:hAnsi="Times New Roman"/>
          <w:b/>
          <w:sz w:val="24"/>
          <w:szCs w:val="24"/>
          <w:lang w:val="uk-UA" w:eastAsia="uk-UA"/>
        </w:rPr>
      </w:pPr>
      <w:r w:rsidRPr="00273812">
        <w:rPr>
          <w:rFonts w:ascii="Times New Roman" w:eastAsia="Times New Roman" w:hAnsi="Times New Roman"/>
          <w:b/>
          <w:sz w:val="24"/>
          <w:szCs w:val="24"/>
          <w:lang w:val="uk-UA" w:eastAsia="uk-UA"/>
        </w:rPr>
        <w:t>ЗАПОРІЗЬКИЙ НАЦІОНАЛЬНИЙ УНІВЕРСИТЕТ</w:t>
      </w:r>
    </w:p>
    <w:p w:rsidR="00273812" w:rsidRPr="00273812" w:rsidRDefault="00273812" w:rsidP="00273812">
      <w:pPr>
        <w:keepNext/>
        <w:spacing w:after="0" w:line="240" w:lineRule="auto"/>
        <w:jc w:val="both"/>
        <w:rPr>
          <w:rFonts w:ascii="Times New Roman" w:eastAsia="Times New Roman" w:hAnsi="Times New Roman"/>
          <w:bCs/>
          <w:sz w:val="28"/>
          <w:szCs w:val="28"/>
          <w:lang w:val="uk-UA" w:eastAsia="ru-RU"/>
        </w:rPr>
      </w:pPr>
    </w:p>
    <w:p w:rsidR="00273812" w:rsidRPr="00273812" w:rsidRDefault="00273812" w:rsidP="00273812">
      <w:pPr>
        <w:keepNext/>
        <w:spacing w:after="0" w:line="240" w:lineRule="auto"/>
        <w:jc w:val="both"/>
        <w:rPr>
          <w:rFonts w:ascii="Times New Roman" w:eastAsia="Times New Roman" w:hAnsi="Times New Roman"/>
          <w:bCs/>
          <w:sz w:val="28"/>
          <w:szCs w:val="28"/>
          <w:lang w:val="uk-UA" w:eastAsia="ru-RU"/>
        </w:rPr>
      </w:pPr>
      <w:r w:rsidRPr="00273812">
        <w:rPr>
          <w:rFonts w:ascii="Times New Roman" w:eastAsia="Times New Roman" w:hAnsi="Times New Roman"/>
          <w:bCs/>
          <w:sz w:val="28"/>
          <w:szCs w:val="28"/>
          <w:lang w:val="uk-UA" w:eastAsia="ru-RU"/>
        </w:rPr>
        <w:t>Факультет фізичного виховання, здоров’я та туризму</w:t>
      </w:r>
    </w:p>
    <w:p w:rsidR="00273812" w:rsidRPr="00273812" w:rsidRDefault="00273812" w:rsidP="00273812">
      <w:pPr>
        <w:keepNext/>
        <w:spacing w:after="0" w:line="240" w:lineRule="auto"/>
        <w:jc w:val="both"/>
        <w:rPr>
          <w:rFonts w:ascii="Times New Roman" w:eastAsia="Times New Roman" w:hAnsi="Times New Roman"/>
          <w:bCs/>
          <w:sz w:val="28"/>
          <w:szCs w:val="28"/>
          <w:lang w:val="uk-UA" w:eastAsia="ru-RU"/>
        </w:rPr>
      </w:pPr>
      <w:r w:rsidRPr="00273812">
        <w:rPr>
          <w:rFonts w:ascii="Times New Roman" w:eastAsia="Times New Roman" w:hAnsi="Times New Roman"/>
          <w:bCs/>
          <w:sz w:val="28"/>
          <w:szCs w:val="28"/>
          <w:lang w:val="uk-UA" w:eastAsia="ru-RU"/>
        </w:rPr>
        <w:t>Кафедра теорії та методики фізичної культури і спорту</w:t>
      </w:r>
      <w:r w:rsidRPr="00273812">
        <w:rPr>
          <w:rFonts w:ascii="Times New Roman" w:eastAsia="Times New Roman" w:hAnsi="Times New Roman"/>
          <w:bCs/>
          <w:sz w:val="24"/>
          <w:szCs w:val="28"/>
          <w:lang w:val="uk-UA" w:eastAsia="ru-RU"/>
        </w:rPr>
        <w:t xml:space="preserve"> </w:t>
      </w:r>
    </w:p>
    <w:p w:rsidR="00273812" w:rsidRPr="00273812" w:rsidRDefault="00273812" w:rsidP="00273812">
      <w:pPr>
        <w:spacing w:after="0" w:line="240" w:lineRule="auto"/>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Рівень вищої освіти магістр</w:t>
      </w:r>
    </w:p>
    <w:p w:rsidR="00273812" w:rsidRPr="00273812" w:rsidRDefault="00273812" w:rsidP="00273812">
      <w:pPr>
        <w:keepNext/>
        <w:spacing w:after="0" w:line="240" w:lineRule="auto"/>
        <w:jc w:val="both"/>
        <w:rPr>
          <w:rFonts w:ascii="Times New Roman" w:eastAsia="Times New Roman" w:hAnsi="Times New Roman"/>
          <w:bCs/>
          <w:sz w:val="28"/>
          <w:szCs w:val="28"/>
          <w:lang w:val="uk-UA" w:eastAsia="ru-RU"/>
        </w:rPr>
      </w:pPr>
      <w:r w:rsidRPr="00273812">
        <w:rPr>
          <w:rFonts w:ascii="Times New Roman" w:eastAsia="Times New Roman" w:hAnsi="Times New Roman"/>
          <w:bCs/>
          <w:sz w:val="28"/>
          <w:szCs w:val="28"/>
          <w:lang w:val="uk-UA" w:eastAsia="ru-RU"/>
        </w:rPr>
        <w:t>Спеціальність 017 фізична культура і спорт</w:t>
      </w:r>
    </w:p>
    <w:p w:rsidR="00273812" w:rsidRPr="00273812" w:rsidRDefault="00273812" w:rsidP="00273812">
      <w:pPr>
        <w:spacing w:after="0" w:line="240" w:lineRule="auto"/>
        <w:ind w:right="-6"/>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Освітня програма фізичне виховання</w:t>
      </w:r>
    </w:p>
    <w:p w:rsidR="00273812" w:rsidRPr="00273812" w:rsidRDefault="00273812" w:rsidP="00273812">
      <w:pPr>
        <w:keepNext/>
        <w:spacing w:after="0" w:line="240" w:lineRule="auto"/>
        <w:ind w:left="5040"/>
        <w:jc w:val="both"/>
        <w:outlineLvl w:val="0"/>
        <w:rPr>
          <w:rFonts w:ascii="Times New Roman" w:eastAsia="Times New Roman" w:hAnsi="Times New Roman"/>
          <w:b/>
          <w:sz w:val="28"/>
          <w:szCs w:val="28"/>
          <w:lang w:val="uk-UA" w:eastAsia="ru-RU"/>
        </w:rPr>
      </w:pPr>
    </w:p>
    <w:p w:rsidR="00273812" w:rsidRPr="00273812" w:rsidRDefault="00273812" w:rsidP="00273812">
      <w:pPr>
        <w:keepNext/>
        <w:spacing w:after="0" w:line="240" w:lineRule="auto"/>
        <w:ind w:left="4536"/>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ЗАТВЕРДЖУЮ</w:t>
      </w:r>
    </w:p>
    <w:p w:rsidR="00273812" w:rsidRPr="00273812" w:rsidRDefault="00273812" w:rsidP="00273812">
      <w:pPr>
        <w:spacing w:after="0" w:line="240" w:lineRule="auto"/>
        <w:ind w:left="4536"/>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Завідувач кафедри ________ </w:t>
      </w:r>
      <w:proofErr w:type="spellStart"/>
      <w:r w:rsidRPr="00273812">
        <w:rPr>
          <w:rFonts w:ascii="Times New Roman" w:eastAsia="Times New Roman" w:hAnsi="Times New Roman"/>
          <w:sz w:val="28"/>
          <w:szCs w:val="28"/>
          <w:lang w:val="uk-UA" w:eastAsia="ru-RU"/>
        </w:rPr>
        <w:t>А.П.Конох</w:t>
      </w:r>
      <w:proofErr w:type="spellEnd"/>
    </w:p>
    <w:p w:rsidR="00273812" w:rsidRPr="00273812" w:rsidRDefault="00273812" w:rsidP="00273812">
      <w:pPr>
        <w:spacing w:before="120" w:after="0" w:line="240" w:lineRule="auto"/>
        <w:ind w:left="4536"/>
        <w:jc w:val="both"/>
        <w:rPr>
          <w:rFonts w:ascii="Times New Roman" w:eastAsia="Times New Roman" w:hAnsi="Times New Roman"/>
          <w:bCs/>
          <w:sz w:val="28"/>
          <w:szCs w:val="28"/>
          <w:lang w:val="uk-UA" w:eastAsia="ru-RU"/>
        </w:rPr>
      </w:pPr>
      <w:r w:rsidRPr="00273812">
        <w:rPr>
          <w:rFonts w:ascii="Times New Roman" w:eastAsia="Times New Roman" w:hAnsi="Times New Roman"/>
          <w:bCs/>
          <w:sz w:val="28"/>
          <w:szCs w:val="28"/>
          <w:lang w:val="uk-UA" w:eastAsia="ru-RU"/>
        </w:rPr>
        <w:t>«____»___________</w:t>
      </w:r>
      <w:r w:rsidRPr="00273812">
        <w:rPr>
          <w:rFonts w:ascii="Times New Roman" w:eastAsia="Times New Roman" w:hAnsi="Times New Roman"/>
          <w:bCs/>
          <w:sz w:val="28"/>
          <w:szCs w:val="28"/>
          <w:lang w:eastAsia="ru-RU"/>
        </w:rPr>
        <w:t xml:space="preserve"> </w:t>
      </w:r>
      <w:r w:rsidRPr="00273812">
        <w:rPr>
          <w:rFonts w:ascii="Times New Roman" w:eastAsia="Times New Roman" w:hAnsi="Times New Roman"/>
          <w:bCs/>
          <w:sz w:val="28"/>
          <w:szCs w:val="28"/>
          <w:lang w:val="uk-UA" w:eastAsia="ru-RU"/>
        </w:rPr>
        <w:t>2021 року</w:t>
      </w:r>
    </w:p>
    <w:p w:rsidR="00273812" w:rsidRPr="00273812" w:rsidRDefault="00273812" w:rsidP="00273812">
      <w:pPr>
        <w:spacing w:after="0" w:line="240" w:lineRule="auto"/>
        <w:jc w:val="both"/>
        <w:rPr>
          <w:rFonts w:ascii="Times New Roman" w:eastAsia="Times New Roman" w:hAnsi="Times New Roman"/>
          <w:b/>
          <w:sz w:val="24"/>
          <w:szCs w:val="24"/>
          <w:lang w:val="uk-UA" w:eastAsia="ru-RU"/>
        </w:rPr>
      </w:pPr>
    </w:p>
    <w:p w:rsidR="00273812" w:rsidRPr="00273812" w:rsidRDefault="00273812" w:rsidP="00273812">
      <w:pPr>
        <w:keepNext/>
        <w:spacing w:after="0" w:line="240" w:lineRule="auto"/>
        <w:jc w:val="center"/>
        <w:outlineLvl w:val="1"/>
        <w:rPr>
          <w:rFonts w:ascii="Times New Roman" w:eastAsia="Times New Roman" w:hAnsi="Times New Roman"/>
          <w:b/>
          <w:sz w:val="24"/>
          <w:szCs w:val="24"/>
          <w:lang w:val="uk-UA" w:eastAsia="ru-RU"/>
        </w:rPr>
      </w:pPr>
      <w:r w:rsidRPr="00273812">
        <w:rPr>
          <w:rFonts w:ascii="Times New Roman" w:eastAsia="Times New Roman" w:hAnsi="Times New Roman"/>
          <w:b/>
          <w:sz w:val="24"/>
          <w:szCs w:val="24"/>
          <w:lang w:val="uk-UA" w:eastAsia="ru-RU"/>
        </w:rPr>
        <w:t xml:space="preserve">З  А  В  Д  А  Н  </w:t>
      </w:r>
      <w:proofErr w:type="spellStart"/>
      <w:r w:rsidRPr="00273812">
        <w:rPr>
          <w:rFonts w:ascii="Times New Roman" w:eastAsia="Times New Roman" w:hAnsi="Times New Roman"/>
          <w:b/>
          <w:sz w:val="24"/>
          <w:szCs w:val="24"/>
          <w:lang w:val="uk-UA" w:eastAsia="ru-RU"/>
        </w:rPr>
        <w:t>Н</w:t>
      </w:r>
      <w:proofErr w:type="spellEnd"/>
      <w:r w:rsidRPr="00273812">
        <w:rPr>
          <w:rFonts w:ascii="Times New Roman" w:eastAsia="Times New Roman" w:hAnsi="Times New Roman"/>
          <w:b/>
          <w:sz w:val="24"/>
          <w:szCs w:val="24"/>
          <w:lang w:val="uk-UA" w:eastAsia="ru-RU"/>
        </w:rPr>
        <w:t xml:space="preserve">  Я</w:t>
      </w:r>
    </w:p>
    <w:p w:rsidR="00273812" w:rsidRPr="00273812" w:rsidRDefault="00273812" w:rsidP="00273812">
      <w:pPr>
        <w:keepNext/>
        <w:spacing w:after="0" w:line="240" w:lineRule="auto"/>
        <w:jc w:val="center"/>
        <w:outlineLvl w:val="2"/>
        <w:rPr>
          <w:rFonts w:ascii="Times New Roman" w:eastAsia="Times New Roman" w:hAnsi="Times New Roman"/>
          <w:b/>
          <w:sz w:val="24"/>
          <w:szCs w:val="24"/>
          <w:lang w:val="uk-UA" w:eastAsia="ru-RU"/>
        </w:rPr>
      </w:pPr>
      <w:r w:rsidRPr="00273812">
        <w:rPr>
          <w:rFonts w:ascii="Times New Roman" w:eastAsia="Times New Roman" w:hAnsi="Times New Roman"/>
          <w:b/>
          <w:sz w:val="24"/>
          <w:szCs w:val="24"/>
          <w:lang w:val="uk-UA" w:eastAsia="ru-RU"/>
        </w:rPr>
        <w:t>НА КВАЛІФІКАЦІЙНУ РОБОТУ СТУДЕНТОВІ</w:t>
      </w:r>
    </w:p>
    <w:p w:rsidR="00273812" w:rsidRPr="00273812" w:rsidRDefault="00273812" w:rsidP="00273812">
      <w:pPr>
        <w:keepNext/>
        <w:spacing w:after="0" w:line="240" w:lineRule="auto"/>
        <w:jc w:val="center"/>
        <w:outlineLvl w:val="2"/>
        <w:rPr>
          <w:rFonts w:ascii="Times New Roman" w:eastAsia="Times New Roman" w:hAnsi="Times New Roman"/>
          <w:b/>
          <w:sz w:val="24"/>
          <w:szCs w:val="24"/>
          <w:lang w:val="uk-UA" w:eastAsia="ru-RU"/>
        </w:rPr>
      </w:pPr>
    </w:p>
    <w:p w:rsidR="00273812" w:rsidRPr="00273812" w:rsidRDefault="00273812" w:rsidP="00273812">
      <w:pPr>
        <w:spacing w:after="0" w:line="240" w:lineRule="auto"/>
        <w:jc w:val="center"/>
        <w:rPr>
          <w:rFonts w:ascii="Times New Roman" w:eastAsia="Times New Roman" w:hAnsi="Times New Roman"/>
          <w:b/>
          <w:sz w:val="32"/>
          <w:szCs w:val="32"/>
          <w:lang w:val="uk-UA" w:eastAsia="ru-RU"/>
        </w:rPr>
      </w:pPr>
      <w:proofErr w:type="spellStart"/>
      <w:r w:rsidRPr="00273812">
        <w:rPr>
          <w:rFonts w:ascii="Times New Roman" w:eastAsia="Times New Roman" w:hAnsi="Times New Roman"/>
          <w:b/>
          <w:sz w:val="32"/>
          <w:szCs w:val="32"/>
          <w:lang w:val="uk-UA" w:eastAsia="ru-RU"/>
        </w:rPr>
        <w:t>Краснопівцеву</w:t>
      </w:r>
      <w:proofErr w:type="spellEnd"/>
      <w:r w:rsidRPr="00273812">
        <w:rPr>
          <w:rFonts w:ascii="Times New Roman" w:eastAsia="Times New Roman" w:hAnsi="Times New Roman"/>
          <w:b/>
          <w:sz w:val="32"/>
          <w:szCs w:val="32"/>
          <w:lang w:val="uk-UA" w:eastAsia="ru-RU"/>
        </w:rPr>
        <w:t xml:space="preserve"> Владиславу Максимовичу</w:t>
      </w:r>
    </w:p>
    <w:p w:rsidR="00273812" w:rsidRPr="00273812" w:rsidRDefault="00273812" w:rsidP="00273812">
      <w:pPr>
        <w:spacing w:after="0" w:line="240" w:lineRule="auto"/>
        <w:jc w:val="center"/>
        <w:rPr>
          <w:rFonts w:ascii="Times New Roman" w:eastAsia="Times New Roman" w:hAnsi="Times New Roman"/>
          <w:b/>
          <w:sz w:val="32"/>
          <w:szCs w:val="32"/>
          <w:lang w:val="uk-UA" w:eastAsia="ru-RU"/>
        </w:rPr>
      </w:pPr>
    </w:p>
    <w:p w:rsidR="00273812" w:rsidRPr="00273812" w:rsidRDefault="00273812" w:rsidP="00273812">
      <w:pPr>
        <w:tabs>
          <w:tab w:val="left" w:pos="360"/>
          <w:tab w:val="left" w:pos="1080"/>
        </w:tabs>
        <w:spacing w:after="0" w:line="240" w:lineRule="auto"/>
        <w:ind w:right="-284"/>
        <w:jc w:val="both"/>
        <w:rPr>
          <w:rFonts w:ascii="Times New Roman" w:eastAsia="Times New Roman" w:hAnsi="Times New Roman"/>
          <w:b/>
          <w:sz w:val="28"/>
          <w:szCs w:val="20"/>
          <w:lang w:val="uk-UA" w:eastAsia="ru-RU"/>
        </w:rPr>
      </w:pPr>
      <w:r w:rsidRPr="00273812">
        <w:rPr>
          <w:rFonts w:ascii="Times New Roman" w:eastAsia="Times New Roman" w:hAnsi="Times New Roman"/>
          <w:sz w:val="28"/>
          <w:szCs w:val="20"/>
          <w:lang w:val="uk-UA" w:eastAsia="ru-RU"/>
        </w:rPr>
        <w:t xml:space="preserve">1. </w:t>
      </w:r>
      <w:r w:rsidRPr="00273812">
        <w:rPr>
          <w:rFonts w:ascii="Times New Roman" w:eastAsia="Times New Roman" w:hAnsi="Times New Roman"/>
          <w:sz w:val="28"/>
          <w:szCs w:val="20"/>
          <w:u w:val="single"/>
          <w:lang w:val="uk-UA" w:eastAsia="ru-RU"/>
        </w:rPr>
        <w:t xml:space="preserve">Тема проекту (роботи) </w:t>
      </w:r>
      <w:r w:rsidRPr="00273812">
        <w:rPr>
          <w:rFonts w:ascii="Times New Roman" w:eastAsia="Times New Roman" w:hAnsi="Times New Roman"/>
          <w:sz w:val="28"/>
          <w:szCs w:val="28"/>
          <w:u w:val="single"/>
          <w:lang w:val="uk-UA" w:eastAsia="ru-RU"/>
        </w:rPr>
        <w:t>«</w:t>
      </w:r>
      <w:r w:rsidRPr="00273812">
        <w:rPr>
          <w:rFonts w:ascii="Times New Roman" w:eastAsia="Times New Roman" w:hAnsi="Times New Roman"/>
          <w:b/>
          <w:sz w:val="28"/>
          <w:szCs w:val="20"/>
          <w:lang w:val="uk-UA" w:eastAsia="ru-RU"/>
        </w:rPr>
        <w:t>Удосконалення фізичної підготовленості учнів старшого шкільного віку засобами спортивних ігор</w:t>
      </w:r>
      <w:r w:rsidRPr="00273812">
        <w:rPr>
          <w:rFonts w:ascii="Times New Roman" w:eastAsia="Times New Roman" w:hAnsi="Times New Roman"/>
          <w:caps/>
          <w:sz w:val="28"/>
          <w:szCs w:val="20"/>
          <w:lang w:val="uk-UA" w:eastAsia="ru-RU"/>
        </w:rPr>
        <w:t>»</w:t>
      </w:r>
      <w:r w:rsidRPr="00273812">
        <w:rPr>
          <w:rFonts w:ascii="Times New Roman" w:eastAsia="Times New Roman" w:hAnsi="Times New Roman"/>
          <w:caps/>
          <w:sz w:val="28"/>
          <w:szCs w:val="20"/>
          <w:u w:val="single"/>
          <w:lang w:val="uk-UA" w:eastAsia="ru-RU"/>
        </w:rPr>
        <w:t xml:space="preserve"> </w:t>
      </w:r>
    </w:p>
    <w:p w:rsidR="00273812" w:rsidRPr="00273812" w:rsidRDefault="00273812" w:rsidP="00273812">
      <w:pPr>
        <w:spacing w:after="0" w:line="240" w:lineRule="auto"/>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0"/>
          <w:lang w:val="uk-UA" w:eastAsia="ru-RU"/>
        </w:rPr>
        <w:t>керівник проекту (</w:t>
      </w:r>
      <w:r w:rsidRPr="00273812">
        <w:rPr>
          <w:rFonts w:ascii="Times New Roman" w:eastAsia="Times New Roman" w:hAnsi="Times New Roman"/>
          <w:sz w:val="28"/>
          <w:szCs w:val="28"/>
          <w:lang w:val="uk-UA" w:eastAsia="ru-RU"/>
        </w:rPr>
        <w:t xml:space="preserve">роботи) Коваленко Юлія Олексіївна, </w:t>
      </w:r>
      <w:proofErr w:type="spellStart"/>
      <w:r w:rsidRPr="00273812">
        <w:rPr>
          <w:rFonts w:ascii="Times New Roman" w:eastAsia="Times New Roman" w:hAnsi="Times New Roman"/>
          <w:sz w:val="28"/>
          <w:szCs w:val="28"/>
          <w:lang w:val="uk-UA" w:eastAsia="ru-RU"/>
        </w:rPr>
        <w:t>к.пед.н</w:t>
      </w:r>
      <w:proofErr w:type="spellEnd"/>
      <w:r w:rsidRPr="00273812">
        <w:rPr>
          <w:rFonts w:ascii="Times New Roman" w:eastAsia="Times New Roman" w:hAnsi="Times New Roman"/>
          <w:sz w:val="28"/>
          <w:szCs w:val="28"/>
          <w:lang w:val="uk-UA" w:eastAsia="ru-RU"/>
        </w:rPr>
        <w:t>., доцент</w:t>
      </w:r>
    </w:p>
    <w:p w:rsidR="00273812" w:rsidRPr="00273812" w:rsidRDefault="00273812" w:rsidP="00273812">
      <w:pPr>
        <w:spacing w:after="0" w:line="240" w:lineRule="auto"/>
        <w:jc w:val="both"/>
        <w:rPr>
          <w:rFonts w:ascii="Times New Roman" w:eastAsia="Times New Roman" w:hAnsi="Times New Roman"/>
          <w:sz w:val="28"/>
          <w:szCs w:val="20"/>
          <w:lang w:val="uk-UA" w:eastAsia="ru-RU"/>
        </w:rPr>
      </w:pPr>
      <w:r w:rsidRPr="00273812">
        <w:rPr>
          <w:rFonts w:ascii="Times New Roman" w:eastAsia="Times New Roman" w:hAnsi="Times New Roman"/>
          <w:sz w:val="28"/>
          <w:szCs w:val="20"/>
          <w:lang w:val="uk-UA" w:eastAsia="ru-RU"/>
        </w:rPr>
        <w:t>затверджені наказом вищого навчального закладу від 09.07. 2021 р. №1070-с.</w:t>
      </w:r>
    </w:p>
    <w:p w:rsidR="00273812" w:rsidRPr="00273812" w:rsidRDefault="00273812" w:rsidP="00273812">
      <w:pPr>
        <w:spacing w:after="0" w:line="240" w:lineRule="auto"/>
        <w:jc w:val="both"/>
        <w:rPr>
          <w:rFonts w:ascii="Times New Roman" w:eastAsia="Times New Roman" w:hAnsi="Times New Roman"/>
          <w:sz w:val="28"/>
          <w:szCs w:val="20"/>
          <w:lang w:val="uk-UA" w:eastAsia="ru-RU"/>
        </w:rPr>
      </w:pPr>
      <w:r w:rsidRPr="00273812">
        <w:rPr>
          <w:rFonts w:ascii="Times New Roman" w:eastAsia="Times New Roman" w:hAnsi="Times New Roman"/>
          <w:sz w:val="28"/>
          <w:szCs w:val="20"/>
          <w:lang w:val="uk-UA" w:eastAsia="ru-RU"/>
        </w:rPr>
        <w:t xml:space="preserve">2. </w:t>
      </w:r>
      <w:r w:rsidRPr="00273812">
        <w:rPr>
          <w:rFonts w:ascii="Times New Roman" w:eastAsia="Times New Roman" w:hAnsi="Times New Roman"/>
          <w:sz w:val="28"/>
          <w:szCs w:val="20"/>
          <w:u w:val="single"/>
          <w:lang w:val="uk-UA" w:eastAsia="ru-RU"/>
        </w:rPr>
        <w:t>Строк подання студентом проекту (роботи)</w:t>
      </w:r>
      <w:r w:rsidRPr="00273812">
        <w:rPr>
          <w:rFonts w:ascii="Times New Roman" w:eastAsia="Times New Roman" w:hAnsi="Times New Roman"/>
          <w:sz w:val="28"/>
          <w:szCs w:val="20"/>
          <w:lang w:val="uk-UA" w:eastAsia="ru-RU"/>
        </w:rPr>
        <w:t xml:space="preserve"> 03 грудня 2021 року.</w:t>
      </w:r>
    </w:p>
    <w:p w:rsidR="00273812" w:rsidRPr="00273812" w:rsidRDefault="00273812" w:rsidP="00273812">
      <w:pPr>
        <w:spacing w:after="0" w:line="240" w:lineRule="auto"/>
        <w:jc w:val="both"/>
        <w:rPr>
          <w:rFonts w:ascii="Times New Roman" w:eastAsia="Times New Roman" w:hAnsi="Times New Roman"/>
          <w:sz w:val="28"/>
          <w:szCs w:val="20"/>
          <w:lang w:val="uk-UA" w:eastAsia="ru-RU"/>
        </w:rPr>
      </w:pPr>
      <w:r w:rsidRPr="00273812">
        <w:rPr>
          <w:rFonts w:ascii="Times New Roman" w:eastAsia="Times New Roman" w:hAnsi="Times New Roman"/>
          <w:sz w:val="28"/>
          <w:szCs w:val="20"/>
          <w:lang w:val="uk-UA" w:eastAsia="ru-RU"/>
        </w:rPr>
        <w:t xml:space="preserve">3. </w:t>
      </w:r>
      <w:r w:rsidRPr="00273812">
        <w:rPr>
          <w:rFonts w:ascii="Times New Roman" w:eastAsia="Times New Roman" w:hAnsi="Times New Roman"/>
          <w:sz w:val="28"/>
          <w:szCs w:val="20"/>
          <w:u w:val="single"/>
          <w:lang w:val="uk-UA" w:eastAsia="ru-RU"/>
        </w:rPr>
        <w:t>Вихідні дані до проекту (роботи):</w:t>
      </w:r>
      <w:r w:rsidRPr="00273812">
        <w:rPr>
          <w:rFonts w:ascii="Times New Roman" w:eastAsia="Times New Roman" w:hAnsi="Times New Roman"/>
          <w:sz w:val="28"/>
          <w:szCs w:val="20"/>
          <w:lang w:val="uk-UA" w:eastAsia="ru-RU"/>
        </w:rPr>
        <w:t xml:space="preserve"> </w:t>
      </w:r>
      <w:r w:rsidRPr="00273812">
        <w:rPr>
          <w:rFonts w:ascii="Times New Roman" w:eastAsia="Times New Roman" w:hAnsi="Times New Roman"/>
          <w:sz w:val="24"/>
          <w:szCs w:val="24"/>
          <w:lang w:val="uk-UA" w:eastAsia="ru-RU"/>
        </w:rPr>
        <w:t xml:space="preserve">Експериментальний матеріал доводить, що заняття спортивними іграми сприяли вдосконаленню фізичних здібностей юнаків 15-16 років (силових, </w:t>
      </w:r>
      <w:proofErr w:type="spellStart"/>
      <w:r w:rsidRPr="00273812">
        <w:rPr>
          <w:rFonts w:ascii="Times New Roman" w:eastAsia="Times New Roman" w:hAnsi="Times New Roman"/>
          <w:sz w:val="24"/>
          <w:szCs w:val="24"/>
          <w:lang w:val="uk-UA" w:eastAsia="ru-RU"/>
        </w:rPr>
        <w:t>швидіксно</w:t>
      </w:r>
      <w:proofErr w:type="spellEnd"/>
      <w:r w:rsidRPr="00273812">
        <w:rPr>
          <w:rFonts w:ascii="Times New Roman" w:eastAsia="Times New Roman" w:hAnsi="Times New Roman"/>
          <w:sz w:val="24"/>
          <w:szCs w:val="24"/>
          <w:lang w:val="uk-UA" w:eastAsia="ru-RU"/>
        </w:rPr>
        <w:t>-силових, швидкісних та координаційних).</w:t>
      </w:r>
    </w:p>
    <w:p w:rsidR="00273812" w:rsidRPr="00273812" w:rsidRDefault="00273812" w:rsidP="00273812">
      <w:pPr>
        <w:spacing w:after="0" w:line="240" w:lineRule="auto"/>
        <w:jc w:val="both"/>
        <w:rPr>
          <w:rFonts w:ascii="Times New Roman" w:eastAsia="Times New Roman" w:hAnsi="Times New Roman"/>
          <w:sz w:val="24"/>
          <w:szCs w:val="24"/>
          <w:lang w:val="uk-UA" w:eastAsia="ru-RU"/>
        </w:rPr>
      </w:pPr>
      <w:r w:rsidRPr="00273812">
        <w:rPr>
          <w:rFonts w:ascii="Times New Roman" w:eastAsia="Times New Roman" w:hAnsi="Times New Roman"/>
          <w:sz w:val="28"/>
          <w:szCs w:val="20"/>
          <w:lang w:val="uk-UA" w:eastAsia="ru-RU"/>
        </w:rPr>
        <w:t xml:space="preserve">4. </w:t>
      </w:r>
      <w:r w:rsidRPr="00273812">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273812">
        <w:rPr>
          <w:rFonts w:ascii="Times New Roman" w:eastAsia="Times New Roman" w:hAnsi="Times New Roman"/>
          <w:sz w:val="24"/>
          <w:szCs w:val="24"/>
          <w:lang w:val="uk-UA" w:eastAsia="ru-RU"/>
        </w:rPr>
        <w:t>:</w:t>
      </w:r>
    </w:p>
    <w:p w:rsidR="00273812" w:rsidRPr="00273812" w:rsidRDefault="00273812" w:rsidP="00273812">
      <w:pPr>
        <w:spacing w:after="0" w:line="240" w:lineRule="auto"/>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1. Оцінити антропометричні та функціональні показники студентів на початку і 1. Провести аналіз науково-методичної і навчально-методичної літератури з проблеми дослідження.</w:t>
      </w:r>
    </w:p>
    <w:p w:rsidR="00273812" w:rsidRPr="00273812" w:rsidRDefault="00273812" w:rsidP="00273812">
      <w:pPr>
        <w:spacing w:after="0" w:line="240" w:lineRule="auto"/>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2. Визначити показники спеціальної фізичної підготовленості  хлопчиків віком 15-16 років на початку навчального року.</w:t>
      </w:r>
    </w:p>
    <w:p w:rsidR="00273812" w:rsidRPr="00273812" w:rsidRDefault="00273812" w:rsidP="00273812">
      <w:pPr>
        <w:spacing w:after="0" w:line="240" w:lineRule="auto"/>
        <w:jc w:val="both"/>
        <w:rPr>
          <w:rFonts w:ascii="Times New Roman" w:eastAsia="Times New Roman" w:hAnsi="Times New Roman"/>
          <w:sz w:val="28"/>
          <w:szCs w:val="20"/>
          <w:u w:val="single"/>
          <w:lang w:val="uk-UA" w:eastAsia="ru-RU"/>
        </w:rPr>
      </w:pPr>
      <w:r w:rsidRPr="00273812">
        <w:rPr>
          <w:rFonts w:ascii="Times New Roman" w:eastAsia="Times New Roman" w:hAnsi="Times New Roman"/>
          <w:sz w:val="24"/>
          <w:szCs w:val="24"/>
          <w:lang w:val="uk-UA" w:eastAsia="ru-RU"/>
        </w:rPr>
        <w:t xml:space="preserve">3. Дослідити ступінь пливу спортивних ігор на показники силових, швидкісних, </w:t>
      </w:r>
      <w:proofErr w:type="spellStart"/>
      <w:r w:rsidRPr="00273812">
        <w:rPr>
          <w:rFonts w:ascii="Times New Roman" w:eastAsia="Times New Roman" w:hAnsi="Times New Roman"/>
          <w:sz w:val="24"/>
          <w:szCs w:val="24"/>
          <w:lang w:val="uk-UA" w:eastAsia="ru-RU"/>
        </w:rPr>
        <w:t>швидкісно</w:t>
      </w:r>
      <w:proofErr w:type="spellEnd"/>
      <w:r w:rsidRPr="00273812">
        <w:rPr>
          <w:rFonts w:ascii="Times New Roman" w:eastAsia="Times New Roman" w:hAnsi="Times New Roman"/>
          <w:sz w:val="24"/>
          <w:szCs w:val="24"/>
          <w:lang w:val="uk-UA" w:eastAsia="ru-RU"/>
        </w:rPr>
        <w:t>-силових та  координаційних здібностей учнів старшого шкільного віку на основі зіставлення показників на початку і наприкінці навчального року.</w:t>
      </w:r>
      <w:r w:rsidRPr="00273812">
        <w:rPr>
          <w:rFonts w:ascii="Times New Roman" w:eastAsia="Times New Roman" w:hAnsi="Times New Roman"/>
          <w:sz w:val="28"/>
          <w:szCs w:val="20"/>
          <w:lang w:val="uk-UA" w:eastAsia="ru-RU"/>
        </w:rPr>
        <w:t xml:space="preserve">5. </w:t>
      </w:r>
      <w:r w:rsidRPr="00273812">
        <w:rPr>
          <w:rFonts w:ascii="Times New Roman" w:eastAsia="Times New Roman" w:hAnsi="Times New Roman"/>
          <w:sz w:val="28"/>
          <w:szCs w:val="20"/>
          <w:u w:val="single"/>
          <w:lang w:val="uk-UA" w:eastAsia="ru-RU"/>
        </w:rPr>
        <w:t>Перелік графічного матеріалу (</w:t>
      </w:r>
      <w:r w:rsidRPr="00273812">
        <w:rPr>
          <w:rFonts w:ascii="Times New Roman" w:eastAsia="Times New Roman" w:hAnsi="Times New Roman"/>
          <w:spacing w:val="-10"/>
          <w:sz w:val="28"/>
          <w:szCs w:val="20"/>
          <w:u w:val="single"/>
          <w:lang w:val="uk-UA" w:eastAsia="ru-RU"/>
        </w:rPr>
        <w:t>з точним зазначенням обов’язкових креслень</w:t>
      </w:r>
      <w:r w:rsidRPr="00273812">
        <w:rPr>
          <w:rFonts w:ascii="Times New Roman" w:eastAsia="Times New Roman" w:hAnsi="Times New Roman"/>
          <w:sz w:val="28"/>
          <w:szCs w:val="20"/>
          <w:u w:val="single"/>
          <w:lang w:val="uk-UA" w:eastAsia="ru-RU"/>
        </w:rPr>
        <w:t>)</w:t>
      </w:r>
    </w:p>
    <w:p w:rsidR="00273812" w:rsidRPr="00273812" w:rsidRDefault="00273812" w:rsidP="00273812">
      <w:pPr>
        <w:spacing w:after="0" w:line="240" w:lineRule="auto"/>
        <w:jc w:val="both"/>
        <w:rPr>
          <w:rFonts w:ascii="Times New Roman" w:eastAsia="Times New Roman" w:hAnsi="Times New Roman"/>
          <w:b/>
          <w:sz w:val="28"/>
          <w:szCs w:val="20"/>
          <w:lang w:val="uk-UA" w:eastAsia="ru-RU"/>
        </w:rPr>
      </w:pPr>
      <w:r w:rsidRPr="00273812">
        <w:rPr>
          <w:rFonts w:ascii="Times New Roman" w:eastAsia="Times New Roman" w:hAnsi="Times New Roman"/>
          <w:sz w:val="28"/>
          <w:szCs w:val="20"/>
          <w:u w:val="single"/>
          <w:lang w:val="uk-UA" w:eastAsia="ru-RU"/>
        </w:rPr>
        <w:t>3 таблиці, 3 рисунка</w:t>
      </w:r>
      <w:r w:rsidRPr="00273812">
        <w:rPr>
          <w:rFonts w:ascii="Times New Roman" w:eastAsia="Times New Roman" w:hAnsi="Times New Roman"/>
          <w:sz w:val="28"/>
          <w:szCs w:val="20"/>
          <w:lang w:val="uk-UA" w:eastAsia="ru-RU"/>
        </w:rPr>
        <w:t>_________________________________________________</w:t>
      </w:r>
    </w:p>
    <w:p w:rsidR="00273812" w:rsidRPr="00273812" w:rsidRDefault="00273812" w:rsidP="00273812">
      <w:pPr>
        <w:rPr>
          <w:rFonts w:ascii="Times New Roman" w:eastAsia="Times New Roman" w:hAnsi="Times New Roman"/>
          <w:sz w:val="28"/>
          <w:szCs w:val="20"/>
          <w:lang w:val="uk-UA" w:eastAsia="ru-RU"/>
        </w:rPr>
      </w:pPr>
    </w:p>
    <w:p w:rsidR="00273812" w:rsidRPr="00273812" w:rsidRDefault="00273812" w:rsidP="00273812">
      <w:pPr>
        <w:spacing w:after="0" w:line="240" w:lineRule="auto"/>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0"/>
          <w:lang w:val="uk-UA" w:eastAsia="ru-RU"/>
        </w:rPr>
        <w:br w:type="page"/>
      </w:r>
      <w:r w:rsidRPr="00273812">
        <w:rPr>
          <w:rFonts w:ascii="Times New Roman" w:eastAsia="Times New Roman" w:hAnsi="Times New Roman"/>
          <w:sz w:val="28"/>
          <w:szCs w:val="20"/>
          <w:lang w:val="uk-UA" w:eastAsia="ru-RU"/>
        </w:rPr>
        <w:lastRenderedPageBreak/>
        <w:t xml:space="preserve">                   </w:t>
      </w:r>
    </w:p>
    <w:p w:rsidR="00273812" w:rsidRPr="00273812" w:rsidRDefault="00273812" w:rsidP="00273812">
      <w:pPr>
        <w:spacing w:after="0" w:line="240" w:lineRule="auto"/>
        <w:jc w:val="both"/>
        <w:rPr>
          <w:rFonts w:ascii="Times New Roman" w:eastAsia="Times New Roman" w:hAnsi="Times New Roman"/>
          <w:sz w:val="28"/>
          <w:szCs w:val="20"/>
          <w:lang w:val="uk-UA" w:eastAsia="ru-RU"/>
        </w:rPr>
      </w:pPr>
      <w:r w:rsidRPr="00273812">
        <w:rPr>
          <w:rFonts w:ascii="Times New Roman" w:eastAsia="Times New Roman" w:hAnsi="Times New Roman"/>
          <w:sz w:val="28"/>
          <w:szCs w:val="20"/>
          <w:lang w:val="uk-UA" w:eastAsia="ru-RU"/>
        </w:rPr>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273812" w:rsidRPr="00273812" w:rsidTr="00D92CD8">
        <w:trPr>
          <w:cantSplit/>
        </w:trPr>
        <w:tc>
          <w:tcPr>
            <w:tcW w:w="2700" w:type="dxa"/>
            <w:vMerge w:val="restart"/>
            <w:vAlign w:val="center"/>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Розділ</w:t>
            </w:r>
          </w:p>
        </w:tc>
        <w:tc>
          <w:tcPr>
            <w:tcW w:w="4140" w:type="dxa"/>
            <w:vMerge w:val="restart"/>
            <w:vAlign w:val="center"/>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 xml:space="preserve">Прізвище, ініціали та посада </w:t>
            </w: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консультанта</w:t>
            </w:r>
          </w:p>
        </w:tc>
        <w:tc>
          <w:tcPr>
            <w:tcW w:w="2880" w:type="dxa"/>
            <w:gridSpan w:val="2"/>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Підпис, дата</w:t>
            </w:r>
          </w:p>
        </w:tc>
      </w:tr>
      <w:tr w:rsidR="00273812" w:rsidRPr="00273812" w:rsidTr="00D92CD8">
        <w:trPr>
          <w:cantSplit/>
        </w:trPr>
        <w:tc>
          <w:tcPr>
            <w:tcW w:w="2700" w:type="dxa"/>
            <w:vMerge/>
            <w:vAlign w:val="center"/>
          </w:tcPr>
          <w:p w:rsidR="00273812" w:rsidRPr="00273812" w:rsidRDefault="00273812" w:rsidP="00273812">
            <w:pPr>
              <w:spacing w:after="0" w:line="240" w:lineRule="auto"/>
              <w:rPr>
                <w:rFonts w:ascii="Times New Roman" w:eastAsia="Times New Roman" w:hAnsi="Times New Roman"/>
                <w:sz w:val="24"/>
                <w:szCs w:val="24"/>
                <w:lang w:val="uk-UA" w:eastAsia="ru-RU"/>
              </w:rPr>
            </w:pPr>
          </w:p>
        </w:tc>
        <w:tc>
          <w:tcPr>
            <w:tcW w:w="4140" w:type="dxa"/>
            <w:vMerge/>
            <w:vAlign w:val="center"/>
          </w:tcPr>
          <w:p w:rsidR="00273812" w:rsidRPr="00273812" w:rsidRDefault="00273812" w:rsidP="00273812">
            <w:pPr>
              <w:spacing w:after="0" w:line="240" w:lineRule="auto"/>
              <w:rPr>
                <w:rFonts w:ascii="Times New Roman" w:eastAsia="Times New Roman" w:hAnsi="Times New Roman"/>
                <w:sz w:val="24"/>
                <w:szCs w:val="24"/>
                <w:lang w:val="uk-UA" w:eastAsia="ru-RU"/>
              </w:rPr>
            </w:pPr>
          </w:p>
        </w:tc>
        <w:tc>
          <w:tcPr>
            <w:tcW w:w="1416"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 xml:space="preserve">завдання </w:t>
            </w: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видав</w:t>
            </w:r>
          </w:p>
        </w:tc>
        <w:tc>
          <w:tcPr>
            <w:tcW w:w="1464"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завдання</w:t>
            </w: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прийняв</w:t>
            </w:r>
          </w:p>
        </w:tc>
      </w:tr>
      <w:tr w:rsidR="00273812" w:rsidRPr="00273812" w:rsidTr="00D92CD8">
        <w:tc>
          <w:tcPr>
            <w:tcW w:w="2700" w:type="dxa"/>
          </w:tcPr>
          <w:p w:rsidR="00273812" w:rsidRPr="00273812" w:rsidRDefault="00273812" w:rsidP="00273812">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Вступ</w:t>
            </w:r>
          </w:p>
        </w:tc>
        <w:tc>
          <w:tcPr>
            <w:tcW w:w="4140" w:type="dxa"/>
          </w:tcPr>
          <w:p w:rsidR="00273812" w:rsidRPr="00273812" w:rsidRDefault="00273812" w:rsidP="00273812">
            <w:pPr>
              <w:spacing w:after="0" w:line="240" w:lineRule="auto"/>
              <w:ind w:left="-108" w:right="-219"/>
              <w:rPr>
                <w:rFonts w:ascii="Times New Roman" w:eastAsia="Times New Roman" w:hAnsi="Times New Roman"/>
                <w:sz w:val="24"/>
                <w:szCs w:val="24"/>
                <w:lang w:eastAsia="ru-RU"/>
              </w:rPr>
            </w:pPr>
            <w:r w:rsidRPr="00273812">
              <w:rPr>
                <w:rFonts w:ascii="Times New Roman" w:eastAsia="Times New Roman" w:hAnsi="Times New Roman"/>
                <w:sz w:val="24"/>
                <w:szCs w:val="24"/>
                <w:lang w:val="uk-UA" w:eastAsia="ru-RU"/>
              </w:rPr>
              <w:t xml:space="preserve">  Притула O.Л., Коваленко Ю.О.</w:t>
            </w:r>
            <w:r w:rsidRPr="00273812">
              <w:rPr>
                <w:rFonts w:ascii="Times New Roman" w:eastAsia="Times New Roman" w:hAnsi="Times New Roman"/>
                <w:sz w:val="24"/>
                <w:szCs w:val="24"/>
                <w:lang w:eastAsia="ru-RU"/>
              </w:rPr>
              <w:t xml:space="preserve">, </w:t>
            </w:r>
            <w:proofErr w:type="spellStart"/>
            <w:r w:rsidRPr="00273812">
              <w:rPr>
                <w:rFonts w:ascii="Times New Roman" w:eastAsia="Times New Roman" w:hAnsi="Times New Roman"/>
                <w:sz w:val="24"/>
                <w:szCs w:val="24"/>
                <w:lang w:eastAsia="ru-RU"/>
              </w:rPr>
              <w:t>доценти</w:t>
            </w:r>
            <w:proofErr w:type="spellEnd"/>
          </w:p>
        </w:tc>
        <w:tc>
          <w:tcPr>
            <w:tcW w:w="1416"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c>
          <w:tcPr>
            <w:tcW w:w="1464"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r>
      <w:tr w:rsidR="00273812" w:rsidRPr="00273812" w:rsidTr="00D92CD8">
        <w:tc>
          <w:tcPr>
            <w:tcW w:w="2700" w:type="dxa"/>
          </w:tcPr>
          <w:p w:rsidR="00273812" w:rsidRPr="00273812" w:rsidRDefault="00273812" w:rsidP="00273812">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Літературний огляд</w:t>
            </w:r>
          </w:p>
        </w:tc>
        <w:tc>
          <w:tcPr>
            <w:tcW w:w="41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Притула O.Л., Коваленко Ю.О.</w:t>
            </w:r>
            <w:r w:rsidRPr="00273812">
              <w:rPr>
                <w:rFonts w:ascii="Times New Roman" w:eastAsia="Times New Roman" w:hAnsi="Times New Roman"/>
                <w:sz w:val="24"/>
                <w:szCs w:val="24"/>
                <w:lang w:eastAsia="ru-RU"/>
              </w:rPr>
              <w:t xml:space="preserve">, </w:t>
            </w:r>
            <w:proofErr w:type="spellStart"/>
            <w:r w:rsidRPr="00273812">
              <w:rPr>
                <w:rFonts w:ascii="Times New Roman" w:eastAsia="Times New Roman" w:hAnsi="Times New Roman"/>
                <w:sz w:val="24"/>
                <w:szCs w:val="24"/>
                <w:lang w:eastAsia="ru-RU"/>
              </w:rPr>
              <w:t>доценти</w:t>
            </w:r>
            <w:proofErr w:type="spellEnd"/>
          </w:p>
        </w:tc>
        <w:tc>
          <w:tcPr>
            <w:tcW w:w="1416"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c>
          <w:tcPr>
            <w:tcW w:w="1464"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r>
      <w:tr w:rsidR="00273812" w:rsidRPr="00273812" w:rsidTr="00D92CD8">
        <w:tc>
          <w:tcPr>
            <w:tcW w:w="2700" w:type="dxa"/>
          </w:tcPr>
          <w:p w:rsidR="00273812" w:rsidRPr="00273812" w:rsidRDefault="00273812" w:rsidP="00273812">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Визначення завдань та методів дослідження</w:t>
            </w:r>
          </w:p>
        </w:tc>
        <w:tc>
          <w:tcPr>
            <w:tcW w:w="41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Притула O.Л., Коваленко Ю.О.</w:t>
            </w:r>
            <w:r w:rsidRPr="00273812">
              <w:rPr>
                <w:rFonts w:ascii="Times New Roman" w:eastAsia="Times New Roman" w:hAnsi="Times New Roman"/>
                <w:sz w:val="24"/>
                <w:szCs w:val="24"/>
                <w:lang w:eastAsia="ru-RU"/>
              </w:rPr>
              <w:t xml:space="preserve">, </w:t>
            </w:r>
            <w:proofErr w:type="spellStart"/>
            <w:r w:rsidRPr="00273812">
              <w:rPr>
                <w:rFonts w:ascii="Times New Roman" w:eastAsia="Times New Roman" w:hAnsi="Times New Roman"/>
                <w:sz w:val="24"/>
                <w:szCs w:val="24"/>
                <w:lang w:eastAsia="ru-RU"/>
              </w:rPr>
              <w:t>доценти</w:t>
            </w:r>
            <w:proofErr w:type="spellEnd"/>
          </w:p>
        </w:tc>
        <w:tc>
          <w:tcPr>
            <w:tcW w:w="1416"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c>
          <w:tcPr>
            <w:tcW w:w="1464"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r>
      <w:tr w:rsidR="00273812" w:rsidRPr="00273812" w:rsidTr="00D92CD8">
        <w:tc>
          <w:tcPr>
            <w:tcW w:w="2700" w:type="dxa"/>
          </w:tcPr>
          <w:p w:rsidR="00273812" w:rsidRPr="00273812" w:rsidRDefault="00273812" w:rsidP="00273812">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Проведення власних досліджень</w:t>
            </w:r>
          </w:p>
        </w:tc>
        <w:tc>
          <w:tcPr>
            <w:tcW w:w="41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Притула O.Л., Коваленко Ю.О.</w:t>
            </w:r>
            <w:r w:rsidRPr="00273812">
              <w:rPr>
                <w:rFonts w:ascii="Times New Roman" w:eastAsia="Times New Roman" w:hAnsi="Times New Roman"/>
                <w:sz w:val="24"/>
                <w:szCs w:val="24"/>
                <w:lang w:eastAsia="ru-RU"/>
              </w:rPr>
              <w:t xml:space="preserve">, </w:t>
            </w:r>
            <w:proofErr w:type="spellStart"/>
            <w:r w:rsidRPr="00273812">
              <w:rPr>
                <w:rFonts w:ascii="Times New Roman" w:eastAsia="Times New Roman" w:hAnsi="Times New Roman"/>
                <w:sz w:val="24"/>
                <w:szCs w:val="24"/>
                <w:lang w:eastAsia="ru-RU"/>
              </w:rPr>
              <w:t>доценти</w:t>
            </w:r>
            <w:proofErr w:type="spellEnd"/>
          </w:p>
        </w:tc>
        <w:tc>
          <w:tcPr>
            <w:tcW w:w="1416"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c>
          <w:tcPr>
            <w:tcW w:w="1464"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r>
      <w:tr w:rsidR="00273812" w:rsidRPr="00273812" w:rsidTr="00D92CD8">
        <w:tc>
          <w:tcPr>
            <w:tcW w:w="2700" w:type="dxa"/>
          </w:tcPr>
          <w:p w:rsidR="00273812" w:rsidRPr="00273812" w:rsidRDefault="00273812" w:rsidP="00273812">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Результати та висновки роботи</w:t>
            </w:r>
          </w:p>
        </w:tc>
        <w:tc>
          <w:tcPr>
            <w:tcW w:w="41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Притула O.Л., Коваленко Ю.О.</w:t>
            </w:r>
            <w:r w:rsidRPr="00273812">
              <w:rPr>
                <w:rFonts w:ascii="Times New Roman" w:eastAsia="Times New Roman" w:hAnsi="Times New Roman"/>
                <w:sz w:val="24"/>
                <w:szCs w:val="24"/>
                <w:lang w:eastAsia="ru-RU"/>
              </w:rPr>
              <w:t xml:space="preserve">, </w:t>
            </w:r>
            <w:proofErr w:type="spellStart"/>
            <w:r w:rsidRPr="00273812">
              <w:rPr>
                <w:rFonts w:ascii="Times New Roman" w:eastAsia="Times New Roman" w:hAnsi="Times New Roman"/>
                <w:sz w:val="24"/>
                <w:szCs w:val="24"/>
                <w:lang w:eastAsia="ru-RU"/>
              </w:rPr>
              <w:t>доценти</w:t>
            </w:r>
            <w:proofErr w:type="spellEnd"/>
          </w:p>
        </w:tc>
        <w:tc>
          <w:tcPr>
            <w:tcW w:w="1416"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c>
          <w:tcPr>
            <w:tcW w:w="1464" w:type="dxa"/>
          </w:tcPr>
          <w:p w:rsidR="00273812" w:rsidRPr="00273812" w:rsidRDefault="00273812" w:rsidP="00273812">
            <w:pPr>
              <w:spacing w:after="0" w:line="240" w:lineRule="auto"/>
              <w:jc w:val="center"/>
              <w:rPr>
                <w:rFonts w:ascii="Times New Roman" w:eastAsia="Times New Roman" w:hAnsi="Times New Roman"/>
                <w:b/>
                <w:sz w:val="28"/>
                <w:szCs w:val="24"/>
                <w:lang w:val="uk-UA" w:eastAsia="ru-RU"/>
              </w:rPr>
            </w:pPr>
          </w:p>
        </w:tc>
      </w:tr>
    </w:tbl>
    <w:p w:rsidR="00273812" w:rsidRPr="00273812" w:rsidRDefault="00273812" w:rsidP="00273812">
      <w:pPr>
        <w:spacing w:after="0" w:line="240" w:lineRule="auto"/>
        <w:jc w:val="center"/>
        <w:rPr>
          <w:rFonts w:ascii="Times New Roman" w:eastAsia="Times New Roman" w:hAnsi="Times New Roman"/>
          <w:b/>
          <w:sz w:val="28"/>
          <w:szCs w:val="20"/>
          <w:lang w:val="uk-UA" w:eastAsia="ru-RU"/>
        </w:rPr>
      </w:pPr>
    </w:p>
    <w:p w:rsidR="00273812" w:rsidRPr="00273812" w:rsidRDefault="00273812" w:rsidP="00273812">
      <w:pPr>
        <w:spacing w:after="0" w:line="240" w:lineRule="auto"/>
        <w:jc w:val="both"/>
        <w:rPr>
          <w:rFonts w:ascii="Times New Roman" w:eastAsia="Times New Roman" w:hAnsi="Times New Roman"/>
          <w:b/>
          <w:sz w:val="28"/>
          <w:szCs w:val="20"/>
          <w:lang w:val="uk-UA" w:eastAsia="ru-RU"/>
        </w:rPr>
      </w:pPr>
      <w:r w:rsidRPr="00273812">
        <w:rPr>
          <w:rFonts w:ascii="Times New Roman" w:eastAsia="Times New Roman" w:hAnsi="Times New Roman"/>
          <w:sz w:val="28"/>
          <w:szCs w:val="20"/>
          <w:lang w:val="uk-UA" w:eastAsia="ru-RU"/>
        </w:rPr>
        <w:t xml:space="preserve">7. Дата видачі завдання   </w:t>
      </w:r>
      <w:r w:rsidRPr="00273812">
        <w:rPr>
          <w:rFonts w:ascii="Times New Roman" w:eastAsia="Times New Roman" w:hAnsi="Times New Roman"/>
          <w:sz w:val="28"/>
          <w:szCs w:val="20"/>
          <w:u w:val="single"/>
          <w:lang w:val="uk-UA" w:eastAsia="ru-RU"/>
        </w:rPr>
        <w:t xml:space="preserve">05.09.2020 р. </w:t>
      </w:r>
    </w:p>
    <w:p w:rsidR="00273812" w:rsidRPr="00273812" w:rsidRDefault="00273812" w:rsidP="00273812">
      <w:pPr>
        <w:spacing w:after="0" w:line="240" w:lineRule="auto"/>
        <w:jc w:val="both"/>
        <w:rPr>
          <w:rFonts w:ascii="Times New Roman" w:eastAsia="Times New Roman" w:hAnsi="Times New Roman"/>
          <w:b/>
          <w:sz w:val="28"/>
          <w:szCs w:val="20"/>
          <w:vertAlign w:val="superscript"/>
          <w:lang w:val="uk-UA" w:eastAsia="ru-RU"/>
        </w:rPr>
      </w:pPr>
    </w:p>
    <w:p w:rsidR="00273812" w:rsidRPr="00273812" w:rsidRDefault="00273812" w:rsidP="00273812">
      <w:pPr>
        <w:keepNext/>
        <w:spacing w:after="0" w:line="240" w:lineRule="auto"/>
        <w:jc w:val="center"/>
        <w:outlineLvl w:val="3"/>
        <w:rPr>
          <w:rFonts w:ascii="Times New Roman" w:eastAsia="Times New Roman" w:hAnsi="Times New Roman"/>
          <w:b/>
          <w:sz w:val="28"/>
          <w:szCs w:val="20"/>
          <w:lang w:val="uk-UA" w:eastAsia="ru-RU"/>
        </w:rPr>
      </w:pPr>
      <w:r w:rsidRPr="00273812">
        <w:rPr>
          <w:rFonts w:ascii="Times New Roman" w:eastAsia="Times New Roman" w:hAnsi="Times New Roman"/>
          <w:b/>
          <w:sz w:val="28"/>
          <w:szCs w:val="20"/>
          <w:lang w:val="uk-UA" w:eastAsia="ru-RU"/>
        </w:rPr>
        <w:t>КАЛЕНДАРНИЙ ПЛАН</w:t>
      </w:r>
    </w:p>
    <w:p w:rsidR="00273812" w:rsidRPr="00273812" w:rsidRDefault="00273812" w:rsidP="00273812">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273812" w:rsidRPr="00273812" w:rsidTr="00D92CD8">
        <w:trPr>
          <w:cantSplit/>
          <w:trHeight w:val="460"/>
        </w:trPr>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w:t>
            </w: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з/п</w:t>
            </w:r>
          </w:p>
        </w:tc>
        <w:tc>
          <w:tcPr>
            <w:tcW w:w="5553"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 xml:space="preserve">Назва етапів дипломного </w:t>
            </w:r>
          </w:p>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проекту (роботи)</w:t>
            </w:r>
          </w:p>
        </w:tc>
        <w:tc>
          <w:tcPr>
            <w:tcW w:w="216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pacing w:val="-20"/>
                <w:sz w:val="24"/>
                <w:szCs w:val="24"/>
                <w:lang w:val="uk-UA" w:eastAsia="ru-RU"/>
              </w:rPr>
              <w:t>Строк  виконання</w:t>
            </w:r>
            <w:r w:rsidRPr="00273812">
              <w:rPr>
                <w:rFonts w:ascii="Times New Roman" w:eastAsia="Times New Roman" w:hAnsi="Times New Roman"/>
                <w:sz w:val="24"/>
                <w:szCs w:val="24"/>
                <w:lang w:val="uk-UA" w:eastAsia="ru-RU"/>
              </w:rPr>
              <w:t xml:space="preserve"> етапів проекту</w:t>
            </w:r>
          </w:p>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 xml:space="preserve"> ( роботи )</w:t>
            </w:r>
          </w:p>
        </w:tc>
        <w:tc>
          <w:tcPr>
            <w:tcW w:w="1440" w:type="dxa"/>
          </w:tcPr>
          <w:p w:rsidR="00273812" w:rsidRPr="00273812" w:rsidRDefault="00273812" w:rsidP="00273812">
            <w:pPr>
              <w:keepNext/>
              <w:spacing w:after="0" w:line="240" w:lineRule="auto"/>
              <w:jc w:val="center"/>
              <w:outlineLvl w:val="2"/>
              <w:rPr>
                <w:rFonts w:ascii="Times New Roman" w:eastAsia="Times New Roman" w:hAnsi="Times New Roman"/>
                <w:spacing w:val="-20"/>
                <w:sz w:val="24"/>
                <w:szCs w:val="24"/>
                <w:lang w:val="uk-UA" w:eastAsia="ru-RU"/>
              </w:rPr>
            </w:pPr>
            <w:r w:rsidRPr="00273812">
              <w:rPr>
                <w:rFonts w:ascii="Times New Roman" w:eastAsia="Times New Roman" w:hAnsi="Times New Roman"/>
                <w:spacing w:val="-20"/>
                <w:sz w:val="24"/>
                <w:szCs w:val="24"/>
                <w:lang w:val="uk-UA" w:eastAsia="ru-RU"/>
              </w:rPr>
              <w:t>Примітка</w:t>
            </w:r>
          </w:p>
        </w:tc>
      </w:tr>
      <w:tr w:rsidR="00273812" w:rsidRPr="00273812" w:rsidTr="00D92CD8">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1</w:t>
            </w:r>
          </w:p>
        </w:tc>
        <w:tc>
          <w:tcPr>
            <w:tcW w:w="5553" w:type="dxa"/>
          </w:tcPr>
          <w:p w:rsidR="00273812" w:rsidRPr="00273812" w:rsidRDefault="00273812" w:rsidP="00273812">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Вибір і обґрунтування теми</w:t>
            </w:r>
          </w:p>
        </w:tc>
        <w:tc>
          <w:tcPr>
            <w:tcW w:w="2160" w:type="dxa"/>
          </w:tcPr>
          <w:p w:rsidR="00273812" w:rsidRPr="00273812" w:rsidRDefault="00273812" w:rsidP="00273812">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вересень 2020</w:t>
            </w:r>
          </w:p>
        </w:tc>
        <w:tc>
          <w:tcPr>
            <w:tcW w:w="1440"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виконано</w:t>
            </w:r>
          </w:p>
        </w:tc>
      </w:tr>
      <w:tr w:rsidR="00273812" w:rsidRPr="00273812" w:rsidTr="00D92CD8">
        <w:trPr>
          <w:trHeight w:val="359"/>
        </w:trPr>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2</w:t>
            </w:r>
          </w:p>
        </w:tc>
        <w:tc>
          <w:tcPr>
            <w:tcW w:w="5553" w:type="dxa"/>
          </w:tcPr>
          <w:p w:rsidR="00273812" w:rsidRPr="00273812" w:rsidRDefault="00273812" w:rsidP="00273812">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 xml:space="preserve">Вивчення літератури з теми роботи </w:t>
            </w:r>
          </w:p>
        </w:tc>
        <w:tc>
          <w:tcPr>
            <w:tcW w:w="216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вересень  2020</w:t>
            </w:r>
          </w:p>
        </w:tc>
        <w:tc>
          <w:tcPr>
            <w:tcW w:w="14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виконано</w:t>
            </w:r>
          </w:p>
        </w:tc>
      </w:tr>
      <w:tr w:rsidR="00273812" w:rsidRPr="00273812" w:rsidTr="00D92CD8">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3</w:t>
            </w:r>
          </w:p>
        </w:tc>
        <w:tc>
          <w:tcPr>
            <w:tcW w:w="5553" w:type="dxa"/>
          </w:tcPr>
          <w:p w:rsidR="00273812" w:rsidRPr="00273812" w:rsidRDefault="00273812" w:rsidP="00273812">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вересень  2020</w:t>
            </w:r>
          </w:p>
        </w:tc>
        <w:tc>
          <w:tcPr>
            <w:tcW w:w="14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виконано</w:t>
            </w:r>
          </w:p>
        </w:tc>
      </w:tr>
      <w:tr w:rsidR="00273812" w:rsidRPr="00273812" w:rsidTr="00D92CD8">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4</w:t>
            </w:r>
          </w:p>
        </w:tc>
        <w:tc>
          <w:tcPr>
            <w:tcW w:w="5553" w:type="dxa"/>
          </w:tcPr>
          <w:p w:rsidR="00273812" w:rsidRPr="00273812" w:rsidRDefault="00273812" w:rsidP="00273812">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Проведення власних досліджень</w:t>
            </w:r>
          </w:p>
        </w:tc>
        <w:tc>
          <w:tcPr>
            <w:tcW w:w="216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жовтень  2020-</w:t>
            </w:r>
          </w:p>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березень 2021</w:t>
            </w:r>
          </w:p>
        </w:tc>
        <w:tc>
          <w:tcPr>
            <w:tcW w:w="14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виконано</w:t>
            </w:r>
          </w:p>
        </w:tc>
      </w:tr>
      <w:tr w:rsidR="00273812" w:rsidRPr="00273812" w:rsidTr="00D92CD8">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5</w:t>
            </w:r>
          </w:p>
        </w:tc>
        <w:tc>
          <w:tcPr>
            <w:tcW w:w="5553" w:type="dxa"/>
          </w:tcPr>
          <w:p w:rsidR="00273812" w:rsidRPr="00273812" w:rsidRDefault="00273812" w:rsidP="00273812">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березень 2021</w:t>
            </w:r>
          </w:p>
        </w:tc>
        <w:tc>
          <w:tcPr>
            <w:tcW w:w="14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виконано</w:t>
            </w:r>
          </w:p>
        </w:tc>
      </w:tr>
      <w:tr w:rsidR="00273812" w:rsidRPr="00273812" w:rsidTr="00D92CD8">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6</w:t>
            </w:r>
          </w:p>
        </w:tc>
        <w:tc>
          <w:tcPr>
            <w:tcW w:w="5553" w:type="dxa"/>
          </w:tcPr>
          <w:p w:rsidR="00273812" w:rsidRPr="00273812" w:rsidRDefault="00273812" w:rsidP="00273812">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Написання останніх розділів роботи</w:t>
            </w:r>
          </w:p>
        </w:tc>
        <w:tc>
          <w:tcPr>
            <w:tcW w:w="216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березень 2021</w:t>
            </w:r>
          </w:p>
        </w:tc>
        <w:tc>
          <w:tcPr>
            <w:tcW w:w="14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виконано</w:t>
            </w:r>
          </w:p>
        </w:tc>
      </w:tr>
      <w:tr w:rsidR="00273812" w:rsidRPr="00273812" w:rsidTr="00D92CD8">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7</w:t>
            </w:r>
          </w:p>
        </w:tc>
        <w:tc>
          <w:tcPr>
            <w:tcW w:w="5553" w:type="dxa"/>
          </w:tcPr>
          <w:p w:rsidR="00273812" w:rsidRPr="00273812" w:rsidRDefault="00273812" w:rsidP="00273812">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Підготовка до захисту роботи на кафедрі</w:t>
            </w:r>
          </w:p>
        </w:tc>
        <w:tc>
          <w:tcPr>
            <w:tcW w:w="216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Згідно графіку</w:t>
            </w:r>
          </w:p>
        </w:tc>
        <w:tc>
          <w:tcPr>
            <w:tcW w:w="14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виконано</w:t>
            </w:r>
          </w:p>
        </w:tc>
      </w:tr>
      <w:tr w:rsidR="00273812" w:rsidRPr="00273812" w:rsidTr="00D92CD8">
        <w:tc>
          <w:tcPr>
            <w:tcW w:w="567" w:type="dxa"/>
          </w:tcPr>
          <w:p w:rsidR="00273812" w:rsidRPr="00273812" w:rsidRDefault="00273812" w:rsidP="00273812">
            <w:pPr>
              <w:spacing w:after="0" w:line="240" w:lineRule="auto"/>
              <w:jc w:val="cente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8</w:t>
            </w:r>
          </w:p>
        </w:tc>
        <w:tc>
          <w:tcPr>
            <w:tcW w:w="5553" w:type="dxa"/>
          </w:tcPr>
          <w:p w:rsidR="00273812" w:rsidRPr="00273812" w:rsidRDefault="00273812" w:rsidP="00273812">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 xml:space="preserve"> Захист дипломної робот на ДЕК </w:t>
            </w:r>
          </w:p>
        </w:tc>
        <w:tc>
          <w:tcPr>
            <w:tcW w:w="216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Згідно графіку</w:t>
            </w:r>
          </w:p>
        </w:tc>
        <w:tc>
          <w:tcPr>
            <w:tcW w:w="1440" w:type="dxa"/>
          </w:tcPr>
          <w:p w:rsidR="00273812" w:rsidRPr="00273812" w:rsidRDefault="00273812" w:rsidP="00273812">
            <w:pPr>
              <w:spacing w:after="0" w:line="240" w:lineRule="auto"/>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t>виконано</w:t>
            </w:r>
          </w:p>
        </w:tc>
      </w:tr>
    </w:tbl>
    <w:p w:rsidR="00273812" w:rsidRPr="00273812" w:rsidRDefault="00273812" w:rsidP="00273812">
      <w:pPr>
        <w:spacing w:after="0" w:line="240" w:lineRule="auto"/>
        <w:jc w:val="both"/>
        <w:rPr>
          <w:rFonts w:ascii="Times New Roman" w:eastAsia="Times New Roman" w:hAnsi="Times New Roman"/>
          <w:b/>
          <w:sz w:val="20"/>
          <w:szCs w:val="20"/>
          <w:lang w:val="uk-UA" w:eastAsia="ru-RU"/>
        </w:rPr>
      </w:pPr>
    </w:p>
    <w:p w:rsidR="00273812" w:rsidRPr="00273812" w:rsidRDefault="00273812" w:rsidP="00273812">
      <w:pPr>
        <w:spacing w:after="0" w:line="240" w:lineRule="auto"/>
        <w:jc w:val="both"/>
        <w:rPr>
          <w:rFonts w:ascii="Times New Roman" w:eastAsia="Times New Roman" w:hAnsi="Times New Roman"/>
          <w:b/>
          <w:sz w:val="20"/>
          <w:szCs w:val="20"/>
          <w:lang w:val="uk-UA" w:eastAsia="ru-RU"/>
        </w:rPr>
      </w:pPr>
    </w:p>
    <w:p w:rsidR="00273812" w:rsidRPr="00273812" w:rsidRDefault="00273812" w:rsidP="00273812">
      <w:pPr>
        <w:spacing w:after="0" w:line="240" w:lineRule="auto"/>
        <w:jc w:val="both"/>
        <w:rPr>
          <w:rFonts w:ascii="Times New Roman" w:eastAsia="Times New Roman" w:hAnsi="Times New Roman"/>
          <w:b/>
          <w:sz w:val="24"/>
          <w:szCs w:val="20"/>
          <w:lang w:val="uk-UA" w:eastAsia="ru-RU"/>
        </w:rPr>
      </w:pPr>
      <w:r w:rsidRPr="00273812">
        <w:rPr>
          <w:rFonts w:ascii="Times New Roman" w:eastAsia="Times New Roman" w:hAnsi="Times New Roman"/>
          <w:b/>
          <w:sz w:val="28"/>
          <w:szCs w:val="28"/>
          <w:lang w:val="uk-UA" w:eastAsia="ru-RU"/>
        </w:rPr>
        <w:t>Студент</w:t>
      </w:r>
      <w:r w:rsidRPr="00273812">
        <w:rPr>
          <w:rFonts w:ascii="Times New Roman" w:eastAsia="Times New Roman" w:hAnsi="Times New Roman"/>
          <w:b/>
          <w:sz w:val="24"/>
          <w:szCs w:val="20"/>
          <w:lang w:val="uk-UA" w:eastAsia="ru-RU"/>
        </w:rPr>
        <w:t xml:space="preserve"> _______________________________</w:t>
      </w:r>
    </w:p>
    <w:p w:rsidR="00273812" w:rsidRPr="00273812" w:rsidRDefault="00273812" w:rsidP="00273812">
      <w:pPr>
        <w:spacing w:after="0" w:line="240" w:lineRule="auto"/>
        <w:jc w:val="both"/>
        <w:rPr>
          <w:rFonts w:ascii="Times New Roman" w:eastAsia="Times New Roman" w:hAnsi="Times New Roman"/>
          <w:bCs/>
          <w:sz w:val="24"/>
          <w:szCs w:val="20"/>
          <w:vertAlign w:val="superscript"/>
          <w:lang w:val="uk-UA" w:eastAsia="ru-RU"/>
        </w:rPr>
      </w:pPr>
      <w:r w:rsidRPr="00273812">
        <w:rPr>
          <w:rFonts w:ascii="Times New Roman" w:eastAsia="Times New Roman" w:hAnsi="Times New Roman"/>
          <w:bCs/>
          <w:sz w:val="24"/>
          <w:szCs w:val="20"/>
          <w:vertAlign w:val="superscript"/>
          <w:lang w:val="uk-UA" w:eastAsia="ru-RU"/>
        </w:rPr>
        <w:t xml:space="preserve">                                   ( підпис )                (прізвище та ініціали)</w:t>
      </w:r>
    </w:p>
    <w:p w:rsidR="00273812" w:rsidRPr="00273812" w:rsidRDefault="00273812" w:rsidP="00273812">
      <w:pPr>
        <w:spacing w:after="0" w:line="240" w:lineRule="auto"/>
        <w:jc w:val="both"/>
        <w:rPr>
          <w:rFonts w:ascii="Times New Roman" w:eastAsia="Times New Roman" w:hAnsi="Times New Roman"/>
          <w:b/>
          <w:sz w:val="28"/>
          <w:szCs w:val="28"/>
          <w:lang w:val="uk-UA" w:eastAsia="ru-RU"/>
        </w:rPr>
      </w:pPr>
    </w:p>
    <w:p w:rsidR="00273812" w:rsidRPr="00273812" w:rsidRDefault="00273812" w:rsidP="00273812">
      <w:pPr>
        <w:spacing w:after="0" w:line="240" w:lineRule="auto"/>
        <w:jc w:val="both"/>
        <w:rPr>
          <w:rFonts w:ascii="Times New Roman" w:eastAsia="Times New Roman" w:hAnsi="Times New Roman"/>
          <w:b/>
          <w:sz w:val="24"/>
          <w:szCs w:val="20"/>
          <w:lang w:val="uk-UA" w:eastAsia="ru-RU"/>
        </w:rPr>
      </w:pPr>
      <w:r w:rsidRPr="00273812">
        <w:rPr>
          <w:rFonts w:ascii="Times New Roman" w:eastAsia="Times New Roman" w:hAnsi="Times New Roman"/>
          <w:b/>
          <w:sz w:val="28"/>
          <w:szCs w:val="28"/>
          <w:lang w:val="uk-UA" w:eastAsia="ru-RU"/>
        </w:rPr>
        <w:t>Керівник проекту (роботи)</w:t>
      </w:r>
      <w:r w:rsidRPr="00273812">
        <w:rPr>
          <w:rFonts w:ascii="Times New Roman" w:eastAsia="Times New Roman" w:hAnsi="Times New Roman"/>
          <w:b/>
          <w:sz w:val="24"/>
          <w:szCs w:val="20"/>
          <w:lang w:val="uk-UA" w:eastAsia="ru-RU"/>
        </w:rPr>
        <w:t xml:space="preserve"> ______________</w:t>
      </w:r>
      <w:r w:rsidRPr="00273812">
        <w:rPr>
          <w:rFonts w:ascii="Times New Roman" w:eastAsia="Times New Roman" w:hAnsi="Times New Roman"/>
          <w:sz w:val="24"/>
          <w:szCs w:val="20"/>
          <w:lang w:val="uk-UA" w:eastAsia="ru-RU"/>
        </w:rPr>
        <w:t xml:space="preserve"> _________________</w:t>
      </w:r>
    </w:p>
    <w:p w:rsidR="00273812" w:rsidRPr="00273812" w:rsidRDefault="00273812" w:rsidP="00273812">
      <w:pPr>
        <w:spacing w:after="0" w:line="240" w:lineRule="auto"/>
        <w:jc w:val="both"/>
        <w:rPr>
          <w:rFonts w:ascii="Times New Roman" w:eastAsia="Times New Roman" w:hAnsi="Times New Roman"/>
          <w:bCs/>
          <w:sz w:val="24"/>
          <w:szCs w:val="20"/>
          <w:lang w:val="uk-UA" w:eastAsia="ru-RU"/>
        </w:rPr>
      </w:pPr>
      <w:r w:rsidRPr="00273812">
        <w:rPr>
          <w:rFonts w:ascii="Times New Roman" w:eastAsia="Times New Roman" w:hAnsi="Times New Roman"/>
          <w:bCs/>
          <w:sz w:val="24"/>
          <w:szCs w:val="20"/>
          <w:vertAlign w:val="superscript"/>
          <w:lang w:val="uk-UA" w:eastAsia="ru-RU"/>
        </w:rPr>
        <w:t xml:space="preserve">                                                                                               ( підпис )            (прізвище та ініціали)</w:t>
      </w:r>
    </w:p>
    <w:p w:rsidR="00273812" w:rsidRPr="00273812" w:rsidRDefault="00273812" w:rsidP="00273812">
      <w:pPr>
        <w:keepNext/>
        <w:spacing w:after="0" w:line="240" w:lineRule="auto"/>
        <w:jc w:val="center"/>
        <w:outlineLvl w:val="0"/>
        <w:rPr>
          <w:rFonts w:ascii="Times New Roman" w:eastAsia="Times New Roman" w:hAnsi="Times New Roman"/>
          <w:sz w:val="16"/>
          <w:szCs w:val="16"/>
          <w:lang w:val="uk-UA" w:eastAsia="ru-RU"/>
        </w:rPr>
      </w:pPr>
    </w:p>
    <w:p w:rsidR="00273812" w:rsidRPr="00273812" w:rsidRDefault="00273812" w:rsidP="00273812">
      <w:pPr>
        <w:keepNext/>
        <w:spacing w:after="0" w:line="240" w:lineRule="auto"/>
        <w:jc w:val="both"/>
        <w:outlineLvl w:val="0"/>
        <w:rPr>
          <w:rFonts w:ascii="Times New Roman" w:eastAsia="Times New Roman" w:hAnsi="Times New Roman"/>
          <w:b/>
          <w:sz w:val="28"/>
          <w:szCs w:val="28"/>
          <w:lang w:val="uk-UA" w:eastAsia="ru-RU"/>
        </w:rPr>
      </w:pPr>
    </w:p>
    <w:p w:rsidR="00273812" w:rsidRPr="00273812" w:rsidRDefault="00273812" w:rsidP="00273812">
      <w:pPr>
        <w:keepNext/>
        <w:spacing w:after="0" w:line="240" w:lineRule="auto"/>
        <w:jc w:val="both"/>
        <w:outlineLvl w:val="0"/>
        <w:rPr>
          <w:rFonts w:ascii="Times New Roman" w:eastAsia="Times New Roman" w:hAnsi="Times New Roman"/>
          <w:b/>
          <w:sz w:val="24"/>
          <w:szCs w:val="20"/>
          <w:lang w:val="uk-UA" w:eastAsia="ru-RU"/>
        </w:rPr>
      </w:pPr>
      <w:proofErr w:type="spellStart"/>
      <w:r w:rsidRPr="00273812">
        <w:rPr>
          <w:rFonts w:ascii="Times New Roman" w:eastAsia="Times New Roman" w:hAnsi="Times New Roman"/>
          <w:b/>
          <w:sz w:val="28"/>
          <w:szCs w:val="28"/>
          <w:lang w:val="uk-UA" w:eastAsia="ru-RU"/>
        </w:rPr>
        <w:t>Нормоконтроль</w:t>
      </w:r>
      <w:proofErr w:type="spellEnd"/>
      <w:r w:rsidRPr="00273812">
        <w:rPr>
          <w:rFonts w:ascii="Times New Roman" w:eastAsia="Times New Roman" w:hAnsi="Times New Roman"/>
          <w:b/>
          <w:sz w:val="28"/>
          <w:szCs w:val="28"/>
          <w:lang w:val="uk-UA" w:eastAsia="ru-RU"/>
        </w:rPr>
        <w:t xml:space="preserve"> пройдено</w:t>
      </w:r>
      <w:r w:rsidRPr="00273812">
        <w:rPr>
          <w:rFonts w:ascii="Times New Roman" w:eastAsia="Times New Roman" w:hAnsi="Times New Roman"/>
          <w:b/>
          <w:sz w:val="24"/>
          <w:szCs w:val="20"/>
          <w:lang w:val="uk-UA" w:eastAsia="ru-RU"/>
        </w:rPr>
        <w:t xml:space="preserve">_______________________________  </w:t>
      </w:r>
    </w:p>
    <w:p w:rsidR="00273812" w:rsidRPr="00273812" w:rsidRDefault="00273812" w:rsidP="00273812">
      <w:pPr>
        <w:spacing w:after="0" w:line="240" w:lineRule="auto"/>
        <w:jc w:val="both"/>
        <w:rPr>
          <w:rFonts w:ascii="Times New Roman" w:eastAsia="Times New Roman" w:hAnsi="Times New Roman"/>
          <w:bCs/>
          <w:sz w:val="24"/>
          <w:szCs w:val="20"/>
          <w:vertAlign w:val="superscript"/>
          <w:lang w:val="uk-UA" w:eastAsia="ru-RU"/>
        </w:rPr>
      </w:pPr>
      <w:r w:rsidRPr="00273812">
        <w:rPr>
          <w:rFonts w:ascii="Times New Roman" w:eastAsia="Times New Roman" w:hAnsi="Times New Roman"/>
          <w:bCs/>
          <w:sz w:val="24"/>
          <w:szCs w:val="20"/>
          <w:vertAlign w:val="superscript"/>
          <w:lang w:val="uk-UA" w:eastAsia="ru-RU"/>
        </w:rPr>
        <w:t xml:space="preserve">                                                                                           ( підпис )             (прізвище та ініціали)</w:t>
      </w:r>
    </w:p>
    <w:p w:rsidR="00273812" w:rsidRPr="00273812" w:rsidRDefault="00273812" w:rsidP="00273812">
      <w:pPr>
        <w:spacing w:after="0" w:line="240" w:lineRule="auto"/>
        <w:rPr>
          <w:rFonts w:ascii="Times New Roman" w:eastAsia="Times New Roman" w:hAnsi="Times New Roman"/>
          <w:sz w:val="20"/>
          <w:szCs w:val="20"/>
          <w:lang w:val="uk-UA" w:eastAsia="ru-RU"/>
        </w:rPr>
      </w:pPr>
    </w:p>
    <w:p w:rsidR="00273812" w:rsidRPr="00273812" w:rsidRDefault="00273812" w:rsidP="00273812">
      <w:pPr>
        <w:spacing w:after="0" w:line="240" w:lineRule="auto"/>
        <w:rPr>
          <w:rFonts w:ascii="Times New Roman" w:eastAsia="Times New Roman" w:hAnsi="Times New Roman"/>
          <w:sz w:val="24"/>
          <w:szCs w:val="24"/>
          <w:lang w:val="uk-UA" w:eastAsia="ru-RU"/>
        </w:rPr>
      </w:pPr>
    </w:p>
    <w:p w:rsidR="00273812" w:rsidRPr="00273812" w:rsidRDefault="00273812" w:rsidP="00273812">
      <w:pPr>
        <w:spacing w:after="0" w:line="240" w:lineRule="auto"/>
        <w:rPr>
          <w:rFonts w:ascii="Times New Roman" w:eastAsia="Times New Roman" w:hAnsi="Times New Roman"/>
          <w:sz w:val="24"/>
          <w:szCs w:val="24"/>
          <w:lang w:val="uk-UA" w:eastAsia="ru-RU"/>
        </w:rPr>
      </w:pPr>
    </w:p>
    <w:p w:rsidR="00273812" w:rsidRPr="00273812" w:rsidRDefault="00273812" w:rsidP="00273812">
      <w:pPr>
        <w:rPr>
          <w:rFonts w:ascii="Times New Roman" w:eastAsia="Times New Roman" w:hAnsi="Times New Roman"/>
          <w:sz w:val="24"/>
          <w:szCs w:val="24"/>
          <w:lang w:val="uk-UA" w:eastAsia="ru-RU"/>
        </w:rPr>
      </w:pPr>
      <w:r w:rsidRPr="00273812">
        <w:rPr>
          <w:rFonts w:ascii="Times New Roman" w:eastAsia="Times New Roman" w:hAnsi="Times New Roman"/>
          <w:sz w:val="24"/>
          <w:szCs w:val="24"/>
          <w:lang w:val="uk-UA" w:eastAsia="ru-RU"/>
        </w:rPr>
        <w:br w:type="page"/>
      </w:r>
    </w:p>
    <w:p w:rsidR="00273812" w:rsidRPr="00273812" w:rsidRDefault="00273812" w:rsidP="00273812">
      <w:pPr>
        <w:spacing w:after="0" w:line="360" w:lineRule="auto"/>
        <w:ind w:right="113"/>
        <w:jc w:val="center"/>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ЗМІСТ</w:t>
      </w:r>
    </w:p>
    <w:p w:rsidR="00273812" w:rsidRPr="00273812" w:rsidRDefault="00273812" w:rsidP="00273812">
      <w:pPr>
        <w:spacing w:after="0" w:line="360" w:lineRule="auto"/>
        <w:ind w:right="113" w:firstLine="709"/>
        <w:jc w:val="both"/>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8619"/>
        <w:gridCol w:w="1239"/>
      </w:tblGrid>
      <w:tr w:rsidR="00273812" w:rsidRPr="00273812" w:rsidTr="00D92CD8">
        <w:tc>
          <w:tcPr>
            <w:tcW w:w="8619" w:type="dxa"/>
          </w:tcPr>
          <w:p w:rsidR="00273812" w:rsidRPr="00273812" w:rsidRDefault="00273812" w:rsidP="00273812">
            <w:pPr>
              <w:tabs>
                <w:tab w:val="left" w:pos="2901"/>
              </w:tabs>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Реферат........................................................................................................</w:t>
            </w:r>
          </w:p>
          <w:p w:rsidR="00273812" w:rsidRPr="00273812" w:rsidRDefault="00273812" w:rsidP="00273812">
            <w:pPr>
              <w:tabs>
                <w:tab w:val="left" w:pos="2901"/>
              </w:tabs>
              <w:spacing w:after="0" w:line="360" w:lineRule="auto"/>
              <w:ind w:right="113"/>
              <w:jc w:val="both"/>
              <w:rPr>
                <w:rFonts w:ascii="Times New Roman" w:eastAsia="Times New Roman" w:hAnsi="Times New Roman"/>
                <w:sz w:val="28"/>
                <w:szCs w:val="28"/>
                <w:lang w:val="uk-UA" w:eastAsia="ru-RU"/>
              </w:rPr>
            </w:pPr>
            <w:proofErr w:type="spellStart"/>
            <w:r w:rsidRPr="00273812">
              <w:rPr>
                <w:rFonts w:ascii="Times New Roman" w:eastAsia="Times New Roman" w:hAnsi="Times New Roman"/>
                <w:sz w:val="28"/>
                <w:szCs w:val="28"/>
                <w:lang w:val="uk-UA" w:eastAsia="ru-RU"/>
              </w:rPr>
              <w:t>Abstract</w:t>
            </w:r>
            <w:proofErr w:type="spellEnd"/>
            <w:r w:rsidRPr="00273812">
              <w:rPr>
                <w:rFonts w:ascii="Times New Roman" w:eastAsia="Times New Roman" w:hAnsi="Times New Roman"/>
                <w:sz w:val="28"/>
                <w:szCs w:val="28"/>
                <w:lang w:val="uk-UA" w:eastAsia="ru-RU"/>
              </w:rPr>
              <w:t>……………………………………………………………………</w:t>
            </w:r>
          </w:p>
          <w:p w:rsidR="00273812" w:rsidRPr="00273812" w:rsidRDefault="00273812" w:rsidP="00273812">
            <w:pPr>
              <w:tabs>
                <w:tab w:val="left" w:pos="2901"/>
              </w:tabs>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5</w:t>
            </w:r>
          </w:p>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6</w:t>
            </w:r>
          </w:p>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p>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7</w:t>
            </w:r>
          </w:p>
        </w:tc>
      </w:tr>
      <w:tr w:rsidR="00273812" w:rsidRPr="00273812" w:rsidTr="00D92CD8">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Вступ….……………………………………………………………...…....</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8</w:t>
            </w:r>
          </w:p>
        </w:tc>
      </w:tr>
      <w:tr w:rsidR="00273812" w:rsidRPr="00273812" w:rsidTr="00D92CD8">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1 Огляд літературних джерел....................……………….…...................</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10</w:t>
            </w:r>
          </w:p>
        </w:tc>
      </w:tr>
      <w:tr w:rsidR="00273812" w:rsidRPr="00273812" w:rsidTr="00D92CD8">
        <w:tc>
          <w:tcPr>
            <w:tcW w:w="8619" w:type="dxa"/>
          </w:tcPr>
          <w:p w:rsidR="00273812" w:rsidRPr="00273812" w:rsidRDefault="00273812" w:rsidP="00273812">
            <w:pPr>
              <w:autoSpaceDE w:val="0"/>
              <w:autoSpaceDN w:val="0"/>
              <w:adjustRightInd w:val="0"/>
              <w:spacing w:after="0" w:line="360" w:lineRule="auto"/>
              <w:ind w:left="573" w:hanging="425"/>
              <w:jc w:val="both"/>
              <w:rPr>
                <w:rFonts w:ascii="Times New Roman" w:hAnsi="Times New Roman"/>
                <w:bCs/>
                <w:color w:val="000000"/>
                <w:sz w:val="28"/>
                <w:szCs w:val="28"/>
                <w:lang w:val="uk-UA"/>
              </w:rPr>
            </w:pPr>
            <w:r w:rsidRPr="00273812">
              <w:rPr>
                <w:rFonts w:ascii="Times New Roman" w:hAnsi="Times New Roman"/>
                <w:color w:val="000000"/>
                <w:sz w:val="28"/>
                <w:szCs w:val="28"/>
              </w:rPr>
              <w:t xml:space="preserve">1.1 </w:t>
            </w:r>
            <w:r w:rsidRPr="00273812">
              <w:rPr>
                <w:rFonts w:ascii="Times New Roman" w:eastAsia="Times New Roman" w:hAnsi="Times New Roman"/>
                <w:color w:val="000000"/>
                <w:sz w:val="28"/>
                <w:szCs w:val="28"/>
                <w:lang w:val="uk-UA" w:eastAsia="ru-RU"/>
              </w:rPr>
              <w:t>Сучасний стан фізичного виховання учнів старшого шкільного віку</w:t>
            </w:r>
            <w:r w:rsidRPr="00273812">
              <w:rPr>
                <w:rFonts w:ascii="Times New Roman" w:hAnsi="Times New Roman"/>
                <w:bCs/>
                <w:color w:val="000000"/>
                <w:sz w:val="28"/>
                <w:szCs w:val="28"/>
                <w:lang w:val="uk-UA"/>
              </w:rPr>
              <w:t>………………………………………………………………….</w:t>
            </w:r>
          </w:p>
          <w:p w:rsidR="00273812" w:rsidRPr="00273812" w:rsidRDefault="00273812" w:rsidP="00273812">
            <w:pPr>
              <w:autoSpaceDE w:val="0"/>
              <w:autoSpaceDN w:val="0"/>
              <w:adjustRightInd w:val="0"/>
              <w:spacing w:after="0" w:line="360" w:lineRule="auto"/>
              <w:ind w:firstLine="148"/>
              <w:jc w:val="both"/>
              <w:rPr>
                <w:rFonts w:ascii="Times New Roman" w:hAnsi="Times New Roman"/>
                <w:color w:val="000000"/>
                <w:sz w:val="28"/>
                <w:szCs w:val="28"/>
              </w:rPr>
            </w:pPr>
            <w:r w:rsidRPr="00273812">
              <w:rPr>
                <w:rFonts w:ascii="Times New Roman" w:hAnsi="Times New Roman"/>
                <w:color w:val="000000"/>
                <w:sz w:val="28"/>
                <w:szCs w:val="28"/>
              </w:rPr>
              <w:t>1.2 </w:t>
            </w:r>
            <w:r w:rsidRPr="00273812">
              <w:rPr>
                <w:rFonts w:ascii="Times New Roman" w:hAnsi="Times New Roman"/>
                <w:color w:val="000000"/>
                <w:sz w:val="28"/>
                <w:szCs w:val="24"/>
                <w:lang w:val="uk-UA" w:eastAsia="ru-RU"/>
              </w:rPr>
              <w:t>Особливості методики фізичного виховання школярів</w:t>
            </w:r>
            <w:r w:rsidRPr="00273812">
              <w:rPr>
                <w:rFonts w:ascii="Times New Roman" w:hAnsi="Times New Roman"/>
                <w:bCs/>
                <w:color w:val="000000"/>
                <w:sz w:val="28"/>
                <w:szCs w:val="28"/>
                <w:lang w:val="uk-UA"/>
              </w:rPr>
              <w:t>…</w:t>
            </w:r>
            <w:proofErr w:type="gramStart"/>
            <w:r w:rsidRPr="00273812">
              <w:rPr>
                <w:rFonts w:ascii="Times New Roman" w:hAnsi="Times New Roman"/>
                <w:bCs/>
                <w:color w:val="000000"/>
                <w:sz w:val="28"/>
                <w:szCs w:val="28"/>
                <w:lang w:val="uk-UA"/>
              </w:rPr>
              <w:t>……</w:t>
            </w:r>
            <w:r w:rsidRPr="00273812">
              <w:rPr>
                <w:rFonts w:ascii="Times New Roman" w:hAnsi="Times New Roman"/>
                <w:bCs/>
                <w:color w:val="000000"/>
                <w:sz w:val="28"/>
                <w:szCs w:val="28"/>
              </w:rPr>
              <w:t>.</w:t>
            </w:r>
            <w:proofErr w:type="gramEnd"/>
            <w:r w:rsidRPr="00273812">
              <w:rPr>
                <w:rFonts w:ascii="Times New Roman" w:hAnsi="Times New Roman"/>
                <w:bCs/>
                <w:color w:val="000000"/>
                <w:sz w:val="28"/>
                <w:szCs w:val="28"/>
              </w:rPr>
              <w:t>.</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p>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10</w:t>
            </w:r>
          </w:p>
          <w:p w:rsidR="00273812" w:rsidRPr="00273812" w:rsidRDefault="00273812" w:rsidP="00273812">
            <w:pPr>
              <w:spacing w:after="0" w:line="360" w:lineRule="auto"/>
              <w:ind w:right="113"/>
              <w:jc w:val="both"/>
              <w:rPr>
                <w:rFonts w:ascii="Times New Roman" w:eastAsia="Times New Roman" w:hAnsi="Times New Roman"/>
                <w:sz w:val="28"/>
                <w:szCs w:val="28"/>
                <w:lang w:eastAsia="ru-RU"/>
              </w:rPr>
            </w:pPr>
            <w:r w:rsidRPr="00273812">
              <w:rPr>
                <w:rFonts w:ascii="Times New Roman" w:eastAsia="Times New Roman" w:hAnsi="Times New Roman"/>
                <w:sz w:val="28"/>
                <w:szCs w:val="28"/>
                <w:lang w:eastAsia="ru-RU"/>
              </w:rPr>
              <w:t>14</w:t>
            </w:r>
          </w:p>
        </w:tc>
      </w:tr>
      <w:tr w:rsidR="00273812" w:rsidRPr="00273812" w:rsidTr="00D92CD8">
        <w:tc>
          <w:tcPr>
            <w:tcW w:w="8619" w:type="dxa"/>
          </w:tcPr>
          <w:p w:rsidR="00273812" w:rsidRPr="00273812" w:rsidRDefault="00273812" w:rsidP="00273812">
            <w:pPr>
              <w:spacing w:after="0" w:line="360" w:lineRule="auto"/>
              <w:ind w:left="726" w:right="113" w:hanging="726"/>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1.3 </w:t>
            </w:r>
            <w:r w:rsidRPr="00273812">
              <w:rPr>
                <w:rFonts w:ascii="Times New Roman" w:eastAsia="Times New Roman" w:hAnsi="Times New Roman"/>
                <w:bCs/>
                <w:sz w:val="28"/>
                <w:szCs w:val="20"/>
                <w:lang w:val="uk-UA" w:eastAsia="uk-UA"/>
              </w:rPr>
              <w:t>Характеристика соматичного росту  підлітків</w:t>
            </w:r>
            <w:r w:rsidRPr="00273812">
              <w:rPr>
                <w:rFonts w:ascii="Times New Roman" w:eastAsia="Times New Roman" w:hAnsi="Times New Roman"/>
                <w:sz w:val="28"/>
                <w:szCs w:val="28"/>
                <w:lang w:val="uk-UA" w:eastAsia="ru-RU"/>
              </w:rPr>
              <w:t>..............................</w:t>
            </w:r>
          </w:p>
          <w:p w:rsidR="00273812" w:rsidRPr="00273812" w:rsidRDefault="00273812" w:rsidP="00273812">
            <w:pPr>
              <w:spacing w:after="0" w:line="360" w:lineRule="auto"/>
              <w:ind w:left="726" w:right="113" w:hanging="726"/>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1.4 Вплив занять спортивними іграми на організм школярів…….</w:t>
            </w:r>
          </w:p>
          <w:p w:rsidR="00273812" w:rsidRPr="00273812" w:rsidRDefault="00273812" w:rsidP="00273812">
            <w:pPr>
              <w:spacing w:after="0" w:line="360" w:lineRule="auto"/>
              <w:ind w:left="726" w:right="113" w:hanging="578"/>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1.5 Оздоровча спрямованість фізичних вправ………………………</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21</w:t>
            </w:r>
          </w:p>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26</w:t>
            </w:r>
          </w:p>
          <w:p w:rsidR="00273812" w:rsidRPr="00273812" w:rsidRDefault="00273812" w:rsidP="00273812">
            <w:pPr>
              <w:spacing w:after="0" w:line="360" w:lineRule="auto"/>
              <w:ind w:right="113"/>
              <w:jc w:val="both"/>
              <w:rPr>
                <w:rFonts w:ascii="Times New Roman" w:eastAsia="Times New Roman" w:hAnsi="Times New Roman"/>
                <w:sz w:val="28"/>
                <w:szCs w:val="28"/>
                <w:lang w:eastAsia="ru-RU"/>
              </w:rPr>
            </w:pPr>
            <w:r w:rsidRPr="00273812">
              <w:rPr>
                <w:rFonts w:ascii="Times New Roman" w:eastAsia="Times New Roman" w:hAnsi="Times New Roman"/>
                <w:sz w:val="28"/>
                <w:szCs w:val="28"/>
                <w:lang w:val="uk-UA" w:eastAsia="ru-RU"/>
              </w:rPr>
              <w:t>28</w:t>
            </w:r>
          </w:p>
        </w:tc>
      </w:tr>
      <w:tr w:rsidR="00273812" w:rsidRPr="00273812" w:rsidTr="00D92CD8">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2  Завдання, методи та організація дослідження.............……….…......</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eastAsia="ru-RU"/>
              </w:rPr>
            </w:pPr>
            <w:r w:rsidRPr="00273812">
              <w:rPr>
                <w:rFonts w:ascii="Times New Roman" w:eastAsia="Times New Roman" w:hAnsi="Times New Roman"/>
                <w:sz w:val="28"/>
                <w:szCs w:val="28"/>
                <w:lang w:eastAsia="ru-RU"/>
              </w:rPr>
              <w:t>33</w:t>
            </w:r>
          </w:p>
        </w:tc>
      </w:tr>
      <w:tr w:rsidR="00273812" w:rsidRPr="00273812" w:rsidTr="00D92CD8">
        <w:trPr>
          <w:trHeight w:val="394"/>
        </w:trPr>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2.1 Завдання дослідження............……………………….……………..</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eastAsia="ru-RU"/>
              </w:rPr>
            </w:pPr>
            <w:r w:rsidRPr="00273812">
              <w:rPr>
                <w:rFonts w:ascii="Times New Roman" w:eastAsia="Times New Roman" w:hAnsi="Times New Roman"/>
                <w:sz w:val="28"/>
                <w:szCs w:val="28"/>
                <w:lang w:eastAsia="ru-RU"/>
              </w:rPr>
              <w:t>33</w:t>
            </w:r>
          </w:p>
        </w:tc>
      </w:tr>
      <w:tr w:rsidR="00273812" w:rsidRPr="00273812" w:rsidTr="00D92CD8">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2.2 Методи дослідження ........……………………….………………...</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33</w:t>
            </w:r>
          </w:p>
        </w:tc>
      </w:tr>
      <w:tr w:rsidR="00273812" w:rsidRPr="00273812" w:rsidTr="00D92CD8">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2.3 Організація дослідження ..........…………………….…………......</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eastAsia="ru-RU"/>
              </w:rPr>
            </w:pPr>
            <w:r w:rsidRPr="00273812">
              <w:rPr>
                <w:rFonts w:ascii="Times New Roman" w:eastAsia="Times New Roman" w:hAnsi="Times New Roman"/>
                <w:sz w:val="28"/>
                <w:szCs w:val="28"/>
                <w:lang w:val="uk-UA" w:eastAsia="ru-RU"/>
              </w:rPr>
              <w:t>35</w:t>
            </w:r>
          </w:p>
        </w:tc>
      </w:tr>
      <w:tr w:rsidR="00273812" w:rsidRPr="00273812" w:rsidTr="00D92CD8">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3 Результати дослідження.........................................…………………....</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eastAsia="ru-RU"/>
              </w:rPr>
            </w:pPr>
            <w:r w:rsidRPr="00273812">
              <w:rPr>
                <w:rFonts w:ascii="Times New Roman" w:eastAsia="Times New Roman" w:hAnsi="Times New Roman"/>
                <w:sz w:val="28"/>
                <w:szCs w:val="28"/>
                <w:lang w:val="uk-UA" w:eastAsia="ru-RU"/>
              </w:rPr>
              <w:t>3</w:t>
            </w:r>
            <w:r w:rsidRPr="00273812">
              <w:rPr>
                <w:rFonts w:ascii="Times New Roman" w:eastAsia="Times New Roman" w:hAnsi="Times New Roman"/>
                <w:sz w:val="28"/>
                <w:szCs w:val="28"/>
                <w:lang w:eastAsia="ru-RU"/>
              </w:rPr>
              <w:t>4</w:t>
            </w:r>
          </w:p>
        </w:tc>
      </w:tr>
      <w:tr w:rsidR="00273812" w:rsidRPr="00273812" w:rsidTr="00D92CD8">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Висновки……………………………………………………………........</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eastAsia="ru-RU"/>
              </w:rPr>
            </w:pPr>
            <w:r w:rsidRPr="00273812">
              <w:rPr>
                <w:rFonts w:ascii="Times New Roman" w:eastAsia="Times New Roman" w:hAnsi="Times New Roman"/>
                <w:sz w:val="28"/>
                <w:szCs w:val="28"/>
                <w:lang w:val="uk-UA" w:eastAsia="ru-RU"/>
              </w:rPr>
              <w:t>48</w:t>
            </w:r>
          </w:p>
        </w:tc>
      </w:tr>
      <w:tr w:rsidR="00273812" w:rsidRPr="00273812" w:rsidTr="00D92CD8">
        <w:tc>
          <w:tcPr>
            <w:tcW w:w="8619" w:type="dxa"/>
          </w:tcPr>
          <w:p w:rsidR="00273812" w:rsidRPr="00273812" w:rsidRDefault="00273812" w:rsidP="00273812">
            <w:pPr>
              <w:spacing w:after="0" w:line="360" w:lineRule="auto"/>
              <w:ind w:right="113"/>
              <w:jc w:val="both"/>
              <w:rPr>
                <w:rFonts w:ascii="Times New Roman" w:eastAsia="Times New Roman" w:hAnsi="Times New Roman"/>
                <w:sz w:val="28"/>
                <w:szCs w:val="28"/>
                <w:lang w:val="uk-UA" w:eastAsia="ru-RU"/>
              </w:rPr>
            </w:pPr>
            <w:r w:rsidRPr="00273812">
              <w:rPr>
                <w:rFonts w:ascii="Times New Roman" w:eastAsia="Times New Roman" w:hAnsi="Times New Roman"/>
                <w:sz w:val="28"/>
                <w:szCs w:val="28"/>
                <w:lang w:val="uk-UA" w:eastAsia="ru-RU"/>
              </w:rPr>
              <w:t xml:space="preserve"> Перелік посилань..........……………………………………………….....</w:t>
            </w:r>
          </w:p>
        </w:tc>
        <w:tc>
          <w:tcPr>
            <w:tcW w:w="1239" w:type="dxa"/>
          </w:tcPr>
          <w:p w:rsidR="00273812" w:rsidRPr="00273812" w:rsidRDefault="00273812" w:rsidP="00273812">
            <w:pPr>
              <w:spacing w:after="0" w:line="360" w:lineRule="auto"/>
              <w:ind w:right="113"/>
              <w:jc w:val="both"/>
              <w:rPr>
                <w:rFonts w:ascii="Times New Roman" w:eastAsia="Times New Roman" w:hAnsi="Times New Roman"/>
                <w:sz w:val="28"/>
                <w:szCs w:val="28"/>
                <w:lang w:eastAsia="ru-RU"/>
              </w:rPr>
            </w:pPr>
            <w:r w:rsidRPr="00273812">
              <w:rPr>
                <w:rFonts w:ascii="Times New Roman" w:eastAsia="Times New Roman" w:hAnsi="Times New Roman"/>
                <w:sz w:val="28"/>
                <w:szCs w:val="28"/>
                <w:lang w:eastAsia="ru-RU"/>
              </w:rPr>
              <w:t>50</w:t>
            </w:r>
          </w:p>
        </w:tc>
      </w:tr>
    </w:tbl>
    <w:p w:rsidR="00273812" w:rsidRPr="00273812" w:rsidRDefault="00273812" w:rsidP="00273812">
      <w:pPr>
        <w:spacing w:after="0" w:line="360" w:lineRule="exact"/>
        <w:ind w:right="113" w:firstLine="709"/>
        <w:jc w:val="both"/>
        <w:rPr>
          <w:rFonts w:ascii="Times New Roman" w:eastAsia="Times New Roman" w:hAnsi="Times New Roman"/>
          <w:sz w:val="28"/>
          <w:szCs w:val="28"/>
          <w:lang w:val="uk-UA" w:eastAsia="ru-RU"/>
        </w:rPr>
      </w:pPr>
    </w:p>
    <w:p w:rsidR="00273812" w:rsidRPr="00273812" w:rsidRDefault="00273812" w:rsidP="00273812">
      <w:pPr>
        <w:spacing w:after="0" w:line="360" w:lineRule="exact"/>
        <w:ind w:right="113" w:firstLine="709"/>
        <w:jc w:val="both"/>
        <w:rPr>
          <w:rFonts w:ascii="Times New Roman" w:eastAsia="Times New Roman" w:hAnsi="Times New Roman"/>
          <w:sz w:val="28"/>
          <w:szCs w:val="28"/>
          <w:lang w:val="uk-UA" w:eastAsia="ru-RU"/>
        </w:rPr>
      </w:pPr>
    </w:p>
    <w:p w:rsidR="00273812" w:rsidRPr="00273812" w:rsidRDefault="00273812" w:rsidP="00273812">
      <w:pPr>
        <w:spacing w:after="0" w:line="360" w:lineRule="exact"/>
        <w:ind w:right="113" w:firstLine="709"/>
        <w:jc w:val="both"/>
        <w:rPr>
          <w:rFonts w:ascii="Times New Roman" w:eastAsia="Times New Roman" w:hAnsi="Times New Roman"/>
          <w:sz w:val="28"/>
          <w:szCs w:val="28"/>
          <w:lang w:val="uk-UA" w:eastAsia="ru-RU"/>
        </w:rPr>
      </w:pPr>
    </w:p>
    <w:p w:rsidR="00273812" w:rsidRPr="00273812" w:rsidRDefault="00273812" w:rsidP="00273812">
      <w:pPr>
        <w:spacing w:after="0" w:line="360" w:lineRule="auto"/>
        <w:ind w:firstLine="709"/>
        <w:jc w:val="center"/>
        <w:rPr>
          <w:rFonts w:ascii="Times New Roman" w:eastAsia="Times New Roman" w:hAnsi="Times New Roman"/>
          <w:sz w:val="28"/>
          <w:szCs w:val="28"/>
          <w:lang w:val="uk-UA" w:eastAsia="ru-RU"/>
        </w:rPr>
      </w:pPr>
    </w:p>
    <w:p w:rsidR="00273812" w:rsidRPr="00273812" w:rsidRDefault="00273812" w:rsidP="00273812">
      <w:pPr>
        <w:spacing w:after="0" w:line="360" w:lineRule="auto"/>
        <w:ind w:firstLine="709"/>
        <w:jc w:val="center"/>
        <w:rPr>
          <w:rFonts w:ascii="Times New Roman" w:eastAsia="Times New Roman" w:hAnsi="Times New Roman"/>
          <w:sz w:val="28"/>
          <w:szCs w:val="28"/>
          <w:lang w:val="uk-UA" w:eastAsia="ru-RU"/>
        </w:rPr>
      </w:pPr>
    </w:p>
    <w:p w:rsidR="00273812" w:rsidRPr="00273812" w:rsidRDefault="00273812" w:rsidP="00273812">
      <w:pPr>
        <w:tabs>
          <w:tab w:val="left" w:pos="5387"/>
        </w:tabs>
        <w:spacing w:after="0" w:line="360" w:lineRule="exact"/>
        <w:jc w:val="center"/>
        <w:rPr>
          <w:rFonts w:ascii="Times New Roman" w:eastAsia="Times New Roman" w:hAnsi="Times New Roman"/>
          <w:sz w:val="28"/>
          <w:szCs w:val="24"/>
          <w:lang w:val="uk-UA" w:eastAsia="ru-RU"/>
        </w:rPr>
      </w:pPr>
    </w:p>
    <w:p w:rsidR="00273812" w:rsidRPr="00273812" w:rsidRDefault="00273812" w:rsidP="00273812">
      <w:pPr>
        <w:spacing w:after="0" w:line="240" w:lineRule="auto"/>
        <w:rPr>
          <w:rFonts w:ascii="Times New Roman" w:eastAsia="Times New Roman" w:hAnsi="Times New Roman"/>
          <w:sz w:val="24"/>
          <w:szCs w:val="24"/>
          <w:lang w:val="uk-UA" w:eastAsia="ru-RU"/>
        </w:rPr>
      </w:pPr>
    </w:p>
    <w:p w:rsidR="00273812" w:rsidRPr="00273812" w:rsidRDefault="00273812" w:rsidP="00273812">
      <w:pPr>
        <w:spacing w:after="0" w:line="240" w:lineRule="auto"/>
        <w:rPr>
          <w:rFonts w:ascii="Times New Roman" w:eastAsia="Times New Roman" w:hAnsi="Times New Roman"/>
          <w:sz w:val="24"/>
          <w:szCs w:val="24"/>
          <w:lang w:val="uk-UA" w:eastAsia="ru-RU"/>
        </w:rPr>
      </w:pPr>
    </w:p>
    <w:p w:rsidR="00F56270" w:rsidRPr="00B808F1" w:rsidRDefault="00273812" w:rsidP="00752986">
      <w:pPr>
        <w:tabs>
          <w:tab w:val="left" w:pos="5387"/>
        </w:tabs>
        <w:spacing w:after="0" w:line="360" w:lineRule="auto"/>
        <w:jc w:val="center"/>
        <w:rPr>
          <w:rFonts w:ascii="Times New Roman" w:hAnsi="Times New Roman"/>
          <w:spacing w:val="-6"/>
          <w:sz w:val="28"/>
          <w:szCs w:val="28"/>
          <w:lang w:val="uk-UA" w:eastAsia="ru-RU"/>
        </w:rPr>
      </w:pPr>
      <w:r>
        <w:rPr>
          <w:rFonts w:ascii="Times New Roman" w:hAnsi="Times New Roman"/>
          <w:spacing w:val="-6"/>
          <w:sz w:val="28"/>
          <w:szCs w:val="28"/>
          <w:lang w:val="uk-UA" w:eastAsia="ru-RU"/>
        </w:rPr>
        <w:br w:type="page"/>
      </w:r>
      <w:bookmarkStart w:id="0" w:name="_GoBack"/>
      <w:bookmarkEnd w:id="0"/>
      <w:r w:rsidR="00F56270" w:rsidRPr="00B808F1">
        <w:rPr>
          <w:rFonts w:ascii="Times New Roman" w:hAnsi="Times New Roman"/>
          <w:spacing w:val="-6"/>
          <w:sz w:val="28"/>
          <w:szCs w:val="28"/>
          <w:lang w:val="uk-UA" w:eastAsia="ru-RU"/>
        </w:rPr>
        <w:lastRenderedPageBreak/>
        <w:t>РЕФЕРАТ</w:t>
      </w:r>
    </w:p>
    <w:p w:rsidR="00F56270" w:rsidRPr="00B808F1" w:rsidRDefault="00F56270" w:rsidP="00752986">
      <w:pPr>
        <w:tabs>
          <w:tab w:val="left" w:pos="5387"/>
        </w:tabs>
        <w:spacing w:after="0" w:line="360" w:lineRule="auto"/>
        <w:ind w:firstLine="720"/>
        <w:jc w:val="both"/>
        <w:rPr>
          <w:rFonts w:ascii="Times New Roman" w:hAnsi="Times New Roman"/>
          <w:spacing w:val="-6"/>
          <w:sz w:val="28"/>
          <w:szCs w:val="28"/>
          <w:lang w:val="uk-UA" w:eastAsia="ru-RU"/>
        </w:rPr>
      </w:pPr>
    </w:p>
    <w:p w:rsidR="00F56270" w:rsidRPr="00B808F1" w:rsidRDefault="006E79C8" w:rsidP="00752986">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 xml:space="preserve">Кваліфікаційна </w:t>
      </w:r>
      <w:r w:rsidR="00F56270" w:rsidRPr="00B808F1">
        <w:rPr>
          <w:rFonts w:ascii="Times New Roman" w:hAnsi="Times New Roman"/>
          <w:spacing w:val="-6"/>
          <w:sz w:val="28"/>
          <w:szCs w:val="28"/>
          <w:lang w:val="uk-UA" w:eastAsia="ru-RU"/>
        </w:rPr>
        <w:t>робота – 5</w:t>
      </w:r>
      <w:r w:rsidR="00E22B71">
        <w:rPr>
          <w:rFonts w:ascii="Times New Roman" w:hAnsi="Times New Roman"/>
          <w:spacing w:val="-6"/>
          <w:sz w:val="28"/>
          <w:szCs w:val="28"/>
          <w:lang w:val="uk-UA" w:eastAsia="ru-RU"/>
        </w:rPr>
        <w:t>5</w:t>
      </w:r>
      <w:r w:rsidR="00953F59">
        <w:rPr>
          <w:rFonts w:ascii="Times New Roman" w:hAnsi="Times New Roman"/>
          <w:spacing w:val="-6"/>
          <w:sz w:val="28"/>
          <w:szCs w:val="28"/>
          <w:lang w:val="uk-UA" w:eastAsia="ru-RU"/>
        </w:rPr>
        <w:t xml:space="preserve"> сторінок, 3 таблиці</w:t>
      </w:r>
      <w:r w:rsidR="00F56270" w:rsidRPr="00B808F1">
        <w:rPr>
          <w:rFonts w:ascii="Times New Roman" w:hAnsi="Times New Roman"/>
          <w:spacing w:val="-6"/>
          <w:sz w:val="28"/>
          <w:szCs w:val="28"/>
          <w:lang w:val="uk-UA" w:eastAsia="ru-RU"/>
        </w:rPr>
        <w:t>, 3 рисунка, 57 літературних джерел.</w:t>
      </w: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spacing w:val="-6"/>
          <w:sz w:val="28"/>
          <w:szCs w:val="28"/>
          <w:lang w:val="uk-UA" w:eastAsia="ru-RU"/>
        </w:rPr>
        <w:tab/>
        <w:t xml:space="preserve">Мета дослідження – </w:t>
      </w:r>
      <w:r w:rsidRPr="00B808F1">
        <w:rPr>
          <w:rFonts w:ascii="Times New Roman" w:hAnsi="Times New Roman"/>
          <w:sz w:val="28"/>
          <w:szCs w:val="28"/>
          <w:lang w:val="uk-UA" w:eastAsia="ru-RU"/>
        </w:rPr>
        <w:t xml:space="preserve">дослідити вплив секційних занять </w:t>
      </w:r>
      <w:r w:rsidR="00541E2E" w:rsidRPr="00B808F1">
        <w:rPr>
          <w:rFonts w:ascii="Times New Roman" w:hAnsi="Times New Roman"/>
          <w:sz w:val="28"/>
          <w:szCs w:val="28"/>
          <w:lang w:val="uk-UA" w:eastAsia="ru-RU"/>
        </w:rPr>
        <w:t xml:space="preserve">спортивними іграми </w:t>
      </w:r>
      <w:r w:rsidRPr="00B808F1">
        <w:rPr>
          <w:rFonts w:ascii="Times New Roman" w:hAnsi="Times New Roman"/>
          <w:sz w:val="28"/>
          <w:szCs w:val="28"/>
          <w:lang w:val="uk-UA" w:eastAsia="ru-RU"/>
        </w:rPr>
        <w:t xml:space="preserve">на </w:t>
      </w:r>
      <w:r w:rsidR="00541E2E" w:rsidRPr="00B808F1">
        <w:rPr>
          <w:rFonts w:ascii="Times New Roman" w:hAnsi="Times New Roman"/>
          <w:sz w:val="28"/>
          <w:szCs w:val="28"/>
          <w:lang w:val="uk-UA" w:eastAsia="ru-RU"/>
        </w:rPr>
        <w:t>показники фізичної підготовленості</w:t>
      </w:r>
      <w:r w:rsidRPr="00B808F1">
        <w:rPr>
          <w:rFonts w:ascii="Times New Roman" w:hAnsi="Times New Roman"/>
          <w:sz w:val="28"/>
          <w:szCs w:val="28"/>
          <w:lang w:val="uk-UA" w:eastAsia="ru-RU"/>
        </w:rPr>
        <w:t xml:space="preserve"> учнів середнього шкільного віку.</w:t>
      </w: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spacing w:val="-6"/>
          <w:sz w:val="28"/>
          <w:szCs w:val="28"/>
          <w:lang w:val="uk-UA" w:eastAsia="ru-RU"/>
        </w:rPr>
        <w:tab/>
        <w:t xml:space="preserve">Об’єктом даного дослідження </w:t>
      </w:r>
      <w:r w:rsidRPr="00B808F1">
        <w:rPr>
          <w:rFonts w:ascii="Times New Roman" w:hAnsi="Times New Roman"/>
          <w:sz w:val="28"/>
          <w:szCs w:val="28"/>
          <w:lang w:val="uk-UA" w:eastAsia="ru-RU"/>
        </w:rPr>
        <w:t xml:space="preserve">є </w:t>
      </w:r>
      <w:r w:rsidR="00953F59">
        <w:rPr>
          <w:rFonts w:ascii="Times New Roman" w:hAnsi="Times New Roman"/>
          <w:sz w:val="28"/>
          <w:szCs w:val="28"/>
          <w:lang w:val="uk-UA" w:eastAsia="ru-RU"/>
        </w:rPr>
        <w:t xml:space="preserve">навчально-тренувальний процес </w:t>
      </w:r>
      <w:r w:rsidR="00953F59" w:rsidRPr="00D3649C">
        <w:rPr>
          <w:rFonts w:ascii="Times New Roman" w:hAnsi="Times New Roman"/>
          <w:sz w:val="28"/>
          <w:szCs w:val="28"/>
          <w:lang w:val="uk-UA" w:eastAsia="ru-RU"/>
        </w:rPr>
        <w:t xml:space="preserve">в </w:t>
      </w:r>
      <w:r w:rsidR="00953F59">
        <w:rPr>
          <w:rFonts w:ascii="Times New Roman" w:hAnsi="Times New Roman"/>
          <w:sz w:val="28"/>
          <w:szCs w:val="28"/>
          <w:lang w:val="uk-UA" w:eastAsia="ru-RU"/>
        </w:rPr>
        <w:t>спортивній секції навчального</w:t>
      </w:r>
      <w:r w:rsidR="00953F59" w:rsidRPr="00D3649C">
        <w:rPr>
          <w:rFonts w:ascii="Times New Roman" w:hAnsi="Times New Roman"/>
          <w:sz w:val="28"/>
          <w:szCs w:val="28"/>
          <w:lang w:val="uk-UA" w:eastAsia="ru-RU"/>
        </w:rPr>
        <w:t xml:space="preserve"> заклад</w:t>
      </w:r>
      <w:r w:rsidR="00953F59">
        <w:rPr>
          <w:rFonts w:ascii="Times New Roman" w:hAnsi="Times New Roman"/>
          <w:sz w:val="28"/>
          <w:szCs w:val="28"/>
          <w:lang w:val="uk-UA" w:eastAsia="ru-RU"/>
        </w:rPr>
        <w:t>у</w:t>
      </w:r>
      <w:r w:rsidR="00953F59" w:rsidRPr="00D3649C">
        <w:rPr>
          <w:rFonts w:ascii="Times New Roman" w:hAnsi="Times New Roman"/>
          <w:sz w:val="28"/>
          <w:szCs w:val="28"/>
          <w:lang w:val="uk-UA" w:eastAsia="ru-RU"/>
        </w:rPr>
        <w:t xml:space="preserve"> </w:t>
      </w:r>
      <w:r w:rsidR="00953F59">
        <w:rPr>
          <w:rFonts w:ascii="Times New Roman" w:hAnsi="Times New Roman"/>
          <w:sz w:val="28"/>
          <w:szCs w:val="28"/>
          <w:lang w:val="uk-UA" w:eastAsia="ru-RU"/>
        </w:rPr>
        <w:t xml:space="preserve">середньої </w:t>
      </w:r>
      <w:r w:rsidR="00953F59" w:rsidRPr="00D3649C">
        <w:rPr>
          <w:rFonts w:ascii="Times New Roman" w:hAnsi="Times New Roman"/>
          <w:sz w:val="28"/>
          <w:szCs w:val="28"/>
          <w:lang w:val="uk-UA" w:eastAsia="ru-RU"/>
        </w:rPr>
        <w:t>освіти.</w:t>
      </w:r>
    </w:p>
    <w:p w:rsidR="00F56270" w:rsidRPr="00B808F1" w:rsidRDefault="00F56270" w:rsidP="00752986">
      <w:pPr>
        <w:spacing w:after="0" w:line="360" w:lineRule="auto"/>
        <w:ind w:firstLine="708"/>
        <w:jc w:val="both"/>
        <w:rPr>
          <w:rFonts w:ascii="Times New Roman" w:hAnsi="Times New Roman"/>
          <w:spacing w:val="-6"/>
          <w:sz w:val="28"/>
          <w:szCs w:val="28"/>
          <w:lang w:val="uk-UA" w:eastAsia="ru-RU"/>
        </w:rPr>
      </w:pPr>
      <w:r w:rsidRPr="00B808F1">
        <w:rPr>
          <w:rFonts w:ascii="Times New Roman" w:hAnsi="Times New Roman"/>
          <w:spacing w:val="-6"/>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за фізичним вихованням учнів, оцінка </w:t>
      </w:r>
      <w:r w:rsidR="00D11B78">
        <w:rPr>
          <w:rFonts w:ascii="Times New Roman" w:hAnsi="Times New Roman"/>
          <w:spacing w:val="-6"/>
          <w:sz w:val="28"/>
          <w:szCs w:val="28"/>
          <w:lang w:val="uk-UA" w:eastAsia="ru-RU"/>
        </w:rPr>
        <w:t>показників фізичної підготовленості</w:t>
      </w:r>
      <w:r w:rsidRPr="00B808F1">
        <w:rPr>
          <w:rFonts w:ascii="Times New Roman" w:hAnsi="Times New Roman"/>
          <w:spacing w:val="-6"/>
          <w:sz w:val="28"/>
          <w:szCs w:val="28"/>
          <w:lang w:val="uk-UA" w:eastAsia="ru-RU"/>
        </w:rPr>
        <w:t>, методи математичної статистики.</w:t>
      </w:r>
    </w:p>
    <w:p w:rsidR="00F56270" w:rsidRDefault="00F56270" w:rsidP="001D62F9">
      <w:pPr>
        <w:tabs>
          <w:tab w:val="left" w:pos="0"/>
        </w:tabs>
        <w:spacing w:after="0" w:line="360" w:lineRule="auto"/>
        <w:jc w:val="both"/>
        <w:rPr>
          <w:rFonts w:ascii="Times New Roman" w:hAnsi="Times New Roman"/>
          <w:sz w:val="28"/>
          <w:szCs w:val="20"/>
          <w:lang w:val="uk-UA" w:eastAsia="ru-RU"/>
        </w:rPr>
      </w:pPr>
      <w:r w:rsidRPr="00B808F1">
        <w:rPr>
          <w:rFonts w:ascii="Times New Roman" w:hAnsi="Times New Roman"/>
          <w:sz w:val="28"/>
          <w:szCs w:val="20"/>
          <w:lang w:val="uk-UA" w:eastAsia="ru-RU"/>
        </w:rPr>
        <w:tab/>
      </w:r>
      <w:r w:rsidR="001D62F9" w:rsidRPr="001D62F9">
        <w:rPr>
          <w:rFonts w:ascii="Times New Roman" w:hAnsi="Times New Roman"/>
          <w:sz w:val="28"/>
          <w:szCs w:val="20"/>
          <w:lang w:val="uk-UA" w:eastAsia="ru-RU"/>
        </w:rPr>
        <w:t>Доведено позитивний вплив секційних занять зі спортивних ігор на показники фізичної підготовленості юнаків 15-16 років.</w:t>
      </w:r>
      <w:r w:rsidR="001D62F9">
        <w:rPr>
          <w:rFonts w:ascii="Times New Roman" w:hAnsi="Times New Roman"/>
          <w:sz w:val="28"/>
          <w:szCs w:val="20"/>
          <w:lang w:val="uk-UA" w:eastAsia="ru-RU"/>
        </w:rPr>
        <w:t xml:space="preserve"> </w:t>
      </w:r>
      <w:r w:rsidR="001D62F9" w:rsidRPr="001D62F9">
        <w:rPr>
          <w:rFonts w:ascii="Times New Roman" w:hAnsi="Times New Roman"/>
          <w:sz w:val="28"/>
          <w:szCs w:val="20"/>
          <w:lang w:val="uk-UA" w:eastAsia="ru-RU"/>
        </w:rPr>
        <w:t xml:space="preserve">За всіма координаційними показникам юнаків зафіксовано достовірний приріст наприкінці навчального року. За показниками  тестів, що характеризують силові здібності юнаків виявлено позитивні зміни наприкінці навчального року.  Швидкісні та </w:t>
      </w:r>
      <w:proofErr w:type="spellStart"/>
      <w:r w:rsidR="001D62F9" w:rsidRPr="001D62F9">
        <w:rPr>
          <w:rFonts w:ascii="Times New Roman" w:hAnsi="Times New Roman"/>
          <w:sz w:val="28"/>
          <w:szCs w:val="20"/>
          <w:lang w:val="uk-UA" w:eastAsia="ru-RU"/>
        </w:rPr>
        <w:t>швидкісно</w:t>
      </w:r>
      <w:proofErr w:type="spellEnd"/>
      <w:r w:rsidR="001D62F9" w:rsidRPr="001D62F9">
        <w:rPr>
          <w:rFonts w:ascii="Times New Roman" w:hAnsi="Times New Roman"/>
          <w:sz w:val="28"/>
          <w:szCs w:val="20"/>
          <w:lang w:val="uk-UA" w:eastAsia="ru-RU"/>
        </w:rPr>
        <w:t>-силові показники юнаків наприкінці дослідження достовірно покращилися в тестах «Зміна положення ніг 15 с», «Стрибки угору з вихідного положення присід за 1 хв», «</w:t>
      </w:r>
      <w:proofErr w:type="spellStart"/>
      <w:r w:rsidR="001D62F9" w:rsidRPr="001D62F9">
        <w:rPr>
          <w:rFonts w:ascii="Times New Roman" w:hAnsi="Times New Roman"/>
          <w:sz w:val="28"/>
          <w:szCs w:val="20"/>
          <w:lang w:val="uk-UA" w:eastAsia="ru-RU"/>
        </w:rPr>
        <w:t>Застрибування</w:t>
      </w:r>
      <w:proofErr w:type="spellEnd"/>
      <w:r w:rsidR="001D62F9" w:rsidRPr="001D62F9">
        <w:rPr>
          <w:rFonts w:ascii="Times New Roman" w:hAnsi="Times New Roman"/>
          <w:sz w:val="28"/>
          <w:szCs w:val="20"/>
          <w:lang w:val="uk-UA" w:eastAsia="ru-RU"/>
        </w:rPr>
        <w:t xml:space="preserve"> на опору». Експериментальний матеріал доводить, що заняття спортивними іграми сприяли вдосконаленню фізичних здібностей юнаків 15-16 років (силових, </w:t>
      </w:r>
      <w:proofErr w:type="spellStart"/>
      <w:r w:rsidR="001D62F9" w:rsidRPr="001D62F9">
        <w:rPr>
          <w:rFonts w:ascii="Times New Roman" w:hAnsi="Times New Roman"/>
          <w:sz w:val="28"/>
          <w:szCs w:val="20"/>
          <w:lang w:val="uk-UA" w:eastAsia="ru-RU"/>
        </w:rPr>
        <w:t>швидіксно</w:t>
      </w:r>
      <w:proofErr w:type="spellEnd"/>
      <w:r w:rsidR="001D62F9" w:rsidRPr="001D62F9">
        <w:rPr>
          <w:rFonts w:ascii="Times New Roman" w:hAnsi="Times New Roman"/>
          <w:sz w:val="28"/>
          <w:szCs w:val="20"/>
          <w:lang w:val="uk-UA" w:eastAsia="ru-RU"/>
        </w:rPr>
        <w:t>-силових, швидкісних та координаційних).</w:t>
      </w:r>
    </w:p>
    <w:p w:rsidR="001D62F9" w:rsidRDefault="001D62F9" w:rsidP="001D62F9">
      <w:pPr>
        <w:tabs>
          <w:tab w:val="left" w:pos="0"/>
        </w:tabs>
        <w:spacing w:after="0" w:line="360" w:lineRule="auto"/>
        <w:jc w:val="both"/>
        <w:rPr>
          <w:rFonts w:ascii="Times New Roman" w:hAnsi="Times New Roman"/>
          <w:sz w:val="28"/>
          <w:szCs w:val="20"/>
          <w:lang w:val="uk-UA" w:eastAsia="ru-RU"/>
        </w:rPr>
      </w:pPr>
    </w:p>
    <w:p w:rsidR="001D62F9" w:rsidRPr="00B808F1" w:rsidRDefault="001D62F9" w:rsidP="001D62F9">
      <w:pPr>
        <w:tabs>
          <w:tab w:val="left" w:pos="0"/>
        </w:tabs>
        <w:spacing w:after="0" w:line="360" w:lineRule="auto"/>
        <w:jc w:val="both"/>
        <w:rPr>
          <w:rFonts w:ascii="Times New Roman" w:hAnsi="Times New Roman"/>
          <w:sz w:val="28"/>
          <w:szCs w:val="20"/>
          <w:lang w:val="uk-UA" w:eastAsia="ru-RU"/>
        </w:rPr>
      </w:pPr>
    </w:p>
    <w:p w:rsidR="00F56270" w:rsidRPr="00B808F1" w:rsidRDefault="00F56270" w:rsidP="00752986">
      <w:pPr>
        <w:tabs>
          <w:tab w:val="left" w:pos="0"/>
        </w:tabs>
        <w:spacing w:after="0" w:line="360" w:lineRule="auto"/>
        <w:jc w:val="both"/>
        <w:rPr>
          <w:rFonts w:ascii="Times New Roman" w:hAnsi="Times New Roman"/>
          <w:sz w:val="28"/>
          <w:szCs w:val="20"/>
          <w:lang w:val="uk-UA" w:eastAsia="ru-RU"/>
        </w:rPr>
      </w:pPr>
    </w:p>
    <w:p w:rsidR="00F56270" w:rsidRPr="00B808F1" w:rsidRDefault="00F56270" w:rsidP="00752986">
      <w:pPr>
        <w:tabs>
          <w:tab w:val="left" w:pos="0"/>
        </w:tabs>
        <w:spacing w:after="0" w:line="360" w:lineRule="auto"/>
        <w:jc w:val="both"/>
        <w:rPr>
          <w:rFonts w:ascii="Times New Roman" w:hAnsi="Times New Roman"/>
          <w:sz w:val="28"/>
          <w:szCs w:val="20"/>
          <w:lang w:val="uk-UA" w:eastAsia="ru-RU"/>
        </w:rPr>
      </w:pPr>
    </w:p>
    <w:p w:rsidR="00F56270" w:rsidRPr="00B808F1" w:rsidRDefault="00F56270" w:rsidP="00752986">
      <w:pPr>
        <w:tabs>
          <w:tab w:val="left" w:pos="0"/>
        </w:tabs>
        <w:spacing w:after="0" w:line="360" w:lineRule="auto"/>
        <w:jc w:val="both"/>
        <w:rPr>
          <w:rFonts w:ascii="Times New Roman" w:hAnsi="Times New Roman"/>
          <w:sz w:val="28"/>
          <w:szCs w:val="20"/>
          <w:lang w:val="uk-UA" w:eastAsia="ru-RU"/>
        </w:rPr>
      </w:pPr>
      <w:r w:rsidRPr="00B808F1">
        <w:rPr>
          <w:rFonts w:ascii="Times New Roman" w:hAnsi="Times New Roman"/>
          <w:sz w:val="28"/>
          <w:szCs w:val="20"/>
          <w:lang w:val="uk-UA" w:eastAsia="ru-RU"/>
        </w:rPr>
        <w:tab/>
      </w:r>
      <w:r w:rsidR="006E79C8">
        <w:rPr>
          <w:rFonts w:ascii="Times New Roman" w:hAnsi="Times New Roman"/>
          <w:sz w:val="28"/>
          <w:szCs w:val="20"/>
          <w:lang w:val="uk-UA" w:eastAsia="ru-RU"/>
        </w:rPr>
        <w:t>НАВЧАЛЬНИЙ ЗАКЛАД СЕРЕДНЬОЇ ОСВІТИ</w:t>
      </w:r>
      <w:r w:rsidRPr="00B808F1">
        <w:rPr>
          <w:rFonts w:ascii="Times New Roman" w:hAnsi="Times New Roman"/>
          <w:sz w:val="28"/>
          <w:szCs w:val="20"/>
          <w:lang w:val="uk-UA" w:eastAsia="ru-RU"/>
        </w:rPr>
        <w:t xml:space="preserve">, СЕКЦІЯ, </w:t>
      </w:r>
      <w:r w:rsidR="006E79C8">
        <w:rPr>
          <w:rFonts w:ascii="Times New Roman" w:hAnsi="Times New Roman"/>
          <w:sz w:val="28"/>
          <w:szCs w:val="20"/>
          <w:lang w:val="uk-UA" w:eastAsia="ru-RU"/>
        </w:rPr>
        <w:t>СПОРТИВНІ ІГРИ</w:t>
      </w:r>
      <w:r w:rsidRPr="00B808F1">
        <w:rPr>
          <w:rFonts w:ascii="Times New Roman" w:hAnsi="Times New Roman"/>
          <w:sz w:val="28"/>
          <w:szCs w:val="20"/>
          <w:lang w:val="uk-UA" w:eastAsia="ru-RU"/>
        </w:rPr>
        <w:t>,  С</w:t>
      </w:r>
      <w:r w:rsidR="006E79C8">
        <w:rPr>
          <w:rFonts w:ascii="Times New Roman" w:hAnsi="Times New Roman"/>
          <w:sz w:val="28"/>
          <w:szCs w:val="20"/>
          <w:lang w:val="uk-UA" w:eastAsia="ru-RU"/>
        </w:rPr>
        <w:t>ТАРШИЙ</w:t>
      </w:r>
      <w:r w:rsidRPr="00B808F1">
        <w:rPr>
          <w:rFonts w:ascii="Times New Roman" w:hAnsi="Times New Roman"/>
          <w:sz w:val="28"/>
          <w:szCs w:val="20"/>
          <w:lang w:val="uk-UA" w:eastAsia="ru-RU"/>
        </w:rPr>
        <w:t xml:space="preserve"> ШКІЛЬНИЙ ВІК, ВПЛИВ, </w:t>
      </w:r>
      <w:r w:rsidR="006E79C8">
        <w:rPr>
          <w:rFonts w:ascii="Times New Roman" w:hAnsi="Times New Roman"/>
          <w:sz w:val="28"/>
          <w:szCs w:val="20"/>
          <w:lang w:val="uk-UA" w:eastAsia="ru-RU"/>
        </w:rPr>
        <w:t>ФІЗИЧНА ПІДГОТОВЛЕНІСТЬ</w:t>
      </w:r>
    </w:p>
    <w:p w:rsidR="00F56270" w:rsidRPr="00B808F1" w:rsidRDefault="00F56270" w:rsidP="00752986">
      <w:pPr>
        <w:tabs>
          <w:tab w:val="left" w:pos="0"/>
        </w:tabs>
        <w:spacing w:after="0" w:line="360" w:lineRule="auto"/>
        <w:jc w:val="both"/>
        <w:rPr>
          <w:rFonts w:ascii="Times New Roman" w:hAnsi="Times New Roman"/>
          <w:sz w:val="28"/>
          <w:szCs w:val="20"/>
          <w:lang w:val="uk-UA" w:eastAsia="ru-RU"/>
        </w:rPr>
      </w:pPr>
    </w:p>
    <w:p w:rsidR="00F56270" w:rsidRPr="00B808F1" w:rsidRDefault="00F56270" w:rsidP="00752986">
      <w:pPr>
        <w:tabs>
          <w:tab w:val="left" w:pos="5387"/>
        </w:tabs>
        <w:spacing w:after="0" w:line="360" w:lineRule="auto"/>
        <w:jc w:val="center"/>
        <w:rPr>
          <w:rFonts w:ascii="Times New Roman" w:hAnsi="Times New Roman"/>
          <w:sz w:val="28"/>
          <w:szCs w:val="28"/>
          <w:lang w:val="uk-UA" w:eastAsia="ru-RU"/>
        </w:rPr>
      </w:pPr>
      <w:r w:rsidRPr="00B808F1">
        <w:rPr>
          <w:rFonts w:ascii="Times New Roman" w:hAnsi="Times New Roman"/>
          <w:sz w:val="28"/>
          <w:szCs w:val="28"/>
          <w:lang w:val="uk-UA" w:eastAsia="ru-RU"/>
        </w:rPr>
        <w:t>ABSTRACT</w:t>
      </w:r>
    </w:p>
    <w:p w:rsidR="00F56270" w:rsidRPr="00B808F1" w:rsidRDefault="00F56270" w:rsidP="00752986">
      <w:pPr>
        <w:tabs>
          <w:tab w:val="left" w:pos="5387"/>
        </w:tabs>
        <w:spacing w:after="0" w:line="360" w:lineRule="auto"/>
        <w:ind w:firstLine="720"/>
        <w:jc w:val="both"/>
        <w:rPr>
          <w:rFonts w:ascii="Times New Roman" w:hAnsi="Times New Roman"/>
          <w:sz w:val="28"/>
          <w:szCs w:val="28"/>
          <w:lang w:val="uk-UA" w:eastAsia="ru-RU"/>
        </w:rPr>
      </w:pPr>
    </w:p>
    <w:p w:rsidR="00D11B78" w:rsidRPr="00E926C9" w:rsidRDefault="00953F59" w:rsidP="00D11B78">
      <w:pPr>
        <w:tabs>
          <w:tab w:val="left" w:pos="5387"/>
        </w:tabs>
        <w:spacing w:after="0" w:line="360" w:lineRule="auto"/>
        <w:ind w:firstLine="851"/>
        <w:jc w:val="both"/>
        <w:rPr>
          <w:rFonts w:ascii="Times New Roman" w:hAnsi="Times New Roman"/>
          <w:sz w:val="28"/>
          <w:szCs w:val="28"/>
          <w:lang w:val="en-US" w:eastAsia="ru-RU"/>
        </w:rPr>
      </w:pPr>
      <w:r w:rsidRPr="00E926C9">
        <w:rPr>
          <w:rFonts w:ascii="Times New Roman" w:hAnsi="Times New Roman"/>
          <w:sz w:val="28"/>
          <w:szCs w:val="28"/>
          <w:lang w:val="en-US" w:eastAsia="ru-RU"/>
        </w:rPr>
        <w:t xml:space="preserve">Qualifying work </w:t>
      </w:r>
      <w:r w:rsidR="00E926C9" w:rsidRPr="00E926C9">
        <w:rPr>
          <w:rFonts w:ascii="Times New Roman" w:hAnsi="Times New Roman"/>
          <w:sz w:val="28"/>
          <w:szCs w:val="28"/>
          <w:lang w:val="en-US" w:eastAsia="ru-RU"/>
        </w:rPr>
        <w:t>–</w:t>
      </w:r>
      <w:r w:rsidRPr="00E926C9">
        <w:rPr>
          <w:rFonts w:ascii="Times New Roman" w:hAnsi="Times New Roman"/>
          <w:sz w:val="28"/>
          <w:szCs w:val="28"/>
          <w:lang w:val="en-US" w:eastAsia="ru-RU"/>
        </w:rPr>
        <w:t xml:space="preserve"> 55 pages, 3 tables, 3 figures, 57 literature sources.</w:t>
      </w:r>
    </w:p>
    <w:p w:rsidR="00D11B78" w:rsidRPr="00E926C9" w:rsidRDefault="00953F59" w:rsidP="00D11B78">
      <w:pPr>
        <w:tabs>
          <w:tab w:val="left" w:pos="5387"/>
        </w:tabs>
        <w:spacing w:after="0" w:line="360" w:lineRule="auto"/>
        <w:ind w:firstLine="851"/>
        <w:jc w:val="both"/>
        <w:rPr>
          <w:rFonts w:ascii="Times New Roman" w:hAnsi="Times New Roman"/>
          <w:sz w:val="28"/>
          <w:szCs w:val="28"/>
          <w:lang w:val="en-US" w:eastAsia="ru-RU"/>
        </w:rPr>
      </w:pPr>
      <w:r w:rsidRPr="00E926C9">
        <w:rPr>
          <w:rFonts w:ascii="Times New Roman" w:hAnsi="Times New Roman"/>
          <w:sz w:val="28"/>
          <w:szCs w:val="28"/>
          <w:lang w:val="en-US" w:eastAsia="ru-RU"/>
        </w:rPr>
        <w:t>The purpose of the research is to investigate the influence of sectional sports games on the indicators of physical fitness of students of secondary school age.</w:t>
      </w:r>
    </w:p>
    <w:p w:rsidR="00D11B78" w:rsidRPr="00E926C9" w:rsidRDefault="00953F59" w:rsidP="00D11B78">
      <w:pPr>
        <w:tabs>
          <w:tab w:val="left" w:pos="5387"/>
        </w:tabs>
        <w:spacing w:after="0" w:line="360" w:lineRule="auto"/>
        <w:ind w:firstLine="851"/>
        <w:jc w:val="both"/>
        <w:rPr>
          <w:rFonts w:ascii="Times New Roman" w:hAnsi="Times New Roman"/>
          <w:sz w:val="28"/>
          <w:szCs w:val="28"/>
          <w:lang w:val="en-US" w:eastAsia="ru-RU"/>
        </w:rPr>
      </w:pPr>
      <w:r w:rsidRPr="00E926C9">
        <w:rPr>
          <w:rFonts w:ascii="Times New Roman" w:hAnsi="Times New Roman"/>
          <w:sz w:val="28"/>
          <w:szCs w:val="28"/>
          <w:lang w:val="en-US" w:eastAsia="ru-RU"/>
        </w:rPr>
        <w:t>The object of this research is the educational and training process in the sports section of an educational institution of secondary education.</w:t>
      </w:r>
    </w:p>
    <w:p w:rsidR="00D11B78" w:rsidRPr="00E926C9" w:rsidRDefault="00953F59" w:rsidP="00D11B78">
      <w:pPr>
        <w:tabs>
          <w:tab w:val="left" w:pos="5387"/>
        </w:tabs>
        <w:spacing w:after="0" w:line="360" w:lineRule="auto"/>
        <w:ind w:firstLine="851"/>
        <w:jc w:val="both"/>
        <w:rPr>
          <w:rFonts w:ascii="Times New Roman" w:hAnsi="Times New Roman"/>
          <w:sz w:val="28"/>
          <w:szCs w:val="28"/>
          <w:lang w:val="en-US" w:eastAsia="ru-RU"/>
        </w:rPr>
      </w:pPr>
      <w:r w:rsidRPr="00E926C9">
        <w:rPr>
          <w:rFonts w:ascii="Times New Roman" w:hAnsi="Times New Roman"/>
          <w:sz w:val="28"/>
          <w:szCs w:val="28"/>
          <w:lang w:val="en-US" w:eastAsia="ru-RU"/>
        </w:rPr>
        <w:t xml:space="preserve">Research methods - analysis and generalization of literary sources on the topic of research, pedagogical observations of the physical education of students, </w:t>
      </w:r>
      <w:r w:rsidR="00D11B78" w:rsidRPr="00E926C9">
        <w:rPr>
          <w:rFonts w:ascii="Times New Roman" w:hAnsi="Times New Roman"/>
          <w:sz w:val="28"/>
          <w:szCs w:val="28"/>
          <w:lang w:val="en-US" w:eastAsia="ru-RU"/>
        </w:rPr>
        <w:t>assessment of indicators in physical preparation</w:t>
      </w:r>
      <w:r w:rsidRPr="00E926C9">
        <w:rPr>
          <w:rFonts w:ascii="Times New Roman" w:hAnsi="Times New Roman"/>
          <w:sz w:val="28"/>
          <w:szCs w:val="28"/>
          <w:lang w:val="en-US" w:eastAsia="ru-RU"/>
        </w:rPr>
        <w:t>, methods of mathematical statistics.</w:t>
      </w:r>
    </w:p>
    <w:p w:rsidR="00D11B78" w:rsidRPr="00E926C9" w:rsidRDefault="00953F59" w:rsidP="00D11B78">
      <w:pPr>
        <w:tabs>
          <w:tab w:val="left" w:pos="5387"/>
        </w:tabs>
        <w:spacing w:after="0" w:line="360" w:lineRule="auto"/>
        <w:ind w:firstLine="851"/>
        <w:jc w:val="both"/>
        <w:rPr>
          <w:rFonts w:ascii="Times New Roman" w:hAnsi="Times New Roman"/>
          <w:sz w:val="28"/>
          <w:szCs w:val="28"/>
          <w:lang w:val="en-US" w:eastAsia="ru-RU"/>
        </w:rPr>
      </w:pPr>
      <w:r w:rsidRPr="00E926C9">
        <w:rPr>
          <w:rFonts w:ascii="Times New Roman" w:hAnsi="Times New Roman"/>
          <w:sz w:val="28"/>
          <w:szCs w:val="28"/>
          <w:lang w:val="en-US" w:eastAsia="ru-RU"/>
        </w:rPr>
        <w:t xml:space="preserve">The positive influence of sectional lessons in sports games on the indicators of physical fitness of 15-16 years old boys has been proved. For all coordination indicators of boys, a significant increase was recorded at the end of the academic year. According to the indicators of tests characterizing the strength abilities of young men, positive changes were revealed at the end of the school year. The speed and speed-power indices of young men at the end of the study significantly improved in the tests </w:t>
      </w:r>
      <w:r w:rsidR="00D11B78" w:rsidRPr="00E926C9">
        <w:rPr>
          <w:rFonts w:ascii="Times New Roman" w:hAnsi="Times New Roman"/>
          <w:sz w:val="28"/>
          <w:szCs w:val="28"/>
          <w:lang w:val="en-US" w:eastAsia="ru-RU"/>
        </w:rPr>
        <w:t>«</w:t>
      </w:r>
      <w:r w:rsidRPr="00E926C9">
        <w:rPr>
          <w:rFonts w:ascii="Times New Roman" w:hAnsi="Times New Roman"/>
          <w:sz w:val="28"/>
          <w:szCs w:val="28"/>
          <w:lang w:val="en-US" w:eastAsia="ru-RU"/>
        </w:rPr>
        <w:t>Change in the position of the legs 15 s</w:t>
      </w:r>
      <w:r w:rsidR="00D11B78" w:rsidRPr="00E926C9">
        <w:rPr>
          <w:rFonts w:ascii="Times New Roman" w:hAnsi="Times New Roman"/>
          <w:sz w:val="28"/>
          <w:szCs w:val="28"/>
          <w:lang w:val="en-US" w:eastAsia="ru-RU"/>
        </w:rPr>
        <w:t>»</w:t>
      </w:r>
      <w:r w:rsidRPr="00E926C9">
        <w:rPr>
          <w:rFonts w:ascii="Times New Roman" w:hAnsi="Times New Roman"/>
          <w:sz w:val="28"/>
          <w:szCs w:val="28"/>
          <w:lang w:val="en-US" w:eastAsia="ru-RU"/>
        </w:rPr>
        <w:t xml:space="preserve">, </w:t>
      </w:r>
      <w:r w:rsidR="00D11B78" w:rsidRPr="00E926C9">
        <w:rPr>
          <w:rFonts w:ascii="Times New Roman" w:hAnsi="Times New Roman"/>
          <w:sz w:val="28"/>
          <w:szCs w:val="28"/>
          <w:lang w:val="en-US" w:eastAsia="ru-RU"/>
        </w:rPr>
        <w:t>«</w:t>
      </w:r>
      <w:r w:rsidRPr="00E926C9">
        <w:rPr>
          <w:rFonts w:ascii="Times New Roman" w:hAnsi="Times New Roman"/>
          <w:sz w:val="28"/>
          <w:szCs w:val="28"/>
          <w:lang w:val="en-US" w:eastAsia="ru-RU"/>
        </w:rPr>
        <w:t>Jumping up from the starting position squatting in 1 min</w:t>
      </w:r>
      <w:r w:rsidR="00D11B78" w:rsidRPr="00E926C9">
        <w:rPr>
          <w:rFonts w:ascii="Times New Roman" w:hAnsi="Times New Roman"/>
          <w:sz w:val="28"/>
          <w:szCs w:val="28"/>
          <w:lang w:val="en-US" w:eastAsia="ru-RU"/>
        </w:rPr>
        <w:t>»</w:t>
      </w:r>
      <w:r w:rsidRPr="00E926C9">
        <w:rPr>
          <w:rFonts w:ascii="Times New Roman" w:hAnsi="Times New Roman"/>
          <w:sz w:val="28"/>
          <w:szCs w:val="28"/>
          <w:lang w:val="en-US" w:eastAsia="ru-RU"/>
        </w:rPr>
        <w:t xml:space="preserve">, </w:t>
      </w:r>
      <w:r w:rsidR="00D11B78" w:rsidRPr="00E926C9">
        <w:rPr>
          <w:rFonts w:ascii="Times New Roman" w:hAnsi="Times New Roman"/>
          <w:sz w:val="28"/>
          <w:szCs w:val="28"/>
          <w:lang w:val="en-US" w:eastAsia="ru-RU"/>
        </w:rPr>
        <w:t>«</w:t>
      </w:r>
      <w:r w:rsidRPr="00E926C9">
        <w:rPr>
          <w:rFonts w:ascii="Times New Roman" w:hAnsi="Times New Roman"/>
          <w:sz w:val="28"/>
          <w:szCs w:val="28"/>
          <w:lang w:val="en-US" w:eastAsia="ru-RU"/>
        </w:rPr>
        <w:t>Jumping on a support</w:t>
      </w:r>
      <w:r w:rsidR="00D11B78" w:rsidRPr="00E926C9">
        <w:rPr>
          <w:rFonts w:ascii="Times New Roman" w:hAnsi="Times New Roman"/>
          <w:sz w:val="28"/>
          <w:szCs w:val="28"/>
          <w:lang w:val="en-US" w:eastAsia="ru-RU"/>
        </w:rPr>
        <w:t>»</w:t>
      </w:r>
      <w:r w:rsidRPr="00E926C9">
        <w:rPr>
          <w:rFonts w:ascii="Times New Roman" w:hAnsi="Times New Roman"/>
          <w:sz w:val="28"/>
          <w:szCs w:val="28"/>
          <w:lang w:val="en-US" w:eastAsia="ru-RU"/>
        </w:rPr>
        <w:t xml:space="preserve">. The experimental material proves that sports games contributed to the improvement of the physical abilities of </w:t>
      </w:r>
      <w:proofErr w:type="gramStart"/>
      <w:r w:rsidRPr="00E926C9">
        <w:rPr>
          <w:rFonts w:ascii="Times New Roman" w:hAnsi="Times New Roman"/>
          <w:sz w:val="28"/>
          <w:szCs w:val="28"/>
          <w:lang w:val="en-US" w:eastAsia="ru-RU"/>
        </w:rPr>
        <w:t>15-16 year old</w:t>
      </w:r>
      <w:proofErr w:type="gramEnd"/>
      <w:r w:rsidRPr="00E926C9">
        <w:rPr>
          <w:rFonts w:ascii="Times New Roman" w:hAnsi="Times New Roman"/>
          <w:sz w:val="28"/>
          <w:szCs w:val="28"/>
          <w:lang w:val="en-US" w:eastAsia="ru-RU"/>
        </w:rPr>
        <w:t xml:space="preserve"> boys (strength, speed-strength, speed and coordination).</w:t>
      </w:r>
    </w:p>
    <w:p w:rsidR="00D11B78" w:rsidRDefault="00D11B78" w:rsidP="00D11B78">
      <w:pPr>
        <w:tabs>
          <w:tab w:val="left" w:pos="5387"/>
        </w:tabs>
        <w:spacing w:after="0" w:line="360" w:lineRule="auto"/>
        <w:ind w:firstLine="851"/>
        <w:jc w:val="both"/>
        <w:rPr>
          <w:rFonts w:ascii="Times New Roman" w:hAnsi="Times New Roman"/>
          <w:sz w:val="28"/>
          <w:szCs w:val="28"/>
          <w:lang w:val="uk-UA" w:eastAsia="ru-RU"/>
        </w:rPr>
      </w:pPr>
    </w:p>
    <w:p w:rsidR="00D11B78" w:rsidRDefault="00D11B78" w:rsidP="00D11B78">
      <w:pPr>
        <w:tabs>
          <w:tab w:val="left" w:pos="5387"/>
        </w:tabs>
        <w:spacing w:after="0" w:line="360" w:lineRule="auto"/>
        <w:ind w:firstLine="851"/>
        <w:jc w:val="both"/>
        <w:rPr>
          <w:rFonts w:ascii="Times New Roman" w:hAnsi="Times New Roman"/>
          <w:sz w:val="28"/>
          <w:szCs w:val="28"/>
          <w:lang w:val="uk-UA" w:eastAsia="ru-RU"/>
        </w:rPr>
      </w:pPr>
    </w:p>
    <w:p w:rsidR="00D11B78" w:rsidRDefault="00D11B78" w:rsidP="00D11B78">
      <w:pPr>
        <w:tabs>
          <w:tab w:val="left" w:pos="5387"/>
        </w:tabs>
        <w:spacing w:after="0" w:line="360" w:lineRule="auto"/>
        <w:ind w:firstLine="851"/>
        <w:jc w:val="both"/>
        <w:rPr>
          <w:rFonts w:ascii="Times New Roman" w:hAnsi="Times New Roman"/>
          <w:sz w:val="28"/>
          <w:szCs w:val="28"/>
          <w:lang w:val="uk-UA" w:eastAsia="ru-RU"/>
        </w:rPr>
      </w:pPr>
    </w:p>
    <w:p w:rsidR="00953F59" w:rsidRDefault="00953F59" w:rsidP="00D11B78">
      <w:pPr>
        <w:tabs>
          <w:tab w:val="left" w:pos="5387"/>
        </w:tabs>
        <w:spacing w:after="0" w:line="360" w:lineRule="auto"/>
        <w:ind w:firstLine="851"/>
        <w:jc w:val="both"/>
        <w:rPr>
          <w:rFonts w:ascii="Times New Roman" w:hAnsi="Times New Roman"/>
          <w:sz w:val="28"/>
          <w:szCs w:val="28"/>
          <w:lang w:val="uk-UA" w:eastAsia="ru-RU"/>
        </w:rPr>
      </w:pPr>
      <w:r w:rsidRPr="00953F59">
        <w:rPr>
          <w:rFonts w:ascii="Times New Roman" w:hAnsi="Times New Roman"/>
          <w:sz w:val="28"/>
          <w:szCs w:val="28"/>
          <w:lang w:val="uk-UA" w:eastAsia="ru-RU"/>
        </w:rPr>
        <w:t>SECONDARY EDUCATION SCHOOL, SECTION, SPORTS PLAYING, SENIOR SCHOOL AGE, INFLUENCE, PHYSICAL PERFORMANCE</w:t>
      </w:r>
    </w:p>
    <w:p w:rsidR="00F56270" w:rsidRPr="00B808F1" w:rsidRDefault="00953F59" w:rsidP="00953F59">
      <w:pPr>
        <w:tabs>
          <w:tab w:val="left" w:pos="5387"/>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r w:rsidR="00F56270" w:rsidRPr="00B808F1">
        <w:rPr>
          <w:rFonts w:ascii="Times New Roman" w:hAnsi="Times New Roman"/>
          <w:sz w:val="28"/>
          <w:szCs w:val="28"/>
          <w:lang w:val="uk-UA" w:eastAsia="ru-RU"/>
        </w:rPr>
        <w:lastRenderedPageBreak/>
        <w:t>ПЕРЕЛІК УМОВНИХ ПОЗНАЧЕНЬ, СИМВОЛІВ, ОДИНИЦЬ, СКОРОЧЕНЬ ТА ТЕРМІНІВ</w:t>
      </w:r>
    </w:p>
    <w:p w:rsidR="00F56270" w:rsidRPr="00B808F1" w:rsidRDefault="00F56270" w:rsidP="00752986">
      <w:pPr>
        <w:tabs>
          <w:tab w:val="left" w:pos="5387"/>
        </w:tabs>
        <w:spacing w:after="0" w:line="360" w:lineRule="auto"/>
        <w:ind w:firstLine="720"/>
        <w:jc w:val="center"/>
        <w:rPr>
          <w:rFonts w:ascii="Times New Roman" w:hAnsi="Times New Roman"/>
          <w:sz w:val="28"/>
          <w:szCs w:val="28"/>
          <w:lang w:val="uk-UA" w:eastAsia="ru-RU"/>
        </w:rPr>
      </w:pP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ЗОШ                                                –     загальноосвітня школа</w:t>
      </w:r>
    </w:p>
    <w:tbl>
      <w:tblPr>
        <w:tblW w:w="9724" w:type="dxa"/>
        <w:tblLook w:val="01E0" w:firstRow="1" w:lastRow="1" w:firstColumn="1" w:lastColumn="1" w:noHBand="0" w:noVBand="0"/>
      </w:tblPr>
      <w:tblGrid>
        <w:gridCol w:w="4471"/>
        <w:gridCol w:w="5253"/>
      </w:tblGrid>
      <w:tr w:rsidR="00F56270" w:rsidRPr="00B808F1" w:rsidTr="0001594E">
        <w:tc>
          <w:tcPr>
            <w:tcW w:w="4471" w:type="dxa"/>
          </w:tcPr>
          <w:p w:rsidR="00F56270" w:rsidRPr="00B808F1" w:rsidRDefault="00F56270" w:rsidP="0001594E">
            <w:pPr>
              <w:widowControl w:val="0"/>
              <w:spacing w:after="0" w:line="360" w:lineRule="auto"/>
              <w:jc w:val="both"/>
              <w:rPr>
                <w:rFonts w:ascii="Times New Roman" w:hAnsi="Times New Roman"/>
                <w:sz w:val="28"/>
                <w:szCs w:val="20"/>
                <w:lang w:val="uk-UA" w:eastAsia="ru-RU"/>
              </w:rPr>
            </w:pPr>
            <w:r w:rsidRPr="00B808F1">
              <w:rPr>
                <w:rFonts w:ascii="Times New Roman" w:hAnsi="Times New Roman"/>
                <w:sz w:val="28"/>
                <w:szCs w:val="20"/>
                <w:lang w:val="uk-UA" w:eastAsia="ru-RU"/>
              </w:rPr>
              <w:t xml:space="preserve">КЗ                                                    </w:t>
            </w:r>
            <w:r w:rsidRPr="00B808F1">
              <w:rPr>
                <w:rFonts w:ascii="Times New Roman" w:hAnsi="Times New Roman"/>
                <w:sz w:val="28"/>
                <w:szCs w:val="28"/>
                <w:lang w:val="uk-UA" w:eastAsia="ru-RU"/>
              </w:rPr>
              <w:t>–</w:t>
            </w:r>
          </w:p>
        </w:tc>
        <w:tc>
          <w:tcPr>
            <w:tcW w:w="5253" w:type="dxa"/>
          </w:tcPr>
          <w:p w:rsidR="00F56270" w:rsidRPr="00B808F1" w:rsidRDefault="00F56270" w:rsidP="0001594E">
            <w:pPr>
              <w:widowControl w:val="0"/>
              <w:spacing w:after="0" w:line="360" w:lineRule="auto"/>
              <w:jc w:val="both"/>
              <w:rPr>
                <w:rFonts w:ascii="Times New Roman" w:hAnsi="Times New Roman"/>
                <w:sz w:val="28"/>
                <w:szCs w:val="20"/>
                <w:lang w:val="uk-UA" w:eastAsia="ru-RU"/>
              </w:rPr>
            </w:pPr>
            <w:r w:rsidRPr="00B808F1">
              <w:rPr>
                <w:rFonts w:ascii="Times New Roman" w:hAnsi="Times New Roman"/>
                <w:sz w:val="28"/>
                <w:szCs w:val="20"/>
                <w:lang w:val="uk-UA" w:eastAsia="ru-RU"/>
              </w:rPr>
              <w:t>координаційні здібності – готовність до оптимального керування і регулювання руховими діями</w:t>
            </w:r>
          </w:p>
        </w:tc>
      </w:tr>
      <w:tr w:rsidR="00F56270" w:rsidRPr="00B808F1" w:rsidTr="0001594E">
        <w:tc>
          <w:tcPr>
            <w:tcW w:w="4471" w:type="dxa"/>
          </w:tcPr>
          <w:p w:rsidR="00F56270" w:rsidRPr="00B808F1" w:rsidRDefault="00F56270" w:rsidP="0001594E">
            <w:pPr>
              <w:spacing w:line="360" w:lineRule="auto"/>
              <w:jc w:val="both"/>
              <w:rPr>
                <w:sz w:val="28"/>
                <w:szCs w:val="28"/>
                <w:lang w:val="uk-UA"/>
              </w:rPr>
            </w:pPr>
            <w:r w:rsidRPr="00B808F1">
              <w:rPr>
                <w:rFonts w:ascii="Times New Roman" w:hAnsi="Times New Roman"/>
                <w:sz w:val="28"/>
                <w:szCs w:val="28"/>
                <w:lang w:val="uk-UA" w:eastAsia="ru-RU"/>
              </w:rPr>
              <w:t xml:space="preserve">с                                                         – </w:t>
            </w:r>
          </w:p>
        </w:tc>
        <w:tc>
          <w:tcPr>
            <w:tcW w:w="5253" w:type="dxa"/>
          </w:tcPr>
          <w:p w:rsidR="00F56270" w:rsidRPr="00B808F1" w:rsidRDefault="00F56270" w:rsidP="0001594E">
            <w:pPr>
              <w:widowControl w:val="0"/>
              <w:spacing w:after="0" w:line="360" w:lineRule="auto"/>
              <w:jc w:val="both"/>
              <w:rPr>
                <w:rFonts w:ascii="Times New Roman" w:hAnsi="Times New Roman"/>
                <w:sz w:val="28"/>
                <w:szCs w:val="20"/>
                <w:lang w:val="uk-UA" w:eastAsia="ru-RU"/>
              </w:rPr>
            </w:pPr>
            <w:r w:rsidRPr="00B808F1">
              <w:rPr>
                <w:rFonts w:ascii="Times New Roman" w:hAnsi="Times New Roman"/>
                <w:sz w:val="28"/>
                <w:szCs w:val="28"/>
                <w:lang w:val="uk-UA" w:eastAsia="ru-RU"/>
              </w:rPr>
              <w:t>секунда</w:t>
            </w:r>
          </w:p>
        </w:tc>
      </w:tr>
      <w:tr w:rsidR="00F56270" w:rsidRPr="00B808F1" w:rsidTr="0001594E">
        <w:tc>
          <w:tcPr>
            <w:tcW w:w="4471" w:type="dxa"/>
          </w:tcPr>
          <w:p w:rsidR="00F56270" w:rsidRPr="00B808F1" w:rsidRDefault="00F56270" w:rsidP="0001594E">
            <w:pPr>
              <w:spacing w:line="360" w:lineRule="auto"/>
              <w:jc w:val="both"/>
              <w:rPr>
                <w:sz w:val="28"/>
                <w:szCs w:val="28"/>
                <w:lang w:val="uk-UA"/>
              </w:rPr>
            </w:pPr>
            <w:r w:rsidRPr="00B808F1">
              <w:rPr>
                <w:rFonts w:ascii="Times New Roman" w:hAnsi="Times New Roman"/>
                <w:sz w:val="28"/>
                <w:szCs w:val="28"/>
                <w:lang w:val="uk-UA" w:eastAsia="ru-RU"/>
              </w:rPr>
              <w:t xml:space="preserve">раз.                                                    – </w:t>
            </w:r>
          </w:p>
        </w:tc>
        <w:tc>
          <w:tcPr>
            <w:tcW w:w="5253" w:type="dxa"/>
          </w:tcPr>
          <w:p w:rsidR="00F56270" w:rsidRPr="00B808F1" w:rsidRDefault="00F56270" w:rsidP="0001594E">
            <w:pPr>
              <w:widowControl w:val="0"/>
              <w:spacing w:after="0" w:line="360" w:lineRule="auto"/>
              <w:jc w:val="both"/>
              <w:rPr>
                <w:rFonts w:ascii="Times New Roman" w:hAnsi="Times New Roman"/>
                <w:sz w:val="28"/>
                <w:szCs w:val="20"/>
                <w:lang w:val="uk-UA" w:eastAsia="ru-RU"/>
              </w:rPr>
            </w:pPr>
            <w:r w:rsidRPr="00B808F1">
              <w:rPr>
                <w:rFonts w:ascii="Times New Roman" w:hAnsi="Times New Roman"/>
                <w:sz w:val="28"/>
                <w:szCs w:val="28"/>
                <w:lang w:val="uk-UA" w:eastAsia="ru-RU"/>
              </w:rPr>
              <w:t>разів</w:t>
            </w:r>
          </w:p>
        </w:tc>
      </w:tr>
      <w:tr w:rsidR="00F56270" w:rsidRPr="00B808F1" w:rsidTr="0001594E">
        <w:tc>
          <w:tcPr>
            <w:tcW w:w="4471" w:type="dxa"/>
          </w:tcPr>
          <w:p w:rsidR="00F56270" w:rsidRPr="00B808F1" w:rsidRDefault="00F56270" w:rsidP="0001594E">
            <w:pPr>
              <w:spacing w:line="360" w:lineRule="auto"/>
              <w:jc w:val="both"/>
              <w:rPr>
                <w:sz w:val="28"/>
                <w:szCs w:val="28"/>
                <w:lang w:val="uk-UA"/>
              </w:rPr>
            </w:pPr>
            <w:r w:rsidRPr="00B808F1">
              <w:rPr>
                <w:rFonts w:ascii="Times New Roman" w:hAnsi="Times New Roman"/>
                <w:sz w:val="28"/>
                <w:szCs w:val="28"/>
                <w:lang w:val="uk-UA" w:eastAsia="ru-RU"/>
              </w:rPr>
              <w:t xml:space="preserve">хв.                                                     – </w:t>
            </w:r>
          </w:p>
        </w:tc>
        <w:tc>
          <w:tcPr>
            <w:tcW w:w="5253" w:type="dxa"/>
          </w:tcPr>
          <w:p w:rsidR="00F56270" w:rsidRPr="00B808F1" w:rsidRDefault="00F56270" w:rsidP="0001594E">
            <w:pPr>
              <w:widowControl w:val="0"/>
              <w:spacing w:after="0" w:line="360" w:lineRule="auto"/>
              <w:jc w:val="both"/>
              <w:rPr>
                <w:rFonts w:ascii="Times New Roman" w:hAnsi="Times New Roman"/>
                <w:sz w:val="28"/>
                <w:szCs w:val="20"/>
                <w:lang w:val="uk-UA" w:eastAsia="ru-RU"/>
              </w:rPr>
            </w:pPr>
            <w:r w:rsidRPr="00B808F1">
              <w:rPr>
                <w:rFonts w:ascii="Times New Roman" w:hAnsi="Times New Roman"/>
                <w:sz w:val="28"/>
                <w:szCs w:val="28"/>
                <w:lang w:val="uk-UA" w:eastAsia="ru-RU"/>
              </w:rPr>
              <w:t>хвилина</w:t>
            </w:r>
          </w:p>
        </w:tc>
      </w:tr>
      <w:tr w:rsidR="00F56270" w:rsidRPr="00B808F1" w:rsidTr="0001594E">
        <w:tc>
          <w:tcPr>
            <w:tcW w:w="4471" w:type="dxa"/>
          </w:tcPr>
          <w:p w:rsidR="00F56270" w:rsidRPr="00B808F1" w:rsidRDefault="00F56270" w:rsidP="0001594E">
            <w:pPr>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див. табл.                                         – </w:t>
            </w:r>
          </w:p>
          <w:p w:rsidR="00F56270" w:rsidRPr="00B808F1" w:rsidRDefault="00F56270" w:rsidP="0001594E">
            <w:pPr>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                                                       – </w:t>
            </w:r>
          </w:p>
          <w:p w:rsidR="00F56270" w:rsidRPr="00B808F1" w:rsidRDefault="00F56270" w:rsidP="0001594E">
            <w:pPr>
              <w:widowControl w:val="0"/>
              <w:spacing w:after="0" w:line="360" w:lineRule="auto"/>
              <w:jc w:val="both"/>
              <w:rPr>
                <w:rFonts w:ascii="Times New Roman" w:hAnsi="Times New Roman"/>
                <w:sz w:val="28"/>
                <w:szCs w:val="20"/>
                <w:lang w:val="uk-UA" w:eastAsia="ru-RU"/>
              </w:rPr>
            </w:pPr>
          </w:p>
        </w:tc>
        <w:tc>
          <w:tcPr>
            <w:tcW w:w="5253" w:type="dxa"/>
          </w:tcPr>
          <w:p w:rsidR="00F56270" w:rsidRPr="00B808F1" w:rsidRDefault="00F56270" w:rsidP="0001594E">
            <w:pPr>
              <w:widowControl w:val="0"/>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дивись таблицю </w:t>
            </w:r>
          </w:p>
          <w:p w:rsidR="00F56270" w:rsidRPr="00B808F1" w:rsidRDefault="00F56270" w:rsidP="0001594E">
            <w:pPr>
              <w:widowControl w:val="0"/>
              <w:spacing w:after="0" w:line="360" w:lineRule="auto"/>
              <w:jc w:val="both"/>
              <w:rPr>
                <w:rFonts w:ascii="Times New Roman" w:hAnsi="Times New Roman"/>
                <w:sz w:val="28"/>
                <w:szCs w:val="20"/>
                <w:lang w:val="uk-UA" w:eastAsia="ru-RU"/>
              </w:rPr>
            </w:pPr>
            <w:r w:rsidRPr="00B808F1">
              <w:rPr>
                <w:rFonts w:ascii="Times New Roman" w:hAnsi="Times New Roman"/>
                <w:sz w:val="28"/>
                <w:szCs w:val="28"/>
                <w:lang w:val="uk-UA" w:eastAsia="ru-RU"/>
              </w:rPr>
              <w:t>відсоток</w:t>
            </w:r>
          </w:p>
        </w:tc>
      </w:tr>
    </w:tbl>
    <w:p w:rsidR="00F56270" w:rsidRPr="00B808F1" w:rsidRDefault="00F56270" w:rsidP="00752986">
      <w:pPr>
        <w:spacing w:after="0" w:line="360" w:lineRule="auto"/>
        <w:jc w:val="center"/>
        <w:rPr>
          <w:rFonts w:ascii="Times New Roman" w:hAnsi="Times New Roman"/>
          <w:sz w:val="28"/>
          <w:szCs w:val="28"/>
          <w:lang w:val="uk-UA" w:eastAsia="ru-RU"/>
        </w:rPr>
        <w:sectPr w:rsidR="00F56270" w:rsidRPr="00B808F1" w:rsidSect="00CA6B9C">
          <w:headerReference w:type="even" r:id="rId8"/>
          <w:headerReference w:type="default" r:id="rId9"/>
          <w:headerReference w:type="first" r:id="rId10"/>
          <w:pgSz w:w="11906" w:h="16838"/>
          <w:pgMar w:top="1134" w:right="851" w:bottom="1134" w:left="1701" w:header="709" w:footer="709" w:gutter="0"/>
          <w:pgNumType w:start="5"/>
          <w:cols w:space="720"/>
          <w:titlePg/>
        </w:sectPr>
      </w:pPr>
    </w:p>
    <w:p w:rsidR="00F56270" w:rsidRPr="00B808F1" w:rsidRDefault="00212E69" w:rsidP="00752986">
      <w:pPr>
        <w:spacing w:after="0" w:line="360" w:lineRule="auto"/>
        <w:jc w:val="center"/>
        <w:rPr>
          <w:rFonts w:ascii="Times New Roman" w:hAnsi="Times New Roman"/>
          <w:sz w:val="28"/>
          <w:szCs w:val="28"/>
          <w:lang w:val="uk-UA" w:eastAsia="ru-RU"/>
        </w:rPr>
      </w:pPr>
      <w:r>
        <w:rPr>
          <w:rFonts w:ascii="Times New Roman" w:hAnsi="Times New Roman"/>
          <w:noProof/>
          <w:sz w:val="28"/>
          <w:szCs w:val="28"/>
          <w:lang w:eastAsia="ru-RU"/>
        </w:rPr>
        <w:lastRenderedPageBreak/>
        <w:pict>
          <v:shapetype id="_x0000_t202" coordsize="21600,21600" o:spt="202" path="m,l,21600r21600,l21600,xe">
            <v:stroke joinstyle="miter"/>
            <v:path gradientshapeok="t" o:connecttype="rect"/>
          </v:shapetype>
          <v:shape id="_x0000_s1062" type="#_x0000_t202" style="position:absolute;left:0;text-align:left;margin-left:453pt;margin-top:-19.05pt;width:36pt;height:2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" stroked="f">
            <v:textbox style="mso-next-textbox:#_x0000_s1062">
              <w:txbxContent>
                <w:p w:rsidR="00013AA8" w:rsidRPr="00336404" w:rsidRDefault="00013AA8" w:rsidP="00013AA8">
                  <w:pPr>
                    <w:jc w:val="center"/>
                    <w:rPr>
                      <w:rFonts w:ascii="Times New Roman" w:hAnsi="Times New Roman"/>
                      <w:sz w:val="28"/>
                      <w:szCs w:val="28"/>
                      <w:lang w:val="uk-UA"/>
                    </w:rPr>
                  </w:pPr>
                  <w:r>
                    <w:rPr>
                      <w:rFonts w:ascii="Times New Roman" w:hAnsi="Times New Roman"/>
                      <w:sz w:val="28"/>
                      <w:szCs w:val="28"/>
                      <w:lang w:val="uk-UA"/>
                    </w:rPr>
                    <w:t>8</w:t>
                  </w:r>
                </w:p>
              </w:txbxContent>
            </v:textbox>
          </v:shape>
        </w:pict>
      </w:r>
      <w:r>
        <w:rPr>
          <w:rFonts w:ascii="Times New Roman" w:hAnsi="Times New Roman"/>
          <w:noProof/>
          <w:sz w:val="28"/>
          <w:szCs w:val="28"/>
          <w:lang w:eastAsia="ru-RU"/>
        </w:rPr>
        <w:pict>
          <v:shape id="_x0000_s1061" type="#_x0000_t202" style="position:absolute;left:0;text-align:left;margin-left:715.95pt;margin-top:496.8pt;width:37.2pt;height:3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" stroked="f">
            <v:textbox style="layout-flow:vertical">
              <w:txbxContent>
                <w:p w:rsidR="00013AA8" w:rsidRPr="009877EC" w:rsidRDefault="00013AA8" w:rsidP="00013AA8">
                  <w:pPr>
                    <w:jc w:val="center"/>
                    <w:rPr>
                      <w:rFonts w:ascii="Times New Roman" w:hAnsi="Times New Roman"/>
                      <w:sz w:val="28"/>
                      <w:szCs w:val="28"/>
                      <w:lang w:val="uk-UA"/>
                    </w:rPr>
                  </w:pPr>
                  <w:r>
                    <w:rPr>
                      <w:rFonts w:ascii="Times New Roman" w:hAnsi="Times New Roman"/>
                      <w:sz w:val="28"/>
                      <w:szCs w:val="28"/>
                      <w:lang w:val="uk-UA"/>
                    </w:rPr>
                    <w:t>39</w:t>
                  </w:r>
                </w:p>
              </w:txbxContent>
            </v:textbox>
          </v:shape>
        </w:pict>
      </w:r>
      <w:r w:rsidR="00F56270" w:rsidRPr="00B808F1">
        <w:rPr>
          <w:rFonts w:ascii="Times New Roman" w:hAnsi="Times New Roman"/>
          <w:sz w:val="28"/>
          <w:szCs w:val="28"/>
          <w:lang w:val="uk-UA" w:eastAsia="ru-RU"/>
        </w:rPr>
        <w:t>ВСТУП</w:t>
      </w:r>
    </w:p>
    <w:p w:rsidR="00F56270" w:rsidRPr="00B808F1" w:rsidRDefault="00F56270" w:rsidP="00752986">
      <w:pPr>
        <w:spacing w:after="0" w:line="360" w:lineRule="auto"/>
        <w:jc w:val="both"/>
        <w:rPr>
          <w:rFonts w:ascii="Times New Roman" w:hAnsi="Times New Roman"/>
          <w:sz w:val="28"/>
          <w:szCs w:val="28"/>
          <w:lang w:val="uk-UA" w:eastAsia="ru-RU"/>
        </w:rPr>
      </w:pPr>
    </w:p>
    <w:p w:rsidR="00D3649C" w:rsidRPr="00D3649C" w:rsidRDefault="00D3649C" w:rsidP="00D3649C">
      <w:pPr>
        <w:tabs>
          <w:tab w:val="left" w:pos="0"/>
        </w:tabs>
        <w:spacing w:after="0" w:line="360" w:lineRule="auto"/>
        <w:ind w:firstLine="851"/>
        <w:jc w:val="both"/>
        <w:rPr>
          <w:rFonts w:ascii="Times New Roman" w:eastAsia="Times New Roman" w:hAnsi="Times New Roman"/>
          <w:sz w:val="28"/>
          <w:szCs w:val="28"/>
          <w:lang w:val="uk-UA" w:eastAsia="ru-RU"/>
        </w:rPr>
      </w:pPr>
      <w:r w:rsidRPr="00D3649C">
        <w:rPr>
          <w:rFonts w:ascii="Times New Roman" w:eastAsia="Times New Roman" w:hAnsi="Times New Roman"/>
          <w:sz w:val="28"/>
          <w:szCs w:val="28"/>
          <w:lang w:val="uk-UA" w:eastAsia="ru-RU"/>
        </w:rPr>
        <w:t xml:space="preserve">В останні десятиріччя стан здоров’я та фізичного розвитку дитячого населення України погіршується. Серед факторів, що сприяють зниженню рівня дитячого здоров’я, чи не найважливіша роль належить навчальному навантаженню, </w:t>
      </w:r>
      <w:proofErr w:type="spellStart"/>
      <w:r w:rsidRPr="00D3649C">
        <w:rPr>
          <w:rFonts w:ascii="Times New Roman" w:eastAsia="Times New Roman" w:hAnsi="Times New Roman"/>
          <w:sz w:val="28"/>
          <w:szCs w:val="28"/>
          <w:lang w:val="uk-UA" w:eastAsia="ru-RU"/>
        </w:rPr>
        <w:t>стресогенна</w:t>
      </w:r>
      <w:proofErr w:type="spellEnd"/>
      <w:r w:rsidRPr="00D3649C">
        <w:rPr>
          <w:rFonts w:ascii="Times New Roman" w:eastAsia="Times New Roman" w:hAnsi="Times New Roman"/>
          <w:sz w:val="28"/>
          <w:szCs w:val="28"/>
          <w:lang w:val="uk-UA" w:eastAsia="ru-RU"/>
        </w:rPr>
        <w:t xml:space="preserve"> дія якого веде до </w:t>
      </w:r>
      <w:proofErr w:type="spellStart"/>
      <w:r w:rsidRPr="00D3649C">
        <w:rPr>
          <w:rFonts w:ascii="Times New Roman" w:eastAsia="Times New Roman" w:hAnsi="Times New Roman"/>
          <w:sz w:val="28"/>
          <w:szCs w:val="28"/>
          <w:lang w:val="uk-UA" w:eastAsia="ru-RU"/>
        </w:rPr>
        <w:t>дезадаптаційного</w:t>
      </w:r>
      <w:proofErr w:type="spellEnd"/>
      <w:r w:rsidRPr="00D3649C">
        <w:rPr>
          <w:rFonts w:ascii="Times New Roman" w:eastAsia="Times New Roman" w:hAnsi="Times New Roman"/>
          <w:sz w:val="28"/>
          <w:szCs w:val="28"/>
          <w:lang w:val="uk-UA" w:eastAsia="ru-RU"/>
        </w:rPr>
        <w:t xml:space="preserve"> синдрому з невротичними реакціями різного ступеня вираженості, зниження рухової активності дітей, а також застарілі принципи та методи роботи сучасних вчителів фізичної культури </w:t>
      </w:r>
      <w:r w:rsidRPr="00D3649C">
        <w:rPr>
          <w:rFonts w:ascii="Times New Roman" w:eastAsia="Times New Roman" w:hAnsi="Times New Roman"/>
          <w:color w:val="000000"/>
          <w:sz w:val="28"/>
          <w:szCs w:val="28"/>
          <w:lang w:val="uk-UA" w:eastAsia="ru-RU"/>
        </w:rPr>
        <w:t>[1,</w:t>
      </w:r>
      <w:r w:rsidR="00013AA8">
        <w:rPr>
          <w:rFonts w:ascii="Times New Roman" w:eastAsia="Times New Roman" w:hAnsi="Times New Roman"/>
          <w:color w:val="000000"/>
          <w:sz w:val="28"/>
          <w:szCs w:val="28"/>
          <w:lang w:val="uk-UA" w:eastAsia="ru-RU"/>
        </w:rPr>
        <w:t xml:space="preserve"> </w:t>
      </w:r>
      <w:r w:rsidRPr="00D3649C">
        <w:rPr>
          <w:rFonts w:ascii="Times New Roman" w:eastAsia="Times New Roman" w:hAnsi="Times New Roman"/>
          <w:color w:val="000000"/>
          <w:sz w:val="28"/>
          <w:szCs w:val="28"/>
          <w:lang w:val="uk-UA" w:eastAsia="ru-RU"/>
        </w:rPr>
        <w:t>2, 3].</w:t>
      </w:r>
    </w:p>
    <w:p w:rsidR="00D3649C" w:rsidRPr="00D3649C" w:rsidRDefault="00D3649C" w:rsidP="00D3649C">
      <w:pPr>
        <w:tabs>
          <w:tab w:val="left" w:pos="0"/>
        </w:tabs>
        <w:spacing w:after="0" w:line="360" w:lineRule="auto"/>
        <w:ind w:firstLine="851"/>
        <w:jc w:val="both"/>
        <w:rPr>
          <w:rFonts w:ascii="Arial" w:eastAsia="Times New Roman" w:hAnsi="Arial"/>
          <w:caps/>
          <w:color w:val="FF0000"/>
          <w:sz w:val="28"/>
          <w:szCs w:val="28"/>
          <w:lang w:val="uk-UA" w:eastAsia="ru-RU"/>
        </w:rPr>
      </w:pPr>
      <w:r w:rsidRPr="00D3649C">
        <w:rPr>
          <w:rFonts w:ascii="Times New Roman" w:eastAsia="Times New Roman" w:hAnsi="Times New Roman"/>
          <w:sz w:val="28"/>
          <w:szCs w:val="28"/>
          <w:lang w:val="uk-UA" w:eastAsia="ru-RU"/>
        </w:rPr>
        <w:t xml:space="preserve">Окреслені проблеми сьогодення ставлять перед нами нові завдання. </w:t>
      </w:r>
    </w:p>
    <w:p w:rsidR="00D3649C" w:rsidRPr="00D3649C" w:rsidRDefault="00D3649C" w:rsidP="00D3649C">
      <w:pPr>
        <w:tabs>
          <w:tab w:val="left" w:pos="0"/>
        </w:tabs>
        <w:spacing w:after="0" w:line="360" w:lineRule="auto"/>
        <w:ind w:firstLine="851"/>
        <w:jc w:val="both"/>
        <w:rPr>
          <w:rFonts w:ascii="Times New Roman" w:eastAsia="Times New Roman" w:hAnsi="Times New Roman"/>
          <w:color w:val="000000"/>
          <w:sz w:val="28"/>
          <w:szCs w:val="28"/>
          <w:lang w:val="uk-UA" w:eastAsia="ru-RU"/>
        </w:rPr>
      </w:pPr>
      <w:r w:rsidRPr="00D3649C">
        <w:rPr>
          <w:rFonts w:ascii="Times New Roman" w:eastAsia="Times New Roman" w:hAnsi="Times New Roman"/>
          <w:color w:val="000000"/>
          <w:sz w:val="28"/>
          <w:szCs w:val="28"/>
          <w:lang w:val="uk-UA" w:eastAsia="ru-RU"/>
        </w:rPr>
        <w:t xml:space="preserve">Отже змістом нового підходу до фізичного виховання учнівської молоді повинен базуватися на розширенні масовості секційних занять, які проводяться, як у межах, так за межами шкільного розкладу. Це значно підвищить рівень їх рухової активності. </w:t>
      </w:r>
      <w:r w:rsidRPr="00D3649C">
        <w:rPr>
          <w:rFonts w:ascii="Times New Roman" w:eastAsia="Times New Roman" w:hAnsi="Times New Roman"/>
          <w:sz w:val="28"/>
          <w:szCs w:val="28"/>
          <w:lang w:val="uk-UA" w:eastAsia="ru-RU"/>
        </w:rPr>
        <w:t>Відповідно до проекту Закону України «Про Загальнодержавну соціальну програму розвитку фізичної культури і спорту на 2013-2017 роки» серед основних завдань визначено збільшення рухової активності дітей та молоді до 8-12 годин на тиждень, у тому числі із залученням батьків до такого процесу [4].</w:t>
      </w:r>
    </w:p>
    <w:p w:rsidR="00D3649C" w:rsidRPr="00D3649C" w:rsidRDefault="00D3649C" w:rsidP="00D3649C">
      <w:pPr>
        <w:tabs>
          <w:tab w:val="left" w:pos="0"/>
        </w:tabs>
        <w:spacing w:after="0" w:line="360" w:lineRule="auto"/>
        <w:ind w:firstLine="851"/>
        <w:jc w:val="both"/>
        <w:rPr>
          <w:rFonts w:ascii="Times New Roman" w:eastAsia="Times New Roman" w:hAnsi="Times New Roman"/>
          <w:sz w:val="28"/>
          <w:szCs w:val="28"/>
          <w:lang w:val="uk-UA" w:eastAsia="ru-RU"/>
        </w:rPr>
      </w:pPr>
      <w:r w:rsidRPr="00D3649C">
        <w:rPr>
          <w:rFonts w:ascii="Times New Roman" w:eastAsia="Times New Roman" w:hAnsi="Times New Roman"/>
          <w:sz w:val="28"/>
          <w:szCs w:val="28"/>
          <w:lang w:val="uk-UA" w:eastAsia="ru-RU"/>
        </w:rPr>
        <w:t xml:space="preserve">Організація рухової активності, особливо для учнів, можлива за умов використання обов’язкового (шкільного) та довільного (позашкільного) компонентів. Обов’язковий компонент фізичного виховання дітей та учнівської молоді реалізується на </w:t>
      </w:r>
      <w:proofErr w:type="spellStart"/>
      <w:r w:rsidRPr="00D3649C">
        <w:rPr>
          <w:rFonts w:ascii="Times New Roman" w:eastAsia="Times New Roman" w:hAnsi="Times New Roman"/>
          <w:sz w:val="28"/>
          <w:szCs w:val="28"/>
          <w:lang w:val="uk-UA" w:eastAsia="ru-RU"/>
        </w:rPr>
        <w:t>уроках</w:t>
      </w:r>
      <w:proofErr w:type="spellEnd"/>
      <w:r w:rsidRPr="00D3649C">
        <w:rPr>
          <w:rFonts w:ascii="Times New Roman" w:eastAsia="Times New Roman" w:hAnsi="Times New Roman"/>
          <w:sz w:val="28"/>
          <w:szCs w:val="28"/>
          <w:lang w:val="uk-UA" w:eastAsia="ru-RU"/>
        </w:rPr>
        <w:t xml:space="preserve"> або заняттях, а також фізкультурно-оздоровчих заходах у режимі навчального дня [6]. Довільний компонент фізкультурно-оздоровчої діяльності школяра належить до позашкільної діяльності та передбачає заняття у секціях, гуртках, самостійні заняття, туристичні клуби і т. ін. [</w:t>
      </w:r>
      <w:r w:rsidR="00013AA8">
        <w:rPr>
          <w:rFonts w:ascii="Times New Roman" w:eastAsia="Times New Roman" w:hAnsi="Times New Roman"/>
          <w:sz w:val="28"/>
          <w:szCs w:val="28"/>
          <w:lang w:val="uk-UA" w:eastAsia="ru-RU"/>
        </w:rPr>
        <w:t>5-</w:t>
      </w:r>
      <w:r w:rsidRPr="00D3649C">
        <w:rPr>
          <w:rFonts w:ascii="Times New Roman" w:eastAsia="Times New Roman" w:hAnsi="Times New Roman"/>
          <w:sz w:val="28"/>
          <w:szCs w:val="28"/>
          <w:lang w:val="uk-UA" w:eastAsia="ru-RU"/>
        </w:rPr>
        <w:t>7].</w:t>
      </w:r>
    </w:p>
    <w:p w:rsidR="00D3649C" w:rsidRPr="00D3649C" w:rsidRDefault="00D3649C" w:rsidP="00D3649C">
      <w:pPr>
        <w:keepNext/>
        <w:tabs>
          <w:tab w:val="left" w:pos="0"/>
        </w:tabs>
        <w:spacing w:after="0" w:line="360" w:lineRule="auto"/>
        <w:ind w:firstLine="851"/>
        <w:jc w:val="both"/>
        <w:textAlignment w:val="baseline"/>
        <w:outlineLvl w:val="0"/>
        <w:rPr>
          <w:rFonts w:ascii="Times New Roman" w:eastAsia="Times New Roman" w:hAnsi="Times New Roman"/>
          <w:sz w:val="28"/>
          <w:szCs w:val="28"/>
          <w:lang w:val="uk-UA" w:eastAsia="ru-RU"/>
        </w:rPr>
      </w:pPr>
      <w:r w:rsidRPr="00D3649C">
        <w:rPr>
          <w:rFonts w:ascii="Times New Roman" w:eastAsia="Times New Roman" w:hAnsi="Times New Roman"/>
          <w:sz w:val="28"/>
          <w:szCs w:val="28"/>
          <w:lang w:val="uk-UA" w:eastAsia="ru-RU"/>
        </w:rPr>
        <w:t xml:space="preserve">Секційні заняття забезпечать високий рівень якості фізичного виховання, що виявляється в випередженні рівня фізичної підготовленості, серйозному поліпшенні показників здоров’я і психологічної стійкості до стресових ситуацій [8-15]. Тому слід розширювати секційні заняття, на яких </w:t>
      </w:r>
      <w:r w:rsidRPr="00D3649C">
        <w:rPr>
          <w:rFonts w:ascii="Times New Roman" w:eastAsia="Times New Roman" w:hAnsi="Times New Roman"/>
          <w:sz w:val="28"/>
          <w:szCs w:val="28"/>
          <w:lang w:val="uk-UA" w:eastAsia="ru-RU"/>
        </w:rPr>
        <w:lastRenderedPageBreak/>
        <w:t xml:space="preserve">учням надається можливість займатися тими спортивними вправами, які їм цікаві, від яких вони отримують задоволення. </w:t>
      </w:r>
    </w:p>
    <w:p w:rsidR="00D3649C" w:rsidRPr="00D3649C" w:rsidRDefault="00D3649C" w:rsidP="00D3649C">
      <w:pPr>
        <w:keepNext/>
        <w:tabs>
          <w:tab w:val="left" w:pos="0"/>
        </w:tabs>
        <w:spacing w:after="0" w:line="360" w:lineRule="auto"/>
        <w:ind w:firstLine="851"/>
        <w:jc w:val="both"/>
        <w:textAlignment w:val="baseline"/>
        <w:outlineLvl w:val="0"/>
        <w:rPr>
          <w:rFonts w:ascii="Times New Roman" w:eastAsia="Times New Roman" w:hAnsi="Times New Roman"/>
          <w:sz w:val="28"/>
          <w:szCs w:val="24"/>
          <w:lang w:val="uk-UA" w:eastAsia="ru-RU"/>
        </w:rPr>
      </w:pPr>
      <w:r w:rsidRPr="00D3649C">
        <w:rPr>
          <w:rFonts w:ascii="Times New Roman" w:eastAsia="Times New Roman" w:hAnsi="Times New Roman"/>
          <w:sz w:val="28"/>
          <w:szCs w:val="24"/>
          <w:lang w:val="uk-UA" w:eastAsia="ru-RU"/>
        </w:rPr>
        <w:t>Серед багаточис</w:t>
      </w:r>
      <w:r>
        <w:rPr>
          <w:rFonts w:ascii="Times New Roman" w:eastAsia="Times New Roman" w:hAnsi="Times New Roman"/>
          <w:sz w:val="28"/>
          <w:szCs w:val="24"/>
          <w:lang w:val="uk-UA" w:eastAsia="ru-RU"/>
        </w:rPr>
        <w:t>л</w:t>
      </w:r>
      <w:r w:rsidRPr="00D3649C">
        <w:rPr>
          <w:rFonts w:ascii="Times New Roman" w:eastAsia="Times New Roman" w:hAnsi="Times New Roman"/>
          <w:sz w:val="28"/>
          <w:szCs w:val="24"/>
          <w:lang w:val="uk-UA" w:eastAsia="ru-RU"/>
        </w:rPr>
        <w:t>е</w:t>
      </w:r>
      <w:r>
        <w:rPr>
          <w:rFonts w:ascii="Times New Roman" w:eastAsia="Times New Roman" w:hAnsi="Times New Roman"/>
          <w:sz w:val="28"/>
          <w:szCs w:val="24"/>
          <w:lang w:val="uk-UA" w:eastAsia="ru-RU"/>
        </w:rPr>
        <w:t>н</w:t>
      </w:r>
      <w:r w:rsidRPr="00D3649C">
        <w:rPr>
          <w:rFonts w:ascii="Times New Roman" w:eastAsia="Times New Roman" w:hAnsi="Times New Roman"/>
          <w:sz w:val="28"/>
          <w:szCs w:val="24"/>
          <w:lang w:val="uk-UA" w:eastAsia="ru-RU"/>
        </w:rPr>
        <w:t xml:space="preserve">них видів спорту, які культивуються в системі фізичного виховання України, </w:t>
      </w:r>
      <w:r>
        <w:rPr>
          <w:rFonts w:ascii="Times New Roman" w:eastAsia="Times New Roman" w:hAnsi="Times New Roman"/>
          <w:sz w:val="28"/>
          <w:szCs w:val="24"/>
          <w:lang w:val="uk-UA" w:eastAsia="ru-RU"/>
        </w:rPr>
        <w:t>баскетбол та волейбол</w:t>
      </w:r>
      <w:r w:rsidRPr="00D3649C">
        <w:rPr>
          <w:rFonts w:ascii="Times New Roman" w:eastAsia="Times New Roman" w:hAnsi="Times New Roman"/>
          <w:sz w:val="28"/>
          <w:szCs w:val="24"/>
          <w:lang w:val="uk-UA" w:eastAsia="ru-RU"/>
        </w:rPr>
        <w:t xml:space="preserve"> займа</w:t>
      </w:r>
      <w:r>
        <w:rPr>
          <w:rFonts w:ascii="Times New Roman" w:eastAsia="Times New Roman" w:hAnsi="Times New Roman"/>
          <w:sz w:val="28"/>
          <w:szCs w:val="24"/>
          <w:lang w:val="uk-UA" w:eastAsia="ru-RU"/>
        </w:rPr>
        <w:t>ють</w:t>
      </w:r>
      <w:r w:rsidRPr="00D3649C">
        <w:rPr>
          <w:rFonts w:ascii="Times New Roman" w:eastAsia="Times New Roman" w:hAnsi="Times New Roman"/>
          <w:sz w:val="28"/>
          <w:szCs w:val="24"/>
          <w:lang w:val="uk-UA" w:eastAsia="ru-RU"/>
        </w:rPr>
        <w:t xml:space="preserve"> одне з провідних місць. Важко назвати інш</w:t>
      </w:r>
      <w:r>
        <w:rPr>
          <w:rFonts w:ascii="Times New Roman" w:eastAsia="Times New Roman" w:hAnsi="Times New Roman"/>
          <w:sz w:val="28"/>
          <w:szCs w:val="24"/>
          <w:lang w:val="uk-UA" w:eastAsia="ru-RU"/>
        </w:rPr>
        <w:t>і</w:t>
      </w:r>
      <w:r w:rsidRPr="00D3649C">
        <w:rPr>
          <w:rFonts w:ascii="Times New Roman" w:eastAsia="Times New Roman" w:hAnsi="Times New Roman"/>
          <w:sz w:val="28"/>
          <w:szCs w:val="24"/>
          <w:lang w:val="uk-UA" w:eastAsia="ru-RU"/>
        </w:rPr>
        <w:t xml:space="preserve"> вид спорту, який міг би змагатися з ним</w:t>
      </w:r>
      <w:r>
        <w:rPr>
          <w:rFonts w:ascii="Times New Roman" w:eastAsia="Times New Roman" w:hAnsi="Times New Roman"/>
          <w:sz w:val="28"/>
          <w:szCs w:val="24"/>
          <w:lang w:val="uk-UA" w:eastAsia="ru-RU"/>
        </w:rPr>
        <w:t>и</w:t>
      </w:r>
      <w:r w:rsidRPr="00D3649C">
        <w:rPr>
          <w:rFonts w:ascii="Times New Roman" w:eastAsia="Times New Roman" w:hAnsi="Times New Roman"/>
          <w:sz w:val="28"/>
          <w:szCs w:val="24"/>
          <w:lang w:val="uk-UA" w:eastAsia="ru-RU"/>
        </w:rPr>
        <w:t xml:space="preserve"> </w:t>
      </w:r>
      <w:r>
        <w:rPr>
          <w:rFonts w:ascii="Times New Roman" w:eastAsia="Times New Roman" w:hAnsi="Times New Roman"/>
          <w:sz w:val="28"/>
          <w:szCs w:val="24"/>
          <w:lang w:val="uk-UA" w:eastAsia="ru-RU"/>
        </w:rPr>
        <w:t>в</w:t>
      </w:r>
      <w:r w:rsidRPr="00D3649C">
        <w:rPr>
          <w:rFonts w:ascii="Times New Roman" w:eastAsia="Times New Roman" w:hAnsi="Times New Roman"/>
          <w:sz w:val="28"/>
          <w:szCs w:val="24"/>
          <w:lang w:val="uk-UA" w:eastAsia="ru-RU"/>
        </w:rPr>
        <w:t xml:space="preserve"> популярності.</w:t>
      </w:r>
    </w:p>
    <w:p w:rsidR="00D3649C" w:rsidRPr="00D3649C" w:rsidRDefault="00350190" w:rsidP="00D3649C">
      <w:pPr>
        <w:keepNext/>
        <w:tabs>
          <w:tab w:val="left" w:pos="0"/>
        </w:tabs>
        <w:spacing w:after="0" w:line="360" w:lineRule="auto"/>
        <w:ind w:firstLine="851"/>
        <w:jc w:val="both"/>
        <w:textAlignment w:val="baseline"/>
        <w:outlineLvl w:val="0"/>
        <w:rPr>
          <w:rFonts w:ascii="Times New Roman" w:eastAsia="Times New Roman" w:hAnsi="Times New Roman"/>
          <w:sz w:val="28"/>
          <w:szCs w:val="24"/>
          <w:lang w:val="uk-UA" w:eastAsia="ru-RU"/>
        </w:rPr>
      </w:pPr>
      <w:r>
        <w:rPr>
          <w:rFonts w:ascii="Times New Roman" w:eastAsia="Times New Roman" w:hAnsi="Times New Roman"/>
          <w:color w:val="000000"/>
          <w:sz w:val="28"/>
          <w:szCs w:val="28"/>
          <w:lang w:val="uk-UA" w:eastAsia="ru-RU"/>
        </w:rPr>
        <w:t>Ігрові види спорту</w:t>
      </w:r>
      <w:r w:rsidR="00D3649C" w:rsidRPr="00D3649C">
        <w:rPr>
          <w:rFonts w:ascii="Times New Roman" w:eastAsia="Times New Roman" w:hAnsi="Times New Roman"/>
          <w:color w:val="000000"/>
          <w:sz w:val="28"/>
          <w:szCs w:val="28"/>
          <w:lang w:val="uk-UA" w:eastAsia="ru-RU"/>
        </w:rPr>
        <w:t xml:space="preserve"> набува</w:t>
      </w:r>
      <w:r>
        <w:rPr>
          <w:rFonts w:ascii="Times New Roman" w:eastAsia="Times New Roman" w:hAnsi="Times New Roman"/>
          <w:color w:val="000000"/>
          <w:sz w:val="28"/>
          <w:szCs w:val="28"/>
          <w:lang w:val="uk-UA" w:eastAsia="ru-RU"/>
        </w:rPr>
        <w:t>ють</w:t>
      </w:r>
      <w:r w:rsidR="00D3649C" w:rsidRPr="00D3649C">
        <w:rPr>
          <w:rFonts w:ascii="Times New Roman" w:eastAsia="Times New Roman" w:hAnsi="Times New Roman"/>
          <w:color w:val="000000"/>
          <w:sz w:val="28"/>
          <w:szCs w:val="28"/>
          <w:lang w:val="uk-UA" w:eastAsia="ru-RU"/>
        </w:rPr>
        <w:t xml:space="preserve"> сьогодні особливого значення для виховання та оздоровлення молоді. </w:t>
      </w:r>
      <w:r>
        <w:rPr>
          <w:rFonts w:ascii="Times New Roman" w:eastAsia="Times New Roman" w:hAnsi="Times New Roman"/>
          <w:color w:val="000000"/>
          <w:sz w:val="28"/>
          <w:szCs w:val="28"/>
          <w:lang w:val="uk-UA" w:eastAsia="ru-RU"/>
        </w:rPr>
        <w:t>Вони сприяють</w:t>
      </w:r>
      <w:r w:rsidR="00D3649C" w:rsidRPr="00D3649C">
        <w:rPr>
          <w:rFonts w:ascii="Times New Roman" w:eastAsia="Times New Roman" w:hAnsi="Times New Roman"/>
          <w:color w:val="000000"/>
          <w:sz w:val="28"/>
          <w:szCs w:val="28"/>
          <w:lang w:val="uk-UA" w:eastAsia="ru-RU"/>
        </w:rPr>
        <w:t xml:space="preserve"> форму</w:t>
      </w:r>
      <w:r>
        <w:rPr>
          <w:rFonts w:ascii="Times New Roman" w:eastAsia="Times New Roman" w:hAnsi="Times New Roman"/>
          <w:color w:val="000000"/>
          <w:sz w:val="28"/>
          <w:szCs w:val="28"/>
          <w:lang w:val="uk-UA" w:eastAsia="ru-RU"/>
        </w:rPr>
        <w:t>ванню</w:t>
      </w:r>
      <w:r w:rsidR="00D3649C" w:rsidRPr="00D3649C">
        <w:rPr>
          <w:rFonts w:ascii="Times New Roman" w:eastAsia="Times New Roman" w:hAnsi="Times New Roman"/>
          <w:color w:val="000000"/>
          <w:sz w:val="28"/>
          <w:szCs w:val="28"/>
          <w:lang w:val="uk-UA" w:eastAsia="ru-RU"/>
        </w:rPr>
        <w:t xml:space="preserve"> здоров</w:t>
      </w:r>
      <w:r>
        <w:rPr>
          <w:rFonts w:ascii="Times New Roman" w:eastAsia="Times New Roman" w:hAnsi="Times New Roman"/>
          <w:color w:val="000000"/>
          <w:sz w:val="28"/>
          <w:szCs w:val="28"/>
          <w:lang w:val="uk-UA" w:eastAsia="ru-RU"/>
        </w:rPr>
        <w:t>ого</w:t>
      </w:r>
      <w:r w:rsidR="00D3649C" w:rsidRPr="00D3649C">
        <w:rPr>
          <w:rFonts w:ascii="Times New Roman" w:eastAsia="Times New Roman" w:hAnsi="Times New Roman"/>
          <w:color w:val="000000"/>
          <w:sz w:val="28"/>
          <w:szCs w:val="28"/>
          <w:lang w:val="uk-UA" w:eastAsia="ru-RU"/>
        </w:rPr>
        <w:t xml:space="preserve"> спос</w:t>
      </w:r>
      <w:r>
        <w:rPr>
          <w:rFonts w:ascii="Times New Roman" w:eastAsia="Times New Roman" w:hAnsi="Times New Roman"/>
          <w:color w:val="000000"/>
          <w:sz w:val="28"/>
          <w:szCs w:val="28"/>
          <w:lang w:val="uk-UA" w:eastAsia="ru-RU"/>
        </w:rPr>
        <w:t>обу</w:t>
      </w:r>
      <w:r w:rsidR="00D3649C" w:rsidRPr="00D3649C">
        <w:rPr>
          <w:rFonts w:ascii="Times New Roman" w:eastAsia="Times New Roman" w:hAnsi="Times New Roman"/>
          <w:color w:val="000000"/>
          <w:sz w:val="28"/>
          <w:szCs w:val="28"/>
          <w:lang w:val="uk-UA" w:eastAsia="ru-RU"/>
        </w:rPr>
        <w:t xml:space="preserve"> життя молоді, залуча</w:t>
      </w:r>
      <w:r>
        <w:rPr>
          <w:rFonts w:ascii="Times New Roman" w:eastAsia="Times New Roman" w:hAnsi="Times New Roman"/>
          <w:color w:val="000000"/>
          <w:sz w:val="28"/>
          <w:szCs w:val="28"/>
          <w:lang w:val="uk-UA" w:eastAsia="ru-RU"/>
        </w:rPr>
        <w:t>ють</w:t>
      </w:r>
      <w:r w:rsidR="00D3649C" w:rsidRPr="00D3649C">
        <w:rPr>
          <w:rFonts w:ascii="Times New Roman" w:eastAsia="Times New Roman" w:hAnsi="Times New Roman"/>
          <w:color w:val="000000"/>
          <w:sz w:val="28"/>
          <w:szCs w:val="28"/>
          <w:lang w:val="uk-UA" w:eastAsia="ru-RU"/>
        </w:rPr>
        <w:t xml:space="preserve"> її до занять фізичною культурою і спортом і найважливіше – сприяє формуванню здоров’я.</w:t>
      </w:r>
    </w:p>
    <w:p w:rsidR="00D3649C" w:rsidRPr="00D3649C" w:rsidRDefault="00D3649C" w:rsidP="00D3649C">
      <w:pPr>
        <w:tabs>
          <w:tab w:val="left" w:pos="0"/>
        </w:tabs>
        <w:spacing w:after="0" w:line="360" w:lineRule="auto"/>
        <w:ind w:firstLine="851"/>
        <w:jc w:val="both"/>
        <w:rPr>
          <w:rFonts w:ascii="Times New Roman" w:eastAsia="Times New Roman" w:hAnsi="Times New Roman"/>
          <w:color w:val="222222"/>
          <w:sz w:val="28"/>
          <w:szCs w:val="28"/>
          <w:lang w:val="uk-UA" w:eastAsia="ru-RU"/>
        </w:rPr>
      </w:pPr>
      <w:r w:rsidRPr="00D3649C">
        <w:rPr>
          <w:rFonts w:ascii="Times New Roman" w:eastAsia="Times New Roman" w:hAnsi="Times New Roman"/>
          <w:color w:val="222222"/>
          <w:sz w:val="28"/>
          <w:szCs w:val="28"/>
          <w:lang w:val="uk-UA" w:eastAsia="ru-RU"/>
        </w:rPr>
        <w:t xml:space="preserve">Вивчення науково-педагогічних джерел дає нам підстави стверджувати, що проблема збереження і зміцнення здоров’я та формування основ здорового способу життя школярів в Україні вимагає і надалі посиленої уваги науковців та практиків. </w:t>
      </w:r>
    </w:p>
    <w:p w:rsidR="00D3649C" w:rsidRPr="00D3649C" w:rsidRDefault="00D3649C" w:rsidP="00D3649C">
      <w:pPr>
        <w:keepNext/>
        <w:tabs>
          <w:tab w:val="left" w:pos="0"/>
        </w:tabs>
        <w:spacing w:after="0" w:line="360" w:lineRule="auto"/>
        <w:ind w:firstLine="851"/>
        <w:jc w:val="both"/>
        <w:textAlignment w:val="baseline"/>
        <w:outlineLvl w:val="0"/>
        <w:rPr>
          <w:rFonts w:ascii="Times New Roman" w:eastAsia="Times New Roman" w:hAnsi="Times New Roman"/>
          <w:sz w:val="28"/>
          <w:szCs w:val="28"/>
          <w:lang w:val="uk-UA" w:eastAsia="ru-RU"/>
        </w:rPr>
      </w:pPr>
      <w:r w:rsidRPr="00D3649C">
        <w:rPr>
          <w:rFonts w:ascii="Times New Roman" w:eastAsia="Times New Roman" w:hAnsi="Times New Roman"/>
          <w:sz w:val="28"/>
          <w:szCs w:val="28"/>
          <w:lang w:val="uk-UA" w:eastAsia="ru-RU"/>
        </w:rPr>
        <w:t xml:space="preserve"> Його вирішенню сприятимуть дослідження впливу секційних занять </w:t>
      </w:r>
      <w:r w:rsidR="00350190">
        <w:rPr>
          <w:rFonts w:ascii="Times New Roman" w:eastAsia="Times New Roman" w:hAnsi="Times New Roman"/>
          <w:sz w:val="28"/>
          <w:szCs w:val="28"/>
          <w:lang w:val="uk-UA" w:eastAsia="ru-RU"/>
        </w:rPr>
        <w:t>спортивними іграми на</w:t>
      </w:r>
      <w:r w:rsidRPr="00D3649C">
        <w:rPr>
          <w:rFonts w:ascii="Times New Roman" w:eastAsia="Times New Roman" w:hAnsi="Times New Roman"/>
          <w:sz w:val="28"/>
          <w:szCs w:val="28"/>
          <w:lang w:val="uk-UA" w:eastAsia="ru-RU"/>
        </w:rPr>
        <w:t xml:space="preserve"> </w:t>
      </w:r>
      <w:r w:rsidR="00350190">
        <w:rPr>
          <w:rFonts w:ascii="Times New Roman" w:eastAsia="Times New Roman" w:hAnsi="Times New Roman"/>
          <w:sz w:val="28"/>
          <w:szCs w:val="28"/>
          <w:lang w:val="uk-UA" w:eastAsia="ru-RU"/>
        </w:rPr>
        <w:t>фізичну підготовленість учнів старшого шкільного віку</w:t>
      </w:r>
      <w:r w:rsidRPr="00D3649C">
        <w:rPr>
          <w:rFonts w:ascii="Times New Roman" w:eastAsia="Times New Roman" w:hAnsi="Times New Roman"/>
          <w:sz w:val="28"/>
          <w:szCs w:val="28"/>
          <w:lang w:val="uk-UA" w:eastAsia="ru-RU"/>
        </w:rPr>
        <w:t>.</w:t>
      </w:r>
    </w:p>
    <w:p w:rsidR="00D3649C" w:rsidRPr="00B808F1" w:rsidRDefault="00D3649C" w:rsidP="00D3649C">
      <w:pPr>
        <w:spacing w:after="0" w:line="360" w:lineRule="auto"/>
        <w:ind w:firstLine="709"/>
        <w:jc w:val="both"/>
        <w:outlineLvl w:val="0"/>
        <w:rPr>
          <w:rFonts w:ascii="Times New Roman" w:hAnsi="Times New Roman"/>
          <w:sz w:val="28"/>
          <w:szCs w:val="28"/>
          <w:lang w:val="uk-UA" w:eastAsia="ru-RU"/>
        </w:rPr>
      </w:pPr>
      <w:r w:rsidRPr="00B808F1">
        <w:rPr>
          <w:rFonts w:ascii="Times New Roman" w:hAnsi="Times New Roman"/>
          <w:sz w:val="28"/>
          <w:szCs w:val="28"/>
          <w:lang w:val="uk-UA" w:eastAsia="ru-RU"/>
        </w:rPr>
        <w:t xml:space="preserve">Метою роботи дослідити вплив секційних занять спортивними іграми на показники фізичної підготовленості </w:t>
      </w:r>
      <w:r w:rsidR="00350190">
        <w:rPr>
          <w:rFonts w:ascii="Times New Roman" w:hAnsi="Times New Roman"/>
          <w:bCs/>
          <w:sz w:val="28"/>
          <w:szCs w:val="28"/>
          <w:lang w:val="uk-UA" w:eastAsia="ru-RU"/>
        </w:rPr>
        <w:t>учнів</w:t>
      </w:r>
      <w:r w:rsidR="00BF6B38">
        <w:rPr>
          <w:rFonts w:ascii="Times New Roman" w:hAnsi="Times New Roman"/>
          <w:bCs/>
          <w:sz w:val="28"/>
          <w:szCs w:val="28"/>
          <w:lang w:val="uk-UA" w:eastAsia="ru-RU"/>
        </w:rPr>
        <w:t xml:space="preserve"> старшого шкільного віку</w:t>
      </w:r>
      <w:r w:rsidRPr="00B808F1">
        <w:rPr>
          <w:rFonts w:ascii="Times New Roman" w:hAnsi="Times New Roman"/>
          <w:bCs/>
          <w:sz w:val="28"/>
          <w:szCs w:val="28"/>
          <w:lang w:val="uk-UA" w:eastAsia="ru-RU"/>
        </w:rPr>
        <w:t xml:space="preserve">. </w:t>
      </w:r>
    </w:p>
    <w:p w:rsidR="00D3649C" w:rsidRPr="00B808F1" w:rsidRDefault="00D3649C" w:rsidP="00D3649C">
      <w:pPr>
        <w:spacing w:after="0" w:line="360" w:lineRule="auto"/>
        <w:ind w:firstLine="708"/>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Об’єктом даного дослідження є </w:t>
      </w:r>
      <w:r>
        <w:rPr>
          <w:rFonts w:ascii="Times New Roman" w:hAnsi="Times New Roman"/>
          <w:sz w:val="28"/>
          <w:szCs w:val="28"/>
          <w:lang w:val="uk-UA" w:eastAsia="ru-RU"/>
        </w:rPr>
        <w:t xml:space="preserve">навчально-тренувальний процес </w:t>
      </w:r>
      <w:r w:rsidRPr="00D3649C">
        <w:rPr>
          <w:rFonts w:ascii="Times New Roman" w:hAnsi="Times New Roman"/>
          <w:sz w:val="28"/>
          <w:szCs w:val="28"/>
          <w:lang w:val="uk-UA" w:eastAsia="ru-RU"/>
        </w:rPr>
        <w:t xml:space="preserve">в </w:t>
      </w:r>
      <w:r>
        <w:rPr>
          <w:rFonts w:ascii="Times New Roman" w:hAnsi="Times New Roman"/>
          <w:sz w:val="28"/>
          <w:szCs w:val="28"/>
          <w:lang w:val="uk-UA" w:eastAsia="ru-RU"/>
        </w:rPr>
        <w:t>спортивній секції навчального</w:t>
      </w:r>
      <w:r w:rsidRPr="00D3649C">
        <w:rPr>
          <w:rFonts w:ascii="Times New Roman" w:hAnsi="Times New Roman"/>
          <w:sz w:val="28"/>
          <w:szCs w:val="28"/>
          <w:lang w:val="uk-UA" w:eastAsia="ru-RU"/>
        </w:rPr>
        <w:t xml:space="preserve"> заклад</w:t>
      </w:r>
      <w:r>
        <w:rPr>
          <w:rFonts w:ascii="Times New Roman" w:hAnsi="Times New Roman"/>
          <w:sz w:val="28"/>
          <w:szCs w:val="28"/>
          <w:lang w:val="uk-UA" w:eastAsia="ru-RU"/>
        </w:rPr>
        <w:t>у</w:t>
      </w:r>
      <w:r w:rsidRPr="00D3649C">
        <w:rPr>
          <w:rFonts w:ascii="Times New Roman" w:hAnsi="Times New Roman"/>
          <w:sz w:val="28"/>
          <w:szCs w:val="28"/>
          <w:lang w:val="uk-UA" w:eastAsia="ru-RU"/>
        </w:rPr>
        <w:t xml:space="preserve"> </w:t>
      </w:r>
      <w:r w:rsidR="00953F59">
        <w:rPr>
          <w:rFonts w:ascii="Times New Roman" w:hAnsi="Times New Roman"/>
          <w:sz w:val="28"/>
          <w:szCs w:val="28"/>
          <w:lang w:val="uk-UA" w:eastAsia="ru-RU"/>
        </w:rPr>
        <w:t xml:space="preserve">середньої </w:t>
      </w:r>
      <w:r w:rsidRPr="00D3649C">
        <w:rPr>
          <w:rFonts w:ascii="Times New Roman" w:hAnsi="Times New Roman"/>
          <w:sz w:val="28"/>
          <w:szCs w:val="28"/>
          <w:lang w:val="uk-UA" w:eastAsia="ru-RU"/>
        </w:rPr>
        <w:t>освіти.</w:t>
      </w:r>
    </w:p>
    <w:p w:rsidR="00D3649C" w:rsidRPr="00B808F1" w:rsidRDefault="00D3649C" w:rsidP="00D3649C">
      <w:pPr>
        <w:spacing w:after="0" w:line="360" w:lineRule="auto"/>
        <w:ind w:firstLine="709"/>
        <w:jc w:val="both"/>
        <w:outlineLvl w:val="0"/>
        <w:rPr>
          <w:rFonts w:ascii="Times New Roman" w:hAnsi="Times New Roman"/>
          <w:bCs/>
          <w:sz w:val="28"/>
          <w:szCs w:val="28"/>
          <w:lang w:val="uk-UA" w:eastAsia="ru-RU"/>
        </w:rPr>
      </w:pPr>
      <w:r w:rsidRPr="00B808F1">
        <w:rPr>
          <w:rFonts w:ascii="Times New Roman" w:hAnsi="Times New Roman"/>
          <w:bCs/>
          <w:sz w:val="28"/>
          <w:szCs w:val="28"/>
          <w:lang w:val="uk-UA" w:eastAsia="ru-RU"/>
        </w:rPr>
        <w:t>Суб</w:t>
      </w:r>
      <w:r w:rsidRPr="00B808F1">
        <w:rPr>
          <w:rFonts w:ascii="Times New Roman" w:hAnsi="Times New Roman"/>
          <w:sz w:val="28"/>
          <w:szCs w:val="28"/>
          <w:lang w:val="uk-UA" w:eastAsia="ru-RU"/>
        </w:rPr>
        <w:t>’</w:t>
      </w:r>
      <w:r w:rsidRPr="00B808F1">
        <w:rPr>
          <w:rFonts w:ascii="Times New Roman" w:hAnsi="Times New Roman"/>
          <w:bCs/>
          <w:sz w:val="28"/>
          <w:szCs w:val="28"/>
          <w:lang w:val="uk-UA" w:eastAsia="ru-RU"/>
        </w:rPr>
        <w:t xml:space="preserve">єкт дослідження </w:t>
      </w:r>
      <w:r w:rsidRPr="00B808F1">
        <w:rPr>
          <w:rFonts w:ascii="Times New Roman" w:hAnsi="Times New Roman"/>
          <w:sz w:val="28"/>
          <w:szCs w:val="28"/>
          <w:lang w:val="uk-UA" w:eastAsia="ru-RU"/>
        </w:rPr>
        <w:t>–</w:t>
      </w:r>
      <w:r w:rsidRPr="00B808F1">
        <w:rPr>
          <w:rFonts w:ascii="Times New Roman" w:hAnsi="Times New Roman"/>
          <w:bCs/>
          <w:sz w:val="28"/>
          <w:szCs w:val="28"/>
          <w:lang w:val="uk-UA" w:eastAsia="ru-RU"/>
        </w:rPr>
        <w:t xml:space="preserve"> </w:t>
      </w:r>
      <w:r>
        <w:rPr>
          <w:rFonts w:ascii="Times New Roman" w:hAnsi="Times New Roman"/>
          <w:bCs/>
          <w:sz w:val="28"/>
          <w:szCs w:val="28"/>
          <w:lang w:val="uk-UA" w:eastAsia="ru-RU"/>
        </w:rPr>
        <w:t>юнаки</w:t>
      </w:r>
      <w:r w:rsidRPr="00B808F1">
        <w:rPr>
          <w:rFonts w:ascii="Times New Roman" w:hAnsi="Times New Roman"/>
          <w:bCs/>
          <w:sz w:val="28"/>
          <w:szCs w:val="28"/>
          <w:lang w:val="uk-UA" w:eastAsia="ru-RU"/>
        </w:rPr>
        <w:t xml:space="preserve"> 1</w:t>
      </w:r>
      <w:r w:rsidR="00350190">
        <w:rPr>
          <w:rFonts w:ascii="Times New Roman" w:hAnsi="Times New Roman"/>
          <w:bCs/>
          <w:sz w:val="28"/>
          <w:szCs w:val="28"/>
          <w:lang w:val="uk-UA" w:eastAsia="ru-RU"/>
        </w:rPr>
        <w:t>5</w:t>
      </w:r>
      <w:r w:rsidRPr="00B808F1">
        <w:rPr>
          <w:rFonts w:ascii="Times New Roman" w:hAnsi="Times New Roman"/>
          <w:bCs/>
          <w:sz w:val="28"/>
          <w:szCs w:val="28"/>
          <w:lang w:val="uk-UA" w:eastAsia="ru-RU"/>
        </w:rPr>
        <w:t>-1</w:t>
      </w:r>
      <w:r w:rsidR="00350190">
        <w:rPr>
          <w:rFonts w:ascii="Times New Roman" w:hAnsi="Times New Roman"/>
          <w:bCs/>
          <w:sz w:val="28"/>
          <w:szCs w:val="28"/>
          <w:lang w:val="uk-UA" w:eastAsia="ru-RU"/>
        </w:rPr>
        <w:t>6</w:t>
      </w:r>
      <w:r w:rsidRPr="00B808F1">
        <w:rPr>
          <w:rFonts w:ascii="Times New Roman" w:hAnsi="Times New Roman"/>
          <w:bCs/>
          <w:sz w:val="28"/>
          <w:szCs w:val="28"/>
          <w:lang w:val="uk-UA" w:eastAsia="ru-RU"/>
        </w:rPr>
        <w:t xml:space="preserve"> років. </w:t>
      </w:r>
    </w:p>
    <w:p w:rsidR="00D3649C" w:rsidRPr="00B808F1" w:rsidRDefault="00D3649C" w:rsidP="00D3649C">
      <w:pPr>
        <w:spacing w:after="0" w:line="360" w:lineRule="auto"/>
        <w:ind w:firstLine="709"/>
        <w:jc w:val="both"/>
        <w:outlineLvl w:val="0"/>
        <w:rPr>
          <w:rFonts w:ascii="Times New Roman" w:hAnsi="Times New Roman"/>
          <w:sz w:val="28"/>
          <w:szCs w:val="28"/>
          <w:lang w:val="uk-UA" w:eastAsia="ru-RU"/>
        </w:rPr>
      </w:pPr>
      <w:r w:rsidRPr="00B808F1">
        <w:rPr>
          <w:rFonts w:ascii="Times New Roman" w:hAnsi="Times New Roman"/>
          <w:bCs/>
          <w:sz w:val="28"/>
          <w:szCs w:val="28"/>
          <w:lang w:val="uk-UA" w:eastAsia="ru-RU"/>
        </w:rPr>
        <w:t xml:space="preserve">Предмет дослідження </w:t>
      </w:r>
      <w:r w:rsidRPr="00B808F1">
        <w:rPr>
          <w:rFonts w:ascii="Times New Roman" w:hAnsi="Times New Roman"/>
          <w:sz w:val="28"/>
          <w:szCs w:val="28"/>
          <w:lang w:val="uk-UA" w:eastAsia="ru-RU"/>
        </w:rPr>
        <w:t>–</w:t>
      </w:r>
      <w:r w:rsidRPr="00B808F1">
        <w:rPr>
          <w:rFonts w:ascii="Times New Roman" w:hAnsi="Times New Roman"/>
          <w:bCs/>
          <w:sz w:val="28"/>
          <w:szCs w:val="28"/>
          <w:lang w:val="uk-UA" w:eastAsia="ru-RU"/>
        </w:rPr>
        <w:t xml:space="preserve"> показники фізичної підготовленості </w:t>
      </w:r>
      <w:r w:rsidR="00350190">
        <w:rPr>
          <w:rFonts w:ascii="Times New Roman" w:hAnsi="Times New Roman"/>
          <w:bCs/>
          <w:sz w:val="28"/>
          <w:szCs w:val="28"/>
          <w:lang w:val="uk-UA" w:eastAsia="ru-RU"/>
        </w:rPr>
        <w:t>школярів 10 класу</w:t>
      </w:r>
      <w:r w:rsidRPr="00B808F1">
        <w:rPr>
          <w:rFonts w:ascii="Times New Roman" w:hAnsi="Times New Roman"/>
          <w:bCs/>
          <w:sz w:val="28"/>
          <w:szCs w:val="28"/>
          <w:lang w:val="uk-UA" w:eastAsia="ru-RU"/>
        </w:rPr>
        <w:t xml:space="preserve">. </w:t>
      </w:r>
    </w:p>
    <w:p w:rsidR="00D3649C" w:rsidRPr="00B808F1" w:rsidRDefault="00D3649C" w:rsidP="00D3649C">
      <w:pPr>
        <w:spacing w:after="0" w:line="360" w:lineRule="auto"/>
        <w:ind w:firstLine="709"/>
        <w:jc w:val="both"/>
        <w:rPr>
          <w:rFonts w:ascii="Times New Roman" w:hAnsi="Times New Roman"/>
          <w:sz w:val="28"/>
          <w:szCs w:val="28"/>
          <w:lang w:val="uk-UA" w:eastAsia="ru-RU"/>
        </w:rPr>
      </w:pPr>
      <w:r w:rsidRPr="00B808F1">
        <w:rPr>
          <w:rFonts w:ascii="Times New Roman" w:hAnsi="Times New Roman"/>
          <w:bCs/>
          <w:sz w:val="28"/>
          <w:szCs w:val="28"/>
          <w:lang w:val="uk-UA" w:eastAsia="ru-RU"/>
        </w:rPr>
        <w:t xml:space="preserve">Практична значимість </w:t>
      </w:r>
      <w:r w:rsidRPr="00B808F1">
        <w:rPr>
          <w:rFonts w:ascii="Times New Roman" w:hAnsi="Times New Roman"/>
          <w:sz w:val="28"/>
          <w:szCs w:val="28"/>
          <w:lang w:val="uk-UA" w:eastAsia="ru-RU"/>
        </w:rPr>
        <w:t xml:space="preserve">– результати дослідження можуть бути рекомендовані </w:t>
      </w:r>
      <w:r>
        <w:rPr>
          <w:rFonts w:ascii="Times New Roman" w:hAnsi="Times New Roman"/>
          <w:sz w:val="28"/>
          <w:szCs w:val="28"/>
          <w:lang w:val="uk-UA" w:eastAsia="ru-RU"/>
        </w:rPr>
        <w:t>викладачам з фізичного виховання закладів вищої освіти.</w:t>
      </w:r>
    </w:p>
    <w:p w:rsidR="00D3649C" w:rsidRDefault="00D3649C" w:rsidP="00C1745F">
      <w:pPr>
        <w:spacing w:after="0" w:line="360" w:lineRule="auto"/>
        <w:ind w:firstLine="708"/>
        <w:jc w:val="both"/>
        <w:rPr>
          <w:rFonts w:ascii="Times New Roman" w:hAnsi="Times New Roman"/>
          <w:color w:val="000000"/>
          <w:sz w:val="28"/>
          <w:szCs w:val="28"/>
          <w:lang w:val="uk-UA" w:eastAsia="ru-RU"/>
        </w:rPr>
      </w:pPr>
    </w:p>
    <w:p w:rsidR="00D3649C" w:rsidRDefault="00D3649C" w:rsidP="00C1745F">
      <w:pPr>
        <w:spacing w:after="0" w:line="360" w:lineRule="auto"/>
        <w:ind w:firstLine="708"/>
        <w:jc w:val="both"/>
        <w:rPr>
          <w:rFonts w:ascii="Times New Roman" w:hAnsi="Times New Roman"/>
          <w:color w:val="000000"/>
          <w:sz w:val="28"/>
          <w:szCs w:val="28"/>
          <w:lang w:val="uk-UA" w:eastAsia="ru-RU"/>
        </w:rPr>
      </w:pPr>
    </w:p>
    <w:p w:rsidR="00D3649C" w:rsidRDefault="00D3649C" w:rsidP="00C1745F">
      <w:pPr>
        <w:spacing w:after="0" w:line="360" w:lineRule="auto"/>
        <w:ind w:firstLine="708"/>
        <w:jc w:val="both"/>
        <w:rPr>
          <w:rFonts w:ascii="Times New Roman" w:hAnsi="Times New Roman"/>
          <w:color w:val="000000"/>
          <w:sz w:val="28"/>
          <w:szCs w:val="28"/>
          <w:lang w:val="uk-UA" w:eastAsia="ru-RU"/>
        </w:rPr>
      </w:pPr>
    </w:p>
    <w:p w:rsidR="00D3649C" w:rsidRDefault="00D3649C" w:rsidP="00C1745F">
      <w:pPr>
        <w:spacing w:after="0" w:line="360" w:lineRule="auto"/>
        <w:ind w:firstLine="708"/>
        <w:jc w:val="both"/>
        <w:rPr>
          <w:rFonts w:ascii="Times New Roman" w:hAnsi="Times New Roman"/>
          <w:color w:val="000000"/>
          <w:sz w:val="28"/>
          <w:szCs w:val="28"/>
          <w:lang w:val="uk-UA" w:eastAsia="ru-RU"/>
        </w:rPr>
      </w:pPr>
    </w:p>
    <w:p w:rsidR="00F56270" w:rsidRPr="00B808F1" w:rsidRDefault="00212E69" w:rsidP="00752986">
      <w:pPr>
        <w:autoSpaceDE w:val="0"/>
        <w:autoSpaceDN w:val="0"/>
        <w:adjustRightInd w:val="0"/>
        <w:spacing w:after="0" w:line="360" w:lineRule="auto"/>
        <w:jc w:val="center"/>
        <w:rPr>
          <w:rFonts w:ascii="Times New Roman" w:hAnsi="Times New Roman"/>
          <w:sz w:val="28"/>
          <w:szCs w:val="28"/>
          <w:lang w:val="uk-UA" w:eastAsia="ru-RU"/>
        </w:rPr>
      </w:pPr>
      <w:r>
        <w:rPr>
          <w:noProof/>
          <w:lang w:val="uk-UA" w:eastAsia="ru-RU"/>
        </w:rPr>
        <w:lastRenderedPageBreak/>
        <w:pict>
          <v:shape id="Надпись 26" o:spid="_x0000_s1026" type="#_x0000_t202" style="position:absolute;left:0;text-align:left;margin-left:441pt;margin-top:-27pt;width:36pt;height: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" stroked="f">
            <v:textbox style="mso-next-textbox:#Надпись 26">
              <w:txbxContent>
                <w:p w:rsidR="003648AF" w:rsidRPr="00336404" w:rsidRDefault="003648AF" w:rsidP="00752986">
                  <w:pPr>
                    <w:jc w:val="center"/>
                    <w:rPr>
                      <w:rFonts w:ascii="Times New Roman" w:hAnsi="Times New Roman"/>
                      <w:sz w:val="28"/>
                      <w:szCs w:val="28"/>
                      <w:lang w:val="uk-UA"/>
                    </w:rPr>
                  </w:pPr>
                  <w:r>
                    <w:rPr>
                      <w:rFonts w:ascii="Times New Roman" w:hAnsi="Times New Roman"/>
                      <w:sz w:val="28"/>
                      <w:szCs w:val="28"/>
                      <w:lang w:val="uk-UA"/>
                    </w:rPr>
                    <w:t>10</w:t>
                  </w:r>
                </w:p>
              </w:txbxContent>
            </v:textbox>
          </v:shape>
        </w:pict>
      </w:r>
      <w:r w:rsidR="00F56270" w:rsidRPr="00B808F1">
        <w:rPr>
          <w:rFonts w:ascii="Times New Roman" w:hAnsi="Times New Roman"/>
          <w:sz w:val="28"/>
          <w:szCs w:val="28"/>
          <w:lang w:val="uk-UA" w:eastAsia="ru-RU"/>
        </w:rPr>
        <w:t>1 ОГЛЯД ЛІТЕРАТУРНИХ ДЖЕРЕЛ</w:t>
      </w:r>
    </w:p>
    <w:p w:rsidR="00F56270" w:rsidRPr="00B808F1" w:rsidRDefault="00F56270" w:rsidP="00752986">
      <w:pPr>
        <w:spacing w:after="0" w:line="360" w:lineRule="auto"/>
        <w:ind w:firstLine="709"/>
        <w:jc w:val="both"/>
        <w:rPr>
          <w:rFonts w:ascii="Times New Roman" w:hAnsi="Times New Roman"/>
          <w:sz w:val="28"/>
          <w:szCs w:val="28"/>
          <w:lang w:val="uk-UA" w:eastAsia="ru-RU"/>
        </w:rPr>
      </w:pPr>
    </w:p>
    <w:p w:rsidR="00365D8F" w:rsidRPr="00365D8F" w:rsidRDefault="00365D8F" w:rsidP="00365D8F">
      <w:pPr>
        <w:spacing w:after="0" w:line="360" w:lineRule="auto"/>
        <w:ind w:left="1134" w:hanging="426"/>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1.1 Сучасний стан фізичного виховання учнів старшого шкільного віку</w:t>
      </w:r>
    </w:p>
    <w:p w:rsidR="00365D8F" w:rsidRPr="00365D8F" w:rsidRDefault="00365D8F" w:rsidP="00365D8F">
      <w:pPr>
        <w:spacing w:after="0" w:line="360" w:lineRule="auto"/>
        <w:ind w:firstLine="1"/>
        <w:jc w:val="both"/>
        <w:rPr>
          <w:rFonts w:ascii="Times New Roman" w:eastAsia="Times New Roman" w:hAnsi="Times New Roman"/>
          <w:sz w:val="28"/>
          <w:szCs w:val="28"/>
          <w:lang w:val="uk-UA" w:eastAsia="ru-RU"/>
        </w:rPr>
      </w:pPr>
    </w:p>
    <w:p w:rsidR="00365D8F" w:rsidRPr="00365D8F" w:rsidRDefault="00365D8F" w:rsidP="00365D8F">
      <w:pPr>
        <w:spacing w:after="0" w:line="360" w:lineRule="auto"/>
        <w:ind w:firstLine="708"/>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Сучасні умови життя висувають високі вимоги до організму самих різних категорій населення, особливо дітей шкільного віку [1</w:t>
      </w:r>
      <w:r w:rsidR="00013AA8">
        <w:rPr>
          <w:rFonts w:ascii="Times New Roman" w:eastAsia="Times New Roman" w:hAnsi="Times New Roman"/>
          <w:sz w:val="28"/>
          <w:szCs w:val="28"/>
          <w:lang w:val="uk-UA" w:eastAsia="ru-RU"/>
        </w:rPr>
        <w:t>6</w:t>
      </w:r>
      <w:r w:rsidRPr="00365D8F">
        <w:rPr>
          <w:rFonts w:ascii="Times New Roman" w:eastAsia="Times New Roman" w:hAnsi="Times New Roman"/>
          <w:sz w:val="28"/>
          <w:szCs w:val="28"/>
          <w:lang w:val="uk-UA" w:eastAsia="ru-RU"/>
        </w:rPr>
        <w:t xml:space="preserve">]. На думку більшості фахівців лише здорова людина, з оптимальним рівнем фізичної підготовленості, функціонального стану організму, високою розумовою і фізичною </w:t>
      </w:r>
      <w:proofErr w:type="spellStart"/>
      <w:r w:rsidRPr="00365D8F">
        <w:rPr>
          <w:rFonts w:ascii="Times New Roman" w:eastAsia="Times New Roman" w:hAnsi="Times New Roman"/>
          <w:sz w:val="28"/>
          <w:szCs w:val="28"/>
          <w:lang w:val="uk-UA" w:eastAsia="ru-RU"/>
        </w:rPr>
        <w:t>роботоздатністю</w:t>
      </w:r>
      <w:proofErr w:type="spellEnd"/>
      <w:r w:rsidRPr="00365D8F">
        <w:rPr>
          <w:rFonts w:ascii="Times New Roman" w:eastAsia="Times New Roman" w:hAnsi="Times New Roman"/>
          <w:sz w:val="28"/>
          <w:szCs w:val="28"/>
          <w:lang w:val="uk-UA" w:eastAsia="ru-RU"/>
        </w:rPr>
        <w:t>, психологічною стійкістю, здібна до найбільш адекватної відповідної реакції на комплекс неспр</w:t>
      </w:r>
      <w:r w:rsidR="00013AA8">
        <w:rPr>
          <w:rFonts w:ascii="Times New Roman" w:eastAsia="Times New Roman" w:hAnsi="Times New Roman"/>
          <w:sz w:val="28"/>
          <w:szCs w:val="28"/>
          <w:lang w:val="uk-UA" w:eastAsia="ru-RU"/>
        </w:rPr>
        <w:t>иятливих впливів довкілля [14, 17</w:t>
      </w:r>
      <w:r w:rsidRPr="00365D8F">
        <w:rPr>
          <w:rFonts w:ascii="Times New Roman" w:eastAsia="Times New Roman" w:hAnsi="Times New Roman"/>
          <w:sz w:val="28"/>
          <w:szCs w:val="28"/>
          <w:lang w:val="uk-UA" w:eastAsia="ru-RU"/>
        </w:rPr>
        <w:t xml:space="preserve">].   </w:t>
      </w:r>
    </w:p>
    <w:p w:rsidR="00365D8F" w:rsidRPr="00365D8F" w:rsidRDefault="00365D8F" w:rsidP="00365D8F">
      <w:pPr>
        <w:spacing w:after="0" w:line="360" w:lineRule="auto"/>
        <w:ind w:firstLine="708"/>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 xml:space="preserve">На сьогодні актуальним стає питання вдосконалення системи фізичного виховання дітей старшого шкільного віку, яке в свою чергу привертає до себе надзвичайно велику увагу i породжує критику в контексті тенденцій розвитку освітніх систем. Для України це особливо актуально у напрямі подальшого розвитку системи фізичного виховання підростаючого покоління, адже сьогодні освіта України характеризується динамікою поглиблення процесів удосконалення змісту, форм i методів навчання школярів [11]. </w:t>
      </w:r>
    </w:p>
    <w:p w:rsidR="00365D8F" w:rsidRPr="00365D8F" w:rsidRDefault="00365D8F" w:rsidP="00365D8F">
      <w:pPr>
        <w:spacing w:after="0" w:line="360" w:lineRule="auto"/>
        <w:ind w:firstLine="708"/>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 xml:space="preserve"> Фізичне виховання у школі є важливою складовою розвитку особистості школяра. Вона входить обов'язковим розділом у гуманітарний компонент освіти, значимість якого визначається, насамперед, формуванням таких загальнолюдських цінностей, як здоров’я, фізичне й психічне благополуччя, фізична досконалість. Аналіз літератури, дає змогу зазначити, що сучасна система фізичної культури в школі вимагає перегляду її змісту, вдосконалення і модернізації, що дозволяють, з одного боку, формувати соціально активну особистість у гармонії з фізичним розвитком, а з іншого – залучати особу до </w:t>
      </w:r>
      <w:proofErr w:type="spellStart"/>
      <w:r w:rsidRPr="00365D8F">
        <w:rPr>
          <w:rFonts w:ascii="Times New Roman" w:eastAsia="Times New Roman" w:hAnsi="Times New Roman"/>
          <w:sz w:val="28"/>
          <w:szCs w:val="28"/>
          <w:lang w:val="uk-UA" w:eastAsia="ru-RU"/>
        </w:rPr>
        <w:t>ціннісно</w:t>
      </w:r>
      <w:proofErr w:type="spellEnd"/>
      <w:r w:rsidRPr="00365D8F">
        <w:rPr>
          <w:rFonts w:ascii="Times New Roman" w:eastAsia="Times New Roman" w:hAnsi="Times New Roman"/>
          <w:sz w:val="28"/>
          <w:szCs w:val="28"/>
          <w:lang w:val="uk-UA" w:eastAsia="ru-RU"/>
        </w:rPr>
        <w:t>–мотиваційних складових фізичної культури, пов’язуючи їх цілями і потребами особистості в саморозвитку й самовдосконаленні [</w:t>
      </w:r>
      <w:r w:rsidR="00013AA8">
        <w:rPr>
          <w:rFonts w:ascii="Times New Roman" w:eastAsia="Times New Roman" w:hAnsi="Times New Roman"/>
          <w:sz w:val="28"/>
          <w:szCs w:val="28"/>
          <w:lang w:val="uk-UA" w:eastAsia="ru-RU"/>
        </w:rPr>
        <w:t>18-20</w:t>
      </w:r>
      <w:r w:rsidRPr="00365D8F">
        <w:rPr>
          <w:rFonts w:ascii="Times New Roman" w:eastAsia="Times New Roman" w:hAnsi="Times New Roman"/>
          <w:sz w:val="28"/>
          <w:szCs w:val="28"/>
          <w:lang w:val="uk-UA" w:eastAsia="ru-RU"/>
        </w:rPr>
        <w:t xml:space="preserve">]. </w:t>
      </w:r>
    </w:p>
    <w:p w:rsidR="00365D8F" w:rsidRPr="00365D8F" w:rsidRDefault="00365D8F" w:rsidP="00365D8F">
      <w:pPr>
        <w:spacing w:after="0" w:line="360" w:lineRule="auto"/>
        <w:ind w:firstLine="708"/>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lastRenderedPageBreak/>
        <w:t xml:space="preserve">Таким чином, система фізичного виховання сама по собі є потужним засобом формування, збереження та зміцнення здоров’я людини, яким, зрозуміло, аж ніяк на можна нехтувати.  </w:t>
      </w:r>
    </w:p>
    <w:p w:rsidR="00365D8F" w:rsidRPr="00365D8F" w:rsidRDefault="00365D8F" w:rsidP="00365D8F">
      <w:pPr>
        <w:spacing w:after="0" w:line="360" w:lineRule="auto"/>
        <w:ind w:firstLine="708"/>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 xml:space="preserve">За даними авторів [11, 16, </w:t>
      </w:r>
      <w:r w:rsidR="00013AA8">
        <w:rPr>
          <w:rFonts w:ascii="Times New Roman" w:eastAsia="Times New Roman" w:hAnsi="Times New Roman"/>
          <w:sz w:val="28"/>
          <w:szCs w:val="28"/>
          <w:lang w:val="uk-UA" w:eastAsia="ru-RU"/>
        </w:rPr>
        <w:t>21-29</w:t>
      </w:r>
      <w:r w:rsidRPr="00365D8F">
        <w:rPr>
          <w:rFonts w:ascii="Times New Roman" w:eastAsia="Times New Roman" w:hAnsi="Times New Roman"/>
          <w:sz w:val="28"/>
          <w:szCs w:val="28"/>
          <w:lang w:val="uk-UA" w:eastAsia="ru-RU"/>
        </w:rPr>
        <w:t xml:space="preserve">], науково-обґрунтована і правильна організація процесу фізичного виховання чинить благотворну дію на організм, що розвивається, сприяє гармонійному, фізичному і психічному розвитку підростаючого покоління, розширює рухові можливості, підвищує захисно-пристосувальні властивості організму, посилює його стійкість до несприятливих дій навколишнього середовища, відповідає меті формування здорового способу життя і виховує у школярів потребу в руховій активності на все життя. Багато науковців [24, </w:t>
      </w:r>
      <w:r w:rsidR="00013AA8">
        <w:rPr>
          <w:rFonts w:ascii="Times New Roman" w:eastAsia="Times New Roman" w:hAnsi="Times New Roman"/>
          <w:sz w:val="28"/>
          <w:szCs w:val="28"/>
          <w:lang w:val="uk-UA" w:eastAsia="ru-RU"/>
        </w:rPr>
        <w:t>30-34</w:t>
      </w:r>
      <w:r w:rsidRPr="00365D8F">
        <w:rPr>
          <w:rFonts w:ascii="Times New Roman" w:eastAsia="Times New Roman" w:hAnsi="Times New Roman"/>
          <w:sz w:val="28"/>
          <w:szCs w:val="28"/>
          <w:lang w:val="uk-UA" w:eastAsia="ru-RU"/>
        </w:rPr>
        <w:t xml:space="preserve">] на сьогодні зазначають, що рухова активність займає чільне місце в середовищі існування, та зазначають що рухова активність є одним з головних чинників покращення фізичного стану школярів. Водночас, обсяг рухової активності підлітків не забезпечується їх способом життя та організацією фізичного виховання. Про це свідчить наявність різних відхилень в стані здоров’я і фізичного розвитку дітей старшого шкільного віку, що вважається наслідком недостатнього рухового режиму. Аналіз літератури, яка вміщує дані про рухову активність старшокласників показує, що дана проблема є об’єктом уваги великої кількості спеціалістів, котрі визначають важливість і необхідність покращення фізичної підготовленості школярів.  </w:t>
      </w:r>
    </w:p>
    <w:p w:rsidR="00365D8F" w:rsidRPr="00365D8F" w:rsidRDefault="00365D8F" w:rsidP="00365D8F">
      <w:pPr>
        <w:spacing w:after="0" w:line="360" w:lineRule="auto"/>
        <w:ind w:firstLine="709"/>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 xml:space="preserve"> Необхідною умовою формування фізичної культури, яка визначає цілі, зміст і засоби здорового способу життя старшокласника, може розглядатися освітнє </w:t>
      </w:r>
      <w:proofErr w:type="spellStart"/>
      <w:r w:rsidRPr="00365D8F">
        <w:rPr>
          <w:rFonts w:ascii="Times New Roman" w:eastAsia="Times New Roman" w:hAnsi="Times New Roman"/>
          <w:sz w:val="28"/>
          <w:szCs w:val="28"/>
          <w:lang w:val="uk-UA" w:eastAsia="ru-RU"/>
        </w:rPr>
        <w:t>середовищє</w:t>
      </w:r>
      <w:proofErr w:type="spellEnd"/>
      <w:r w:rsidRPr="00365D8F">
        <w:rPr>
          <w:rFonts w:ascii="Times New Roman" w:eastAsia="Times New Roman" w:hAnsi="Times New Roman"/>
          <w:sz w:val="28"/>
          <w:szCs w:val="28"/>
          <w:lang w:val="uk-UA" w:eastAsia="ru-RU"/>
        </w:rPr>
        <w:t xml:space="preserve"> школи, де навчається дитина. Це зумовлює формування культури здоров’я старшого </w:t>
      </w:r>
      <w:proofErr w:type="spellStart"/>
      <w:r w:rsidRPr="00365D8F">
        <w:rPr>
          <w:rFonts w:ascii="Times New Roman" w:eastAsia="Times New Roman" w:hAnsi="Times New Roman"/>
          <w:sz w:val="28"/>
          <w:szCs w:val="28"/>
          <w:lang w:val="uk-UA" w:eastAsia="ru-RU"/>
        </w:rPr>
        <w:t>підлітка</w:t>
      </w:r>
      <w:proofErr w:type="spellEnd"/>
      <w:r w:rsidRPr="00365D8F">
        <w:rPr>
          <w:rFonts w:ascii="Times New Roman" w:eastAsia="Times New Roman" w:hAnsi="Times New Roman"/>
          <w:sz w:val="28"/>
          <w:szCs w:val="28"/>
          <w:lang w:val="uk-UA" w:eastAsia="ru-RU"/>
        </w:rPr>
        <w:t xml:space="preserve">. При цьому, в першу чергу, необхідно змінити свідомість і самосвідомість тих, кого навчають, привести у відповідність зміст і структуру підготовки школярів до сучасної професійної діяльності з акцентом на забезпеченні духовно-моральної складової суспільства [32, </w:t>
      </w:r>
      <w:r w:rsidR="00013AA8">
        <w:rPr>
          <w:rFonts w:ascii="Times New Roman" w:eastAsia="Times New Roman" w:hAnsi="Times New Roman"/>
          <w:sz w:val="28"/>
          <w:szCs w:val="28"/>
          <w:lang w:val="uk-UA" w:eastAsia="ru-RU"/>
        </w:rPr>
        <w:t>35-40</w:t>
      </w:r>
      <w:r w:rsidRPr="00365D8F">
        <w:rPr>
          <w:rFonts w:ascii="Times New Roman" w:eastAsia="Times New Roman" w:hAnsi="Times New Roman"/>
          <w:sz w:val="28"/>
          <w:szCs w:val="28"/>
          <w:lang w:val="uk-UA" w:eastAsia="ru-RU"/>
        </w:rPr>
        <w:t xml:space="preserve">]. Сьогодні актуальним стає питання про необхідність модернізації всієї системи фізичного виховання старшокласників. Аналіз </w:t>
      </w:r>
      <w:r w:rsidRPr="00365D8F">
        <w:rPr>
          <w:rFonts w:ascii="Times New Roman" w:eastAsia="Times New Roman" w:hAnsi="Times New Roman"/>
          <w:sz w:val="28"/>
          <w:szCs w:val="28"/>
          <w:lang w:val="uk-UA" w:eastAsia="ru-RU"/>
        </w:rPr>
        <w:lastRenderedPageBreak/>
        <w:t xml:space="preserve">показує, що реальна система фізичного виховання старшокласників, яка склалася сьогодні в </w:t>
      </w:r>
      <w:proofErr w:type="spellStart"/>
      <w:r w:rsidRPr="00365D8F">
        <w:rPr>
          <w:rFonts w:ascii="Times New Roman" w:eastAsia="Times New Roman" w:hAnsi="Times New Roman"/>
          <w:sz w:val="28"/>
          <w:szCs w:val="28"/>
          <w:lang w:val="uk-UA" w:eastAsia="ru-RU"/>
        </w:rPr>
        <w:t>Українi</w:t>
      </w:r>
      <w:proofErr w:type="spellEnd"/>
      <w:r w:rsidRPr="00365D8F">
        <w:rPr>
          <w:rFonts w:ascii="Times New Roman" w:eastAsia="Times New Roman" w:hAnsi="Times New Roman"/>
          <w:sz w:val="28"/>
          <w:szCs w:val="28"/>
          <w:lang w:val="uk-UA" w:eastAsia="ru-RU"/>
        </w:rPr>
        <w:t xml:space="preserve">, малоефективна. </w:t>
      </w:r>
    </w:p>
    <w:p w:rsidR="00365D8F" w:rsidRPr="00365D8F" w:rsidRDefault="00365D8F" w:rsidP="00365D8F">
      <w:pPr>
        <w:spacing w:after="0" w:line="360" w:lineRule="auto"/>
        <w:ind w:firstLine="709"/>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Нині старшокласники в цілому успішно опановують різні наукові і гуманітарні знання, освоюють виробничі та інформаційні технології, і в той же час, фізично не підготовлені до трудової діяльності у зв’язку з незадовільним рівнем фізичної підготовленості, часто не здатні адекватно протистояти різноманітним стресовим впливам довкілля. Фахівці зазначають, що зниження ефективності процесу фізичного виховання дітей шкільного віку пов’язане як з об’єктивними причинами розвитку сучасного суспільства, так і з причинами суто суб’єктивного характеру, тобто станом особи учня.</w:t>
      </w:r>
    </w:p>
    <w:p w:rsidR="00365D8F" w:rsidRPr="00365D8F" w:rsidRDefault="00365D8F" w:rsidP="00365D8F">
      <w:pPr>
        <w:spacing w:after="0" w:line="360" w:lineRule="auto"/>
        <w:ind w:firstLine="709"/>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 xml:space="preserve">Так, до основних проблем, що впливають на якість фізичного виховання школярів, можна віднести недостатній рівень матеріально-технічного оснащення шкільних спортивних залів, недостатній рівень фінансування шкільної фізичної культури, недостатню кількість спортивних секцій, як в школах, так і за її межами, обмежену кількість дитячо-юнацьких спортивних шкіл, відкритих спортивних майданчиків, інших спортивних споруд та ін. Ця проблема посилюється ще тим, що останніми роками, у зв’язку з підвищенням вартості фізкультурно-оздоровчих послуг, а також зростанням цін на спортивну екіпіровку та інвентар для більшості дітей заняття фізичною культурою стали взагалі недоступними. Також дослідження ряду авторів показує, що якість фізичного виховання в багатьох школах не відповідає сучасним вимогам, інтересам і потребам дітей [4, </w:t>
      </w:r>
      <w:r w:rsidR="00013AA8">
        <w:rPr>
          <w:rFonts w:ascii="Times New Roman" w:eastAsia="Times New Roman" w:hAnsi="Times New Roman"/>
          <w:sz w:val="28"/>
          <w:szCs w:val="28"/>
          <w:lang w:val="uk-UA" w:eastAsia="ru-RU"/>
        </w:rPr>
        <w:t xml:space="preserve">5, </w:t>
      </w:r>
      <w:r w:rsidRPr="00365D8F">
        <w:rPr>
          <w:rFonts w:ascii="Times New Roman" w:eastAsia="Times New Roman" w:hAnsi="Times New Roman"/>
          <w:sz w:val="28"/>
          <w:szCs w:val="28"/>
          <w:lang w:val="uk-UA" w:eastAsia="ru-RU"/>
        </w:rPr>
        <w:t>8, 9]. Так, анкетування серед учнів старшого шкільного віку показало, що 40% старшокласників не задоволені якістю проведення уроків фізичної культури, а більше 70% з них вважають, що вони не отримали в школі необхідний арсенал знань і умінь для самостійних зайнять фізичною культурою і спортом. Очевидно, що школярі просто не мають навичок ефективного використання засобів фізичної культури для організації здорового, зміст</w:t>
      </w:r>
      <w:r w:rsidR="00013AA8">
        <w:rPr>
          <w:rFonts w:ascii="Times New Roman" w:eastAsia="Times New Roman" w:hAnsi="Times New Roman"/>
          <w:sz w:val="28"/>
          <w:szCs w:val="28"/>
          <w:lang w:val="uk-UA" w:eastAsia="ru-RU"/>
        </w:rPr>
        <w:t xml:space="preserve">овного дозвілля у вільний час [5, </w:t>
      </w:r>
      <w:r w:rsidRPr="00365D8F">
        <w:rPr>
          <w:rFonts w:ascii="Times New Roman" w:eastAsia="Times New Roman" w:hAnsi="Times New Roman"/>
          <w:sz w:val="28"/>
          <w:szCs w:val="28"/>
          <w:lang w:val="uk-UA" w:eastAsia="ru-RU"/>
        </w:rPr>
        <w:t>9</w:t>
      </w:r>
      <w:r w:rsidR="00013AA8">
        <w:rPr>
          <w:rFonts w:ascii="Times New Roman" w:eastAsia="Times New Roman" w:hAnsi="Times New Roman"/>
          <w:sz w:val="28"/>
          <w:szCs w:val="28"/>
          <w:lang w:val="uk-UA" w:eastAsia="ru-RU"/>
        </w:rPr>
        <w:t>, 41-44</w:t>
      </w:r>
      <w:r w:rsidRPr="00365D8F">
        <w:rPr>
          <w:rFonts w:ascii="Times New Roman" w:eastAsia="Times New Roman" w:hAnsi="Times New Roman"/>
          <w:sz w:val="28"/>
          <w:szCs w:val="28"/>
          <w:lang w:val="uk-UA" w:eastAsia="ru-RU"/>
        </w:rPr>
        <w:t xml:space="preserve">]. Не знайшли широкого поширення і такі форми підвищення ефективності процесу фізичного </w:t>
      </w:r>
      <w:r w:rsidRPr="00365D8F">
        <w:rPr>
          <w:rFonts w:ascii="Times New Roman" w:eastAsia="Times New Roman" w:hAnsi="Times New Roman"/>
          <w:sz w:val="28"/>
          <w:szCs w:val="28"/>
          <w:lang w:val="uk-UA" w:eastAsia="ru-RU"/>
        </w:rPr>
        <w:lastRenderedPageBreak/>
        <w:t>виховання, які передбачали збільшення кількості годин на зайняття старшокласниками фізичною культурою: це і «щоденна година здоров’я», і самостійні заняття фізичною культурою в позаурочний час, і фізкультурно-масова робота за місцем проживання школярів [5, 6</w:t>
      </w:r>
      <w:r w:rsidR="00013AA8">
        <w:rPr>
          <w:rFonts w:ascii="Times New Roman" w:eastAsia="Times New Roman" w:hAnsi="Times New Roman"/>
          <w:sz w:val="28"/>
          <w:szCs w:val="28"/>
          <w:lang w:val="uk-UA" w:eastAsia="ru-RU"/>
        </w:rPr>
        <w:t xml:space="preserve">, </w:t>
      </w:r>
      <w:r w:rsidRPr="00365D8F">
        <w:rPr>
          <w:rFonts w:ascii="Times New Roman" w:eastAsia="Times New Roman" w:hAnsi="Times New Roman"/>
          <w:sz w:val="28"/>
          <w:szCs w:val="28"/>
          <w:lang w:val="uk-UA" w:eastAsia="ru-RU"/>
        </w:rPr>
        <w:t xml:space="preserve">8]. </w:t>
      </w:r>
    </w:p>
    <w:p w:rsidR="00365D8F" w:rsidRPr="00365D8F" w:rsidRDefault="00365D8F" w:rsidP="00365D8F">
      <w:pPr>
        <w:spacing w:after="0" w:line="360" w:lineRule="auto"/>
        <w:ind w:firstLine="709"/>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На сьогодні активно ставиться питання про дозвілля школярів, проводження ними вільного часу, відвідування ними гуртків, секцій, та самостійних фізкультурно-оздоровчих занять [7, 16</w:t>
      </w:r>
      <w:r w:rsidR="00013AA8">
        <w:rPr>
          <w:rFonts w:ascii="Times New Roman" w:eastAsia="Times New Roman" w:hAnsi="Times New Roman"/>
          <w:sz w:val="28"/>
          <w:szCs w:val="28"/>
          <w:lang w:val="uk-UA" w:eastAsia="ru-RU"/>
        </w:rPr>
        <w:t>, 45-48</w:t>
      </w:r>
      <w:r w:rsidRPr="00365D8F">
        <w:rPr>
          <w:rFonts w:ascii="Times New Roman" w:eastAsia="Times New Roman" w:hAnsi="Times New Roman"/>
          <w:sz w:val="28"/>
          <w:szCs w:val="28"/>
          <w:lang w:val="uk-UA" w:eastAsia="ru-RU"/>
        </w:rPr>
        <w:t xml:space="preserve">].  Створено декілька класифікацій самостійної фізкультурно-оздоровчої діяльності школярів, які відрізняються тим, що по-перше, в основу кожної з них покладено різні ознаки, і по-друге, дещо відрізняються назви форм занять, що пов’язано з їх великим різноманіттям і невпинним та постійним розвитком у сучасній практиці фізичного виховання. В той же час, погляди вчених збігаються, коли мова йде про значення та підходи до проведення цих форм занять. У цьому контексті особливого значення серед форм фізичного виховання в школі набувають самостійні заняття, які можуть проходити в будь – яких умовах, у різний час і реалізовувати завдання вчителя або проводитися за самостійно складеним планом. Найпоширеніші з них: ранкова гігієнічна гімнастика, фізкультхвилинки, рухливі перерви, спортивні години і </w:t>
      </w:r>
      <w:proofErr w:type="spellStart"/>
      <w:r w:rsidRPr="00365D8F">
        <w:rPr>
          <w:rFonts w:ascii="Times New Roman" w:eastAsia="Times New Roman" w:hAnsi="Times New Roman"/>
          <w:sz w:val="28"/>
          <w:szCs w:val="28"/>
          <w:lang w:val="uk-UA" w:eastAsia="ru-RU"/>
        </w:rPr>
        <w:t>т.д</w:t>
      </w:r>
      <w:proofErr w:type="spellEnd"/>
      <w:r w:rsidRPr="00365D8F">
        <w:rPr>
          <w:rFonts w:ascii="Times New Roman" w:eastAsia="Times New Roman" w:hAnsi="Times New Roman"/>
          <w:sz w:val="28"/>
          <w:szCs w:val="28"/>
          <w:lang w:val="uk-UA" w:eastAsia="ru-RU"/>
        </w:rPr>
        <w:t xml:space="preserve">. Усе це забезпечує комплексне розв’язання завдань виховання школярів: фізичного, морального, естетичного та ін. Але на сьогодні спостерігається байдуже ставлення старшокласників до самостійних занять фізичним вихованням, це пояснюється не тільки великим додатковим навчальним навантаженням і браком часу, але й нестачею потрібних знань з предмету «Фізична культура» та не бажанням займатись самостійно фізичною культурою і спортом [27]. Актуальним постає питання низької зацікавленості старшокласників у фізичному самовихованні та самовдосконаленні. Одним із шляхів вирішення цієї проблеми є пошук раціональних підходів у фізичному вихованні та оздоровленні старшокласників з урахуванням їх мотивації до занять фізичною культурою </w:t>
      </w:r>
      <w:r w:rsidRPr="00365D8F">
        <w:rPr>
          <w:rFonts w:ascii="Times New Roman" w:eastAsia="Times New Roman" w:hAnsi="Times New Roman"/>
          <w:sz w:val="28"/>
          <w:szCs w:val="28"/>
          <w:lang w:val="uk-UA" w:eastAsia="ru-RU"/>
        </w:rPr>
        <w:lastRenderedPageBreak/>
        <w:t xml:space="preserve">[31]. Для підвищення ефективності </w:t>
      </w:r>
      <w:proofErr w:type="spellStart"/>
      <w:r w:rsidRPr="00365D8F">
        <w:rPr>
          <w:rFonts w:ascii="Times New Roman" w:eastAsia="Times New Roman" w:hAnsi="Times New Roman"/>
          <w:sz w:val="28"/>
          <w:szCs w:val="28"/>
          <w:lang w:val="uk-UA" w:eastAsia="ru-RU"/>
        </w:rPr>
        <w:t>навчальновиховного</w:t>
      </w:r>
      <w:proofErr w:type="spellEnd"/>
      <w:r w:rsidRPr="00365D8F">
        <w:rPr>
          <w:rFonts w:ascii="Times New Roman" w:eastAsia="Times New Roman" w:hAnsi="Times New Roman"/>
          <w:sz w:val="28"/>
          <w:szCs w:val="28"/>
          <w:lang w:val="uk-UA" w:eastAsia="ru-RU"/>
        </w:rPr>
        <w:t xml:space="preserve"> процесу необхідно шукати нові шляхи вдосконалення системи фізичного виховання. </w:t>
      </w:r>
    </w:p>
    <w:p w:rsidR="00365D8F" w:rsidRPr="00365D8F" w:rsidRDefault="00365D8F" w:rsidP="00365D8F">
      <w:pPr>
        <w:spacing w:after="0" w:line="360" w:lineRule="auto"/>
        <w:ind w:firstLine="709"/>
        <w:jc w:val="both"/>
        <w:rPr>
          <w:rFonts w:ascii="Times New Roman" w:eastAsia="Times New Roman" w:hAnsi="Times New Roman"/>
          <w:sz w:val="28"/>
          <w:szCs w:val="28"/>
          <w:lang w:val="uk-UA" w:eastAsia="ru-RU"/>
        </w:rPr>
      </w:pPr>
      <w:r w:rsidRPr="00365D8F">
        <w:rPr>
          <w:rFonts w:ascii="Times New Roman" w:eastAsia="Times New Roman" w:hAnsi="Times New Roman"/>
          <w:sz w:val="28"/>
          <w:szCs w:val="28"/>
          <w:lang w:val="uk-UA" w:eastAsia="ru-RU"/>
        </w:rPr>
        <w:t>Процес фізичного виховання школярів є складною багатофункціональною системою, що виконує низку важливих соціальних функцій, в основі яких лежить підготовка до продуктивної життєдіяльності, при цьому фізична культура виступає однією із складових загальної культури людини, сприяючи розв’язанню оздоровчих, освітніх, соціально-економічних і виховних за</w:t>
      </w:r>
      <w:r w:rsidR="00013AA8">
        <w:rPr>
          <w:rFonts w:ascii="Times New Roman" w:eastAsia="Times New Roman" w:hAnsi="Times New Roman"/>
          <w:sz w:val="28"/>
          <w:szCs w:val="28"/>
          <w:lang w:val="uk-UA" w:eastAsia="ru-RU"/>
        </w:rPr>
        <w:t>вдань освітнього процесу [19, 29</w:t>
      </w:r>
      <w:r w:rsidRPr="00365D8F">
        <w:rPr>
          <w:rFonts w:ascii="Times New Roman" w:eastAsia="Times New Roman" w:hAnsi="Times New Roman"/>
          <w:sz w:val="28"/>
          <w:szCs w:val="28"/>
          <w:lang w:val="uk-UA" w:eastAsia="ru-RU"/>
        </w:rPr>
        <w:t xml:space="preserve">].  Поліпшення якості системи фізичного виховання повинне бути пов’язане із впровадженням у навчальний процес нових науково обґрунтованих </w:t>
      </w:r>
      <w:proofErr w:type="spellStart"/>
      <w:r w:rsidRPr="00365D8F">
        <w:rPr>
          <w:rFonts w:ascii="Times New Roman" w:eastAsia="Times New Roman" w:hAnsi="Times New Roman"/>
          <w:sz w:val="28"/>
          <w:szCs w:val="28"/>
          <w:lang w:val="uk-UA" w:eastAsia="ru-RU"/>
        </w:rPr>
        <w:t>методик</w:t>
      </w:r>
      <w:proofErr w:type="spellEnd"/>
      <w:r w:rsidRPr="00365D8F">
        <w:rPr>
          <w:rFonts w:ascii="Times New Roman" w:eastAsia="Times New Roman" w:hAnsi="Times New Roman"/>
          <w:sz w:val="28"/>
          <w:szCs w:val="28"/>
          <w:lang w:val="uk-UA" w:eastAsia="ru-RU"/>
        </w:rPr>
        <w:t>, із застосуванням новітніх інноваційних технологій, спрямованих на залучення старшокласників до цінностей фізичної культури на основі реалізації їх мотивів, інтересів і потреб.</w:t>
      </w:r>
    </w:p>
    <w:p w:rsidR="00365D8F" w:rsidRDefault="00365D8F" w:rsidP="00752986">
      <w:pPr>
        <w:spacing w:after="0" w:line="360" w:lineRule="auto"/>
        <w:ind w:firstLine="708"/>
        <w:jc w:val="both"/>
        <w:rPr>
          <w:rFonts w:ascii="Times New Roman" w:hAnsi="Times New Roman"/>
          <w:sz w:val="28"/>
          <w:szCs w:val="24"/>
          <w:lang w:val="uk-UA" w:eastAsia="ru-RU"/>
        </w:rPr>
      </w:pPr>
    </w:p>
    <w:p w:rsidR="00F56270" w:rsidRPr="00B808F1" w:rsidRDefault="00146DF3" w:rsidP="00752986">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1.2</w:t>
      </w:r>
      <w:r w:rsidR="00F56270" w:rsidRPr="00B808F1">
        <w:rPr>
          <w:rFonts w:ascii="Times New Roman" w:hAnsi="Times New Roman"/>
          <w:sz w:val="28"/>
          <w:szCs w:val="24"/>
          <w:lang w:val="uk-UA" w:eastAsia="ru-RU"/>
        </w:rPr>
        <w:t xml:space="preserve"> Особливості методики фізичного виховання школярів</w:t>
      </w:r>
    </w:p>
    <w:p w:rsidR="00F56270" w:rsidRPr="00B808F1" w:rsidRDefault="00F56270" w:rsidP="00752986">
      <w:pPr>
        <w:spacing w:after="0" w:line="360" w:lineRule="auto"/>
        <w:ind w:firstLine="708"/>
        <w:jc w:val="both"/>
        <w:rPr>
          <w:rFonts w:ascii="Times New Roman" w:hAnsi="Times New Roman"/>
          <w:b/>
          <w:bCs/>
          <w:sz w:val="28"/>
          <w:szCs w:val="24"/>
          <w:lang w:val="uk-UA" w:eastAsia="ru-RU"/>
        </w:rPr>
      </w:pP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Практична реалізація фізичного виховання школярів здійснюється у вигляді спеціально організованих занять фізичною культурою.</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Використання великої кількості різних форм організації занять фізичними вправами в системі шкільного фізичного виховання дозволяє найбільш ефективно задовольняти потреби учнів у руховій активності і вирішувати завдання фізичного виховання школярів на різних етапах вікового розвитку їхнього організму [4, 6, 11, 24, 25, 26].</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У практиці фізичного виховання школярів всі види занять прийняті ділити на дві групи: урочні та позаурочні форми.</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proofErr w:type="spellStart"/>
      <w:r w:rsidRPr="00B808F1">
        <w:rPr>
          <w:rFonts w:ascii="Times New Roman" w:hAnsi="Times New Roman"/>
          <w:iCs/>
          <w:sz w:val="28"/>
          <w:szCs w:val="24"/>
          <w:lang w:val="uk-UA" w:eastAsia="ru-RU"/>
        </w:rPr>
        <w:t>Уроки</w:t>
      </w:r>
      <w:proofErr w:type="spellEnd"/>
      <w:r w:rsidRPr="00B808F1">
        <w:rPr>
          <w:rFonts w:ascii="Times New Roman" w:hAnsi="Times New Roman"/>
          <w:iCs/>
          <w:sz w:val="28"/>
          <w:szCs w:val="24"/>
          <w:lang w:val="uk-UA" w:eastAsia="ru-RU"/>
        </w:rPr>
        <w:t xml:space="preserve"> фізичної культури забезпечують фізкультурну освіченість, загальну фізичну підготовленість до всякої діяльності і відрізняються різноманітним змістом. Вони відіграють істотну роль у створенні передумов для організації і успішного розвитку спортивної підготовки учнів. Діти в ході уроків ознайомлюються з типовими видами спортивних вправ, опановують </w:t>
      </w:r>
      <w:r w:rsidRPr="00B808F1">
        <w:rPr>
          <w:rFonts w:ascii="Times New Roman" w:hAnsi="Times New Roman"/>
          <w:iCs/>
          <w:sz w:val="28"/>
          <w:szCs w:val="24"/>
          <w:lang w:val="uk-UA" w:eastAsia="ru-RU"/>
        </w:rPr>
        <w:lastRenderedPageBreak/>
        <w:t>основами техніки, досягають більш високого рівня розвитку рухових якостей, здобувають початкову уяву про види спорту [4, 6, 11, 26].</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Фактори, що визначають специфіку уроків фізичної культури в школі:</w:t>
      </w:r>
    </w:p>
    <w:p w:rsidR="00F56270" w:rsidRPr="00B808F1" w:rsidRDefault="00F56270" w:rsidP="00752986">
      <w:pPr>
        <w:widowControl w:val="0"/>
        <w:numPr>
          <w:ilvl w:val="0"/>
          <w:numId w:val="3"/>
        </w:numPr>
        <w:autoSpaceDE w:val="0"/>
        <w:autoSpaceDN w:val="0"/>
        <w:adjustRightInd w:val="0"/>
        <w:spacing w:after="0" w:line="360" w:lineRule="auto"/>
        <w:ind w:firstLine="720"/>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Основна спрямованість і конкретні завдання.</w:t>
      </w:r>
    </w:p>
    <w:p w:rsidR="00F56270" w:rsidRPr="00B808F1" w:rsidRDefault="00F56270" w:rsidP="00752986">
      <w:pPr>
        <w:widowControl w:val="0"/>
        <w:numPr>
          <w:ilvl w:val="0"/>
          <w:numId w:val="3"/>
        </w:numPr>
        <w:autoSpaceDE w:val="0"/>
        <w:autoSpaceDN w:val="0"/>
        <w:adjustRightInd w:val="0"/>
        <w:spacing w:after="0" w:line="360" w:lineRule="auto"/>
        <w:ind w:firstLine="720"/>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Вікові особливості й можливості дітей.</w:t>
      </w:r>
    </w:p>
    <w:p w:rsidR="00F56270" w:rsidRPr="00B808F1" w:rsidRDefault="00F56270" w:rsidP="00752986">
      <w:pPr>
        <w:widowControl w:val="0"/>
        <w:numPr>
          <w:ilvl w:val="0"/>
          <w:numId w:val="3"/>
        </w:numPr>
        <w:autoSpaceDE w:val="0"/>
        <w:autoSpaceDN w:val="0"/>
        <w:adjustRightInd w:val="0"/>
        <w:spacing w:after="0" w:line="360" w:lineRule="auto"/>
        <w:ind w:firstLine="720"/>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Численність і неоднорідність складу класів.</w:t>
      </w:r>
    </w:p>
    <w:p w:rsidR="00F56270" w:rsidRPr="00B808F1" w:rsidRDefault="00F56270" w:rsidP="00752986">
      <w:pPr>
        <w:widowControl w:val="0"/>
        <w:numPr>
          <w:ilvl w:val="0"/>
          <w:numId w:val="3"/>
        </w:numPr>
        <w:autoSpaceDE w:val="0"/>
        <w:autoSpaceDN w:val="0"/>
        <w:adjustRightInd w:val="0"/>
        <w:spacing w:after="0" w:line="360" w:lineRule="auto"/>
        <w:ind w:firstLine="720"/>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 xml:space="preserve">Предметно-просторове середовище (місце занять, устаткування, інвентар і </w:t>
      </w:r>
      <w:proofErr w:type="spellStart"/>
      <w:r w:rsidRPr="00B808F1">
        <w:rPr>
          <w:rFonts w:ascii="Times New Roman" w:hAnsi="Times New Roman"/>
          <w:iCs/>
          <w:sz w:val="28"/>
          <w:szCs w:val="24"/>
          <w:lang w:val="uk-UA" w:eastAsia="ru-RU"/>
        </w:rPr>
        <w:t>т.д</w:t>
      </w:r>
      <w:proofErr w:type="spellEnd"/>
      <w:r w:rsidRPr="00B808F1">
        <w:rPr>
          <w:rFonts w:ascii="Times New Roman" w:hAnsi="Times New Roman"/>
          <w:iCs/>
          <w:sz w:val="28"/>
          <w:szCs w:val="24"/>
          <w:lang w:val="uk-UA" w:eastAsia="ru-RU"/>
        </w:rPr>
        <w:t>.).</w:t>
      </w:r>
    </w:p>
    <w:p w:rsidR="00F56270" w:rsidRPr="00B808F1" w:rsidRDefault="00F56270" w:rsidP="00752986">
      <w:pPr>
        <w:widowControl w:val="0"/>
        <w:numPr>
          <w:ilvl w:val="0"/>
          <w:numId w:val="3"/>
        </w:numPr>
        <w:autoSpaceDE w:val="0"/>
        <w:autoSpaceDN w:val="0"/>
        <w:adjustRightInd w:val="0"/>
        <w:spacing w:after="0" w:line="360" w:lineRule="auto"/>
        <w:ind w:firstLine="720"/>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Тривалість уроку – максимум 45 хв.</w:t>
      </w:r>
    </w:p>
    <w:p w:rsidR="00F56270" w:rsidRPr="00B808F1" w:rsidRDefault="00F56270" w:rsidP="00752986">
      <w:pPr>
        <w:widowControl w:val="0"/>
        <w:numPr>
          <w:ilvl w:val="0"/>
          <w:numId w:val="3"/>
        </w:numPr>
        <w:autoSpaceDE w:val="0"/>
        <w:autoSpaceDN w:val="0"/>
        <w:adjustRightInd w:val="0"/>
        <w:spacing w:after="0" w:line="360" w:lineRule="auto"/>
        <w:ind w:firstLine="720"/>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Місце уроку в загальному розкладі.</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proofErr w:type="spellStart"/>
      <w:r w:rsidRPr="00B808F1">
        <w:rPr>
          <w:rFonts w:ascii="Times New Roman" w:hAnsi="Times New Roman"/>
          <w:iCs/>
          <w:sz w:val="28"/>
          <w:szCs w:val="24"/>
          <w:lang w:val="uk-UA" w:eastAsia="ru-RU"/>
        </w:rPr>
        <w:t>Уроки</w:t>
      </w:r>
      <w:proofErr w:type="spellEnd"/>
      <w:r w:rsidRPr="00B808F1">
        <w:rPr>
          <w:rFonts w:ascii="Times New Roman" w:hAnsi="Times New Roman"/>
          <w:iCs/>
          <w:sz w:val="28"/>
          <w:szCs w:val="24"/>
          <w:lang w:val="uk-UA" w:eastAsia="ru-RU"/>
        </w:rPr>
        <w:t xml:space="preserve"> включені в шкільний розклад нарівні з іншими навчальними предметами і є обов’язковими для всіх учнів. Вони проводяться 2-3 рази в тиждень, їхній зміст визначається програмами.</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 xml:space="preserve">В </w:t>
      </w:r>
      <w:proofErr w:type="spellStart"/>
      <w:r w:rsidRPr="00B808F1">
        <w:rPr>
          <w:rFonts w:ascii="Times New Roman" w:hAnsi="Times New Roman"/>
          <w:iCs/>
          <w:sz w:val="28"/>
          <w:szCs w:val="24"/>
          <w:lang w:val="uk-UA" w:eastAsia="ru-RU"/>
        </w:rPr>
        <w:t>уроці</w:t>
      </w:r>
      <w:proofErr w:type="spellEnd"/>
      <w:r w:rsidRPr="00B808F1">
        <w:rPr>
          <w:rFonts w:ascii="Times New Roman" w:hAnsi="Times New Roman"/>
          <w:iCs/>
          <w:sz w:val="28"/>
          <w:szCs w:val="24"/>
          <w:lang w:val="uk-UA" w:eastAsia="ru-RU"/>
        </w:rPr>
        <w:t xml:space="preserve"> як основній формі організації занять створюються всі умови для рішення завдань освіти, оздоровлення і виховання. На основі знань, рухових умінь і навичок, фізичної підготовленості, отриманих у процесі уроків, успішно здійснюється педагогічний процес у позаурочних формах занять, які проводяться зі школярами в системі позашкільних і позакласних занять фізичними вправами [27-32</w:t>
      </w:r>
      <w:r w:rsidR="00013AA8">
        <w:rPr>
          <w:rFonts w:ascii="Times New Roman" w:hAnsi="Times New Roman"/>
          <w:iCs/>
          <w:sz w:val="28"/>
          <w:szCs w:val="24"/>
          <w:lang w:val="uk-UA" w:eastAsia="ru-RU"/>
        </w:rPr>
        <w:t>, 49-51</w:t>
      </w:r>
      <w:r w:rsidRPr="00B808F1">
        <w:rPr>
          <w:rFonts w:ascii="Times New Roman" w:hAnsi="Times New Roman"/>
          <w:iCs/>
          <w:sz w:val="28"/>
          <w:szCs w:val="24"/>
          <w:lang w:val="uk-UA" w:eastAsia="ru-RU"/>
        </w:rPr>
        <w:t>].</w:t>
      </w:r>
      <w:r w:rsidRPr="00B808F1">
        <w:rPr>
          <w:rFonts w:ascii="Times New Roman" w:hAnsi="Times New Roman"/>
          <w:iCs/>
          <w:sz w:val="28"/>
          <w:szCs w:val="24"/>
          <w:lang w:val="uk-UA" w:eastAsia="ru-RU"/>
        </w:rPr>
        <w:tab/>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 xml:space="preserve">Для фізичного виховання школярів найбільш характерні комплексні </w:t>
      </w:r>
      <w:proofErr w:type="spellStart"/>
      <w:r w:rsidRPr="00B808F1">
        <w:rPr>
          <w:rFonts w:ascii="Times New Roman" w:hAnsi="Times New Roman"/>
          <w:iCs/>
          <w:sz w:val="28"/>
          <w:szCs w:val="24"/>
          <w:lang w:val="uk-UA" w:eastAsia="ru-RU"/>
        </w:rPr>
        <w:t>уроки</w:t>
      </w:r>
      <w:proofErr w:type="spellEnd"/>
      <w:r w:rsidRPr="00B808F1">
        <w:rPr>
          <w:rFonts w:ascii="Times New Roman" w:hAnsi="Times New Roman"/>
          <w:iCs/>
          <w:sz w:val="28"/>
          <w:szCs w:val="24"/>
          <w:lang w:val="uk-UA" w:eastAsia="ru-RU"/>
        </w:rPr>
        <w:t xml:space="preserve">, які створюють фундамент фізичного розвитку, спрямовані на всебічну загальну підготовку до будь-якої рухової діяльності, відрізняються багатством змісту і складністю методичного забезпечення. Шкільні </w:t>
      </w:r>
      <w:proofErr w:type="spellStart"/>
      <w:r w:rsidRPr="00B808F1">
        <w:rPr>
          <w:rFonts w:ascii="Times New Roman" w:hAnsi="Times New Roman"/>
          <w:iCs/>
          <w:sz w:val="28"/>
          <w:szCs w:val="24"/>
          <w:lang w:val="uk-UA" w:eastAsia="ru-RU"/>
        </w:rPr>
        <w:t>уроки</w:t>
      </w:r>
      <w:proofErr w:type="spellEnd"/>
      <w:r w:rsidRPr="00B808F1">
        <w:rPr>
          <w:rFonts w:ascii="Times New Roman" w:hAnsi="Times New Roman"/>
          <w:iCs/>
          <w:sz w:val="28"/>
          <w:szCs w:val="24"/>
          <w:lang w:val="uk-UA" w:eastAsia="ru-RU"/>
        </w:rPr>
        <w:t xml:space="preserve"> фізичної культури поєднують завдання по формуванню або вдосконалюванню специфічних знань, умінь і навичок; вирішують завдання вдосконалювання фізичного розвитку й зміцнення здоров'я, розвитку рухових, інтелектуальних, вольових й емоційних якостей.</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Ефективність уроків залежить великою мірою від правильності підготовки і формулювання конкретних завдань (освітніх, оздоровчих і виховних).</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lastRenderedPageBreak/>
        <w:t>Вимоги до сучасного уроку фізичної культури:</w:t>
      </w:r>
    </w:p>
    <w:p w:rsidR="00F56270" w:rsidRPr="00B808F1" w:rsidRDefault="00F56270" w:rsidP="00752986">
      <w:pPr>
        <w:widowControl w:val="0"/>
        <w:numPr>
          <w:ilvl w:val="0"/>
          <w:numId w:val="4"/>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Облік мотивів і інтересів школярів до заняття фізичними вправами.</w:t>
      </w:r>
    </w:p>
    <w:p w:rsidR="00F56270" w:rsidRPr="00B808F1" w:rsidRDefault="00F56270" w:rsidP="00752986">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 xml:space="preserve">Тісний зв’язок з попереднім і наступним </w:t>
      </w:r>
      <w:proofErr w:type="spellStart"/>
      <w:r w:rsidRPr="00B808F1">
        <w:rPr>
          <w:rFonts w:ascii="Times New Roman" w:hAnsi="Times New Roman"/>
          <w:sz w:val="28"/>
          <w:szCs w:val="24"/>
          <w:lang w:val="uk-UA" w:eastAsia="ru-RU"/>
        </w:rPr>
        <w:t>уроками</w:t>
      </w:r>
      <w:proofErr w:type="spellEnd"/>
      <w:r w:rsidRPr="00B808F1">
        <w:rPr>
          <w:rFonts w:ascii="Times New Roman" w:hAnsi="Times New Roman"/>
          <w:sz w:val="28"/>
          <w:szCs w:val="24"/>
          <w:lang w:val="uk-UA" w:eastAsia="ru-RU"/>
        </w:rPr>
        <w:t>, тобто кожен урок повинен стати самостійною, але невід’ємною частиною системи уроків.</w:t>
      </w:r>
    </w:p>
    <w:p w:rsidR="00F56270" w:rsidRPr="00B808F1" w:rsidRDefault="00F56270" w:rsidP="00752986">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Організація самостійної діяльності учнів, що забезпечується послідовним формуванням і закріпленням за допомогою вчителя вмінь і навичок навчальної роботи, прийомами самоконтролю й самоосвіти, культури рухів. Все це необхідно для виховання потреби до систематичних занять фізичними вправами.</w:t>
      </w:r>
    </w:p>
    <w:p w:rsidR="00F56270" w:rsidRPr="00B808F1" w:rsidRDefault="00F56270" w:rsidP="00752986">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Обов’язкове використання вчителем різноманітних організаційних форм, засобів, методів і прийомів.</w:t>
      </w:r>
    </w:p>
    <w:p w:rsidR="00F56270" w:rsidRPr="00B808F1" w:rsidRDefault="00F56270" w:rsidP="00752986">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Досягнення оптимальної рухової активності всіх учнів на всьому</w:t>
      </w:r>
      <w:r w:rsidRPr="00B808F1">
        <w:rPr>
          <w:rFonts w:ascii="Times New Roman" w:hAnsi="Times New Roman"/>
          <w:sz w:val="28"/>
          <w:szCs w:val="24"/>
          <w:lang w:val="uk-UA" w:eastAsia="ru-RU"/>
        </w:rPr>
        <w:br/>
        <w:t xml:space="preserve"> протязі кожного уроку.</w:t>
      </w:r>
    </w:p>
    <w:p w:rsidR="00F56270" w:rsidRPr="00B808F1" w:rsidRDefault="00F56270" w:rsidP="00752986">
      <w:pPr>
        <w:widowControl w:val="0"/>
        <w:numPr>
          <w:ilvl w:val="0"/>
          <w:numId w:val="2"/>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Забезпечення раціональних умов проведення уроків з боку матеріальних, гігієнічних, естетичних і морально-психологічних вимог до них.</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 xml:space="preserve">Головним аспектом організаційно-методичного напрямку сучасного уроку фізичної культури повинно бути: придбання навичок і умінь самостійно виконувати фізичні вправи, розвиток пізнавальних інтересів і здійснення міжпредметних </w:t>
      </w:r>
      <w:proofErr w:type="spellStart"/>
      <w:r w:rsidRPr="00B808F1">
        <w:rPr>
          <w:rFonts w:ascii="Times New Roman" w:hAnsi="Times New Roman"/>
          <w:iCs/>
          <w:sz w:val="28"/>
          <w:szCs w:val="24"/>
          <w:lang w:val="uk-UA" w:eastAsia="ru-RU"/>
        </w:rPr>
        <w:t>зв’язків</w:t>
      </w:r>
      <w:proofErr w:type="spellEnd"/>
      <w:r w:rsidRPr="00B808F1">
        <w:rPr>
          <w:rFonts w:ascii="Times New Roman" w:hAnsi="Times New Roman"/>
          <w:iCs/>
          <w:sz w:val="28"/>
          <w:szCs w:val="24"/>
          <w:lang w:val="uk-UA" w:eastAsia="ru-RU"/>
        </w:rPr>
        <w:t>, використання системи домашніх завдань на основі найбільш раціональних методів організації навчання школярів.</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Ці вимоги випливають із загальних і методичних принципів фізичного виховання і обов’язкові при проведенні уроків в усіх класах [5,11, 33</w:t>
      </w:r>
      <w:r w:rsidR="00013AA8">
        <w:rPr>
          <w:rFonts w:ascii="Times New Roman" w:hAnsi="Times New Roman"/>
          <w:iCs/>
          <w:sz w:val="28"/>
          <w:szCs w:val="24"/>
          <w:lang w:val="uk-UA" w:eastAsia="ru-RU"/>
        </w:rPr>
        <w:t>, 52</w:t>
      </w:r>
      <w:r w:rsidRPr="00B808F1">
        <w:rPr>
          <w:rFonts w:ascii="Times New Roman" w:hAnsi="Times New Roman"/>
          <w:iCs/>
          <w:sz w:val="28"/>
          <w:szCs w:val="24"/>
          <w:lang w:val="uk-UA" w:eastAsia="ru-RU"/>
        </w:rPr>
        <w:t>].</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Основною формою занять фізичними вправами в початковій школі є урок фізичної культури, що будується відповідно до загальних педагогічних положень, а також з методичними правилами фізичного виховання. Специфіка завдань і змісту програми по фізичному вихованню обумовлює деякі особливості уроку фізичної культури з урахуванням вікових особливостей тих, хто займаються.</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 xml:space="preserve">1. Для молодшого шкільного віку головними на </w:t>
      </w:r>
      <w:proofErr w:type="spellStart"/>
      <w:r w:rsidRPr="00B808F1">
        <w:rPr>
          <w:rFonts w:ascii="Times New Roman" w:hAnsi="Times New Roman"/>
          <w:sz w:val="28"/>
          <w:szCs w:val="24"/>
          <w:lang w:val="uk-UA" w:eastAsia="ru-RU"/>
        </w:rPr>
        <w:t>уроці</w:t>
      </w:r>
      <w:proofErr w:type="spellEnd"/>
      <w:r w:rsidRPr="00B808F1">
        <w:rPr>
          <w:rFonts w:ascii="Times New Roman" w:hAnsi="Times New Roman"/>
          <w:sz w:val="28"/>
          <w:szCs w:val="24"/>
          <w:lang w:val="uk-UA" w:eastAsia="ru-RU"/>
        </w:rPr>
        <w:t xml:space="preserve"> є завдання вдосконалення природних рухових дій (ходьба, біг, стрибки, метання, і </w:t>
      </w:r>
      <w:proofErr w:type="spellStart"/>
      <w:r w:rsidRPr="00B808F1">
        <w:rPr>
          <w:rFonts w:ascii="Times New Roman" w:hAnsi="Times New Roman"/>
          <w:sz w:val="28"/>
          <w:szCs w:val="24"/>
          <w:lang w:val="uk-UA" w:eastAsia="ru-RU"/>
        </w:rPr>
        <w:t>т.п</w:t>
      </w:r>
      <w:proofErr w:type="spellEnd"/>
      <w:r w:rsidRPr="00B808F1">
        <w:rPr>
          <w:rFonts w:ascii="Times New Roman" w:hAnsi="Times New Roman"/>
          <w:sz w:val="28"/>
          <w:szCs w:val="24"/>
          <w:lang w:val="uk-UA" w:eastAsia="ru-RU"/>
        </w:rPr>
        <w:t>.).</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lastRenderedPageBreak/>
        <w:t xml:space="preserve">2. На одному </w:t>
      </w:r>
      <w:proofErr w:type="spellStart"/>
      <w:r w:rsidRPr="00B808F1">
        <w:rPr>
          <w:rFonts w:ascii="Times New Roman" w:hAnsi="Times New Roman"/>
          <w:sz w:val="28"/>
          <w:szCs w:val="24"/>
          <w:lang w:val="uk-UA" w:eastAsia="ru-RU"/>
        </w:rPr>
        <w:t>уроці</w:t>
      </w:r>
      <w:proofErr w:type="spellEnd"/>
      <w:r w:rsidRPr="00B808F1">
        <w:rPr>
          <w:rFonts w:ascii="Times New Roman" w:hAnsi="Times New Roman"/>
          <w:sz w:val="28"/>
          <w:szCs w:val="24"/>
          <w:lang w:val="uk-UA" w:eastAsia="ru-RU"/>
        </w:rPr>
        <w:t xml:space="preserve"> доцільно вирішувати не більше 2-3 завдань,</w:t>
      </w:r>
      <w:r w:rsidRPr="00B808F1">
        <w:rPr>
          <w:rFonts w:ascii="Times New Roman" w:hAnsi="Times New Roman"/>
          <w:sz w:val="28"/>
          <w:szCs w:val="24"/>
          <w:lang w:val="uk-UA" w:eastAsia="ru-RU"/>
        </w:rPr>
        <w:br/>
        <w:t xml:space="preserve"> пов’язаних із засвоєнням або вдосконалюванням навчального матеріалу.</w:t>
      </w:r>
    </w:p>
    <w:p w:rsidR="00F56270" w:rsidRPr="00B808F1" w:rsidRDefault="00F56270" w:rsidP="00752986">
      <w:pPr>
        <w:widowControl w:val="0"/>
        <w:numPr>
          <w:ilvl w:val="0"/>
          <w:numId w:val="1"/>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 xml:space="preserve">Чим молодший клас, тим більше уваги приділяється зміцненню м’язів </w:t>
      </w:r>
      <w:proofErr w:type="spellStart"/>
      <w:r w:rsidRPr="00B808F1">
        <w:rPr>
          <w:rFonts w:ascii="Times New Roman" w:hAnsi="Times New Roman"/>
          <w:sz w:val="28"/>
          <w:szCs w:val="24"/>
          <w:lang w:val="uk-UA" w:eastAsia="ru-RU"/>
        </w:rPr>
        <w:t>стіп</w:t>
      </w:r>
      <w:proofErr w:type="spellEnd"/>
      <w:r w:rsidRPr="00B808F1">
        <w:rPr>
          <w:rFonts w:ascii="Times New Roman" w:hAnsi="Times New Roman"/>
          <w:sz w:val="28"/>
          <w:szCs w:val="24"/>
          <w:lang w:val="uk-UA" w:eastAsia="ru-RU"/>
        </w:rPr>
        <w:t xml:space="preserve"> і формуванню правильної постави.</w:t>
      </w:r>
    </w:p>
    <w:p w:rsidR="00F56270" w:rsidRPr="00B808F1" w:rsidRDefault="00F56270" w:rsidP="00752986">
      <w:pPr>
        <w:widowControl w:val="0"/>
        <w:autoSpaceDE w:val="0"/>
        <w:autoSpaceDN w:val="0"/>
        <w:adjustRightInd w:val="0"/>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 xml:space="preserve">3. На кожному </w:t>
      </w:r>
      <w:proofErr w:type="spellStart"/>
      <w:r w:rsidRPr="00B808F1">
        <w:rPr>
          <w:rFonts w:ascii="Times New Roman" w:hAnsi="Times New Roman"/>
          <w:sz w:val="28"/>
          <w:szCs w:val="24"/>
          <w:lang w:val="uk-UA" w:eastAsia="ru-RU"/>
        </w:rPr>
        <w:t>уроці</w:t>
      </w:r>
      <w:proofErr w:type="spellEnd"/>
      <w:r w:rsidRPr="00B808F1">
        <w:rPr>
          <w:rFonts w:ascii="Times New Roman" w:hAnsi="Times New Roman"/>
          <w:sz w:val="28"/>
          <w:szCs w:val="24"/>
          <w:lang w:val="uk-UA" w:eastAsia="ru-RU"/>
        </w:rPr>
        <w:t xml:space="preserve"> обов’язково проводяться рухливі ігри.</w:t>
      </w:r>
      <w:r w:rsidRPr="00B808F1">
        <w:rPr>
          <w:rFonts w:ascii="Times New Roman" w:hAnsi="Times New Roman"/>
          <w:sz w:val="28"/>
          <w:szCs w:val="24"/>
          <w:lang w:val="uk-UA" w:eastAsia="ru-RU"/>
        </w:rPr>
        <w:br/>
        <w:t>Ігровий матеріал повинен займати приблизно половину загального</w:t>
      </w:r>
      <w:r w:rsidRPr="00B808F1">
        <w:rPr>
          <w:rFonts w:ascii="Times New Roman" w:hAnsi="Times New Roman"/>
          <w:sz w:val="28"/>
          <w:szCs w:val="24"/>
          <w:lang w:val="uk-UA" w:eastAsia="ru-RU"/>
        </w:rPr>
        <w:br/>
        <w:t xml:space="preserve"> часу занять із дітьми у віці до 10-11 років.</w:t>
      </w:r>
    </w:p>
    <w:p w:rsidR="00F56270" w:rsidRPr="00B808F1" w:rsidRDefault="00F56270" w:rsidP="00752986">
      <w:pPr>
        <w:widowControl w:val="0"/>
        <w:autoSpaceDE w:val="0"/>
        <w:autoSpaceDN w:val="0"/>
        <w:adjustRightInd w:val="0"/>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4. При навчанні учнів основним видам рухів треба</w:t>
      </w:r>
      <w:r w:rsidRPr="00B808F1">
        <w:rPr>
          <w:rFonts w:ascii="Times New Roman" w:hAnsi="Times New Roman"/>
          <w:sz w:val="28"/>
          <w:szCs w:val="24"/>
          <w:lang w:val="uk-UA" w:eastAsia="ru-RU"/>
        </w:rPr>
        <w:br/>
        <w:t xml:space="preserve"> велику увагу приділяти правильності і точності виконання вправ (школа рухів), а також поєднувати процес навчання з вихованням рухових якостей.</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Здатність до запам’ятовування рухів у дітей швидко росте від 7 до 12 років, а з 13 років розвиток рухової пам'яті трохи сповільнюється.</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З методів вправи перевага віддається цілісному методу. Розчленований метод має допоміжне значення.</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При поясненні рухового завдання необхідно, щоб діти</w:t>
      </w:r>
      <w:r w:rsidRPr="00B808F1">
        <w:rPr>
          <w:rFonts w:ascii="Times New Roman" w:hAnsi="Times New Roman"/>
          <w:sz w:val="28"/>
          <w:szCs w:val="24"/>
          <w:lang w:val="uk-UA" w:eastAsia="ru-RU"/>
        </w:rPr>
        <w:br/>
        <w:t xml:space="preserve"> правильно розуміли, що і як робити. Тому рухове завдання повинно ставитися в конкретній формі: наприклад, піймати, наздогнати, потрапити в кільце й </w:t>
      </w:r>
      <w:proofErr w:type="spellStart"/>
      <w:r w:rsidRPr="00B808F1">
        <w:rPr>
          <w:rFonts w:ascii="Times New Roman" w:hAnsi="Times New Roman"/>
          <w:sz w:val="28"/>
          <w:szCs w:val="24"/>
          <w:lang w:val="uk-UA" w:eastAsia="ru-RU"/>
        </w:rPr>
        <w:t>т.д</w:t>
      </w:r>
      <w:proofErr w:type="spellEnd"/>
      <w:r w:rsidRPr="00B808F1">
        <w:rPr>
          <w:rFonts w:ascii="Times New Roman" w:hAnsi="Times New Roman"/>
          <w:sz w:val="28"/>
          <w:szCs w:val="24"/>
          <w:lang w:val="uk-UA" w:eastAsia="ru-RU"/>
        </w:rPr>
        <w:t>.</w:t>
      </w:r>
      <w:r w:rsidRPr="00B808F1">
        <w:rPr>
          <w:rFonts w:ascii="Times New Roman" w:hAnsi="Times New Roman"/>
          <w:sz w:val="28"/>
          <w:szCs w:val="24"/>
          <w:lang w:val="uk-UA" w:eastAsia="ru-RU"/>
        </w:rPr>
        <w:tab/>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У віці 8-11 років на заняттях доцільно застосовувати переважно тренувальні засоби і методи, що розвивають частоту рухів. Вправи на швидкість варто виконувати короткочасно (6-8 с).</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 xml:space="preserve">У дітей молодшого шкільного віку по можливості треба виключити значні статичні напруги й вправи, пов'язані з </w:t>
      </w:r>
      <w:proofErr w:type="spellStart"/>
      <w:r w:rsidRPr="00B808F1">
        <w:rPr>
          <w:rFonts w:ascii="Times New Roman" w:hAnsi="Times New Roman"/>
          <w:sz w:val="28"/>
          <w:szCs w:val="24"/>
          <w:lang w:val="uk-UA" w:eastAsia="ru-RU"/>
        </w:rPr>
        <w:t>натужуванням</w:t>
      </w:r>
      <w:proofErr w:type="spellEnd"/>
      <w:r w:rsidRPr="00B808F1">
        <w:rPr>
          <w:rFonts w:ascii="Times New Roman" w:hAnsi="Times New Roman"/>
          <w:sz w:val="28"/>
          <w:szCs w:val="24"/>
          <w:lang w:val="uk-UA" w:eastAsia="ru-RU"/>
        </w:rPr>
        <w:t xml:space="preserve"> (затримка подиху).</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 xml:space="preserve">Одним з напрямків активізації рухових дій молодших класів, що </w:t>
      </w:r>
      <w:proofErr w:type="spellStart"/>
      <w:r w:rsidRPr="00B808F1">
        <w:rPr>
          <w:rFonts w:ascii="Times New Roman" w:hAnsi="Times New Roman"/>
          <w:sz w:val="28"/>
          <w:szCs w:val="24"/>
          <w:lang w:val="uk-UA" w:eastAsia="ru-RU"/>
        </w:rPr>
        <w:t>вчаться</w:t>
      </w:r>
      <w:proofErr w:type="spellEnd"/>
      <w:r w:rsidRPr="00B808F1">
        <w:rPr>
          <w:rFonts w:ascii="Times New Roman" w:hAnsi="Times New Roman"/>
          <w:sz w:val="28"/>
          <w:szCs w:val="24"/>
          <w:lang w:val="uk-UA" w:eastAsia="ru-RU"/>
        </w:rPr>
        <w:t xml:space="preserve">, є виконання різних вправ (рухів) під дидактичні розповіді. Вчитель розповідає якийсь сюжет, а учні супроводжують його розповідь відповідними рухами, </w:t>
      </w:r>
      <w:proofErr w:type="spellStart"/>
      <w:r w:rsidRPr="00B808F1">
        <w:rPr>
          <w:rFonts w:ascii="Times New Roman" w:hAnsi="Times New Roman"/>
          <w:sz w:val="28"/>
          <w:szCs w:val="24"/>
          <w:lang w:val="uk-UA" w:eastAsia="ru-RU"/>
        </w:rPr>
        <w:t>прагнучи</w:t>
      </w:r>
      <w:proofErr w:type="spellEnd"/>
      <w:r w:rsidRPr="00B808F1">
        <w:rPr>
          <w:rFonts w:ascii="Times New Roman" w:hAnsi="Times New Roman"/>
          <w:sz w:val="28"/>
          <w:szCs w:val="24"/>
          <w:lang w:val="uk-UA" w:eastAsia="ru-RU"/>
        </w:rPr>
        <w:t xml:space="preserve"> творчо відтворити всі ситуації в дії. Бажано, щоб ці розповіді носили тематичний (сюжетний) характер і мали віршовану форму [4</w:t>
      </w:r>
      <w:r w:rsidR="00F233CF">
        <w:rPr>
          <w:rFonts w:ascii="Times New Roman" w:hAnsi="Times New Roman"/>
          <w:sz w:val="28"/>
          <w:szCs w:val="24"/>
          <w:lang w:val="uk-UA" w:eastAsia="ru-RU"/>
        </w:rPr>
        <w:t xml:space="preserve"> </w:t>
      </w:r>
      <w:r w:rsidRPr="00B808F1">
        <w:rPr>
          <w:rFonts w:ascii="Times New Roman" w:hAnsi="Times New Roman"/>
          <w:sz w:val="28"/>
          <w:szCs w:val="24"/>
          <w:lang w:val="uk-UA" w:eastAsia="ru-RU"/>
        </w:rPr>
        <w:t>,6,</w:t>
      </w:r>
      <w:r w:rsidR="00F233CF">
        <w:rPr>
          <w:rFonts w:ascii="Times New Roman" w:hAnsi="Times New Roman"/>
          <w:sz w:val="28"/>
          <w:szCs w:val="24"/>
          <w:lang w:val="uk-UA" w:eastAsia="ru-RU"/>
        </w:rPr>
        <w:t xml:space="preserve"> </w:t>
      </w:r>
      <w:r w:rsidRPr="00B808F1">
        <w:rPr>
          <w:rFonts w:ascii="Times New Roman" w:hAnsi="Times New Roman"/>
          <w:sz w:val="28"/>
          <w:szCs w:val="24"/>
          <w:lang w:val="uk-UA" w:eastAsia="ru-RU"/>
        </w:rPr>
        <w:t>11,</w:t>
      </w:r>
      <w:r w:rsidR="00F233CF">
        <w:rPr>
          <w:rFonts w:ascii="Times New Roman" w:hAnsi="Times New Roman"/>
          <w:sz w:val="28"/>
          <w:szCs w:val="24"/>
          <w:lang w:val="uk-UA" w:eastAsia="ru-RU"/>
        </w:rPr>
        <w:t xml:space="preserve"> </w:t>
      </w:r>
      <w:r w:rsidRPr="00B808F1">
        <w:rPr>
          <w:rFonts w:ascii="Times New Roman" w:hAnsi="Times New Roman"/>
          <w:sz w:val="28"/>
          <w:szCs w:val="24"/>
          <w:lang w:val="uk-UA" w:eastAsia="ru-RU"/>
        </w:rPr>
        <w:t>24,</w:t>
      </w:r>
      <w:r w:rsidR="00F233CF">
        <w:rPr>
          <w:rFonts w:ascii="Times New Roman" w:hAnsi="Times New Roman"/>
          <w:sz w:val="28"/>
          <w:szCs w:val="24"/>
          <w:lang w:val="uk-UA" w:eastAsia="ru-RU"/>
        </w:rPr>
        <w:t xml:space="preserve"> </w:t>
      </w:r>
      <w:r w:rsidRPr="00B808F1">
        <w:rPr>
          <w:rFonts w:ascii="Times New Roman" w:hAnsi="Times New Roman"/>
          <w:sz w:val="28"/>
          <w:szCs w:val="24"/>
          <w:lang w:val="uk-UA" w:eastAsia="ru-RU"/>
        </w:rPr>
        <w:t>25, 34].</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lastRenderedPageBreak/>
        <w:t xml:space="preserve">Сюжетні </w:t>
      </w:r>
      <w:proofErr w:type="spellStart"/>
      <w:r w:rsidRPr="00B808F1">
        <w:rPr>
          <w:rFonts w:ascii="Times New Roman" w:hAnsi="Times New Roman"/>
          <w:sz w:val="28"/>
          <w:szCs w:val="24"/>
          <w:lang w:val="uk-UA" w:eastAsia="ru-RU"/>
        </w:rPr>
        <w:t>уроки</w:t>
      </w:r>
      <w:proofErr w:type="spellEnd"/>
      <w:r w:rsidRPr="00B808F1">
        <w:rPr>
          <w:rFonts w:ascii="Times New Roman" w:hAnsi="Times New Roman"/>
          <w:sz w:val="28"/>
          <w:szCs w:val="24"/>
          <w:lang w:val="uk-UA" w:eastAsia="ru-RU"/>
        </w:rPr>
        <w:t xml:space="preserve"> дозволяють наблизити зміст навчального матеріалу до вікових особливостей дітей. Пояснення кожної вправи повинне носити сюжетний характер, що дозволяє дітям самостійно імітувати рухи. У цьому випадку фізичні вправи здобувають форму гри. Всі ігри, що входять у даний урок, повинні бути різнопланового характеру, вирішувати різні педагогічні завдання.</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Відмінною рисою навчальних занять у початковій школі є акцент на вирішення освітніх завдань: оволодіння школою рухів, формування елементарних знань про основи фізичної культури і здоровому способі життя.</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Найбільш корисними і ефективними засобами для фізичного виховання дітей молодшого шкільного віку є вправи, які включені в програми по фізичному вихованню навчальних закладів [11, 26, 27, 35-40].</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Діти молодшого шкільного віку повинні показувати результати не нижче середнього рівня показників, що характеризують розвиток основних фізичних якостей [11, 28, 29</w:t>
      </w:r>
      <w:r w:rsidR="00013AA8">
        <w:rPr>
          <w:rFonts w:ascii="Times New Roman" w:hAnsi="Times New Roman"/>
          <w:sz w:val="28"/>
          <w:szCs w:val="24"/>
          <w:lang w:val="uk-UA" w:eastAsia="ru-RU"/>
        </w:rPr>
        <w:t>, 53-56</w:t>
      </w:r>
      <w:r w:rsidRPr="00B808F1">
        <w:rPr>
          <w:rFonts w:ascii="Times New Roman" w:hAnsi="Times New Roman"/>
          <w:sz w:val="28"/>
          <w:szCs w:val="24"/>
          <w:lang w:val="uk-UA" w:eastAsia="ru-RU"/>
        </w:rPr>
        <w:t>].</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 xml:space="preserve">Фізичне виховання дітей не можна повністю здійснити тільки на </w:t>
      </w:r>
      <w:proofErr w:type="spellStart"/>
      <w:r w:rsidRPr="00B808F1">
        <w:rPr>
          <w:rFonts w:ascii="Times New Roman" w:hAnsi="Times New Roman"/>
          <w:sz w:val="28"/>
          <w:szCs w:val="24"/>
          <w:lang w:val="uk-UA" w:eastAsia="ru-RU"/>
        </w:rPr>
        <w:t>уроках</w:t>
      </w:r>
      <w:proofErr w:type="spellEnd"/>
      <w:r w:rsidRPr="00B808F1">
        <w:rPr>
          <w:rFonts w:ascii="Times New Roman" w:hAnsi="Times New Roman"/>
          <w:sz w:val="28"/>
          <w:szCs w:val="24"/>
          <w:lang w:val="uk-UA" w:eastAsia="ru-RU"/>
        </w:rPr>
        <w:t xml:space="preserve"> фізичної культури. Необхідна додаткова рухова діяльність за допомогою домашніх завдань. За допомогою домашніх завдань вирішуються наступні навчально-виховні завдання: 1) підвищення рухової активності дітей; 2) зміцнення основних м’язових груп; 3) формування правильної постави; 4) підготовка до виконання навчальних нормативів і вимог програми [4, 11, 27, 28, 29].</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Заняття фізичними вправами в режимі навчального дня школи.</w:t>
      </w:r>
      <w:r w:rsidRPr="00B808F1">
        <w:rPr>
          <w:rFonts w:ascii="Times New Roman" w:hAnsi="Times New Roman"/>
          <w:b/>
          <w:bCs/>
          <w:iCs/>
          <w:sz w:val="28"/>
          <w:szCs w:val="24"/>
          <w:lang w:val="uk-UA" w:eastAsia="ru-RU"/>
        </w:rPr>
        <w:t xml:space="preserve"> </w:t>
      </w:r>
      <w:r w:rsidRPr="00B808F1">
        <w:rPr>
          <w:rFonts w:ascii="Times New Roman" w:hAnsi="Times New Roman"/>
          <w:iCs/>
          <w:sz w:val="28"/>
          <w:szCs w:val="24"/>
          <w:lang w:val="uk-UA" w:eastAsia="ru-RU"/>
        </w:rPr>
        <w:t xml:space="preserve">Ціль занять фізичними вправами в режимі навчального дня створити передумови оптимальної розумової працездатності на інших </w:t>
      </w:r>
      <w:proofErr w:type="spellStart"/>
      <w:r w:rsidRPr="00B808F1">
        <w:rPr>
          <w:rFonts w:ascii="Times New Roman" w:hAnsi="Times New Roman"/>
          <w:iCs/>
          <w:sz w:val="28"/>
          <w:szCs w:val="24"/>
          <w:lang w:val="uk-UA" w:eastAsia="ru-RU"/>
        </w:rPr>
        <w:t>уроках</w:t>
      </w:r>
      <w:proofErr w:type="spellEnd"/>
      <w:r w:rsidRPr="00B808F1">
        <w:rPr>
          <w:rFonts w:ascii="Times New Roman" w:hAnsi="Times New Roman"/>
          <w:iCs/>
          <w:sz w:val="28"/>
          <w:szCs w:val="24"/>
          <w:lang w:val="uk-UA" w:eastAsia="ru-RU"/>
        </w:rPr>
        <w:t xml:space="preserve"> (підвищення або відновлення).</w:t>
      </w:r>
    </w:p>
    <w:p w:rsidR="00F56270" w:rsidRPr="00B808F1" w:rsidRDefault="00F56270" w:rsidP="00752986">
      <w:pPr>
        <w:spacing w:after="0" w:line="360" w:lineRule="auto"/>
        <w:ind w:firstLine="708"/>
        <w:jc w:val="both"/>
        <w:rPr>
          <w:rFonts w:ascii="Times New Roman" w:hAnsi="Times New Roman"/>
          <w:sz w:val="28"/>
          <w:szCs w:val="24"/>
          <w:lang w:val="uk-UA" w:eastAsia="ru-RU"/>
        </w:rPr>
      </w:pPr>
      <w:r w:rsidRPr="00B808F1">
        <w:rPr>
          <w:rFonts w:ascii="Times New Roman" w:hAnsi="Times New Roman"/>
          <w:sz w:val="28"/>
          <w:szCs w:val="24"/>
          <w:lang w:val="uk-UA" w:eastAsia="ru-RU"/>
        </w:rPr>
        <w:t>Види занять фізичними вправами в режимі навчального дня школи:</w:t>
      </w:r>
    </w:p>
    <w:p w:rsidR="00F56270" w:rsidRPr="00B808F1" w:rsidRDefault="00F56270" w:rsidP="00752986">
      <w:pPr>
        <w:widowControl w:val="0"/>
        <w:numPr>
          <w:ilvl w:val="0"/>
          <w:numId w:val="3"/>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гімнастика до навчальних занять;</w:t>
      </w:r>
    </w:p>
    <w:p w:rsidR="00F56270" w:rsidRPr="00B808F1" w:rsidRDefault="00F56270" w:rsidP="00752986">
      <w:pPr>
        <w:widowControl w:val="0"/>
        <w:numPr>
          <w:ilvl w:val="0"/>
          <w:numId w:val="3"/>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фізкультурні хвилинки в процесі навчальних занять;</w:t>
      </w:r>
    </w:p>
    <w:p w:rsidR="00F56270" w:rsidRPr="00B808F1" w:rsidRDefault="00F56270" w:rsidP="00752986">
      <w:pPr>
        <w:widowControl w:val="0"/>
        <w:numPr>
          <w:ilvl w:val="0"/>
          <w:numId w:val="3"/>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lastRenderedPageBreak/>
        <w:t>заняття фізичними вправами на подовжених перервах;</w:t>
      </w:r>
    </w:p>
    <w:p w:rsidR="00F56270" w:rsidRPr="00B808F1" w:rsidRDefault="00F56270" w:rsidP="00752986">
      <w:pPr>
        <w:widowControl w:val="0"/>
        <w:numPr>
          <w:ilvl w:val="0"/>
          <w:numId w:val="3"/>
        </w:numPr>
        <w:autoSpaceDE w:val="0"/>
        <w:autoSpaceDN w:val="0"/>
        <w:adjustRightInd w:val="0"/>
        <w:spacing w:after="0" w:line="360" w:lineRule="auto"/>
        <w:jc w:val="both"/>
        <w:rPr>
          <w:rFonts w:ascii="Times New Roman" w:hAnsi="Times New Roman"/>
          <w:sz w:val="28"/>
          <w:szCs w:val="24"/>
          <w:lang w:val="uk-UA" w:eastAsia="ru-RU"/>
        </w:rPr>
      </w:pPr>
      <w:r w:rsidRPr="00B808F1">
        <w:rPr>
          <w:rFonts w:ascii="Times New Roman" w:hAnsi="Times New Roman"/>
          <w:sz w:val="28"/>
          <w:szCs w:val="24"/>
          <w:lang w:val="uk-UA" w:eastAsia="ru-RU"/>
        </w:rPr>
        <w:t>щоденні фізкультурні вправи в групах продовженого дня.</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 xml:space="preserve">Заняття фізичними вправами в режимі навчального дня досить обмежені по змісту, тому що направлені на вирішення вузьких гігієнічних завдань. Будучи щоденними, вони істотно доповнюють </w:t>
      </w:r>
      <w:proofErr w:type="spellStart"/>
      <w:r w:rsidRPr="00B808F1">
        <w:rPr>
          <w:rFonts w:ascii="Times New Roman" w:hAnsi="Times New Roman"/>
          <w:iCs/>
          <w:sz w:val="28"/>
          <w:szCs w:val="24"/>
          <w:lang w:val="uk-UA" w:eastAsia="ru-RU"/>
        </w:rPr>
        <w:t>уроки</w:t>
      </w:r>
      <w:proofErr w:type="spellEnd"/>
      <w:r w:rsidRPr="00B808F1">
        <w:rPr>
          <w:rFonts w:ascii="Times New Roman" w:hAnsi="Times New Roman"/>
          <w:iCs/>
          <w:sz w:val="28"/>
          <w:szCs w:val="24"/>
          <w:lang w:val="uk-UA" w:eastAsia="ru-RU"/>
        </w:rPr>
        <w:t>, вносячись внесок у гармонічний фізичний розвиток школярів.</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Позакласні і позашкільні заняття фізичними вправами.</w:t>
      </w:r>
      <w:r w:rsidRPr="00B808F1">
        <w:rPr>
          <w:rFonts w:ascii="Times New Roman" w:hAnsi="Times New Roman"/>
          <w:b/>
          <w:bCs/>
          <w:iCs/>
          <w:sz w:val="28"/>
          <w:szCs w:val="24"/>
          <w:lang w:val="uk-UA" w:eastAsia="ru-RU"/>
        </w:rPr>
        <w:t xml:space="preserve"> </w:t>
      </w:r>
      <w:r w:rsidRPr="00B808F1">
        <w:rPr>
          <w:rFonts w:ascii="Times New Roman" w:hAnsi="Times New Roman"/>
          <w:iCs/>
          <w:sz w:val="28"/>
          <w:szCs w:val="24"/>
          <w:lang w:val="uk-UA" w:eastAsia="ru-RU"/>
        </w:rPr>
        <w:t>Позакласні і позашкільні заняття фізичними вправами проводяться для організації вільного часу учнів, заповнення його доцільною руховою діяльністю з метою всебічного фізичного вдосконалювання, забезпечення активного відпочинку.</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Виділяються два види позакласних і позашкільних занять: систематичні і епізодичні.</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Систематичні заняття проводяться в гуртках фізичної культури для молодших школярів, по видах спорту в секціях, у групах з урахуванням інтересів учнів (різновиду аеробіки, східні єдиноборства, оздоровче плавання, різні види фітнесу тощо),</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При комплектуванні груп необхідно враховувати інтерес тих, хто займаються, рівень їхнього фізичного стану, розвитку рухових якостей, особливості статури тощо [12,17].</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Епізодичні заняття – щомісячні дні здоров’я і спорту, змагання, турпоходи, прогулянки, екскурсії, спортивні свята та розваги.</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У загальноосвітній школі створюються також групи початкової підготовки ДЮСШ для учнів, що бажають займатися обраним видом спорту.</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Специфічні завдання:</w:t>
      </w:r>
    </w:p>
    <w:p w:rsidR="00F56270" w:rsidRPr="00B808F1" w:rsidRDefault="00F56270" w:rsidP="00752986">
      <w:pPr>
        <w:widowControl w:val="0"/>
        <w:numPr>
          <w:ilvl w:val="0"/>
          <w:numId w:val="5"/>
        </w:numPr>
        <w:autoSpaceDE w:val="0"/>
        <w:autoSpaceDN w:val="0"/>
        <w:adjustRightInd w:val="0"/>
        <w:spacing w:after="0" w:line="360" w:lineRule="auto"/>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задоволення особистих інтересів, потреб в області фізичної культури;</w:t>
      </w:r>
    </w:p>
    <w:p w:rsidR="00F56270" w:rsidRPr="00B808F1" w:rsidRDefault="00F56270" w:rsidP="00752986">
      <w:pPr>
        <w:widowControl w:val="0"/>
        <w:numPr>
          <w:ilvl w:val="0"/>
          <w:numId w:val="5"/>
        </w:numPr>
        <w:autoSpaceDE w:val="0"/>
        <w:autoSpaceDN w:val="0"/>
        <w:adjustRightInd w:val="0"/>
        <w:spacing w:after="0" w:line="360" w:lineRule="auto"/>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поступовий перехід до спортивної спеціалізації і послідовне вдосконалення в обраному виді спорту;</w:t>
      </w:r>
    </w:p>
    <w:p w:rsidR="00F56270" w:rsidRPr="00B808F1" w:rsidRDefault="00F56270" w:rsidP="00752986">
      <w:pPr>
        <w:widowControl w:val="0"/>
        <w:numPr>
          <w:ilvl w:val="0"/>
          <w:numId w:val="5"/>
        </w:numPr>
        <w:autoSpaceDE w:val="0"/>
        <w:autoSpaceDN w:val="0"/>
        <w:adjustRightInd w:val="0"/>
        <w:spacing w:after="0" w:line="360" w:lineRule="auto"/>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навчання елементарним організаторським і методичним знанням,</w:t>
      </w:r>
      <w:r w:rsidRPr="00B808F1">
        <w:rPr>
          <w:rFonts w:ascii="Times New Roman" w:hAnsi="Times New Roman"/>
          <w:iCs/>
          <w:sz w:val="28"/>
          <w:szCs w:val="24"/>
          <w:lang w:val="uk-UA" w:eastAsia="ru-RU"/>
        </w:rPr>
        <w:br/>
        <w:t xml:space="preserve"> придбання вмінь, необхідних для самостійних занять і здійснення суспільно-корисної діяльності в області фізичної культури;</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lastRenderedPageBreak/>
        <w:t>• виховання потреби систематично виконувати фізичні вправи.</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У процесі проведення позакласних і позашкільних занять обов’язкове дотримання загальних і методичних принципів, а також принципів спортивного тренування [4, 5, 11, 41].</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Основна спрямованість дисципліни «Фізична культура» – зміцнити і підтримати здоров’я, забезпечити загальну фізкультурну освіту в єдності із всебічним розвитком фізичних здібностей, удосконалювати статуру, формувати особистісні якості.</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У практиці загальноосвітніх шкіл діє базова програма по фізичному вихованню, у якій регламентовані вимоги до навчального предмета «Фізична культура», передбачені мета і завдання, організаційно-методичні вказівки, зразковий розподіл годин, базовий розділ змісту.</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У цей час одержали поширення різні варіанти авторських програм, до яких варто ставитися критично, оскільки вони мають, поряд з перевагами, і істотні недоліки.</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Зміст уроків фізичної культури визначено програмами, які розроблені для кожного класу, але об’єднані загальною спрямованістю, завданнями, а також послідовним розгортанням навчального матеріалу. Цим забезпечується системність і цілісність навчально-виховного процесу протягом усього періоду навчання. Фізична культура включена в навчальний план шкіл нарівні з іншими предметами [11,30, 42].</w:t>
      </w:r>
    </w:p>
    <w:p w:rsidR="00F56270" w:rsidRPr="00B808F1" w:rsidRDefault="00F56270" w:rsidP="00752986">
      <w:pPr>
        <w:spacing w:after="0" w:line="360" w:lineRule="auto"/>
        <w:ind w:firstLine="708"/>
        <w:jc w:val="both"/>
        <w:rPr>
          <w:rFonts w:ascii="Times New Roman" w:hAnsi="Times New Roman"/>
          <w:iCs/>
          <w:sz w:val="28"/>
          <w:szCs w:val="24"/>
          <w:lang w:val="uk-UA" w:eastAsia="ru-RU"/>
        </w:rPr>
      </w:pPr>
      <w:r w:rsidRPr="00B808F1">
        <w:rPr>
          <w:rFonts w:ascii="Times New Roman" w:hAnsi="Times New Roman"/>
          <w:iCs/>
          <w:sz w:val="28"/>
          <w:szCs w:val="24"/>
          <w:lang w:val="uk-UA" w:eastAsia="ru-RU"/>
        </w:rPr>
        <w:t>Особливості навчання руховим діям школярів.</w:t>
      </w:r>
      <w:r w:rsidRPr="00B808F1">
        <w:rPr>
          <w:rFonts w:ascii="Times New Roman" w:hAnsi="Times New Roman"/>
          <w:b/>
          <w:bCs/>
          <w:iCs/>
          <w:sz w:val="28"/>
          <w:szCs w:val="24"/>
          <w:lang w:val="uk-UA" w:eastAsia="ru-RU"/>
        </w:rPr>
        <w:t xml:space="preserve"> </w:t>
      </w:r>
      <w:r w:rsidRPr="00B808F1">
        <w:rPr>
          <w:rFonts w:ascii="Times New Roman" w:hAnsi="Times New Roman"/>
          <w:iCs/>
          <w:sz w:val="28"/>
          <w:szCs w:val="24"/>
          <w:lang w:val="uk-UA" w:eastAsia="ru-RU"/>
        </w:rPr>
        <w:t xml:space="preserve">Навчання руховим діям у шкільному віці спрямовано насамперед на формування, поглиблення і розширення спеціальних знань у вигляді подань, узагальнень і понять, закономірностей, принципів і правил рухової діяльності. У єдності з навчанням руховим діям удосконалюються інтелектуальні вміння й здатність спостерігати, аналізувати, узагальнювати, порівнювати, оцінювати рухи й умови. Навчаючи рухам, необхідно послідовно підводити учнів до рішення усе більше складних завдань. Структура процесу навчання в практиці фізичного виховання школярів зберігає загальноприйняті етапи (початкове і </w:t>
      </w:r>
      <w:r w:rsidRPr="00B808F1">
        <w:rPr>
          <w:rFonts w:ascii="Times New Roman" w:hAnsi="Times New Roman"/>
          <w:iCs/>
          <w:sz w:val="28"/>
          <w:szCs w:val="24"/>
          <w:lang w:val="uk-UA" w:eastAsia="ru-RU"/>
        </w:rPr>
        <w:lastRenderedPageBreak/>
        <w:t>поглиблене розучування та удосконалення). Компоненти змісту, методи і методичні приклади повинні бути конкретизовані відповідно до вікових особливостей тих, хто займаються [6, 22, 11, 43].</w:t>
      </w:r>
    </w:p>
    <w:p w:rsidR="00F56270" w:rsidRPr="00B808F1" w:rsidRDefault="00F56270" w:rsidP="00752986">
      <w:pPr>
        <w:tabs>
          <w:tab w:val="left" w:pos="3828"/>
          <w:tab w:val="left" w:pos="4111"/>
        </w:tabs>
        <w:spacing w:after="0" w:line="360" w:lineRule="auto"/>
        <w:ind w:firstLine="709"/>
        <w:jc w:val="both"/>
        <w:rPr>
          <w:rFonts w:ascii="Times New Roman" w:hAnsi="Times New Roman"/>
          <w:sz w:val="28"/>
          <w:szCs w:val="28"/>
          <w:lang w:val="uk-UA" w:eastAsia="ru-RU"/>
        </w:rPr>
      </w:pPr>
    </w:p>
    <w:p w:rsidR="00F56270" w:rsidRDefault="00F56270" w:rsidP="003648AF">
      <w:pPr>
        <w:spacing w:after="0" w:line="360" w:lineRule="auto"/>
        <w:rPr>
          <w:rFonts w:ascii="Times New Roman" w:hAnsi="Times New Roman"/>
          <w:sz w:val="28"/>
          <w:szCs w:val="28"/>
          <w:lang w:val="uk-UA" w:eastAsia="ru-RU"/>
        </w:rPr>
      </w:pPr>
      <w:r w:rsidRPr="00B808F1">
        <w:rPr>
          <w:rFonts w:ascii="Times New Roman" w:hAnsi="Times New Roman"/>
          <w:sz w:val="28"/>
          <w:szCs w:val="28"/>
          <w:lang w:val="uk-UA" w:eastAsia="ru-RU"/>
        </w:rPr>
        <w:tab/>
        <w:t>1.</w:t>
      </w:r>
      <w:r w:rsidR="00146DF3">
        <w:rPr>
          <w:rFonts w:ascii="Times New Roman" w:hAnsi="Times New Roman"/>
          <w:sz w:val="28"/>
          <w:szCs w:val="28"/>
          <w:lang w:val="uk-UA" w:eastAsia="ru-RU"/>
        </w:rPr>
        <w:t>3</w:t>
      </w:r>
      <w:r w:rsidRPr="00B808F1">
        <w:rPr>
          <w:rFonts w:ascii="Times New Roman" w:hAnsi="Times New Roman"/>
          <w:sz w:val="28"/>
          <w:szCs w:val="28"/>
          <w:lang w:val="uk-UA" w:eastAsia="ru-RU"/>
        </w:rPr>
        <w:t xml:space="preserve"> </w:t>
      </w:r>
      <w:r w:rsidR="003648AF" w:rsidRPr="003648AF">
        <w:rPr>
          <w:rFonts w:ascii="Times New Roman" w:hAnsi="Times New Roman"/>
          <w:sz w:val="28"/>
          <w:szCs w:val="28"/>
          <w:lang w:val="uk-UA" w:eastAsia="ru-RU"/>
        </w:rPr>
        <w:t>Характеристика соматичного росту  підлітків</w:t>
      </w:r>
    </w:p>
    <w:p w:rsidR="003648AF" w:rsidRPr="00B808F1" w:rsidRDefault="003648AF" w:rsidP="003648AF">
      <w:pPr>
        <w:spacing w:after="0" w:line="360" w:lineRule="auto"/>
        <w:rPr>
          <w:rFonts w:ascii="Times New Roman" w:hAnsi="Times New Roman"/>
          <w:sz w:val="28"/>
          <w:szCs w:val="28"/>
          <w:lang w:val="uk-UA" w:eastAsia="ru-RU"/>
        </w:rPr>
      </w:pP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Період життя дітей від 6-7 до 11 років називають молодшим шкільним віком. При визначенні його меж враховують особливості психічного і фізичного розвитку дітей, перехід їх до навчальної діяльності, яка стає основною [52</w:t>
      </w:r>
      <w:r w:rsidR="00013AA8">
        <w:rPr>
          <w:rFonts w:ascii="Times New Roman" w:hAnsi="Times New Roman"/>
          <w:sz w:val="28"/>
          <w:szCs w:val="28"/>
          <w:lang w:val="uk-UA" w:eastAsia="ru-RU"/>
        </w:rPr>
        <w:t>, 56</w:t>
      </w:r>
      <w:r w:rsidRPr="00B808F1">
        <w:rPr>
          <w:rFonts w:ascii="Times New Roman" w:hAnsi="Times New Roman"/>
          <w:sz w:val="28"/>
          <w:szCs w:val="28"/>
          <w:lang w:val="uk-UA" w:eastAsia="ru-RU"/>
        </w:rPr>
        <w:t>].</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Фізично дитина у цьому віці розвивається досить рівномірно. Збільшується зріст та вага тіла, підвищується імунітет, швидко розвиваються м'язи серця. Артерії у школяра дещо ширші, ніж у дорослої людини, і саме цим пояснюються особливості артеріального тиску. Частота серцевих скорочень стійкіша, але під впливом різних рухів, позитивних і негативних емоцій вона швидко змінюється.  Кістково-сполучний апарат молодших школярів досить гнучкий, оскільки в їхніх кістках ще багато хрящової тканини. На це треба зважати, щоб запобігти можливому викривленню хребта, вдавлюванню грудей, сутулуватості.  Розвиток м’язової системи сприяє збільшенню фізичної сили дітей. Але малі м’язи кисті рук розвиваються повільніше. Першокласникам важко писати в межах рядка, координувати рухи руки, не робити зайвих рухів, які спричиняють швидку втому. Тому слід проводити фізкультхвилинки, які знімають напруження малих м'язів пальців і кистей рук [44-53].</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Діти цього віку дихають частіше, ніж дорослі. Для підтримання їхньої працездатності особливо важливо, щоб у класі та вдома було чисте повітря.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У дітей добре розвинені всі органи чуття, але деякі з них мають свої особливості. Так, очі, завдяки еластичності кришталика, можуть швидко змінювати свою форму залежно від пози під час читання і письма. Якщо не враховувати цієї особливості органів зору молодших школярів і не </w:t>
      </w:r>
      <w:r w:rsidRPr="00B808F1">
        <w:rPr>
          <w:rFonts w:ascii="Times New Roman" w:hAnsi="Times New Roman"/>
          <w:sz w:val="28"/>
          <w:szCs w:val="28"/>
          <w:lang w:val="uk-UA" w:eastAsia="ru-RU"/>
        </w:rPr>
        <w:lastRenderedPageBreak/>
        <w:t>виправляти їх пози під час уроків, то це може призвести до підвищення очного тиску, нечіткості зображень на сітківці й до короткозорості [52, 54].</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Вага мозку молодшого школяра наближається до ваги мозку дорослої людини. Особливо збільшуються лобні долі, пов’язані з діяльністю другої сигнальної системи. Водночас відбуваються значні зміни у розвитку і роботі центральної нервової системи. Аналітико-синтетична діяльність кори великих півкуль головного мозку </w:t>
      </w:r>
      <w:proofErr w:type="spellStart"/>
      <w:r w:rsidRPr="00B808F1">
        <w:rPr>
          <w:rFonts w:ascii="Times New Roman" w:hAnsi="Times New Roman"/>
          <w:sz w:val="28"/>
          <w:szCs w:val="28"/>
          <w:lang w:val="uk-UA" w:eastAsia="ru-RU"/>
        </w:rPr>
        <w:t>ускладнюється</w:t>
      </w:r>
      <w:proofErr w:type="spellEnd"/>
      <w:r w:rsidRPr="00B808F1">
        <w:rPr>
          <w:rFonts w:ascii="Times New Roman" w:hAnsi="Times New Roman"/>
          <w:sz w:val="28"/>
          <w:szCs w:val="28"/>
          <w:lang w:val="uk-UA" w:eastAsia="ru-RU"/>
        </w:rPr>
        <w:t xml:space="preserve"> [54, 55].</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Підлітковий вік охоплює період розвитку дитини від 11 до 15 років. Він є органічним продовженням молодшого шкільного віку і водночас відрізняється від нього. Його називають перехідним, тому що відбувається перехід від дитинства до юності в фізичному, психічному і соціальному аспектах [53, 55</w:t>
      </w:r>
      <w:r w:rsidR="00013AA8">
        <w:rPr>
          <w:rFonts w:ascii="Times New Roman" w:hAnsi="Times New Roman"/>
          <w:sz w:val="28"/>
          <w:szCs w:val="28"/>
          <w:lang w:val="uk-UA" w:eastAsia="ru-RU"/>
        </w:rPr>
        <w:t>, 56</w:t>
      </w:r>
      <w:r w:rsidRPr="00B808F1">
        <w:rPr>
          <w:rFonts w:ascii="Times New Roman" w:hAnsi="Times New Roman"/>
          <w:sz w:val="28"/>
          <w:szCs w:val="28"/>
          <w:lang w:val="uk-UA" w:eastAsia="ru-RU"/>
        </w:rPr>
        <w:t>].</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Підлітковий вік – 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пов'язаними зі статевим дозріванням. У ньому виділяють три стадії: стадію, що передує статевому дозріванню, стадію статевого дозрівання і стадію статевої зрілості.</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На першій стадії розвитку активізується діяльність щитовидної залози та гіпофізу. Це сприяє посиленню процесів обміну в організмі, а також збудженню нервової системи, яка стає </w:t>
      </w:r>
      <w:proofErr w:type="spellStart"/>
      <w:r w:rsidRPr="00B808F1">
        <w:rPr>
          <w:rFonts w:ascii="Times New Roman" w:hAnsi="Times New Roman"/>
          <w:sz w:val="28"/>
          <w:szCs w:val="28"/>
          <w:lang w:val="uk-UA" w:eastAsia="ru-RU"/>
        </w:rPr>
        <w:t>чутливішою</w:t>
      </w:r>
      <w:proofErr w:type="spellEnd"/>
      <w:r w:rsidRPr="00B808F1">
        <w:rPr>
          <w:rFonts w:ascii="Times New Roman" w:hAnsi="Times New Roman"/>
          <w:sz w:val="28"/>
          <w:szCs w:val="28"/>
          <w:lang w:val="uk-UA" w:eastAsia="ru-RU"/>
        </w:rPr>
        <w:t xml:space="preserve"> до подразнень, особливо до тих, що виникають у самому організмі. Кожне хвилювання різко відображається на роботі серця та серцево-судинної системи, у розвитку яких спостерігаються диспропорції. Мускулатура серця і його об'єм збільшуються вдвічі, а діаметр судин залишається малим. Маса тіла збільшується на цей час у 1,5 рази. Отже, серце через порівняно вузькі судини не може постачати потрібну кількість крові до різних ділянок організму, зокрема до мозку. Нервовий апарат, що регулює серцеву діяльність підлітків, не завжди справляється зі своєю функцією, ця недостатність викликає порушення серцевої діяльності (неправильний ритм, блідість, посиніння губ тощо). Недостатній розвиток кровоносної та м’язової систем сприяє тому, що </w:t>
      </w:r>
      <w:r w:rsidRPr="00B808F1">
        <w:rPr>
          <w:rFonts w:ascii="Times New Roman" w:hAnsi="Times New Roman"/>
          <w:sz w:val="28"/>
          <w:szCs w:val="28"/>
          <w:lang w:val="uk-UA" w:eastAsia="ru-RU"/>
        </w:rPr>
        <w:lastRenderedPageBreak/>
        <w:t xml:space="preserve">дитина швидко втомлюється, не може переносити надмірних фізичних навантажень. Тому при їх дозуванні необхідно враховувати особливості фізичного розвитку </w:t>
      </w:r>
      <w:proofErr w:type="spellStart"/>
      <w:r w:rsidRPr="00B808F1">
        <w:rPr>
          <w:rFonts w:ascii="Times New Roman" w:hAnsi="Times New Roman"/>
          <w:sz w:val="28"/>
          <w:szCs w:val="28"/>
          <w:lang w:val="uk-UA" w:eastAsia="ru-RU"/>
        </w:rPr>
        <w:t>підлітка</w:t>
      </w:r>
      <w:proofErr w:type="spellEnd"/>
      <w:r w:rsidRPr="00B808F1">
        <w:rPr>
          <w:rFonts w:ascii="Times New Roman" w:hAnsi="Times New Roman"/>
          <w:sz w:val="28"/>
          <w:szCs w:val="28"/>
          <w:lang w:val="uk-UA" w:eastAsia="ru-RU"/>
        </w:rPr>
        <w:t xml:space="preserve"> [56].</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Скелетна система міцнішає, проте вона ще не така, як у дорослих. Окостеніння хребта, грудної клітки, таза ще не закінчилося, тому за несприятливих умов можливі їх викривлення. Неправильна поза під час сидіння за партою або за столом призводить до порушення дихання й кровообігу, зокрема нормального припливу крові до мозку. А це може позначатися на розумовій діяльності, працездатності </w:t>
      </w:r>
      <w:proofErr w:type="spellStart"/>
      <w:r w:rsidRPr="00B808F1">
        <w:rPr>
          <w:rFonts w:ascii="Times New Roman" w:hAnsi="Times New Roman"/>
          <w:sz w:val="28"/>
          <w:szCs w:val="28"/>
          <w:lang w:val="uk-UA" w:eastAsia="ru-RU"/>
        </w:rPr>
        <w:t>підлітка</w:t>
      </w:r>
      <w:proofErr w:type="spellEnd"/>
      <w:r w:rsidRPr="00B808F1">
        <w:rPr>
          <w:rFonts w:ascii="Times New Roman" w:hAnsi="Times New Roman"/>
          <w:sz w:val="28"/>
          <w:szCs w:val="28"/>
          <w:lang w:val="uk-UA" w:eastAsia="ru-RU"/>
        </w:rPr>
        <w:t>.</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Організм його потребує багато кисню, проте легені розвинені ще недостатньо. Тому дихає він частіше, але неглибоко. Важливо привчати його правильно дихати, керувати своїм дихальним апаратом.</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Головний мозок підлітків за вагою наближається до ваги мозку дорослої людини. Розвиваються </w:t>
      </w:r>
      <w:proofErr w:type="spellStart"/>
      <w:r w:rsidRPr="00B808F1">
        <w:rPr>
          <w:rFonts w:ascii="Times New Roman" w:hAnsi="Times New Roman"/>
          <w:sz w:val="28"/>
          <w:szCs w:val="28"/>
          <w:lang w:val="uk-UA" w:eastAsia="ru-RU"/>
        </w:rPr>
        <w:t>специфічно</w:t>
      </w:r>
      <w:proofErr w:type="spellEnd"/>
      <w:r w:rsidRPr="00B808F1">
        <w:rPr>
          <w:rFonts w:ascii="Times New Roman" w:hAnsi="Times New Roman"/>
          <w:sz w:val="28"/>
          <w:szCs w:val="28"/>
          <w:lang w:val="uk-UA" w:eastAsia="ru-RU"/>
        </w:rPr>
        <w:t xml:space="preserve"> людські ділянки мозку (лобні, частково скроневі й тім'яні), відбувається внутріклітинне вдосконалення кори головного мозку, збагачуються асоціаційні зв’язки між різними його ділянками. Досконалішими стають гальмівні процеси, розвивається друга сигнальна система, посилено формуються нові динамічні стереотипи, які стають основою навичок, звичок, рис характеру. Інтенсивний розвиток вищої нервової діяльності виявляється в розумовій активності дітей, у зростанні контрольної діяльності кори великих півкуль стосовно підкіркових процесів. Але у вищій нервовій діяльності спостерігаються і деякі суперечності, що проявляються у поведінці підлітків, підвищеній збуджуваності, нестійкості настрою. Іноді помічається метушливість, крикливість, нестриманість, безконтрольність дій [15, 17</w:t>
      </w:r>
      <w:r w:rsidR="00013AA8">
        <w:rPr>
          <w:rFonts w:ascii="Times New Roman" w:hAnsi="Times New Roman"/>
          <w:sz w:val="28"/>
          <w:szCs w:val="28"/>
          <w:lang w:val="uk-UA" w:eastAsia="ru-RU"/>
        </w:rPr>
        <w:t>, 56</w:t>
      </w:r>
      <w:r w:rsidRPr="00B808F1">
        <w:rPr>
          <w:rFonts w:ascii="Times New Roman" w:hAnsi="Times New Roman"/>
          <w:sz w:val="28"/>
          <w:szCs w:val="28"/>
          <w:lang w:val="uk-UA" w:eastAsia="ru-RU"/>
        </w:rPr>
        <w:t>].</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В останні десятиліття XX ст. фізичний розвиток підлітків помітно прискорився. Це явище називають акселерацією (лат. </w:t>
      </w:r>
      <w:proofErr w:type="spellStart"/>
      <w:r w:rsidRPr="00B808F1">
        <w:rPr>
          <w:rFonts w:ascii="Times New Roman" w:hAnsi="Times New Roman"/>
          <w:sz w:val="28"/>
          <w:szCs w:val="28"/>
          <w:lang w:val="uk-UA" w:eastAsia="ru-RU"/>
        </w:rPr>
        <w:t>acceleration</w:t>
      </w:r>
      <w:proofErr w:type="spellEnd"/>
      <w:r w:rsidRPr="00B808F1">
        <w:rPr>
          <w:rFonts w:ascii="Times New Roman" w:hAnsi="Times New Roman"/>
          <w:sz w:val="28"/>
          <w:szCs w:val="28"/>
          <w:lang w:val="uk-UA" w:eastAsia="ru-RU"/>
        </w:rPr>
        <w:t xml:space="preserve"> — прискорення). Вона виявляється в тому, що характерні для підліткового віку </w:t>
      </w:r>
      <w:proofErr w:type="spellStart"/>
      <w:r w:rsidRPr="00B808F1">
        <w:rPr>
          <w:rFonts w:ascii="Times New Roman" w:hAnsi="Times New Roman"/>
          <w:sz w:val="28"/>
          <w:szCs w:val="28"/>
          <w:lang w:val="uk-UA" w:eastAsia="ru-RU"/>
        </w:rPr>
        <w:t>анатомофізіологічні</w:t>
      </w:r>
      <w:proofErr w:type="spellEnd"/>
      <w:r w:rsidRPr="00B808F1">
        <w:rPr>
          <w:rFonts w:ascii="Times New Roman" w:hAnsi="Times New Roman"/>
          <w:sz w:val="28"/>
          <w:szCs w:val="28"/>
          <w:lang w:val="uk-UA" w:eastAsia="ru-RU"/>
        </w:rPr>
        <w:t xml:space="preserve"> зміни в організмі виникають раніше, ніж у попередніх десятиліттях. Дослідники вважають, що акселерацію треба розуміти не лише </w:t>
      </w:r>
      <w:r w:rsidRPr="00B808F1">
        <w:rPr>
          <w:rFonts w:ascii="Times New Roman" w:hAnsi="Times New Roman"/>
          <w:sz w:val="28"/>
          <w:szCs w:val="28"/>
          <w:lang w:val="uk-UA" w:eastAsia="ru-RU"/>
        </w:rPr>
        <w:lastRenderedPageBreak/>
        <w:t>як прискорення росту й статевого дозрівання, а як зміну темпу розвитку організму, що позначається і на темпі психічного розвитку. Існують різні гіпотези щодо виникнення явища акселерації:</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1. </w:t>
      </w:r>
      <w:proofErr w:type="spellStart"/>
      <w:r w:rsidRPr="00B808F1">
        <w:rPr>
          <w:rFonts w:ascii="Times New Roman" w:hAnsi="Times New Roman"/>
          <w:sz w:val="28"/>
          <w:szCs w:val="28"/>
          <w:lang w:val="uk-UA" w:eastAsia="ru-RU"/>
        </w:rPr>
        <w:t>Геліогенна</w:t>
      </w:r>
      <w:proofErr w:type="spellEnd"/>
      <w:r w:rsidRPr="00B808F1">
        <w:rPr>
          <w:rFonts w:ascii="Times New Roman" w:hAnsi="Times New Roman"/>
          <w:sz w:val="28"/>
          <w:szCs w:val="28"/>
          <w:lang w:val="uk-UA" w:eastAsia="ru-RU"/>
        </w:rPr>
        <w:t xml:space="preserve"> теорія: вплив сонячного випромінювання на дітей, які останнім часом стали більше перебувати на сонці, завдяки чому стимулюється їхній розвиток.</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 Теорія </w:t>
      </w:r>
      <w:proofErr w:type="spellStart"/>
      <w:r w:rsidRPr="00B808F1">
        <w:rPr>
          <w:rFonts w:ascii="Times New Roman" w:hAnsi="Times New Roman"/>
          <w:sz w:val="28"/>
          <w:szCs w:val="28"/>
          <w:lang w:val="uk-UA" w:eastAsia="ru-RU"/>
        </w:rPr>
        <w:t>гетерозії</w:t>
      </w:r>
      <w:proofErr w:type="spellEnd"/>
      <w:r w:rsidRPr="00B808F1">
        <w:rPr>
          <w:rFonts w:ascii="Times New Roman" w:hAnsi="Times New Roman"/>
          <w:sz w:val="28"/>
          <w:szCs w:val="28"/>
          <w:lang w:val="uk-UA" w:eastAsia="ru-RU"/>
        </w:rPr>
        <w:t>: вплив на розвиток дитини міжнаціональних шлюбів, що призводить до значних змін, і як наслідок – акселерація.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3. Теорія урбанізації: розвиток міст і переселення до них сільського населення, що призводить до прискорення статевого розвитку, інтелектуалізації, а це в свою чергу прискорює ріст і визрівання організму.</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 </w:t>
      </w:r>
      <w:proofErr w:type="spellStart"/>
      <w:r w:rsidRPr="00B808F1">
        <w:rPr>
          <w:rFonts w:ascii="Times New Roman" w:hAnsi="Times New Roman"/>
          <w:sz w:val="28"/>
          <w:szCs w:val="28"/>
          <w:lang w:val="uk-UA" w:eastAsia="ru-RU"/>
        </w:rPr>
        <w:t>Нітрітивна</w:t>
      </w:r>
      <w:proofErr w:type="spellEnd"/>
      <w:r w:rsidRPr="00B808F1">
        <w:rPr>
          <w:rFonts w:ascii="Times New Roman" w:hAnsi="Times New Roman"/>
          <w:sz w:val="28"/>
          <w:szCs w:val="28"/>
          <w:lang w:val="uk-UA" w:eastAsia="ru-RU"/>
        </w:rPr>
        <w:t xml:space="preserve"> теорія: акселерацію вважає результатом поліпшення і вітамінізації харчування.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5. Теорія опромінювання: поширення рентгенівських пристроїв, використання атомної енергетики, випробування ядерної зброї на полігонах створюють фони випромінювання, але в таких дозах, які стимулюють поділ клітин.</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Протилежний до акселерації – процес ретардації (лат. </w:t>
      </w:r>
      <w:proofErr w:type="spellStart"/>
      <w:r w:rsidRPr="00B808F1">
        <w:rPr>
          <w:rFonts w:ascii="Times New Roman" w:hAnsi="Times New Roman"/>
          <w:sz w:val="28"/>
          <w:szCs w:val="28"/>
          <w:lang w:val="uk-UA" w:eastAsia="ru-RU"/>
        </w:rPr>
        <w:t>retardatio</w:t>
      </w:r>
      <w:proofErr w:type="spellEnd"/>
      <w:r w:rsidRPr="00B808F1">
        <w:rPr>
          <w:rFonts w:ascii="Times New Roman" w:hAnsi="Times New Roman"/>
          <w:sz w:val="28"/>
          <w:szCs w:val="28"/>
          <w:lang w:val="uk-UA" w:eastAsia="ru-RU"/>
        </w:rPr>
        <w:t xml:space="preserve"> – затримка) – значного відставання розвитку дитини від середніх фізичних і психофізіологічних показників. Він може бути наслідком пияцтва, алкоголізму батьків, народження дітей в більш пізньому віці, спадкової хвороби батьків або одного з цих факторів. Такі діти відстають не тільки фізіологічно, а й </w:t>
      </w:r>
      <w:proofErr w:type="spellStart"/>
      <w:r w:rsidRPr="00B808F1">
        <w:rPr>
          <w:rFonts w:ascii="Times New Roman" w:hAnsi="Times New Roman"/>
          <w:sz w:val="28"/>
          <w:szCs w:val="28"/>
          <w:lang w:val="uk-UA" w:eastAsia="ru-RU"/>
        </w:rPr>
        <w:t>інтелектуально</w:t>
      </w:r>
      <w:proofErr w:type="spellEnd"/>
      <w:r w:rsidRPr="00B808F1">
        <w:rPr>
          <w:rFonts w:ascii="Times New Roman" w:hAnsi="Times New Roman"/>
          <w:sz w:val="28"/>
          <w:szCs w:val="28"/>
          <w:lang w:val="uk-UA" w:eastAsia="ru-RU"/>
        </w:rPr>
        <w:t xml:space="preserve"> [50</w:t>
      </w:r>
      <w:r w:rsidR="00013AA8">
        <w:rPr>
          <w:rFonts w:ascii="Times New Roman" w:hAnsi="Times New Roman"/>
          <w:sz w:val="28"/>
          <w:szCs w:val="28"/>
          <w:lang w:val="uk-UA" w:eastAsia="ru-RU"/>
        </w:rPr>
        <w:t>, 56</w:t>
      </w:r>
      <w:r w:rsidRPr="00B808F1">
        <w:rPr>
          <w:rFonts w:ascii="Times New Roman" w:hAnsi="Times New Roman"/>
          <w:sz w:val="28"/>
          <w:szCs w:val="28"/>
          <w:lang w:val="uk-UA" w:eastAsia="ru-RU"/>
        </w:rPr>
        <w:t>].</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Рання юність (від 15 до 18 років) – вік безпосередньої підготовки підростаючої особистості до життя як дорослої людини, вибору професії, виконання соціальних функцій.</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Фізичний розвиток старшокласників характеризується подальшими анатомо- й фізіологічними змінами. У цей період закінчується видозмінення організму, яке, у зв’язку із статевим дозріванням, розпочалося в підлітковому віці. Юність – завершальний етап фізичного розвитку індивіда. У </w:t>
      </w:r>
      <w:r w:rsidRPr="00B808F1">
        <w:rPr>
          <w:rFonts w:ascii="Times New Roman" w:hAnsi="Times New Roman"/>
          <w:sz w:val="28"/>
          <w:szCs w:val="28"/>
          <w:lang w:val="uk-UA" w:eastAsia="ru-RU"/>
        </w:rPr>
        <w:lastRenderedPageBreak/>
        <w:t xml:space="preserve">зовнішньому вигляді зникає властива підліткам диспропорція тіла й кінцівок, незграбність рухів, </w:t>
      </w:r>
      <w:proofErr w:type="spellStart"/>
      <w:r w:rsidRPr="00B808F1">
        <w:rPr>
          <w:rFonts w:ascii="Times New Roman" w:hAnsi="Times New Roman"/>
          <w:sz w:val="28"/>
          <w:szCs w:val="28"/>
          <w:lang w:val="uk-UA" w:eastAsia="ru-RU"/>
        </w:rPr>
        <w:t>довгов’язість</w:t>
      </w:r>
      <w:proofErr w:type="spellEnd"/>
      <w:r w:rsidRPr="00B808F1">
        <w:rPr>
          <w:rFonts w:ascii="Times New Roman" w:hAnsi="Times New Roman"/>
          <w:sz w:val="28"/>
          <w:szCs w:val="28"/>
          <w:lang w:val="uk-UA" w:eastAsia="ru-RU"/>
        </w:rPr>
        <w:t xml:space="preserve">. Розвивається моторика, досконалішою стає координація рухів. Тілесна конституція, особливо обличчя, набуває </w:t>
      </w:r>
      <w:proofErr w:type="spellStart"/>
      <w:r w:rsidRPr="00B808F1">
        <w:rPr>
          <w:rFonts w:ascii="Times New Roman" w:hAnsi="Times New Roman"/>
          <w:sz w:val="28"/>
          <w:szCs w:val="28"/>
          <w:lang w:val="uk-UA" w:eastAsia="ru-RU"/>
        </w:rPr>
        <w:t>специфічно</w:t>
      </w:r>
      <w:proofErr w:type="spellEnd"/>
      <w:r w:rsidRPr="00B808F1">
        <w:rPr>
          <w:rFonts w:ascii="Times New Roman" w:hAnsi="Times New Roman"/>
          <w:sz w:val="28"/>
          <w:szCs w:val="28"/>
          <w:lang w:val="uk-UA" w:eastAsia="ru-RU"/>
        </w:rPr>
        <w:t xml:space="preserve"> індивідуального характеру [52-54</w:t>
      </w:r>
      <w:r w:rsidR="00013AA8">
        <w:rPr>
          <w:rFonts w:ascii="Times New Roman" w:hAnsi="Times New Roman"/>
          <w:sz w:val="28"/>
          <w:szCs w:val="28"/>
          <w:lang w:val="uk-UA" w:eastAsia="ru-RU"/>
        </w:rPr>
        <w:t>, 56</w:t>
      </w:r>
      <w:r w:rsidRPr="00B808F1">
        <w:rPr>
          <w:rFonts w:ascii="Times New Roman" w:hAnsi="Times New Roman"/>
          <w:sz w:val="28"/>
          <w:szCs w:val="28"/>
          <w:lang w:val="uk-UA" w:eastAsia="ru-RU"/>
        </w:rPr>
        <w:t>].</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Фізичний розвиток полягає насамперед у збільшенні зросту, ваги тіла й окружності грудної клітини. Акселерація фізичного розвитку помітна і в юності. Вона виявляється в скороченні строків статевого дозрівання і закінченні росту. Статеве дозрівання юнаків і дівчат порівняно з попередніми поколіннями закінчується на 2-3 роки раніше, показники їх фізичного розвитку зараз стали вищими за ті, що були 10-15 років тому.</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У старшокласників в основному закінчується окостеніння скелета, удосконалюється м’язова система. Відбувається розвиток м'язової тканини, відповідно збільшується м’язова сила. Підвищується фізична витривалість і працездатність організму. Відбувається подальше удосконалення координації рухів.</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У юнацькому віці вдосконалюється функціонування серцево-судинної системи, нервова регуляція її діяльності. Стабілізується кров'яний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Продовжується функціональний розвиток нервових клітин головного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підлітків підвищена збудливість і неврівноваженість.</w:t>
      </w:r>
    </w:p>
    <w:p w:rsidR="00F56270" w:rsidRPr="00B808F1" w:rsidRDefault="00F56270" w:rsidP="00752986">
      <w:pPr>
        <w:spacing w:after="0" w:line="360" w:lineRule="auto"/>
        <w:rPr>
          <w:rFonts w:ascii="Times New Roman" w:hAnsi="Times New Roman"/>
          <w:sz w:val="24"/>
          <w:szCs w:val="24"/>
          <w:lang w:val="uk-UA" w:eastAsia="ru-RU"/>
        </w:rPr>
      </w:pPr>
    </w:p>
    <w:p w:rsidR="002E172D" w:rsidRDefault="00146DF3" w:rsidP="002E172D">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br w:type="page"/>
      </w:r>
      <w:r w:rsidR="002E172D">
        <w:rPr>
          <w:rFonts w:ascii="Times New Roman" w:hAnsi="Times New Roman"/>
          <w:sz w:val="28"/>
          <w:szCs w:val="28"/>
          <w:lang w:val="uk-UA" w:eastAsia="ru-RU"/>
        </w:rPr>
        <w:lastRenderedPageBreak/>
        <w:t>1.</w:t>
      </w:r>
      <w:r>
        <w:rPr>
          <w:rFonts w:ascii="Times New Roman" w:hAnsi="Times New Roman"/>
          <w:sz w:val="28"/>
          <w:szCs w:val="28"/>
          <w:lang w:val="uk-UA" w:eastAsia="ru-RU"/>
        </w:rPr>
        <w:t>4</w:t>
      </w:r>
      <w:r w:rsidR="002E172D">
        <w:rPr>
          <w:rFonts w:ascii="Times New Roman" w:hAnsi="Times New Roman"/>
          <w:sz w:val="28"/>
          <w:szCs w:val="28"/>
          <w:lang w:val="uk-UA" w:eastAsia="ru-RU"/>
        </w:rPr>
        <w:t xml:space="preserve"> Вплив занять спортивними іграми на організм школярів</w:t>
      </w:r>
    </w:p>
    <w:p w:rsidR="002E172D" w:rsidRPr="002E172D" w:rsidRDefault="002E172D" w:rsidP="002E172D">
      <w:pPr>
        <w:spacing w:after="0" w:line="360" w:lineRule="auto"/>
        <w:ind w:firstLine="708"/>
        <w:jc w:val="both"/>
        <w:rPr>
          <w:rFonts w:ascii="Times New Roman" w:hAnsi="Times New Roman"/>
          <w:sz w:val="28"/>
          <w:szCs w:val="28"/>
          <w:lang w:val="uk-UA" w:eastAsia="ru-RU"/>
        </w:rPr>
      </w:pPr>
    </w:p>
    <w:p w:rsidR="002E172D" w:rsidRPr="002E172D" w:rsidRDefault="002E172D" w:rsidP="002E172D">
      <w:pPr>
        <w:spacing w:after="0" w:line="360" w:lineRule="auto"/>
        <w:ind w:firstLine="708"/>
        <w:jc w:val="both"/>
        <w:rPr>
          <w:rFonts w:ascii="Times New Roman" w:hAnsi="Times New Roman"/>
          <w:sz w:val="28"/>
          <w:szCs w:val="28"/>
          <w:lang w:val="uk-UA"/>
        </w:rPr>
      </w:pPr>
      <w:r w:rsidRPr="007D6CB0">
        <w:rPr>
          <w:rFonts w:ascii="Times New Roman" w:hAnsi="Times New Roman"/>
          <w:sz w:val="28"/>
          <w:szCs w:val="28"/>
          <w:lang w:val="uk-UA"/>
        </w:rPr>
        <w:t>Спортивні ігри – вища ступінь розвитку рухливих ігор. Вони відрізняються від рухомих єдиними правилами, що визначають склад учасників, розміри й розмітку майданчика, тривалість гри, обладнання та інвентар тощо, що дає змогу проводити змагання різного масштабу. Змагання зі спортивних ігор мають характер спортивної боротьби і вимагають від учасників великого фізичного напруження й вольових зусиль. Спільні дії в іграх зближують студентів, доставляють їм радість від подолання труднощів і досягнення успіху. Заняття спортивними іграми збагачують учасників новими відчуттями, уявленнями та поняттями. Ігри розширюють коло уявлень, розвивають спостережливість, кмітливість, уміння аналізувати, зіставляти й узагальнювати побачене, на основі чого робити висновки зі спостережуваних явищ у навколишньому середовищі.</w:t>
      </w:r>
    </w:p>
    <w:p w:rsidR="002E172D" w:rsidRPr="002E172D" w:rsidRDefault="002E172D" w:rsidP="002E172D">
      <w:pPr>
        <w:spacing w:after="0" w:line="360" w:lineRule="auto"/>
        <w:ind w:firstLine="708"/>
        <w:jc w:val="both"/>
        <w:rPr>
          <w:rFonts w:ascii="Times New Roman" w:hAnsi="Times New Roman"/>
          <w:sz w:val="28"/>
          <w:szCs w:val="28"/>
          <w:lang w:val="uk-UA"/>
        </w:rPr>
      </w:pPr>
      <w:r w:rsidRPr="002E172D">
        <w:rPr>
          <w:rFonts w:ascii="Times New Roman" w:hAnsi="Times New Roman"/>
          <w:sz w:val="28"/>
          <w:szCs w:val="28"/>
          <w:lang w:val="uk-UA"/>
        </w:rPr>
        <w:t>Спортивні ігри відіграють особливу роль у житті людини. В процесі навчання спортивним іграм розвивається різнобічне мислення, координація рухів, здатність орієнтуватись в умовах, які постійно змінюються, значно розширюються рухові можливості. Оволодіння знаннями і навичками спортивних ігор відкриває для кожного можливість самостійно використовувати їх у своєму відпочинку, що допомагає зробити його не тільки цікавим, але й корисним, а в результаті – сприяє зростанню продуктивності праці [1</w:t>
      </w:r>
      <w:r w:rsidR="00013AA8">
        <w:rPr>
          <w:rFonts w:ascii="Times New Roman" w:hAnsi="Times New Roman"/>
          <w:sz w:val="28"/>
          <w:szCs w:val="28"/>
          <w:lang w:val="uk-UA"/>
        </w:rPr>
        <w:t>, 34</w:t>
      </w:r>
      <w:r w:rsidRPr="002E172D">
        <w:rPr>
          <w:rFonts w:ascii="Times New Roman" w:hAnsi="Times New Roman"/>
          <w:sz w:val="28"/>
          <w:szCs w:val="28"/>
          <w:lang w:val="uk-UA"/>
        </w:rPr>
        <w:t xml:space="preserve">]. Важливим є те, що спортивні ігри сприяють вирішенню оздоровчих та гігієнічних завдань. Під час занять ігровими видами спорту організм людини виконує інтенсивну роботу. Ігрова діяльність відрізняється </w:t>
      </w:r>
      <w:proofErr w:type="spellStart"/>
      <w:r w:rsidRPr="002E172D">
        <w:rPr>
          <w:rFonts w:ascii="Times New Roman" w:hAnsi="Times New Roman"/>
          <w:sz w:val="28"/>
          <w:szCs w:val="28"/>
          <w:lang w:val="uk-UA"/>
        </w:rPr>
        <w:t>переривчатозмінним</w:t>
      </w:r>
      <w:proofErr w:type="spellEnd"/>
      <w:r w:rsidRPr="002E172D">
        <w:rPr>
          <w:rFonts w:ascii="Times New Roman" w:hAnsi="Times New Roman"/>
          <w:sz w:val="28"/>
          <w:szCs w:val="28"/>
          <w:lang w:val="uk-UA"/>
        </w:rPr>
        <w:t xml:space="preserve"> характером, тут постійно чергуються моменти високої і навпаки повільної активності, а іноді й повного відпочинку. Важливою умовою є те, що, ті хто займається самостійно, можуть регулювати ступінь своєї активності. Це створює сприятливі передумови для відновлення діяльності організму й впливає на вдосконалення функцій серцево-судинної й дихальної систем, що підвищує </w:t>
      </w:r>
      <w:r w:rsidRPr="002E172D">
        <w:rPr>
          <w:rFonts w:ascii="Times New Roman" w:hAnsi="Times New Roman"/>
          <w:sz w:val="28"/>
          <w:szCs w:val="28"/>
          <w:lang w:val="uk-UA"/>
        </w:rPr>
        <w:lastRenderedPageBreak/>
        <w:t>його працездатність. Завдяки тому, що спортивні ігри можуть відбуватися, як у спортивному залі, так і на відкритих майданчиках, це має загартовувати організм, що підсилює стійкість організму до захворювань і зміцнює здоров’я [2</w:t>
      </w:r>
      <w:r w:rsidR="00013AA8">
        <w:rPr>
          <w:rFonts w:ascii="Times New Roman" w:hAnsi="Times New Roman"/>
          <w:sz w:val="28"/>
          <w:szCs w:val="28"/>
          <w:lang w:val="uk-UA"/>
        </w:rPr>
        <w:t>, 23</w:t>
      </w:r>
      <w:r w:rsidRPr="002E172D">
        <w:rPr>
          <w:rFonts w:ascii="Times New Roman" w:hAnsi="Times New Roman"/>
          <w:sz w:val="28"/>
          <w:szCs w:val="28"/>
          <w:lang w:val="uk-UA"/>
        </w:rPr>
        <w:t xml:space="preserve">]. </w:t>
      </w:r>
    </w:p>
    <w:p w:rsidR="002E172D" w:rsidRDefault="002E172D" w:rsidP="002E172D">
      <w:pPr>
        <w:spacing w:after="0" w:line="360" w:lineRule="auto"/>
        <w:ind w:firstLine="708"/>
        <w:jc w:val="both"/>
        <w:rPr>
          <w:lang w:val="uk-UA"/>
        </w:rPr>
      </w:pPr>
      <w:r w:rsidRPr="002E172D">
        <w:rPr>
          <w:rFonts w:ascii="Times New Roman" w:hAnsi="Times New Roman"/>
          <w:sz w:val="28"/>
          <w:szCs w:val="28"/>
          <w:lang w:val="uk-UA" w:eastAsia="ru-RU"/>
        </w:rPr>
        <w:t xml:space="preserve"> </w:t>
      </w:r>
      <w:r w:rsidRPr="002E172D">
        <w:rPr>
          <w:rFonts w:ascii="Times New Roman" w:hAnsi="Times New Roman"/>
          <w:sz w:val="28"/>
          <w:szCs w:val="28"/>
          <w:lang w:val="uk-UA"/>
        </w:rPr>
        <w:t xml:space="preserve">Спортивні ігри характеризуються різнобічним впливом на організм тих, хто займається, включаючи різноманітні форми рухової діяльності (біг, ходьбу, стрибки, удари, ловлю і кидки, різні силові елементи). Чим різноманітніші й складніші прийоми тієї або іншої гри, чим більше в ній рухів, пов'язаних з інтенсивною м'язовою роботою, тим сильніше вона впливає на організм і є важливою для всебічного розвитку молодого організму. Емоційність ігрових ситуацій в значній мірі полегшує проблему дозування фізичного навантаження, а різноманітність рухових дій та їх виконання за короткий проміжок часу пред'являє суттєві вимоги до розвитку фізичних якостей: гнучкість, спритність, координаційна узгодженість рухів на фоні прояву </w:t>
      </w:r>
      <w:proofErr w:type="spellStart"/>
      <w:r w:rsidRPr="002E172D">
        <w:rPr>
          <w:rFonts w:ascii="Times New Roman" w:hAnsi="Times New Roman"/>
          <w:sz w:val="28"/>
          <w:szCs w:val="28"/>
          <w:lang w:val="uk-UA"/>
        </w:rPr>
        <w:t>швидкісно</w:t>
      </w:r>
      <w:proofErr w:type="spellEnd"/>
      <w:r w:rsidRPr="002E172D">
        <w:rPr>
          <w:rFonts w:ascii="Times New Roman" w:hAnsi="Times New Roman"/>
          <w:sz w:val="28"/>
          <w:szCs w:val="28"/>
          <w:lang w:val="uk-UA"/>
        </w:rPr>
        <w:t>-силових якостей, витривалості, забезпечують необхідну фізичну підготовленість організму [5</w:t>
      </w:r>
      <w:r w:rsidR="00013AA8">
        <w:rPr>
          <w:rFonts w:ascii="Times New Roman" w:hAnsi="Times New Roman"/>
          <w:sz w:val="28"/>
          <w:szCs w:val="28"/>
          <w:lang w:val="uk-UA"/>
        </w:rPr>
        <w:t>, 11, 43</w:t>
      </w:r>
      <w:r w:rsidRPr="002E172D">
        <w:rPr>
          <w:rFonts w:ascii="Times New Roman" w:hAnsi="Times New Roman"/>
          <w:sz w:val="28"/>
          <w:szCs w:val="28"/>
          <w:lang w:val="uk-UA"/>
        </w:rPr>
        <w:t xml:space="preserve">]. В ігрових ситуаціях постійно чергуються моменти високої, низької і помірної активності, а в деяких ситуаціях, і повного відпочинку. Спортивні ігри (баскетбол, волейбол, футбол та ін.) мають </w:t>
      </w:r>
      <w:proofErr w:type="spellStart"/>
      <w:r w:rsidRPr="002E172D">
        <w:rPr>
          <w:rFonts w:ascii="Times New Roman" w:hAnsi="Times New Roman"/>
          <w:sz w:val="28"/>
          <w:szCs w:val="28"/>
          <w:lang w:val="uk-UA"/>
        </w:rPr>
        <w:t>швидкісносиловий</w:t>
      </w:r>
      <w:proofErr w:type="spellEnd"/>
      <w:r w:rsidRPr="002E172D">
        <w:rPr>
          <w:rFonts w:ascii="Times New Roman" w:hAnsi="Times New Roman"/>
          <w:sz w:val="28"/>
          <w:szCs w:val="28"/>
          <w:lang w:val="uk-UA"/>
        </w:rPr>
        <w:t xml:space="preserve"> характер, а також сприяють розвитку швидкості, сили, спритності та інших якостей. Наприклад, гра в баскетбол, з точки зору фізіологічної характеристики, є безперервним чергуванням "активних" і "пасивних" фаз. Під час "активних" фаз виконуються ривки, ( при швидкому прориві, відкритті для отримання м'яча, активних захисних діях і т. п.), під час "пасивних", відбувається відносний відпочинок: гравець не бере участь в активних тактичних діях (не задіяний в швидкому прориві, чекає моменту входу в трьох секундну зону, декілька секунд відпочиває після виконання кидків або передач, а також під час виконання штрафних кидків і хвилинної перерви). В середньому, час активних і пасивних фаз ігри, які йдуть один за однією, наближається до 20-30 секунд, що є роботою змінної інтенсивності [4</w:t>
      </w:r>
      <w:r w:rsidR="00013AA8">
        <w:rPr>
          <w:rFonts w:ascii="Times New Roman" w:hAnsi="Times New Roman"/>
          <w:sz w:val="28"/>
          <w:szCs w:val="28"/>
          <w:lang w:val="uk-UA"/>
        </w:rPr>
        <w:t>, 29</w:t>
      </w:r>
      <w:r w:rsidRPr="002E172D">
        <w:rPr>
          <w:rFonts w:ascii="Times New Roman" w:hAnsi="Times New Roman"/>
          <w:sz w:val="28"/>
          <w:szCs w:val="28"/>
          <w:lang w:val="uk-UA"/>
        </w:rPr>
        <w:t xml:space="preserve">]. Гра в баскетбол є навантаженням, яке пред'являє досить </w:t>
      </w:r>
      <w:r w:rsidRPr="002E172D">
        <w:rPr>
          <w:rFonts w:ascii="Times New Roman" w:hAnsi="Times New Roman"/>
          <w:sz w:val="28"/>
          <w:szCs w:val="28"/>
          <w:lang w:val="uk-UA"/>
        </w:rPr>
        <w:lastRenderedPageBreak/>
        <w:t xml:space="preserve">високі вимоги до рівня функціональної підготовки, змінної інтенсивності є посилений вплив на серцево-судинну систему. При грі споживання кисню складає 50-70% від максимального, ЧСС підвищується до максимальних величин (180-190 </w:t>
      </w:r>
      <w:proofErr w:type="spellStart"/>
      <w:r w:rsidRPr="002E172D">
        <w:rPr>
          <w:rFonts w:ascii="Times New Roman" w:hAnsi="Times New Roman"/>
          <w:sz w:val="28"/>
          <w:szCs w:val="28"/>
          <w:lang w:val="uk-UA"/>
        </w:rPr>
        <w:t>уд</w:t>
      </w:r>
      <w:proofErr w:type="spellEnd"/>
      <w:r w:rsidRPr="002E172D">
        <w:rPr>
          <w:rFonts w:ascii="Times New Roman" w:hAnsi="Times New Roman"/>
          <w:sz w:val="28"/>
          <w:szCs w:val="28"/>
          <w:lang w:val="uk-UA"/>
        </w:rPr>
        <w:t xml:space="preserve">/хв, і навіть більш ніж до 200 </w:t>
      </w:r>
      <w:proofErr w:type="spellStart"/>
      <w:r w:rsidRPr="002E172D">
        <w:rPr>
          <w:rFonts w:ascii="Times New Roman" w:hAnsi="Times New Roman"/>
          <w:sz w:val="28"/>
          <w:szCs w:val="28"/>
          <w:lang w:val="uk-UA"/>
        </w:rPr>
        <w:t>уд</w:t>
      </w:r>
      <w:proofErr w:type="spellEnd"/>
      <w:r w:rsidRPr="002E172D">
        <w:rPr>
          <w:rFonts w:ascii="Times New Roman" w:hAnsi="Times New Roman"/>
          <w:sz w:val="28"/>
          <w:szCs w:val="28"/>
          <w:lang w:val="uk-UA"/>
        </w:rPr>
        <w:t>/хв), незалежно від амплуа і виду спортивної гри. Це позитивно впливає на функціональний стан організму, на удосконалення функцій серцево-судинної і дихальної систем, на зміни, які відбуваються в організмі під дією спортивних ігор. Необхідність виконання точних та спритних рухів впливає на розвиток формування точності та швидкості рухів, м’язової сили, розвитку фізичних якостей, формування підвищеної стійкості до простудних захворювань та зміцнення імунітету. Під час занять спортивними іграми виховуються вміння приймати швидкі самостійні рішення, удосконалюється здатність видозмінювати свої рухи по швидкості,</w:t>
      </w:r>
      <w:r w:rsidRPr="00BC1556">
        <w:rPr>
          <w:rFonts w:ascii="Times New Roman" w:hAnsi="Times New Roman"/>
          <w:sz w:val="28"/>
          <w:szCs w:val="28"/>
          <w:lang w:val="uk-UA"/>
        </w:rPr>
        <w:t xml:space="preserve"> </w:t>
      </w:r>
      <w:r w:rsidRPr="002E172D">
        <w:rPr>
          <w:rFonts w:ascii="Times New Roman" w:hAnsi="Times New Roman"/>
          <w:sz w:val="28"/>
          <w:szCs w:val="28"/>
          <w:lang w:val="uk-UA"/>
        </w:rPr>
        <w:t>напрямку та інтенсивності</w:t>
      </w:r>
      <w:r w:rsidRPr="00BC1556">
        <w:rPr>
          <w:lang w:val="uk-UA"/>
        </w:rPr>
        <w:t>.</w:t>
      </w:r>
    </w:p>
    <w:p w:rsidR="002E172D" w:rsidRDefault="002E172D" w:rsidP="002E172D">
      <w:pPr>
        <w:spacing w:after="0" w:line="360" w:lineRule="auto"/>
        <w:ind w:firstLine="708"/>
        <w:jc w:val="both"/>
        <w:rPr>
          <w:rFonts w:ascii="Times New Roman" w:hAnsi="Times New Roman"/>
          <w:sz w:val="28"/>
          <w:szCs w:val="28"/>
          <w:lang w:val="uk-UA" w:eastAsia="ru-RU"/>
        </w:rPr>
      </w:pPr>
    </w:p>
    <w:p w:rsidR="00F7631A" w:rsidRDefault="00F7631A" w:rsidP="002E172D">
      <w:pPr>
        <w:spacing w:after="0" w:line="360" w:lineRule="auto"/>
        <w:ind w:firstLine="708"/>
        <w:jc w:val="both"/>
        <w:rPr>
          <w:rFonts w:ascii="Times New Roman" w:hAnsi="Times New Roman"/>
          <w:sz w:val="28"/>
          <w:szCs w:val="28"/>
          <w:lang w:val="uk-UA" w:eastAsia="ru-RU"/>
        </w:rPr>
      </w:pPr>
      <w:r w:rsidRPr="00F7631A">
        <w:rPr>
          <w:rFonts w:ascii="Times New Roman" w:hAnsi="Times New Roman"/>
          <w:sz w:val="28"/>
          <w:szCs w:val="28"/>
          <w:lang w:val="uk-UA" w:eastAsia="ru-RU"/>
        </w:rPr>
        <w:t xml:space="preserve">1.5 </w:t>
      </w:r>
      <w:r>
        <w:rPr>
          <w:rFonts w:ascii="Times New Roman" w:hAnsi="Times New Roman"/>
          <w:sz w:val="28"/>
          <w:szCs w:val="28"/>
          <w:lang w:val="uk-UA" w:eastAsia="ru-RU"/>
        </w:rPr>
        <w:t>Оздоровча спрямованість фізичних вправ</w:t>
      </w:r>
    </w:p>
    <w:p w:rsidR="00F7631A" w:rsidRDefault="00F7631A" w:rsidP="002E172D">
      <w:pPr>
        <w:spacing w:after="0" w:line="360" w:lineRule="auto"/>
        <w:ind w:firstLine="708"/>
        <w:jc w:val="both"/>
        <w:rPr>
          <w:rFonts w:ascii="Times New Roman" w:hAnsi="Times New Roman"/>
          <w:sz w:val="28"/>
          <w:szCs w:val="28"/>
          <w:lang w:val="uk-UA" w:eastAsia="ru-RU"/>
        </w:rPr>
      </w:pPr>
    </w:p>
    <w:p w:rsidR="00F7631A" w:rsidRDefault="00F7631A" w:rsidP="002E172D">
      <w:pPr>
        <w:spacing w:after="0" w:line="360" w:lineRule="auto"/>
        <w:ind w:firstLine="708"/>
        <w:jc w:val="both"/>
        <w:rPr>
          <w:rFonts w:ascii="Times New Roman" w:hAnsi="Times New Roman"/>
          <w:sz w:val="28"/>
          <w:szCs w:val="28"/>
          <w:lang w:val="uk-UA"/>
        </w:rPr>
      </w:pPr>
      <w:r w:rsidRPr="00F7631A">
        <w:rPr>
          <w:rFonts w:ascii="Times New Roman" w:hAnsi="Times New Roman"/>
          <w:sz w:val="28"/>
          <w:szCs w:val="28"/>
          <w:lang w:val="uk-UA"/>
        </w:rPr>
        <w:t xml:space="preserve">Загальновідомо, що використання різних систем і комплексів фізичних вправ по-різному впливають на організм дітей і підлітків. Упровадження інноваційних </w:t>
      </w:r>
      <w:proofErr w:type="spellStart"/>
      <w:r w:rsidRPr="00F7631A">
        <w:rPr>
          <w:rFonts w:ascii="Times New Roman" w:hAnsi="Times New Roman"/>
          <w:sz w:val="28"/>
          <w:szCs w:val="28"/>
          <w:lang w:val="uk-UA"/>
        </w:rPr>
        <w:t>методик</w:t>
      </w:r>
      <w:proofErr w:type="spellEnd"/>
      <w:r w:rsidRPr="00F7631A">
        <w:rPr>
          <w:rFonts w:ascii="Times New Roman" w:hAnsi="Times New Roman"/>
          <w:sz w:val="28"/>
          <w:szCs w:val="28"/>
          <w:lang w:val="uk-UA"/>
        </w:rPr>
        <w:t xml:space="preserve"> на заняттях з фізичної культури учнів загальноосвітніх навчальних закладів повинні не тільки зацікавлювати до цих занять, але й позитивно впливати на стан їх здоров’я, формувати рухові здібності, покращувати функціональні можливості організму. Ворона В. В. [</w:t>
      </w:r>
      <w:r w:rsidR="00013AA8">
        <w:rPr>
          <w:rFonts w:ascii="Times New Roman" w:hAnsi="Times New Roman"/>
          <w:sz w:val="28"/>
          <w:szCs w:val="28"/>
          <w:lang w:val="uk-UA"/>
        </w:rPr>
        <w:t xml:space="preserve">10, 21, </w:t>
      </w:r>
      <w:r w:rsidRPr="00F7631A">
        <w:rPr>
          <w:rFonts w:ascii="Times New Roman" w:hAnsi="Times New Roman"/>
          <w:sz w:val="28"/>
          <w:szCs w:val="28"/>
          <w:lang w:val="uk-UA"/>
        </w:rPr>
        <w:t xml:space="preserve">52] вивчала проблему мотивації школярів до занять фізичною культурою в зимовий період, так як саме в цей період вона знижується, а рухова активність є засобом попередження захворювань, зміцнення здоров’я, підвищення рівня фізичної підготовленості учнів. </w:t>
      </w:r>
    </w:p>
    <w:p w:rsidR="00F7631A" w:rsidRDefault="00F7631A" w:rsidP="002E172D">
      <w:pPr>
        <w:spacing w:after="0" w:line="360" w:lineRule="auto"/>
        <w:ind w:firstLine="708"/>
        <w:jc w:val="both"/>
        <w:rPr>
          <w:rFonts w:ascii="Times New Roman" w:hAnsi="Times New Roman"/>
          <w:sz w:val="28"/>
          <w:szCs w:val="28"/>
          <w:lang w:val="uk-UA"/>
        </w:rPr>
      </w:pPr>
      <w:r w:rsidRPr="00F7631A">
        <w:rPr>
          <w:rFonts w:ascii="Times New Roman" w:hAnsi="Times New Roman"/>
          <w:sz w:val="28"/>
          <w:szCs w:val="28"/>
          <w:lang w:val="uk-UA"/>
        </w:rPr>
        <w:t xml:space="preserve">Під час проведення опитування вченим було виявлено, що 92,5 % учнів позитивно ставляться до уроків фізичної культури в школі та лише 7,5 % – негативно. Але в зимовий період відсоток зменшується. Під час відповіді на питання: «Якими видами рухової активності учні хотіли займатися взимку?» </w:t>
      </w:r>
      <w:r w:rsidRPr="00F7631A">
        <w:rPr>
          <w:rFonts w:ascii="Times New Roman" w:hAnsi="Times New Roman"/>
          <w:sz w:val="28"/>
          <w:szCs w:val="28"/>
          <w:lang w:val="uk-UA"/>
        </w:rPr>
        <w:lastRenderedPageBreak/>
        <w:t xml:space="preserve">– великою популярністю на </w:t>
      </w:r>
      <w:proofErr w:type="spellStart"/>
      <w:r w:rsidRPr="00F7631A">
        <w:rPr>
          <w:rFonts w:ascii="Times New Roman" w:hAnsi="Times New Roman"/>
          <w:sz w:val="28"/>
          <w:szCs w:val="28"/>
          <w:lang w:val="uk-UA"/>
        </w:rPr>
        <w:t>уроках</w:t>
      </w:r>
      <w:proofErr w:type="spellEnd"/>
      <w:r w:rsidRPr="00F7631A">
        <w:rPr>
          <w:rFonts w:ascii="Times New Roman" w:hAnsi="Times New Roman"/>
          <w:sz w:val="28"/>
          <w:szCs w:val="28"/>
          <w:lang w:val="uk-UA"/>
        </w:rPr>
        <w:t xml:space="preserve"> фізичною культурою користуються спортивні ігри: футбол – 46,73 % волейбол – 37,59 % і баскетбол – 36,43 %. Що стосується зимових видів спорту, то лижною підготовкою хотіло займатися 39,02 % школярів, ковзанярською підготовкою – 29,74 %. 34 Вивчаючи мотиви щодо відвідування учнями уроків фізичної культури у зимовий період переважає зміцнення здоров’я – 65,28 %, на другому місці – розвиток фізичних якостей – 42,86 %, потім удосконалення форми тіла – 36,02 %. Четверте місце посідає спілкування з друзями – 21,96 %, п’яте – задоволення потреби в русі – 20,26 %, на останньому місці отримання високих балів – 15,08 %. </w:t>
      </w:r>
    </w:p>
    <w:p w:rsidR="00F7631A" w:rsidRPr="00F7631A" w:rsidRDefault="00F7631A" w:rsidP="002E172D">
      <w:pPr>
        <w:spacing w:after="0" w:line="360" w:lineRule="auto"/>
        <w:ind w:firstLine="708"/>
        <w:jc w:val="both"/>
        <w:rPr>
          <w:rFonts w:ascii="Times New Roman" w:hAnsi="Times New Roman"/>
          <w:sz w:val="28"/>
          <w:szCs w:val="28"/>
          <w:lang w:val="uk-UA" w:eastAsia="ru-RU"/>
        </w:rPr>
      </w:pPr>
      <w:r w:rsidRPr="00F7631A">
        <w:rPr>
          <w:rFonts w:ascii="Times New Roman" w:hAnsi="Times New Roman"/>
          <w:sz w:val="28"/>
          <w:szCs w:val="28"/>
          <w:lang w:val="uk-UA"/>
        </w:rPr>
        <w:t>Як один із шляхів формування повноцінної мотивації до занять фізичними вправами взимку, науковець пропонувала заняття школярів 5 – 9 класів направляти на зміцнення здоров’я, яке можна реалізувати, відвідуючи заняття з лижної підготовки в урочний час, бо цей вид спорту зимовий. Але своїм дослідженням вона довела, що й взимку заняття фу</w:t>
      </w:r>
      <w:r w:rsidR="00013AA8">
        <w:rPr>
          <w:rFonts w:ascii="Times New Roman" w:hAnsi="Times New Roman"/>
          <w:sz w:val="28"/>
          <w:szCs w:val="28"/>
          <w:lang w:val="uk-UA"/>
        </w:rPr>
        <w:t>тболом є найбільш популярними [2</w:t>
      </w:r>
      <w:r w:rsidRPr="00F7631A">
        <w:rPr>
          <w:rFonts w:ascii="Times New Roman" w:hAnsi="Times New Roman"/>
          <w:sz w:val="28"/>
          <w:szCs w:val="28"/>
          <w:lang w:val="uk-UA"/>
        </w:rPr>
        <w:t xml:space="preserve">2]. Майорова М. К. [8] вивчала питання прояву вегетативної дистонії у школярів. За її показниками 85 % школярів страждають на це захворювання. Вона пропонує розробку системи занять з психофізичного тренування. На її думку дуже важливо навчити </w:t>
      </w:r>
      <w:proofErr w:type="spellStart"/>
      <w:r w:rsidRPr="00F7631A">
        <w:rPr>
          <w:rFonts w:ascii="Times New Roman" w:hAnsi="Times New Roman"/>
          <w:sz w:val="28"/>
          <w:szCs w:val="28"/>
          <w:lang w:val="uk-UA"/>
        </w:rPr>
        <w:t>підлітка</w:t>
      </w:r>
      <w:proofErr w:type="spellEnd"/>
      <w:r w:rsidRPr="00F7631A">
        <w:rPr>
          <w:rFonts w:ascii="Times New Roman" w:hAnsi="Times New Roman"/>
          <w:sz w:val="28"/>
          <w:szCs w:val="28"/>
          <w:lang w:val="uk-UA"/>
        </w:rPr>
        <w:t xml:space="preserve"> регулювати тонус усіх м’язових груп за допомогою різних за формою й інтенсивністю фізичних навантажень. Пропоновані на заняттях із психофізичного тренування вправи були спрямовані на м’язову напругу та на розслаблення. Виконання таких вправ відпрацьовувалося до рівня усвідомлюваного та контрольованого дитиною процесу. Також ця система спрямована на зниження гіподинамії з одного боку, а з іншого боку – на тренування вегетативних функцій. Вона включає динамічні, статичні та релаксаційні вправи, виконання яких строго дозоване відповідно до кінематичних динамічних і енергетичних параметрів тих, що займаються. Виконання вправ здійснюється так, щоб учні змогли відчути, проаналізувати та зберегти в пам’яті дію на свій організм кожного виду рухів. Запропоновані заняття включають три етапи: 1) динамічні вправи </w:t>
      </w:r>
      <w:r w:rsidRPr="00F7631A">
        <w:rPr>
          <w:rFonts w:ascii="Times New Roman" w:hAnsi="Times New Roman"/>
          <w:sz w:val="28"/>
          <w:szCs w:val="28"/>
          <w:lang w:val="uk-UA"/>
        </w:rPr>
        <w:lastRenderedPageBreak/>
        <w:t xml:space="preserve">аеробного характеру; 35 2) напруга окремих м’язових груп з подальшим їх розслабленням у формі певних статичних поз; 3) сеанс психофізичної саморегуляції в стані релаксації. У результаті запропонована система занять з психофізичного тренування спрямована на формування у підлітків умінь і навичок психофізичної саморегуляції на основі отримання знань та їх емоційного реагування. Дані моніторингу переконливо довели, що психофізичне тренування підлітків стабільно покращує загальне самопочуття, практично в 20 разів зменшуючи емоційну лабільність і в 10 разів знижуючи кількість скарг на порушення сну, головні болі та серцеві розлади. Психофізичне тренування гармонізує емоційну сферу дітей, забезпечуючи зниження тривожності, підвищення психічної активності й працездатності, а також зниження агресивності, імпульсивності та тривожності. Аналіз стану вегетативної нервової системи показав, що система </w:t>
      </w:r>
      <w:proofErr w:type="spellStart"/>
      <w:r w:rsidRPr="00F7631A">
        <w:rPr>
          <w:rFonts w:ascii="Times New Roman" w:hAnsi="Times New Roman"/>
          <w:sz w:val="28"/>
          <w:szCs w:val="28"/>
          <w:lang w:val="uk-UA"/>
        </w:rPr>
        <w:t>Майоровой</w:t>
      </w:r>
      <w:proofErr w:type="spellEnd"/>
      <w:r w:rsidRPr="00F7631A">
        <w:rPr>
          <w:rFonts w:ascii="Times New Roman" w:hAnsi="Times New Roman"/>
          <w:sz w:val="28"/>
          <w:szCs w:val="28"/>
          <w:lang w:val="uk-UA"/>
        </w:rPr>
        <w:t xml:space="preserve"> М. К. сприяє формуванню збалансованого поточного вегетативного стану. Заняття психофізичним тренуванням підвищують розумову та фізичну працездатність тих, хто навчається, сприяючи комфортнішому спри</w:t>
      </w:r>
      <w:r w:rsidR="00013AA8">
        <w:rPr>
          <w:rFonts w:ascii="Times New Roman" w:hAnsi="Times New Roman"/>
          <w:sz w:val="28"/>
          <w:szCs w:val="28"/>
          <w:lang w:val="uk-UA"/>
        </w:rPr>
        <w:t>йняттю навчальних навантажень [</w:t>
      </w:r>
      <w:r w:rsidRPr="00F7631A">
        <w:rPr>
          <w:rFonts w:ascii="Times New Roman" w:hAnsi="Times New Roman"/>
          <w:sz w:val="28"/>
          <w:szCs w:val="28"/>
          <w:lang w:val="uk-UA"/>
        </w:rPr>
        <w:t>4]. Питанням оздоровчої фізичної культури хлопчиків 12 – 14 років у позаурочний час займався Салман Х. Р. [1</w:t>
      </w:r>
      <w:r w:rsidR="00013AA8">
        <w:rPr>
          <w:rFonts w:ascii="Times New Roman" w:hAnsi="Times New Roman"/>
          <w:sz w:val="28"/>
          <w:szCs w:val="28"/>
          <w:lang w:val="uk-UA"/>
        </w:rPr>
        <w:t>,</w:t>
      </w:r>
      <w:r w:rsidRPr="00F7631A">
        <w:rPr>
          <w:rFonts w:ascii="Times New Roman" w:hAnsi="Times New Roman"/>
          <w:sz w:val="28"/>
          <w:szCs w:val="28"/>
          <w:lang w:val="uk-UA"/>
        </w:rPr>
        <w:t xml:space="preserve">20]. За результатами проведеного аналізу встановлено, що, незважаючи на наявність великої кількості досліджень, присвячених пошуку засобів підвищення ефективності фізичного виховання учнів середніх класів, основною проблемою залишається пошук інноваційних підходів до організації занять фізичною культурою і спортом із урахуванням інтересів і вікових особливостей дітей. Діюча в реальних умовах одна форма – урок фізичної культури, який проводиться в основному два – три рази на тиждень, не вирішує проблеми рухової активності дітей як </w:t>
      </w:r>
      <w:proofErr w:type="spellStart"/>
      <w:r w:rsidRPr="00F7631A">
        <w:rPr>
          <w:rFonts w:ascii="Times New Roman" w:hAnsi="Times New Roman"/>
          <w:sz w:val="28"/>
          <w:szCs w:val="28"/>
          <w:lang w:val="uk-UA"/>
        </w:rPr>
        <w:t>життєво</w:t>
      </w:r>
      <w:proofErr w:type="spellEnd"/>
      <w:r w:rsidRPr="00F7631A">
        <w:rPr>
          <w:rFonts w:ascii="Times New Roman" w:hAnsi="Times New Roman"/>
          <w:sz w:val="28"/>
          <w:szCs w:val="28"/>
          <w:lang w:val="uk-UA"/>
        </w:rPr>
        <w:t xml:space="preserve"> необхідної потреби. Доповненням може бути організовані позаурочні самостійні заняття. 36 Серед мотивів до систематичних занять школярі називають: а) бажання мати міцне здоров’я; б) мати красиву статуру; в) бути сильним. Батьки дали такі відповіді: а) бажання мати міцне здоров’я; </w:t>
      </w:r>
      <w:r w:rsidRPr="00F7631A">
        <w:rPr>
          <w:rFonts w:ascii="Times New Roman" w:hAnsi="Times New Roman"/>
          <w:sz w:val="28"/>
          <w:szCs w:val="28"/>
          <w:lang w:val="uk-UA"/>
        </w:rPr>
        <w:lastRenderedPageBreak/>
        <w:t xml:space="preserve">б) мати красиву статуру; в) уміти постояти за себе. Відповіді учнів і батьків на мотивацію до занять співпадають. Вивчаючи стан рухової активності, було встановлено причини, які за відповідями школярів знижують їх рухову активність: - не враховуються інтереси школярів у підборі вправ; - до 30 % вправ не адекватні рівню їх підготовленості; - не застосовується змагальна спрямованість занять. Але головним фактором у зниженні рухової активності є відсутність інтересу до занять. У зв’язку зі зниженням інтересу школярів до систематичних занять вчений розробив програму корекції фізичного виховання школярів у </w:t>
      </w:r>
      <w:proofErr w:type="spellStart"/>
      <w:r w:rsidRPr="00F7631A">
        <w:rPr>
          <w:rFonts w:ascii="Times New Roman" w:hAnsi="Times New Roman"/>
          <w:sz w:val="28"/>
          <w:szCs w:val="28"/>
          <w:lang w:val="uk-UA"/>
        </w:rPr>
        <w:t>позанавчальний</w:t>
      </w:r>
      <w:proofErr w:type="spellEnd"/>
      <w:r w:rsidRPr="00F7631A">
        <w:rPr>
          <w:rFonts w:ascii="Times New Roman" w:hAnsi="Times New Roman"/>
          <w:sz w:val="28"/>
          <w:szCs w:val="28"/>
          <w:lang w:val="uk-UA"/>
        </w:rPr>
        <w:t xml:space="preserve"> час у співпраці сім’ї та школи. До цієї програми входять: ранкова гімнастика, спортивні секції, заняття на тренажерах, рухливі ігри, конкурси, спортивні свята, змагання сумісно з батьками, лижні й туристичні походи, відвідування спортивних змагань, тощо. Запропонована програма співпраці батьків і вчителя фізичної культури дає заздалегідь позитивний результат у підвищенні рухової активності школярів і зміцненні їх здоров’я. Було доведена необхідність активізації рухової діяльності школярів у позаурочний час, до якої входять самостійні заняття, конкурси, спортивні свята, походи вихідного дня. 37 Ці заходи передбачають активну участь батьків і вчителя фізичної культури. Розроблена програма корекції фізичного виховання школярів у позаурочний час при активній співпраці батьків і вчителя фізичної культури. Підвищення рухової активності школярів сприяло поліпшенню фізичної і розумової працездатності: - фізичної підготовленості – кількість учнів з високим рівнем збільшилася на 6,2 %; рівнем вище середнього – на 9,8 %; зменшилася кількість учнів з низьким рівнем фізичного розвитку на 8,3 % і рівнем нижче середнього – на 11,4 %; - фізичної працездатності (загальної на 13,8 % і відносної на 13,4 %); - розумової працездатності (швидкість переробки зорової інформації на 9,02 %; коефіцієнт короткочасної пам’яті на 16,36 %; час простої рухової реакції зменшився на 8,93 %); - показників загальної гемодинаміки (</w:t>
      </w:r>
      <w:proofErr w:type="spellStart"/>
      <w:r w:rsidRPr="00F7631A">
        <w:rPr>
          <w:rFonts w:ascii="Times New Roman" w:hAnsi="Times New Roman"/>
          <w:sz w:val="28"/>
          <w:szCs w:val="28"/>
          <w:lang w:val="uk-UA"/>
        </w:rPr>
        <w:t>АТсист</w:t>
      </w:r>
      <w:proofErr w:type="spellEnd"/>
      <w:r w:rsidRPr="00F7631A">
        <w:rPr>
          <w:rFonts w:ascii="Times New Roman" w:hAnsi="Times New Roman"/>
          <w:sz w:val="28"/>
          <w:szCs w:val="28"/>
          <w:lang w:val="uk-UA"/>
        </w:rPr>
        <w:t xml:space="preserve"> – підвищилися на 3,9 %; </w:t>
      </w:r>
      <w:proofErr w:type="spellStart"/>
      <w:r w:rsidRPr="00F7631A">
        <w:rPr>
          <w:rFonts w:ascii="Times New Roman" w:hAnsi="Times New Roman"/>
          <w:sz w:val="28"/>
          <w:szCs w:val="28"/>
          <w:lang w:val="uk-UA"/>
        </w:rPr>
        <w:t>АТдіаст</w:t>
      </w:r>
      <w:proofErr w:type="spellEnd"/>
      <w:r w:rsidRPr="00F7631A">
        <w:rPr>
          <w:rFonts w:ascii="Times New Roman" w:hAnsi="Times New Roman"/>
          <w:sz w:val="28"/>
          <w:szCs w:val="28"/>
          <w:lang w:val="uk-UA"/>
        </w:rPr>
        <w:t xml:space="preserve"> – підвищилося на 4,82 %; ЧСС – зменшилося на 6,97 %; ударний об’ </w:t>
      </w:r>
      <w:proofErr w:type="spellStart"/>
      <w:r w:rsidRPr="00F7631A">
        <w:rPr>
          <w:rFonts w:ascii="Times New Roman" w:hAnsi="Times New Roman"/>
          <w:sz w:val="28"/>
          <w:szCs w:val="28"/>
          <w:lang w:val="uk-UA"/>
        </w:rPr>
        <w:t>єм</w:t>
      </w:r>
      <w:proofErr w:type="spellEnd"/>
      <w:r w:rsidRPr="00F7631A">
        <w:rPr>
          <w:rFonts w:ascii="Times New Roman" w:hAnsi="Times New Roman"/>
          <w:sz w:val="28"/>
          <w:szCs w:val="28"/>
          <w:lang w:val="uk-UA"/>
        </w:rPr>
        <w:t xml:space="preserve"> крові підвищився на </w:t>
      </w:r>
      <w:r w:rsidRPr="00F7631A">
        <w:rPr>
          <w:rFonts w:ascii="Times New Roman" w:hAnsi="Times New Roman"/>
          <w:sz w:val="28"/>
          <w:szCs w:val="28"/>
          <w:lang w:val="uk-UA"/>
        </w:rPr>
        <w:lastRenderedPageBreak/>
        <w:t>7,51 % і серцевий індекс зменшився на 11,1 %); - середній бал успішності підвищився до четвертої чверті в експериментальній групі на 10,8 % , діти почали менше хворіти [1</w:t>
      </w:r>
      <w:r w:rsidR="00013AA8">
        <w:rPr>
          <w:rFonts w:ascii="Times New Roman" w:hAnsi="Times New Roman"/>
          <w:sz w:val="28"/>
          <w:szCs w:val="28"/>
          <w:lang w:val="uk-UA"/>
        </w:rPr>
        <w:t xml:space="preserve">, </w:t>
      </w:r>
      <w:r w:rsidRPr="00F7631A">
        <w:rPr>
          <w:rFonts w:ascii="Times New Roman" w:hAnsi="Times New Roman"/>
          <w:sz w:val="28"/>
          <w:szCs w:val="28"/>
          <w:lang w:val="uk-UA"/>
        </w:rPr>
        <w:t xml:space="preserve">20]. Отже, щоб вирішити завдання фізичної культури і спорту – зміцнення та збереження здоров’я молоді, покращення фізичної підготовленості та функціональних можливостей організму, необхідно </w:t>
      </w:r>
      <w:proofErr w:type="spellStart"/>
      <w:r w:rsidRPr="00F7631A">
        <w:rPr>
          <w:rFonts w:ascii="Times New Roman" w:hAnsi="Times New Roman"/>
          <w:sz w:val="28"/>
          <w:szCs w:val="28"/>
          <w:lang w:val="uk-UA"/>
        </w:rPr>
        <w:t>планомірно</w:t>
      </w:r>
      <w:proofErr w:type="spellEnd"/>
      <w:r w:rsidRPr="00F7631A">
        <w:rPr>
          <w:rFonts w:ascii="Times New Roman" w:hAnsi="Times New Roman"/>
          <w:sz w:val="28"/>
          <w:szCs w:val="28"/>
          <w:lang w:val="uk-UA"/>
        </w:rPr>
        <w:t xml:space="preserve"> готувати дітей на </w:t>
      </w:r>
      <w:proofErr w:type="spellStart"/>
      <w:r w:rsidRPr="00F7631A">
        <w:rPr>
          <w:rFonts w:ascii="Times New Roman" w:hAnsi="Times New Roman"/>
          <w:sz w:val="28"/>
          <w:szCs w:val="28"/>
          <w:lang w:val="uk-UA"/>
        </w:rPr>
        <w:t>уроках</w:t>
      </w:r>
      <w:proofErr w:type="spellEnd"/>
      <w:r w:rsidRPr="00F7631A">
        <w:rPr>
          <w:rFonts w:ascii="Times New Roman" w:hAnsi="Times New Roman"/>
          <w:sz w:val="28"/>
          <w:szCs w:val="28"/>
          <w:lang w:val="uk-UA"/>
        </w:rPr>
        <w:t xml:space="preserve"> фізичної культури, використовуючи методики, системи вправ на рівні сучасних вимог. Це дозволить вдосконалити систему відбору дітей на початковому та наступному етапах у процесі багаторічної підготовки майбутніх спортсменів певних видів спорту. Правильний вибір методів, </w:t>
      </w:r>
      <w:proofErr w:type="spellStart"/>
      <w:r w:rsidRPr="00F7631A">
        <w:rPr>
          <w:rFonts w:ascii="Times New Roman" w:hAnsi="Times New Roman"/>
          <w:sz w:val="28"/>
          <w:szCs w:val="28"/>
          <w:lang w:val="uk-UA"/>
        </w:rPr>
        <w:t>методик</w:t>
      </w:r>
      <w:proofErr w:type="spellEnd"/>
      <w:r w:rsidRPr="00F7631A">
        <w:rPr>
          <w:rFonts w:ascii="Times New Roman" w:hAnsi="Times New Roman"/>
          <w:sz w:val="28"/>
          <w:szCs w:val="28"/>
          <w:lang w:val="uk-UA"/>
        </w:rPr>
        <w:t xml:space="preserve"> навчання, систем фізичних вправ, використання сучасних технологій у заняттях фізичної культури забезпечить розвиток певного виду спорту та високі досягнення майбутніх спортсменів.</w:t>
      </w:r>
    </w:p>
    <w:p w:rsidR="00AC7213" w:rsidRPr="00F7631A" w:rsidRDefault="00AC7213" w:rsidP="002E172D">
      <w:pPr>
        <w:spacing w:after="0" w:line="360" w:lineRule="auto"/>
        <w:ind w:firstLine="708"/>
        <w:jc w:val="both"/>
        <w:rPr>
          <w:rFonts w:ascii="Times New Roman" w:hAnsi="Times New Roman"/>
          <w:sz w:val="28"/>
          <w:szCs w:val="28"/>
          <w:lang w:val="uk-UA" w:eastAsia="ru-RU"/>
        </w:rPr>
      </w:pPr>
    </w:p>
    <w:p w:rsidR="00AC7213" w:rsidRPr="00F7631A" w:rsidRDefault="00AC7213" w:rsidP="002E172D">
      <w:pPr>
        <w:spacing w:after="0" w:line="360" w:lineRule="auto"/>
        <w:ind w:firstLine="708"/>
        <w:jc w:val="both"/>
        <w:rPr>
          <w:rFonts w:ascii="Times New Roman" w:hAnsi="Times New Roman"/>
          <w:sz w:val="28"/>
          <w:szCs w:val="28"/>
          <w:lang w:val="uk-UA" w:eastAsia="ru-RU"/>
        </w:rPr>
      </w:pPr>
    </w:p>
    <w:p w:rsidR="00AC7213" w:rsidRPr="00365D8F" w:rsidRDefault="00AC7213" w:rsidP="002E172D">
      <w:pPr>
        <w:spacing w:after="0" w:line="360" w:lineRule="auto"/>
        <w:ind w:firstLine="708"/>
        <w:jc w:val="both"/>
        <w:rPr>
          <w:rFonts w:ascii="Times New Roman" w:hAnsi="Times New Roman"/>
          <w:sz w:val="28"/>
          <w:szCs w:val="28"/>
          <w:lang w:val="uk-UA" w:eastAsia="ru-RU"/>
        </w:rPr>
        <w:sectPr w:rsidR="00AC7213" w:rsidRPr="00365D8F" w:rsidSect="00214502">
          <w:pgSz w:w="11906" w:h="16838"/>
          <w:pgMar w:top="1134" w:right="851" w:bottom="1134" w:left="1701" w:header="709" w:footer="709" w:gutter="0"/>
          <w:cols w:space="720"/>
          <w:titlePg/>
        </w:sectPr>
      </w:pPr>
    </w:p>
    <w:p w:rsidR="00F56270" w:rsidRPr="00B808F1" w:rsidRDefault="00F56270" w:rsidP="00752986">
      <w:pPr>
        <w:spacing w:after="0" w:line="360" w:lineRule="auto"/>
        <w:jc w:val="center"/>
        <w:rPr>
          <w:rFonts w:ascii="Times New Roman" w:hAnsi="Times New Roman"/>
          <w:sz w:val="28"/>
          <w:szCs w:val="28"/>
          <w:lang w:val="uk-UA" w:eastAsia="ru-RU"/>
        </w:rPr>
      </w:pPr>
      <w:r w:rsidRPr="00B808F1">
        <w:rPr>
          <w:rFonts w:ascii="Times New Roman" w:hAnsi="Times New Roman"/>
          <w:sz w:val="28"/>
          <w:szCs w:val="28"/>
          <w:lang w:val="uk-UA" w:eastAsia="ru-RU"/>
        </w:rPr>
        <w:lastRenderedPageBreak/>
        <w:t>2 ЗАВДАННЯ, МЕТОДИ ТА ОРГАНІЗАЦІЯ ДОСЛІДЖЕННЯ</w:t>
      </w:r>
    </w:p>
    <w:p w:rsidR="00F56270" w:rsidRPr="00B808F1" w:rsidRDefault="00F56270" w:rsidP="00752986">
      <w:pPr>
        <w:spacing w:after="0" w:line="360" w:lineRule="auto"/>
        <w:ind w:firstLine="720"/>
        <w:jc w:val="both"/>
        <w:rPr>
          <w:rFonts w:ascii="Times New Roman" w:hAnsi="Times New Roman"/>
          <w:sz w:val="28"/>
          <w:szCs w:val="28"/>
          <w:lang w:val="uk-UA" w:eastAsia="ru-RU"/>
        </w:rPr>
      </w:pP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2.1 Завдання дослідження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p>
    <w:p w:rsidR="00CA1D79" w:rsidRPr="00B808F1" w:rsidRDefault="00F56270" w:rsidP="00CA1D79">
      <w:pPr>
        <w:spacing w:after="0" w:line="360" w:lineRule="auto"/>
        <w:ind w:firstLine="708"/>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Метою дослідження було </w:t>
      </w:r>
      <w:r w:rsidR="00CA1D79" w:rsidRPr="00B808F1">
        <w:rPr>
          <w:rFonts w:ascii="Times New Roman" w:hAnsi="Times New Roman"/>
          <w:sz w:val="28"/>
          <w:szCs w:val="28"/>
          <w:lang w:val="uk-UA" w:eastAsia="ru-RU"/>
        </w:rPr>
        <w:t xml:space="preserve">дослідити вплив секційних занять спортивними іграми на показники фізичної підготовленості </w:t>
      </w:r>
      <w:r w:rsidR="00146DF3">
        <w:rPr>
          <w:rFonts w:ascii="Times New Roman" w:hAnsi="Times New Roman"/>
          <w:sz w:val="28"/>
          <w:szCs w:val="28"/>
          <w:lang w:val="uk-UA" w:eastAsia="ru-RU"/>
        </w:rPr>
        <w:t>учнів старшого</w:t>
      </w:r>
      <w:r w:rsidR="00CA1D79" w:rsidRPr="00B808F1">
        <w:rPr>
          <w:rFonts w:ascii="Times New Roman" w:hAnsi="Times New Roman"/>
          <w:sz w:val="28"/>
          <w:szCs w:val="28"/>
          <w:lang w:val="uk-UA" w:eastAsia="ru-RU"/>
        </w:rPr>
        <w:t xml:space="preserve"> шкільного віку.</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На шляху досягнення цієї мети ми поставили такі завдання: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1. Провести аналіз науково-методичної і навчально-методичної літератури з проблеми дослідження.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 Визначити показники </w:t>
      </w:r>
      <w:r w:rsidR="00CA1D79" w:rsidRPr="00B808F1">
        <w:rPr>
          <w:rFonts w:ascii="Times New Roman" w:hAnsi="Times New Roman"/>
          <w:sz w:val="28"/>
          <w:szCs w:val="28"/>
          <w:lang w:val="uk-UA" w:eastAsia="ru-RU"/>
        </w:rPr>
        <w:t xml:space="preserve">спеціальної фізичної підготовленості </w:t>
      </w:r>
      <w:r w:rsidRPr="00B808F1">
        <w:rPr>
          <w:rFonts w:ascii="Times New Roman" w:hAnsi="Times New Roman"/>
          <w:sz w:val="28"/>
          <w:szCs w:val="28"/>
          <w:lang w:val="uk-UA" w:eastAsia="ru-RU"/>
        </w:rPr>
        <w:t xml:space="preserve"> хлопчиків віком 1</w:t>
      </w:r>
      <w:r w:rsidR="00C340C8">
        <w:rPr>
          <w:rFonts w:ascii="Times New Roman" w:hAnsi="Times New Roman"/>
          <w:sz w:val="28"/>
          <w:szCs w:val="28"/>
          <w:lang w:val="uk-UA" w:eastAsia="ru-RU"/>
        </w:rPr>
        <w:t>5</w:t>
      </w:r>
      <w:r w:rsidRPr="00B808F1">
        <w:rPr>
          <w:rFonts w:ascii="Times New Roman" w:hAnsi="Times New Roman"/>
          <w:sz w:val="28"/>
          <w:szCs w:val="28"/>
          <w:lang w:val="uk-UA" w:eastAsia="ru-RU"/>
        </w:rPr>
        <w:t>-1</w:t>
      </w:r>
      <w:r w:rsidR="00C340C8">
        <w:rPr>
          <w:rFonts w:ascii="Times New Roman" w:hAnsi="Times New Roman"/>
          <w:sz w:val="28"/>
          <w:szCs w:val="28"/>
          <w:lang w:val="uk-UA" w:eastAsia="ru-RU"/>
        </w:rPr>
        <w:t>6</w:t>
      </w:r>
      <w:r w:rsidRPr="00B808F1">
        <w:rPr>
          <w:rFonts w:ascii="Times New Roman" w:hAnsi="Times New Roman"/>
          <w:sz w:val="28"/>
          <w:szCs w:val="28"/>
          <w:lang w:val="uk-UA" w:eastAsia="ru-RU"/>
        </w:rPr>
        <w:t xml:space="preserve"> років на початку навчального року.</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 Дослідити ступінь пливу спортивних ігор на </w:t>
      </w:r>
      <w:r w:rsidR="00CA1D79" w:rsidRPr="00B808F1">
        <w:rPr>
          <w:rFonts w:ascii="Times New Roman" w:hAnsi="Times New Roman"/>
          <w:sz w:val="28"/>
          <w:szCs w:val="28"/>
          <w:lang w:val="uk-UA" w:eastAsia="ru-RU"/>
        </w:rPr>
        <w:t>показники</w:t>
      </w:r>
      <w:r w:rsidRPr="00B808F1">
        <w:rPr>
          <w:rFonts w:ascii="Times New Roman" w:hAnsi="Times New Roman"/>
          <w:sz w:val="28"/>
          <w:szCs w:val="28"/>
          <w:lang w:val="uk-UA" w:eastAsia="ru-RU"/>
        </w:rPr>
        <w:t xml:space="preserve"> </w:t>
      </w:r>
      <w:r w:rsidR="00CA1D79" w:rsidRPr="00B808F1">
        <w:rPr>
          <w:rFonts w:ascii="Times New Roman" w:hAnsi="Times New Roman"/>
          <w:sz w:val="28"/>
          <w:szCs w:val="28"/>
          <w:lang w:val="uk-UA" w:eastAsia="ru-RU"/>
        </w:rPr>
        <w:t xml:space="preserve">силових, швидкісних, </w:t>
      </w:r>
      <w:proofErr w:type="spellStart"/>
      <w:r w:rsidR="00CA1D79" w:rsidRPr="00B808F1">
        <w:rPr>
          <w:rFonts w:ascii="Times New Roman" w:hAnsi="Times New Roman"/>
          <w:sz w:val="28"/>
          <w:szCs w:val="28"/>
          <w:lang w:val="uk-UA" w:eastAsia="ru-RU"/>
        </w:rPr>
        <w:t>швидкісно</w:t>
      </w:r>
      <w:proofErr w:type="spellEnd"/>
      <w:r w:rsidR="00CA1D79" w:rsidRPr="00B808F1">
        <w:rPr>
          <w:rFonts w:ascii="Times New Roman" w:hAnsi="Times New Roman"/>
          <w:sz w:val="28"/>
          <w:szCs w:val="28"/>
          <w:lang w:val="uk-UA" w:eastAsia="ru-RU"/>
        </w:rPr>
        <w:t xml:space="preserve">-силових та  координаційних здібностей </w:t>
      </w:r>
      <w:r w:rsidRPr="00B808F1">
        <w:rPr>
          <w:rFonts w:ascii="Times New Roman" w:hAnsi="Times New Roman"/>
          <w:sz w:val="28"/>
          <w:szCs w:val="28"/>
          <w:lang w:val="uk-UA" w:eastAsia="ru-RU"/>
        </w:rPr>
        <w:t xml:space="preserve">учнів </w:t>
      </w:r>
      <w:r w:rsidR="00C340C8">
        <w:rPr>
          <w:rFonts w:ascii="Times New Roman" w:hAnsi="Times New Roman"/>
          <w:sz w:val="28"/>
          <w:szCs w:val="28"/>
          <w:lang w:val="uk-UA" w:eastAsia="ru-RU"/>
        </w:rPr>
        <w:t>старшого</w:t>
      </w:r>
      <w:r w:rsidRPr="00B808F1">
        <w:rPr>
          <w:rFonts w:ascii="Times New Roman" w:hAnsi="Times New Roman"/>
          <w:sz w:val="28"/>
          <w:szCs w:val="28"/>
          <w:lang w:val="uk-UA" w:eastAsia="ru-RU"/>
        </w:rPr>
        <w:t xml:space="preserve"> шкільно</w:t>
      </w:r>
      <w:r w:rsidR="00C340C8">
        <w:rPr>
          <w:rFonts w:ascii="Times New Roman" w:hAnsi="Times New Roman"/>
          <w:sz w:val="28"/>
          <w:szCs w:val="28"/>
          <w:lang w:val="uk-UA" w:eastAsia="ru-RU"/>
        </w:rPr>
        <w:t>го</w:t>
      </w:r>
      <w:r w:rsidRPr="00B808F1">
        <w:rPr>
          <w:rFonts w:ascii="Times New Roman" w:hAnsi="Times New Roman"/>
          <w:sz w:val="28"/>
          <w:szCs w:val="28"/>
          <w:lang w:val="uk-UA" w:eastAsia="ru-RU"/>
        </w:rPr>
        <w:t xml:space="preserve"> віку </w:t>
      </w:r>
      <w:r w:rsidR="00CA1D79" w:rsidRPr="00B808F1">
        <w:rPr>
          <w:rFonts w:ascii="Times New Roman" w:hAnsi="Times New Roman"/>
          <w:sz w:val="28"/>
          <w:szCs w:val="28"/>
          <w:lang w:val="uk-UA" w:eastAsia="ru-RU"/>
        </w:rPr>
        <w:t>на</w:t>
      </w:r>
      <w:r w:rsidRPr="00B808F1">
        <w:rPr>
          <w:rFonts w:ascii="Times New Roman" w:hAnsi="Times New Roman"/>
          <w:sz w:val="28"/>
          <w:szCs w:val="28"/>
          <w:lang w:val="uk-UA" w:eastAsia="ru-RU"/>
        </w:rPr>
        <w:t xml:space="preserve"> основі зіставлення показників на початку і наприкінці </w:t>
      </w:r>
      <w:r w:rsidR="00C340C8">
        <w:rPr>
          <w:rFonts w:ascii="Times New Roman" w:hAnsi="Times New Roman"/>
          <w:sz w:val="28"/>
          <w:szCs w:val="28"/>
          <w:lang w:val="uk-UA" w:eastAsia="ru-RU"/>
        </w:rPr>
        <w:t>навчального року</w:t>
      </w:r>
      <w:r w:rsidRPr="00B808F1">
        <w:rPr>
          <w:rFonts w:ascii="Times New Roman" w:hAnsi="Times New Roman"/>
          <w:sz w:val="28"/>
          <w:szCs w:val="28"/>
          <w:lang w:val="uk-UA" w:eastAsia="ru-RU"/>
        </w:rPr>
        <w:t>.</w:t>
      </w:r>
    </w:p>
    <w:p w:rsidR="00F56270" w:rsidRPr="00B808F1" w:rsidRDefault="00F56270" w:rsidP="00752986">
      <w:pPr>
        <w:spacing w:after="0" w:line="360" w:lineRule="auto"/>
        <w:ind w:firstLine="709"/>
        <w:jc w:val="both"/>
        <w:rPr>
          <w:rFonts w:ascii="Times New Roman" w:hAnsi="Times New Roman"/>
          <w:sz w:val="28"/>
          <w:szCs w:val="28"/>
          <w:lang w:val="uk-UA" w:eastAsia="ru-RU"/>
        </w:rPr>
      </w:pP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2.2 Методи дослідження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1. Аналіз та узагальнення літературних джерел за темою дослідження.</w:t>
      </w:r>
    </w:p>
    <w:p w:rsidR="00F56270"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2. Педагогічні спостереження за фізичним вихованням школярів під час проведення дослідження і фіксування результатів тестів.</w:t>
      </w:r>
    </w:p>
    <w:p w:rsidR="0059722A" w:rsidRPr="00B808F1" w:rsidRDefault="0059722A" w:rsidP="00752986">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 Педагогічний експеримент у ході якого з’ясовували вплив секційних занять спортивними іграми баскетболом і волейболом на показники фізичної підготовленості школярів 5 класів.</w:t>
      </w:r>
    </w:p>
    <w:p w:rsidR="00F56270" w:rsidRDefault="0059722A" w:rsidP="00752986">
      <w:pPr>
        <w:spacing w:after="0" w:line="360" w:lineRule="auto"/>
        <w:ind w:firstLine="709"/>
        <w:jc w:val="both"/>
        <w:rPr>
          <w:rFonts w:ascii="Times New Roman" w:hAnsi="Times New Roman"/>
          <w:spacing w:val="-6"/>
          <w:sz w:val="28"/>
          <w:szCs w:val="28"/>
          <w:lang w:val="uk-UA" w:eastAsia="uk-UA"/>
        </w:rPr>
      </w:pPr>
      <w:r>
        <w:rPr>
          <w:rFonts w:ascii="Times New Roman" w:hAnsi="Times New Roman"/>
          <w:sz w:val="28"/>
          <w:szCs w:val="28"/>
          <w:lang w:val="uk-UA" w:eastAsia="ru-RU"/>
        </w:rPr>
        <w:t>4</w:t>
      </w:r>
      <w:r w:rsidR="00F56270" w:rsidRPr="00B808F1">
        <w:rPr>
          <w:rFonts w:ascii="Times New Roman" w:hAnsi="Times New Roman"/>
          <w:sz w:val="28"/>
          <w:szCs w:val="28"/>
          <w:lang w:val="uk-UA" w:eastAsia="ru-RU"/>
        </w:rPr>
        <w:t xml:space="preserve">. </w:t>
      </w:r>
      <w:r w:rsidR="00F56270" w:rsidRPr="00B808F1">
        <w:rPr>
          <w:rFonts w:ascii="Times New Roman" w:hAnsi="Times New Roman"/>
          <w:color w:val="000000"/>
          <w:spacing w:val="-6"/>
          <w:sz w:val="28"/>
          <w:szCs w:val="28"/>
          <w:lang w:val="uk-UA" w:eastAsia="uk-UA"/>
        </w:rPr>
        <w:t xml:space="preserve">Оцінка </w:t>
      </w:r>
      <w:r w:rsidR="001B7AF6" w:rsidRPr="00B808F1">
        <w:rPr>
          <w:rFonts w:ascii="Times New Roman" w:hAnsi="Times New Roman"/>
          <w:color w:val="000000"/>
          <w:spacing w:val="-6"/>
          <w:sz w:val="28"/>
          <w:szCs w:val="28"/>
          <w:lang w:val="uk-UA" w:eastAsia="uk-UA"/>
        </w:rPr>
        <w:t>показників спеціальної фізичної підготовленості школярів</w:t>
      </w:r>
      <w:r w:rsidR="00F56270" w:rsidRPr="00B808F1">
        <w:rPr>
          <w:rFonts w:ascii="Times New Roman" w:hAnsi="Times New Roman"/>
          <w:color w:val="000000"/>
          <w:spacing w:val="-6"/>
          <w:sz w:val="28"/>
          <w:szCs w:val="28"/>
          <w:lang w:val="uk-UA" w:eastAsia="uk-UA"/>
        </w:rPr>
        <w:t xml:space="preserve"> здійснювали за наступни</w:t>
      </w:r>
      <w:r w:rsidR="001B7AF6" w:rsidRPr="00B808F1">
        <w:rPr>
          <w:rFonts w:ascii="Times New Roman" w:hAnsi="Times New Roman"/>
          <w:color w:val="000000"/>
          <w:spacing w:val="-6"/>
          <w:sz w:val="28"/>
          <w:szCs w:val="28"/>
          <w:lang w:val="uk-UA" w:eastAsia="uk-UA"/>
        </w:rPr>
        <w:t>ми</w:t>
      </w:r>
      <w:r w:rsidR="00F56270" w:rsidRPr="00B808F1">
        <w:rPr>
          <w:rFonts w:ascii="Times New Roman" w:hAnsi="Times New Roman"/>
          <w:color w:val="000000"/>
          <w:spacing w:val="-6"/>
          <w:sz w:val="28"/>
          <w:szCs w:val="28"/>
          <w:lang w:val="uk-UA" w:eastAsia="uk-UA"/>
        </w:rPr>
        <w:t xml:space="preserve"> тест</w:t>
      </w:r>
      <w:r w:rsidR="001B7AF6" w:rsidRPr="00B808F1">
        <w:rPr>
          <w:rFonts w:ascii="Times New Roman" w:hAnsi="Times New Roman"/>
          <w:color w:val="000000"/>
          <w:spacing w:val="-6"/>
          <w:sz w:val="28"/>
          <w:szCs w:val="28"/>
          <w:lang w:val="uk-UA" w:eastAsia="uk-UA"/>
        </w:rPr>
        <w:t>ами</w:t>
      </w:r>
      <w:r w:rsidR="00661BFE">
        <w:rPr>
          <w:rFonts w:ascii="Times New Roman" w:hAnsi="Times New Roman"/>
          <w:color w:val="000000"/>
          <w:spacing w:val="-6"/>
          <w:sz w:val="28"/>
          <w:szCs w:val="28"/>
          <w:lang w:val="uk-UA" w:eastAsia="uk-UA"/>
        </w:rPr>
        <w:t>.</w:t>
      </w:r>
    </w:p>
    <w:p w:rsidR="00C64003" w:rsidRPr="00B808F1" w:rsidRDefault="00C64003" w:rsidP="00752986">
      <w:pPr>
        <w:spacing w:after="0" w:line="360" w:lineRule="auto"/>
        <w:ind w:firstLine="709"/>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Для оцінки координаційних здібностей</w:t>
      </w:r>
      <w:r w:rsidR="00661BFE">
        <w:rPr>
          <w:rFonts w:ascii="Times New Roman" w:hAnsi="Times New Roman"/>
          <w:spacing w:val="-6"/>
          <w:sz w:val="28"/>
          <w:szCs w:val="28"/>
          <w:lang w:val="uk-UA" w:eastAsia="uk-UA"/>
        </w:rPr>
        <w:t xml:space="preserve"> застосовували тести</w:t>
      </w:r>
      <w:r>
        <w:rPr>
          <w:rFonts w:ascii="Times New Roman" w:hAnsi="Times New Roman"/>
          <w:spacing w:val="-6"/>
          <w:sz w:val="28"/>
          <w:szCs w:val="28"/>
          <w:lang w:val="uk-UA" w:eastAsia="uk-UA"/>
        </w:rPr>
        <w:t>:</w:t>
      </w:r>
    </w:p>
    <w:p w:rsidR="00F56270" w:rsidRPr="00C64003" w:rsidRDefault="00F56270" w:rsidP="00752986">
      <w:pPr>
        <w:tabs>
          <w:tab w:val="num" w:pos="0"/>
        </w:tabs>
        <w:spacing w:after="0" w:line="360" w:lineRule="auto"/>
        <w:ind w:firstLine="705"/>
        <w:jc w:val="both"/>
        <w:rPr>
          <w:rFonts w:ascii="Times New Roman" w:hAnsi="Times New Roman"/>
          <w:spacing w:val="-6"/>
          <w:sz w:val="28"/>
          <w:szCs w:val="28"/>
          <w:lang w:val="uk-UA" w:eastAsia="uk-UA"/>
        </w:rPr>
      </w:pPr>
      <w:r w:rsidRPr="00C64003">
        <w:rPr>
          <w:rFonts w:ascii="Times New Roman" w:hAnsi="Times New Roman"/>
          <w:spacing w:val="-6"/>
          <w:sz w:val="28"/>
          <w:szCs w:val="28"/>
          <w:lang w:val="uk-UA" w:eastAsia="uk-UA"/>
        </w:rPr>
        <w:lastRenderedPageBreak/>
        <w:t>- стрибки на скакалці за 1 хв, разів;</w:t>
      </w:r>
    </w:p>
    <w:p w:rsidR="00F56270" w:rsidRPr="00C64003" w:rsidRDefault="00F56270" w:rsidP="00752986">
      <w:pPr>
        <w:tabs>
          <w:tab w:val="num" w:pos="0"/>
        </w:tabs>
        <w:spacing w:after="0" w:line="360" w:lineRule="auto"/>
        <w:ind w:firstLine="705"/>
        <w:jc w:val="both"/>
        <w:rPr>
          <w:rFonts w:ascii="Times New Roman" w:hAnsi="Times New Roman"/>
          <w:spacing w:val="-6"/>
          <w:sz w:val="28"/>
          <w:szCs w:val="28"/>
          <w:lang w:val="uk-UA" w:eastAsia="uk-UA"/>
        </w:rPr>
      </w:pPr>
      <w:r w:rsidRPr="00C64003">
        <w:rPr>
          <w:rFonts w:ascii="Times New Roman" w:hAnsi="Times New Roman"/>
          <w:spacing w:val="-6"/>
          <w:sz w:val="28"/>
          <w:szCs w:val="28"/>
          <w:lang w:val="uk-UA" w:eastAsia="uk-UA"/>
        </w:rPr>
        <w:t>- метання м’яча в ціль, балів;</w:t>
      </w:r>
      <w:r w:rsidRPr="00C64003">
        <w:rPr>
          <w:lang w:val="uk-UA"/>
        </w:rPr>
        <w:t xml:space="preserve"> </w:t>
      </w:r>
      <w:r w:rsidRPr="00C64003">
        <w:rPr>
          <w:rFonts w:ascii="Times New Roman" w:hAnsi="Times New Roman"/>
          <w:spacing w:val="-6"/>
          <w:sz w:val="28"/>
          <w:szCs w:val="28"/>
          <w:lang w:val="uk-UA" w:eastAsia="uk-UA"/>
        </w:rPr>
        <w:tab/>
      </w:r>
    </w:p>
    <w:p w:rsidR="00F56270" w:rsidRPr="00B808F1" w:rsidRDefault="00F56270" w:rsidP="00752986">
      <w:pPr>
        <w:tabs>
          <w:tab w:val="num" w:pos="0"/>
        </w:tabs>
        <w:spacing w:after="0" w:line="360" w:lineRule="auto"/>
        <w:ind w:firstLine="705"/>
        <w:jc w:val="both"/>
        <w:rPr>
          <w:rFonts w:ascii="Times New Roman" w:hAnsi="Times New Roman"/>
          <w:spacing w:val="-6"/>
          <w:sz w:val="28"/>
          <w:szCs w:val="28"/>
          <w:lang w:val="uk-UA" w:eastAsia="uk-UA"/>
        </w:rPr>
      </w:pPr>
      <w:r w:rsidRPr="00C64003">
        <w:rPr>
          <w:rFonts w:ascii="Times New Roman" w:hAnsi="Times New Roman"/>
          <w:spacing w:val="-6"/>
          <w:sz w:val="28"/>
          <w:szCs w:val="28"/>
          <w:lang w:val="uk-UA" w:eastAsia="uk-UA"/>
        </w:rPr>
        <w:t>- статична рівновага – тест «Фламінго». Він полягав в балансування на одній нозі на підставці певного розміру. Метал</w:t>
      </w:r>
      <w:r w:rsidR="00C64003" w:rsidRPr="00C64003">
        <w:rPr>
          <w:rFonts w:ascii="Times New Roman" w:hAnsi="Times New Roman"/>
          <w:spacing w:val="-6"/>
          <w:sz w:val="28"/>
          <w:szCs w:val="28"/>
          <w:lang w:val="uk-UA" w:eastAsia="uk-UA"/>
        </w:rPr>
        <w:t>ева</w:t>
      </w:r>
      <w:r w:rsidRPr="00B808F1">
        <w:rPr>
          <w:rFonts w:ascii="Times New Roman" w:hAnsi="Times New Roman"/>
          <w:spacing w:val="-6"/>
          <w:sz w:val="28"/>
          <w:szCs w:val="28"/>
          <w:lang w:val="uk-UA" w:eastAsia="uk-UA"/>
        </w:rPr>
        <w:t xml:space="preserve"> підставка мала наступні розміри: довжина – </w:t>
      </w:r>
      <w:smartTag w:uri="urn:schemas-microsoft-com:office:smarttags" w:element="metricconverter">
        <w:smartTagPr>
          <w:attr w:name="ProductID" w:val="50 см"/>
        </w:smartTagPr>
        <w:r w:rsidRPr="00B808F1">
          <w:rPr>
            <w:rFonts w:ascii="Times New Roman" w:hAnsi="Times New Roman"/>
            <w:spacing w:val="-6"/>
            <w:sz w:val="28"/>
            <w:szCs w:val="28"/>
            <w:lang w:val="uk-UA" w:eastAsia="uk-UA"/>
          </w:rPr>
          <w:t>50 см</w:t>
        </w:r>
      </w:smartTag>
      <w:r w:rsidRPr="00B808F1">
        <w:rPr>
          <w:rFonts w:ascii="Times New Roman" w:hAnsi="Times New Roman"/>
          <w:spacing w:val="-6"/>
          <w:sz w:val="28"/>
          <w:szCs w:val="28"/>
          <w:lang w:val="uk-UA" w:eastAsia="uk-UA"/>
        </w:rPr>
        <w:t xml:space="preserve">, висота – </w:t>
      </w:r>
      <w:smartTag w:uri="urn:schemas-microsoft-com:office:smarttags" w:element="metricconverter">
        <w:smartTagPr>
          <w:attr w:name="ProductID" w:val="4 см"/>
        </w:smartTagPr>
        <w:r w:rsidRPr="00B808F1">
          <w:rPr>
            <w:rFonts w:ascii="Times New Roman" w:hAnsi="Times New Roman"/>
            <w:spacing w:val="-6"/>
            <w:sz w:val="28"/>
            <w:szCs w:val="28"/>
            <w:lang w:val="uk-UA" w:eastAsia="uk-UA"/>
          </w:rPr>
          <w:t>4 см</w:t>
        </w:r>
      </w:smartTag>
      <w:r w:rsidRPr="00B808F1">
        <w:rPr>
          <w:rFonts w:ascii="Times New Roman" w:hAnsi="Times New Roman"/>
          <w:spacing w:val="-6"/>
          <w:sz w:val="28"/>
          <w:szCs w:val="28"/>
          <w:lang w:val="uk-UA" w:eastAsia="uk-UA"/>
        </w:rPr>
        <w:t xml:space="preserve">, ширина – </w:t>
      </w:r>
      <w:smartTag w:uri="urn:schemas-microsoft-com:office:smarttags" w:element="metricconverter">
        <w:smartTagPr>
          <w:attr w:name="ProductID" w:val="3 см"/>
        </w:smartTagPr>
        <w:r w:rsidRPr="00B808F1">
          <w:rPr>
            <w:rFonts w:ascii="Times New Roman" w:hAnsi="Times New Roman"/>
            <w:spacing w:val="-6"/>
            <w:sz w:val="28"/>
            <w:szCs w:val="28"/>
            <w:lang w:val="uk-UA" w:eastAsia="uk-UA"/>
          </w:rPr>
          <w:t>3 см</w:t>
        </w:r>
      </w:smartTag>
      <w:r w:rsidRPr="00B808F1">
        <w:rPr>
          <w:rFonts w:ascii="Times New Roman" w:hAnsi="Times New Roman"/>
          <w:spacing w:val="-6"/>
          <w:sz w:val="28"/>
          <w:szCs w:val="28"/>
          <w:lang w:val="uk-UA" w:eastAsia="uk-UA"/>
        </w:rPr>
        <w:t xml:space="preserve">. Її поверхня покривалася матеріалом (товщиною не більше </w:t>
      </w:r>
      <w:smartTag w:uri="urn:schemas-microsoft-com:office:smarttags" w:element="metricconverter">
        <w:smartTagPr>
          <w:attr w:name="ProductID" w:val="5 мм"/>
        </w:smartTagPr>
        <w:r w:rsidRPr="00B808F1">
          <w:rPr>
            <w:rFonts w:ascii="Times New Roman" w:hAnsi="Times New Roman"/>
            <w:spacing w:val="-6"/>
            <w:sz w:val="28"/>
            <w:szCs w:val="28"/>
            <w:lang w:val="uk-UA" w:eastAsia="uk-UA"/>
          </w:rPr>
          <w:t>5 мм</w:t>
        </w:r>
      </w:smartTag>
      <w:r w:rsidRPr="00B808F1">
        <w:rPr>
          <w:rFonts w:ascii="Times New Roman" w:hAnsi="Times New Roman"/>
          <w:spacing w:val="-6"/>
          <w:sz w:val="28"/>
          <w:szCs w:val="28"/>
          <w:lang w:val="uk-UA" w:eastAsia="uk-UA"/>
        </w:rPr>
        <w:t xml:space="preserve">), який, по-перше, робив підставку безпечною, а по-друге, забезпечував хороше щеплення ноги з опорною поверхнею. Дві опори (по </w:t>
      </w:r>
      <w:smartTag w:uri="urn:schemas-microsoft-com:office:smarttags" w:element="metricconverter">
        <w:smartTagPr>
          <w:attr w:name="ProductID" w:val="15 см"/>
        </w:smartTagPr>
        <w:r w:rsidRPr="00B808F1">
          <w:rPr>
            <w:rFonts w:ascii="Times New Roman" w:hAnsi="Times New Roman"/>
            <w:spacing w:val="-6"/>
            <w:sz w:val="28"/>
            <w:szCs w:val="28"/>
            <w:lang w:val="uk-UA" w:eastAsia="uk-UA"/>
          </w:rPr>
          <w:t>15 см</w:t>
        </w:r>
      </w:smartTag>
      <w:r w:rsidRPr="00B808F1">
        <w:rPr>
          <w:rFonts w:ascii="Times New Roman" w:hAnsi="Times New Roman"/>
          <w:spacing w:val="-6"/>
          <w:sz w:val="28"/>
          <w:szCs w:val="28"/>
          <w:lang w:val="uk-UA" w:eastAsia="uk-UA"/>
        </w:rPr>
        <w:t xml:space="preserve"> довжиною і по </w:t>
      </w:r>
      <w:smartTag w:uri="urn:schemas-microsoft-com:office:smarttags" w:element="metricconverter">
        <w:smartTagPr>
          <w:attr w:name="ProductID" w:val="2 см"/>
        </w:smartTagPr>
        <w:r w:rsidRPr="00B808F1">
          <w:rPr>
            <w:rFonts w:ascii="Times New Roman" w:hAnsi="Times New Roman"/>
            <w:spacing w:val="-6"/>
            <w:sz w:val="28"/>
            <w:szCs w:val="28"/>
            <w:lang w:val="uk-UA" w:eastAsia="uk-UA"/>
          </w:rPr>
          <w:t>2 см</w:t>
        </w:r>
      </w:smartTag>
      <w:r w:rsidRPr="00B808F1">
        <w:rPr>
          <w:rFonts w:ascii="Times New Roman" w:hAnsi="Times New Roman"/>
          <w:spacing w:val="-6"/>
          <w:sz w:val="28"/>
          <w:szCs w:val="28"/>
          <w:lang w:val="uk-UA" w:eastAsia="uk-UA"/>
        </w:rPr>
        <w:t xml:space="preserve"> шириною) забезпечували підставці хорошу стійкість. </w:t>
      </w:r>
    </w:p>
    <w:p w:rsidR="00F56270" w:rsidRPr="00B808F1" w:rsidRDefault="00F56270" w:rsidP="00752986">
      <w:pPr>
        <w:tabs>
          <w:tab w:val="num" w:pos="0"/>
        </w:tabs>
        <w:spacing w:after="0" w:line="360" w:lineRule="auto"/>
        <w:ind w:firstLine="705"/>
        <w:jc w:val="both"/>
        <w:rPr>
          <w:rFonts w:ascii="Times New Roman" w:hAnsi="Times New Roman"/>
          <w:spacing w:val="-6"/>
          <w:sz w:val="28"/>
          <w:szCs w:val="28"/>
          <w:lang w:val="uk-UA" w:eastAsia="uk-UA"/>
        </w:rPr>
      </w:pPr>
      <w:r w:rsidRPr="00B808F1">
        <w:rPr>
          <w:rFonts w:ascii="Times New Roman" w:hAnsi="Times New Roman"/>
          <w:spacing w:val="-6"/>
          <w:sz w:val="28"/>
          <w:szCs w:val="28"/>
          <w:lang w:val="uk-UA" w:eastAsia="uk-UA"/>
        </w:rPr>
        <w:tab/>
        <w:t xml:space="preserve">Оцінка: результатом тесту було число спроб, які школяр затратив на те, щоб зберегти стійке балансування на опорі протягом 1 хв. </w:t>
      </w:r>
    </w:p>
    <w:p w:rsidR="00F56270" w:rsidRPr="00B808F1" w:rsidRDefault="00F56270" w:rsidP="00752986">
      <w:pPr>
        <w:tabs>
          <w:tab w:val="num" w:pos="0"/>
        </w:tabs>
        <w:spacing w:after="0" w:line="360" w:lineRule="auto"/>
        <w:ind w:firstLine="705"/>
        <w:jc w:val="both"/>
        <w:rPr>
          <w:rFonts w:ascii="Times New Roman" w:hAnsi="Times New Roman"/>
          <w:spacing w:val="-6"/>
          <w:sz w:val="28"/>
          <w:szCs w:val="28"/>
          <w:lang w:val="uk-UA" w:eastAsia="uk-UA"/>
        </w:rPr>
      </w:pPr>
      <w:r w:rsidRPr="00B808F1">
        <w:rPr>
          <w:rFonts w:ascii="Times New Roman" w:hAnsi="Times New Roman"/>
          <w:spacing w:val="-6"/>
          <w:sz w:val="28"/>
          <w:szCs w:val="28"/>
          <w:lang w:val="uk-UA" w:eastAsia="uk-UA"/>
        </w:rPr>
        <w:t xml:space="preserve">- </w:t>
      </w:r>
      <w:r w:rsidRPr="00B808F1">
        <w:rPr>
          <w:rFonts w:ascii="Times New Roman" w:hAnsi="Times New Roman"/>
          <w:spacing w:val="-6"/>
          <w:sz w:val="28"/>
          <w:szCs w:val="28"/>
          <w:lang w:val="uk-UA" w:eastAsia="uk-UA"/>
        </w:rPr>
        <w:tab/>
        <w:t xml:space="preserve">човниковий біг 10×5м використовували для оцінки швидкісних та координаційних здібностей. Виконувався у вигляді ривка на максимальній швидкості з високого старту з поворотом на обмежувальних лініях, в секундах. </w:t>
      </w:r>
    </w:p>
    <w:p w:rsidR="00F56270" w:rsidRPr="00B808F1" w:rsidRDefault="00F56270" w:rsidP="00752986">
      <w:pPr>
        <w:spacing w:after="0" w:line="360" w:lineRule="auto"/>
        <w:ind w:firstLine="705"/>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  динамічна рівновага визначалась за наступними тестами: три перекиди вперед. Учень стає на край матів, покладених у довжину, прийнявши основну стійку. За командою він приймає в. п. упор присівши і послідовно, без зупинки виконує три  перекиди вперед, </w:t>
      </w:r>
      <w:proofErr w:type="spellStart"/>
      <w:r w:rsidRPr="00B808F1">
        <w:rPr>
          <w:rFonts w:ascii="Times New Roman" w:hAnsi="Times New Roman"/>
          <w:sz w:val="28"/>
          <w:szCs w:val="28"/>
          <w:lang w:val="uk-UA" w:eastAsia="ru-RU"/>
        </w:rPr>
        <w:t>прагнучи</w:t>
      </w:r>
      <w:proofErr w:type="spellEnd"/>
      <w:r w:rsidRPr="00B808F1">
        <w:rPr>
          <w:rFonts w:ascii="Times New Roman" w:hAnsi="Times New Roman"/>
          <w:sz w:val="28"/>
          <w:szCs w:val="28"/>
          <w:lang w:val="uk-UA" w:eastAsia="ru-RU"/>
        </w:rPr>
        <w:t xml:space="preserve"> зробити це за мінімальний проміжок часу. Результат – фіксується час виконання завдання, в секундах;</w:t>
      </w:r>
    </w:p>
    <w:p w:rsidR="00F56270" w:rsidRPr="00B808F1" w:rsidRDefault="00F56270" w:rsidP="00752986">
      <w:pPr>
        <w:spacing w:after="0" w:line="360" w:lineRule="auto"/>
        <w:ind w:firstLine="705"/>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 динамічна рівновага за тестом, запропонованим Л. П. Сергієнко біг по гімнастичній лаві. На відстані  </w:t>
      </w:r>
      <w:smartTag w:uri="urn:schemas-microsoft-com:office:smarttags" w:element="metricconverter">
        <w:smartTagPr>
          <w:attr w:name="ProductID" w:val="1,5 м"/>
        </w:smartTagPr>
        <w:r w:rsidRPr="00B808F1">
          <w:rPr>
            <w:rFonts w:ascii="Times New Roman" w:hAnsi="Times New Roman"/>
            <w:sz w:val="28"/>
            <w:szCs w:val="28"/>
            <w:lang w:val="uk-UA" w:eastAsia="ru-RU"/>
          </w:rPr>
          <w:t>1,5 м</w:t>
        </w:r>
      </w:smartTag>
      <w:r w:rsidRPr="00B808F1">
        <w:rPr>
          <w:rFonts w:ascii="Times New Roman" w:hAnsi="Times New Roman"/>
          <w:sz w:val="28"/>
          <w:szCs w:val="28"/>
          <w:lang w:val="uk-UA" w:eastAsia="ru-RU"/>
        </w:rPr>
        <w:t xml:space="preserve"> від стартової лінії ставиться гімнастична лава вузькою стороною угору. Учень пробігає з максимальною швидкістю по гімнастичній лаві вузької сторони. Результат – визначення часу бігу від лінії старту і назад, с.</w:t>
      </w:r>
    </w:p>
    <w:p w:rsidR="00661BFE" w:rsidRPr="00B808F1" w:rsidRDefault="00C64003" w:rsidP="00661BFE">
      <w:pPr>
        <w:spacing w:after="0" w:line="360" w:lineRule="auto"/>
        <w:ind w:firstLine="709"/>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Для оцінки сили</w:t>
      </w:r>
      <w:r w:rsidR="00661BFE">
        <w:rPr>
          <w:rFonts w:ascii="Times New Roman" w:hAnsi="Times New Roman"/>
          <w:spacing w:val="-6"/>
          <w:sz w:val="28"/>
          <w:szCs w:val="28"/>
          <w:lang w:val="uk-UA" w:eastAsia="uk-UA"/>
        </w:rPr>
        <w:t xml:space="preserve"> застосовували тести:</w:t>
      </w:r>
    </w:p>
    <w:p w:rsidR="00C64003" w:rsidRPr="00C64003" w:rsidRDefault="00661BFE" w:rsidP="00E22B71">
      <w:pPr>
        <w:numPr>
          <w:ilvl w:val="0"/>
          <w:numId w:val="7"/>
        </w:numPr>
        <w:tabs>
          <w:tab w:val="num" w:pos="0"/>
        </w:tabs>
        <w:spacing w:after="0" w:line="360" w:lineRule="auto"/>
        <w:ind w:hanging="371"/>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з</w:t>
      </w:r>
      <w:r w:rsidRPr="00661BFE">
        <w:rPr>
          <w:rFonts w:ascii="Times New Roman" w:hAnsi="Times New Roman"/>
          <w:spacing w:val="-6"/>
          <w:sz w:val="28"/>
          <w:szCs w:val="28"/>
          <w:lang w:val="uk-UA" w:eastAsia="uk-UA"/>
        </w:rPr>
        <w:t xml:space="preserve">гинання і розгинання рук в упорі лежачи за </w:t>
      </w:r>
      <w:r>
        <w:rPr>
          <w:rFonts w:ascii="Times New Roman" w:hAnsi="Times New Roman"/>
          <w:spacing w:val="-6"/>
          <w:sz w:val="28"/>
          <w:szCs w:val="28"/>
          <w:lang w:val="uk-UA" w:eastAsia="uk-UA"/>
        </w:rPr>
        <w:t>10</w:t>
      </w:r>
      <w:r w:rsidRPr="00661BFE">
        <w:rPr>
          <w:rFonts w:ascii="Times New Roman" w:hAnsi="Times New Roman"/>
          <w:spacing w:val="-6"/>
          <w:sz w:val="28"/>
          <w:szCs w:val="28"/>
          <w:lang w:val="uk-UA" w:eastAsia="uk-UA"/>
        </w:rPr>
        <w:t xml:space="preserve"> с, кількість разів</w:t>
      </w:r>
      <w:r w:rsidR="00C64003" w:rsidRPr="00C64003">
        <w:rPr>
          <w:rFonts w:ascii="Times New Roman" w:hAnsi="Times New Roman"/>
          <w:spacing w:val="-6"/>
          <w:sz w:val="28"/>
          <w:szCs w:val="28"/>
          <w:lang w:val="uk-UA" w:eastAsia="uk-UA"/>
        </w:rPr>
        <w:t>;</w:t>
      </w:r>
    </w:p>
    <w:p w:rsidR="00C64003" w:rsidRPr="00C64003" w:rsidRDefault="00C64003" w:rsidP="00E22B71">
      <w:pPr>
        <w:numPr>
          <w:ilvl w:val="0"/>
          <w:numId w:val="7"/>
        </w:numPr>
        <w:tabs>
          <w:tab w:val="num" w:pos="0"/>
        </w:tabs>
        <w:spacing w:after="0" w:line="360" w:lineRule="auto"/>
        <w:ind w:left="720" w:hanging="11"/>
        <w:jc w:val="both"/>
        <w:rPr>
          <w:rFonts w:ascii="Times New Roman" w:hAnsi="Times New Roman"/>
          <w:spacing w:val="-6"/>
          <w:sz w:val="28"/>
          <w:szCs w:val="28"/>
          <w:lang w:val="uk-UA" w:eastAsia="uk-UA"/>
        </w:rPr>
      </w:pPr>
      <w:r w:rsidRPr="00C64003">
        <w:rPr>
          <w:rFonts w:ascii="Times New Roman" w:hAnsi="Times New Roman"/>
          <w:spacing w:val="-6"/>
          <w:sz w:val="28"/>
          <w:szCs w:val="28"/>
          <w:lang w:val="uk-UA" w:eastAsia="uk-UA"/>
        </w:rPr>
        <w:t>метання набивного м’яча від грудей обома руками, м;</w:t>
      </w:r>
    </w:p>
    <w:p w:rsidR="00C64003" w:rsidRPr="00C64003" w:rsidRDefault="00C64003" w:rsidP="00E22B71">
      <w:pPr>
        <w:numPr>
          <w:ilvl w:val="0"/>
          <w:numId w:val="7"/>
        </w:numPr>
        <w:tabs>
          <w:tab w:val="num" w:pos="0"/>
        </w:tabs>
        <w:spacing w:after="0" w:line="360" w:lineRule="auto"/>
        <w:ind w:left="720" w:hanging="11"/>
        <w:jc w:val="both"/>
        <w:rPr>
          <w:rFonts w:ascii="Times New Roman" w:hAnsi="Times New Roman"/>
          <w:spacing w:val="-6"/>
          <w:sz w:val="28"/>
          <w:szCs w:val="28"/>
          <w:lang w:val="uk-UA" w:eastAsia="uk-UA"/>
        </w:rPr>
      </w:pPr>
      <w:r w:rsidRPr="00C64003">
        <w:rPr>
          <w:rFonts w:ascii="Times New Roman" w:hAnsi="Times New Roman"/>
          <w:sz w:val="28"/>
          <w:szCs w:val="28"/>
          <w:lang w:val="uk-UA" w:eastAsia="ru-RU"/>
        </w:rPr>
        <w:t xml:space="preserve">лазіння по канату  </w:t>
      </w:r>
      <w:r w:rsidR="00EF663C">
        <w:rPr>
          <w:rFonts w:ascii="Times New Roman" w:hAnsi="Times New Roman"/>
          <w:sz w:val="28"/>
          <w:szCs w:val="28"/>
          <w:lang w:val="uk-UA" w:eastAsia="ru-RU"/>
        </w:rPr>
        <w:t>3</w:t>
      </w:r>
      <w:r w:rsidRPr="00C64003">
        <w:rPr>
          <w:rFonts w:ascii="Times New Roman" w:hAnsi="Times New Roman"/>
          <w:sz w:val="28"/>
          <w:szCs w:val="28"/>
          <w:lang w:val="uk-UA" w:eastAsia="ru-RU"/>
        </w:rPr>
        <w:t>м, с;</w:t>
      </w:r>
    </w:p>
    <w:p w:rsidR="00C64003" w:rsidRDefault="00C64003" w:rsidP="00E22B71">
      <w:pPr>
        <w:numPr>
          <w:ilvl w:val="0"/>
          <w:numId w:val="7"/>
        </w:numPr>
        <w:tabs>
          <w:tab w:val="num" w:pos="0"/>
        </w:tabs>
        <w:spacing w:after="0" w:line="360" w:lineRule="auto"/>
        <w:ind w:left="720" w:hanging="11"/>
        <w:jc w:val="both"/>
        <w:rPr>
          <w:rFonts w:ascii="Times New Roman" w:hAnsi="Times New Roman"/>
          <w:spacing w:val="-6"/>
          <w:sz w:val="28"/>
          <w:szCs w:val="28"/>
          <w:lang w:val="uk-UA" w:eastAsia="uk-UA"/>
        </w:rPr>
      </w:pPr>
      <w:r w:rsidRPr="00C64003">
        <w:rPr>
          <w:rFonts w:ascii="Times New Roman" w:hAnsi="Times New Roman"/>
          <w:spacing w:val="-6"/>
          <w:sz w:val="28"/>
          <w:szCs w:val="28"/>
          <w:lang w:val="uk-UA" w:eastAsia="uk-UA"/>
        </w:rPr>
        <w:t>піднімання ніг у висі на перекладині, кількість разів</w:t>
      </w:r>
      <w:r>
        <w:rPr>
          <w:rFonts w:ascii="Times New Roman" w:hAnsi="Times New Roman"/>
          <w:spacing w:val="-6"/>
          <w:sz w:val="28"/>
          <w:szCs w:val="28"/>
          <w:lang w:val="uk-UA" w:eastAsia="uk-UA"/>
        </w:rPr>
        <w:t>.</w:t>
      </w:r>
    </w:p>
    <w:p w:rsidR="00661BFE" w:rsidRPr="00B808F1" w:rsidRDefault="00C64003" w:rsidP="00661BFE">
      <w:pPr>
        <w:spacing w:after="0" w:line="360" w:lineRule="auto"/>
        <w:ind w:firstLine="709"/>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lastRenderedPageBreak/>
        <w:t xml:space="preserve">Для оцінки швидкісних та </w:t>
      </w:r>
      <w:proofErr w:type="spellStart"/>
      <w:r>
        <w:rPr>
          <w:rFonts w:ascii="Times New Roman" w:hAnsi="Times New Roman"/>
          <w:spacing w:val="-6"/>
          <w:sz w:val="28"/>
          <w:szCs w:val="28"/>
          <w:lang w:val="uk-UA" w:eastAsia="uk-UA"/>
        </w:rPr>
        <w:t>швидкісно</w:t>
      </w:r>
      <w:proofErr w:type="spellEnd"/>
      <w:r>
        <w:rPr>
          <w:rFonts w:ascii="Times New Roman" w:hAnsi="Times New Roman"/>
          <w:spacing w:val="-6"/>
          <w:sz w:val="28"/>
          <w:szCs w:val="28"/>
          <w:lang w:val="uk-UA" w:eastAsia="uk-UA"/>
        </w:rPr>
        <w:t>-силових здібностей</w:t>
      </w:r>
      <w:r w:rsidR="00661BFE" w:rsidRPr="00661BFE">
        <w:rPr>
          <w:rFonts w:ascii="Times New Roman" w:hAnsi="Times New Roman"/>
          <w:spacing w:val="-6"/>
          <w:sz w:val="28"/>
          <w:szCs w:val="28"/>
          <w:lang w:val="uk-UA" w:eastAsia="uk-UA"/>
        </w:rPr>
        <w:t xml:space="preserve"> </w:t>
      </w:r>
      <w:r w:rsidR="00661BFE">
        <w:rPr>
          <w:rFonts w:ascii="Times New Roman" w:hAnsi="Times New Roman"/>
          <w:spacing w:val="-6"/>
          <w:sz w:val="28"/>
          <w:szCs w:val="28"/>
          <w:lang w:val="uk-UA" w:eastAsia="uk-UA"/>
        </w:rPr>
        <w:t>застосовували тести:</w:t>
      </w:r>
    </w:p>
    <w:p w:rsidR="00C64003" w:rsidRPr="00C64003" w:rsidRDefault="00C64003" w:rsidP="00822AA1">
      <w:pPr>
        <w:numPr>
          <w:ilvl w:val="0"/>
          <w:numId w:val="7"/>
        </w:numPr>
        <w:spacing w:after="0" w:line="360" w:lineRule="auto"/>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б</w:t>
      </w:r>
      <w:r w:rsidRPr="00C64003">
        <w:rPr>
          <w:rFonts w:ascii="Times New Roman" w:hAnsi="Times New Roman"/>
          <w:spacing w:val="-6"/>
          <w:sz w:val="28"/>
          <w:szCs w:val="28"/>
          <w:lang w:val="uk-UA" w:eastAsia="uk-UA"/>
        </w:rPr>
        <w:t>іг на 30м, с</w:t>
      </w:r>
      <w:r w:rsidR="00661BFE">
        <w:rPr>
          <w:rFonts w:ascii="Times New Roman" w:hAnsi="Times New Roman"/>
          <w:spacing w:val="-6"/>
          <w:sz w:val="28"/>
          <w:szCs w:val="28"/>
          <w:lang w:val="uk-UA" w:eastAsia="uk-UA"/>
        </w:rPr>
        <w:t>;</w:t>
      </w:r>
    </w:p>
    <w:p w:rsidR="00C64003" w:rsidRPr="00C64003" w:rsidRDefault="00C64003" w:rsidP="00C64003">
      <w:pPr>
        <w:numPr>
          <w:ilvl w:val="0"/>
          <w:numId w:val="7"/>
        </w:numPr>
        <w:spacing w:after="0" w:line="360" w:lineRule="auto"/>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к</w:t>
      </w:r>
      <w:r w:rsidRPr="00C64003">
        <w:rPr>
          <w:rFonts w:ascii="Times New Roman" w:hAnsi="Times New Roman"/>
          <w:spacing w:val="-6"/>
          <w:sz w:val="28"/>
          <w:szCs w:val="28"/>
          <w:lang w:val="uk-UA" w:eastAsia="uk-UA"/>
        </w:rPr>
        <w:t>ількість поворотів за 10 с, кількість разів</w:t>
      </w:r>
      <w:r w:rsidR="00661BFE">
        <w:rPr>
          <w:rFonts w:ascii="Times New Roman" w:hAnsi="Times New Roman"/>
          <w:spacing w:val="-6"/>
          <w:sz w:val="28"/>
          <w:szCs w:val="28"/>
          <w:lang w:val="uk-UA" w:eastAsia="uk-UA"/>
        </w:rPr>
        <w:t>;</w:t>
      </w:r>
    </w:p>
    <w:p w:rsidR="00C64003" w:rsidRPr="00C64003" w:rsidRDefault="00C64003" w:rsidP="00C64003">
      <w:pPr>
        <w:numPr>
          <w:ilvl w:val="0"/>
          <w:numId w:val="7"/>
        </w:numPr>
        <w:spacing w:after="0" w:line="360" w:lineRule="auto"/>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з</w:t>
      </w:r>
      <w:r w:rsidRPr="00C64003">
        <w:rPr>
          <w:rFonts w:ascii="Times New Roman" w:hAnsi="Times New Roman"/>
          <w:spacing w:val="-6"/>
          <w:sz w:val="28"/>
          <w:szCs w:val="28"/>
          <w:lang w:val="uk-UA" w:eastAsia="uk-UA"/>
        </w:rPr>
        <w:t>міна положення ніг 15 с, кількість рухів</w:t>
      </w:r>
      <w:r w:rsidR="00661BFE">
        <w:rPr>
          <w:rFonts w:ascii="Times New Roman" w:hAnsi="Times New Roman"/>
          <w:spacing w:val="-6"/>
          <w:sz w:val="28"/>
          <w:szCs w:val="28"/>
          <w:lang w:val="uk-UA" w:eastAsia="uk-UA"/>
        </w:rPr>
        <w:t>;</w:t>
      </w:r>
    </w:p>
    <w:p w:rsidR="00C64003" w:rsidRPr="00C64003" w:rsidRDefault="00C64003" w:rsidP="00C64003">
      <w:pPr>
        <w:numPr>
          <w:ilvl w:val="0"/>
          <w:numId w:val="7"/>
        </w:numPr>
        <w:spacing w:after="0" w:line="360" w:lineRule="auto"/>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с</w:t>
      </w:r>
      <w:r w:rsidRPr="00C64003">
        <w:rPr>
          <w:rFonts w:ascii="Times New Roman" w:hAnsi="Times New Roman"/>
          <w:spacing w:val="-6"/>
          <w:sz w:val="28"/>
          <w:szCs w:val="28"/>
          <w:lang w:val="uk-UA" w:eastAsia="uk-UA"/>
        </w:rPr>
        <w:t>трибки угору з вихідного положення присід за 1 хв, разів</w:t>
      </w:r>
      <w:r w:rsidR="00661BFE">
        <w:rPr>
          <w:rFonts w:ascii="Times New Roman" w:hAnsi="Times New Roman"/>
          <w:spacing w:val="-6"/>
          <w:sz w:val="28"/>
          <w:szCs w:val="28"/>
          <w:lang w:val="uk-UA" w:eastAsia="uk-UA"/>
        </w:rPr>
        <w:t>;</w:t>
      </w:r>
    </w:p>
    <w:p w:rsidR="00C64003" w:rsidRPr="00C64003" w:rsidRDefault="00C64003" w:rsidP="00C64003">
      <w:pPr>
        <w:numPr>
          <w:ilvl w:val="0"/>
          <w:numId w:val="7"/>
        </w:numPr>
        <w:spacing w:after="0" w:line="360" w:lineRule="auto"/>
        <w:jc w:val="both"/>
        <w:rPr>
          <w:rFonts w:ascii="Times New Roman" w:hAnsi="Times New Roman"/>
          <w:spacing w:val="-6"/>
          <w:sz w:val="28"/>
          <w:szCs w:val="28"/>
          <w:lang w:val="uk-UA" w:eastAsia="uk-UA"/>
        </w:rPr>
      </w:pPr>
      <w:proofErr w:type="spellStart"/>
      <w:r>
        <w:rPr>
          <w:rFonts w:ascii="Times New Roman" w:hAnsi="Times New Roman"/>
          <w:spacing w:val="-6"/>
          <w:sz w:val="28"/>
          <w:szCs w:val="28"/>
          <w:lang w:val="uk-UA" w:eastAsia="uk-UA"/>
        </w:rPr>
        <w:t>з</w:t>
      </w:r>
      <w:r w:rsidRPr="00C64003">
        <w:rPr>
          <w:rFonts w:ascii="Times New Roman" w:hAnsi="Times New Roman"/>
          <w:spacing w:val="-6"/>
          <w:sz w:val="28"/>
          <w:szCs w:val="28"/>
          <w:lang w:val="uk-UA" w:eastAsia="uk-UA"/>
        </w:rPr>
        <w:t>астрибування</w:t>
      </w:r>
      <w:proofErr w:type="spellEnd"/>
      <w:r w:rsidRPr="00C64003">
        <w:rPr>
          <w:rFonts w:ascii="Times New Roman" w:hAnsi="Times New Roman"/>
          <w:spacing w:val="-6"/>
          <w:sz w:val="28"/>
          <w:szCs w:val="28"/>
          <w:lang w:val="uk-UA" w:eastAsia="uk-UA"/>
        </w:rPr>
        <w:t xml:space="preserve"> на опору, см</w:t>
      </w:r>
      <w:r w:rsidR="00661BFE">
        <w:rPr>
          <w:rFonts w:ascii="Times New Roman" w:hAnsi="Times New Roman"/>
          <w:spacing w:val="-6"/>
          <w:sz w:val="28"/>
          <w:szCs w:val="28"/>
          <w:lang w:val="uk-UA" w:eastAsia="uk-UA"/>
        </w:rPr>
        <w:t>;</w:t>
      </w:r>
    </w:p>
    <w:p w:rsidR="00C64003" w:rsidRDefault="00661BFE" w:rsidP="00661BFE">
      <w:pPr>
        <w:numPr>
          <w:ilvl w:val="0"/>
          <w:numId w:val="7"/>
        </w:numPr>
        <w:spacing w:after="0" w:line="360" w:lineRule="auto"/>
        <w:jc w:val="both"/>
        <w:rPr>
          <w:rFonts w:ascii="Times New Roman" w:hAnsi="Times New Roman"/>
          <w:spacing w:val="-6"/>
          <w:sz w:val="28"/>
          <w:szCs w:val="28"/>
          <w:lang w:val="uk-UA" w:eastAsia="uk-UA"/>
        </w:rPr>
      </w:pPr>
      <w:r>
        <w:rPr>
          <w:rFonts w:ascii="Times New Roman" w:hAnsi="Times New Roman"/>
          <w:spacing w:val="-6"/>
          <w:sz w:val="28"/>
          <w:szCs w:val="28"/>
          <w:lang w:val="uk-UA" w:eastAsia="uk-UA"/>
        </w:rPr>
        <w:t>п</w:t>
      </w:r>
      <w:r w:rsidR="00C64003" w:rsidRPr="00C64003">
        <w:rPr>
          <w:rFonts w:ascii="Times New Roman" w:hAnsi="Times New Roman"/>
          <w:spacing w:val="-6"/>
          <w:sz w:val="28"/>
          <w:szCs w:val="28"/>
          <w:lang w:val="uk-UA" w:eastAsia="uk-UA"/>
        </w:rPr>
        <w:t>одвійний стрибок у довжину, м</w:t>
      </w:r>
      <w:r>
        <w:rPr>
          <w:rFonts w:ascii="Times New Roman" w:hAnsi="Times New Roman"/>
          <w:spacing w:val="-6"/>
          <w:sz w:val="28"/>
          <w:szCs w:val="28"/>
          <w:lang w:val="uk-UA" w:eastAsia="uk-UA"/>
        </w:rPr>
        <w:t>.</w:t>
      </w:r>
    </w:p>
    <w:p w:rsidR="00F56270" w:rsidRPr="00B808F1" w:rsidRDefault="00F56270" w:rsidP="00752986">
      <w:pPr>
        <w:widowControl w:val="0"/>
        <w:tabs>
          <w:tab w:val="left" w:pos="0"/>
        </w:tabs>
        <w:spacing w:after="0" w:line="360" w:lineRule="auto"/>
        <w:jc w:val="both"/>
        <w:rPr>
          <w:rFonts w:ascii="Times New Roman" w:hAnsi="Times New Roman"/>
          <w:sz w:val="28"/>
          <w:szCs w:val="28"/>
          <w:lang w:val="uk-UA" w:eastAsia="ru-RU"/>
        </w:rPr>
      </w:pPr>
      <w:r w:rsidRPr="00B808F1">
        <w:rPr>
          <w:rFonts w:ascii="Times New Roman" w:hAnsi="Times New Roman"/>
          <w:bCs/>
          <w:color w:val="FF0000"/>
          <w:sz w:val="28"/>
          <w:szCs w:val="28"/>
          <w:lang w:val="uk-UA" w:eastAsia="ru-RU"/>
        </w:rPr>
        <w:tab/>
      </w:r>
      <w:r w:rsidR="0059722A" w:rsidRPr="00B37073">
        <w:rPr>
          <w:rFonts w:ascii="Times New Roman" w:hAnsi="Times New Roman"/>
          <w:bCs/>
          <w:sz w:val="28"/>
          <w:szCs w:val="28"/>
          <w:lang w:val="uk-UA" w:eastAsia="ru-RU"/>
        </w:rPr>
        <w:t>5</w:t>
      </w:r>
      <w:r w:rsidRPr="00B808F1">
        <w:rPr>
          <w:rFonts w:ascii="Times New Roman" w:hAnsi="Times New Roman"/>
          <w:sz w:val="28"/>
          <w:szCs w:val="28"/>
          <w:lang w:val="uk-UA" w:eastAsia="ru-RU"/>
        </w:rPr>
        <w:t>. Методи математичної статистики (визначення середніх величин – середнього арифметичного значення (</w:t>
      </w:r>
      <w:r w:rsidRPr="00B808F1">
        <w:rPr>
          <w:rFonts w:ascii="Times New Roman" w:eastAsia="Times New Roman" w:hAnsi="Times New Roman"/>
          <w:position w:val="-4"/>
          <w:sz w:val="28"/>
          <w:szCs w:val="28"/>
          <w:lang w:val="uk-UA" w:eastAsia="ru-RU"/>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11" o:title=""/>
          </v:shape>
          <o:OLEObject Type="Embed" ProgID="Equation.3" ShapeID="_x0000_i1025" DrawAspect="Content" ObjectID="_1701499894" r:id="rId12"/>
        </w:object>
      </w:r>
      <w:r w:rsidRPr="00B808F1">
        <w:rPr>
          <w:rFonts w:ascii="Times New Roman" w:hAnsi="Times New Roman"/>
          <w:sz w:val="28"/>
          <w:szCs w:val="28"/>
          <w:lang w:val="uk-UA" w:eastAsia="ru-RU"/>
        </w:rPr>
        <w:t>) і середнього квадратичного відхилення (δ), відхилення від середнього арифметичного (m).</w:t>
      </w:r>
    </w:p>
    <w:p w:rsidR="00F56270" w:rsidRPr="00B808F1" w:rsidRDefault="00F56270" w:rsidP="00752986">
      <w:pPr>
        <w:spacing w:after="0" w:line="360" w:lineRule="auto"/>
        <w:ind w:firstLine="709"/>
        <w:jc w:val="both"/>
        <w:rPr>
          <w:rFonts w:ascii="Times New Roman" w:hAnsi="Times New Roman"/>
          <w:sz w:val="28"/>
          <w:szCs w:val="28"/>
          <w:lang w:val="uk-UA" w:eastAsia="ru-RU"/>
        </w:rPr>
      </w:pPr>
    </w:p>
    <w:p w:rsidR="00F56270" w:rsidRPr="00B808F1" w:rsidRDefault="00F56270" w:rsidP="00752986">
      <w:pPr>
        <w:tabs>
          <w:tab w:val="left" w:pos="1440"/>
        </w:tabs>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2.3 Організація дослідження</w:t>
      </w:r>
    </w:p>
    <w:p w:rsidR="00F56270" w:rsidRPr="00B808F1" w:rsidRDefault="00F56270" w:rsidP="00752986">
      <w:pPr>
        <w:spacing w:after="0" w:line="360" w:lineRule="auto"/>
        <w:ind w:firstLine="709"/>
        <w:jc w:val="both"/>
        <w:rPr>
          <w:rFonts w:ascii="Times New Roman" w:hAnsi="Times New Roman"/>
          <w:sz w:val="28"/>
          <w:szCs w:val="28"/>
          <w:lang w:val="uk-UA" w:eastAsia="ru-RU"/>
        </w:rPr>
      </w:pP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У дос</w:t>
      </w:r>
      <w:r w:rsidR="00C340C8">
        <w:rPr>
          <w:rFonts w:ascii="Times New Roman" w:hAnsi="Times New Roman"/>
          <w:sz w:val="28"/>
          <w:szCs w:val="28"/>
          <w:lang w:val="uk-UA" w:eastAsia="ru-RU"/>
        </w:rPr>
        <w:t xml:space="preserve">лідженні приймали участь юнаки </w:t>
      </w:r>
      <w:r w:rsidRPr="00B808F1">
        <w:rPr>
          <w:rFonts w:ascii="Times New Roman" w:hAnsi="Times New Roman"/>
          <w:sz w:val="28"/>
          <w:szCs w:val="28"/>
          <w:lang w:val="uk-UA" w:eastAsia="ru-RU"/>
        </w:rPr>
        <w:t>1</w:t>
      </w:r>
      <w:r w:rsidR="00C340C8">
        <w:rPr>
          <w:rFonts w:ascii="Times New Roman" w:hAnsi="Times New Roman"/>
          <w:sz w:val="28"/>
          <w:szCs w:val="28"/>
          <w:lang w:val="uk-UA" w:eastAsia="ru-RU"/>
        </w:rPr>
        <w:t>5</w:t>
      </w:r>
      <w:r w:rsidRPr="00B808F1">
        <w:rPr>
          <w:rFonts w:ascii="Times New Roman" w:hAnsi="Times New Roman"/>
          <w:sz w:val="28"/>
          <w:szCs w:val="28"/>
          <w:lang w:val="uk-UA" w:eastAsia="ru-RU"/>
        </w:rPr>
        <w:t>-1</w:t>
      </w:r>
      <w:r w:rsidR="00C340C8">
        <w:rPr>
          <w:rFonts w:ascii="Times New Roman" w:hAnsi="Times New Roman"/>
          <w:sz w:val="28"/>
          <w:szCs w:val="28"/>
          <w:lang w:val="uk-UA" w:eastAsia="ru-RU"/>
        </w:rPr>
        <w:t>6</w:t>
      </w:r>
      <w:r w:rsidRPr="00B808F1">
        <w:rPr>
          <w:rFonts w:ascii="Times New Roman" w:hAnsi="Times New Roman"/>
          <w:sz w:val="28"/>
          <w:szCs w:val="28"/>
          <w:lang w:val="uk-UA" w:eastAsia="ru-RU"/>
        </w:rPr>
        <w:t xml:space="preserve"> років </w:t>
      </w:r>
      <w:r w:rsidR="009C24A7" w:rsidRPr="00B808F1">
        <w:rPr>
          <w:rFonts w:ascii="Times New Roman" w:hAnsi="Times New Roman"/>
          <w:sz w:val="28"/>
          <w:szCs w:val="28"/>
          <w:lang w:val="uk-UA" w:eastAsia="ru-RU"/>
        </w:rPr>
        <w:t>навчаль</w:t>
      </w:r>
      <w:r w:rsidR="00DF405C">
        <w:rPr>
          <w:rFonts w:ascii="Times New Roman" w:hAnsi="Times New Roman"/>
          <w:sz w:val="28"/>
          <w:szCs w:val="28"/>
          <w:lang w:val="uk-UA" w:eastAsia="ru-RU"/>
        </w:rPr>
        <w:t xml:space="preserve">них закладів середньої освіти </w:t>
      </w:r>
      <w:proofErr w:type="spellStart"/>
      <w:r w:rsidR="00DF405C">
        <w:rPr>
          <w:rFonts w:ascii="Times New Roman" w:hAnsi="Times New Roman"/>
          <w:sz w:val="28"/>
          <w:szCs w:val="28"/>
          <w:lang w:val="uk-UA" w:eastAsia="ru-RU"/>
        </w:rPr>
        <w:t>м.Дніпро</w:t>
      </w:r>
      <w:proofErr w:type="spellEnd"/>
      <w:r w:rsidR="00B808F1" w:rsidRPr="00B808F1">
        <w:rPr>
          <w:rFonts w:ascii="Times New Roman" w:hAnsi="Times New Roman"/>
          <w:sz w:val="28"/>
          <w:szCs w:val="28"/>
          <w:lang w:val="uk-UA" w:eastAsia="ru-RU"/>
        </w:rPr>
        <w:t xml:space="preserve"> в</w:t>
      </w:r>
      <w:r w:rsidRPr="00B808F1">
        <w:rPr>
          <w:rFonts w:ascii="Times New Roman" w:hAnsi="Times New Roman"/>
          <w:sz w:val="28"/>
          <w:szCs w:val="28"/>
          <w:lang w:val="uk-UA" w:eastAsia="ru-RU"/>
        </w:rPr>
        <w:t xml:space="preserve"> загальній кількості 20 осіб. Дослідження проводилося з вересня 20</w:t>
      </w:r>
      <w:r w:rsidR="00B808F1" w:rsidRPr="00B808F1">
        <w:rPr>
          <w:rFonts w:ascii="Times New Roman" w:hAnsi="Times New Roman"/>
          <w:sz w:val="28"/>
          <w:szCs w:val="28"/>
          <w:lang w:val="uk-UA" w:eastAsia="ru-RU"/>
        </w:rPr>
        <w:t>20</w:t>
      </w:r>
      <w:r w:rsidRPr="00B808F1">
        <w:rPr>
          <w:rFonts w:ascii="Times New Roman" w:hAnsi="Times New Roman"/>
          <w:sz w:val="28"/>
          <w:szCs w:val="28"/>
          <w:lang w:val="uk-UA" w:eastAsia="ru-RU"/>
        </w:rPr>
        <w:t xml:space="preserve"> року по листопад 20</w:t>
      </w:r>
      <w:r w:rsidR="00B808F1" w:rsidRPr="00B808F1">
        <w:rPr>
          <w:rFonts w:ascii="Times New Roman" w:hAnsi="Times New Roman"/>
          <w:sz w:val="28"/>
          <w:szCs w:val="28"/>
          <w:lang w:val="uk-UA" w:eastAsia="ru-RU"/>
        </w:rPr>
        <w:t>2</w:t>
      </w:r>
      <w:r w:rsidRPr="00B808F1">
        <w:rPr>
          <w:rFonts w:ascii="Times New Roman" w:hAnsi="Times New Roman"/>
          <w:sz w:val="28"/>
          <w:szCs w:val="28"/>
          <w:lang w:val="uk-UA" w:eastAsia="ru-RU"/>
        </w:rPr>
        <w:t xml:space="preserve">1 року. </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color w:val="000000"/>
          <w:sz w:val="28"/>
          <w:szCs w:val="28"/>
          <w:lang w:val="uk-UA" w:eastAsia="ru-RU"/>
        </w:rPr>
        <w:t xml:space="preserve">На першому етапі дослідження </w:t>
      </w:r>
      <w:r w:rsidRPr="00B808F1">
        <w:rPr>
          <w:rFonts w:ascii="Times New Roman" w:hAnsi="Times New Roman"/>
          <w:sz w:val="28"/>
          <w:szCs w:val="28"/>
          <w:lang w:val="uk-UA" w:eastAsia="ru-RU"/>
        </w:rPr>
        <w:t>(початок навчального року, вересень 20</w:t>
      </w:r>
      <w:r w:rsidR="00B808F1" w:rsidRPr="00B808F1">
        <w:rPr>
          <w:rFonts w:ascii="Times New Roman" w:hAnsi="Times New Roman"/>
          <w:sz w:val="28"/>
          <w:szCs w:val="28"/>
          <w:lang w:val="uk-UA" w:eastAsia="ru-RU"/>
        </w:rPr>
        <w:t>20</w:t>
      </w:r>
      <w:r w:rsidRPr="00B808F1">
        <w:rPr>
          <w:rFonts w:ascii="Times New Roman" w:hAnsi="Times New Roman"/>
          <w:sz w:val="28"/>
          <w:szCs w:val="28"/>
          <w:lang w:val="uk-UA" w:eastAsia="ru-RU"/>
        </w:rPr>
        <w:t xml:space="preserve"> року) </w:t>
      </w:r>
      <w:r w:rsidRPr="00B808F1">
        <w:rPr>
          <w:rFonts w:ascii="Times New Roman" w:hAnsi="Times New Roman"/>
          <w:color w:val="000000"/>
          <w:sz w:val="28"/>
          <w:szCs w:val="28"/>
          <w:lang w:val="uk-UA" w:eastAsia="ru-RU"/>
        </w:rPr>
        <w:t xml:space="preserve">було здійснено </w:t>
      </w:r>
      <w:r w:rsidRPr="00B808F1">
        <w:rPr>
          <w:rFonts w:ascii="Times New Roman" w:hAnsi="Times New Roman"/>
          <w:sz w:val="28"/>
          <w:szCs w:val="28"/>
          <w:lang w:val="uk-UA" w:eastAsia="ru-RU"/>
        </w:rPr>
        <w:t xml:space="preserve">аналіз науково-методичної і навчально-методичної літератури з проблеми дослідження, визначено мету, завдання дослідження, підібрано методи дослідження, здійснено оцінку </w:t>
      </w:r>
      <w:r w:rsidR="00B808F1" w:rsidRPr="00B808F1">
        <w:rPr>
          <w:rFonts w:ascii="Times New Roman" w:hAnsi="Times New Roman"/>
          <w:sz w:val="28"/>
          <w:szCs w:val="28"/>
          <w:lang w:val="uk-UA" w:eastAsia="ru-RU"/>
        </w:rPr>
        <w:t>показників спеціальної фізичної підготовленості</w:t>
      </w:r>
      <w:r w:rsidRPr="00B808F1">
        <w:rPr>
          <w:rFonts w:ascii="Times New Roman" w:hAnsi="Times New Roman"/>
          <w:sz w:val="28"/>
          <w:szCs w:val="28"/>
          <w:lang w:val="uk-UA" w:eastAsia="ru-RU"/>
        </w:rPr>
        <w:t xml:space="preserve"> хлопчиків на початку навчального року.</w:t>
      </w:r>
    </w:p>
    <w:p w:rsidR="00F56270" w:rsidRPr="00B808F1" w:rsidRDefault="00F56270" w:rsidP="00752986">
      <w:pPr>
        <w:spacing w:after="0" w:line="360" w:lineRule="auto"/>
        <w:ind w:firstLine="709"/>
        <w:jc w:val="both"/>
        <w:rPr>
          <w:rFonts w:ascii="Times New Roman" w:hAnsi="Times New Roman"/>
          <w:sz w:val="28"/>
          <w:szCs w:val="28"/>
          <w:lang w:val="uk-UA" w:eastAsia="ru-RU"/>
        </w:rPr>
      </w:pPr>
      <w:r w:rsidRPr="00B808F1">
        <w:rPr>
          <w:rFonts w:ascii="Times New Roman" w:hAnsi="Times New Roman"/>
          <w:color w:val="000000"/>
          <w:sz w:val="28"/>
          <w:szCs w:val="28"/>
          <w:lang w:val="uk-UA" w:eastAsia="ru-RU"/>
        </w:rPr>
        <w:t xml:space="preserve">В ході вирішення завдань дослідження було вивчено вплив секційних занять з баскетболу </w:t>
      </w:r>
      <w:r w:rsidR="00B808F1" w:rsidRPr="00B808F1">
        <w:rPr>
          <w:rFonts w:ascii="Times New Roman" w:hAnsi="Times New Roman"/>
          <w:color w:val="000000"/>
          <w:sz w:val="28"/>
          <w:szCs w:val="28"/>
          <w:lang w:val="uk-UA" w:eastAsia="ru-RU"/>
        </w:rPr>
        <w:t xml:space="preserve">та волейболу </w:t>
      </w:r>
      <w:r w:rsidRPr="00B808F1">
        <w:rPr>
          <w:rFonts w:ascii="Times New Roman" w:hAnsi="Times New Roman"/>
          <w:color w:val="000000"/>
          <w:sz w:val="28"/>
          <w:szCs w:val="28"/>
          <w:lang w:val="uk-UA" w:eastAsia="ru-RU"/>
        </w:rPr>
        <w:t xml:space="preserve">на </w:t>
      </w:r>
      <w:r w:rsidR="00B808F1" w:rsidRPr="00B808F1">
        <w:rPr>
          <w:rFonts w:ascii="Times New Roman" w:hAnsi="Times New Roman"/>
          <w:sz w:val="28"/>
          <w:szCs w:val="28"/>
          <w:lang w:val="uk-UA" w:eastAsia="ru-RU"/>
        </w:rPr>
        <w:t xml:space="preserve">швидкісні, силові, </w:t>
      </w:r>
      <w:proofErr w:type="spellStart"/>
      <w:r w:rsidR="00B808F1" w:rsidRPr="00B808F1">
        <w:rPr>
          <w:rFonts w:ascii="Times New Roman" w:hAnsi="Times New Roman"/>
          <w:sz w:val="28"/>
          <w:szCs w:val="28"/>
          <w:lang w:val="uk-UA" w:eastAsia="ru-RU"/>
        </w:rPr>
        <w:t>швидкісно</w:t>
      </w:r>
      <w:proofErr w:type="spellEnd"/>
      <w:r w:rsidR="00B808F1" w:rsidRPr="00B808F1">
        <w:rPr>
          <w:rFonts w:ascii="Times New Roman" w:hAnsi="Times New Roman"/>
          <w:sz w:val="28"/>
          <w:szCs w:val="28"/>
          <w:lang w:val="uk-UA" w:eastAsia="ru-RU"/>
        </w:rPr>
        <w:t>-силові та координаційні здібності</w:t>
      </w:r>
      <w:r w:rsidRPr="00B808F1">
        <w:rPr>
          <w:rFonts w:ascii="Times New Roman" w:hAnsi="Times New Roman"/>
          <w:sz w:val="28"/>
          <w:szCs w:val="28"/>
          <w:lang w:val="uk-UA" w:eastAsia="ru-RU"/>
        </w:rPr>
        <w:t xml:space="preserve"> 1</w:t>
      </w:r>
      <w:r w:rsidR="00C340C8">
        <w:rPr>
          <w:rFonts w:ascii="Times New Roman" w:hAnsi="Times New Roman"/>
          <w:sz w:val="28"/>
          <w:szCs w:val="28"/>
          <w:lang w:val="uk-UA" w:eastAsia="ru-RU"/>
        </w:rPr>
        <w:t>5</w:t>
      </w:r>
      <w:r w:rsidRPr="00B808F1">
        <w:rPr>
          <w:rFonts w:ascii="Times New Roman" w:hAnsi="Times New Roman"/>
          <w:sz w:val="28"/>
          <w:szCs w:val="28"/>
          <w:lang w:val="uk-UA" w:eastAsia="ru-RU"/>
        </w:rPr>
        <w:t>-1</w:t>
      </w:r>
      <w:r w:rsidR="00C340C8">
        <w:rPr>
          <w:rFonts w:ascii="Times New Roman" w:hAnsi="Times New Roman"/>
          <w:sz w:val="28"/>
          <w:szCs w:val="28"/>
          <w:lang w:val="uk-UA" w:eastAsia="ru-RU"/>
        </w:rPr>
        <w:t>6</w:t>
      </w:r>
      <w:r w:rsidRPr="00B808F1">
        <w:rPr>
          <w:rFonts w:ascii="Times New Roman" w:hAnsi="Times New Roman"/>
          <w:sz w:val="28"/>
          <w:szCs w:val="28"/>
          <w:lang w:val="uk-UA" w:eastAsia="ru-RU"/>
        </w:rPr>
        <w:t xml:space="preserve"> років на основі зіставлення результатів тестування на початку та наприкінці навчального року.</w:t>
      </w:r>
    </w:p>
    <w:p w:rsidR="00F56270" w:rsidRPr="00B808F1" w:rsidRDefault="00F56270" w:rsidP="00752986">
      <w:pPr>
        <w:spacing w:after="0" w:line="360" w:lineRule="auto"/>
        <w:jc w:val="both"/>
        <w:rPr>
          <w:rFonts w:ascii="Times New Roman" w:hAnsi="Times New Roman"/>
          <w:color w:val="000000"/>
          <w:sz w:val="28"/>
          <w:szCs w:val="28"/>
          <w:lang w:val="uk-UA" w:eastAsia="ru-RU"/>
        </w:rPr>
      </w:pPr>
      <w:r w:rsidRPr="00B808F1">
        <w:rPr>
          <w:rFonts w:ascii="Times New Roman" w:hAnsi="Times New Roman"/>
          <w:color w:val="000000"/>
          <w:sz w:val="28"/>
          <w:szCs w:val="28"/>
          <w:lang w:val="uk-UA" w:eastAsia="ru-RU"/>
        </w:rPr>
        <w:tab/>
        <w:t>Особливостями змісту секційних занять хлопчиків в ході дослідження було наступне.</w:t>
      </w:r>
    </w:p>
    <w:p w:rsidR="00284386" w:rsidRDefault="00F56270" w:rsidP="00752986">
      <w:pPr>
        <w:spacing w:after="0" w:line="360" w:lineRule="auto"/>
        <w:ind w:firstLine="708"/>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Процес навчання технічним прийомам поєднувався з процесом виховання </w:t>
      </w:r>
      <w:r w:rsidR="003C331D">
        <w:rPr>
          <w:rFonts w:ascii="Times New Roman" w:hAnsi="Times New Roman"/>
          <w:sz w:val="28"/>
          <w:szCs w:val="28"/>
          <w:lang w:val="uk-UA" w:eastAsia="ru-RU"/>
        </w:rPr>
        <w:t>швидкісних</w:t>
      </w:r>
      <w:r w:rsidR="003C331D" w:rsidRPr="00B808F1">
        <w:rPr>
          <w:rFonts w:ascii="Times New Roman" w:hAnsi="Times New Roman"/>
          <w:sz w:val="28"/>
          <w:szCs w:val="28"/>
          <w:lang w:val="uk-UA" w:eastAsia="ru-RU"/>
        </w:rPr>
        <w:t>, силов</w:t>
      </w:r>
      <w:r w:rsidR="003C331D">
        <w:rPr>
          <w:rFonts w:ascii="Times New Roman" w:hAnsi="Times New Roman"/>
          <w:sz w:val="28"/>
          <w:szCs w:val="28"/>
          <w:lang w:val="uk-UA" w:eastAsia="ru-RU"/>
        </w:rPr>
        <w:t>их</w:t>
      </w:r>
      <w:r w:rsidR="003C331D" w:rsidRPr="00B808F1">
        <w:rPr>
          <w:rFonts w:ascii="Times New Roman" w:hAnsi="Times New Roman"/>
          <w:sz w:val="28"/>
          <w:szCs w:val="28"/>
          <w:lang w:val="uk-UA" w:eastAsia="ru-RU"/>
        </w:rPr>
        <w:t xml:space="preserve">, </w:t>
      </w:r>
      <w:proofErr w:type="spellStart"/>
      <w:r w:rsidR="003C331D" w:rsidRPr="00B808F1">
        <w:rPr>
          <w:rFonts w:ascii="Times New Roman" w:hAnsi="Times New Roman"/>
          <w:sz w:val="28"/>
          <w:szCs w:val="28"/>
          <w:lang w:val="uk-UA" w:eastAsia="ru-RU"/>
        </w:rPr>
        <w:t>швидкісно</w:t>
      </w:r>
      <w:proofErr w:type="spellEnd"/>
      <w:r w:rsidR="003C331D" w:rsidRPr="00B808F1">
        <w:rPr>
          <w:rFonts w:ascii="Times New Roman" w:hAnsi="Times New Roman"/>
          <w:sz w:val="28"/>
          <w:szCs w:val="28"/>
          <w:lang w:val="uk-UA" w:eastAsia="ru-RU"/>
        </w:rPr>
        <w:t>-силов</w:t>
      </w:r>
      <w:r w:rsidR="003C331D">
        <w:rPr>
          <w:rFonts w:ascii="Times New Roman" w:hAnsi="Times New Roman"/>
          <w:sz w:val="28"/>
          <w:szCs w:val="28"/>
          <w:lang w:val="uk-UA" w:eastAsia="ru-RU"/>
        </w:rPr>
        <w:t>их</w:t>
      </w:r>
      <w:r w:rsidR="003C331D" w:rsidRPr="00B808F1">
        <w:rPr>
          <w:rFonts w:ascii="Times New Roman" w:hAnsi="Times New Roman"/>
          <w:sz w:val="28"/>
          <w:szCs w:val="28"/>
          <w:lang w:val="uk-UA" w:eastAsia="ru-RU"/>
        </w:rPr>
        <w:t xml:space="preserve"> та координаційн</w:t>
      </w:r>
      <w:r w:rsidR="003C331D">
        <w:rPr>
          <w:rFonts w:ascii="Times New Roman" w:hAnsi="Times New Roman"/>
          <w:sz w:val="28"/>
          <w:szCs w:val="28"/>
          <w:lang w:val="uk-UA" w:eastAsia="ru-RU"/>
        </w:rPr>
        <w:t xml:space="preserve">их </w:t>
      </w:r>
      <w:r w:rsidRPr="00B808F1">
        <w:rPr>
          <w:rFonts w:ascii="Times New Roman" w:hAnsi="Times New Roman"/>
          <w:sz w:val="28"/>
          <w:szCs w:val="28"/>
          <w:lang w:val="uk-UA" w:eastAsia="ru-RU"/>
        </w:rPr>
        <w:lastRenderedPageBreak/>
        <w:t xml:space="preserve">здібностей. При цьому засвоєння конкретного технічного прийому в кожному занятті поєднувалося з відповідним комплексом вправ на розвиток окремої </w:t>
      </w:r>
      <w:r w:rsidR="005F5BC1">
        <w:rPr>
          <w:rFonts w:ascii="Times New Roman" w:hAnsi="Times New Roman"/>
          <w:sz w:val="28"/>
          <w:szCs w:val="28"/>
          <w:lang w:val="uk-UA" w:eastAsia="ru-RU"/>
        </w:rPr>
        <w:t>фізичної здібності, необхідної для даного виду спорту</w:t>
      </w:r>
      <w:r w:rsidRPr="00B808F1">
        <w:rPr>
          <w:rFonts w:ascii="Times New Roman" w:hAnsi="Times New Roman"/>
          <w:sz w:val="28"/>
          <w:szCs w:val="28"/>
          <w:lang w:val="uk-UA" w:eastAsia="ru-RU"/>
        </w:rPr>
        <w:t>. Комплекс фізичних вправ проводився на початку основної частини заняття, а також наприкінці і складався з серії вправ, які представлено нижче.</w:t>
      </w:r>
      <w:r w:rsidR="005F5BC1">
        <w:rPr>
          <w:rFonts w:ascii="Times New Roman" w:hAnsi="Times New Roman"/>
          <w:sz w:val="28"/>
          <w:szCs w:val="28"/>
          <w:lang w:val="uk-UA" w:eastAsia="ru-RU"/>
        </w:rPr>
        <w:t xml:space="preserve"> </w:t>
      </w:r>
    </w:p>
    <w:p w:rsidR="003026FE" w:rsidRDefault="003026FE" w:rsidP="00752986">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Наприкінці кожного заняття застосовували рухливі ігри. У рамках одного заняття застосовували вправи на вихован</w:t>
      </w:r>
      <w:r w:rsidR="00C340C8">
        <w:rPr>
          <w:rFonts w:ascii="Times New Roman" w:hAnsi="Times New Roman"/>
          <w:sz w:val="28"/>
          <w:szCs w:val="28"/>
          <w:lang w:val="uk-UA" w:eastAsia="ru-RU"/>
        </w:rPr>
        <w:t>ня швидк</w:t>
      </w:r>
      <w:r>
        <w:rPr>
          <w:rFonts w:ascii="Times New Roman" w:hAnsi="Times New Roman"/>
          <w:sz w:val="28"/>
          <w:szCs w:val="28"/>
          <w:lang w:val="uk-UA" w:eastAsia="ru-RU"/>
        </w:rPr>
        <w:t xml:space="preserve">ості і </w:t>
      </w:r>
      <w:proofErr w:type="spellStart"/>
      <w:r>
        <w:rPr>
          <w:rFonts w:ascii="Times New Roman" w:hAnsi="Times New Roman"/>
          <w:sz w:val="28"/>
          <w:szCs w:val="28"/>
          <w:lang w:val="uk-UA" w:eastAsia="ru-RU"/>
        </w:rPr>
        <w:t>швидкісно</w:t>
      </w:r>
      <w:proofErr w:type="spellEnd"/>
      <w:r>
        <w:rPr>
          <w:rFonts w:ascii="Times New Roman" w:hAnsi="Times New Roman"/>
          <w:sz w:val="28"/>
          <w:szCs w:val="28"/>
          <w:lang w:val="uk-UA" w:eastAsia="ru-RU"/>
        </w:rPr>
        <w:t>-силових здібностей; вправи на координацію та</w:t>
      </w:r>
      <w:r w:rsidR="00C340C8">
        <w:rPr>
          <w:rFonts w:ascii="Times New Roman" w:hAnsi="Times New Roman"/>
          <w:sz w:val="28"/>
          <w:szCs w:val="28"/>
          <w:lang w:val="uk-UA" w:eastAsia="ru-RU"/>
        </w:rPr>
        <w:t xml:space="preserve"> силу; вправи на виховання виклю</w:t>
      </w:r>
      <w:r>
        <w:rPr>
          <w:rFonts w:ascii="Times New Roman" w:hAnsi="Times New Roman"/>
          <w:sz w:val="28"/>
          <w:szCs w:val="28"/>
          <w:lang w:val="uk-UA" w:eastAsia="ru-RU"/>
        </w:rPr>
        <w:t xml:space="preserve">чно </w:t>
      </w:r>
      <w:proofErr w:type="spellStart"/>
      <w:r>
        <w:rPr>
          <w:rFonts w:ascii="Times New Roman" w:hAnsi="Times New Roman"/>
          <w:sz w:val="28"/>
          <w:szCs w:val="28"/>
          <w:lang w:val="uk-UA" w:eastAsia="ru-RU"/>
        </w:rPr>
        <w:t>швидкісно</w:t>
      </w:r>
      <w:proofErr w:type="spellEnd"/>
      <w:r>
        <w:rPr>
          <w:rFonts w:ascii="Times New Roman" w:hAnsi="Times New Roman"/>
          <w:sz w:val="28"/>
          <w:szCs w:val="28"/>
          <w:lang w:val="uk-UA" w:eastAsia="ru-RU"/>
        </w:rPr>
        <w:t>-силових здібностей.</w:t>
      </w:r>
    </w:p>
    <w:p w:rsidR="00F56270" w:rsidRPr="00B808F1" w:rsidRDefault="003026FE" w:rsidP="00C340C8">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О</w:t>
      </w:r>
      <w:r w:rsidR="00F56270" w:rsidRPr="00B808F1">
        <w:rPr>
          <w:rFonts w:ascii="Times New Roman" w:hAnsi="Times New Roman"/>
          <w:sz w:val="28"/>
          <w:szCs w:val="28"/>
          <w:lang w:val="uk-UA" w:eastAsia="ru-RU"/>
        </w:rPr>
        <w:t>собливу увагу в своїй методиці</w:t>
      </w:r>
      <w:r>
        <w:rPr>
          <w:rFonts w:ascii="Times New Roman" w:hAnsi="Times New Roman"/>
          <w:sz w:val="28"/>
          <w:szCs w:val="28"/>
          <w:lang w:val="uk-UA" w:eastAsia="ru-RU"/>
        </w:rPr>
        <w:t xml:space="preserve"> ми приділяли формуванню координаційних здібностей</w:t>
      </w:r>
      <w:r w:rsidR="00F56270" w:rsidRPr="00B808F1">
        <w:rPr>
          <w:rFonts w:ascii="Times New Roman" w:hAnsi="Times New Roman"/>
          <w:sz w:val="28"/>
          <w:szCs w:val="28"/>
          <w:lang w:val="uk-UA" w:eastAsia="ru-RU"/>
        </w:rPr>
        <w:t>: здатн</w:t>
      </w:r>
      <w:r>
        <w:rPr>
          <w:rFonts w:ascii="Times New Roman" w:hAnsi="Times New Roman"/>
          <w:sz w:val="28"/>
          <w:szCs w:val="28"/>
          <w:lang w:val="uk-UA" w:eastAsia="ru-RU"/>
        </w:rPr>
        <w:t>ості</w:t>
      </w:r>
      <w:r w:rsidR="00F56270" w:rsidRPr="00B808F1">
        <w:rPr>
          <w:rFonts w:ascii="Times New Roman" w:hAnsi="Times New Roman"/>
          <w:sz w:val="28"/>
          <w:szCs w:val="28"/>
          <w:lang w:val="uk-UA" w:eastAsia="ru-RU"/>
        </w:rPr>
        <w:t xml:space="preserve"> до ритму, </w:t>
      </w:r>
      <w:proofErr w:type="spellStart"/>
      <w:r w:rsidR="00F56270" w:rsidRPr="00B808F1">
        <w:rPr>
          <w:rFonts w:ascii="Times New Roman" w:hAnsi="Times New Roman"/>
          <w:sz w:val="28"/>
          <w:szCs w:val="28"/>
          <w:lang w:val="uk-UA" w:eastAsia="ru-RU"/>
        </w:rPr>
        <w:t>кінестезичне</w:t>
      </w:r>
      <w:proofErr w:type="spellEnd"/>
      <w:r w:rsidR="00F56270" w:rsidRPr="00B808F1">
        <w:rPr>
          <w:rFonts w:ascii="Times New Roman" w:hAnsi="Times New Roman"/>
          <w:sz w:val="28"/>
          <w:szCs w:val="28"/>
          <w:lang w:val="uk-UA" w:eastAsia="ru-RU"/>
        </w:rPr>
        <w:t xml:space="preserve"> диференціювання (відчуття часу), рівновага та орієнтування. </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В заключну частину тренування включали: спокійну ходьбу з виконанням різних </w:t>
      </w:r>
      <w:proofErr w:type="spellStart"/>
      <w:r w:rsidR="00344316">
        <w:rPr>
          <w:rFonts w:ascii="Times New Roman" w:hAnsi="Times New Roman"/>
          <w:sz w:val="28"/>
          <w:szCs w:val="28"/>
          <w:lang w:val="uk-UA" w:eastAsia="ru-RU"/>
        </w:rPr>
        <w:t>оздоровлювальних</w:t>
      </w:r>
      <w:proofErr w:type="spellEnd"/>
      <w:r w:rsidR="00344316">
        <w:rPr>
          <w:rFonts w:ascii="Times New Roman" w:hAnsi="Times New Roman"/>
          <w:sz w:val="28"/>
          <w:szCs w:val="28"/>
          <w:lang w:val="uk-UA" w:eastAsia="ru-RU"/>
        </w:rPr>
        <w:t xml:space="preserve"> </w:t>
      </w:r>
      <w:proofErr w:type="spellStart"/>
      <w:r w:rsidR="00344316">
        <w:rPr>
          <w:rFonts w:ascii="Times New Roman" w:hAnsi="Times New Roman"/>
          <w:sz w:val="28"/>
          <w:szCs w:val="28"/>
          <w:lang w:val="uk-UA" w:eastAsia="ru-RU"/>
        </w:rPr>
        <w:t>методик</w:t>
      </w:r>
      <w:proofErr w:type="spellEnd"/>
      <w:r w:rsidRPr="00B808F1">
        <w:rPr>
          <w:rFonts w:ascii="Times New Roman" w:hAnsi="Times New Roman"/>
          <w:sz w:val="28"/>
          <w:szCs w:val="28"/>
          <w:lang w:val="uk-UA" w:eastAsia="ru-RU"/>
        </w:rPr>
        <w:t xml:space="preserve">, вправи </w:t>
      </w:r>
      <w:r w:rsidR="00344316">
        <w:rPr>
          <w:rFonts w:ascii="Times New Roman" w:hAnsi="Times New Roman"/>
          <w:sz w:val="28"/>
          <w:szCs w:val="28"/>
          <w:lang w:val="uk-UA" w:eastAsia="ru-RU"/>
        </w:rPr>
        <w:t>з гнучкості та силової витривалості</w:t>
      </w:r>
      <w:r w:rsidRPr="00B808F1">
        <w:rPr>
          <w:rFonts w:ascii="Times New Roman" w:hAnsi="Times New Roman"/>
          <w:sz w:val="28"/>
          <w:szCs w:val="28"/>
          <w:lang w:val="uk-UA" w:eastAsia="ru-RU"/>
        </w:rPr>
        <w:t>. Вправи повторювали 4-6 разів.</w:t>
      </w:r>
    </w:p>
    <w:p w:rsidR="00F56270" w:rsidRPr="00B808F1" w:rsidRDefault="00F56270" w:rsidP="00752986">
      <w:pPr>
        <w:shd w:val="clear" w:color="auto" w:fill="FFFFFF"/>
        <w:spacing w:after="0" w:line="360" w:lineRule="auto"/>
        <w:jc w:val="both"/>
        <w:rPr>
          <w:rFonts w:ascii="Times New Roman" w:hAnsi="Times New Roman"/>
          <w:color w:val="000000"/>
          <w:sz w:val="28"/>
          <w:szCs w:val="28"/>
          <w:lang w:val="uk-UA" w:eastAsia="ru-RU"/>
        </w:rPr>
      </w:pPr>
      <w:r w:rsidRPr="00B808F1">
        <w:rPr>
          <w:rFonts w:ascii="Times New Roman" w:hAnsi="Times New Roman"/>
          <w:color w:val="000000"/>
          <w:sz w:val="28"/>
          <w:szCs w:val="28"/>
          <w:lang w:val="uk-UA" w:eastAsia="ru-RU"/>
        </w:rPr>
        <w:tab/>
        <w:t>Наприкінці дослідження (кінець навчального року, квітень 20</w:t>
      </w:r>
      <w:r w:rsidR="00976E81">
        <w:rPr>
          <w:rFonts w:ascii="Times New Roman" w:hAnsi="Times New Roman"/>
          <w:color w:val="000000"/>
          <w:sz w:val="28"/>
          <w:szCs w:val="28"/>
          <w:lang w:val="uk-UA" w:eastAsia="ru-RU"/>
        </w:rPr>
        <w:t>21</w:t>
      </w:r>
      <w:r w:rsidRPr="00B808F1">
        <w:rPr>
          <w:rFonts w:ascii="Times New Roman" w:hAnsi="Times New Roman"/>
          <w:color w:val="000000"/>
          <w:sz w:val="28"/>
          <w:szCs w:val="28"/>
          <w:lang w:val="uk-UA" w:eastAsia="ru-RU"/>
        </w:rPr>
        <w:t xml:space="preserve"> року) </w:t>
      </w:r>
      <w:r w:rsidRPr="00B808F1">
        <w:rPr>
          <w:rFonts w:ascii="Times New Roman" w:hAnsi="Times New Roman"/>
          <w:sz w:val="28"/>
          <w:szCs w:val="28"/>
          <w:lang w:val="uk-UA" w:eastAsia="ru-RU"/>
        </w:rPr>
        <w:t>з метою пере</w:t>
      </w:r>
      <w:r w:rsidR="00976E81">
        <w:rPr>
          <w:rFonts w:ascii="Times New Roman" w:hAnsi="Times New Roman"/>
          <w:sz w:val="28"/>
          <w:szCs w:val="28"/>
          <w:lang w:val="uk-UA" w:eastAsia="ru-RU"/>
        </w:rPr>
        <w:t xml:space="preserve">вірки впливу секційних занять зі спортивних ігор </w:t>
      </w:r>
      <w:r w:rsidRPr="00B808F1">
        <w:rPr>
          <w:rFonts w:ascii="Times New Roman" w:hAnsi="Times New Roman"/>
          <w:sz w:val="28"/>
          <w:szCs w:val="28"/>
          <w:lang w:val="uk-UA" w:eastAsia="ru-RU"/>
        </w:rPr>
        <w:t xml:space="preserve">на показники </w:t>
      </w:r>
      <w:r w:rsidR="00976E81">
        <w:rPr>
          <w:rFonts w:ascii="Times New Roman" w:hAnsi="Times New Roman"/>
          <w:sz w:val="28"/>
          <w:szCs w:val="28"/>
          <w:lang w:val="uk-UA" w:eastAsia="ru-RU"/>
        </w:rPr>
        <w:t>фізичної підготовленості юнаків</w:t>
      </w:r>
      <w:r w:rsidRPr="00B808F1">
        <w:rPr>
          <w:rFonts w:ascii="Times New Roman" w:hAnsi="Times New Roman"/>
          <w:sz w:val="28"/>
          <w:szCs w:val="28"/>
          <w:lang w:val="uk-UA" w:eastAsia="ru-RU"/>
        </w:rPr>
        <w:t xml:space="preserve"> було проведено повторне тестування.</w:t>
      </w: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color w:val="000000"/>
          <w:sz w:val="24"/>
          <w:szCs w:val="24"/>
          <w:lang w:val="uk-UA" w:eastAsia="ru-RU"/>
        </w:rPr>
        <w:tab/>
      </w:r>
      <w:r w:rsidRPr="00B808F1">
        <w:rPr>
          <w:rFonts w:ascii="Times New Roman" w:hAnsi="Times New Roman"/>
          <w:sz w:val="28"/>
          <w:szCs w:val="28"/>
          <w:lang w:val="uk-UA" w:eastAsia="ru-RU"/>
        </w:rPr>
        <w:t>Всі отримані в ході роботи дані були оброблені за допомогою стандартних методів математичної статистики [57], проаналізовані і занесені в таблиці.</w:t>
      </w:r>
    </w:p>
    <w:p w:rsidR="00F56270" w:rsidRPr="00B808F1" w:rsidRDefault="00F56270" w:rsidP="00752986">
      <w:pPr>
        <w:tabs>
          <w:tab w:val="left" w:pos="57"/>
          <w:tab w:val="left" w:pos="3828"/>
          <w:tab w:val="left" w:pos="4111"/>
        </w:tabs>
        <w:spacing w:after="0" w:line="360" w:lineRule="auto"/>
        <w:jc w:val="center"/>
        <w:rPr>
          <w:rFonts w:ascii="Times New Roman" w:hAnsi="Times New Roman"/>
          <w:sz w:val="28"/>
          <w:szCs w:val="28"/>
          <w:lang w:val="uk-UA" w:eastAsia="ru-RU"/>
        </w:rPr>
      </w:pPr>
    </w:p>
    <w:p w:rsidR="00F56270" w:rsidRPr="00B808F1" w:rsidRDefault="00F56270" w:rsidP="00752986">
      <w:pPr>
        <w:tabs>
          <w:tab w:val="left" w:pos="57"/>
          <w:tab w:val="left" w:pos="3828"/>
          <w:tab w:val="left" w:pos="4111"/>
        </w:tabs>
        <w:spacing w:after="0" w:line="360" w:lineRule="auto"/>
        <w:jc w:val="center"/>
        <w:rPr>
          <w:rFonts w:ascii="Times New Roman" w:hAnsi="Times New Roman"/>
          <w:sz w:val="28"/>
          <w:szCs w:val="28"/>
          <w:lang w:val="uk-UA" w:eastAsia="ru-RU"/>
        </w:rPr>
      </w:pPr>
    </w:p>
    <w:p w:rsidR="00F56270" w:rsidRPr="00B808F1" w:rsidRDefault="00F56270" w:rsidP="00752986">
      <w:pPr>
        <w:tabs>
          <w:tab w:val="left" w:pos="57"/>
          <w:tab w:val="left" w:pos="3828"/>
          <w:tab w:val="left" w:pos="4111"/>
        </w:tabs>
        <w:spacing w:after="0" w:line="360" w:lineRule="auto"/>
        <w:jc w:val="center"/>
        <w:rPr>
          <w:rFonts w:ascii="Times New Roman" w:hAnsi="Times New Roman"/>
          <w:sz w:val="28"/>
          <w:szCs w:val="28"/>
          <w:lang w:val="uk-UA" w:eastAsia="ru-RU"/>
        </w:rPr>
        <w:sectPr w:rsidR="00F56270" w:rsidRPr="00B808F1" w:rsidSect="0098187A">
          <w:pgSz w:w="11906" w:h="16838"/>
          <w:pgMar w:top="1134" w:right="851" w:bottom="1134" w:left="1701" w:header="709" w:footer="709" w:gutter="0"/>
          <w:cols w:space="720"/>
        </w:sectPr>
      </w:pPr>
    </w:p>
    <w:p w:rsidR="00F56270" w:rsidRPr="00B808F1" w:rsidRDefault="00212E69" w:rsidP="00752986">
      <w:pPr>
        <w:tabs>
          <w:tab w:val="left" w:pos="57"/>
          <w:tab w:val="left" w:pos="3828"/>
          <w:tab w:val="left" w:pos="4111"/>
        </w:tabs>
        <w:spacing w:after="0" w:line="360" w:lineRule="auto"/>
        <w:jc w:val="center"/>
        <w:rPr>
          <w:rFonts w:ascii="Times New Roman" w:hAnsi="Times New Roman"/>
          <w:sz w:val="28"/>
          <w:szCs w:val="28"/>
          <w:lang w:val="uk-UA" w:eastAsia="ru-RU"/>
        </w:rPr>
      </w:pPr>
      <w:r>
        <w:rPr>
          <w:rFonts w:ascii="Times New Roman" w:hAnsi="Times New Roman"/>
          <w:noProof/>
          <w:sz w:val="28"/>
          <w:szCs w:val="28"/>
          <w:lang w:eastAsia="ru-RU"/>
        </w:rPr>
        <w:lastRenderedPageBreak/>
        <w:pict>
          <v:shape id="_x0000_s1060" type="#_x0000_t202" style="position:absolute;left:0;text-align:left;margin-left:453pt;margin-top:-24.3pt;width:36pt;height:27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" stroked="f">
            <v:textbox style="mso-next-textbox:#_x0000_s1060">
              <w:txbxContent>
                <w:p w:rsidR="00013AA8" w:rsidRPr="00336404" w:rsidRDefault="00013AA8" w:rsidP="00013AA8">
                  <w:pPr>
                    <w:jc w:val="center"/>
                    <w:rPr>
                      <w:rFonts w:ascii="Times New Roman" w:hAnsi="Times New Roman"/>
                      <w:sz w:val="28"/>
                      <w:szCs w:val="28"/>
                      <w:lang w:val="uk-UA"/>
                    </w:rPr>
                  </w:pPr>
                  <w:r>
                    <w:rPr>
                      <w:rFonts w:ascii="Times New Roman" w:hAnsi="Times New Roman"/>
                      <w:sz w:val="28"/>
                      <w:szCs w:val="28"/>
                      <w:lang w:val="uk-UA"/>
                    </w:rPr>
                    <w:t>37</w:t>
                  </w:r>
                </w:p>
              </w:txbxContent>
            </v:textbox>
          </v:shape>
        </w:pict>
      </w:r>
      <w:r>
        <w:rPr>
          <w:rFonts w:ascii="Times New Roman" w:hAnsi="Times New Roman"/>
          <w:noProof/>
          <w:sz w:val="28"/>
          <w:szCs w:val="28"/>
          <w:lang w:eastAsia="ru-RU"/>
        </w:rPr>
        <w:pict>
          <v:shape id="_x0000_s1059" type="#_x0000_t202" style="position:absolute;left:0;text-align:left;margin-left:715.95pt;margin-top:496.8pt;width:37.2pt;height:3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" stroked="f">
            <v:textbox style="layout-flow:vertical">
              <w:txbxContent>
                <w:p w:rsidR="00013AA8" w:rsidRPr="009877EC" w:rsidRDefault="00013AA8" w:rsidP="00013AA8">
                  <w:pPr>
                    <w:jc w:val="center"/>
                    <w:rPr>
                      <w:rFonts w:ascii="Times New Roman" w:hAnsi="Times New Roman"/>
                      <w:sz w:val="28"/>
                      <w:szCs w:val="28"/>
                      <w:lang w:val="uk-UA"/>
                    </w:rPr>
                  </w:pPr>
                  <w:r>
                    <w:rPr>
                      <w:rFonts w:ascii="Times New Roman" w:hAnsi="Times New Roman"/>
                      <w:sz w:val="28"/>
                      <w:szCs w:val="28"/>
                      <w:lang w:val="uk-UA"/>
                    </w:rPr>
                    <w:t>39</w:t>
                  </w:r>
                </w:p>
              </w:txbxContent>
            </v:textbox>
          </v:shape>
        </w:pict>
      </w:r>
      <w:r w:rsidR="00F56270" w:rsidRPr="00B808F1">
        <w:rPr>
          <w:rFonts w:ascii="Times New Roman" w:hAnsi="Times New Roman"/>
          <w:sz w:val="28"/>
          <w:szCs w:val="28"/>
          <w:lang w:val="uk-UA" w:eastAsia="ru-RU"/>
        </w:rPr>
        <w:t>3 РЕЗУЛЬТАТИ ДОСЛІДЖЕННЯ</w:t>
      </w:r>
    </w:p>
    <w:p w:rsidR="00F56270" w:rsidRPr="00B808F1" w:rsidRDefault="00F56270" w:rsidP="00752986">
      <w:pPr>
        <w:tabs>
          <w:tab w:val="left" w:pos="7950"/>
        </w:tabs>
        <w:spacing w:after="0" w:line="360" w:lineRule="auto"/>
        <w:ind w:firstLine="708"/>
        <w:jc w:val="both"/>
        <w:rPr>
          <w:rFonts w:ascii="Times New Roman" w:hAnsi="Times New Roman"/>
          <w:bCs/>
          <w:spacing w:val="-8"/>
          <w:sz w:val="28"/>
          <w:szCs w:val="28"/>
          <w:lang w:val="uk-UA" w:eastAsia="uk-UA"/>
        </w:rPr>
      </w:pP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Теоретичний аналіз та узагальнення науково-методичних літературних джерел показав, що зміст успішного підходу до фізичного виховання учнівської молоді повинен базуватися на розширенні факультативних і секційних занять, які проводяться за межами шкільного розкладу.</w:t>
      </w:r>
    </w:p>
    <w:p w:rsidR="007F39BC" w:rsidRDefault="00F56270" w:rsidP="007F39BC">
      <w:pPr>
        <w:spacing w:after="0" w:line="360" w:lineRule="auto"/>
        <w:ind w:firstLine="708"/>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Баскетбол </w:t>
      </w:r>
      <w:r w:rsidR="001901E1" w:rsidRPr="00B808F1">
        <w:rPr>
          <w:rFonts w:ascii="Times New Roman" w:hAnsi="Times New Roman"/>
          <w:sz w:val="28"/>
          <w:szCs w:val="28"/>
          <w:lang w:val="uk-UA" w:eastAsia="ru-RU"/>
        </w:rPr>
        <w:t xml:space="preserve">та волейбол </w:t>
      </w:r>
      <w:r w:rsidRPr="00B808F1">
        <w:rPr>
          <w:rFonts w:ascii="Times New Roman" w:hAnsi="Times New Roman"/>
          <w:sz w:val="28"/>
          <w:szCs w:val="28"/>
          <w:lang w:val="uk-UA" w:eastAsia="ru-RU"/>
        </w:rPr>
        <w:t>є одним</w:t>
      </w:r>
      <w:r w:rsidR="001901E1" w:rsidRPr="00B808F1">
        <w:rPr>
          <w:rFonts w:ascii="Times New Roman" w:hAnsi="Times New Roman"/>
          <w:sz w:val="28"/>
          <w:szCs w:val="28"/>
          <w:lang w:val="uk-UA" w:eastAsia="ru-RU"/>
        </w:rPr>
        <w:t>и</w:t>
      </w:r>
      <w:r w:rsidRPr="00B808F1">
        <w:rPr>
          <w:rFonts w:ascii="Times New Roman" w:hAnsi="Times New Roman"/>
          <w:sz w:val="28"/>
          <w:szCs w:val="28"/>
          <w:lang w:val="uk-UA" w:eastAsia="ru-RU"/>
        </w:rPr>
        <w:t xml:space="preserve"> із провідних видів спорту в організації секційної роботи в </w:t>
      </w:r>
      <w:r w:rsidR="001901E1" w:rsidRPr="00B808F1">
        <w:rPr>
          <w:rFonts w:ascii="Times New Roman" w:hAnsi="Times New Roman"/>
          <w:sz w:val="28"/>
          <w:szCs w:val="28"/>
          <w:lang w:val="uk-UA" w:eastAsia="ru-RU"/>
        </w:rPr>
        <w:t>навчальних закладах освіти</w:t>
      </w:r>
      <w:r w:rsidRPr="00B808F1">
        <w:rPr>
          <w:rFonts w:ascii="Times New Roman" w:hAnsi="Times New Roman"/>
          <w:sz w:val="28"/>
          <w:szCs w:val="28"/>
          <w:lang w:val="uk-UA" w:eastAsia="ru-RU"/>
        </w:rPr>
        <w:t>.</w:t>
      </w:r>
    </w:p>
    <w:p w:rsidR="007F39BC" w:rsidRDefault="00F56270" w:rsidP="007F39BC">
      <w:pPr>
        <w:spacing w:after="0" w:line="360" w:lineRule="auto"/>
        <w:ind w:firstLine="708"/>
        <w:jc w:val="both"/>
        <w:rPr>
          <w:rFonts w:ascii="Times New Roman" w:hAnsi="Times New Roman"/>
          <w:sz w:val="28"/>
          <w:szCs w:val="28"/>
          <w:lang w:val="uk-UA" w:eastAsia="ru-RU"/>
        </w:rPr>
      </w:pPr>
      <w:r w:rsidRPr="00B808F1">
        <w:rPr>
          <w:rFonts w:ascii="Times New Roman" w:hAnsi="Times New Roman"/>
          <w:sz w:val="28"/>
          <w:szCs w:val="28"/>
          <w:lang w:val="uk-UA" w:eastAsia="ru-RU"/>
        </w:rPr>
        <w:t>Практикою встановлено, що секційні заняття баскетболом</w:t>
      </w:r>
      <w:r w:rsidR="001901E1" w:rsidRPr="00B808F1">
        <w:rPr>
          <w:rFonts w:ascii="Times New Roman" w:hAnsi="Times New Roman"/>
          <w:sz w:val="28"/>
          <w:szCs w:val="28"/>
          <w:lang w:val="uk-UA" w:eastAsia="ru-RU"/>
        </w:rPr>
        <w:t xml:space="preserve"> та волейболом</w:t>
      </w:r>
      <w:r w:rsidRPr="00B808F1">
        <w:rPr>
          <w:rFonts w:ascii="Times New Roman" w:hAnsi="Times New Roman"/>
          <w:sz w:val="28"/>
          <w:szCs w:val="28"/>
          <w:lang w:val="uk-UA" w:eastAsia="ru-RU"/>
        </w:rPr>
        <w:t xml:space="preserve">, – одна з найбільш ефективних форм розвитку фізичних якостей в </w:t>
      </w:r>
      <w:r w:rsidR="001901E1" w:rsidRPr="00B808F1">
        <w:rPr>
          <w:rFonts w:ascii="Times New Roman" w:hAnsi="Times New Roman"/>
          <w:sz w:val="28"/>
          <w:szCs w:val="28"/>
          <w:lang w:val="uk-UA" w:eastAsia="ru-RU"/>
        </w:rPr>
        <w:t xml:space="preserve">учнів </w:t>
      </w:r>
      <w:r w:rsidR="007F39BC">
        <w:rPr>
          <w:rFonts w:ascii="Times New Roman" w:hAnsi="Times New Roman"/>
          <w:sz w:val="28"/>
          <w:szCs w:val="28"/>
          <w:lang w:val="uk-UA" w:eastAsia="ru-RU"/>
        </w:rPr>
        <w:t xml:space="preserve">старшого </w:t>
      </w:r>
      <w:r w:rsidR="001901E1" w:rsidRPr="00B808F1">
        <w:rPr>
          <w:rFonts w:ascii="Times New Roman" w:hAnsi="Times New Roman"/>
          <w:sz w:val="28"/>
          <w:szCs w:val="28"/>
          <w:lang w:val="uk-UA" w:eastAsia="ru-RU"/>
        </w:rPr>
        <w:t>шкільного віку</w:t>
      </w:r>
      <w:r w:rsidRPr="00B808F1">
        <w:rPr>
          <w:rFonts w:ascii="Times New Roman" w:hAnsi="Times New Roman"/>
          <w:sz w:val="28"/>
          <w:szCs w:val="28"/>
          <w:lang w:val="uk-UA" w:eastAsia="ru-RU"/>
        </w:rPr>
        <w:t xml:space="preserve">. </w:t>
      </w:r>
    </w:p>
    <w:p w:rsidR="007F39BC" w:rsidRDefault="007F39BC" w:rsidP="007F39BC">
      <w:pPr>
        <w:spacing w:after="0" w:line="360" w:lineRule="auto"/>
        <w:ind w:firstLine="708"/>
        <w:jc w:val="both"/>
        <w:rPr>
          <w:rFonts w:ascii="Times New Roman" w:hAnsi="Times New Roman"/>
          <w:color w:val="000000"/>
          <w:sz w:val="28"/>
          <w:szCs w:val="28"/>
          <w:lang w:val="uk-UA" w:eastAsia="ru-RU"/>
        </w:rPr>
      </w:pPr>
      <w:r w:rsidRPr="00A3246F">
        <w:rPr>
          <w:rFonts w:ascii="Times New Roman" w:hAnsi="Times New Roman"/>
          <w:color w:val="000000"/>
          <w:sz w:val="28"/>
          <w:szCs w:val="28"/>
          <w:lang w:val="uk-UA" w:eastAsia="ru-RU"/>
        </w:rPr>
        <w:t xml:space="preserve">Важливим компонентом здоров’я, основою високої працездатності та життєздатності, базою, на якій відбувається вся рухова діяльність людини, є рівень фізичної підготовленості. </w:t>
      </w:r>
    </w:p>
    <w:p w:rsidR="007F39BC" w:rsidRDefault="007F39BC" w:rsidP="007F39BC">
      <w:pPr>
        <w:spacing w:after="0" w:line="360" w:lineRule="auto"/>
        <w:ind w:firstLine="708"/>
        <w:jc w:val="both"/>
        <w:rPr>
          <w:rFonts w:ascii="Times New Roman" w:hAnsi="Times New Roman"/>
          <w:color w:val="000000"/>
          <w:sz w:val="28"/>
          <w:szCs w:val="28"/>
          <w:lang w:val="uk-UA" w:eastAsia="ru-RU"/>
        </w:rPr>
      </w:pPr>
      <w:r w:rsidRPr="00A3246F">
        <w:rPr>
          <w:rFonts w:ascii="Times New Roman" w:hAnsi="Times New Roman"/>
          <w:color w:val="000000"/>
          <w:sz w:val="28"/>
          <w:szCs w:val="28"/>
          <w:lang w:val="uk-UA" w:eastAsia="ru-RU"/>
        </w:rPr>
        <w:t xml:space="preserve">Підвищення фізичної підготовленості </w:t>
      </w:r>
      <w:r>
        <w:rPr>
          <w:rFonts w:ascii="Times New Roman" w:hAnsi="Times New Roman"/>
          <w:color w:val="000000"/>
          <w:sz w:val="28"/>
          <w:szCs w:val="28"/>
          <w:lang w:val="uk-UA" w:eastAsia="ru-RU"/>
        </w:rPr>
        <w:t>школярів</w:t>
      </w:r>
      <w:r w:rsidRPr="00A3246F">
        <w:rPr>
          <w:rFonts w:ascii="Times New Roman" w:hAnsi="Times New Roman"/>
          <w:color w:val="000000"/>
          <w:sz w:val="28"/>
          <w:szCs w:val="28"/>
          <w:lang w:val="uk-UA" w:eastAsia="ru-RU"/>
        </w:rPr>
        <w:t xml:space="preserve"> є одним із першочергових завдань навчальних заклад</w:t>
      </w:r>
      <w:r>
        <w:rPr>
          <w:rFonts w:ascii="Times New Roman" w:hAnsi="Times New Roman"/>
          <w:color w:val="000000"/>
          <w:sz w:val="28"/>
          <w:szCs w:val="28"/>
          <w:lang w:val="uk-UA" w:eastAsia="ru-RU"/>
        </w:rPr>
        <w:t>ів се</w:t>
      </w:r>
      <w:r w:rsidRPr="00A3246F">
        <w:rPr>
          <w:rFonts w:ascii="Times New Roman" w:hAnsi="Times New Roman"/>
          <w:color w:val="000000"/>
          <w:sz w:val="28"/>
          <w:szCs w:val="28"/>
          <w:lang w:val="uk-UA" w:eastAsia="ru-RU"/>
        </w:rPr>
        <w:t xml:space="preserve"> України</w:t>
      </w:r>
      <w:r>
        <w:rPr>
          <w:rFonts w:ascii="Times New Roman" w:hAnsi="Times New Roman"/>
          <w:color w:val="000000"/>
          <w:sz w:val="28"/>
          <w:szCs w:val="28"/>
          <w:lang w:val="uk-UA" w:eastAsia="ru-RU"/>
        </w:rPr>
        <w:t xml:space="preserve"> середньої освіти</w:t>
      </w:r>
    </w:p>
    <w:p w:rsidR="007F39BC" w:rsidRDefault="007F39BC" w:rsidP="007F39BC">
      <w:pPr>
        <w:spacing w:after="0" w:line="360" w:lineRule="auto"/>
        <w:ind w:firstLine="708"/>
        <w:jc w:val="both"/>
        <w:rPr>
          <w:rFonts w:ascii="Times New Roman" w:hAnsi="Times New Roman"/>
          <w:color w:val="000000"/>
          <w:sz w:val="28"/>
          <w:szCs w:val="28"/>
          <w:lang w:val="uk-UA" w:eastAsia="ru-RU"/>
        </w:rPr>
      </w:pPr>
      <w:r w:rsidRPr="00A3246F">
        <w:rPr>
          <w:rFonts w:ascii="Times New Roman" w:hAnsi="Times New Roman"/>
          <w:color w:val="000000"/>
          <w:sz w:val="28"/>
          <w:szCs w:val="28"/>
          <w:lang w:val="uk-UA" w:eastAsia="ru-RU"/>
        </w:rPr>
        <w:t xml:space="preserve">В той же час </w:t>
      </w:r>
      <w:proofErr w:type="spellStart"/>
      <w:r>
        <w:rPr>
          <w:rFonts w:ascii="Times New Roman" w:hAnsi="Times New Roman"/>
          <w:color w:val="000000"/>
          <w:sz w:val="28"/>
          <w:szCs w:val="28"/>
          <w:lang w:val="uk-UA" w:eastAsia="ru-RU"/>
        </w:rPr>
        <w:t>уроки</w:t>
      </w:r>
      <w:proofErr w:type="spellEnd"/>
      <w:r>
        <w:rPr>
          <w:rFonts w:ascii="Times New Roman" w:hAnsi="Times New Roman"/>
          <w:color w:val="000000"/>
          <w:sz w:val="28"/>
          <w:szCs w:val="28"/>
          <w:lang w:val="uk-UA" w:eastAsia="ru-RU"/>
        </w:rPr>
        <w:t xml:space="preserve"> фізичної культури</w:t>
      </w:r>
      <w:r w:rsidRPr="00A3246F">
        <w:rPr>
          <w:rFonts w:ascii="Times New Roman" w:hAnsi="Times New Roman"/>
          <w:color w:val="000000"/>
          <w:sz w:val="28"/>
          <w:szCs w:val="28"/>
          <w:lang w:val="uk-UA" w:eastAsia="ru-RU"/>
        </w:rPr>
        <w:t xml:space="preserve"> та сучасні методики фізичної підготовки не задовольняють природну біологічну потребу молоді в руховій активності. Окрім того, причини низької фізичної підготовленості </w:t>
      </w:r>
      <w:r>
        <w:rPr>
          <w:rFonts w:ascii="Times New Roman" w:hAnsi="Times New Roman"/>
          <w:color w:val="000000"/>
          <w:sz w:val="28"/>
          <w:szCs w:val="28"/>
          <w:lang w:val="uk-UA" w:eastAsia="ru-RU"/>
        </w:rPr>
        <w:t>школярів та погіршення стану їхнього</w:t>
      </w:r>
      <w:r w:rsidRPr="00A3246F">
        <w:rPr>
          <w:rFonts w:ascii="Times New Roman" w:hAnsi="Times New Roman"/>
          <w:color w:val="000000"/>
          <w:sz w:val="28"/>
          <w:szCs w:val="28"/>
          <w:lang w:val="uk-UA" w:eastAsia="ru-RU"/>
        </w:rPr>
        <w:t xml:space="preserve"> здоров’я закладені ще на ранньому етапі виховання дітей в сім’ях</w:t>
      </w:r>
      <w:r>
        <w:rPr>
          <w:rFonts w:ascii="Times New Roman" w:hAnsi="Times New Roman"/>
          <w:color w:val="000000"/>
          <w:sz w:val="28"/>
          <w:szCs w:val="28"/>
          <w:lang w:val="uk-UA" w:eastAsia="ru-RU"/>
        </w:rPr>
        <w:t>.</w:t>
      </w:r>
    </w:p>
    <w:p w:rsidR="007F39BC" w:rsidRPr="00A3246F" w:rsidRDefault="007F39BC" w:rsidP="007F39BC">
      <w:pPr>
        <w:spacing w:after="0" w:line="360" w:lineRule="auto"/>
        <w:ind w:firstLine="708"/>
        <w:jc w:val="both"/>
        <w:rPr>
          <w:rFonts w:ascii="Times New Roman" w:hAnsi="Times New Roman"/>
          <w:color w:val="000000"/>
          <w:sz w:val="28"/>
          <w:szCs w:val="28"/>
          <w:lang w:val="uk-UA" w:eastAsia="ru-RU"/>
        </w:rPr>
      </w:pPr>
      <w:r w:rsidRPr="00A3246F">
        <w:rPr>
          <w:rFonts w:ascii="Times New Roman" w:hAnsi="Times New Roman"/>
          <w:color w:val="000000"/>
          <w:sz w:val="28"/>
          <w:szCs w:val="28"/>
          <w:lang w:val="uk-UA" w:eastAsia="ru-RU"/>
        </w:rPr>
        <w:t xml:space="preserve">Фізична підготовленість є важливою характеристикою стану здоров’я та інтегральним показником фізичної активності </w:t>
      </w:r>
      <w:r>
        <w:rPr>
          <w:rFonts w:ascii="Times New Roman" w:hAnsi="Times New Roman"/>
          <w:color w:val="000000"/>
          <w:sz w:val="28"/>
          <w:szCs w:val="28"/>
          <w:lang w:val="uk-UA" w:eastAsia="ru-RU"/>
        </w:rPr>
        <w:t>дітей</w:t>
      </w:r>
      <w:r w:rsidRPr="00A3246F">
        <w:rPr>
          <w:rFonts w:ascii="Times New Roman" w:hAnsi="Times New Roman"/>
          <w:color w:val="000000"/>
          <w:sz w:val="28"/>
          <w:szCs w:val="28"/>
          <w:lang w:val="uk-UA" w:eastAsia="ru-RU"/>
        </w:rPr>
        <w:t xml:space="preserve"> [11]. </w:t>
      </w:r>
    </w:p>
    <w:p w:rsidR="007F39BC" w:rsidRDefault="007F39BC" w:rsidP="007F39BC">
      <w:pPr>
        <w:spacing w:after="0" w:line="360" w:lineRule="auto"/>
        <w:ind w:firstLine="708"/>
        <w:jc w:val="both"/>
        <w:rPr>
          <w:rFonts w:ascii="Times New Roman" w:hAnsi="Times New Roman"/>
          <w:color w:val="000000"/>
          <w:sz w:val="28"/>
          <w:szCs w:val="28"/>
          <w:lang w:val="uk-UA" w:eastAsia="ru-RU"/>
        </w:rPr>
      </w:pPr>
      <w:r w:rsidRPr="00A3246F">
        <w:rPr>
          <w:rFonts w:ascii="Times New Roman" w:hAnsi="Times New Roman"/>
          <w:color w:val="000000"/>
          <w:sz w:val="28"/>
          <w:szCs w:val="28"/>
          <w:lang w:val="uk-UA" w:eastAsia="ru-RU"/>
        </w:rPr>
        <w:t xml:space="preserve">Рівень фізичної підготовленості </w:t>
      </w:r>
      <w:r>
        <w:rPr>
          <w:rFonts w:ascii="Times New Roman" w:hAnsi="Times New Roman"/>
          <w:color w:val="000000"/>
          <w:sz w:val="28"/>
          <w:szCs w:val="28"/>
          <w:lang w:val="uk-UA" w:eastAsia="ru-RU"/>
        </w:rPr>
        <w:t xml:space="preserve">школяра старшого шкільного віку </w:t>
      </w:r>
      <w:r w:rsidRPr="00A3246F">
        <w:rPr>
          <w:rFonts w:ascii="Times New Roman" w:hAnsi="Times New Roman"/>
          <w:color w:val="000000"/>
          <w:sz w:val="28"/>
          <w:szCs w:val="28"/>
          <w:lang w:val="uk-UA" w:eastAsia="ru-RU"/>
        </w:rPr>
        <w:t>залежить від оволодіння ним засобами, формами та видами фізичної підготовки, які використовуються під час навчальних і самостійних занять фізичними вправами.</w:t>
      </w:r>
    </w:p>
    <w:p w:rsidR="007F39BC" w:rsidRPr="00A3246F" w:rsidRDefault="007F39BC" w:rsidP="007F39BC">
      <w:pPr>
        <w:spacing w:after="0" w:line="360" w:lineRule="auto"/>
        <w:ind w:firstLine="708"/>
        <w:jc w:val="both"/>
        <w:rPr>
          <w:rFonts w:ascii="Times New Roman" w:hAnsi="Times New Roman"/>
          <w:color w:val="000000"/>
          <w:sz w:val="28"/>
          <w:szCs w:val="28"/>
          <w:lang w:val="uk-UA" w:eastAsia="ru-RU"/>
        </w:rPr>
      </w:pPr>
      <w:r w:rsidRPr="00A3246F">
        <w:rPr>
          <w:rFonts w:ascii="Times New Roman" w:hAnsi="Times New Roman"/>
          <w:color w:val="000000"/>
          <w:sz w:val="28"/>
          <w:szCs w:val="28"/>
          <w:lang w:val="uk-UA" w:eastAsia="ru-RU"/>
        </w:rPr>
        <w:t xml:space="preserve">Фізична підготовленість має зв’язок із рівнем фізичного здоров’я, але не можна однозначно стверджувати, що </w:t>
      </w:r>
      <w:r>
        <w:rPr>
          <w:rFonts w:ascii="Times New Roman" w:hAnsi="Times New Roman"/>
          <w:color w:val="000000"/>
          <w:sz w:val="28"/>
          <w:szCs w:val="28"/>
          <w:lang w:val="uk-UA" w:eastAsia="ru-RU"/>
        </w:rPr>
        <w:t>школяр</w:t>
      </w:r>
      <w:r w:rsidRPr="00A3246F">
        <w:rPr>
          <w:rFonts w:ascii="Times New Roman" w:hAnsi="Times New Roman"/>
          <w:color w:val="000000"/>
          <w:sz w:val="28"/>
          <w:szCs w:val="28"/>
          <w:lang w:val="uk-UA" w:eastAsia="ru-RU"/>
        </w:rPr>
        <w:t xml:space="preserve">, який має високий рівень фізичного здоров’я, також має й високий рівень фізичної підготовленості. </w:t>
      </w:r>
      <w:r w:rsidRPr="00A3246F">
        <w:rPr>
          <w:rFonts w:ascii="Times New Roman" w:hAnsi="Times New Roman"/>
          <w:color w:val="000000"/>
          <w:sz w:val="28"/>
          <w:szCs w:val="28"/>
          <w:lang w:val="uk-UA" w:eastAsia="ru-RU"/>
        </w:rPr>
        <w:lastRenderedPageBreak/>
        <w:t xml:space="preserve">Тому результати рухових тестів </w:t>
      </w:r>
      <w:r>
        <w:rPr>
          <w:rFonts w:ascii="Times New Roman" w:hAnsi="Times New Roman"/>
          <w:color w:val="000000"/>
          <w:sz w:val="28"/>
          <w:szCs w:val="28"/>
          <w:lang w:val="uk-UA" w:eastAsia="ru-RU"/>
        </w:rPr>
        <w:t>школярів</w:t>
      </w:r>
      <w:r w:rsidRPr="00A3246F">
        <w:rPr>
          <w:rFonts w:ascii="Times New Roman" w:hAnsi="Times New Roman"/>
          <w:color w:val="000000"/>
          <w:sz w:val="28"/>
          <w:szCs w:val="28"/>
          <w:lang w:val="uk-UA" w:eastAsia="ru-RU"/>
        </w:rPr>
        <w:t xml:space="preserve"> з «безпечним» рівнем можуть служити як ціль для розвитку рухових якостей </w:t>
      </w:r>
      <w:r>
        <w:rPr>
          <w:rFonts w:ascii="Times New Roman" w:hAnsi="Times New Roman"/>
          <w:color w:val="000000"/>
          <w:sz w:val="28"/>
          <w:szCs w:val="28"/>
          <w:lang w:val="uk-UA" w:eastAsia="ru-RU"/>
        </w:rPr>
        <w:t xml:space="preserve">школярів </w:t>
      </w:r>
      <w:r w:rsidRPr="00A3246F">
        <w:rPr>
          <w:rFonts w:ascii="Times New Roman" w:hAnsi="Times New Roman"/>
          <w:color w:val="000000"/>
          <w:sz w:val="28"/>
          <w:szCs w:val="28"/>
          <w:lang w:val="uk-UA" w:eastAsia="ru-RU"/>
        </w:rPr>
        <w:t>з нижчими рівнями фізичного здоров’я.</w:t>
      </w:r>
    </w:p>
    <w:p w:rsidR="007F39BC" w:rsidRDefault="007F39BC" w:rsidP="007F39BC">
      <w:pPr>
        <w:spacing w:after="0" w:line="360" w:lineRule="auto"/>
        <w:ind w:firstLine="708"/>
        <w:jc w:val="both"/>
        <w:rPr>
          <w:rFonts w:ascii="Times New Roman" w:hAnsi="Times New Roman"/>
          <w:color w:val="000000"/>
          <w:sz w:val="28"/>
          <w:szCs w:val="28"/>
          <w:lang w:val="uk-UA" w:eastAsia="ru-RU"/>
        </w:rPr>
      </w:pPr>
      <w:r w:rsidRPr="00A3246F">
        <w:rPr>
          <w:rFonts w:ascii="Times New Roman" w:hAnsi="Times New Roman"/>
          <w:color w:val="000000"/>
          <w:sz w:val="28"/>
          <w:szCs w:val="28"/>
          <w:lang w:val="uk-UA" w:eastAsia="ru-RU"/>
        </w:rPr>
        <w:t xml:space="preserve">Очевидно, що фізична підготовленість, перш за все, повинна бути орієнтована на поліпшення здоров’я </w:t>
      </w:r>
      <w:r>
        <w:rPr>
          <w:rFonts w:ascii="Times New Roman" w:hAnsi="Times New Roman"/>
          <w:color w:val="000000"/>
          <w:sz w:val="28"/>
          <w:szCs w:val="28"/>
          <w:lang w:val="uk-UA" w:eastAsia="ru-RU"/>
        </w:rPr>
        <w:t>школяра</w:t>
      </w:r>
      <w:r w:rsidRPr="00A3246F">
        <w:rPr>
          <w:rFonts w:ascii="Times New Roman" w:hAnsi="Times New Roman"/>
          <w:color w:val="000000"/>
          <w:sz w:val="28"/>
          <w:szCs w:val="28"/>
          <w:lang w:val="uk-UA" w:eastAsia="ru-RU"/>
        </w:rPr>
        <w:t xml:space="preserve"> і лише опосередковано на результати рухових тестів [4].</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Отже для визначення ступеню </w:t>
      </w:r>
      <w:r w:rsidR="007F39BC">
        <w:rPr>
          <w:rFonts w:ascii="Times New Roman" w:hAnsi="Times New Roman"/>
          <w:sz w:val="28"/>
          <w:szCs w:val="28"/>
          <w:lang w:val="uk-UA" w:eastAsia="ru-RU"/>
        </w:rPr>
        <w:t>в</w:t>
      </w:r>
      <w:r w:rsidRPr="00B808F1">
        <w:rPr>
          <w:rFonts w:ascii="Times New Roman" w:hAnsi="Times New Roman"/>
          <w:sz w:val="28"/>
          <w:szCs w:val="28"/>
          <w:lang w:val="uk-UA" w:eastAsia="ru-RU"/>
        </w:rPr>
        <w:t xml:space="preserve">пливу секційних занять </w:t>
      </w:r>
      <w:r w:rsidR="00B9208D" w:rsidRPr="00B808F1">
        <w:rPr>
          <w:rFonts w:ascii="Times New Roman" w:hAnsi="Times New Roman"/>
          <w:sz w:val="28"/>
          <w:szCs w:val="28"/>
          <w:lang w:val="uk-UA" w:eastAsia="ru-RU"/>
        </w:rPr>
        <w:t>спортивними іграми</w:t>
      </w:r>
      <w:r w:rsidRPr="00B808F1">
        <w:rPr>
          <w:rFonts w:ascii="Times New Roman" w:hAnsi="Times New Roman"/>
          <w:sz w:val="28"/>
          <w:szCs w:val="28"/>
          <w:lang w:val="uk-UA" w:eastAsia="ru-RU"/>
        </w:rPr>
        <w:t xml:space="preserve"> на розвиток координаційних здібностей в хлопчиків 1</w:t>
      </w:r>
      <w:r w:rsidR="005434FF">
        <w:rPr>
          <w:rFonts w:ascii="Times New Roman" w:hAnsi="Times New Roman"/>
          <w:sz w:val="28"/>
          <w:szCs w:val="28"/>
          <w:lang w:val="uk-UA" w:eastAsia="ru-RU"/>
        </w:rPr>
        <w:t>5</w:t>
      </w:r>
      <w:r w:rsidRPr="00B808F1">
        <w:rPr>
          <w:rFonts w:ascii="Times New Roman" w:hAnsi="Times New Roman"/>
          <w:sz w:val="28"/>
          <w:szCs w:val="28"/>
          <w:lang w:val="uk-UA" w:eastAsia="ru-RU"/>
        </w:rPr>
        <w:t>-1</w:t>
      </w:r>
      <w:r w:rsidR="005434FF">
        <w:rPr>
          <w:rFonts w:ascii="Times New Roman" w:hAnsi="Times New Roman"/>
          <w:sz w:val="28"/>
          <w:szCs w:val="28"/>
          <w:lang w:val="uk-UA" w:eastAsia="ru-RU"/>
        </w:rPr>
        <w:t>6</w:t>
      </w:r>
      <w:r w:rsidRPr="00B808F1">
        <w:rPr>
          <w:rFonts w:ascii="Times New Roman" w:hAnsi="Times New Roman"/>
          <w:sz w:val="28"/>
          <w:szCs w:val="28"/>
          <w:lang w:val="uk-UA" w:eastAsia="ru-RU"/>
        </w:rPr>
        <w:t xml:space="preserve"> років було проведено тестування показників на початку навчального року і наприкінці.</w:t>
      </w:r>
    </w:p>
    <w:p w:rsidR="00F56270" w:rsidRPr="00B808F1" w:rsidRDefault="00F56270" w:rsidP="00752986">
      <w:pPr>
        <w:spacing w:after="0" w:line="360" w:lineRule="auto"/>
        <w:ind w:firstLine="720"/>
        <w:jc w:val="both"/>
        <w:rPr>
          <w:rFonts w:ascii="Times New Roman" w:hAnsi="Times New Roman"/>
          <w:sz w:val="28"/>
          <w:szCs w:val="28"/>
          <w:lang w:val="uk-UA" w:eastAsia="uk-UA"/>
        </w:rPr>
      </w:pPr>
      <w:r w:rsidRPr="00B808F1">
        <w:rPr>
          <w:rFonts w:ascii="Times New Roman" w:hAnsi="Times New Roman"/>
          <w:sz w:val="28"/>
          <w:szCs w:val="28"/>
          <w:lang w:val="uk-UA" w:eastAsia="ru-RU"/>
        </w:rPr>
        <w:t>За всіма показникам тестів (стрибки на скакалці за 1 хв, метання м’яча в ціль, «Фламінго», човниковий біг 10×5м, три перекиди вперед, біг по гімнастичній лаві) виявлено достовірні зміні наприкінці навчального року (таблиця 3.1, рисунок 3.1).</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Так, показники статичної рівноваги («Фламінго») на початку навчального року становили – 13,8</w:t>
      </w:r>
      <w:r w:rsidRPr="00B808F1">
        <w:rPr>
          <w:rFonts w:ascii="Times New Roman" w:hAnsi="Times New Roman"/>
          <w:sz w:val="28"/>
          <w:szCs w:val="28"/>
          <w:u w:val="single"/>
          <w:lang w:val="uk-UA" w:eastAsia="ru-RU"/>
        </w:rPr>
        <w:t>+</w:t>
      </w:r>
      <w:r w:rsidRPr="00B808F1">
        <w:rPr>
          <w:rFonts w:ascii="Times New Roman" w:hAnsi="Times New Roman"/>
          <w:sz w:val="28"/>
          <w:szCs w:val="28"/>
          <w:lang w:val="uk-UA" w:eastAsia="ru-RU"/>
        </w:rPr>
        <w:t>0,11 спроб, наприкінці – 11,8</w:t>
      </w:r>
      <w:r w:rsidRPr="00B808F1">
        <w:rPr>
          <w:rFonts w:ascii="Times New Roman" w:hAnsi="Times New Roman"/>
          <w:sz w:val="28"/>
          <w:szCs w:val="28"/>
          <w:u w:val="single"/>
          <w:lang w:val="uk-UA" w:eastAsia="ru-RU"/>
        </w:rPr>
        <w:t>+</w:t>
      </w:r>
      <w:r w:rsidRPr="00B808F1">
        <w:rPr>
          <w:rFonts w:ascii="Times New Roman" w:hAnsi="Times New Roman"/>
          <w:sz w:val="28"/>
          <w:szCs w:val="28"/>
          <w:lang w:val="uk-UA" w:eastAsia="ru-RU"/>
        </w:rPr>
        <w:t xml:space="preserve">0,05 спроб (t = </w:t>
      </w:r>
      <w:r w:rsidRPr="00B808F1">
        <w:rPr>
          <w:rFonts w:ascii="Times New Roman" w:hAnsi="Times New Roman"/>
          <w:sz w:val="28"/>
          <w:szCs w:val="28"/>
          <w:lang w:val="uk-UA" w:eastAsia="uk-UA"/>
        </w:rPr>
        <w:t>16,56</w:t>
      </w:r>
      <w:r w:rsidRPr="00B808F1">
        <w:rPr>
          <w:rFonts w:ascii="Times New Roman" w:hAnsi="Times New Roman"/>
          <w:sz w:val="28"/>
          <w:szCs w:val="28"/>
          <w:lang w:val="uk-UA" w:eastAsia="ru-RU"/>
        </w:rPr>
        <w:t>).</w:t>
      </w:r>
    </w:p>
    <w:p w:rsidR="00BC1556" w:rsidRPr="00B808F1" w:rsidRDefault="00BC1556" w:rsidP="00BC155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Середній результат  в с</w:t>
      </w:r>
      <w:r w:rsidRPr="00B808F1">
        <w:rPr>
          <w:rFonts w:ascii="Times New Roman" w:hAnsi="Times New Roman"/>
          <w:spacing w:val="-6"/>
          <w:sz w:val="28"/>
          <w:szCs w:val="28"/>
          <w:lang w:val="uk-UA" w:eastAsia="uk-UA"/>
        </w:rPr>
        <w:t xml:space="preserve">трибках на скакалці на початку навчального року </w:t>
      </w:r>
      <w:r w:rsidRPr="00B808F1">
        <w:rPr>
          <w:rFonts w:ascii="Times New Roman" w:hAnsi="Times New Roman"/>
          <w:sz w:val="28"/>
          <w:szCs w:val="28"/>
          <w:lang w:val="uk-UA" w:eastAsia="ru-RU"/>
        </w:rPr>
        <w:t xml:space="preserve"> становив – 75,29</w:t>
      </w:r>
      <w:r w:rsidRPr="00B808F1">
        <w:rPr>
          <w:rFonts w:ascii="Times New Roman" w:hAnsi="Times New Roman"/>
          <w:sz w:val="28"/>
          <w:szCs w:val="28"/>
          <w:u w:val="single"/>
          <w:lang w:val="uk-UA" w:eastAsia="ru-RU"/>
        </w:rPr>
        <w:t>+</w:t>
      </w:r>
      <w:r w:rsidRPr="00B808F1">
        <w:rPr>
          <w:rFonts w:ascii="Times New Roman" w:hAnsi="Times New Roman"/>
          <w:sz w:val="28"/>
          <w:szCs w:val="28"/>
          <w:lang w:val="uk-UA" w:eastAsia="ru-RU"/>
        </w:rPr>
        <w:t>6,71 разів,  наприкінці покращився і вже складав – 107,96</w:t>
      </w:r>
      <w:r w:rsidRPr="00B808F1">
        <w:rPr>
          <w:rFonts w:ascii="Times New Roman" w:hAnsi="Times New Roman"/>
          <w:i/>
          <w:sz w:val="28"/>
          <w:szCs w:val="28"/>
          <w:u w:val="single"/>
          <w:lang w:val="uk-UA" w:eastAsia="ru-RU"/>
        </w:rPr>
        <w:t>+</w:t>
      </w:r>
      <w:r w:rsidRPr="00B808F1">
        <w:rPr>
          <w:rFonts w:ascii="Times New Roman" w:hAnsi="Times New Roman"/>
          <w:sz w:val="28"/>
          <w:szCs w:val="28"/>
          <w:lang w:val="uk-UA" w:eastAsia="ru-RU"/>
        </w:rPr>
        <w:t>4,34 разів (t = 4,0).</w:t>
      </w:r>
    </w:p>
    <w:p w:rsidR="00BC1556" w:rsidRPr="00B808F1" w:rsidRDefault="00212E69" w:rsidP="00BC1556">
      <w:pPr>
        <w:spacing w:after="0" w:line="360" w:lineRule="auto"/>
        <w:ind w:firstLine="720"/>
        <w:jc w:val="both"/>
        <w:rPr>
          <w:rFonts w:ascii="Times New Roman" w:hAnsi="Times New Roman"/>
          <w:sz w:val="28"/>
          <w:szCs w:val="28"/>
          <w:lang w:val="uk-UA" w:eastAsia="ru-RU"/>
        </w:rPr>
      </w:pPr>
      <w:r>
        <w:rPr>
          <w:rFonts w:ascii="Times New Roman" w:hAnsi="Times New Roman"/>
          <w:noProof/>
          <w:sz w:val="28"/>
          <w:szCs w:val="28"/>
          <w:lang w:eastAsia="ru-RU"/>
        </w:rPr>
        <w:pict>
          <v:shape id="_x0000_s1071" type="#_x0000_t202" style="position:absolute;left:0;text-align:left;margin-left:715.95pt;margin-top:400.2pt;width:37.2pt;height:39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" stroked="f">
            <v:textbox style="layout-flow:vertical">
              <w:txbxContent>
                <w:p w:rsidR="00BC1556" w:rsidRPr="009877EC" w:rsidRDefault="00BC1556" w:rsidP="00BC1556">
                  <w:pPr>
                    <w:jc w:val="center"/>
                    <w:rPr>
                      <w:rFonts w:ascii="Times New Roman" w:hAnsi="Times New Roman"/>
                      <w:sz w:val="28"/>
                      <w:szCs w:val="28"/>
                      <w:lang w:val="uk-UA"/>
                    </w:rPr>
                  </w:pPr>
                  <w:r>
                    <w:rPr>
                      <w:rFonts w:ascii="Times New Roman" w:hAnsi="Times New Roman"/>
                      <w:sz w:val="28"/>
                      <w:szCs w:val="28"/>
                      <w:lang w:val="uk-UA"/>
                    </w:rPr>
                    <w:t>39</w:t>
                  </w:r>
                </w:p>
              </w:txbxContent>
            </v:textbox>
          </v:shape>
        </w:pict>
      </w:r>
      <w:r w:rsidR="00BC1556" w:rsidRPr="00B808F1">
        <w:rPr>
          <w:rFonts w:ascii="Times New Roman" w:hAnsi="Times New Roman"/>
          <w:sz w:val="28"/>
          <w:szCs w:val="28"/>
          <w:lang w:val="uk-UA" w:eastAsia="ru-RU"/>
        </w:rPr>
        <w:t>Показник у тесті «</w:t>
      </w:r>
      <w:r w:rsidR="00BC1556" w:rsidRPr="00B808F1">
        <w:rPr>
          <w:rFonts w:ascii="Times New Roman" w:hAnsi="Times New Roman"/>
          <w:spacing w:val="-6"/>
          <w:sz w:val="28"/>
          <w:szCs w:val="28"/>
          <w:lang w:val="uk-UA" w:eastAsia="uk-UA"/>
        </w:rPr>
        <w:t>Метання м’яча в ціль</w:t>
      </w:r>
      <w:r w:rsidR="00BC1556" w:rsidRPr="00B808F1">
        <w:rPr>
          <w:rFonts w:ascii="Times New Roman" w:hAnsi="Times New Roman"/>
          <w:sz w:val="28"/>
          <w:szCs w:val="28"/>
          <w:lang w:val="uk-UA" w:eastAsia="ru-RU"/>
        </w:rPr>
        <w:t>» на початку навчального року дорівнював – 3,50</w:t>
      </w:r>
      <w:r w:rsidR="00BC1556" w:rsidRPr="00B808F1">
        <w:rPr>
          <w:rFonts w:ascii="Times New Roman" w:hAnsi="Times New Roman"/>
          <w:sz w:val="28"/>
          <w:szCs w:val="28"/>
          <w:u w:val="single"/>
          <w:lang w:val="uk-UA" w:eastAsia="ru-RU"/>
        </w:rPr>
        <w:t>+</w:t>
      </w:r>
      <w:r w:rsidR="00BC1556" w:rsidRPr="00B808F1">
        <w:rPr>
          <w:rFonts w:ascii="Times New Roman" w:hAnsi="Times New Roman"/>
          <w:sz w:val="28"/>
          <w:szCs w:val="28"/>
          <w:lang w:val="uk-UA" w:eastAsia="ru-RU"/>
        </w:rPr>
        <w:t xml:space="preserve">0,10 балів, наприкінці хлопчики вже влучали в ціль вже </w:t>
      </w:r>
      <w:r w:rsidR="00BC1556" w:rsidRPr="00B808F1">
        <w:rPr>
          <w:rFonts w:ascii="Times New Roman" w:hAnsi="Times New Roman"/>
          <w:sz w:val="28"/>
          <w:szCs w:val="28"/>
          <w:lang w:val="uk-UA" w:eastAsia="uk-UA"/>
        </w:rPr>
        <w:t>8,1</w:t>
      </w:r>
      <w:r w:rsidR="00BC1556" w:rsidRPr="00B808F1">
        <w:rPr>
          <w:rFonts w:ascii="Times New Roman" w:hAnsi="Times New Roman"/>
          <w:sz w:val="28"/>
          <w:szCs w:val="28"/>
          <w:u w:val="single"/>
          <w:lang w:val="uk-UA" w:eastAsia="uk-UA"/>
        </w:rPr>
        <w:t>+</w:t>
      </w:r>
      <w:r w:rsidR="00BC1556" w:rsidRPr="00B808F1">
        <w:rPr>
          <w:rFonts w:ascii="Times New Roman" w:hAnsi="Times New Roman"/>
          <w:sz w:val="28"/>
          <w:szCs w:val="28"/>
          <w:lang w:val="uk-UA" w:eastAsia="uk-UA"/>
        </w:rPr>
        <w:t>0,12 балів</w:t>
      </w:r>
      <w:r w:rsidR="00BC1556" w:rsidRPr="00B808F1">
        <w:rPr>
          <w:rFonts w:ascii="Times New Roman" w:hAnsi="Times New Roman"/>
          <w:sz w:val="28"/>
          <w:szCs w:val="28"/>
          <w:lang w:val="uk-UA" w:eastAsia="ru-RU"/>
        </w:rPr>
        <w:t>. За цим тестом також встановлено достовірні зміни показників (t = 29,49).</w:t>
      </w:r>
    </w:p>
    <w:p w:rsidR="00BC1556" w:rsidRPr="00B808F1" w:rsidRDefault="00BC1556" w:rsidP="00BC1556">
      <w:pPr>
        <w:spacing w:after="0" w:line="360" w:lineRule="auto"/>
        <w:ind w:firstLine="720"/>
        <w:jc w:val="both"/>
        <w:rPr>
          <w:rFonts w:ascii="Times New Roman" w:hAnsi="Times New Roman"/>
          <w:sz w:val="28"/>
          <w:szCs w:val="28"/>
          <w:lang w:val="uk-UA" w:eastAsia="ru-RU"/>
        </w:rPr>
      </w:pPr>
      <w:r w:rsidRPr="00B808F1">
        <w:rPr>
          <w:rFonts w:ascii="Times New Roman" w:hAnsi="Times New Roman"/>
          <w:spacing w:val="-6"/>
          <w:sz w:val="28"/>
          <w:szCs w:val="28"/>
          <w:lang w:val="uk-UA" w:eastAsia="uk-UA"/>
        </w:rPr>
        <w:t>Показники в човниковому бігу змінилися протягом року з</w:t>
      </w:r>
      <w:r w:rsidRPr="00B808F1">
        <w:rPr>
          <w:rFonts w:ascii="Times New Roman" w:hAnsi="Times New Roman"/>
          <w:sz w:val="28"/>
          <w:szCs w:val="28"/>
          <w:lang w:val="uk-UA" w:eastAsia="uk-UA"/>
        </w:rPr>
        <w:t xml:space="preserve"> </w:t>
      </w:r>
      <w:r w:rsidRPr="00B808F1">
        <w:rPr>
          <w:rFonts w:ascii="Times New Roman" w:hAnsi="Times New Roman"/>
          <w:spacing w:val="-6"/>
          <w:sz w:val="28"/>
          <w:szCs w:val="28"/>
          <w:lang w:val="uk-UA" w:eastAsia="uk-UA"/>
        </w:rPr>
        <w:t>19,6</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0,17</w:t>
      </w:r>
      <w:r w:rsidRPr="00B808F1">
        <w:rPr>
          <w:rFonts w:ascii="Times New Roman" w:hAnsi="Times New Roman"/>
          <w:spacing w:val="-6"/>
          <w:sz w:val="28"/>
          <w:szCs w:val="28"/>
          <w:lang w:val="uk-UA" w:eastAsia="uk-UA"/>
        </w:rPr>
        <w:t xml:space="preserve"> </w:t>
      </w:r>
      <w:r w:rsidRPr="00B808F1">
        <w:rPr>
          <w:rFonts w:ascii="Times New Roman" w:hAnsi="Times New Roman"/>
          <w:sz w:val="28"/>
          <w:szCs w:val="28"/>
          <w:lang w:val="uk-UA" w:eastAsia="uk-UA"/>
        </w:rPr>
        <w:t xml:space="preserve">с на початку року до </w:t>
      </w:r>
      <w:r w:rsidRPr="00B808F1">
        <w:rPr>
          <w:rFonts w:ascii="Times New Roman" w:hAnsi="Times New Roman"/>
          <w:spacing w:val="-6"/>
          <w:sz w:val="28"/>
          <w:szCs w:val="28"/>
          <w:lang w:val="uk-UA" w:eastAsia="uk-UA"/>
        </w:rPr>
        <w:t>18,0</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0,20 с – наприкінці. Відмічено</w:t>
      </w:r>
      <w:r w:rsidRPr="00B808F1">
        <w:rPr>
          <w:rFonts w:ascii="Times New Roman" w:hAnsi="Times New Roman"/>
          <w:sz w:val="28"/>
          <w:szCs w:val="28"/>
          <w:lang w:val="uk-UA" w:eastAsia="ru-RU"/>
        </w:rPr>
        <w:t xml:space="preserve"> достовірні зміни показника (t = 6,1).</w:t>
      </w:r>
    </w:p>
    <w:p w:rsidR="00BC1556" w:rsidRPr="00B808F1" w:rsidRDefault="00BC1556" w:rsidP="00752986">
      <w:pPr>
        <w:spacing w:after="0" w:line="360" w:lineRule="auto"/>
        <w:rPr>
          <w:rFonts w:ascii="Times New Roman" w:hAnsi="Times New Roman"/>
          <w:sz w:val="28"/>
          <w:szCs w:val="28"/>
          <w:lang w:val="uk-UA" w:eastAsia="uk-UA"/>
        </w:rPr>
        <w:sectPr w:rsidR="00BC1556" w:rsidRPr="00B808F1" w:rsidSect="009877EC">
          <w:pgSz w:w="11906" w:h="16838"/>
          <w:pgMar w:top="1134" w:right="851" w:bottom="1134" w:left="1701" w:header="709" w:footer="709" w:gutter="0"/>
          <w:pgNumType w:start="37"/>
          <w:cols w:space="720"/>
          <w:titlePg/>
        </w:sectPr>
      </w:pPr>
    </w:p>
    <w:p w:rsidR="00F56270" w:rsidRPr="00B808F1" w:rsidRDefault="00212E69" w:rsidP="00752986">
      <w:pPr>
        <w:spacing w:after="0" w:line="360" w:lineRule="auto"/>
        <w:ind w:right="113" w:firstLine="709"/>
        <w:jc w:val="right"/>
        <w:rPr>
          <w:rFonts w:ascii="Times New Roman" w:hAnsi="Times New Roman"/>
          <w:sz w:val="28"/>
          <w:szCs w:val="28"/>
          <w:lang w:val="uk-UA" w:eastAsia="uk-UA"/>
        </w:rPr>
      </w:pPr>
      <w:r>
        <w:rPr>
          <w:noProof/>
          <w:lang w:val="uk-UA" w:eastAsia="ru-RU"/>
        </w:rPr>
        <w:lastRenderedPageBreak/>
        <w:pict>
          <v:shape id="Надпись 24" o:spid="_x0000_s1028" type="#_x0000_t202" style="position:absolute;left:0;text-align:left;margin-left:693pt;margin-top:-63pt;width:51.3pt;height:35.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" stroked="f">
            <v:textbox style="layout-flow:vertical">
              <w:txbxContent>
                <w:p w:rsidR="003648AF" w:rsidRDefault="003648AF" w:rsidP="00752986">
                  <w:pPr>
                    <w:rPr>
                      <w:szCs w:val="28"/>
                    </w:rPr>
                  </w:pPr>
                </w:p>
              </w:txbxContent>
            </v:textbox>
          </v:shape>
        </w:pict>
      </w:r>
      <w:r w:rsidR="00F56270" w:rsidRPr="00B808F1">
        <w:rPr>
          <w:rFonts w:ascii="Times New Roman" w:hAnsi="Times New Roman"/>
          <w:sz w:val="28"/>
          <w:szCs w:val="28"/>
          <w:lang w:val="uk-UA" w:eastAsia="uk-UA"/>
        </w:rPr>
        <w:t>Таблиця 3.1</w:t>
      </w:r>
    </w:p>
    <w:p w:rsidR="00F56270" w:rsidRPr="00B808F1" w:rsidRDefault="00F56270" w:rsidP="00752986">
      <w:pPr>
        <w:tabs>
          <w:tab w:val="left" w:pos="13350"/>
        </w:tabs>
        <w:spacing w:after="0" w:line="360" w:lineRule="auto"/>
        <w:ind w:firstLine="708"/>
        <w:jc w:val="center"/>
        <w:rPr>
          <w:rFonts w:ascii="Times New Roman" w:hAnsi="Times New Roman"/>
          <w:sz w:val="28"/>
          <w:szCs w:val="28"/>
          <w:lang w:val="uk-UA" w:eastAsia="uk-UA"/>
        </w:rPr>
      </w:pPr>
      <w:r w:rsidRPr="00B808F1">
        <w:rPr>
          <w:rFonts w:ascii="Times New Roman" w:hAnsi="Times New Roman"/>
          <w:sz w:val="28"/>
          <w:szCs w:val="28"/>
          <w:lang w:val="uk-UA" w:eastAsia="uk-UA"/>
        </w:rPr>
        <w:t xml:space="preserve">Динаміка координаційних здібностей </w:t>
      </w:r>
      <w:r w:rsidR="005434FF">
        <w:rPr>
          <w:rFonts w:ascii="Times New Roman" w:hAnsi="Times New Roman"/>
          <w:sz w:val="28"/>
          <w:szCs w:val="28"/>
          <w:lang w:val="uk-UA" w:eastAsia="uk-UA"/>
        </w:rPr>
        <w:t>юнаків 15-16</w:t>
      </w:r>
      <w:r w:rsidRPr="00B808F1">
        <w:rPr>
          <w:rFonts w:ascii="Times New Roman" w:hAnsi="Times New Roman"/>
          <w:sz w:val="28"/>
          <w:szCs w:val="28"/>
          <w:lang w:val="uk-UA" w:eastAsia="uk-UA"/>
        </w:rPr>
        <w:t xml:space="preserve"> років (</w:t>
      </w:r>
      <w:r w:rsidRPr="00B808F1">
        <w:rPr>
          <w:rFonts w:ascii="Times New Roman" w:eastAsia="Times New Roman" w:hAnsi="Times New Roman"/>
          <w:position w:val="-4"/>
          <w:sz w:val="28"/>
          <w:szCs w:val="28"/>
          <w:lang w:val="uk-UA" w:eastAsia="uk-UA"/>
        </w:rPr>
        <w:object w:dxaOrig="255" w:dyaOrig="315">
          <v:shape id="_x0000_i1026" type="#_x0000_t75" style="width:12.75pt;height:15.75pt" o:ole="">
            <v:imagedata r:id="rId13" o:title=""/>
          </v:shape>
          <o:OLEObject Type="Embed" ProgID="Equation.3" ShapeID="_x0000_i1026" DrawAspect="Content" ObjectID="_1701499895" r:id="rId14"/>
        </w:objec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 xml:space="preserve">m, t) </w:t>
      </w:r>
    </w:p>
    <w:tbl>
      <w:tblPr>
        <w:tblpPr w:leftFromText="180" w:rightFromText="180" w:vertAnchor="text" w:tblpY="1"/>
        <w:tblOverlap w:val="neve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93"/>
        <w:gridCol w:w="2881"/>
        <w:gridCol w:w="1620"/>
        <w:gridCol w:w="2340"/>
        <w:gridCol w:w="1980"/>
        <w:gridCol w:w="1540"/>
      </w:tblGrid>
      <w:tr w:rsidR="00F56270" w:rsidRPr="00B808F1" w:rsidTr="0001594E">
        <w:trPr>
          <w:trHeight w:val="660"/>
        </w:trPr>
        <w:tc>
          <w:tcPr>
            <w:tcW w:w="594"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w:t>
            </w:r>
          </w:p>
        </w:tc>
        <w:tc>
          <w:tcPr>
            <w:tcW w:w="4193"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Тести</w:t>
            </w:r>
          </w:p>
        </w:tc>
        <w:tc>
          <w:tcPr>
            <w:tcW w:w="2881" w:type="dxa"/>
            <w:vAlign w:val="center"/>
          </w:tcPr>
          <w:p w:rsidR="00F56270" w:rsidRPr="00B808F1" w:rsidRDefault="00F56270" w:rsidP="0001594E">
            <w:pPr>
              <w:suppressAutoHyphens/>
              <w:spacing w:after="0" w:line="360" w:lineRule="auto"/>
              <w:jc w:val="center"/>
              <w:rPr>
                <w:rFonts w:ascii="Times New Roman" w:hAnsi="Times New Roman"/>
                <w:sz w:val="28"/>
                <w:szCs w:val="20"/>
                <w:lang w:val="uk-UA" w:eastAsia="uk-UA"/>
              </w:rPr>
            </w:pPr>
            <w:r w:rsidRPr="00B808F1">
              <w:rPr>
                <w:rFonts w:ascii="Times New Roman" w:hAnsi="Times New Roman"/>
                <w:sz w:val="28"/>
                <w:szCs w:val="20"/>
                <w:lang w:val="uk-UA" w:eastAsia="uk-UA"/>
              </w:rPr>
              <w:t>Початок навчального року</w:t>
            </w:r>
          </w:p>
        </w:tc>
        <w:tc>
          <w:tcPr>
            <w:tcW w:w="1620" w:type="dxa"/>
            <w:vAlign w:val="center"/>
          </w:tcPr>
          <w:p w:rsidR="00F56270" w:rsidRPr="00B808F1" w:rsidRDefault="00F56270" w:rsidP="0001594E">
            <w:pPr>
              <w:suppressAutoHyphens/>
              <w:spacing w:after="0" w:line="360" w:lineRule="auto"/>
              <w:jc w:val="center"/>
              <w:rPr>
                <w:rFonts w:ascii="Times New Roman" w:hAnsi="Times New Roman"/>
                <w:sz w:val="28"/>
                <w:szCs w:val="20"/>
                <w:lang w:val="uk-UA" w:eastAsia="uk-UA"/>
              </w:rPr>
            </w:pPr>
            <w:r w:rsidRPr="00B808F1">
              <w:rPr>
                <w:rFonts w:ascii="Times New Roman" w:hAnsi="Times New Roman"/>
                <w:sz w:val="28"/>
                <w:szCs w:val="20"/>
                <w:lang w:val="uk-UA" w:eastAsia="uk-UA"/>
              </w:rPr>
              <w:t>t</w:t>
            </w:r>
          </w:p>
        </w:tc>
        <w:tc>
          <w:tcPr>
            <w:tcW w:w="2340" w:type="dxa"/>
            <w:vAlign w:val="center"/>
          </w:tcPr>
          <w:p w:rsidR="00F56270" w:rsidRPr="00B808F1" w:rsidRDefault="00F56270" w:rsidP="0001594E">
            <w:pPr>
              <w:suppressAutoHyphens/>
              <w:spacing w:after="0" w:line="360" w:lineRule="auto"/>
              <w:ind w:firstLine="21"/>
              <w:jc w:val="center"/>
              <w:rPr>
                <w:rFonts w:ascii="Times New Roman" w:hAnsi="Times New Roman"/>
                <w:sz w:val="28"/>
                <w:szCs w:val="20"/>
                <w:lang w:val="uk-UA" w:eastAsia="uk-UA"/>
              </w:rPr>
            </w:pPr>
            <w:r w:rsidRPr="00B808F1">
              <w:rPr>
                <w:rFonts w:ascii="Times New Roman" w:hAnsi="Times New Roman"/>
                <w:sz w:val="28"/>
                <w:szCs w:val="20"/>
                <w:lang w:val="uk-UA" w:eastAsia="uk-UA"/>
              </w:rPr>
              <w:t>Кінець навчального року</w:t>
            </w:r>
          </w:p>
        </w:tc>
        <w:tc>
          <w:tcPr>
            <w:tcW w:w="1980" w:type="dxa"/>
            <w:vAlign w:val="center"/>
          </w:tcPr>
          <w:p w:rsidR="00F56270" w:rsidRPr="00B808F1" w:rsidRDefault="00F56270" w:rsidP="0001594E">
            <w:pPr>
              <w:suppressAutoHyphens/>
              <w:spacing w:after="0" w:line="360" w:lineRule="auto"/>
              <w:ind w:firstLine="21"/>
              <w:jc w:val="center"/>
              <w:rPr>
                <w:rFonts w:ascii="Times New Roman" w:hAnsi="Times New Roman"/>
                <w:sz w:val="28"/>
                <w:szCs w:val="20"/>
                <w:lang w:val="uk-UA" w:eastAsia="uk-UA"/>
              </w:rPr>
            </w:pPr>
            <w:r w:rsidRPr="00B808F1">
              <w:rPr>
                <w:rFonts w:ascii="Times New Roman" w:hAnsi="Times New Roman"/>
                <w:sz w:val="28"/>
                <w:szCs w:val="20"/>
                <w:lang w:val="uk-UA" w:eastAsia="uk-UA"/>
              </w:rPr>
              <w:t>Абсолютний приріст</w:t>
            </w:r>
          </w:p>
        </w:tc>
        <w:tc>
          <w:tcPr>
            <w:tcW w:w="1540" w:type="dxa"/>
            <w:vAlign w:val="center"/>
          </w:tcPr>
          <w:p w:rsidR="00F56270" w:rsidRPr="00B808F1" w:rsidRDefault="00F56270" w:rsidP="0001594E">
            <w:pPr>
              <w:suppressAutoHyphens/>
              <w:spacing w:after="0" w:line="360" w:lineRule="auto"/>
              <w:ind w:firstLine="21"/>
              <w:jc w:val="center"/>
              <w:rPr>
                <w:rFonts w:ascii="Times New Roman" w:hAnsi="Times New Roman"/>
                <w:sz w:val="28"/>
                <w:szCs w:val="20"/>
                <w:lang w:val="uk-UA" w:eastAsia="uk-UA"/>
              </w:rPr>
            </w:pPr>
            <w:r w:rsidRPr="00B808F1">
              <w:rPr>
                <w:rFonts w:ascii="Times New Roman" w:hAnsi="Times New Roman"/>
                <w:sz w:val="28"/>
                <w:szCs w:val="20"/>
                <w:lang w:val="uk-UA" w:eastAsia="uk-UA"/>
              </w:rPr>
              <w:t>Відносний приріст (%)</w:t>
            </w:r>
          </w:p>
        </w:tc>
      </w:tr>
      <w:tr w:rsidR="00F56270" w:rsidRPr="00B808F1" w:rsidTr="0001594E">
        <w:trPr>
          <w:trHeight w:val="1000"/>
        </w:trPr>
        <w:tc>
          <w:tcPr>
            <w:tcW w:w="594"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1.</w:t>
            </w:r>
          </w:p>
        </w:tc>
        <w:tc>
          <w:tcPr>
            <w:tcW w:w="4193"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pacing w:val="-6"/>
                <w:sz w:val="28"/>
                <w:szCs w:val="28"/>
                <w:lang w:val="uk-UA" w:eastAsia="uk-UA"/>
              </w:rPr>
              <w:t>Стрибки на скакалці за 1 хв, разів</w:t>
            </w:r>
          </w:p>
        </w:tc>
        <w:tc>
          <w:tcPr>
            <w:tcW w:w="2881" w:type="dxa"/>
            <w:vAlign w:val="center"/>
          </w:tcPr>
          <w:p w:rsidR="00F56270" w:rsidRPr="00B808F1" w:rsidRDefault="00F56270" w:rsidP="0001594E">
            <w:pPr>
              <w:spacing w:after="0" w:line="240" w:lineRule="auto"/>
              <w:jc w:val="center"/>
              <w:rPr>
                <w:rFonts w:ascii="Times New Roman" w:hAnsi="Times New Roman"/>
                <w:sz w:val="28"/>
                <w:szCs w:val="28"/>
                <w:lang w:val="uk-UA" w:eastAsia="uk-UA"/>
              </w:rPr>
            </w:pPr>
          </w:p>
          <w:p w:rsidR="00F56270" w:rsidRPr="00B808F1" w:rsidRDefault="00F56270" w:rsidP="0001594E">
            <w:pPr>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75,29</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 xml:space="preserve">6,71 </w:t>
            </w:r>
          </w:p>
          <w:p w:rsidR="00F56270" w:rsidRPr="00B808F1" w:rsidRDefault="00F56270" w:rsidP="0001594E">
            <w:pPr>
              <w:spacing w:after="0" w:line="240" w:lineRule="auto"/>
              <w:jc w:val="center"/>
              <w:rPr>
                <w:rFonts w:ascii="Times New Roman" w:hAnsi="Times New Roman"/>
                <w:sz w:val="28"/>
                <w:szCs w:val="28"/>
                <w:lang w:val="uk-UA" w:eastAsia="uk-UA"/>
              </w:rPr>
            </w:pPr>
          </w:p>
        </w:tc>
        <w:tc>
          <w:tcPr>
            <w:tcW w:w="162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4,0</w:t>
            </w:r>
          </w:p>
        </w:tc>
        <w:tc>
          <w:tcPr>
            <w:tcW w:w="234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107,96</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4,34*</w:t>
            </w:r>
          </w:p>
          <w:p w:rsidR="00F56270" w:rsidRPr="00B808F1" w:rsidRDefault="00F56270" w:rsidP="0001594E">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p>
        </w:tc>
        <w:tc>
          <w:tcPr>
            <w:tcW w:w="1980" w:type="dxa"/>
            <w:vAlign w:val="center"/>
          </w:tcPr>
          <w:p w:rsidR="00F56270" w:rsidRPr="00B808F1" w:rsidRDefault="00F56270" w:rsidP="0001594E">
            <w:pPr>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32,67</w:t>
            </w:r>
          </w:p>
        </w:tc>
        <w:tc>
          <w:tcPr>
            <w:tcW w:w="1540" w:type="dxa"/>
            <w:vAlign w:val="center"/>
          </w:tcPr>
          <w:p w:rsidR="00F56270" w:rsidRPr="00B808F1" w:rsidRDefault="00F56270" w:rsidP="0001594E">
            <w:pPr>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43,39</w:t>
            </w:r>
          </w:p>
        </w:tc>
      </w:tr>
      <w:tr w:rsidR="00F56270" w:rsidRPr="00B808F1" w:rsidTr="0001594E">
        <w:trPr>
          <w:trHeight w:val="970"/>
        </w:trPr>
        <w:tc>
          <w:tcPr>
            <w:tcW w:w="594"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2.</w:t>
            </w:r>
          </w:p>
        </w:tc>
        <w:tc>
          <w:tcPr>
            <w:tcW w:w="4193" w:type="dxa"/>
            <w:vAlign w:val="center"/>
          </w:tcPr>
          <w:p w:rsidR="00F56270" w:rsidRPr="00B808F1" w:rsidRDefault="00F56270" w:rsidP="0001594E">
            <w:pPr>
              <w:tabs>
                <w:tab w:val="left" w:pos="57"/>
                <w:tab w:val="center" w:pos="4677"/>
                <w:tab w:val="right" w:pos="9355"/>
              </w:tabs>
              <w:spacing w:after="0" w:line="240" w:lineRule="auto"/>
              <w:jc w:val="center"/>
              <w:rPr>
                <w:rFonts w:ascii="Times New Roman" w:hAnsi="Times New Roman"/>
                <w:sz w:val="28"/>
                <w:szCs w:val="28"/>
                <w:lang w:val="uk-UA" w:eastAsia="uk-UA"/>
              </w:rPr>
            </w:pPr>
            <w:r w:rsidRPr="00B808F1">
              <w:rPr>
                <w:rFonts w:ascii="Times New Roman" w:hAnsi="Times New Roman"/>
                <w:spacing w:val="-6"/>
                <w:sz w:val="28"/>
                <w:szCs w:val="28"/>
                <w:lang w:val="uk-UA" w:eastAsia="uk-UA"/>
              </w:rPr>
              <w:t>Метання м’яча в ціль, балів</w:t>
            </w:r>
          </w:p>
        </w:tc>
        <w:tc>
          <w:tcPr>
            <w:tcW w:w="2881"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3,50</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0,10</w:t>
            </w:r>
          </w:p>
          <w:p w:rsidR="00F56270" w:rsidRPr="00B808F1" w:rsidRDefault="00F56270" w:rsidP="0001594E">
            <w:pPr>
              <w:spacing w:after="0" w:line="240" w:lineRule="auto"/>
              <w:jc w:val="center"/>
              <w:rPr>
                <w:rFonts w:ascii="Times New Roman" w:hAnsi="Times New Roman"/>
                <w:sz w:val="28"/>
                <w:szCs w:val="28"/>
                <w:lang w:val="uk-UA" w:eastAsia="uk-UA"/>
              </w:rPr>
            </w:pPr>
          </w:p>
        </w:tc>
        <w:tc>
          <w:tcPr>
            <w:tcW w:w="162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29,49</w:t>
            </w:r>
          </w:p>
        </w:tc>
        <w:tc>
          <w:tcPr>
            <w:tcW w:w="234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8,1</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0,12*</w:t>
            </w:r>
          </w:p>
          <w:p w:rsidR="00F56270" w:rsidRPr="00B808F1" w:rsidRDefault="00F56270" w:rsidP="0001594E">
            <w:pPr>
              <w:widowControl w:val="0"/>
              <w:autoSpaceDE w:val="0"/>
              <w:autoSpaceDN w:val="0"/>
              <w:adjustRightInd w:val="0"/>
              <w:spacing w:after="0" w:line="240" w:lineRule="auto"/>
              <w:jc w:val="center"/>
              <w:rPr>
                <w:rFonts w:ascii="Times New Roman" w:hAnsi="Times New Roman"/>
                <w:color w:val="FF0000"/>
                <w:sz w:val="28"/>
                <w:szCs w:val="28"/>
                <w:lang w:val="uk-UA" w:eastAsia="uk-UA"/>
              </w:rPr>
            </w:pPr>
          </w:p>
        </w:tc>
        <w:tc>
          <w:tcPr>
            <w:tcW w:w="198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4,6</w:t>
            </w:r>
          </w:p>
        </w:tc>
        <w:tc>
          <w:tcPr>
            <w:tcW w:w="154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131,43</w:t>
            </w:r>
          </w:p>
        </w:tc>
      </w:tr>
      <w:tr w:rsidR="00F56270" w:rsidRPr="00B808F1" w:rsidTr="0001594E">
        <w:trPr>
          <w:trHeight w:val="970"/>
        </w:trPr>
        <w:tc>
          <w:tcPr>
            <w:tcW w:w="594"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3.</w:t>
            </w:r>
          </w:p>
        </w:tc>
        <w:tc>
          <w:tcPr>
            <w:tcW w:w="4193" w:type="dxa"/>
            <w:vAlign w:val="center"/>
          </w:tcPr>
          <w:p w:rsidR="00F56270" w:rsidRPr="00B808F1" w:rsidRDefault="00F56270" w:rsidP="0001594E">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sidRPr="00B808F1">
              <w:rPr>
                <w:rFonts w:ascii="Times New Roman" w:hAnsi="Times New Roman"/>
                <w:spacing w:val="-6"/>
                <w:sz w:val="28"/>
                <w:szCs w:val="28"/>
                <w:lang w:val="uk-UA" w:eastAsia="uk-UA"/>
              </w:rPr>
              <w:t xml:space="preserve"> «Фламінго», кіл. спроб</w:t>
            </w:r>
          </w:p>
        </w:tc>
        <w:tc>
          <w:tcPr>
            <w:tcW w:w="2881"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pacing w:val="-6"/>
                <w:sz w:val="28"/>
                <w:szCs w:val="28"/>
                <w:lang w:val="uk-UA" w:eastAsia="uk-UA"/>
              </w:rPr>
              <w:t xml:space="preserve">13,8 </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0,11</w:t>
            </w: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62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16,56</w:t>
            </w:r>
          </w:p>
        </w:tc>
        <w:tc>
          <w:tcPr>
            <w:tcW w:w="234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pacing w:val="-6"/>
                <w:sz w:val="28"/>
                <w:szCs w:val="28"/>
                <w:lang w:val="uk-UA" w:eastAsia="uk-UA"/>
              </w:rPr>
              <w:t>11,8</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0,05</w:t>
            </w: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pacing w:val="-6"/>
                <w:sz w:val="28"/>
                <w:szCs w:val="28"/>
                <w:lang w:val="uk-UA" w:eastAsia="uk-UA"/>
              </w:rPr>
              <w:t xml:space="preserve">   </w:t>
            </w:r>
          </w:p>
        </w:tc>
        <w:tc>
          <w:tcPr>
            <w:tcW w:w="198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-2</w:t>
            </w:r>
          </w:p>
        </w:tc>
        <w:tc>
          <w:tcPr>
            <w:tcW w:w="1540" w:type="dxa"/>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-14,49</w:t>
            </w:r>
          </w:p>
        </w:tc>
      </w:tr>
      <w:tr w:rsidR="00F56270" w:rsidRPr="00B808F1" w:rsidTr="0001594E">
        <w:trPr>
          <w:trHeight w:val="970"/>
        </w:trPr>
        <w:tc>
          <w:tcPr>
            <w:tcW w:w="594"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 xml:space="preserve">4. </w:t>
            </w:r>
          </w:p>
        </w:tc>
        <w:tc>
          <w:tcPr>
            <w:tcW w:w="4193" w:type="dxa"/>
            <w:vAlign w:val="center"/>
          </w:tcPr>
          <w:p w:rsidR="00F56270" w:rsidRPr="00B808F1" w:rsidRDefault="00F56270" w:rsidP="0001594E">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sidRPr="00B808F1">
              <w:rPr>
                <w:rFonts w:ascii="Times New Roman" w:hAnsi="Times New Roman"/>
                <w:spacing w:val="-6"/>
                <w:sz w:val="28"/>
                <w:szCs w:val="28"/>
                <w:lang w:val="uk-UA" w:eastAsia="uk-UA"/>
              </w:rPr>
              <w:t>Човниковий біг 10×5м, с</w:t>
            </w:r>
          </w:p>
        </w:tc>
        <w:tc>
          <w:tcPr>
            <w:tcW w:w="2881"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pacing w:val="-6"/>
                <w:sz w:val="28"/>
                <w:szCs w:val="28"/>
                <w:lang w:val="uk-UA" w:eastAsia="uk-UA"/>
              </w:rPr>
              <w:t>19,6</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0,17</w:t>
            </w:r>
            <w:r w:rsidRPr="00B808F1">
              <w:rPr>
                <w:rFonts w:ascii="Times New Roman" w:hAnsi="Times New Roman"/>
                <w:spacing w:val="-6"/>
                <w:sz w:val="28"/>
                <w:szCs w:val="28"/>
                <w:lang w:val="uk-UA" w:eastAsia="uk-UA"/>
              </w:rPr>
              <w:t xml:space="preserve">  </w:t>
            </w:r>
          </w:p>
        </w:tc>
        <w:tc>
          <w:tcPr>
            <w:tcW w:w="162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6,1</w:t>
            </w:r>
          </w:p>
        </w:tc>
        <w:tc>
          <w:tcPr>
            <w:tcW w:w="234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pacing w:val="-6"/>
                <w:sz w:val="28"/>
                <w:szCs w:val="28"/>
                <w:lang w:val="uk-UA" w:eastAsia="uk-UA"/>
              </w:rPr>
              <w:t>18,0</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0,20</w:t>
            </w:r>
          </w:p>
        </w:tc>
        <w:tc>
          <w:tcPr>
            <w:tcW w:w="198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-1,6</w:t>
            </w:r>
          </w:p>
        </w:tc>
        <w:tc>
          <w:tcPr>
            <w:tcW w:w="1540" w:type="dxa"/>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-8,16</w:t>
            </w:r>
          </w:p>
        </w:tc>
      </w:tr>
      <w:tr w:rsidR="00F56270" w:rsidRPr="00B808F1" w:rsidTr="0001594E">
        <w:trPr>
          <w:trHeight w:val="970"/>
        </w:trPr>
        <w:tc>
          <w:tcPr>
            <w:tcW w:w="594"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 xml:space="preserve">5. </w:t>
            </w:r>
          </w:p>
        </w:tc>
        <w:tc>
          <w:tcPr>
            <w:tcW w:w="4193" w:type="dxa"/>
            <w:vAlign w:val="center"/>
          </w:tcPr>
          <w:p w:rsidR="00F56270" w:rsidRPr="00B808F1" w:rsidRDefault="00F56270" w:rsidP="0001594E">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sidRPr="00B808F1">
              <w:rPr>
                <w:rFonts w:ascii="Times New Roman" w:hAnsi="Times New Roman"/>
                <w:spacing w:val="-6"/>
                <w:sz w:val="28"/>
                <w:szCs w:val="28"/>
                <w:lang w:val="uk-UA" w:eastAsia="uk-UA"/>
              </w:rPr>
              <w:t>Три перекиди вперед, с</w:t>
            </w:r>
          </w:p>
        </w:tc>
        <w:tc>
          <w:tcPr>
            <w:tcW w:w="2881"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8,3</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0,22</w:t>
            </w: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62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14,52</w:t>
            </w:r>
          </w:p>
        </w:tc>
        <w:tc>
          <w:tcPr>
            <w:tcW w:w="234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4,9</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0,08</w:t>
            </w: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98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-3,4</w:t>
            </w:r>
          </w:p>
        </w:tc>
        <w:tc>
          <w:tcPr>
            <w:tcW w:w="1540" w:type="dxa"/>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-40,96</w:t>
            </w:r>
          </w:p>
        </w:tc>
      </w:tr>
      <w:tr w:rsidR="00F56270" w:rsidRPr="00B808F1" w:rsidTr="0001594E">
        <w:trPr>
          <w:trHeight w:val="970"/>
        </w:trPr>
        <w:tc>
          <w:tcPr>
            <w:tcW w:w="594"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 xml:space="preserve">6. </w:t>
            </w:r>
          </w:p>
        </w:tc>
        <w:tc>
          <w:tcPr>
            <w:tcW w:w="4193" w:type="dxa"/>
            <w:vAlign w:val="center"/>
          </w:tcPr>
          <w:p w:rsidR="00F56270" w:rsidRPr="00B808F1" w:rsidRDefault="00F56270" w:rsidP="0001594E">
            <w:pPr>
              <w:tabs>
                <w:tab w:val="left" w:pos="57"/>
                <w:tab w:val="center" w:pos="4677"/>
                <w:tab w:val="right" w:pos="9355"/>
              </w:tabs>
              <w:spacing w:after="0" w:line="240" w:lineRule="auto"/>
              <w:jc w:val="center"/>
              <w:rPr>
                <w:rFonts w:ascii="Times New Roman" w:hAnsi="Times New Roman"/>
                <w:spacing w:val="-6"/>
                <w:sz w:val="28"/>
                <w:szCs w:val="28"/>
                <w:lang w:val="uk-UA" w:eastAsia="uk-UA"/>
              </w:rPr>
            </w:pPr>
            <w:r w:rsidRPr="00B808F1">
              <w:rPr>
                <w:rFonts w:ascii="Times New Roman" w:hAnsi="Times New Roman"/>
                <w:sz w:val="28"/>
                <w:szCs w:val="28"/>
                <w:lang w:val="uk-UA" w:eastAsia="ru-RU"/>
              </w:rPr>
              <w:t>Біг по гімнастичній лаві, с</w:t>
            </w:r>
          </w:p>
        </w:tc>
        <w:tc>
          <w:tcPr>
            <w:tcW w:w="2881"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3,9</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1,16</w:t>
            </w: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62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7,73</w:t>
            </w:r>
          </w:p>
        </w:tc>
        <w:tc>
          <w:tcPr>
            <w:tcW w:w="234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2,4</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0,11</w:t>
            </w: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tc>
        <w:tc>
          <w:tcPr>
            <w:tcW w:w="1980" w:type="dxa"/>
            <w:vAlign w:val="center"/>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-1,5</w:t>
            </w:r>
          </w:p>
        </w:tc>
        <w:tc>
          <w:tcPr>
            <w:tcW w:w="1540" w:type="dxa"/>
          </w:tcPr>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p>
          <w:p w:rsidR="00F56270" w:rsidRPr="00B808F1" w:rsidRDefault="00F56270" w:rsidP="0001594E">
            <w:pPr>
              <w:widowControl w:val="0"/>
              <w:autoSpaceDE w:val="0"/>
              <w:autoSpaceDN w:val="0"/>
              <w:adjustRightInd w:val="0"/>
              <w:spacing w:after="0" w:line="240" w:lineRule="auto"/>
              <w:jc w:val="center"/>
              <w:rPr>
                <w:rFonts w:ascii="Times New Roman" w:hAnsi="Times New Roman"/>
                <w:sz w:val="28"/>
                <w:szCs w:val="28"/>
                <w:lang w:val="uk-UA" w:eastAsia="uk-UA"/>
              </w:rPr>
            </w:pPr>
            <w:r w:rsidRPr="00B808F1">
              <w:rPr>
                <w:rFonts w:ascii="Times New Roman" w:hAnsi="Times New Roman"/>
                <w:sz w:val="28"/>
                <w:szCs w:val="28"/>
                <w:lang w:val="uk-UA" w:eastAsia="uk-UA"/>
              </w:rPr>
              <w:t>-38,4</w:t>
            </w:r>
          </w:p>
        </w:tc>
      </w:tr>
    </w:tbl>
    <w:p w:rsidR="00F56270" w:rsidRPr="00B808F1" w:rsidRDefault="00212E69" w:rsidP="00752986">
      <w:pPr>
        <w:spacing w:after="0" w:line="360" w:lineRule="auto"/>
        <w:ind w:right="113" w:firstLine="709"/>
        <w:jc w:val="both"/>
        <w:rPr>
          <w:rFonts w:ascii="Times New Roman" w:hAnsi="Times New Roman"/>
          <w:sz w:val="28"/>
          <w:szCs w:val="28"/>
          <w:lang w:val="uk-UA" w:eastAsia="uk-UA"/>
        </w:rPr>
      </w:pPr>
      <w:r>
        <w:rPr>
          <w:noProof/>
          <w:lang w:val="uk-UA" w:eastAsia="ru-RU"/>
        </w:rPr>
        <w:pict>
          <v:shape id="Надпись 23" o:spid="_x0000_s1029" type="#_x0000_t202" style="position:absolute;left:0;text-align:left;margin-left:10in;margin-top:410pt;width:51.3pt;height:35.1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" stroked="f">
            <v:textbox style="layout-flow:vertical">
              <w:txbxContent>
                <w:p w:rsidR="003648AF" w:rsidRPr="009877EC" w:rsidRDefault="009877EC" w:rsidP="00752986">
                  <w:pPr>
                    <w:jc w:val="center"/>
                    <w:rPr>
                      <w:rFonts w:ascii="Times New Roman" w:hAnsi="Times New Roman"/>
                      <w:sz w:val="28"/>
                      <w:szCs w:val="28"/>
                      <w:lang w:val="uk-UA"/>
                    </w:rPr>
                  </w:pPr>
                  <w:r>
                    <w:rPr>
                      <w:rFonts w:ascii="Times New Roman" w:hAnsi="Times New Roman"/>
                      <w:sz w:val="28"/>
                      <w:szCs w:val="28"/>
                      <w:lang w:val="uk-UA"/>
                    </w:rPr>
                    <w:t>38</w:t>
                  </w:r>
                </w:p>
              </w:txbxContent>
            </v:textbox>
          </v:shape>
        </w:pict>
      </w:r>
      <w:r w:rsidR="00F56270" w:rsidRPr="00B808F1">
        <w:rPr>
          <w:rFonts w:ascii="Times New Roman" w:hAnsi="Times New Roman"/>
          <w:sz w:val="28"/>
          <w:szCs w:val="28"/>
          <w:lang w:val="uk-UA" w:eastAsia="uk-UA"/>
        </w:rPr>
        <w:t>Примітка: *  – статистично достовірні розбіжності між показниками хлопчиків</w:t>
      </w:r>
    </w:p>
    <w:p w:rsidR="00F56270" w:rsidRPr="00B808F1" w:rsidRDefault="00F56270" w:rsidP="00752986">
      <w:pPr>
        <w:spacing w:after="0" w:line="360" w:lineRule="auto"/>
        <w:ind w:left="708" w:firstLine="708"/>
        <w:jc w:val="both"/>
        <w:rPr>
          <w:rFonts w:ascii="Times New Roman" w:hAnsi="Times New Roman"/>
          <w:sz w:val="28"/>
          <w:szCs w:val="28"/>
          <w:lang w:val="uk-UA" w:eastAsia="uk-UA"/>
        </w:rPr>
      </w:pPr>
    </w:p>
    <w:p w:rsidR="00F56270" w:rsidRPr="00B808F1" w:rsidRDefault="00212E69" w:rsidP="00752986">
      <w:pPr>
        <w:spacing w:after="0" w:line="360" w:lineRule="auto"/>
        <w:ind w:left="708" w:firstLine="708"/>
        <w:jc w:val="both"/>
        <w:rPr>
          <w:rFonts w:ascii="Times New Roman" w:hAnsi="Times New Roman"/>
          <w:sz w:val="28"/>
          <w:szCs w:val="28"/>
          <w:lang w:val="uk-UA" w:eastAsia="uk-UA"/>
        </w:rPr>
      </w:pPr>
      <w:r>
        <w:rPr>
          <w:noProof/>
          <w:lang w:eastAsia="ru-RU"/>
        </w:rPr>
        <w:lastRenderedPageBreak/>
        <w:pict>
          <v:shape id="_x0000_s1056" type="#_x0000_t202" style="position:absolute;left:0;text-align:left;margin-left:704.55pt;margin-top:-56.55pt;width:37.2pt;height:3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" stroked="f">
            <v:textbox style="layout-flow:vertical">
              <w:txbxContent>
                <w:p w:rsidR="002F4D71" w:rsidRPr="009877EC" w:rsidRDefault="002F4D71" w:rsidP="002F4D71">
                  <w:pPr>
                    <w:jc w:val="center"/>
                    <w:rPr>
                      <w:rFonts w:ascii="Times New Roman" w:hAnsi="Times New Roman"/>
                      <w:sz w:val="28"/>
                      <w:szCs w:val="28"/>
                      <w:lang w:val="uk-UA"/>
                    </w:rPr>
                  </w:pPr>
                </w:p>
              </w:txbxContent>
            </v:textbox>
          </v:shape>
        </w:pict>
      </w:r>
      <w:r w:rsidR="00F56270" w:rsidRPr="00B808F1">
        <w:rPr>
          <w:rFonts w:ascii="Times New Roman" w:hAnsi="Times New Roman"/>
          <w:sz w:val="28"/>
          <w:szCs w:val="28"/>
          <w:lang w:val="uk-UA" w:eastAsia="uk-UA"/>
        </w:rPr>
        <w:t>%</w:t>
      </w:r>
    </w:p>
    <w:p w:rsidR="00F56270" w:rsidRPr="00B808F1" w:rsidRDefault="00273812" w:rsidP="00752986">
      <w:pPr>
        <w:spacing w:after="0" w:line="360" w:lineRule="auto"/>
        <w:ind w:right="113" w:firstLine="709"/>
        <w:jc w:val="both"/>
        <w:rPr>
          <w:rFonts w:ascii="Times New Roman" w:hAnsi="Times New Roman"/>
          <w:sz w:val="28"/>
          <w:szCs w:val="28"/>
          <w:lang w:val="uk-UA" w:eastAsia="uk-UA"/>
        </w:rPr>
      </w:pPr>
      <w:r>
        <w:rPr>
          <w:noProof/>
          <w:lang w:val="uk-UA" w:eastAsia="ru-RU"/>
        </w:rPr>
        <w:pict>
          <v:shape id="Рисунок 3" o:spid="_x0000_i1027" type="#_x0000_t75" style="width:681.75pt;height:392.25pt;visibility:visible">
            <v:imagedata r:id="rId15" o:title=""/>
          </v:shape>
        </w:pict>
      </w:r>
    </w:p>
    <w:p w:rsidR="00F56270" w:rsidRPr="00B808F1" w:rsidRDefault="00212E69" w:rsidP="002F4D71">
      <w:pPr>
        <w:spacing w:after="0" w:line="360" w:lineRule="auto"/>
        <w:ind w:left="2340" w:hanging="924"/>
        <w:jc w:val="both"/>
        <w:rPr>
          <w:rFonts w:ascii="Times New Roman" w:hAnsi="Times New Roman"/>
          <w:sz w:val="28"/>
          <w:szCs w:val="28"/>
          <w:lang w:val="uk-UA" w:eastAsia="ru-RU"/>
        </w:rPr>
        <w:sectPr w:rsidR="00F56270" w:rsidRPr="00B808F1" w:rsidSect="001F700A">
          <w:pgSz w:w="16838" w:h="11906" w:orient="landscape"/>
          <w:pgMar w:top="1701" w:right="1134" w:bottom="851" w:left="1134" w:header="720" w:footer="720" w:gutter="0"/>
          <w:cols w:space="720"/>
          <w:titlePg/>
        </w:sectPr>
      </w:pPr>
      <w:r>
        <w:rPr>
          <w:noProof/>
          <w:lang w:val="uk-UA" w:eastAsia="ru-RU"/>
        </w:rPr>
        <w:pict>
          <v:shape id="Надпись 22" o:spid="_x0000_s1030" type="#_x0000_t202" style="position:absolute;left:0;text-align:left;margin-left:732.3pt;margin-top:32.1pt;width:37.2pt;height:3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" stroked="f">
            <v:textbox style="layout-flow:vertical">
              <w:txbxContent>
                <w:p w:rsidR="003648AF" w:rsidRPr="009877EC" w:rsidRDefault="009877EC" w:rsidP="00752986">
                  <w:pPr>
                    <w:jc w:val="center"/>
                    <w:rPr>
                      <w:rFonts w:ascii="Times New Roman" w:hAnsi="Times New Roman"/>
                      <w:sz w:val="28"/>
                      <w:szCs w:val="28"/>
                      <w:lang w:val="uk-UA"/>
                    </w:rPr>
                  </w:pPr>
                  <w:r>
                    <w:rPr>
                      <w:rFonts w:ascii="Times New Roman" w:hAnsi="Times New Roman"/>
                      <w:sz w:val="28"/>
                      <w:szCs w:val="28"/>
                      <w:lang w:val="uk-UA"/>
                    </w:rPr>
                    <w:t>39</w:t>
                  </w:r>
                </w:p>
              </w:txbxContent>
            </v:textbox>
          </v:shape>
        </w:pict>
      </w:r>
      <w:r w:rsidR="00F56270" w:rsidRPr="00B808F1">
        <w:rPr>
          <w:rFonts w:ascii="Times New Roman" w:hAnsi="Times New Roman"/>
          <w:sz w:val="28"/>
          <w:szCs w:val="28"/>
          <w:lang w:val="uk-UA" w:eastAsia="uk-UA"/>
        </w:rPr>
        <w:t xml:space="preserve">Рис.3.1 </w:t>
      </w:r>
      <w:r w:rsidR="000C67C0">
        <w:rPr>
          <w:rFonts w:ascii="Times New Roman" w:hAnsi="Times New Roman"/>
          <w:sz w:val="28"/>
          <w:szCs w:val="28"/>
          <w:lang w:val="uk-UA" w:eastAsia="uk-UA"/>
        </w:rPr>
        <w:t>Відносний п</w:t>
      </w:r>
      <w:r w:rsidR="00F56270" w:rsidRPr="00B808F1">
        <w:rPr>
          <w:rFonts w:ascii="Times New Roman" w:hAnsi="Times New Roman"/>
          <w:sz w:val="28"/>
          <w:szCs w:val="28"/>
          <w:lang w:val="uk-UA" w:eastAsia="uk-UA"/>
        </w:rPr>
        <w:t xml:space="preserve">риріст координаційних здібностей в </w:t>
      </w:r>
      <w:r w:rsidR="005434FF">
        <w:rPr>
          <w:rFonts w:ascii="Times New Roman" w:hAnsi="Times New Roman"/>
          <w:sz w:val="28"/>
          <w:szCs w:val="28"/>
          <w:lang w:val="uk-UA" w:eastAsia="uk-UA"/>
        </w:rPr>
        <w:t>юнаків 15-16</w:t>
      </w:r>
      <w:r w:rsidR="005434FF" w:rsidRPr="00B808F1">
        <w:rPr>
          <w:rFonts w:ascii="Times New Roman" w:hAnsi="Times New Roman"/>
          <w:sz w:val="28"/>
          <w:szCs w:val="28"/>
          <w:lang w:val="uk-UA" w:eastAsia="uk-UA"/>
        </w:rPr>
        <w:t xml:space="preserve"> років </w:t>
      </w:r>
      <w:r w:rsidR="00F56270" w:rsidRPr="00B808F1">
        <w:rPr>
          <w:rFonts w:ascii="Times New Roman" w:hAnsi="Times New Roman"/>
          <w:sz w:val="28"/>
          <w:szCs w:val="28"/>
          <w:lang w:val="uk-UA" w:eastAsia="uk-UA"/>
        </w:rPr>
        <w:t>наприкінці навчального року, %</w:t>
      </w:r>
    </w:p>
    <w:p w:rsidR="00CA6B9C" w:rsidRDefault="00212E69" w:rsidP="00752986">
      <w:pPr>
        <w:spacing w:after="0" w:line="360" w:lineRule="auto"/>
        <w:ind w:firstLine="720"/>
        <w:jc w:val="both"/>
        <w:rPr>
          <w:rFonts w:ascii="Times New Roman" w:hAnsi="Times New Roman"/>
          <w:sz w:val="28"/>
          <w:szCs w:val="28"/>
          <w:lang w:val="uk-UA" w:eastAsia="ru-RU"/>
        </w:rPr>
      </w:pPr>
      <w:r>
        <w:rPr>
          <w:rFonts w:ascii="Times New Roman" w:hAnsi="Times New Roman"/>
          <w:noProof/>
          <w:sz w:val="28"/>
          <w:szCs w:val="28"/>
          <w:lang w:eastAsia="ru-RU"/>
        </w:rPr>
        <w:lastRenderedPageBreak/>
        <w:pict>
          <v:shape id="_x0000_s1058" type="#_x0000_t202" style="position:absolute;left:0;text-align:left;margin-left:453pt;margin-top:-28.05pt;width:36pt;height: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" stroked="f">
            <v:textbox style="mso-next-textbox:#_x0000_s1058">
              <w:txbxContent>
                <w:p w:rsidR="00013AA8" w:rsidRPr="00336404" w:rsidRDefault="00013AA8" w:rsidP="00013AA8">
                  <w:pPr>
                    <w:jc w:val="center"/>
                    <w:rPr>
                      <w:rFonts w:ascii="Times New Roman" w:hAnsi="Times New Roman"/>
                      <w:sz w:val="28"/>
                      <w:szCs w:val="28"/>
                      <w:lang w:val="uk-UA"/>
                    </w:rPr>
                  </w:pPr>
                  <w:r>
                    <w:rPr>
                      <w:rFonts w:ascii="Times New Roman" w:hAnsi="Times New Roman"/>
                      <w:sz w:val="28"/>
                      <w:szCs w:val="28"/>
                      <w:lang w:val="uk-UA"/>
                    </w:rPr>
                    <w:t>40</w:t>
                  </w:r>
                </w:p>
              </w:txbxContent>
            </v:textbox>
          </v:shape>
        </w:pic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Середній результат  в с</w:t>
      </w:r>
      <w:r w:rsidRPr="00B808F1">
        <w:rPr>
          <w:rFonts w:ascii="Times New Roman" w:hAnsi="Times New Roman"/>
          <w:spacing w:val="-6"/>
          <w:sz w:val="28"/>
          <w:szCs w:val="28"/>
          <w:lang w:val="uk-UA" w:eastAsia="uk-UA"/>
        </w:rPr>
        <w:t xml:space="preserve">трибках на скакалці на початку навчального року </w:t>
      </w:r>
      <w:r w:rsidRPr="00B808F1">
        <w:rPr>
          <w:rFonts w:ascii="Times New Roman" w:hAnsi="Times New Roman"/>
          <w:sz w:val="28"/>
          <w:szCs w:val="28"/>
          <w:lang w:val="uk-UA" w:eastAsia="ru-RU"/>
        </w:rPr>
        <w:t xml:space="preserve"> становив – 75,29</w:t>
      </w:r>
      <w:r w:rsidRPr="00B808F1">
        <w:rPr>
          <w:rFonts w:ascii="Times New Roman" w:hAnsi="Times New Roman"/>
          <w:sz w:val="28"/>
          <w:szCs w:val="28"/>
          <w:u w:val="single"/>
          <w:lang w:val="uk-UA" w:eastAsia="ru-RU"/>
        </w:rPr>
        <w:t>+</w:t>
      </w:r>
      <w:r w:rsidRPr="00B808F1">
        <w:rPr>
          <w:rFonts w:ascii="Times New Roman" w:hAnsi="Times New Roman"/>
          <w:sz w:val="28"/>
          <w:szCs w:val="28"/>
          <w:lang w:val="uk-UA" w:eastAsia="ru-RU"/>
        </w:rPr>
        <w:t>6,71 разів,  наприкінці покращився і вже складав – 107,96</w:t>
      </w:r>
      <w:r w:rsidRPr="00B808F1">
        <w:rPr>
          <w:rFonts w:ascii="Times New Roman" w:hAnsi="Times New Roman"/>
          <w:i/>
          <w:sz w:val="28"/>
          <w:szCs w:val="28"/>
          <w:u w:val="single"/>
          <w:lang w:val="uk-UA" w:eastAsia="ru-RU"/>
        </w:rPr>
        <w:t>+</w:t>
      </w:r>
      <w:r w:rsidRPr="00B808F1">
        <w:rPr>
          <w:rFonts w:ascii="Times New Roman" w:hAnsi="Times New Roman"/>
          <w:sz w:val="28"/>
          <w:szCs w:val="28"/>
          <w:lang w:val="uk-UA" w:eastAsia="ru-RU"/>
        </w:rPr>
        <w:t>4,34 разів (t = 4,0).</w:t>
      </w:r>
    </w:p>
    <w:p w:rsidR="00F56270" w:rsidRPr="00B808F1" w:rsidRDefault="00212E69" w:rsidP="00752986">
      <w:pPr>
        <w:spacing w:after="0" w:line="360" w:lineRule="auto"/>
        <w:ind w:firstLine="720"/>
        <w:jc w:val="both"/>
        <w:rPr>
          <w:rFonts w:ascii="Times New Roman" w:hAnsi="Times New Roman"/>
          <w:sz w:val="28"/>
          <w:szCs w:val="28"/>
          <w:lang w:val="uk-UA" w:eastAsia="ru-RU"/>
        </w:rPr>
      </w:pPr>
      <w:r>
        <w:rPr>
          <w:rFonts w:ascii="Times New Roman" w:hAnsi="Times New Roman"/>
          <w:noProof/>
          <w:sz w:val="28"/>
          <w:szCs w:val="28"/>
          <w:lang w:eastAsia="ru-RU"/>
        </w:rPr>
        <w:pict>
          <v:shape id="_x0000_s1057" type="#_x0000_t202" style="position:absolute;left:0;text-align:left;margin-left:715.95pt;margin-top:400.2pt;width:37.2pt;height:3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" stroked="f">
            <v:textbox style="layout-flow:vertical">
              <w:txbxContent>
                <w:p w:rsidR="00013AA8" w:rsidRPr="009877EC" w:rsidRDefault="00013AA8" w:rsidP="00013AA8">
                  <w:pPr>
                    <w:jc w:val="center"/>
                    <w:rPr>
                      <w:rFonts w:ascii="Times New Roman" w:hAnsi="Times New Roman"/>
                      <w:sz w:val="28"/>
                      <w:szCs w:val="28"/>
                      <w:lang w:val="uk-UA"/>
                    </w:rPr>
                  </w:pPr>
                  <w:r>
                    <w:rPr>
                      <w:rFonts w:ascii="Times New Roman" w:hAnsi="Times New Roman"/>
                      <w:sz w:val="28"/>
                      <w:szCs w:val="28"/>
                      <w:lang w:val="uk-UA"/>
                    </w:rPr>
                    <w:t>39</w:t>
                  </w:r>
                </w:p>
              </w:txbxContent>
            </v:textbox>
          </v:shape>
        </w:pict>
      </w:r>
      <w:r w:rsidR="00F56270" w:rsidRPr="00B808F1">
        <w:rPr>
          <w:rFonts w:ascii="Times New Roman" w:hAnsi="Times New Roman"/>
          <w:sz w:val="28"/>
          <w:szCs w:val="28"/>
          <w:lang w:val="uk-UA" w:eastAsia="ru-RU"/>
        </w:rPr>
        <w:t>Показник у тесті «</w:t>
      </w:r>
      <w:r w:rsidR="00F56270" w:rsidRPr="00B808F1">
        <w:rPr>
          <w:rFonts w:ascii="Times New Roman" w:hAnsi="Times New Roman"/>
          <w:spacing w:val="-6"/>
          <w:sz w:val="28"/>
          <w:szCs w:val="28"/>
          <w:lang w:val="uk-UA" w:eastAsia="uk-UA"/>
        </w:rPr>
        <w:t>Метання м’яча в ціль</w:t>
      </w:r>
      <w:r w:rsidR="00F56270" w:rsidRPr="00B808F1">
        <w:rPr>
          <w:rFonts w:ascii="Times New Roman" w:hAnsi="Times New Roman"/>
          <w:sz w:val="28"/>
          <w:szCs w:val="28"/>
          <w:lang w:val="uk-UA" w:eastAsia="ru-RU"/>
        </w:rPr>
        <w:t>» на початку навчального року дорівнював – 3,50</w:t>
      </w:r>
      <w:r w:rsidR="00F56270" w:rsidRPr="00B808F1">
        <w:rPr>
          <w:rFonts w:ascii="Times New Roman" w:hAnsi="Times New Roman"/>
          <w:sz w:val="28"/>
          <w:szCs w:val="28"/>
          <w:u w:val="single"/>
          <w:lang w:val="uk-UA" w:eastAsia="ru-RU"/>
        </w:rPr>
        <w:t>+</w:t>
      </w:r>
      <w:r w:rsidR="00F56270" w:rsidRPr="00B808F1">
        <w:rPr>
          <w:rFonts w:ascii="Times New Roman" w:hAnsi="Times New Roman"/>
          <w:sz w:val="28"/>
          <w:szCs w:val="28"/>
          <w:lang w:val="uk-UA" w:eastAsia="ru-RU"/>
        </w:rPr>
        <w:t xml:space="preserve">0,10 балів, наприкінці хлопчики вже влучали в ціль вже </w:t>
      </w:r>
      <w:r w:rsidR="00F56270" w:rsidRPr="00B808F1">
        <w:rPr>
          <w:rFonts w:ascii="Times New Roman" w:hAnsi="Times New Roman"/>
          <w:sz w:val="28"/>
          <w:szCs w:val="28"/>
          <w:lang w:val="uk-UA" w:eastAsia="uk-UA"/>
        </w:rPr>
        <w:t>8,1</w:t>
      </w:r>
      <w:r w:rsidR="00F56270" w:rsidRPr="00B808F1">
        <w:rPr>
          <w:rFonts w:ascii="Times New Roman" w:hAnsi="Times New Roman"/>
          <w:sz w:val="28"/>
          <w:szCs w:val="28"/>
          <w:u w:val="single"/>
          <w:lang w:val="uk-UA" w:eastAsia="uk-UA"/>
        </w:rPr>
        <w:t>+</w:t>
      </w:r>
      <w:r w:rsidR="00F56270" w:rsidRPr="00B808F1">
        <w:rPr>
          <w:rFonts w:ascii="Times New Roman" w:hAnsi="Times New Roman"/>
          <w:sz w:val="28"/>
          <w:szCs w:val="28"/>
          <w:lang w:val="uk-UA" w:eastAsia="uk-UA"/>
        </w:rPr>
        <w:t>0,12 балів</w:t>
      </w:r>
      <w:r w:rsidR="00F56270" w:rsidRPr="00B808F1">
        <w:rPr>
          <w:rFonts w:ascii="Times New Roman" w:hAnsi="Times New Roman"/>
          <w:sz w:val="28"/>
          <w:szCs w:val="28"/>
          <w:lang w:val="uk-UA" w:eastAsia="ru-RU"/>
        </w:rPr>
        <w:t>. За цим тестом також встановлено достовірні зміни показників (t = 29,49).</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pacing w:val="-6"/>
          <w:sz w:val="28"/>
          <w:szCs w:val="28"/>
          <w:lang w:val="uk-UA" w:eastAsia="uk-UA"/>
        </w:rPr>
        <w:t>Показники в човниковому бігу змінилися протягом року з</w:t>
      </w:r>
      <w:r w:rsidRPr="00B808F1">
        <w:rPr>
          <w:rFonts w:ascii="Times New Roman" w:hAnsi="Times New Roman"/>
          <w:sz w:val="28"/>
          <w:szCs w:val="28"/>
          <w:lang w:val="uk-UA" w:eastAsia="uk-UA"/>
        </w:rPr>
        <w:t xml:space="preserve"> </w:t>
      </w:r>
      <w:r w:rsidRPr="00B808F1">
        <w:rPr>
          <w:rFonts w:ascii="Times New Roman" w:hAnsi="Times New Roman"/>
          <w:spacing w:val="-6"/>
          <w:sz w:val="28"/>
          <w:szCs w:val="28"/>
          <w:lang w:val="uk-UA" w:eastAsia="uk-UA"/>
        </w:rPr>
        <w:t>19,6</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0,17</w:t>
      </w:r>
      <w:r w:rsidRPr="00B808F1">
        <w:rPr>
          <w:rFonts w:ascii="Times New Roman" w:hAnsi="Times New Roman"/>
          <w:spacing w:val="-6"/>
          <w:sz w:val="28"/>
          <w:szCs w:val="28"/>
          <w:lang w:val="uk-UA" w:eastAsia="uk-UA"/>
        </w:rPr>
        <w:t xml:space="preserve"> </w:t>
      </w:r>
      <w:r w:rsidRPr="00B808F1">
        <w:rPr>
          <w:rFonts w:ascii="Times New Roman" w:hAnsi="Times New Roman"/>
          <w:sz w:val="28"/>
          <w:szCs w:val="28"/>
          <w:lang w:val="uk-UA" w:eastAsia="uk-UA"/>
        </w:rPr>
        <w:t xml:space="preserve">с на початку року до </w:t>
      </w:r>
      <w:r w:rsidRPr="00B808F1">
        <w:rPr>
          <w:rFonts w:ascii="Times New Roman" w:hAnsi="Times New Roman"/>
          <w:spacing w:val="-6"/>
          <w:sz w:val="28"/>
          <w:szCs w:val="28"/>
          <w:lang w:val="uk-UA" w:eastAsia="uk-UA"/>
        </w:rPr>
        <w:t>18,0</w:t>
      </w:r>
      <w:r w:rsidRPr="00B808F1">
        <w:rPr>
          <w:rFonts w:ascii="Times New Roman" w:hAnsi="Times New Roman"/>
          <w:sz w:val="28"/>
          <w:szCs w:val="28"/>
          <w:u w:val="single"/>
          <w:lang w:val="uk-UA" w:eastAsia="uk-UA"/>
        </w:rPr>
        <w:t>+</w:t>
      </w:r>
      <w:r w:rsidRPr="00B808F1">
        <w:rPr>
          <w:rFonts w:ascii="Times New Roman" w:hAnsi="Times New Roman"/>
          <w:sz w:val="28"/>
          <w:szCs w:val="28"/>
          <w:lang w:val="uk-UA" w:eastAsia="uk-UA"/>
        </w:rPr>
        <w:t>0,20 с – наприкінці. Відмічено</w:t>
      </w:r>
      <w:r w:rsidRPr="00B808F1">
        <w:rPr>
          <w:rFonts w:ascii="Times New Roman" w:hAnsi="Times New Roman"/>
          <w:sz w:val="28"/>
          <w:szCs w:val="28"/>
          <w:lang w:val="uk-UA" w:eastAsia="ru-RU"/>
        </w:rPr>
        <w:t xml:space="preserve"> достовірні зміни показника (t = 6,1).</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Показник тесту біг по гімнастичній лаві, що також характеризує динамічну рівновагу на початку навчального року становив – 3,9</w:t>
      </w:r>
      <w:r w:rsidRPr="00B808F1">
        <w:rPr>
          <w:rFonts w:ascii="Times New Roman" w:hAnsi="Times New Roman"/>
          <w:sz w:val="28"/>
          <w:szCs w:val="28"/>
          <w:u w:val="single"/>
          <w:lang w:val="uk-UA" w:eastAsia="ru-RU"/>
        </w:rPr>
        <w:t>+</w:t>
      </w:r>
      <w:r w:rsidRPr="00B808F1">
        <w:rPr>
          <w:rFonts w:ascii="Times New Roman" w:hAnsi="Times New Roman"/>
          <w:sz w:val="28"/>
          <w:szCs w:val="28"/>
          <w:lang w:val="uk-UA" w:eastAsia="ru-RU"/>
        </w:rPr>
        <w:t>1,16 с, наприкінці – 2,4+0,11с, ( t = 7,73).</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Середній результат  тесті «Три перекиди вперед»</w:t>
      </w:r>
      <w:r w:rsidRPr="00B808F1">
        <w:rPr>
          <w:rFonts w:ascii="Times New Roman" w:hAnsi="Times New Roman"/>
          <w:spacing w:val="-6"/>
          <w:sz w:val="28"/>
          <w:szCs w:val="28"/>
          <w:lang w:val="uk-UA" w:eastAsia="uk-UA"/>
        </w:rPr>
        <w:t xml:space="preserve"> на початку навчального року </w:t>
      </w:r>
      <w:r w:rsidRPr="00B808F1">
        <w:rPr>
          <w:rFonts w:ascii="Times New Roman" w:hAnsi="Times New Roman"/>
          <w:sz w:val="28"/>
          <w:szCs w:val="28"/>
          <w:lang w:val="uk-UA" w:eastAsia="ru-RU"/>
        </w:rPr>
        <w:t xml:space="preserve"> становив – 8,3</w:t>
      </w:r>
      <w:r w:rsidRPr="00B808F1">
        <w:rPr>
          <w:rFonts w:ascii="Times New Roman" w:hAnsi="Times New Roman"/>
          <w:sz w:val="28"/>
          <w:szCs w:val="28"/>
          <w:u w:val="single"/>
          <w:lang w:val="uk-UA" w:eastAsia="ru-RU"/>
        </w:rPr>
        <w:t>+</w:t>
      </w:r>
      <w:r w:rsidRPr="00B808F1">
        <w:rPr>
          <w:rFonts w:ascii="Times New Roman" w:hAnsi="Times New Roman"/>
          <w:sz w:val="28"/>
          <w:szCs w:val="28"/>
          <w:lang w:val="uk-UA" w:eastAsia="ru-RU"/>
        </w:rPr>
        <w:t>0,22 с,  наприкінці покращився і вже складав – 2,4</w:t>
      </w:r>
      <w:r w:rsidRPr="00B808F1">
        <w:rPr>
          <w:rFonts w:ascii="Times New Roman" w:hAnsi="Times New Roman"/>
          <w:sz w:val="28"/>
          <w:szCs w:val="28"/>
          <w:u w:val="single"/>
          <w:lang w:val="uk-UA" w:eastAsia="ru-RU"/>
        </w:rPr>
        <w:t>+</w:t>
      </w:r>
      <w:r w:rsidRPr="00B808F1">
        <w:rPr>
          <w:rFonts w:ascii="Times New Roman" w:hAnsi="Times New Roman"/>
          <w:sz w:val="28"/>
          <w:szCs w:val="28"/>
          <w:lang w:val="uk-UA" w:eastAsia="ru-RU"/>
        </w:rPr>
        <w:t>0,11 с. Відмічено достовірні відмінності між показниками (t = 14,52).</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Відповідно таблиці 3.1 та рисунку 3.1 найбільший відносний приріст показників за першим блоком тестів виявлено у метанні в ціль (</w:t>
      </w:r>
      <w:r w:rsidRPr="00B808F1">
        <w:rPr>
          <w:rFonts w:ascii="Times New Roman" w:hAnsi="Times New Roman"/>
          <w:sz w:val="28"/>
          <w:szCs w:val="28"/>
          <w:lang w:val="uk-UA" w:eastAsia="uk-UA"/>
        </w:rPr>
        <w:t>131,43%)</w:t>
      </w:r>
      <w:r w:rsidRPr="00B808F1">
        <w:rPr>
          <w:rFonts w:ascii="Times New Roman" w:hAnsi="Times New Roman"/>
          <w:sz w:val="28"/>
          <w:szCs w:val="28"/>
          <w:lang w:val="uk-UA" w:eastAsia="ru-RU"/>
        </w:rPr>
        <w:t>, у стрибках на скакалці (</w:t>
      </w:r>
      <w:r w:rsidRPr="00B808F1">
        <w:rPr>
          <w:rFonts w:ascii="Times New Roman" w:hAnsi="Times New Roman"/>
          <w:sz w:val="28"/>
          <w:szCs w:val="28"/>
          <w:lang w:val="uk-UA" w:eastAsia="uk-UA"/>
        </w:rPr>
        <w:t>43,39</w:t>
      </w:r>
      <w:r w:rsidRPr="00B808F1">
        <w:rPr>
          <w:rFonts w:ascii="Times New Roman" w:hAnsi="Times New Roman"/>
          <w:sz w:val="28"/>
          <w:szCs w:val="28"/>
          <w:lang w:val="uk-UA" w:eastAsia="ru-RU"/>
        </w:rPr>
        <w:t>%), три перекиди вперед (-40,96%) та бігу по гімнастичній лаві (-38,4%).</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Найменший приріст зафіксовано у човниковому бігу (-14,49%) та «Фламінго» (-8,16%).</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Таким чином, секційні заняття з</w:t>
      </w:r>
      <w:r w:rsidR="000C67C0">
        <w:rPr>
          <w:rFonts w:ascii="Times New Roman" w:hAnsi="Times New Roman"/>
          <w:sz w:val="28"/>
          <w:szCs w:val="28"/>
          <w:lang w:val="uk-UA" w:eastAsia="ru-RU"/>
        </w:rPr>
        <w:t>і спортивних ігор</w:t>
      </w:r>
      <w:r w:rsidRPr="00B808F1">
        <w:rPr>
          <w:rFonts w:ascii="Times New Roman" w:hAnsi="Times New Roman"/>
          <w:sz w:val="28"/>
          <w:szCs w:val="28"/>
          <w:lang w:val="uk-UA" w:eastAsia="ru-RU"/>
        </w:rPr>
        <w:t xml:space="preserve"> значно вплинули на різні види координаційних здібностей хлопчиків. </w:t>
      </w:r>
    </w:p>
    <w:p w:rsidR="00D25F8E" w:rsidRPr="00B808F1" w:rsidRDefault="00D25F8E" w:rsidP="00752986">
      <w:pPr>
        <w:spacing w:after="0" w:line="360" w:lineRule="auto"/>
        <w:ind w:firstLine="720"/>
        <w:jc w:val="both"/>
        <w:rPr>
          <w:rFonts w:ascii="Times New Roman" w:hAnsi="Times New Roman"/>
          <w:sz w:val="28"/>
          <w:szCs w:val="28"/>
          <w:lang w:val="uk-UA" w:eastAsia="ru-RU"/>
        </w:rPr>
      </w:pPr>
    </w:p>
    <w:p w:rsidR="00D25F8E" w:rsidRPr="00B808F1" w:rsidRDefault="00D25F8E" w:rsidP="00752986">
      <w:pPr>
        <w:spacing w:after="0" w:line="360" w:lineRule="auto"/>
        <w:ind w:firstLine="720"/>
        <w:jc w:val="both"/>
        <w:rPr>
          <w:rFonts w:ascii="Times New Roman" w:hAnsi="Times New Roman"/>
          <w:sz w:val="28"/>
          <w:szCs w:val="28"/>
          <w:lang w:val="uk-UA" w:eastAsia="ru-RU"/>
        </w:rPr>
      </w:pPr>
    </w:p>
    <w:p w:rsidR="00D25F8E" w:rsidRPr="00B808F1" w:rsidRDefault="00D25F8E" w:rsidP="00752986">
      <w:pPr>
        <w:spacing w:after="0" w:line="360" w:lineRule="auto"/>
        <w:ind w:firstLine="720"/>
        <w:jc w:val="both"/>
        <w:rPr>
          <w:rFonts w:ascii="Times New Roman" w:hAnsi="Times New Roman"/>
          <w:sz w:val="28"/>
          <w:szCs w:val="28"/>
          <w:lang w:val="uk-UA" w:eastAsia="ru-RU"/>
        </w:rPr>
      </w:pPr>
    </w:p>
    <w:p w:rsidR="00D25F8E" w:rsidRPr="00B808F1" w:rsidRDefault="00D25F8E" w:rsidP="00752986">
      <w:pPr>
        <w:spacing w:after="0" w:line="360" w:lineRule="auto"/>
        <w:ind w:firstLine="720"/>
        <w:jc w:val="both"/>
        <w:rPr>
          <w:rFonts w:ascii="Times New Roman" w:hAnsi="Times New Roman"/>
          <w:sz w:val="28"/>
          <w:szCs w:val="28"/>
          <w:lang w:val="uk-UA" w:eastAsia="ru-RU"/>
        </w:rPr>
      </w:pPr>
    </w:p>
    <w:p w:rsidR="000D0249" w:rsidRPr="00E33E72" w:rsidRDefault="00D25F8E" w:rsidP="000D0249">
      <w:pPr>
        <w:spacing w:after="0" w:line="360" w:lineRule="auto"/>
        <w:ind w:firstLine="708"/>
        <w:jc w:val="both"/>
        <w:rPr>
          <w:rFonts w:ascii="Times New Roman" w:hAnsi="Times New Roman"/>
          <w:sz w:val="28"/>
          <w:szCs w:val="28"/>
          <w:lang w:val="uk-UA"/>
        </w:rPr>
      </w:pPr>
      <w:r w:rsidRPr="00D25F8E">
        <w:rPr>
          <w:rFonts w:ascii="Times New Roman" w:hAnsi="Times New Roman"/>
          <w:sz w:val="28"/>
          <w:szCs w:val="28"/>
          <w:lang w:val="uk-UA"/>
        </w:rPr>
        <w:lastRenderedPageBreak/>
        <w:t>Відповідно даних таблиці 3.</w:t>
      </w:r>
      <w:r w:rsidR="000C67C0">
        <w:rPr>
          <w:rFonts w:ascii="Times New Roman" w:hAnsi="Times New Roman"/>
          <w:sz w:val="28"/>
          <w:szCs w:val="28"/>
          <w:lang w:val="uk-UA"/>
        </w:rPr>
        <w:t>2</w:t>
      </w:r>
      <w:r w:rsidRPr="00D25F8E">
        <w:rPr>
          <w:rFonts w:ascii="Times New Roman" w:hAnsi="Times New Roman"/>
          <w:sz w:val="28"/>
          <w:szCs w:val="28"/>
          <w:lang w:val="uk-UA"/>
        </w:rPr>
        <w:t xml:space="preserve"> та рисунку 3.</w:t>
      </w:r>
      <w:r w:rsidR="000C67C0">
        <w:rPr>
          <w:rFonts w:ascii="Times New Roman" w:hAnsi="Times New Roman"/>
          <w:sz w:val="28"/>
          <w:szCs w:val="28"/>
          <w:lang w:val="uk-UA"/>
        </w:rPr>
        <w:t>2</w:t>
      </w:r>
      <w:r w:rsidRPr="00D25F8E">
        <w:rPr>
          <w:rFonts w:ascii="Times New Roman" w:hAnsi="Times New Roman"/>
          <w:sz w:val="28"/>
          <w:szCs w:val="28"/>
          <w:lang w:val="uk-UA"/>
        </w:rPr>
        <w:t xml:space="preserve"> показники силових здібностей хлопчиків наприкінці дослідження </w:t>
      </w:r>
      <w:r w:rsidR="00277691">
        <w:rPr>
          <w:rFonts w:ascii="Times New Roman" w:hAnsi="Times New Roman"/>
          <w:sz w:val="28"/>
          <w:szCs w:val="28"/>
          <w:lang w:val="uk-UA"/>
        </w:rPr>
        <w:t xml:space="preserve">також </w:t>
      </w:r>
      <w:r w:rsidRPr="00D25F8E">
        <w:rPr>
          <w:rFonts w:ascii="Times New Roman" w:hAnsi="Times New Roman"/>
          <w:sz w:val="28"/>
          <w:szCs w:val="28"/>
          <w:lang w:val="uk-UA"/>
        </w:rPr>
        <w:t xml:space="preserve">зазнали позитивних </w:t>
      </w:r>
      <w:r w:rsidRPr="00E33E72">
        <w:rPr>
          <w:rFonts w:ascii="Times New Roman" w:hAnsi="Times New Roman"/>
          <w:sz w:val="28"/>
          <w:szCs w:val="28"/>
          <w:lang w:val="uk-UA"/>
        </w:rPr>
        <w:t>змін.</w:t>
      </w:r>
      <w:r w:rsidR="000D0249" w:rsidRPr="00E33E72">
        <w:rPr>
          <w:rFonts w:ascii="Times New Roman" w:hAnsi="Times New Roman"/>
          <w:sz w:val="28"/>
          <w:szCs w:val="28"/>
          <w:lang w:val="uk-UA"/>
        </w:rPr>
        <w:t xml:space="preserve"> Достовірно покращилися результати в тестах «</w:t>
      </w:r>
      <w:r w:rsidR="000D0249" w:rsidRPr="00E33E72">
        <w:rPr>
          <w:rFonts w:ascii="Times New Roman" w:hAnsi="Times New Roman"/>
          <w:sz w:val="28"/>
          <w:szCs w:val="28"/>
          <w:lang w:val="uk-UA" w:eastAsia="ru-RU"/>
        </w:rPr>
        <w:t>Згинання і розгинання рук в упорі лежачи за 10 с</w:t>
      </w:r>
      <w:r w:rsidR="000D0249" w:rsidRPr="00E33E72">
        <w:rPr>
          <w:rFonts w:ascii="Times New Roman" w:hAnsi="Times New Roman"/>
          <w:sz w:val="28"/>
          <w:szCs w:val="28"/>
          <w:lang w:val="uk-UA"/>
        </w:rPr>
        <w:t xml:space="preserve">», «Лазіння по канату» та «Піднімання ніг у висі». </w:t>
      </w:r>
    </w:p>
    <w:p w:rsidR="000D0249" w:rsidRPr="00E33E72" w:rsidRDefault="000D0249" w:rsidP="000D0249">
      <w:pPr>
        <w:spacing w:after="0" w:line="360" w:lineRule="auto"/>
        <w:ind w:firstLine="708"/>
        <w:jc w:val="both"/>
        <w:rPr>
          <w:rFonts w:ascii="Times New Roman" w:hAnsi="Times New Roman"/>
          <w:sz w:val="28"/>
          <w:szCs w:val="28"/>
          <w:lang w:val="uk-UA"/>
        </w:rPr>
      </w:pPr>
      <w:r w:rsidRPr="00E33E72">
        <w:rPr>
          <w:rFonts w:ascii="Times New Roman" w:hAnsi="Times New Roman"/>
          <w:sz w:val="28"/>
          <w:szCs w:val="28"/>
          <w:lang w:val="uk-UA"/>
        </w:rPr>
        <w:t>У тестах «Метання набивного м’яча від грудей» та «Три перекиди» зафіксовано тенденцію до достовірності.</w:t>
      </w:r>
    </w:p>
    <w:p w:rsidR="000D0249" w:rsidRPr="000D0249" w:rsidRDefault="000D0249" w:rsidP="000D0249">
      <w:pPr>
        <w:spacing w:after="0" w:line="360" w:lineRule="auto"/>
        <w:ind w:firstLine="720"/>
        <w:jc w:val="both"/>
        <w:rPr>
          <w:rFonts w:ascii="Times New Roman" w:hAnsi="Times New Roman"/>
          <w:sz w:val="28"/>
          <w:szCs w:val="28"/>
          <w:lang w:val="uk-UA" w:eastAsia="ru-RU"/>
        </w:rPr>
      </w:pPr>
      <w:r w:rsidRPr="000D0249">
        <w:rPr>
          <w:rFonts w:ascii="Times New Roman" w:hAnsi="Times New Roman"/>
          <w:sz w:val="28"/>
          <w:szCs w:val="28"/>
          <w:lang w:val="uk-UA" w:eastAsia="ru-RU"/>
        </w:rPr>
        <w:t>Так, показник у згинанні і розгинанні рук на початку навчального року становив – 8,2±1,3разів, наприкінці – 12,6±1,7 разів (t = 2, 06).</w:t>
      </w:r>
    </w:p>
    <w:p w:rsidR="000D0249" w:rsidRPr="000D0249" w:rsidRDefault="000D0249" w:rsidP="004304AF">
      <w:pPr>
        <w:spacing w:after="0" w:line="360" w:lineRule="auto"/>
        <w:ind w:firstLine="708"/>
        <w:jc w:val="both"/>
        <w:rPr>
          <w:rFonts w:ascii="Times New Roman" w:hAnsi="Times New Roman"/>
          <w:sz w:val="28"/>
          <w:szCs w:val="28"/>
          <w:lang w:val="uk-UA" w:eastAsia="ru-RU"/>
        </w:rPr>
      </w:pPr>
      <w:r w:rsidRPr="000D0249">
        <w:rPr>
          <w:rFonts w:ascii="Times New Roman" w:hAnsi="Times New Roman"/>
          <w:sz w:val="28"/>
          <w:szCs w:val="28"/>
          <w:lang w:val="uk-UA" w:eastAsia="ru-RU"/>
        </w:rPr>
        <w:t xml:space="preserve">Середній результат  в лазінні по канату  </w:t>
      </w:r>
      <w:r w:rsidRPr="000D0249">
        <w:rPr>
          <w:rFonts w:ascii="Times New Roman" w:hAnsi="Times New Roman"/>
          <w:spacing w:val="-6"/>
          <w:sz w:val="28"/>
          <w:szCs w:val="28"/>
          <w:lang w:val="uk-UA" w:eastAsia="uk-UA"/>
        </w:rPr>
        <w:t xml:space="preserve">на початку навчального року </w:t>
      </w:r>
      <w:r w:rsidRPr="000D0249">
        <w:rPr>
          <w:rFonts w:ascii="Times New Roman" w:hAnsi="Times New Roman"/>
          <w:sz w:val="28"/>
          <w:szCs w:val="28"/>
          <w:lang w:val="uk-UA" w:eastAsia="ru-RU"/>
        </w:rPr>
        <w:t xml:space="preserve"> становив – 8,5±1,4с,  наприкінці покращився і вже складав – 5,2±0,7с (t = 2,11).</w:t>
      </w:r>
    </w:p>
    <w:p w:rsidR="000D0249" w:rsidRPr="000D0249" w:rsidRDefault="000D0249" w:rsidP="004304AF">
      <w:pPr>
        <w:spacing w:after="0" w:line="360" w:lineRule="auto"/>
        <w:ind w:firstLine="708"/>
        <w:jc w:val="both"/>
        <w:rPr>
          <w:rFonts w:ascii="Times New Roman" w:hAnsi="Times New Roman"/>
          <w:bCs/>
          <w:sz w:val="28"/>
          <w:szCs w:val="28"/>
          <w:shd w:val="clear" w:color="auto" w:fill="FFFFFF"/>
          <w:lang w:val="uk-UA" w:eastAsia="ru-RU"/>
        </w:rPr>
      </w:pPr>
      <w:r w:rsidRPr="000D0249">
        <w:rPr>
          <w:rFonts w:ascii="Times New Roman" w:hAnsi="Times New Roman"/>
          <w:sz w:val="28"/>
          <w:szCs w:val="28"/>
          <w:lang w:val="uk-UA" w:eastAsia="ru-RU"/>
        </w:rPr>
        <w:t>Показник у тесті «Метання набивного м’яча» на початку навчального року дорівнював – 6,2</w:t>
      </w:r>
      <w:r w:rsidRPr="000D0249">
        <w:rPr>
          <w:rFonts w:ascii="Times New Roman" w:hAnsi="Times New Roman"/>
          <w:b/>
          <w:bCs/>
          <w:sz w:val="28"/>
          <w:szCs w:val="28"/>
          <w:shd w:val="clear" w:color="auto" w:fill="FFFFFF"/>
          <w:lang w:val="uk-UA" w:eastAsia="ru-RU"/>
        </w:rPr>
        <w:t>±</w:t>
      </w:r>
      <w:r w:rsidRPr="000D0249">
        <w:rPr>
          <w:rFonts w:ascii="Times New Roman" w:hAnsi="Times New Roman"/>
          <w:bCs/>
          <w:sz w:val="28"/>
          <w:szCs w:val="28"/>
          <w:shd w:val="clear" w:color="auto" w:fill="FFFFFF"/>
          <w:lang w:val="uk-UA" w:eastAsia="ru-RU"/>
        </w:rPr>
        <w:t>1,8м</w:t>
      </w:r>
      <w:r w:rsidRPr="000D0249">
        <w:rPr>
          <w:rFonts w:ascii="Times New Roman" w:hAnsi="Times New Roman"/>
          <w:sz w:val="28"/>
          <w:szCs w:val="28"/>
          <w:lang w:val="uk-UA" w:eastAsia="ru-RU"/>
        </w:rPr>
        <w:t>, наприкінці хлопчики вже влучали в ціль вже 10,0</w:t>
      </w:r>
      <w:r w:rsidRPr="000D0249">
        <w:rPr>
          <w:rFonts w:ascii="Times New Roman" w:hAnsi="Times New Roman"/>
          <w:b/>
          <w:bCs/>
          <w:sz w:val="28"/>
          <w:szCs w:val="28"/>
          <w:shd w:val="clear" w:color="auto" w:fill="FFFFFF"/>
          <w:lang w:val="uk-UA" w:eastAsia="ru-RU"/>
        </w:rPr>
        <w:t>±</w:t>
      </w:r>
      <w:r w:rsidRPr="000D0249">
        <w:rPr>
          <w:rFonts w:ascii="Times New Roman" w:hAnsi="Times New Roman"/>
          <w:bCs/>
          <w:sz w:val="28"/>
          <w:szCs w:val="28"/>
          <w:shd w:val="clear" w:color="auto" w:fill="FFFFFF"/>
          <w:lang w:val="uk-UA" w:eastAsia="ru-RU"/>
        </w:rPr>
        <w:t>1,9м</w:t>
      </w:r>
      <w:r w:rsidRPr="000D0249">
        <w:rPr>
          <w:rFonts w:ascii="Times New Roman" w:hAnsi="Times New Roman"/>
          <w:sz w:val="28"/>
          <w:szCs w:val="28"/>
          <w:lang w:val="uk-UA" w:eastAsia="ru-RU"/>
        </w:rPr>
        <w:t>. За цим тестом не встановлено достовірних розбіжностей (t = 1,45).</w:t>
      </w:r>
    </w:p>
    <w:p w:rsidR="000D0249" w:rsidRPr="000D0249" w:rsidRDefault="000D0249" w:rsidP="000D0249">
      <w:pPr>
        <w:spacing w:after="0" w:line="360" w:lineRule="auto"/>
        <w:ind w:firstLine="720"/>
        <w:jc w:val="both"/>
        <w:rPr>
          <w:rFonts w:ascii="Times New Roman" w:hAnsi="Times New Roman"/>
          <w:sz w:val="28"/>
          <w:szCs w:val="28"/>
          <w:lang w:val="uk-UA" w:eastAsia="ru-RU"/>
        </w:rPr>
      </w:pPr>
      <w:r w:rsidRPr="000D0249">
        <w:rPr>
          <w:rFonts w:ascii="Times New Roman" w:hAnsi="Times New Roman"/>
          <w:spacing w:val="-6"/>
          <w:sz w:val="28"/>
          <w:szCs w:val="28"/>
          <w:lang w:val="uk-UA" w:eastAsia="uk-UA"/>
        </w:rPr>
        <w:t xml:space="preserve">Показник в </w:t>
      </w:r>
      <w:r w:rsidRPr="000D0249">
        <w:rPr>
          <w:rFonts w:ascii="Times New Roman" w:hAnsi="Times New Roman"/>
          <w:sz w:val="28"/>
          <w:szCs w:val="28"/>
          <w:lang w:val="uk-UA" w:eastAsia="ru-RU"/>
        </w:rPr>
        <w:t xml:space="preserve">підніманні ніг у висі </w:t>
      </w:r>
      <w:r w:rsidRPr="000D0249">
        <w:rPr>
          <w:rFonts w:ascii="Times New Roman" w:hAnsi="Times New Roman"/>
          <w:spacing w:val="-6"/>
          <w:sz w:val="28"/>
          <w:szCs w:val="28"/>
          <w:lang w:val="uk-UA" w:eastAsia="uk-UA"/>
        </w:rPr>
        <w:t>змінився протягом року з</w:t>
      </w:r>
      <w:r w:rsidRPr="000D0249">
        <w:rPr>
          <w:rFonts w:ascii="Times New Roman" w:hAnsi="Times New Roman"/>
          <w:sz w:val="28"/>
          <w:szCs w:val="28"/>
          <w:lang w:val="uk-UA" w:eastAsia="uk-UA"/>
        </w:rPr>
        <w:t xml:space="preserve"> </w:t>
      </w:r>
      <w:r w:rsidRPr="000D0249">
        <w:rPr>
          <w:rFonts w:ascii="Times New Roman" w:hAnsi="Times New Roman"/>
          <w:sz w:val="28"/>
          <w:szCs w:val="28"/>
          <w:lang w:val="uk-UA" w:eastAsia="ru-RU"/>
        </w:rPr>
        <w:t>14,0</w:t>
      </w:r>
      <w:r w:rsidRPr="000D0249">
        <w:rPr>
          <w:rFonts w:ascii="Times New Roman" w:hAnsi="Times New Roman"/>
          <w:b/>
          <w:bCs/>
          <w:sz w:val="28"/>
          <w:szCs w:val="28"/>
          <w:shd w:val="clear" w:color="auto" w:fill="FFFFFF"/>
          <w:lang w:val="uk-UA" w:eastAsia="ru-RU"/>
        </w:rPr>
        <w:t>±</w:t>
      </w:r>
      <w:r w:rsidRPr="000D0249">
        <w:rPr>
          <w:rFonts w:ascii="Times New Roman" w:hAnsi="Times New Roman"/>
          <w:bCs/>
          <w:sz w:val="28"/>
          <w:szCs w:val="28"/>
          <w:shd w:val="clear" w:color="auto" w:fill="FFFFFF"/>
          <w:lang w:val="uk-UA" w:eastAsia="ru-RU"/>
        </w:rPr>
        <w:t xml:space="preserve">1,5 разів </w:t>
      </w:r>
      <w:r w:rsidRPr="000D0249">
        <w:rPr>
          <w:rFonts w:ascii="Times New Roman" w:hAnsi="Times New Roman"/>
          <w:sz w:val="28"/>
          <w:szCs w:val="28"/>
          <w:lang w:val="uk-UA" w:eastAsia="uk-UA"/>
        </w:rPr>
        <w:t xml:space="preserve">на початку року до </w:t>
      </w:r>
      <w:r w:rsidRPr="000D0249">
        <w:rPr>
          <w:rFonts w:ascii="Times New Roman" w:hAnsi="Times New Roman"/>
          <w:sz w:val="28"/>
          <w:szCs w:val="28"/>
          <w:lang w:val="uk-UA" w:eastAsia="ru-RU"/>
        </w:rPr>
        <w:t>27,0</w:t>
      </w:r>
      <w:r w:rsidRPr="000D0249">
        <w:rPr>
          <w:rFonts w:ascii="Times New Roman" w:hAnsi="Times New Roman"/>
          <w:b/>
          <w:bCs/>
          <w:sz w:val="28"/>
          <w:szCs w:val="28"/>
          <w:shd w:val="clear" w:color="auto" w:fill="FFFFFF"/>
          <w:lang w:val="uk-UA" w:eastAsia="ru-RU"/>
        </w:rPr>
        <w:t>±</w:t>
      </w:r>
      <w:r w:rsidRPr="000D0249">
        <w:rPr>
          <w:rFonts w:ascii="Times New Roman" w:hAnsi="Times New Roman"/>
          <w:bCs/>
          <w:sz w:val="28"/>
          <w:szCs w:val="28"/>
          <w:shd w:val="clear" w:color="auto" w:fill="FFFFFF"/>
          <w:lang w:val="uk-UA" w:eastAsia="ru-RU"/>
        </w:rPr>
        <w:t xml:space="preserve">1,6 разів </w:t>
      </w:r>
      <w:r w:rsidRPr="000D0249">
        <w:rPr>
          <w:rFonts w:ascii="Times New Roman" w:hAnsi="Times New Roman"/>
          <w:sz w:val="28"/>
          <w:szCs w:val="28"/>
          <w:lang w:val="uk-UA" w:eastAsia="uk-UA"/>
        </w:rPr>
        <w:t>– наприкінці. Відмічено</w:t>
      </w:r>
      <w:r w:rsidRPr="000D0249">
        <w:rPr>
          <w:rFonts w:ascii="Times New Roman" w:hAnsi="Times New Roman"/>
          <w:sz w:val="28"/>
          <w:szCs w:val="28"/>
          <w:lang w:val="uk-UA" w:eastAsia="ru-RU"/>
        </w:rPr>
        <w:t xml:space="preserve"> достовірні зміни показника (t = 5,93).</w:t>
      </w:r>
    </w:p>
    <w:p w:rsidR="000D0249" w:rsidRPr="00E33E72" w:rsidRDefault="000D0249" w:rsidP="000D0249">
      <w:pPr>
        <w:spacing w:after="0" w:line="360" w:lineRule="auto"/>
        <w:ind w:firstLine="720"/>
        <w:jc w:val="both"/>
        <w:rPr>
          <w:rFonts w:ascii="Times New Roman" w:hAnsi="Times New Roman"/>
          <w:sz w:val="28"/>
          <w:szCs w:val="28"/>
          <w:lang w:val="uk-UA" w:eastAsia="ru-RU"/>
        </w:rPr>
      </w:pPr>
      <w:r w:rsidRPr="000D0249">
        <w:rPr>
          <w:rFonts w:ascii="Times New Roman" w:hAnsi="Times New Roman"/>
          <w:sz w:val="28"/>
          <w:szCs w:val="28"/>
          <w:lang w:val="uk-UA" w:eastAsia="ru-RU"/>
        </w:rPr>
        <w:t xml:space="preserve">Відповідно таблиці 3.2 та рисунку 3.2 </w:t>
      </w:r>
      <w:r w:rsidRPr="00E33E72">
        <w:rPr>
          <w:rFonts w:ascii="Times New Roman" w:hAnsi="Times New Roman"/>
          <w:sz w:val="28"/>
          <w:szCs w:val="28"/>
          <w:lang w:val="uk-UA" w:eastAsia="ru-RU"/>
        </w:rPr>
        <w:t>найбільший відносний приріст показників за тестами, що характеризують прояв силових здібностей юнаків виявлено у підніманні ніг у висі (</w:t>
      </w:r>
      <w:r w:rsidRPr="00E33E72">
        <w:rPr>
          <w:rFonts w:ascii="Times New Roman" w:hAnsi="Times New Roman"/>
          <w:sz w:val="28"/>
          <w:szCs w:val="28"/>
          <w:lang w:val="uk-UA" w:eastAsia="uk-UA"/>
        </w:rPr>
        <w:t>92,86%)</w:t>
      </w:r>
      <w:r w:rsidRPr="00E33E72">
        <w:rPr>
          <w:rFonts w:ascii="Times New Roman" w:hAnsi="Times New Roman"/>
          <w:sz w:val="28"/>
          <w:szCs w:val="28"/>
          <w:lang w:val="uk-UA" w:eastAsia="ru-RU"/>
        </w:rPr>
        <w:t>, та у згинанні і розгинанні рук в упорі лежачи (</w:t>
      </w:r>
      <w:r w:rsidRPr="00E33E72">
        <w:rPr>
          <w:rFonts w:ascii="Times New Roman" w:hAnsi="Times New Roman"/>
          <w:sz w:val="28"/>
          <w:szCs w:val="28"/>
          <w:lang w:val="uk-UA" w:eastAsia="uk-UA"/>
        </w:rPr>
        <w:t>49,00</w:t>
      </w:r>
      <w:r w:rsidRPr="00E33E72">
        <w:rPr>
          <w:rFonts w:ascii="Times New Roman" w:hAnsi="Times New Roman"/>
          <w:sz w:val="28"/>
          <w:szCs w:val="28"/>
          <w:lang w:val="uk-UA" w:eastAsia="ru-RU"/>
        </w:rPr>
        <w:t xml:space="preserve">%). У  </w:t>
      </w:r>
      <w:r w:rsidR="00E33E72">
        <w:rPr>
          <w:rFonts w:ascii="Times New Roman" w:hAnsi="Times New Roman"/>
          <w:sz w:val="28"/>
          <w:szCs w:val="28"/>
          <w:lang w:val="uk-UA" w:eastAsia="ru-RU"/>
        </w:rPr>
        <w:t>м</w:t>
      </w:r>
      <w:r w:rsidRPr="00E33E72">
        <w:rPr>
          <w:rFonts w:ascii="Times New Roman" w:hAnsi="Times New Roman"/>
          <w:sz w:val="28"/>
          <w:szCs w:val="28"/>
          <w:lang w:val="uk-UA" w:eastAsia="ru-RU"/>
        </w:rPr>
        <w:t>етанн</w:t>
      </w:r>
      <w:r w:rsidR="00E33E72">
        <w:rPr>
          <w:rFonts w:ascii="Times New Roman" w:hAnsi="Times New Roman"/>
          <w:sz w:val="28"/>
          <w:szCs w:val="28"/>
          <w:lang w:val="uk-UA" w:eastAsia="ru-RU"/>
        </w:rPr>
        <w:t>і</w:t>
      </w:r>
      <w:r w:rsidRPr="00E33E72">
        <w:rPr>
          <w:rFonts w:ascii="Times New Roman" w:hAnsi="Times New Roman"/>
          <w:sz w:val="28"/>
          <w:szCs w:val="28"/>
          <w:lang w:val="uk-UA" w:eastAsia="ru-RU"/>
        </w:rPr>
        <w:t xml:space="preserve"> набивного м’яча від грудей відносний  приріст склав 33,936% та лазінні по канату  (-38,85%).</w:t>
      </w:r>
    </w:p>
    <w:p w:rsidR="000D0249" w:rsidRPr="000D0249" w:rsidRDefault="000D0249" w:rsidP="000D0249">
      <w:pPr>
        <w:spacing w:after="0" w:line="360" w:lineRule="auto"/>
        <w:ind w:firstLine="720"/>
        <w:jc w:val="both"/>
        <w:rPr>
          <w:rFonts w:ascii="Times New Roman" w:hAnsi="Times New Roman"/>
          <w:sz w:val="28"/>
          <w:szCs w:val="28"/>
          <w:lang w:val="uk-UA" w:eastAsia="ru-RU"/>
        </w:rPr>
      </w:pPr>
      <w:r w:rsidRPr="000D0249">
        <w:rPr>
          <w:rFonts w:ascii="Times New Roman" w:hAnsi="Times New Roman"/>
          <w:sz w:val="28"/>
          <w:szCs w:val="28"/>
          <w:lang w:val="uk-UA" w:eastAsia="ru-RU"/>
        </w:rPr>
        <w:t xml:space="preserve">Таким чином, секційні заняття зі спортивних ігор позитивно вплинули на різні силові здібності юнаків під час занять спортивними іграми. </w:t>
      </w:r>
    </w:p>
    <w:p w:rsidR="00D25F8E" w:rsidRPr="00D25F8E" w:rsidRDefault="000D0249" w:rsidP="00B374DF">
      <w:pPr>
        <w:spacing w:after="0" w:line="360" w:lineRule="auto"/>
        <w:ind w:firstLine="720"/>
        <w:jc w:val="right"/>
        <w:rPr>
          <w:rFonts w:ascii="Times New Roman" w:hAnsi="Times New Roman"/>
          <w:sz w:val="28"/>
          <w:szCs w:val="28"/>
          <w:lang w:val="uk-UA"/>
        </w:rPr>
      </w:pPr>
      <w:r>
        <w:rPr>
          <w:rFonts w:ascii="Times New Roman" w:hAnsi="Times New Roman"/>
          <w:sz w:val="28"/>
          <w:szCs w:val="28"/>
          <w:lang w:val="uk-UA"/>
        </w:rPr>
        <w:br w:type="page"/>
      </w:r>
      <w:r w:rsidR="00D25F8E" w:rsidRPr="00D25F8E">
        <w:rPr>
          <w:rFonts w:ascii="Times New Roman" w:hAnsi="Times New Roman"/>
          <w:sz w:val="28"/>
          <w:szCs w:val="28"/>
          <w:lang w:val="uk-UA"/>
        </w:rPr>
        <w:lastRenderedPageBreak/>
        <w:t>Таблиця 3.</w:t>
      </w:r>
      <w:r w:rsidR="000C67C0">
        <w:rPr>
          <w:rFonts w:ascii="Times New Roman" w:hAnsi="Times New Roman"/>
          <w:sz w:val="28"/>
          <w:szCs w:val="28"/>
          <w:lang w:val="uk-UA"/>
        </w:rPr>
        <w:t>2</w:t>
      </w:r>
    </w:p>
    <w:p w:rsidR="00D25F8E" w:rsidRPr="00D25F8E" w:rsidRDefault="00D25F8E" w:rsidP="00D25F8E">
      <w:pPr>
        <w:widowControl w:val="0"/>
        <w:autoSpaceDE w:val="0"/>
        <w:autoSpaceDN w:val="0"/>
        <w:adjustRightInd w:val="0"/>
        <w:spacing w:after="0" w:line="360" w:lineRule="auto"/>
        <w:jc w:val="center"/>
        <w:rPr>
          <w:rFonts w:ascii="Times New Roman" w:hAnsi="Times New Roman"/>
          <w:sz w:val="28"/>
          <w:szCs w:val="28"/>
          <w:lang w:val="uk-UA"/>
        </w:rPr>
      </w:pPr>
      <w:r w:rsidRPr="00D25F8E">
        <w:rPr>
          <w:rFonts w:ascii="Times New Roman" w:hAnsi="Times New Roman"/>
          <w:sz w:val="28"/>
          <w:szCs w:val="28"/>
          <w:lang w:val="uk-UA"/>
        </w:rPr>
        <w:t>Динаміка силових показників хлопчиків 1</w:t>
      </w:r>
      <w:r w:rsidR="00E22B71">
        <w:rPr>
          <w:rFonts w:ascii="Times New Roman" w:hAnsi="Times New Roman"/>
          <w:sz w:val="28"/>
          <w:szCs w:val="28"/>
          <w:lang w:val="uk-UA"/>
        </w:rPr>
        <w:t>5</w:t>
      </w:r>
      <w:r w:rsidRPr="00D25F8E">
        <w:rPr>
          <w:rFonts w:ascii="Times New Roman" w:hAnsi="Times New Roman"/>
          <w:sz w:val="28"/>
          <w:szCs w:val="28"/>
          <w:lang w:val="uk-UA"/>
        </w:rPr>
        <w:t>-1</w:t>
      </w:r>
      <w:r w:rsidR="00E22B71">
        <w:rPr>
          <w:rFonts w:ascii="Times New Roman" w:hAnsi="Times New Roman"/>
          <w:sz w:val="28"/>
          <w:szCs w:val="28"/>
          <w:lang w:val="uk-UA"/>
        </w:rPr>
        <w:t>6</w:t>
      </w:r>
      <w:r w:rsidRPr="00D25F8E">
        <w:rPr>
          <w:rFonts w:ascii="Times New Roman" w:hAnsi="Times New Roman"/>
          <w:sz w:val="28"/>
          <w:szCs w:val="28"/>
          <w:lang w:val="uk-UA"/>
        </w:rPr>
        <w:t xml:space="preserve"> років</w:t>
      </w:r>
    </w:p>
    <w:p w:rsidR="00D25F8E" w:rsidRPr="00D25F8E" w:rsidRDefault="00D25F8E" w:rsidP="00D25F8E">
      <w:pPr>
        <w:spacing w:after="0" w:line="360" w:lineRule="auto"/>
        <w:jc w:val="center"/>
        <w:rPr>
          <w:rFonts w:ascii="Times New Roman" w:hAnsi="Times New Roman"/>
          <w:sz w:val="28"/>
          <w:szCs w:val="28"/>
          <w:lang w:val="uk-UA"/>
        </w:rPr>
      </w:pPr>
      <w:r w:rsidRPr="00D25F8E">
        <w:rPr>
          <w:rFonts w:ascii="Times New Roman" w:hAnsi="Times New Roman"/>
          <w:sz w:val="28"/>
          <w:szCs w:val="28"/>
          <w:lang w:val="uk-UA" w:eastAsia="ru-RU"/>
        </w:rPr>
        <w:t>(</w:t>
      </w:r>
      <w:r w:rsidR="00E22B71" w:rsidRPr="00B808F1">
        <w:rPr>
          <w:rFonts w:ascii="Times New Roman" w:eastAsia="Times New Roman" w:hAnsi="Times New Roman"/>
          <w:position w:val="-4"/>
          <w:sz w:val="28"/>
          <w:szCs w:val="28"/>
          <w:lang w:val="uk-UA" w:eastAsia="uk-UA"/>
        </w:rPr>
        <w:object w:dxaOrig="255" w:dyaOrig="315">
          <v:shape id="_x0000_i1028" type="#_x0000_t75" style="width:12.75pt;height:15.75pt" o:ole="">
            <v:imagedata r:id="rId13" o:title=""/>
          </v:shape>
          <o:OLEObject Type="Embed" ProgID="Equation.3" ShapeID="_x0000_i1028" DrawAspect="Content" ObjectID="_1701499896" r:id="rId16"/>
        </w:object>
      </w:r>
      <w:r w:rsidR="00E22B71" w:rsidRPr="00B808F1">
        <w:rPr>
          <w:rFonts w:ascii="Times New Roman" w:hAnsi="Times New Roman"/>
          <w:sz w:val="28"/>
          <w:szCs w:val="28"/>
          <w:u w:val="single"/>
          <w:lang w:val="uk-UA" w:eastAsia="uk-UA"/>
        </w:rPr>
        <w:t>+</w:t>
      </w:r>
      <w:r w:rsidR="00E22B71" w:rsidRPr="00B808F1">
        <w:rPr>
          <w:rFonts w:ascii="Times New Roman" w:hAnsi="Times New Roman"/>
          <w:sz w:val="28"/>
          <w:szCs w:val="28"/>
          <w:lang w:val="uk-UA" w:eastAsia="uk-UA"/>
        </w:rPr>
        <w:t>m, t</w:t>
      </w:r>
      <w:r w:rsidRPr="00D25F8E">
        <w:rPr>
          <w:rFonts w:ascii="Times New Roman" w:hAnsi="Times New Roman"/>
          <w:sz w:val="28"/>
          <w:szCs w:val="28"/>
          <w:lang w:val="uk-UA" w:eastAsia="ru-RU"/>
        </w:rPr>
        <w:t>, %)</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83"/>
        <w:gridCol w:w="1971"/>
        <w:gridCol w:w="1800"/>
        <w:gridCol w:w="1532"/>
      </w:tblGrid>
      <w:tr w:rsidR="00D25F8E" w:rsidRPr="00D25F8E" w:rsidTr="009A77FA">
        <w:trPr>
          <w:trHeight w:val="2010"/>
        </w:trPr>
        <w:tc>
          <w:tcPr>
            <w:tcW w:w="2448"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Показники</w:t>
            </w:r>
          </w:p>
        </w:tc>
        <w:tc>
          <w:tcPr>
            <w:tcW w:w="2083"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Кінець</w:t>
            </w:r>
          </w:p>
          <w:p w:rsidR="00D25F8E" w:rsidRPr="00D25F8E" w:rsidRDefault="004304AF" w:rsidP="005434FF">
            <w:pPr>
              <w:spacing w:after="0" w:line="360" w:lineRule="auto"/>
              <w:jc w:val="center"/>
              <w:rPr>
                <w:rFonts w:ascii="Times New Roman" w:hAnsi="Times New Roman"/>
                <w:sz w:val="28"/>
                <w:szCs w:val="28"/>
                <w:lang w:val="uk-UA" w:eastAsia="ru-RU"/>
              </w:rPr>
            </w:pPr>
            <w:r w:rsidRPr="00B808F1">
              <w:rPr>
                <w:rFonts w:ascii="Times New Roman" w:hAnsi="Times New Roman"/>
                <w:sz w:val="28"/>
                <w:szCs w:val="20"/>
                <w:lang w:val="uk-UA" w:eastAsia="uk-UA"/>
              </w:rPr>
              <w:t>навчального року</w:t>
            </w:r>
          </w:p>
        </w:tc>
        <w:tc>
          <w:tcPr>
            <w:tcW w:w="1971"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 xml:space="preserve">Початок </w:t>
            </w:r>
            <w:r w:rsidR="004304AF" w:rsidRPr="00B808F1">
              <w:rPr>
                <w:rFonts w:ascii="Times New Roman" w:hAnsi="Times New Roman"/>
                <w:sz w:val="28"/>
                <w:szCs w:val="20"/>
                <w:lang w:val="uk-UA" w:eastAsia="uk-UA"/>
              </w:rPr>
              <w:t>навчального року</w:t>
            </w:r>
          </w:p>
        </w:tc>
        <w:tc>
          <w:tcPr>
            <w:tcW w:w="1800"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Вірогідність розрізнень (t)</w:t>
            </w:r>
          </w:p>
        </w:tc>
        <w:tc>
          <w:tcPr>
            <w:tcW w:w="1532"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Відносний приріст (%)</w:t>
            </w:r>
          </w:p>
          <w:p w:rsidR="00D25F8E" w:rsidRPr="00D25F8E" w:rsidRDefault="00D25F8E" w:rsidP="005434FF">
            <w:pPr>
              <w:spacing w:after="0" w:line="360" w:lineRule="auto"/>
              <w:jc w:val="center"/>
              <w:rPr>
                <w:rFonts w:ascii="Times New Roman" w:hAnsi="Times New Roman"/>
                <w:sz w:val="28"/>
                <w:szCs w:val="28"/>
                <w:lang w:val="uk-UA" w:eastAsia="ru-RU"/>
              </w:rPr>
            </w:pPr>
          </w:p>
        </w:tc>
      </w:tr>
      <w:tr w:rsidR="0059722A" w:rsidRPr="00D25F8E" w:rsidTr="009A77FA">
        <w:tc>
          <w:tcPr>
            <w:tcW w:w="2448" w:type="dxa"/>
            <w:vAlign w:val="center"/>
          </w:tcPr>
          <w:p w:rsidR="0059722A" w:rsidRPr="00B808F1" w:rsidRDefault="0059722A" w:rsidP="005434FF">
            <w:pPr>
              <w:tabs>
                <w:tab w:val="right" w:pos="-2700"/>
                <w:tab w:val="left" w:pos="2160"/>
                <w:tab w:val="right" w:leader="dot" w:pos="9639"/>
              </w:tabs>
              <w:spacing w:after="0" w:line="360" w:lineRule="auto"/>
              <w:jc w:val="center"/>
              <w:rPr>
                <w:rFonts w:ascii="Times New Roman" w:hAnsi="Times New Roman"/>
                <w:sz w:val="28"/>
                <w:szCs w:val="28"/>
                <w:lang w:val="uk-UA" w:eastAsia="ru-RU"/>
              </w:rPr>
            </w:pPr>
            <w:r w:rsidRPr="00B808F1">
              <w:rPr>
                <w:rFonts w:ascii="Times New Roman" w:hAnsi="Times New Roman"/>
                <w:sz w:val="28"/>
                <w:szCs w:val="28"/>
                <w:lang w:val="uk-UA" w:eastAsia="ru-RU"/>
              </w:rPr>
              <w:t xml:space="preserve">Згинання і розгинання рук в упорі лежачи за </w:t>
            </w:r>
            <w:r>
              <w:rPr>
                <w:rFonts w:ascii="Times New Roman" w:hAnsi="Times New Roman"/>
                <w:sz w:val="28"/>
                <w:szCs w:val="28"/>
                <w:lang w:val="uk-UA" w:eastAsia="ru-RU"/>
              </w:rPr>
              <w:t>10</w:t>
            </w:r>
            <w:r w:rsidRPr="00B808F1">
              <w:rPr>
                <w:rFonts w:ascii="Times New Roman" w:hAnsi="Times New Roman"/>
                <w:sz w:val="28"/>
                <w:szCs w:val="28"/>
                <w:lang w:val="uk-UA" w:eastAsia="ru-RU"/>
              </w:rPr>
              <w:t xml:space="preserve"> с, кількість разів</w:t>
            </w:r>
          </w:p>
        </w:tc>
        <w:tc>
          <w:tcPr>
            <w:tcW w:w="2083" w:type="dxa"/>
            <w:vAlign w:val="center"/>
          </w:tcPr>
          <w:p w:rsidR="0059722A" w:rsidRPr="00B808F1" w:rsidRDefault="0059722A" w:rsidP="005434FF">
            <w:pPr>
              <w:spacing w:after="0" w:line="360" w:lineRule="auto"/>
              <w:jc w:val="center"/>
              <w:rPr>
                <w:rFonts w:ascii="Times New Roman" w:hAnsi="Times New Roman"/>
                <w:sz w:val="28"/>
                <w:szCs w:val="28"/>
                <w:lang w:val="uk-UA" w:eastAsia="ru-RU"/>
              </w:rPr>
            </w:pPr>
          </w:p>
          <w:p w:rsidR="0059722A" w:rsidRPr="00B808F1" w:rsidRDefault="0059722A" w:rsidP="005434FF">
            <w:pPr>
              <w:spacing w:after="0" w:line="360" w:lineRule="auto"/>
              <w:jc w:val="center"/>
              <w:rPr>
                <w:rFonts w:ascii="Times New Roman" w:hAnsi="Times New Roman"/>
                <w:sz w:val="28"/>
                <w:szCs w:val="28"/>
                <w:lang w:val="uk-UA" w:eastAsia="ru-RU"/>
              </w:rPr>
            </w:pPr>
            <w:r w:rsidRPr="00B808F1">
              <w:rPr>
                <w:rFonts w:ascii="Times New Roman" w:hAnsi="Times New Roman"/>
                <w:sz w:val="28"/>
                <w:szCs w:val="28"/>
                <w:lang w:val="uk-UA" w:eastAsia="ru-RU"/>
              </w:rPr>
              <w:t>12,6±1,7*</w:t>
            </w:r>
          </w:p>
          <w:p w:rsidR="0059722A" w:rsidRPr="00B808F1" w:rsidRDefault="0059722A" w:rsidP="005434FF">
            <w:pPr>
              <w:spacing w:after="0" w:line="360" w:lineRule="auto"/>
              <w:jc w:val="center"/>
              <w:rPr>
                <w:rFonts w:ascii="Times New Roman" w:hAnsi="Times New Roman"/>
                <w:sz w:val="28"/>
                <w:szCs w:val="28"/>
                <w:lang w:val="uk-UA" w:eastAsia="ru-RU"/>
              </w:rPr>
            </w:pPr>
          </w:p>
        </w:tc>
        <w:tc>
          <w:tcPr>
            <w:tcW w:w="1971" w:type="dxa"/>
            <w:vAlign w:val="center"/>
          </w:tcPr>
          <w:p w:rsidR="0059722A" w:rsidRPr="00B808F1" w:rsidRDefault="0059722A" w:rsidP="005434FF">
            <w:pPr>
              <w:spacing w:after="0" w:line="360" w:lineRule="auto"/>
              <w:jc w:val="center"/>
              <w:rPr>
                <w:rFonts w:ascii="Times New Roman" w:hAnsi="Times New Roman"/>
                <w:sz w:val="28"/>
                <w:szCs w:val="28"/>
                <w:lang w:val="uk-UA" w:eastAsia="ru-RU"/>
              </w:rPr>
            </w:pPr>
            <w:r w:rsidRPr="00B808F1">
              <w:rPr>
                <w:rFonts w:ascii="Times New Roman" w:hAnsi="Times New Roman"/>
                <w:sz w:val="28"/>
                <w:szCs w:val="28"/>
                <w:lang w:val="uk-UA" w:eastAsia="ru-RU"/>
              </w:rPr>
              <w:t>8,2±1,3</w:t>
            </w:r>
          </w:p>
        </w:tc>
        <w:tc>
          <w:tcPr>
            <w:tcW w:w="1800" w:type="dxa"/>
            <w:vAlign w:val="center"/>
          </w:tcPr>
          <w:p w:rsidR="0059722A" w:rsidRPr="00B808F1" w:rsidRDefault="0059722A" w:rsidP="005434FF">
            <w:pPr>
              <w:spacing w:after="0" w:line="360" w:lineRule="auto"/>
              <w:jc w:val="center"/>
              <w:rPr>
                <w:rFonts w:ascii="Times New Roman" w:hAnsi="Times New Roman"/>
                <w:sz w:val="28"/>
                <w:szCs w:val="28"/>
                <w:lang w:val="uk-UA" w:eastAsia="ru-RU"/>
              </w:rPr>
            </w:pPr>
            <w:r w:rsidRPr="00B808F1">
              <w:rPr>
                <w:rFonts w:ascii="Times New Roman" w:hAnsi="Times New Roman"/>
                <w:sz w:val="28"/>
                <w:szCs w:val="28"/>
                <w:lang w:val="uk-UA" w:eastAsia="ru-RU"/>
              </w:rPr>
              <w:t>2,06</w:t>
            </w:r>
          </w:p>
        </w:tc>
        <w:tc>
          <w:tcPr>
            <w:tcW w:w="1532" w:type="dxa"/>
            <w:vAlign w:val="center"/>
          </w:tcPr>
          <w:p w:rsidR="0059722A" w:rsidRPr="00B808F1" w:rsidRDefault="0059722A" w:rsidP="005434FF">
            <w:pPr>
              <w:spacing w:after="0" w:line="360" w:lineRule="auto"/>
              <w:jc w:val="center"/>
              <w:rPr>
                <w:rFonts w:ascii="Times New Roman" w:hAnsi="Times New Roman"/>
                <w:sz w:val="28"/>
                <w:szCs w:val="28"/>
                <w:lang w:val="uk-UA" w:eastAsia="ru-RU"/>
              </w:rPr>
            </w:pPr>
            <w:r w:rsidRPr="00B808F1">
              <w:rPr>
                <w:rFonts w:ascii="Times New Roman" w:hAnsi="Times New Roman"/>
                <w:sz w:val="28"/>
                <w:szCs w:val="28"/>
                <w:lang w:val="uk-UA" w:eastAsia="ru-RU"/>
              </w:rPr>
              <w:t>49</w:t>
            </w:r>
            <w:r w:rsidR="000D0249">
              <w:rPr>
                <w:rFonts w:ascii="Times New Roman" w:hAnsi="Times New Roman"/>
                <w:sz w:val="28"/>
                <w:szCs w:val="28"/>
                <w:lang w:val="uk-UA" w:eastAsia="ru-RU"/>
              </w:rPr>
              <w:t>,00</w:t>
            </w:r>
          </w:p>
        </w:tc>
      </w:tr>
      <w:tr w:rsidR="00D25F8E" w:rsidRPr="00D25F8E" w:rsidTr="009A77FA">
        <w:tc>
          <w:tcPr>
            <w:tcW w:w="2448" w:type="dxa"/>
            <w:vAlign w:val="center"/>
          </w:tcPr>
          <w:p w:rsidR="00D25F8E" w:rsidRPr="00D25F8E" w:rsidRDefault="00D25F8E" w:rsidP="005434FF">
            <w:pPr>
              <w:tabs>
                <w:tab w:val="right" w:pos="-2700"/>
                <w:tab w:val="left" w:pos="2160"/>
                <w:tab w:val="right" w:leader="dot" w:pos="9639"/>
              </w:tabs>
              <w:spacing w:after="0" w:line="360" w:lineRule="auto"/>
              <w:jc w:val="center"/>
              <w:rPr>
                <w:rFonts w:ascii="Times New Roman" w:hAnsi="Times New Roman"/>
                <w:sz w:val="28"/>
                <w:szCs w:val="28"/>
                <w:lang w:val="uk-UA" w:eastAsia="ru-RU"/>
              </w:rPr>
            </w:pPr>
          </w:p>
          <w:p w:rsidR="00D25F8E" w:rsidRPr="00D25F8E" w:rsidRDefault="00D25F8E" w:rsidP="005434FF">
            <w:pPr>
              <w:tabs>
                <w:tab w:val="right" w:pos="-2700"/>
                <w:tab w:val="left" w:pos="2160"/>
                <w:tab w:val="right" w:leader="dot" w:pos="9639"/>
              </w:tabs>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 xml:space="preserve">Лазіння по канату  </w:t>
            </w:r>
            <w:r w:rsidR="00EF663C">
              <w:rPr>
                <w:rFonts w:ascii="Times New Roman" w:hAnsi="Times New Roman"/>
                <w:sz w:val="28"/>
                <w:szCs w:val="28"/>
                <w:lang w:val="uk-UA" w:eastAsia="ru-RU"/>
              </w:rPr>
              <w:t>3</w:t>
            </w:r>
            <w:r w:rsidRPr="00D25F8E">
              <w:rPr>
                <w:rFonts w:ascii="Times New Roman" w:hAnsi="Times New Roman"/>
                <w:sz w:val="28"/>
                <w:szCs w:val="28"/>
                <w:lang w:val="uk-UA" w:eastAsia="ru-RU"/>
              </w:rPr>
              <w:t>м, с</w:t>
            </w:r>
          </w:p>
        </w:tc>
        <w:tc>
          <w:tcPr>
            <w:tcW w:w="2083"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5,2±0,7*</w:t>
            </w:r>
          </w:p>
        </w:tc>
        <w:tc>
          <w:tcPr>
            <w:tcW w:w="1971"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p>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8,5±1,4</w:t>
            </w:r>
          </w:p>
          <w:p w:rsidR="00D25F8E" w:rsidRPr="00D25F8E" w:rsidRDefault="00D25F8E" w:rsidP="005434FF">
            <w:pPr>
              <w:spacing w:after="0" w:line="360" w:lineRule="auto"/>
              <w:jc w:val="center"/>
              <w:rPr>
                <w:rFonts w:ascii="Times New Roman" w:hAnsi="Times New Roman"/>
                <w:sz w:val="28"/>
                <w:szCs w:val="28"/>
                <w:lang w:val="uk-UA" w:eastAsia="ru-RU"/>
              </w:rPr>
            </w:pPr>
          </w:p>
        </w:tc>
        <w:tc>
          <w:tcPr>
            <w:tcW w:w="1800"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2,11</w:t>
            </w:r>
          </w:p>
        </w:tc>
        <w:tc>
          <w:tcPr>
            <w:tcW w:w="1532"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-38,85</w:t>
            </w:r>
          </w:p>
        </w:tc>
      </w:tr>
      <w:tr w:rsidR="00D25F8E" w:rsidRPr="00D25F8E" w:rsidTr="009A77FA">
        <w:tc>
          <w:tcPr>
            <w:tcW w:w="2448"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Метання набивного м’яча від грудей обома руками, м</w:t>
            </w:r>
          </w:p>
        </w:tc>
        <w:tc>
          <w:tcPr>
            <w:tcW w:w="2083" w:type="dxa"/>
            <w:vAlign w:val="center"/>
          </w:tcPr>
          <w:p w:rsidR="003C331D" w:rsidRDefault="003C331D" w:rsidP="005434FF">
            <w:pPr>
              <w:spacing w:after="0" w:line="360" w:lineRule="auto"/>
              <w:jc w:val="center"/>
              <w:rPr>
                <w:rFonts w:ascii="Times New Roman" w:hAnsi="Times New Roman"/>
                <w:sz w:val="28"/>
                <w:szCs w:val="28"/>
                <w:highlight w:val="yellow"/>
                <w:lang w:val="uk-UA" w:eastAsia="ru-RU"/>
              </w:rPr>
            </w:pPr>
          </w:p>
          <w:p w:rsidR="00D25F8E" w:rsidRPr="00D25F8E" w:rsidRDefault="00D25F8E" w:rsidP="005434FF">
            <w:pPr>
              <w:spacing w:after="0" w:line="360" w:lineRule="auto"/>
              <w:jc w:val="center"/>
              <w:rPr>
                <w:rFonts w:ascii="Times New Roman" w:hAnsi="Times New Roman"/>
                <w:bCs/>
                <w:sz w:val="28"/>
                <w:szCs w:val="28"/>
                <w:shd w:val="clear" w:color="auto" w:fill="FFFFFF"/>
                <w:lang w:val="uk-UA" w:eastAsia="ru-RU"/>
              </w:rPr>
            </w:pPr>
            <w:r w:rsidRPr="005434FF">
              <w:rPr>
                <w:rFonts w:ascii="Times New Roman" w:hAnsi="Times New Roman"/>
                <w:sz w:val="28"/>
                <w:szCs w:val="28"/>
                <w:lang w:val="uk-UA" w:eastAsia="ru-RU"/>
              </w:rPr>
              <w:t>1</w:t>
            </w:r>
            <w:r w:rsidR="0059722A" w:rsidRPr="005434FF">
              <w:rPr>
                <w:rFonts w:ascii="Times New Roman" w:hAnsi="Times New Roman"/>
                <w:sz w:val="28"/>
                <w:szCs w:val="28"/>
                <w:lang w:val="uk-UA" w:eastAsia="ru-RU"/>
              </w:rPr>
              <w:t>0</w:t>
            </w:r>
            <w:r w:rsidRPr="005434FF">
              <w:rPr>
                <w:rFonts w:ascii="Times New Roman" w:hAnsi="Times New Roman"/>
                <w:sz w:val="28"/>
                <w:szCs w:val="28"/>
                <w:lang w:val="uk-UA" w:eastAsia="ru-RU"/>
              </w:rPr>
              <w:t>,0</w:t>
            </w:r>
            <w:r w:rsidRPr="005434FF">
              <w:rPr>
                <w:rFonts w:ascii="Times New Roman" w:hAnsi="Times New Roman"/>
                <w:b/>
                <w:bCs/>
                <w:sz w:val="28"/>
                <w:szCs w:val="28"/>
                <w:shd w:val="clear" w:color="auto" w:fill="FFFFFF"/>
                <w:lang w:val="uk-UA" w:eastAsia="ru-RU"/>
              </w:rPr>
              <w:t>±</w:t>
            </w:r>
            <w:r w:rsidRPr="005434FF">
              <w:rPr>
                <w:rFonts w:ascii="Times New Roman" w:hAnsi="Times New Roman"/>
                <w:bCs/>
                <w:sz w:val="28"/>
                <w:szCs w:val="28"/>
                <w:shd w:val="clear" w:color="auto" w:fill="FFFFFF"/>
                <w:lang w:val="uk-UA" w:eastAsia="ru-RU"/>
              </w:rPr>
              <w:t>1,9</w:t>
            </w:r>
          </w:p>
          <w:p w:rsidR="00D25F8E" w:rsidRPr="00D25F8E" w:rsidRDefault="00D25F8E" w:rsidP="005434FF">
            <w:pPr>
              <w:spacing w:after="0" w:line="360" w:lineRule="auto"/>
              <w:jc w:val="center"/>
              <w:rPr>
                <w:rFonts w:ascii="Times New Roman" w:hAnsi="Times New Roman"/>
                <w:b/>
                <w:sz w:val="28"/>
                <w:szCs w:val="28"/>
                <w:lang w:val="uk-UA" w:eastAsia="ru-RU"/>
              </w:rPr>
            </w:pPr>
          </w:p>
        </w:tc>
        <w:tc>
          <w:tcPr>
            <w:tcW w:w="1971" w:type="dxa"/>
            <w:vAlign w:val="center"/>
          </w:tcPr>
          <w:p w:rsidR="00D25F8E" w:rsidRPr="00D25F8E" w:rsidRDefault="0059722A" w:rsidP="005434FF">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6</w:t>
            </w:r>
            <w:r w:rsidR="00D25F8E" w:rsidRPr="00D25F8E">
              <w:rPr>
                <w:rFonts w:ascii="Times New Roman" w:hAnsi="Times New Roman"/>
                <w:sz w:val="28"/>
                <w:szCs w:val="28"/>
                <w:lang w:val="uk-UA" w:eastAsia="ru-RU"/>
              </w:rPr>
              <w:t>,2</w:t>
            </w:r>
            <w:r w:rsidR="00D25F8E" w:rsidRPr="00D25F8E">
              <w:rPr>
                <w:rFonts w:ascii="Times New Roman" w:hAnsi="Times New Roman"/>
                <w:b/>
                <w:bCs/>
                <w:sz w:val="28"/>
                <w:szCs w:val="28"/>
                <w:shd w:val="clear" w:color="auto" w:fill="FFFFFF"/>
                <w:lang w:val="uk-UA" w:eastAsia="ru-RU"/>
              </w:rPr>
              <w:t>±</w:t>
            </w:r>
            <w:r w:rsidR="00D25F8E" w:rsidRPr="00D25F8E">
              <w:rPr>
                <w:rFonts w:ascii="Times New Roman" w:hAnsi="Times New Roman"/>
                <w:bCs/>
                <w:sz w:val="28"/>
                <w:szCs w:val="28"/>
                <w:shd w:val="clear" w:color="auto" w:fill="FFFFFF"/>
                <w:lang w:val="uk-UA" w:eastAsia="ru-RU"/>
              </w:rPr>
              <w:t>1,8</w:t>
            </w:r>
          </w:p>
        </w:tc>
        <w:tc>
          <w:tcPr>
            <w:tcW w:w="1800"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1,45</w:t>
            </w:r>
          </w:p>
        </w:tc>
        <w:tc>
          <w:tcPr>
            <w:tcW w:w="1532"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33,93</w:t>
            </w:r>
          </w:p>
        </w:tc>
      </w:tr>
      <w:tr w:rsidR="00D25F8E" w:rsidRPr="00D25F8E" w:rsidTr="009A77FA">
        <w:tc>
          <w:tcPr>
            <w:tcW w:w="2448"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Піднімання ніг у висі на перекладині, кількість разів</w:t>
            </w:r>
          </w:p>
        </w:tc>
        <w:tc>
          <w:tcPr>
            <w:tcW w:w="2083"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p>
          <w:p w:rsidR="00D25F8E" w:rsidRPr="00D25F8E" w:rsidRDefault="00D25F8E" w:rsidP="005434FF">
            <w:pPr>
              <w:spacing w:after="0" w:line="360" w:lineRule="auto"/>
              <w:jc w:val="center"/>
              <w:rPr>
                <w:rFonts w:ascii="Times New Roman" w:hAnsi="Times New Roman"/>
                <w:bCs/>
                <w:sz w:val="28"/>
                <w:szCs w:val="28"/>
                <w:shd w:val="clear" w:color="auto" w:fill="FFFFFF"/>
                <w:lang w:val="uk-UA" w:eastAsia="ru-RU"/>
              </w:rPr>
            </w:pPr>
            <w:r w:rsidRPr="00D25F8E">
              <w:rPr>
                <w:rFonts w:ascii="Times New Roman" w:hAnsi="Times New Roman"/>
                <w:sz w:val="28"/>
                <w:szCs w:val="28"/>
                <w:lang w:val="uk-UA" w:eastAsia="ru-RU"/>
              </w:rPr>
              <w:t>27,0</w:t>
            </w:r>
            <w:r w:rsidRPr="00D25F8E">
              <w:rPr>
                <w:rFonts w:ascii="Times New Roman" w:hAnsi="Times New Roman"/>
                <w:b/>
                <w:bCs/>
                <w:sz w:val="28"/>
                <w:szCs w:val="28"/>
                <w:shd w:val="clear" w:color="auto" w:fill="FFFFFF"/>
                <w:lang w:val="uk-UA" w:eastAsia="ru-RU"/>
              </w:rPr>
              <w:t>±</w:t>
            </w:r>
            <w:r w:rsidRPr="00D25F8E">
              <w:rPr>
                <w:rFonts w:ascii="Times New Roman" w:hAnsi="Times New Roman"/>
                <w:bCs/>
                <w:sz w:val="28"/>
                <w:szCs w:val="28"/>
                <w:shd w:val="clear" w:color="auto" w:fill="FFFFFF"/>
                <w:lang w:val="uk-UA" w:eastAsia="ru-RU"/>
              </w:rPr>
              <w:t>1,6</w:t>
            </w:r>
            <w:r w:rsidRPr="00D25F8E">
              <w:rPr>
                <w:rFonts w:ascii="Times New Roman" w:hAnsi="Times New Roman"/>
                <w:sz w:val="28"/>
                <w:szCs w:val="28"/>
                <w:lang w:val="uk-UA" w:eastAsia="ru-RU"/>
              </w:rPr>
              <w:t>*</w:t>
            </w:r>
          </w:p>
          <w:p w:rsidR="00D25F8E" w:rsidRPr="00D25F8E" w:rsidRDefault="00D25F8E" w:rsidP="005434FF">
            <w:pPr>
              <w:spacing w:after="0" w:line="360" w:lineRule="auto"/>
              <w:jc w:val="center"/>
              <w:rPr>
                <w:rFonts w:ascii="Times New Roman" w:hAnsi="Times New Roman"/>
                <w:sz w:val="28"/>
                <w:szCs w:val="28"/>
                <w:lang w:val="uk-UA" w:eastAsia="ru-RU"/>
              </w:rPr>
            </w:pPr>
          </w:p>
        </w:tc>
        <w:tc>
          <w:tcPr>
            <w:tcW w:w="1971"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14,0</w:t>
            </w:r>
            <w:r w:rsidRPr="00D25F8E">
              <w:rPr>
                <w:rFonts w:ascii="Times New Roman" w:hAnsi="Times New Roman"/>
                <w:b/>
                <w:bCs/>
                <w:sz w:val="28"/>
                <w:szCs w:val="28"/>
                <w:shd w:val="clear" w:color="auto" w:fill="FFFFFF"/>
                <w:lang w:val="uk-UA" w:eastAsia="ru-RU"/>
              </w:rPr>
              <w:t>±</w:t>
            </w:r>
            <w:r w:rsidRPr="00D25F8E">
              <w:rPr>
                <w:rFonts w:ascii="Times New Roman" w:hAnsi="Times New Roman"/>
                <w:bCs/>
                <w:sz w:val="28"/>
                <w:szCs w:val="28"/>
                <w:shd w:val="clear" w:color="auto" w:fill="FFFFFF"/>
                <w:lang w:val="uk-UA" w:eastAsia="ru-RU"/>
              </w:rPr>
              <w:t>1,5</w:t>
            </w:r>
          </w:p>
        </w:tc>
        <w:tc>
          <w:tcPr>
            <w:tcW w:w="1800"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5,93</w:t>
            </w:r>
          </w:p>
        </w:tc>
        <w:tc>
          <w:tcPr>
            <w:tcW w:w="1532" w:type="dxa"/>
            <w:vAlign w:val="center"/>
          </w:tcPr>
          <w:p w:rsidR="00D25F8E" w:rsidRPr="00D25F8E" w:rsidRDefault="00D25F8E" w:rsidP="005434FF">
            <w:pPr>
              <w:spacing w:after="0" w:line="360" w:lineRule="auto"/>
              <w:jc w:val="center"/>
              <w:rPr>
                <w:rFonts w:ascii="Times New Roman" w:hAnsi="Times New Roman"/>
                <w:sz w:val="28"/>
                <w:szCs w:val="28"/>
                <w:lang w:val="uk-UA" w:eastAsia="ru-RU"/>
              </w:rPr>
            </w:pPr>
            <w:r w:rsidRPr="00D25F8E">
              <w:rPr>
                <w:rFonts w:ascii="Times New Roman" w:hAnsi="Times New Roman"/>
                <w:sz w:val="28"/>
                <w:szCs w:val="28"/>
                <w:lang w:val="uk-UA" w:eastAsia="ru-RU"/>
              </w:rPr>
              <w:t>92,86</w:t>
            </w:r>
          </w:p>
        </w:tc>
      </w:tr>
    </w:tbl>
    <w:p w:rsidR="00D25F8E" w:rsidRPr="00D25F8E" w:rsidRDefault="00D25F8E" w:rsidP="00D25F8E">
      <w:pPr>
        <w:spacing w:after="0" w:line="360" w:lineRule="auto"/>
        <w:ind w:firstLine="720"/>
        <w:jc w:val="both"/>
        <w:rPr>
          <w:rFonts w:ascii="Times New Roman" w:hAnsi="Times New Roman"/>
          <w:sz w:val="28"/>
          <w:szCs w:val="28"/>
          <w:lang w:val="uk-UA" w:eastAsia="ru-RU"/>
        </w:rPr>
      </w:pPr>
      <w:r w:rsidRPr="00D25F8E">
        <w:rPr>
          <w:rFonts w:ascii="Times New Roman" w:hAnsi="Times New Roman"/>
          <w:sz w:val="28"/>
          <w:szCs w:val="28"/>
          <w:lang w:val="uk-UA" w:eastAsia="ru-RU"/>
        </w:rPr>
        <w:t>Примітка: */ статистично вірогідні розрізнення</w:t>
      </w:r>
    </w:p>
    <w:p w:rsidR="00D25F8E" w:rsidRPr="00D25F8E" w:rsidRDefault="00D25F8E" w:rsidP="00D25F8E">
      <w:pPr>
        <w:spacing w:line="360" w:lineRule="auto"/>
        <w:ind w:firstLine="720"/>
        <w:jc w:val="right"/>
        <w:rPr>
          <w:rFonts w:ascii="Times New Roman" w:hAnsi="Times New Roman"/>
          <w:sz w:val="28"/>
          <w:szCs w:val="28"/>
          <w:lang w:val="uk-UA"/>
        </w:rPr>
      </w:pPr>
    </w:p>
    <w:p w:rsidR="00D25F8E" w:rsidRPr="00D25F8E" w:rsidRDefault="00467C7F" w:rsidP="00D25F8E">
      <w:pPr>
        <w:jc w:val="right"/>
        <w:rPr>
          <w:rFonts w:ascii="Times New Roman" w:hAnsi="Times New Roman"/>
          <w:sz w:val="28"/>
          <w:szCs w:val="28"/>
          <w:lang w:val="uk-UA"/>
        </w:rPr>
      </w:pPr>
      <w:r w:rsidRPr="00B808F1">
        <w:rPr>
          <w:rFonts w:ascii="Times New Roman" w:hAnsi="Times New Roman"/>
          <w:noProof/>
          <w:sz w:val="28"/>
          <w:szCs w:val="28"/>
          <w:lang w:val="uk-UA"/>
        </w:rPr>
        <w:object w:dxaOrig="9518" w:dyaOrig="9710">
          <v:shape id="_x0000_i1029" type="#_x0000_t75" style="width:476.25pt;height:485.25pt" o:ole="">
            <v:imagedata r:id="rId17" o:title="" croptop="-2167f" cropbottom="-4200f" cropleft="-2197f"/>
          </v:shape>
          <o:OLEObject Type="Embed" ProgID="Excel.Sheet.8" ShapeID="_x0000_i1029" DrawAspect="Content" ObjectID="_1701499897" r:id="rId18">
            <o:FieldCodes>\s</o:FieldCodes>
          </o:OLEObject>
        </w:object>
      </w:r>
    </w:p>
    <w:p w:rsidR="00D25F8E" w:rsidRPr="00D25F8E" w:rsidRDefault="0068397C" w:rsidP="00D25F8E">
      <w:pPr>
        <w:widowControl w:val="0"/>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sz w:val="28"/>
          <w:szCs w:val="28"/>
          <w:lang w:val="uk-UA" w:eastAsia="ru-RU"/>
        </w:rPr>
        <w:t>Рис.3.2</w:t>
      </w:r>
      <w:r w:rsidR="00D25F8E" w:rsidRPr="00D25F8E">
        <w:rPr>
          <w:rFonts w:ascii="Times New Roman" w:hAnsi="Times New Roman"/>
          <w:sz w:val="28"/>
          <w:szCs w:val="28"/>
          <w:lang w:val="uk-UA" w:eastAsia="ru-RU"/>
        </w:rPr>
        <w:t xml:space="preserve"> </w:t>
      </w:r>
      <w:r w:rsidR="00D25F8E" w:rsidRPr="00D25F8E">
        <w:rPr>
          <w:rFonts w:ascii="Times New Roman" w:hAnsi="Times New Roman"/>
          <w:sz w:val="28"/>
          <w:szCs w:val="28"/>
          <w:lang w:val="uk-UA"/>
        </w:rPr>
        <w:t>Динаміка силових показників хлопчиків 1</w:t>
      </w:r>
      <w:r w:rsidR="005C78E5">
        <w:rPr>
          <w:rFonts w:ascii="Times New Roman" w:hAnsi="Times New Roman"/>
          <w:sz w:val="28"/>
          <w:szCs w:val="28"/>
          <w:lang w:val="uk-UA"/>
        </w:rPr>
        <w:t>5-16</w:t>
      </w:r>
      <w:r w:rsidR="00D25F8E" w:rsidRPr="00D25F8E">
        <w:rPr>
          <w:rFonts w:ascii="Times New Roman" w:hAnsi="Times New Roman"/>
          <w:sz w:val="28"/>
          <w:szCs w:val="28"/>
          <w:lang w:val="uk-UA"/>
        </w:rPr>
        <w:t xml:space="preserve"> років</w:t>
      </w:r>
      <w:r w:rsidR="00D25F8E" w:rsidRPr="00D25F8E">
        <w:rPr>
          <w:rFonts w:ascii="Times New Roman" w:hAnsi="Times New Roman"/>
          <w:sz w:val="28"/>
          <w:szCs w:val="28"/>
          <w:lang w:val="uk-UA" w:eastAsia="ru-RU"/>
        </w:rPr>
        <w:t xml:space="preserve">, % </w:t>
      </w:r>
    </w:p>
    <w:p w:rsidR="00D25F8E" w:rsidRPr="00D25F8E" w:rsidRDefault="00D25F8E" w:rsidP="00D25F8E">
      <w:pPr>
        <w:spacing w:after="0" w:line="360" w:lineRule="auto"/>
        <w:ind w:left="2127" w:hanging="1419"/>
        <w:jc w:val="both"/>
        <w:rPr>
          <w:rFonts w:ascii="Times New Roman" w:hAnsi="Times New Roman"/>
          <w:sz w:val="28"/>
          <w:szCs w:val="28"/>
          <w:lang w:val="uk-UA" w:eastAsia="ru-RU"/>
        </w:rPr>
      </w:pPr>
    </w:p>
    <w:p w:rsidR="005E5B18" w:rsidRDefault="00D25F8E" w:rsidP="00D25F8E">
      <w:pPr>
        <w:spacing w:after="0" w:line="360" w:lineRule="auto"/>
        <w:ind w:left="2835" w:right="424" w:hanging="1419"/>
        <w:jc w:val="both"/>
        <w:rPr>
          <w:rFonts w:ascii="Times New Roman" w:hAnsi="Times New Roman"/>
          <w:sz w:val="28"/>
          <w:szCs w:val="28"/>
          <w:lang w:val="uk-UA" w:eastAsia="ru-RU"/>
        </w:rPr>
      </w:pPr>
      <w:r w:rsidRPr="00D25F8E">
        <w:rPr>
          <w:rFonts w:ascii="Times New Roman" w:hAnsi="Times New Roman"/>
          <w:sz w:val="28"/>
          <w:szCs w:val="28"/>
          <w:lang w:val="uk-UA" w:eastAsia="ru-RU"/>
        </w:rPr>
        <w:t xml:space="preserve">Примітка: 1 – кількість підтягувань, 2 – лазіння по канату, </w:t>
      </w:r>
    </w:p>
    <w:p w:rsidR="00D25F8E" w:rsidRPr="00D25F8E" w:rsidRDefault="00D25F8E" w:rsidP="005E5B18">
      <w:pPr>
        <w:spacing w:after="0" w:line="360" w:lineRule="auto"/>
        <w:ind w:left="2835" w:right="424" w:hanging="141"/>
        <w:jc w:val="both"/>
        <w:rPr>
          <w:rFonts w:ascii="Times New Roman" w:hAnsi="Times New Roman"/>
          <w:sz w:val="28"/>
          <w:szCs w:val="28"/>
          <w:lang w:val="uk-UA" w:eastAsia="ru-RU"/>
        </w:rPr>
      </w:pPr>
      <w:r w:rsidRPr="00D25F8E">
        <w:rPr>
          <w:rFonts w:ascii="Times New Roman" w:hAnsi="Times New Roman"/>
          <w:sz w:val="28"/>
          <w:szCs w:val="28"/>
          <w:lang w:val="uk-UA" w:eastAsia="ru-RU"/>
        </w:rPr>
        <w:t>3 – метання набивного м’яча, 4 – піднімання ніг на перекладині</w:t>
      </w:r>
    </w:p>
    <w:p w:rsidR="00F06085" w:rsidRPr="00B808F1" w:rsidRDefault="00D25F8E" w:rsidP="00062FA1">
      <w:pPr>
        <w:pStyle w:val="2"/>
        <w:ind w:firstLine="708"/>
        <w:rPr>
          <w:b/>
          <w:sz w:val="28"/>
          <w:szCs w:val="28"/>
        </w:rPr>
      </w:pPr>
      <w:r w:rsidRPr="00B808F1">
        <w:rPr>
          <w:sz w:val="28"/>
          <w:szCs w:val="28"/>
        </w:rPr>
        <w:br w:type="page"/>
      </w:r>
      <w:r w:rsidR="000D0249">
        <w:rPr>
          <w:sz w:val="28"/>
          <w:szCs w:val="28"/>
        </w:rPr>
        <w:lastRenderedPageBreak/>
        <w:t xml:space="preserve">Відповідно </w:t>
      </w:r>
      <w:r w:rsidR="00CB549B">
        <w:rPr>
          <w:sz w:val="28"/>
          <w:szCs w:val="28"/>
        </w:rPr>
        <w:t>таблиці 3.3 та рисунку 3.3</w:t>
      </w:r>
      <w:r w:rsidR="00F06085" w:rsidRPr="00B808F1">
        <w:rPr>
          <w:sz w:val="28"/>
          <w:szCs w:val="28"/>
        </w:rPr>
        <w:t xml:space="preserve"> </w:t>
      </w:r>
      <w:r w:rsidR="00E33E72">
        <w:rPr>
          <w:sz w:val="28"/>
          <w:szCs w:val="28"/>
        </w:rPr>
        <w:t xml:space="preserve">швидкісні та </w:t>
      </w:r>
      <w:proofErr w:type="spellStart"/>
      <w:r w:rsidR="00F06085" w:rsidRPr="00B808F1">
        <w:rPr>
          <w:sz w:val="28"/>
          <w:szCs w:val="28"/>
        </w:rPr>
        <w:t>швидкісно</w:t>
      </w:r>
      <w:proofErr w:type="spellEnd"/>
      <w:r w:rsidR="00F06085" w:rsidRPr="00B808F1">
        <w:rPr>
          <w:sz w:val="28"/>
          <w:szCs w:val="28"/>
        </w:rPr>
        <w:t xml:space="preserve">-силові показники </w:t>
      </w:r>
      <w:r w:rsidR="00CB549B">
        <w:rPr>
          <w:sz w:val="28"/>
          <w:szCs w:val="28"/>
        </w:rPr>
        <w:t xml:space="preserve">юнаків </w:t>
      </w:r>
      <w:r w:rsidR="00F06085" w:rsidRPr="00B808F1">
        <w:rPr>
          <w:sz w:val="28"/>
          <w:szCs w:val="28"/>
        </w:rPr>
        <w:t>наприкінці дослідження достовірно покращилися в тестах «Зміна положення ніг 15 с», «Стрибки угору з вихідного положення присід за 1</w:t>
      </w:r>
      <w:r w:rsidR="00062FA1">
        <w:rPr>
          <w:sz w:val="28"/>
          <w:szCs w:val="28"/>
        </w:rPr>
        <w:t xml:space="preserve"> хв», «</w:t>
      </w:r>
      <w:proofErr w:type="spellStart"/>
      <w:r w:rsidR="00062FA1">
        <w:rPr>
          <w:sz w:val="28"/>
          <w:szCs w:val="28"/>
        </w:rPr>
        <w:t>Застрибування</w:t>
      </w:r>
      <w:proofErr w:type="spellEnd"/>
      <w:r w:rsidR="00062FA1">
        <w:rPr>
          <w:sz w:val="28"/>
          <w:szCs w:val="28"/>
        </w:rPr>
        <w:t xml:space="preserve"> на опору»</w:t>
      </w:r>
      <w:r w:rsidR="00F06085" w:rsidRPr="00B808F1">
        <w:rPr>
          <w:sz w:val="28"/>
          <w:szCs w:val="28"/>
        </w:rPr>
        <w:t>.</w:t>
      </w:r>
    </w:p>
    <w:p w:rsidR="00F06085" w:rsidRPr="006D43C1" w:rsidRDefault="00F06085" w:rsidP="00062FA1">
      <w:pPr>
        <w:spacing w:after="0" w:line="360" w:lineRule="auto"/>
        <w:ind w:firstLine="720"/>
        <w:jc w:val="both"/>
        <w:rPr>
          <w:rFonts w:ascii="Times New Roman" w:hAnsi="Times New Roman"/>
          <w:sz w:val="28"/>
          <w:szCs w:val="28"/>
          <w:lang w:val="uk-UA"/>
        </w:rPr>
      </w:pPr>
      <w:r w:rsidRPr="00B808F1">
        <w:rPr>
          <w:rFonts w:ascii="Times New Roman" w:hAnsi="Times New Roman"/>
          <w:sz w:val="28"/>
          <w:szCs w:val="28"/>
          <w:lang w:val="uk-UA"/>
        </w:rPr>
        <w:t>У тестах «</w:t>
      </w:r>
      <w:r w:rsidRPr="00B808F1">
        <w:rPr>
          <w:rFonts w:ascii="Times New Roman" w:hAnsi="Times New Roman"/>
          <w:sz w:val="28"/>
          <w:szCs w:val="28"/>
          <w:lang w:val="uk-UA" w:eastAsia="ru-RU"/>
        </w:rPr>
        <w:t>Біг на 30м</w:t>
      </w:r>
      <w:r w:rsidRPr="00B808F1">
        <w:rPr>
          <w:rFonts w:ascii="Times New Roman" w:hAnsi="Times New Roman"/>
          <w:sz w:val="28"/>
          <w:szCs w:val="28"/>
          <w:lang w:val="uk-UA"/>
        </w:rPr>
        <w:t>»</w:t>
      </w:r>
      <w:r w:rsidR="00062FA1">
        <w:rPr>
          <w:rFonts w:ascii="Times New Roman" w:hAnsi="Times New Roman"/>
          <w:sz w:val="28"/>
          <w:szCs w:val="28"/>
          <w:lang w:val="uk-UA"/>
        </w:rPr>
        <w:t xml:space="preserve"> </w:t>
      </w:r>
      <w:r w:rsidR="00062FA1" w:rsidRPr="000D0249">
        <w:rPr>
          <w:rFonts w:ascii="Times New Roman" w:hAnsi="Times New Roman"/>
          <w:sz w:val="28"/>
          <w:szCs w:val="28"/>
          <w:lang w:val="uk-UA" w:eastAsia="ru-RU"/>
        </w:rPr>
        <w:t xml:space="preserve">(t = </w:t>
      </w:r>
      <w:r w:rsidR="00062FA1">
        <w:rPr>
          <w:rFonts w:ascii="Times New Roman" w:hAnsi="Times New Roman"/>
          <w:sz w:val="28"/>
          <w:szCs w:val="28"/>
          <w:lang w:val="uk-UA" w:eastAsia="ru-RU"/>
        </w:rPr>
        <w:t>0</w:t>
      </w:r>
      <w:r w:rsidR="00062FA1" w:rsidRPr="000D0249">
        <w:rPr>
          <w:rFonts w:ascii="Times New Roman" w:hAnsi="Times New Roman"/>
          <w:sz w:val="28"/>
          <w:szCs w:val="28"/>
          <w:lang w:val="uk-UA" w:eastAsia="ru-RU"/>
        </w:rPr>
        <w:t>,9</w:t>
      </w:r>
      <w:r w:rsidR="00062FA1">
        <w:rPr>
          <w:rFonts w:ascii="Times New Roman" w:hAnsi="Times New Roman"/>
          <w:sz w:val="28"/>
          <w:szCs w:val="28"/>
          <w:lang w:val="uk-UA" w:eastAsia="ru-RU"/>
        </w:rPr>
        <w:t>0</w:t>
      </w:r>
      <w:r w:rsidR="00062FA1" w:rsidRPr="000D0249">
        <w:rPr>
          <w:rFonts w:ascii="Times New Roman" w:hAnsi="Times New Roman"/>
          <w:sz w:val="28"/>
          <w:szCs w:val="28"/>
          <w:lang w:val="uk-UA" w:eastAsia="ru-RU"/>
        </w:rPr>
        <w:t>)</w:t>
      </w:r>
      <w:r w:rsidRPr="00B808F1">
        <w:rPr>
          <w:rFonts w:ascii="Times New Roman" w:hAnsi="Times New Roman"/>
          <w:sz w:val="28"/>
          <w:szCs w:val="28"/>
          <w:lang w:val="uk-UA"/>
        </w:rPr>
        <w:t>, «</w:t>
      </w:r>
      <w:r w:rsidRPr="00B808F1">
        <w:rPr>
          <w:rFonts w:ascii="Times New Roman" w:hAnsi="Times New Roman"/>
          <w:sz w:val="28"/>
          <w:szCs w:val="28"/>
          <w:lang w:val="uk-UA" w:eastAsia="ru-RU"/>
        </w:rPr>
        <w:t>Подвійний стрибок у довжину</w:t>
      </w:r>
      <w:r w:rsidRPr="00B808F1">
        <w:rPr>
          <w:rFonts w:ascii="Times New Roman" w:hAnsi="Times New Roman"/>
          <w:sz w:val="28"/>
          <w:szCs w:val="28"/>
          <w:lang w:val="uk-UA"/>
        </w:rPr>
        <w:t>»</w:t>
      </w:r>
      <w:r w:rsidR="00062FA1">
        <w:rPr>
          <w:rFonts w:ascii="Times New Roman" w:hAnsi="Times New Roman"/>
          <w:sz w:val="28"/>
          <w:szCs w:val="28"/>
          <w:lang w:val="uk-UA"/>
        </w:rPr>
        <w:t xml:space="preserve">            </w:t>
      </w:r>
      <w:r w:rsidR="00062FA1" w:rsidRPr="000D0249">
        <w:rPr>
          <w:rFonts w:ascii="Times New Roman" w:hAnsi="Times New Roman"/>
          <w:sz w:val="28"/>
          <w:szCs w:val="28"/>
          <w:lang w:val="uk-UA" w:eastAsia="ru-RU"/>
        </w:rPr>
        <w:t xml:space="preserve">(t = </w:t>
      </w:r>
      <w:r w:rsidR="00062FA1">
        <w:rPr>
          <w:rFonts w:ascii="Times New Roman" w:hAnsi="Times New Roman"/>
          <w:sz w:val="28"/>
          <w:szCs w:val="28"/>
          <w:lang w:val="uk-UA" w:eastAsia="ru-RU"/>
        </w:rPr>
        <w:t>0</w:t>
      </w:r>
      <w:r w:rsidR="00062FA1" w:rsidRPr="000D0249">
        <w:rPr>
          <w:rFonts w:ascii="Times New Roman" w:hAnsi="Times New Roman"/>
          <w:sz w:val="28"/>
          <w:szCs w:val="28"/>
          <w:lang w:val="uk-UA" w:eastAsia="ru-RU"/>
        </w:rPr>
        <w:t>,</w:t>
      </w:r>
      <w:r w:rsidR="00062FA1">
        <w:rPr>
          <w:rFonts w:ascii="Times New Roman" w:hAnsi="Times New Roman"/>
          <w:sz w:val="28"/>
          <w:szCs w:val="28"/>
          <w:lang w:val="uk-UA" w:eastAsia="ru-RU"/>
        </w:rPr>
        <w:t>02</w:t>
      </w:r>
      <w:r w:rsidR="00062FA1" w:rsidRPr="000D0249">
        <w:rPr>
          <w:rFonts w:ascii="Times New Roman" w:hAnsi="Times New Roman"/>
          <w:sz w:val="28"/>
          <w:szCs w:val="28"/>
          <w:lang w:val="uk-UA" w:eastAsia="ru-RU"/>
        </w:rPr>
        <w:t>)</w:t>
      </w:r>
      <w:r w:rsidR="00062FA1">
        <w:rPr>
          <w:rFonts w:ascii="Times New Roman" w:hAnsi="Times New Roman"/>
          <w:sz w:val="28"/>
          <w:szCs w:val="28"/>
          <w:lang w:val="uk-UA" w:eastAsia="ru-RU"/>
        </w:rPr>
        <w:t xml:space="preserve"> </w:t>
      </w:r>
      <w:r w:rsidRPr="00B808F1">
        <w:rPr>
          <w:rFonts w:ascii="Times New Roman" w:hAnsi="Times New Roman"/>
          <w:sz w:val="28"/>
          <w:szCs w:val="28"/>
          <w:lang w:val="uk-UA"/>
        </w:rPr>
        <w:t>та «</w:t>
      </w:r>
      <w:r w:rsidRPr="00B808F1">
        <w:rPr>
          <w:rFonts w:ascii="Times New Roman" w:hAnsi="Times New Roman"/>
          <w:sz w:val="28"/>
          <w:szCs w:val="28"/>
          <w:lang w:val="uk-UA" w:eastAsia="ru-RU"/>
        </w:rPr>
        <w:t>Кількість поворотів за 10 с</w:t>
      </w:r>
      <w:r w:rsidRPr="00B808F1">
        <w:rPr>
          <w:rFonts w:ascii="Times New Roman" w:hAnsi="Times New Roman"/>
          <w:sz w:val="28"/>
          <w:szCs w:val="28"/>
          <w:lang w:val="uk-UA"/>
        </w:rPr>
        <w:t>»</w:t>
      </w:r>
      <w:r w:rsidR="00062FA1">
        <w:rPr>
          <w:rFonts w:ascii="Times New Roman" w:hAnsi="Times New Roman"/>
          <w:sz w:val="28"/>
          <w:szCs w:val="28"/>
          <w:lang w:val="uk-UA"/>
        </w:rPr>
        <w:t xml:space="preserve"> </w:t>
      </w:r>
      <w:r w:rsidR="00062FA1" w:rsidRPr="000D0249">
        <w:rPr>
          <w:rFonts w:ascii="Times New Roman" w:hAnsi="Times New Roman"/>
          <w:sz w:val="28"/>
          <w:szCs w:val="28"/>
          <w:lang w:val="uk-UA" w:eastAsia="ru-RU"/>
        </w:rPr>
        <w:t xml:space="preserve">(t = </w:t>
      </w:r>
      <w:r w:rsidR="00062FA1">
        <w:rPr>
          <w:rFonts w:ascii="Times New Roman" w:hAnsi="Times New Roman"/>
          <w:sz w:val="28"/>
          <w:szCs w:val="28"/>
          <w:lang w:val="uk-UA" w:eastAsia="ru-RU"/>
        </w:rPr>
        <w:t>1</w:t>
      </w:r>
      <w:r w:rsidR="00062FA1" w:rsidRPr="000D0249">
        <w:rPr>
          <w:rFonts w:ascii="Times New Roman" w:hAnsi="Times New Roman"/>
          <w:sz w:val="28"/>
          <w:szCs w:val="28"/>
          <w:lang w:val="uk-UA" w:eastAsia="ru-RU"/>
        </w:rPr>
        <w:t>,</w:t>
      </w:r>
      <w:r w:rsidR="00062FA1">
        <w:rPr>
          <w:rFonts w:ascii="Times New Roman" w:hAnsi="Times New Roman"/>
          <w:sz w:val="28"/>
          <w:szCs w:val="28"/>
          <w:lang w:val="uk-UA" w:eastAsia="ru-RU"/>
        </w:rPr>
        <w:t>71</w:t>
      </w:r>
      <w:r w:rsidR="00062FA1" w:rsidRPr="000D0249">
        <w:rPr>
          <w:rFonts w:ascii="Times New Roman" w:hAnsi="Times New Roman"/>
          <w:sz w:val="28"/>
          <w:szCs w:val="28"/>
          <w:lang w:val="uk-UA" w:eastAsia="ru-RU"/>
        </w:rPr>
        <w:t>)</w:t>
      </w:r>
      <w:r w:rsidRPr="00B808F1">
        <w:rPr>
          <w:rFonts w:ascii="Times New Roman" w:hAnsi="Times New Roman"/>
          <w:sz w:val="28"/>
          <w:szCs w:val="28"/>
          <w:lang w:val="uk-UA"/>
        </w:rPr>
        <w:t xml:space="preserve"> достовірних мін </w:t>
      </w:r>
      <w:r w:rsidR="00062FA1">
        <w:rPr>
          <w:rFonts w:ascii="Times New Roman" w:hAnsi="Times New Roman"/>
          <w:sz w:val="28"/>
          <w:szCs w:val="28"/>
          <w:lang w:val="uk-UA"/>
        </w:rPr>
        <w:t>значень юнаків</w:t>
      </w:r>
      <w:r w:rsidRPr="00B808F1">
        <w:rPr>
          <w:rFonts w:ascii="Times New Roman" w:hAnsi="Times New Roman"/>
          <w:sz w:val="28"/>
          <w:szCs w:val="28"/>
          <w:lang w:val="uk-UA"/>
        </w:rPr>
        <w:t xml:space="preserve"> наприкінці дослідження не зазнали. Проте </w:t>
      </w:r>
      <w:proofErr w:type="spellStart"/>
      <w:r w:rsidRPr="00B808F1">
        <w:rPr>
          <w:rFonts w:ascii="Times New Roman" w:hAnsi="Times New Roman"/>
          <w:sz w:val="28"/>
          <w:szCs w:val="28"/>
          <w:lang w:val="uk-UA"/>
        </w:rPr>
        <w:t>відмічено</w:t>
      </w:r>
      <w:proofErr w:type="spellEnd"/>
      <w:r w:rsidRPr="00B808F1">
        <w:rPr>
          <w:rFonts w:ascii="Times New Roman" w:hAnsi="Times New Roman"/>
          <w:sz w:val="28"/>
          <w:szCs w:val="28"/>
          <w:lang w:val="uk-UA"/>
        </w:rPr>
        <w:t xml:space="preserve"> їхня позитивна </w:t>
      </w:r>
      <w:r w:rsidRPr="006D43C1">
        <w:rPr>
          <w:rFonts w:ascii="Times New Roman" w:hAnsi="Times New Roman"/>
          <w:sz w:val="28"/>
          <w:szCs w:val="28"/>
          <w:lang w:val="uk-UA"/>
        </w:rPr>
        <w:t>динаміка.</w:t>
      </w:r>
    </w:p>
    <w:p w:rsidR="00CB549B" w:rsidRPr="006D43C1" w:rsidRDefault="00CB549B" w:rsidP="00062FA1">
      <w:pPr>
        <w:spacing w:after="0" w:line="360" w:lineRule="auto"/>
        <w:ind w:firstLine="720"/>
        <w:jc w:val="both"/>
        <w:rPr>
          <w:rFonts w:ascii="Times New Roman" w:hAnsi="Times New Roman"/>
          <w:sz w:val="28"/>
          <w:szCs w:val="28"/>
          <w:lang w:val="uk-UA" w:eastAsia="ru-RU"/>
        </w:rPr>
      </w:pPr>
      <w:r w:rsidRPr="006D43C1">
        <w:rPr>
          <w:rFonts w:ascii="Times New Roman" w:hAnsi="Times New Roman"/>
          <w:sz w:val="28"/>
          <w:szCs w:val="28"/>
          <w:lang w:val="uk-UA" w:eastAsia="ru-RU"/>
        </w:rPr>
        <w:t xml:space="preserve">Так, показник у </w:t>
      </w:r>
      <w:r w:rsidR="00062FA1" w:rsidRPr="006D43C1">
        <w:rPr>
          <w:rFonts w:ascii="Times New Roman" w:hAnsi="Times New Roman"/>
          <w:sz w:val="28"/>
          <w:szCs w:val="28"/>
          <w:lang w:val="uk-UA" w:eastAsia="ru-RU"/>
        </w:rPr>
        <w:t xml:space="preserve">бігу на 30м </w:t>
      </w:r>
      <w:r w:rsidRPr="006D43C1">
        <w:rPr>
          <w:rFonts w:ascii="Times New Roman" w:hAnsi="Times New Roman"/>
          <w:sz w:val="28"/>
          <w:szCs w:val="28"/>
          <w:lang w:val="uk-UA" w:eastAsia="ru-RU"/>
        </w:rPr>
        <w:t xml:space="preserve">на початку навчального року становив – </w:t>
      </w:r>
      <w:r w:rsidR="00062FA1" w:rsidRPr="006D43C1">
        <w:rPr>
          <w:rFonts w:ascii="Times New Roman" w:hAnsi="Times New Roman"/>
          <w:sz w:val="28"/>
          <w:szCs w:val="28"/>
          <w:lang w:val="uk-UA" w:eastAsia="ru-RU"/>
        </w:rPr>
        <w:t>5,1±0,29с</w:t>
      </w:r>
      <w:r w:rsidRPr="006D43C1">
        <w:rPr>
          <w:rFonts w:ascii="Times New Roman" w:hAnsi="Times New Roman"/>
          <w:sz w:val="28"/>
          <w:szCs w:val="28"/>
          <w:lang w:val="uk-UA" w:eastAsia="ru-RU"/>
        </w:rPr>
        <w:t xml:space="preserve">, наприкінці – </w:t>
      </w:r>
      <w:r w:rsidR="00062FA1" w:rsidRPr="006D43C1">
        <w:rPr>
          <w:rFonts w:ascii="Times New Roman" w:hAnsi="Times New Roman"/>
          <w:sz w:val="28"/>
          <w:szCs w:val="28"/>
          <w:lang w:val="uk-UA" w:eastAsia="ru-RU"/>
        </w:rPr>
        <w:t>4,4±0,78 с</w:t>
      </w:r>
      <w:r w:rsidRPr="006D43C1">
        <w:rPr>
          <w:rFonts w:ascii="Times New Roman" w:hAnsi="Times New Roman"/>
          <w:sz w:val="28"/>
          <w:szCs w:val="28"/>
          <w:lang w:val="uk-UA" w:eastAsia="ru-RU"/>
        </w:rPr>
        <w:t>.</w:t>
      </w:r>
    </w:p>
    <w:p w:rsidR="00CB549B" w:rsidRPr="006D43C1" w:rsidRDefault="00CB549B" w:rsidP="007D0208">
      <w:pPr>
        <w:spacing w:after="0" w:line="360" w:lineRule="auto"/>
        <w:jc w:val="both"/>
        <w:rPr>
          <w:rFonts w:ascii="Times New Roman" w:hAnsi="Times New Roman"/>
          <w:sz w:val="28"/>
          <w:szCs w:val="28"/>
          <w:lang w:val="uk-UA" w:eastAsia="ru-RU"/>
        </w:rPr>
      </w:pPr>
      <w:r w:rsidRPr="006D43C1">
        <w:rPr>
          <w:rFonts w:ascii="Times New Roman" w:hAnsi="Times New Roman"/>
          <w:sz w:val="28"/>
          <w:szCs w:val="28"/>
          <w:lang w:val="uk-UA" w:eastAsia="ru-RU"/>
        </w:rPr>
        <w:t xml:space="preserve">Середній результат  в </w:t>
      </w:r>
      <w:r w:rsidR="007D0208" w:rsidRPr="006D43C1">
        <w:rPr>
          <w:rFonts w:ascii="Times New Roman" w:hAnsi="Times New Roman"/>
          <w:sz w:val="28"/>
          <w:szCs w:val="28"/>
          <w:lang w:val="uk-UA" w:eastAsia="ru-RU"/>
        </w:rPr>
        <w:t>кількості поворотів за 10 с</w:t>
      </w:r>
      <w:r w:rsidR="007D0208" w:rsidRPr="006D43C1">
        <w:rPr>
          <w:rFonts w:ascii="Times New Roman" w:hAnsi="Times New Roman"/>
          <w:spacing w:val="-6"/>
          <w:sz w:val="28"/>
          <w:szCs w:val="28"/>
          <w:lang w:val="uk-UA" w:eastAsia="uk-UA"/>
        </w:rPr>
        <w:t xml:space="preserve"> </w:t>
      </w:r>
      <w:r w:rsidRPr="006D43C1">
        <w:rPr>
          <w:rFonts w:ascii="Times New Roman" w:hAnsi="Times New Roman"/>
          <w:spacing w:val="-6"/>
          <w:sz w:val="28"/>
          <w:szCs w:val="28"/>
          <w:lang w:val="uk-UA" w:eastAsia="uk-UA"/>
        </w:rPr>
        <w:t xml:space="preserve">на початку навчального року </w:t>
      </w:r>
      <w:r w:rsidRPr="006D43C1">
        <w:rPr>
          <w:rFonts w:ascii="Times New Roman" w:hAnsi="Times New Roman"/>
          <w:sz w:val="28"/>
          <w:szCs w:val="28"/>
          <w:lang w:val="uk-UA" w:eastAsia="ru-RU"/>
        </w:rPr>
        <w:t xml:space="preserve"> становив – </w:t>
      </w:r>
      <w:r w:rsidR="007D0208" w:rsidRPr="006D43C1">
        <w:rPr>
          <w:rFonts w:ascii="Times New Roman" w:hAnsi="Times New Roman"/>
          <w:sz w:val="28"/>
          <w:szCs w:val="28"/>
          <w:lang w:val="uk-UA" w:eastAsia="ru-RU"/>
        </w:rPr>
        <w:t>15,0±2,8разів</w:t>
      </w:r>
      <w:r w:rsidRPr="006D43C1">
        <w:rPr>
          <w:rFonts w:ascii="Times New Roman" w:hAnsi="Times New Roman"/>
          <w:sz w:val="28"/>
          <w:szCs w:val="28"/>
          <w:lang w:val="uk-UA" w:eastAsia="ru-RU"/>
        </w:rPr>
        <w:t xml:space="preserve">,  наприкінці покращився і вже складав – </w:t>
      </w:r>
      <w:r w:rsidR="007D0208" w:rsidRPr="006D43C1">
        <w:rPr>
          <w:rFonts w:ascii="Times New Roman" w:hAnsi="Times New Roman"/>
          <w:sz w:val="28"/>
          <w:szCs w:val="28"/>
          <w:lang w:val="uk-UA" w:eastAsia="ru-RU"/>
        </w:rPr>
        <w:t xml:space="preserve">22,0±3,1разів </w:t>
      </w:r>
      <w:r w:rsidRPr="006D43C1">
        <w:rPr>
          <w:rFonts w:ascii="Times New Roman" w:hAnsi="Times New Roman"/>
          <w:sz w:val="28"/>
          <w:szCs w:val="28"/>
          <w:lang w:val="uk-UA" w:eastAsia="ru-RU"/>
        </w:rPr>
        <w:t xml:space="preserve">(t = </w:t>
      </w:r>
      <w:r w:rsidR="007D0208" w:rsidRPr="006D43C1">
        <w:rPr>
          <w:rFonts w:ascii="Times New Roman" w:hAnsi="Times New Roman"/>
          <w:sz w:val="28"/>
          <w:szCs w:val="28"/>
          <w:lang w:val="uk-UA" w:eastAsia="ru-RU"/>
        </w:rPr>
        <w:t>1</w:t>
      </w:r>
      <w:r w:rsidRPr="006D43C1">
        <w:rPr>
          <w:rFonts w:ascii="Times New Roman" w:hAnsi="Times New Roman"/>
          <w:sz w:val="28"/>
          <w:szCs w:val="28"/>
          <w:lang w:val="uk-UA" w:eastAsia="ru-RU"/>
        </w:rPr>
        <w:t>,</w:t>
      </w:r>
      <w:r w:rsidR="007D0208" w:rsidRPr="006D43C1">
        <w:rPr>
          <w:rFonts w:ascii="Times New Roman" w:hAnsi="Times New Roman"/>
          <w:sz w:val="28"/>
          <w:szCs w:val="28"/>
          <w:lang w:val="uk-UA" w:eastAsia="ru-RU"/>
        </w:rPr>
        <w:t>7</w:t>
      </w:r>
      <w:r w:rsidRPr="006D43C1">
        <w:rPr>
          <w:rFonts w:ascii="Times New Roman" w:hAnsi="Times New Roman"/>
          <w:sz w:val="28"/>
          <w:szCs w:val="28"/>
          <w:lang w:val="uk-UA" w:eastAsia="ru-RU"/>
        </w:rPr>
        <w:t>1).</w:t>
      </w:r>
    </w:p>
    <w:p w:rsidR="00CB549B" w:rsidRPr="006D43C1" w:rsidRDefault="00CB549B" w:rsidP="00062FA1">
      <w:pPr>
        <w:spacing w:after="0" w:line="360" w:lineRule="auto"/>
        <w:ind w:firstLine="708"/>
        <w:jc w:val="both"/>
        <w:rPr>
          <w:rFonts w:ascii="Times New Roman" w:hAnsi="Times New Roman"/>
          <w:bCs/>
          <w:sz w:val="28"/>
          <w:szCs w:val="28"/>
          <w:shd w:val="clear" w:color="auto" w:fill="FFFFFF"/>
          <w:lang w:val="uk-UA" w:eastAsia="ru-RU"/>
        </w:rPr>
      </w:pPr>
      <w:r w:rsidRPr="006D43C1">
        <w:rPr>
          <w:rFonts w:ascii="Times New Roman" w:hAnsi="Times New Roman"/>
          <w:sz w:val="28"/>
          <w:szCs w:val="28"/>
          <w:lang w:val="uk-UA" w:eastAsia="ru-RU"/>
        </w:rPr>
        <w:t>Показник у тесті «</w:t>
      </w:r>
      <w:r w:rsidR="007D0208" w:rsidRPr="006D43C1">
        <w:rPr>
          <w:rFonts w:ascii="Times New Roman" w:hAnsi="Times New Roman"/>
          <w:sz w:val="28"/>
          <w:szCs w:val="28"/>
          <w:lang w:val="uk-UA" w:eastAsia="ru-RU"/>
        </w:rPr>
        <w:t>Зміна положення ніг 15 с</w:t>
      </w:r>
      <w:r w:rsidRPr="006D43C1">
        <w:rPr>
          <w:rFonts w:ascii="Times New Roman" w:hAnsi="Times New Roman"/>
          <w:sz w:val="28"/>
          <w:szCs w:val="28"/>
          <w:lang w:val="uk-UA" w:eastAsia="ru-RU"/>
        </w:rPr>
        <w:t xml:space="preserve">» на початку навчального року дорівнював – </w:t>
      </w:r>
      <w:r w:rsidR="006D43C1" w:rsidRPr="006D43C1">
        <w:rPr>
          <w:rFonts w:ascii="Times New Roman" w:hAnsi="Times New Roman"/>
          <w:sz w:val="28"/>
          <w:szCs w:val="28"/>
          <w:lang w:val="uk-UA" w:eastAsia="ru-RU"/>
        </w:rPr>
        <w:t>18,2±0,7разів</w:t>
      </w:r>
      <w:r w:rsidRPr="006D43C1">
        <w:rPr>
          <w:rFonts w:ascii="Times New Roman" w:hAnsi="Times New Roman"/>
          <w:sz w:val="28"/>
          <w:szCs w:val="28"/>
          <w:lang w:val="uk-UA" w:eastAsia="ru-RU"/>
        </w:rPr>
        <w:t xml:space="preserve">, наприкінці хлопчики вже влучали в ціль вже </w:t>
      </w:r>
      <w:r w:rsidR="006D43C1" w:rsidRPr="006D43C1">
        <w:rPr>
          <w:rFonts w:ascii="Times New Roman" w:hAnsi="Times New Roman"/>
          <w:sz w:val="28"/>
          <w:szCs w:val="28"/>
          <w:lang w:val="uk-UA" w:eastAsia="ru-RU"/>
        </w:rPr>
        <w:t>24,5±1,4разів</w:t>
      </w:r>
      <w:r w:rsidRPr="006D43C1">
        <w:rPr>
          <w:rFonts w:ascii="Times New Roman" w:hAnsi="Times New Roman"/>
          <w:sz w:val="28"/>
          <w:szCs w:val="28"/>
          <w:lang w:val="uk-UA" w:eastAsia="ru-RU"/>
        </w:rPr>
        <w:t xml:space="preserve">. За цим тестом не встановлено достовірних розбіжностей (t = </w:t>
      </w:r>
      <w:r w:rsidR="006D43C1" w:rsidRPr="006D43C1">
        <w:rPr>
          <w:rFonts w:ascii="Times New Roman" w:hAnsi="Times New Roman"/>
          <w:sz w:val="28"/>
          <w:szCs w:val="28"/>
          <w:lang w:val="uk-UA" w:eastAsia="ru-RU"/>
        </w:rPr>
        <w:t>2</w:t>
      </w:r>
      <w:r w:rsidRPr="006D43C1">
        <w:rPr>
          <w:rFonts w:ascii="Times New Roman" w:hAnsi="Times New Roman"/>
          <w:sz w:val="28"/>
          <w:szCs w:val="28"/>
          <w:lang w:val="uk-UA" w:eastAsia="ru-RU"/>
        </w:rPr>
        <w:t>,</w:t>
      </w:r>
      <w:r w:rsidR="006D43C1" w:rsidRPr="006D43C1">
        <w:rPr>
          <w:rFonts w:ascii="Times New Roman" w:hAnsi="Times New Roman"/>
          <w:sz w:val="28"/>
          <w:szCs w:val="28"/>
          <w:lang w:val="uk-UA" w:eastAsia="ru-RU"/>
        </w:rPr>
        <w:t>11</w:t>
      </w:r>
      <w:r w:rsidRPr="006D43C1">
        <w:rPr>
          <w:rFonts w:ascii="Times New Roman" w:hAnsi="Times New Roman"/>
          <w:sz w:val="28"/>
          <w:szCs w:val="28"/>
          <w:lang w:val="uk-UA" w:eastAsia="ru-RU"/>
        </w:rPr>
        <w:t>).</w:t>
      </w:r>
    </w:p>
    <w:p w:rsidR="00CB549B" w:rsidRPr="00467C7F" w:rsidRDefault="00CB549B" w:rsidP="00062FA1">
      <w:pPr>
        <w:spacing w:after="0" w:line="360" w:lineRule="auto"/>
        <w:ind w:firstLine="720"/>
        <w:jc w:val="both"/>
        <w:rPr>
          <w:rFonts w:ascii="Times New Roman" w:hAnsi="Times New Roman"/>
          <w:sz w:val="28"/>
          <w:szCs w:val="28"/>
          <w:lang w:val="uk-UA" w:eastAsia="ru-RU"/>
        </w:rPr>
      </w:pPr>
      <w:r w:rsidRPr="00467C7F">
        <w:rPr>
          <w:rFonts w:ascii="Times New Roman" w:hAnsi="Times New Roman"/>
          <w:spacing w:val="-6"/>
          <w:sz w:val="28"/>
          <w:szCs w:val="28"/>
          <w:lang w:val="uk-UA" w:eastAsia="uk-UA"/>
        </w:rPr>
        <w:t xml:space="preserve">Показник </w:t>
      </w:r>
      <w:r w:rsidR="00467C7F" w:rsidRPr="00467C7F">
        <w:rPr>
          <w:rFonts w:ascii="Times New Roman" w:hAnsi="Times New Roman"/>
          <w:spacing w:val="-6"/>
          <w:sz w:val="28"/>
          <w:szCs w:val="28"/>
          <w:lang w:val="uk-UA" w:eastAsia="uk-UA"/>
        </w:rPr>
        <w:t xml:space="preserve">у </w:t>
      </w:r>
      <w:proofErr w:type="spellStart"/>
      <w:r w:rsidR="006D43C1" w:rsidRPr="00467C7F">
        <w:rPr>
          <w:rFonts w:ascii="Times New Roman" w:hAnsi="Times New Roman"/>
          <w:sz w:val="28"/>
          <w:szCs w:val="28"/>
          <w:lang w:val="uk-UA" w:eastAsia="ru-RU"/>
        </w:rPr>
        <w:t>застрибуванні</w:t>
      </w:r>
      <w:proofErr w:type="spellEnd"/>
      <w:r w:rsidR="006D43C1" w:rsidRPr="00467C7F">
        <w:rPr>
          <w:rFonts w:ascii="Times New Roman" w:hAnsi="Times New Roman"/>
          <w:sz w:val="28"/>
          <w:szCs w:val="28"/>
          <w:lang w:val="uk-UA" w:eastAsia="ru-RU"/>
        </w:rPr>
        <w:t xml:space="preserve"> на опору</w:t>
      </w:r>
      <w:r w:rsidR="006D43C1" w:rsidRPr="00467C7F">
        <w:rPr>
          <w:rFonts w:ascii="Times New Roman" w:hAnsi="Times New Roman"/>
          <w:spacing w:val="-6"/>
          <w:sz w:val="28"/>
          <w:szCs w:val="28"/>
          <w:lang w:val="uk-UA" w:eastAsia="uk-UA"/>
        </w:rPr>
        <w:t xml:space="preserve"> </w:t>
      </w:r>
      <w:r w:rsidRPr="00467C7F">
        <w:rPr>
          <w:rFonts w:ascii="Times New Roman" w:hAnsi="Times New Roman"/>
          <w:spacing w:val="-6"/>
          <w:sz w:val="28"/>
          <w:szCs w:val="28"/>
          <w:lang w:val="uk-UA" w:eastAsia="uk-UA"/>
        </w:rPr>
        <w:t>змінився протягом року з</w:t>
      </w:r>
      <w:r w:rsidRPr="00467C7F">
        <w:rPr>
          <w:rFonts w:ascii="Times New Roman" w:hAnsi="Times New Roman"/>
          <w:sz w:val="28"/>
          <w:szCs w:val="28"/>
          <w:lang w:val="uk-UA" w:eastAsia="uk-UA"/>
        </w:rPr>
        <w:t xml:space="preserve"> </w:t>
      </w:r>
      <w:r w:rsidR="006D43C1" w:rsidRPr="00467C7F">
        <w:rPr>
          <w:rFonts w:ascii="Times New Roman" w:hAnsi="Times New Roman"/>
          <w:sz w:val="28"/>
          <w:szCs w:val="28"/>
          <w:lang w:val="uk-UA" w:eastAsia="ru-RU"/>
        </w:rPr>
        <w:t xml:space="preserve">113,8±2,3см </w:t>
      </w:r>
      <w:r w:rsidRPr="00467C7F">
        <w:rPr>
          <w:rFonts w:ascii="Times New Roman" w:hAnsi="Times New Roman"/>
          <w:sz w:val="28"/>
          <w:szCs w:val="28"/>
          <w:lang w:val="uk-UA" w:eastAsia="uk-UA"/>
        </w:rPr>
        <w:t xml:space="preserve">на початку року до </w:t>
      </w:r>
      <w:r w:rsidR="006D43C1" w:rsidRPr="00467C7F">
        <w:rPr>
          <w:rFonts w:ascii="Times New Roman" w:hAnsi="Times New Roman"/>
          <w:sz w:val="28"/>
          <w:szCs w:val="28"/>
          <w:lang w:val="uk-UA" w:eastAsia="ru-RU"/>
        </w:rPr>
        <w:t xml:space="preserve">127,5±2,4см </w:t>
      </w:r>
      <w:r w:rsidRPr="00467C7F">
        <w:rPr>
          <w:rFonts w:ascii="Times New Roman" w:hAnsi="Times New Roman"/>
          <w:sz w:val="28"/>
          <w:szCs w:val="28"/>
          <w:lang w:val="uk-UA" w:eastAsia="uk-UA"/>
        </w:rPr>
        <w:t>– наприкінці. Відмічено</w:t>
      </w:r>
      <w:r w:rsidRPr="00467C7F">
        <w:rPr>
          <w:rFonts w:ascii="Times New Roman" w:hAnsi="Times New Roman"/>
          <w:sz w:val="28"/>
          <w:szCs w:val="28"/>
          <w:lang w:val="uk-UA" w:eastAsia="ru-RU"/>
        </w:rPr>
        <w:t xml:space="preserve"> достовірні зміни показника (t = </w:t>
      </w:r>
      <w:r w:rsidR="006D43C1" w:rsidRPr="00467C7F">
        <w:rPr>
          <w:rFonts w:ascii="Times New Roman" w:hAnsi="Times New Roman"/>
          <w:sz w:val="28"/>
          <w:szCs w:val="28"/>
          <w:lang w:val="uk-UA" w:eastAsia="ru-RU"/>
        </w:rPr>
        <w:t>4</w:t>
      </w:r>
      <w:r w:rsidRPr="00467C7F">
        <w:rPr>
          <w:rFonts w:ascii="Times New Roman" w:hAnsi="Times New Roman"/>
          <w:sz w:val="28"/>
          <w:szCs w:val="28"/>
          <w:lang w:val="uk-UA" w:eastAsia="ru-RU"/>
        </w:rPr>
        <w:t>,</w:t>
      </w:r>
      <w:r w:rsidR="006D43C1" w:rsidRPr="00467C7F">
        <w:rPr>
          <w:rFonts w:ascii="Times New Roman" w:hAnsi="Times New Roman"/>
          <w:sz w:val="28"/>
          <w:szCs w:val="28"/>
          <w:lang w:val="uk-UA" w:eastAsia="ru-RU"/>
        </w:rPr>
        <w:t>12</w:t>
      </w:r>
      <w:r w:rsidRPr="00467C7F">
        <w:rPr>
          <w:rFonts w:ascii="Times New Roman" w:hAnsi="Times New Roman"/>
          <w:sz w:val="28"/>
          <w:szCs w:val="28"/>
          <w:lang w:val="uk-UA" w:eastAsia="ru-RU"/>
        </w:rPr>
        <w:t>).</w:t>
      </w:r>
    </w:p>
    <w:p w:rsidR="006D43C1" w:rsidRPr="00467C7F" w:rsidRDefault="006D43C1" w:rsidP="006D43C1">
      <w:pPr>
        <w:spacing w:after="0" w:line="360" w:lineRule="auto"/>
        <w:ind w:firstLine="708"/>
        <w:jc w:val="both"/>
        <w:rPr>
          <w:rFonts w:ascii="Times New Roman" w:hAnsi="Times New Roman"/>
          <w:sz w:val="28"/>
          <w:szCs w:val="28"/>
          <w:lang w:val="uk-UA" w:eastAsia="ru-RU"/>
        </w:rPr>
      </w:pPr>
      <w:r w:rsidRPr="00467C7F">
        <w:rPr>
          <w:rFonts w:ascii="Times New Roman" w:hAnsi="Times New Roman"/>
          <w:sz w:val="28"/>
          <w:szCs w:val="28"/>
          <w:lang w:val="uk-UA" w:eastAsia="ru-RU"/>
        </w:rPr>
        <w:t>У подвійному стрибку в довжину</w:t>
      </w:r>
      <w:r w:rsidRPr="00467C7F">
        <w:rPr>
          <w:rFonts w:ascii="Times New Roman" w:hAnsi="Times New Roman"/>
          <w:spacing w:val="-6"/>
          <w:sz w:val="28"/>
          <w:szCs w:val="28"/>
          <w:lang w:val="uk-UA" w:eastAsia="uk-UA"/>
        </w:rPr>
        <w:t xml:space="preserve"> змінився протягом року з</w:t>
      </w:r>
      <w:r w:rsidRPr="00467C7F">
        <w:rPr>
          <w:rFonts w:ascii="Times New Roman" w:hAnsi="Times New Roman"/>
          <w:sz w:val="28"/>
          <w:szCs w:val="28"/>
          <w:lang w:val="uk-UA" w:eastAsia="uk-UA"/>
        </w:rPr>
        <w:t xml:space="preserve"> </w:t>
      </w:r>
      <w:r w:rsidRPr="00467C7F">
        <w:rPr>
          <w:rFonts w:ascii="Times New Roman" w:hAnsi="Times New Roman"/>
          <w:sz w:val="28"/>
          <w:szCs w:val="28"/>
          <w:lang w:val="uk-UA" w:eastAsia="ru-RU"/>
        </w:rPr>
        <w:t xml:space="preserve">1,2±7,3м </w:t>
      </w:r>
      <w:r w:rsidRPr="00467C7F">
        <w:rPr>
          <w:rFonts w:ascii="Times New Roman" w:hAnsi="Times New Roman"/>
          <w:sz w:val="28"/>
          <w:szCs w:val="28"/>
          <w:lang w:val="uk-UA" w:eastAsia="uk-UA"/>
        </w:rPr>
        <w:t xml:space="preserve">на початку року до </w:t>
      </w:r>
      <w:r w:rsidRPr="00467C7F">
        <w:rPr>
          <w:rFonts w:ascii="Times New Roman" w:hAnsi="Times New Roman"/>
          <w:sz w:val="28"/>
          <w:szCs w:val="28"/>
          <w:lang w:val="uk-UA" w:eastAsia="ru-RU"/>
        </w:rPr>
        <w:t xml:space="preserve">1,4±6,7м </w:t>
      </w:r>
      <w:r w:rsidRPr="00467C7F">
        <w:rPr>
          <w:rFonts w:ascii="Times New Roman" w:hAnsi="Times New Roman"/>
          <w:sz w:val="28"/>
          <w:szCs w:val="28"/>
          <w:lang w:val="uk-UA" w:eastAsia="uk-UA"/>
        </w:rPr>
        <w:t>– наприкінці. Відмічено</w:t>
      </w:r>
      <w:r w:rsidRPr="00467C7F">
        <w:rPr>
          <w:rFonts w:ascii="Times New Roman" w:hAnsi="Times New Roman"/>
          <w:sz w:val="28"/>
          <w:szCs w:val="28"/>
          <w:lang w:val="uk-UA" w:eastAsia="ru-RU"/>
        </w:rPr>
        <w:t xml:space="preserve"> достовірні зміни показника (t = 0,02).</w:t>
      </w:r>
    </w:p>
    <w:p w:rsidR="006D43C1" w:rsidRDefault="00CB549B" w:rsidP="00CB549B">
      <w:pPr>
        <w:spacing w:after="0" w:line="360" w:lineRule="auto"/>
        <w:ind w:firstLine="720"/>
        <w:jc w:val="both"/>
        <w:rPr>
          <w:rFonts w:ascii="Times New Roman" w:hAnsi="Times New Roman"/>
          <w:sz w:val="28"/>
          <w:szCs w:val="28"/>
          <w:lang w:val="uk-UA" w:eastAsia="ru-RU"/>
        </w:rPr>
      </w:pPr>
      <w:r w:rsidRPr="00467C7F">
        <w:rPr>
          <w:rFonts w:ascii="Times New Roman" w:hAnsi="Times New Roman"/>
          <w:sz w:val="28"/>
          <w:szCs w:val="28"/>
          <w:lang w:val="uk-UA" w:eastAsia="ru-RU"/>
        </w:rPr>
        <w:t>Відповідно таблиці 3.</w:t>
      </w:r>
      <w:r w:rsidR="006D43C1" w:rsidRPr="00467C7F">
        <w:rPr>
          <w:rFonts w:ascii="Times New Roman" w:hAnsi="Times New Roman"/>
          <w:sz w:val="28"/>
          <w:szCs w:val="28"/>
          <w:lang w:val="uk-UA" w:eastAsia="ru-RU"/>
        </w:rPr>
        <w:t>3</w:t>
      </w:r>
      <w:r w:rsidRPr="00467C7F">
        <w:rPr>
          <w:rFonts w:ascii="Times New Roman" w:hAnsi="Times New Roman"/>
          <w:sz w:val="28"/>
          <w:szCs w:val="28"/>
          <w:lang w:val="uk-UA" w:eastAsia="ru-RU"/>
        </w:rPr>
        <w:t xml:space="preserve"> та рисунку 3.</w:t>
      </w:r>
      <w:r w:rsidR="006D43C1" w:rsidRPr="00467C7F">
        <w:rPr>
          <w:rFonts w:ascii="Times New Roman" w:hAnsi="Times New Roman"/>
          <w:sz w:val="28"/>
          <w:szCs w:val="28"/>
          <w:lang w:val="uk-UA" w:eastAsia="ru-RU"/>
        </w:rPr>
        <w:t>3</w:t>
      </w:r>
      <w:r w:rsidRPr="00467C7F">
        <w:rPr>
          <w:rFonts w:ascii="Times New Roman" w:hAnsi="Times New Roman"/>
          <w:sz w:val="28"/>
          <w:szCs w:val="28"/>
          <w:lang w:val="uk-UA" w:eastAsia="ru-RU"/>
        </w:rPr>
        <w:t xml:space="preserve"> найбільший відносний приріст</w:t>
      </w:r>
      <w:r w:rsidRPr="000D0249">
        <w:rPr>
          <w:rFonts w:ascii="Times New Roman" w:hAnsi="Times New Roman"/>
          <w:sz w:val="28"/>
          <w:szCs w:val="28"/>
          <w:lang w:val="uk-UA" w:eastAsia="ru-RU"/>
        </w:rPr>
        <w:t xml:space="preserve"> показників за тестами, що характеризують прояв </w:t>
      </w:r>
      <w:proofErr w:type="spellStart"/>
      <w:r w:rsidR="006D43C1">
        <w:rPr>
          <w:rFonts w:ascii="Times New Roman" w:hAnsi="Times New Roman"/>
          <w:sz w:val="28"/>
          <w:szCs w:val="28"/>
          <w:lang w:val="uk-UA" w:eastAsia="ru-RU"/>
        </w:rPr>
        <w:t>швидкісно</w:t>
      </w:r>
      <w:proofErr w:type="spellEnd"/>
      <w:r w:rsidR="006D43C1">
        <w:rPr>
          <w:rFonts w:ascii="Times New Roman" w:hAnsi="Times New Roman"/>
          <w:sz w:val="28"/>
          <w:szCs w:val="28"/>
          <w:lang w:val="uk-UA" w:eastAsia="ru-RU"/>
        </w:rPr>
        <w:t>-</w:t>
      </w:r>
      <w:r w:rsidRPr="000D0249">
        <w:rPr>
          <w:rFonts w:ascii="Times New Roman" w:hAnsi="Times New Roman"/>
          <w:sz w:val="28"/>
          <w:szCs w:val="28"/>
          <w:lang w:val="uk-UA" w:eastAsia="ru-RU"/>
        </w:rPr>
        <w:t xml:space="preserve">силових здібностей юнаків виявлено у </w:t>
      </w:r>
      <w:r w:rsidR="006D43C1">
        <w:rPr>
          <w:rFonts w:ascii="Times New Roman" w:hAnsi="Times New Roman"/>
          <w:sz w:val="28"/>
          <w:szCs w:val="28"/>
          <w:lang w:val="uk-UA" w:eastAsia="ru-RU"/>
        </w:rPr>
        <w:t>кількості</w:t>
      </w:r>
      <w:r w:rsidR="006D43C1" w:rsidRPr="004304AF">
        <w:rPr>
          <w:rFonts w:ascii="Times New Roman" w:hAnsi="Times New Roman"/>
          <w:sz w:val="28"/>
          <w:szCs w:val="28"/>
          <w:lang w:val="uk-UA" w:eastAsia="ru-RU"/>
        </w:rPr>
        <w:t xml:space="preserve"> поворотів за 10 с</w:t>
      </w:r>
      <w:r w:rsidR="006D43C1" w:rsidRPr="000D0249">
        <w:rPr>
          <w:rFonts w:ascii="Times New Roman" w:hAnsi="Times New Roman"/>
          <w:sz w:val="28"/>
          <w:szCs w:val="28"/>
          <w:lang w:val="uk-UA" w:eastAsia="ru-RU"/>
        </w:rPr>
        <w:t xml:space="preserve"> </w:t>
      </w:r>
      <w:r w:rsidRPr="000D0249">
        <w:rPr>
          <w:rFonts w:ascii="Times New Roman" w:hAnsi="Times New Roman"/>
          <w:sz w:val="28"/>
          <w:szCs w:val="28"/>
          <w:lang w:val="uk-UA" w:eastAsia="ru-RU"/>
        </w:rPr>
        <w:t>(</w:t>
      </w:r>
      <w:r w:rsidR="006D43C1" w:rsidRPr="004304AF">
        <w:rPr>
          <w:rFonts w:ascii="Times New Roman" w:hAnsi="Times New Roman"/>
          <w:sz w:val="28"/>
          <w:szCs w:val="28"/>
          <w:lang w:val="uk-UA" w:eastAsia="ru-RU"/>
        </w:rPr>
        <w:t>46,67</w:t>
      </w:r>
      <w:r w:rsidRPr="000D0249">
        <w:rPr>
          <w:rFonts w:ascii="Times New Roman" w:hAnsi="Times New Roman"/>
          <w:sz w:val="28"/>
          <w:szCs w:val="28"/>
          <w:lang w:val="uk-UA" w:eastAsia="uk-UA"/>
        </w:rPr>
        <w:t>%)</w:t>
      </w:r>
      <w:r w:rsidRPr="000D0249">
        <w:rPr>
          <w:rFonts w:ascii="Times New Roman" w:hAnsi="Times New Roman"/>
          <w:sz w:val="28"/>
          <w:szCs w:val="28"/>
          <w:lang w:val="uk-UA" w:eastAsia="ru-RU"/>
        </w:rPr>
        <w:t xml:space="preserve">, у </w:t>
      </w:r>
      <w:r w:rsidR="006D43C1">
        <w:rPr>
          <w:rFonts w:ascii="Times New Roman" w:hAnsi="Times New Roman"/>
          <w:sz w:val="28"/>
          <w:szCs w:val="28"/>
          <w:lang w:val="uk-UA" w:eastAsia="ru-RU"/>
        </w:rPr>
        <w:t>з</w:t>
      </w:r>
      <w:r w:rsidR="006D43C1" w:rsidRPr="004304AF">
        <w:rPr>
          <w:rFonts w:ascii="Times New Roman" w:hAnsi="Times New Roman"/>
          <w:sz w:val="28"/>
          <w:szCs w:val="28"/>
          <w:lang w:val="uk-UA" w:eastAsia="ru-RU"/>
        </w:rPr>
        <w:t>мін</w:t>
      </w:r>
      <w:r w:rsidR="006D43C1">
        <w:rPr>
          <w:rFonts w:ascii="Times New Roman" w:hAnsi="Times New Roman"/>
          <w:sz w:val="28"/>
          <w:szCs w:val="28"/>
          <w:lang w:val="uk-UA" w:eastAsia="ru-RU"/>
        </w:rPr>
        <w:t>і</w:t>
      </w:r>
      <w:r w:rsidR="006D43C1" w:rsidRPr="004304AF">
        <w:rPr>
          <w:rFonts w:ascii="Times New Roman" w:hAnsi="Times New Roman"/>
          <w:sz w:val="28"/>
          <w:szCs w:val="28"/>
          <w:lang w:val="uk-UA" w:eastAsia="ru-RU"/>
        </w:rPr>
        <w:t xml:space="preserve"> положення ніг </w:t>
      </w:r>
      <w:r w:rsidR="006D43C1">
        <w:rPr>
          <w:rFonts w:ascii="Times New Roman" w:hAnsi="Times New Roman"/>
          <w:sz w:val="28"/>
          <w:szCs w:val="28"/>
          <w:lang w:val="uk-UA" w:eastAsia="ru-RU"/>
        </w:rPr>
        <w:t xml:space="preserve">за </w:t>
      </w:r>
      <w:r w:rsidR="006D43C1" w:rsidRPr="004304AF">
        <w:rPr>
          <w:rFonts w:ascii="Times New Roman" w:hAnsi="Times New Roman"/>
          <w:sz w:val="28"/>
          <w:szCs w:val="28"/>
          <w:lang w:val="uk-UA" w:eastAsia="ru-RU"/>
        </w:rPr>
        <w:t>15 с</w:t>
      </w:r>
      <w:r w:rsidR="006D43C1" w:rsidRPr="000D0249">
        <w:rPr>
          <w:rFonts w:ascii="Times New Roman" w:hAnsi="Times New Roman"/>
          <w:sz w:val="28"/>
          <w:szCs w:val="28"/>
          <w:lang w:val="uk-UA" w:eastAsia="ru-RU"/>
        </w:rPr>
        <w:t xml:space="preserve"> </w:t>
      </w:r>
      <w:r w:rsidRPr="000D0249">
        <w:rPr>
          <w:rFonts w:ascii="Times New Roman" w:hAnsi="Times New Roman"/>
          <w:sz w:val="28"/>
          <w:szCs w:val="28"/>
          <w:lang w:val="uk-UA" w:eastAsia="ru-RU"/>
        </w:rPr>
        <w:t>(</w:t>
      </w:r>
      <w:r w:rsidR="006D43C1">
        <w:rPr>
          <w:rFonts w:ascii="Times New Roman" w:hAnsi="Times New Roman"/>
          <w:sz w:val="28"/>
          <w:szCs w:val="28"/>
          <w:lang w:val="uk-UA" w:eastAsia="uk-UA"/>
        </w:rPr>
        <w:t>25</w:t>
      </w:r>
      <w:r w:rsidRPr="000D0249">
        <w:rPr>
          <w:rFonts w:ascii="Times New Roman" w:hAnsi="Times New Roman"/>
          <w:sz w:val="28"/>
          <w:szCs w:val="28"/>
          <w:lang w:val="uk-UA" w:eastAsia="uk-UA"/>
        </w:rPr>
        <w:t>,</w:t>
      </w:r>
      <w:r w:rsidR="006D43C1">
        <w:rPr>
          <w:rFonts w:ascii="Times New Roman" w:hAnsi="Times New Roman"/>
          <w:sz w:val="28"/>
          <w:szCs w:val="28"/>
          <w:lang w:val="uk-UA" w:eastAsia="uk-UA"/>
        </w:rPr>
        <w:t>71</w:t>
      </w:r>
      <w:r w:rsidRPr="000D0249">
        <w:rPr>
          <w:rFonts w:ascii="Times New Roman" w:hAnsi="Times New Roman"/>
          <w:sz w:val="28"/>
          <w:szCs w:val="28"/>
          <w:lang w:val="uk-UA" w:eastAsia="ru-RU"/>
        </w:rPr>
        <w:t>%)</w:t>
      </w:r>
      <w:r w:rsidR="006D43C1">
        <w:rPr>
          <w:rFonts w:ascii="Times New Roman" w:hAnsi="Times New Roman"/>
          <w:sz w:val="28"/>
          <w:szCs w:val="28"/>
          <w:lang w:val="uk-UA" w:eastAsia="ru-RU"/>
        </w:rPr>
        <w:t xml:space="preserve"> та у с</w:t>
      </w:r>
      <w:r w:rsidR="006D43C1" w:rsidRPr="004304AF">
        <w:rPr>
          <w:rFonts w:ascii="Times New Roman" w:hAnsi="Times New Roman"/>
          <w:sz w:val="28"/>
          <w:szCs w:val="28"/>
          <w:lang w:val="uk-UA" w:eastAsia="ru-RU"/>
        </w:rPr>
        <w:t>триб</w:t>
      </w:r>
      <w:r w:rsidR="006D43C1">
        <w:rPr>
          <w:rFonts w:ascii="Times New Roman" w:hAnsi="Times New Roman"/>
          <w:sz w:val="28"/>
          <w:szCs w:val="28"/>
          <w:lang w:val="uk-UA" w:eastAsia="ru-RU"/>
        </w:rPr>
        <w:t>ках</w:t>
      </w:r>
      <w:r w:rsidR="006D43C1" w:rsidRPr="004304AF">
        <w:rPr>
          <w:rFonts w:ascii="Times New Roman" w:hAnsi="Times New Roman"/>
          <w:sz w:val="28"/>
          <w:szCs w:val="28"/>
          <w:lang w:val="uk-UA" w:eastAsia="ru-RU"/>
        </w:rPr>
        <w:t xml:space="preserve"> угору</w:t>
      </w:r>
      <w:r w:rsidRPr="000D0249">
        <w:rPr>
          <w:rFonts w:ascii="Times New Roman" w:hAnsi="Times New Roman"/>
          <w:sz w:val="28"/>
          <w:szCs w:val="28"/>
          <w:lang w:val="uk-UA" w:eastAsia="ru-RU"/>
        </w:rPr>
        <w:t xml:space="preserve"> </w:t>
      </w:r>
      <w:r w:rsidR="006D43C1" w:rsidRPr="000D0249">
        <w:rPr>
          <w:rFonts w:ascii="Times New Roman" w:hAnsi="Times New Roman"/>
          <w:sz w:val="28"/>
          <w:szCs w:val="28"/>
          <w:lang w:val="uk-UA" w:eastAsia="ru-RU"/>
        </w:rPr>
        <w:t>(</w:t>
      </w:r>
      <w:r w:rsidR="006D43C1" w:rsidRPr="004304AF">
        <w:rPr>
          <w:rFonts w:ascii="Times New Roman" w:hAnsi="Times New Roman"/>
          <w:sz w:val="28"/>
          <w:szCs w:val="28"/>
          <w:lang w:val="uk-UA" w:eastAsia="ru-RU"/>
        </w:rPr>
        <w:t>21,43</w:t>
      </w:r>
      <w:r w:rsidR="006D43C1" w:rsidRPr="000D0249">
        <w:rPr>
          <w:rFonts w:ascii="Times New Roman" w:hAnsi="Times New Roman"/>
          <w:sz w:val="28"/>
          <w:szCs w:val="28"/>
          <w:lang w:val="uk-UA" w:eastAsia="ru-RU"/>
        </w:rPr>
        <w:t>%)</w:t>
      </w:r>
      <w:r w:rsidR="006D43C1">
        <w:rPr>
          <w:rFonts w:ascii="Times New Roman" w:hAnsi="Times New Roman"/>
          <w:sz w:val="28"/>
          <w:szCs w:val="28"/>
          <w:lang w:val="uk-UA" w:eastAsia="ru-RU"/>
        </w:rPr>
        <w:t>.</w:t>
      </w:r>
    </w:p>
    <w:p w:rsidR="00F06085" w:rsidRPr="00B808F1" w:rsidRDefault="006D43C1" w:rsidP="009A77FA">
      <w:pPr>
        <w:spacing w:line="360" w:lineRule="auto"/>
        <w:ind w:firstLine="720"/>
        <w:jc w:val="right"/>
        <w:rPr>
          <w:rFonts w:ascii="Times New Roman" w:hAnsi="Times New Roman"/>
          <w:sz w:val="28"/>
          <w:szCs w:val="28"/>
          <w:lang w:val="uk-UA"/>
        </w:rPr>
      </w:pPr>
      <w:r>
        <w:rPr>
          <w:rFonts w:ascii="Times New Roman" w:hAnsi="Times New Roman"/>
          <w:sz w:val="28"/>
          <w:szCs w:val="28"/>
          <w:lang w:val="uk-UA"/>
        </w:rPr>
        <w:br w:type="page"/>
      </w:r>
      <w:r w:rsidR="00F06085" w:rsidRPr="00B808F1">
        <w:rPr>
          <w:rFonts w:ascii="Times New Roman" w:hAnsi="Times New Roman"/>
          <w:sz w:val="28"/>
          <w:szCs w:val="28"/>
          <w:lang w:val="uk-UA"/>
        </w:rPr>
        <w:lastRenderedPageBreak/>
        <w:t>Таблиця 3.</w:t>
      </w:r>
      <w:r w:rsidR="00CB549B">
        <w:rPr>
          <w:rFonts w:ascii="Times New Roman" w:hAnsi="Times New Roman"/>
          <w:sz w:val="28"/>
          <w:szCs w:val="28"/>
          <w:lang w:val="uk-UA"/>
        </w:rPr>
        <w:t>3</w:t>
      </w:r>
    </w:p>
    <w:p w:rsidR="00F06085" w:rsidRPr="00B808F1" w:rsidRDefault="00F06085" w:rsidP="009A77FA">
      <w:pPr>
        <w:widowControl w:val="0"/>
        <w:autoSpaceDE w:val="0"/>
        <w:autoSpaceDN w:val="0"/>
        <w:adjustRightInd w:val="0"/>
        <w:spacing w:after="0" w:line="360" w:lineRule="auto"/>
        <w:jc w:val="center"/>
        <w:rPr>
          <w:rFonts w:ascii="Times New Roman" w:hAnsi="Times New Roman"/>
          <w:sz w:val="28"/>
          <w:szCs w:val="28"/>
          <w:lang w:val="uk-UA"/>
        </w:rPr>
      </w:pPr>
      <w:r w:rsidRPr="00B808F1">
        <w:rPr>
          <w:rFonts w:ascii="Times New Roman" w:hAnsi="Times New Roman"/>
          <w:sz w:val="28"/>
          <w:szCs w:val="28"/>
          <w:lang w:val="uk-UA"/>
        </w:rPr>
        <w:t xml:space="preserve">Динаміка швидкісних та </w:t>
      </w:r>
      <w:proofErr w:type="spellStart"/>
      <w:r w:rsidRPr="00B808F1">
        <w:rPr>
          <w:rFonts w:ascii="Times New Roman" w:hAnsi="Times New Roman"/>
          <w:sz w:val="28"/>
          <w:szCs w:val="28"/>
          <w:lang w:val="uk-UA"/>
        </w:rPr>
        <w:t>швидкісно</w:t>
      </w:r>
      <w:proofErr w:type="spellEnd"/>
      <w:r w:rsidRPr="00B808F1">
        <w:rPr>
          <w:rFonts w:ascii="Times New Roman" w:hAnsi="Times New Roman"/>
          <w:sz w:val="28"/>
          <w:szCs w:val="28"/>
          <w:lang w:val="uk-UA"/>
        </w:rPr>
        <w:t>-силових здібностей спортсменів</w:t>
      </w:r>
    </w:p>
    <w:p w:rsidR="00F06085" w:rsidRPr="00B808F1" w:rsidRDefault="00F06085" w:rsidP="009A77FA">
      <w:pPr>
        <w:spacing w:after="0" w:line="360" w:lineRule="auto"/>
        <w:jc w:val="center"/>
        <w:rPr>
          <w:rFonts w:ascii="Times New Roman" w:hAnsi="Times New Roman"/>
          <w:sz w:val="28"/>
          <w:szCs w:val="28"/>
          <w:lang w:val="uk-UA"/>
        </w:rPr>
      </w:pPr>
      <w:r w:rsidRPr="00B808F1">
        <w:rPr>
          <w:rFonts w:ascii="Times New Roman" w:hAnsi="Times New Roman"/>
          <w:sz w:val="28"/>
          <w:szCs w:val="28"/>
          <w:lang w:val="uk-UA" w:eastAsia="ru-RU"/>
        </w:rPr>
        <w:t>(</w:t>
      </w:r>
      <w:r w:rsidR="00062FA1" w:rsidRPr="00B808F1">
        <w:rPr>
          <w:rFonts w:ascii="Times New Roman" w:eastAsia="Times New Roman" w:hAnsi="Times New Roman"/>
          <w:position w:val="-4"/>
          <w:sz w:val="28"/>
          <w:szCs w:val="28"/>
          <w:lang w:val="uk-UA" w:eastAsia="uk-UA"/>
        </w:rPr>
        <w:object w:dxaOrig="255" w:dyaOrig="315">
          <v:shape id="_x0000_i1030" type="#_x0000_t75" style="width:12.75pt;height:15.75pt" o:ole="">
            <v:imagedata r:id="rId13" o:title=""/>
          </v:shape>
          <o:OLEObject Type="Embed" ProgID="Equation.3" ShapeID="_x0000_i1030" DrawAspect="Content" ObjectID="_1701499898" r:id="rId19"/>
        </w:object>
      </w:r>
      <w:r w:rsidR="00062FA1" w:rsidRPr="00B808F1">
        <w:rPr>
          <w:rFonts w:ascii="Times New Roman" w:hAnsi="Times New Roman"/>
          <w:sz w:val="28"/>
          <w:szCs w:val="28"/>
          <w:u w:val="single"/>
          <w:lang w:val="uk-UA" w:eastAsia="uk-UA"/>
        </w:rPr>
        <w:t>+</w:t>
      </w:r>
      <w:r w:rsidR="00062FA1" w:rsidRPr="00B808F1">
        <w:rPr>
          <w:rFonts w:ascii="Times New Roman" w:hAnsi="Times New Roman"/>
          <w:sz w:val="28"/>
          <w:szCs w:val="28"/>
          <w:lang w:val="uk-UA" w:eastAsia="uk-UA"/>
        </w:rPr>
        <w:t>m, t</w:t>
      </w:r>
      <w:r w:rsidRPr="00B808F1">
        <w:rPr>
          <w:rFonts w:ascii="Times New Roman" w:hAnsi="Times New Roman"/>
          <w:sz w:val="28"/>
          <w:szCs w:val="28"/>
          <w:lang w:val="uk-UA" w:eastAsia="ru-RU"/>
        </w:rPr>
        <w:t>, %)</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69"/>
        <w:gridCol w:w="2509"/>
        <w:gridCol w:w="1167"/>
        <w:gridCol w:w="1532"/>
      </w:tblGrid>
      <w:tr w:rsidR="00F06085" w:rsidRPr="004304AF" w:rsidTr="00C55E40">
        <w:trPr>
          <w:trHeight w:val="2010"/>
        </w:trPr>
        <w:tc>
          <w:tcPr>
            <w:tcW w:w="2093"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Показники</w:t>
            </w:r>
          </w:p>
        </w:tc>
        <w:tc>
          <w:tcPr>
            <w:tcW w:w="216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Кінець</w:t>
            </w:r>
          </w:p>
          <w:p w:rsidR="00F06085" w:rsidRPr="004304AF" w:rsidRDefault="004304AF" w:rsidP="004304AF">
            <w:pPr>
              <w:spacing w:after="0" w:line="360" w:lineRule="auto"/>
              <w:jc w:val="center"/>
              <w:rPr>
                <w:rFonts w:ascii="Times New Roman" w:hAnsi="Times New Roman"/>
                <w:sz w:val="28"/>
                <w:szCs w:val="28"/>
                <w:lang w:val="uk-UA" w:eastAsia="ru-RU"/>
              </w:rPr>
            </w:pPr>
            <w:r w:rsidRPr="00B808F1">
              <w:rPr>
                <w:rFonts w:ascii="Times New Roman" w:hAnsi="Times New Roman"/>
                <w:sz w:val="28"/>
                <w:szCs w:val="20"/>
                <w:lang w:val="uk-UA" w:eastAsia="uk-UA"/>
              </w:rPr>
              <w:t>навчального року</w:t>
            </w:r>
          </w:p>
        </w:tc>
        <w:tc>
          <w:tcPr>
            <w:tcW w:w="2509" w:type="dxa"/>
            <w:vAlign w:val="center"/>
          </w:tcPr>
          <w:p w:rsid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 xml:space="preserve">Початок </w:t>
            </w:r>
          </w:p>
          <w:p w:rsidR="00F06085" w:rsidRPr="004304AF" w:rsidRDefault="004304AF" w:rsidP="004304AF">
            <w:pPr>
              <w:spacing w:after="0" w:line="360" w:lineRule="auto"/>
              <w:jc w:val="center"/>
              <w:rPr>
                <w:rFonts w:ascii="Times New Roman" w:hAnsi="Times New Roman"/>
                <w:sz w:val="28"/>
                <w:szCs w:val="28"/>
                <w:lang w:val="uk-UA" w:eastAsia="ru-RU"/>
              </w:rPr>
            </w:pPr>
            <w:r w:rsidRPr="00B808F1">
              <w:rPr>
                <w:rFonts w:ascii="Times New Roman" w:hAnsi="Times New Roman"/>
                <w:sz w:val="28"/>
                <w:szCs w:val="20"/>
                <w:lang w:val="uk-UA" w:eastAsia="uk-UA"/>
              </w:rPr>
              <w:t>навчального року</w:t>
            </w:r>
          </w:p>
        </w:tc>
        <w:tc>
          <w:tcPr>
            <w:tcW w:w="1167"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t</w:t>
            </w:r>
          </w:p>
        </w:tc>
        <w:tc>
          <w:tcPr>
            <w:tcW w:w="1532"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Відносний приріст (%)</w:t>
            </w:r>
          </w:p>
          <w:p w:rsidR="00F06085" w:rsidRPr="004304AF" w:rsidRDefault="00F06085" w:rsidP="004304AF">
            <w:pPr>
              <w:spacing w:after="0" w:line="360" w:lineRule="auto"/>
              <w:jc w:val="center"/>
              <w:rPr>
                <w:rFonts w:ascii="Times New Roman" w:hAnsi="Times New Roman"/>
                <w:sz w:val="28"/>
                <w:szCs w:val="28"/>
                <w:lang w:val="uk-UA" w:eastAsia="ru-RU"/>
              </w:rPr>
            </w:pPr>
          </w:p>
        </w:tc>
      </w:tr>
      <w:tr w:rsidR="00F06085" w:rsidRPr="004304AF" w:rsidTr="00C55E40">
        <w:trPr>
          <w:trHeight w:val="883"/>
        </w:trPr>
        <w:tc>
          <w:tcPr>
            <w:tcW w:w="2093"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Біг на 30м, с</w:t>
            </w:r>
          </w:p>
        </w:tc>
        <w:tc>
          <w:tcPr>
            <w:tcW w:w="216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4,4±0,78</w:t>
            </w:r>
          </w:p>
        </w:tc>
        <w:tc>
          <w:tcPr>
            <w:tcW w:w="250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5,1±0,29</w:t>
            </w:r>
          </w:p>
        </w:tc>
        <w:tc>
          <w:tcPr>
            <w:tcW w:w="1167"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0,9</w:t>
            </w:r>
          </w:p>
        </w:tc>
        <w:tc>
          <w:tcPr>
            <w:tcW w:w="1532"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-15,91</w:t>
            </w:r>
          </w:p>
        </w:tc>
      </w:tr>
      <w:tr w:rsidR="00F06085" w:rsidRPr="004304AF" w:rsidTr="00C55E40">
        <w:tc>
          <w:tcPr>
            <w:tcW w:w="2093"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Кількість поворотів за 10 с, кількість разів</w:t>
            </w:r>
          </w:p>
        </w:tc>
        <w:tc>
          <w:tcPr>
            <w:tcW w:w="216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p>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22,0±3,1</w:t>
            </w:r>
          </w:p>
          <w:p w:rsidR="00F06085" w:rsidRPr="004304AF" w:rsidRDefault="00F06085" w:rsidP="004304AF">
            <w:pPr>
              <w:spacing w:after="0" w:line="360" w:lineRule="auto"/>
              <w:jc w:val="center"/>
              <w:rPr>
                <w:rFonts w:ascii="Times New Roman" w:hAnsi="Times New Roman"/>
                <w:sz w:val="28"/>
                <w:szCs w:val="28"/>
                <w:lang w:val="uk-UA" w:eastAsia="ru-RU"/>
              </w:rPr>
            </w:pPr>
          </w:p>
        </w:tc>
        <w:tc>
          <w:tcPr>
            <w:tcW w:w="250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15,0±2,8</w:t>
            </w:r>
          </w:p>
        </w:tc>
        <w:tc>
          <w:tcPr>
            <w:tcW w:w="1167"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1,71</w:t>
            </w:r>
          </w:p>
        </w:tc>
        <w:tc>
          <w:tcPr>
            <w:tcW w:w="1532"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46,67</w:t>
            </w:r>
          </w:p>
        </w:tc>
      </w:tr>
      <w:tr w:rsidR="00F06085" w:rsidRPr="004304AF" w:rsidTr="00C55E40">
        <w:tc>
          <w:tcPr>
            <w:tcW w:w="2093" w:type="dxa"/>
            <w:vAlign w:val="center"/>
          </w:tcPr>
          <w:p w:rsidR="00F06085" w:rsidRPr="004304AF" w:rsidRDefault="00F06085" w:rsidP="004304AF">
            <w:pPr>
              <w:tabs>
                <w:tab w:val="right" w:pos="-2700"/>
                <w:tab w:val="left" w:pos="2160"/>
                <w:tab w:val="right" w:leader="dot" w:pos="9639"/>
              </w:tabs>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Зміна положення ніг 15 с, кількість рухів</w:t>
            </w:r>
          </w:p>
        </w:tc>
        <w:tc>
          <w:tcPr>
            <w:tcW w:w="216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24,5±1,4*</w:t>
            </w:r>
          </w:p>
        </w:tc>
        <w:tc>
          <w:tcPr>
            <w:tcW w:w="250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18,2±0,7</w:t>
            </w:r>
          </w:p>
        </w:tc>
        <w:tc>
          <w:tcPr>
            <w:tcW w:w="1167"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2,11</w:t>
            </w:r>
          </w:p>
        </w:tc>
        <w:tc>
          <w:tcPr>
            <w:tcW w:w="1532"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25,71</w:t>
            </w:r>
          </w:p>
        </w:tc>
      </w:tr>
      <w:tr w:rsidR="00F06085" w:rsidRPr="004304AF" w:rsidTr="00C55E40">
        <w:tc>
          <w:tcPr>
            <w:tcW w:w="2093" w:type="dxa"/>
            <w:vAlign w:val="center"/>
          </w:tcPr>
          <w:p w:rsidR="00F06085" w:rsidRPr="004304AF" w:rsidRDefault="00F06085" w:rsidP="004304AF">
            <w:pPr>
              <w:tabs>
                <w:tab w:val="right" w:pos="-2700"/>
                <w:tab w:val="left" w:pos="2160"/>
                <w:tab w:val="right" w:leader="dot" w:pos="9639"/>
              </w:tabs>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Стрибки угору з вихідного положення присід за 1 хв, разів</w:t>
            </w:r>
          </w:p>
        </w:tc>
        <w:tc>
          <w:tcPr>
            <w:tcW w:w="216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42±1,6*</w:t>
            </w:r>
          </w:p>
        </w:tc>
        <w:tc>
          <w:tcPr>
            <w:tcW w:w="250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33±1,9</w:t>
            </w:r>
          </w:p>
        </w:tc>
        <w:tc>
          <w:tcPr>
            <w:tcW w:w="1167"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3,62</w:t>
            </w:r>
          </w:p>
        </w:tc>
        <w:tc>
          <w:tcPr>
            <w:tcW w:w="1532"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21,43</w:t>
            </w:r>
          </w:p>
        </w:tc>
      </w:tr>
      <w:tr w:rsidR="00F06085" w:rsidRPr="004304AF" w:rsidTr="00C55E40">
        <w:tc>
          <w:tcPr>
            <w:tcW w:w="2093" w:type="dxa"/>
            <w:vAlign w:val="center"/>
          </w:tcPr>
          <w:p w:rsidR="00F06085" w:rsidRPr="004304AF" w:rsidRDefault="00F06085" w:rsidP="004304AF">
            <w:pPr>
              <w:tabs>
                <w:tab w:val="right" w:pos="-2700"/>
                <w:tab w:val="left" w:pos="2160"/>
                <w:tab w:val="right" w:leader="dot" w:pos="9639"/>
              </w:tabs>
              <w:spacing w:after="0" w:line="360" w:lineRule="auto"/>
              <w:jc w:val="center"/>
              <w:rPr>
                <w:rFonts w:ascii="Times New Roman" w:hAnsi="Times New Roman"/>
                <w:sz w:val="28"/>
                <w:szCs w:val="28"/>
                <w:lang w:val="uk-UA" w:eastAsia="ru-RU"/>
              </w:rPr>
            </w:pPr>
            <w:proofErr w:type="spellStart"/>
            <w:r w:rsidRPr="004304AF">
              <w:rPr>
                <w:rFonts w:ascii="Times New Roman" w:hAnsi="Times New Roman"/>
                <w:sz w:val="28"/>
                <w:szCs w:val="28"/>
                <w:lang w:val="uk-UA" w:eastAsia="ru-RU"/>
              </w:rPr>
              <w:t>Застрибування</w:t>
            </w:r>
            <w:proofErr w:type="spellEnd"/>
            <w:r w:rsidRPr="004304AF">
              <w:rPr>
                <w:rFonts w:ascii="Times New Roman" w:hAnsi="Times New Roman"/>
                <w:sz w:val="28"/>
                <w:szCs w:val="28"/>
                <w:lang w:val="uk-UA" w:eastAsia="ru-RU"/>
              </w:rPr>
              <w:t xml:space="preserve"> на опору, см</w:t>
            </w:r>
          </w:p>
        </w:tc>
        <w:tc>
          <w:tcPr>
            <w:tcW w:w="216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p>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127,5±2,4*</w:t>
            </w:r>
          </w:p>
          <w:p w:rsidR="00F06085" w:rsidRPr="004304AF" w:rsidRDefault="00F06085" w:rsidP="004304AF">
            <w:pPr>
              <w:spacing w:after="0" w:line="360" w:lineRule="auto"/>
              <w:jc w:val="center"/>
              <w:rPr>
                <w:rFonts w:ascii="Times New Roman" w:hAnsi="Times New Roman"/>
                <w:sz w:val="28"/>
                <w:szCs w:val="28"/>
                <w:lang w:val="uk-UA" w:eastAsia="ru-RU"/>
              </w:rPr>
            </w:pPr>
          </w:p>
        </w:tc>
        <w:tc>
          <w:tcPr>
            <w:tcW w:w="250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113,8±2,3</w:t>
            </w:r>
          </w:p>
        </w:tc>
        <w:tc>
          <w:tcPr>
            <w:tcW w:w="1167"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4,12</w:t>
            </w:r>
          </w:p>
        </w:tc>
        <w:tc>
          <w:tcPr>
            <w:tcW w:w="1532"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12,04</w:t>
            </w:r>
          </w:p>
        </w:tc>
      </w:tr>
      <w:tr w:rsidR="00F06085" w:rsidRPr="004304AF" w:rsidTr="00C55E40">
        <w:tc>
          <w:tcPr>
            <w:tcW w:w="2093" w:type="dxa"/>
            <w:vAlign w:val="center"/>
          </w:tcPr>
          <w:p w:rsidR="00F06085" w:rsidRPr="004304AF" w:rsidRDefault="00F06085" w:rsidP="004304AF">
            <w:pPr>
              <w:tabs>
                <w:tab w:val="right" w:pos="-2700"/>
                <w:tab w:val="left" w:pos="2160"/>
                <w:tab w:val="right" w:leader="dot" w:pos="9639"/>
              </w:tabs>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Подвійний стрибок у довжину, м</w:t>
            </w:r>
          </w:p>
        </w:tc>
        <w:tc>
          <w:tcPr>
            <w:tcW w:w="216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p>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1,4±6,7</w:t>
            </w:r>
          </w:p>
          <w:p w:rsidR="00F06085" w:rsidRPr="004304AF" w:rsidRDefault="00F06085" w:rsidP="004304AF">
            <w:pPr>
              <w:spacing w:after="0" w:line="360" w:lineRule="auto"/>
              <w:jc w:val="center"/>
              <w:rPr>
                <w:rFonts w:ascii="Times New Roman" w:hAnsi="Times New Roman"/>
                <w:sz w:val="28"/>
                <w:szCs w:val="28"/>
                <w:lang w:val="uk-UA" w:eastAsia="ru-RU"/>
              </w:rPr>
            </w:pPr>
          </w:p>
        </w:tc>
        <w:tc>
          <w:tcPr>
            <w:tcW w:w="2509"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1,2±7,3</w:t>
            </w:r>
          </w:p>
        </w:tc>
        <w:tc>
          <w:tcPr>
            <w:tcW w:w="1167"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0,02</w:t>
            </w:r>
          </w:p>
        </w:tc>
        <w:tc>
          <w:tcPr>
            <w:tcW w:w="1532" w:type="dxa"/>
            <w:vAlign w:val="center"/>
          </w:tcPr>
          <w:p w:rsidR="00F06085" w:rsidRPr="004304AF" w:rsidRDefault="00F06085" w:rsidP="004304AF">
            <w:pPr>
              <w:spacing w:after="0" w:line="360" w:lineRule="auto"/>
              <w:jc w:val="center"/>
              <w:rPr>
                <w:rFonts w:ascii="Times New Roman" w:hAnsi="Times New Roman"/>
                <w:sz w:val="28"/>
                <w:szCs w:val="28"/>
                <w:lang w:val="uk-UA" w:eastAsia="ru-RU"/>
              </w:rPr>
            </w:pPr>
            <w:r w:rsidRPr="004304AF">
              <w:rPr>
                <w:rFonts w:ascii="Times New Roman" w:hAnsi="Times New Roman"/>
                <w:sz w:val="28"/>
                <w:szCs w:val="28"/>
                <w:lang w:val="uk-UA" w:eastAsia="ru-RU"/>
              </w:rPr>
              <w:t>14,29</w:t>
            </w:r>
          </w:p>
        </w:tc>
      </w:tr>
    </w:tbl>
    <w:p w:rsidR="00F06085" w:rsidRPr="00B808F1" w:rsidRDefault="00F06085" w:rsidP="009A77FA">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Примітка: */ статистично вірогідні розрізнення</w:t>
      </w:r>
    </w:p>
    <w:p w:rsidR="00F06085" w:rsidRPr="00B808F1" w:rsidRDefault="00F06085" w:rsidP="009A77FA">
      <w:pPr>
        <w:spacing w:after="0" w:line="360" w:lineRule="auto"/>
        <w:ind w:firstLine="720"/>
        <w:jc w:val="both"/>
        <w:rPr>
          <w:rFonts w:ascii="Times New Roman" w:hAnsi="Times New Roman"/>
          <w:sz w:val="28"/>
          <w:szCs w:val="28"/>
          <w:lang w:val="uk-UA"/>
        </w:rPr>
      </w:pPr>
    </w:p>
    <w:bookmarkStart w:id="1" w:name="_MON_1699549499"/>
    <w:bookmarkEnd w:id="1"/>
    <w:p w:rsidR="00F06085" w:rsidRPr="00B808F1" w:rsidRDefault="00CA6B9C" w:rsidP="00C55E40">
      <w:pPr>
        <w:pStyle w:val="2"/>
        <w:ind w:firstLine="0"/>
        <w:jc w:val="center"/>
        <w:rPr>
          <w:b/>
          <w:sz w:val="28"/>
          <w:szCs w:val="28"/>
        </w:rPr>
      </w:pPr>
      <w:r w:rsidRPr="00B808F1">
        <w:object w:dxaOrig="9309" w:dyaOrig="10350">
          <v:shape id="_x0000_i1031" type="#_x0000_t75" style="width:465.75pt;height:517.5pt" o:ole="">
            <v:imagedata r:id="rId20" o:title="" croptop="-2906f" cropbottom="-4115f" cropleft="-2517f" cropright="-7f"/>
          </v:shape>
          <o:OLEObject Type="Embed" ProgID="Excel.Sheet.8" ShapeID="_x0000_i1031" DrawAspect="Content" ObjectID="_1701499899" r:id="rId21">
            <o:FieldCodes>\s</o:FieldCodes>
          </o:OLEObject>
        </w:object>
      </w:r>
    </w:p>
    <w:p w:rsidR="00F06085" w:rsidRPr="00B808F1" w:rsidRDefault="00F06085" w:rsidP="009A77FA">
      <w:pPr>
        <w:pStyle w:val="2"/>
        <w:ind w:left="1843" w:hanging="1135"/>
        <w:rPr>
          <w:b/>
          <w:sz w:val="28"/>
          <w:szCs w:val="28"/>
        </w:rPr>
      </w:pPr>
      <w:r w:rsidRPr="00B808F1">
        <w:rPr>
          <w:sz w:val="28"/>
          <w:szCs w:val="28"/>
        </w:rPr>
        <w:t>Рис. 3.</w:t>
      </w:r>
      <w:r w:rsidR="00CB549B">
        <w:rPr>
          <w:sz w:val="28"/>
          <w:szCs w:val="28"/>
        </w:rPr>
        <w:t>3</w:t>
      </w:r>
      <w:r w:rsidRPr="00B808F1">
        <w:t xml:space="preserve"> </w:t>
      </w:r>
      <w:r w:rsidRPr="00B808F1">
        <w:rPr>
          <w:sz w:val="28"/>
          <w:szCs w:val="28"/>
        </w:rPr>
        <w:t xml:space="preserve">Відносний приріст показників </w:t>
      </w:r>
      <w:proofErr w:type="spellStart"/>
      <w:r w:rsidRPr="00B808F1">
        <w:rPr>
          <w:sz w:val="28"/>
          <w:szCs w:val="28"/>
        </w:rPr>
        <w:t>швидкісно</w:t>
      </w:r>
      <w:proofErr w:type="spellEnd"/>
      <w:r w:rsidRPr="00B808F1">
        <w:rPr>
          <w:sz w:val="28"/>
          <w:szCs w:val="28"/>
        </w:rPr>
        <w:t xml:space="preserve">-силових здібностей </w:t>
      </w:r>
      <w:r w:rsidR="00CB549B">
        <w:rPr>
          <w:sz w:val="28"/>
          <w:szCs w:val="28"/>
        </w:rPr>
        <w:t>юнаків 15-16</w:t>
      </w:r>
      <w:r w:rsidRPr="00B808F1">
        <w:rPr>
          <w:sz w:val="28"/>
          <w:szCs w:val="28"/>
        </w:rPr>
        <w:t xml:space="preserve"> років, %</w:t>
      </w:r>
    </w:p>
    <w:p w:rsidR="00F06085" w:rsidRPr="00B808F1" w:rsidRDefault="00F06085" w:rsidP="00CB549B">
      <w:pPr>
        <w:spacing w:after="0" w:line="360" w:lineRule="auto"/>
        <w:ind w:left="1985" w:hanging="1277"/>
        <w:jc w:val="both"/>
        <w:rPr>
          <w:rFonts w:ascii="Times New Roman" w:hAnsi="Times New Roman"/>
          <w:sz w:val="28"/>
          <w:szCs w:val="28"/>
          <w:lang w:val="uk-UA"/>
        </w:rPr>
      </w:pPr>
      <w:r w:rsidRPr="00B808F1">
        <w:rPr>
          <w:rFonts w:ascii="Times New Roman" w:hAnsi="Times New Roman"/>
          <w:sz w:val="28"/>
          <w:szCs w:val="28"/>
          <w:lang w:val="uk-UA" w:eastAsia="ru-RU"/>
        </w:rPr>
        <w:t xml:space="preserve">Примітка: 1 – біг на 30м, 2 – кількість поворотів, 3 – зміна положення ніг, 4 – стрибок угору, 5 – </w:t>
      </w:r>
      <w:proofErr w:type="spellStart"/>
      <w:r w:rsidRPr="00B808F1">
        <w:rPr>
          <w:rFonts w:ascii="Times New Roman" w:hAnsi="Times New Roman"/>
          <w:sz w:val="28"/>
          <w:szCs w:val="28"/>
          <w:lang w:val="uk-UA" w:eastAsia="ru-RU"/>
        </w:rPr>
        <w:t>застрибування</w:t>
      </w:r>
      <w:proofErr w:type="spellEnd"/>
      <w:r w:rsidRPr="00B808F1">
        <w:rPr>
          <w:rFonts w:ascii="Times New Roman" w:hAnsi="Times New Roman"/>
          <w:sz w:val="28"/>
          <w:szCs w:val="28"/>
          <w:lang w:val="uk-UA" w:eastAsia="ru-RU"/>
        </w:rPr>
        <w:t xml:space="preserve"> на опору, 6 – подвійний стрибок.</w:t>
      </w:r>
    </w:p>
    <w:p w:rsidR="006D43C1" w:rsidRDefault="006D43C1" w:rsidP="009A77FA">
      <w:pPr>
        <w:tabs>
          <w:tab w:val="left" w:pos="709"/>
        </w:tabs>
        <w:spacing w:after="0" w:line="360" w:lineRule="auto"/>
        <w:ind w:firstLine="709"/>
        <w:jc w:val="both"/>
        <w:rPr>
          <w:rFonts w:ascii="Times New Roman" w:hAnsi="Times New Roman"/>
          <w:sz w:val="28"/>
          <w:szCs w:val="28"/>
          <w:lang w:val="uk-UA" w:eastAsia="ru-RU"/>
        </w:rPr>
      </w:pPr>
    </w:p>
    <w:p w:rsidR="006D43C1" w:rsidRDefault="006D43C1" w:rsidP="006D43C1">
      <w:pPr>
        <w:tabs>
          <w:tab w:val="left" w:pos="709"/>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t>П</w:t>
      </w:r>
      <w:r w:rsidR="00F06085" w:rsidRPr="00B808F1">
        <w:rPr>
          <w:rFonts w:ascii="Times New Roman" w:hAnsi="Times New Roman"/>
          <w:sz w:val="28"/>
          <w:szCs w:val="28"/>
          <w:lang w:val="uk-UA" w:eastAsia="ru-RU"/>
        </w:rPr>
        <w:t xml:space="preserve">риріст показника </w:t>
      </w:r>
      <w:r w:rsidRPr="00B808F1">
        <w:rPr>
          <w:rFonts w:ascii="Times New Roman" w:hAnsi="Times New Roman"/>
          <w:sz w:val="28"/>
          <w:szCs w:val="28"/>
          <w:lang w:val="uk-UA" w:eastAsia="ru-RU"/>
        </w:rPr>
        <w:t xml:space="preserve">у </w:t>
      </w:r>
      <w:r>
        <w:rPr>
          <w:rFonts w:ascii="Times New Roman" w:hAnsi="Times New Roman"/>
          <w:sz w:val="28"/>
          <w:szCs w:val="28"/>
          <w:lang w:val="uk-UA" w:eastAsia="ru-RU"/>
        </w:rPr>
        <w:t>б</w:t>
      </w:r>
      <w:r w:rsidRPr="004304AF">
        <w:rPr>
          <w:rFonts w:ascii="Times New Roman" w:hAnsi="Times New Roman"/>
          <w:sz w:val="28"/>
          <w:szCs w:val="28"/>
          <w:lang w:val="uk-UA" w:eastAsia="ru-RU"/>
        </w:rPr>
        <w:t>іг</w:t>
      </w:r>
      <w:r>
        <w:rPr>
          <w:rFonts w:ascii="Times New Roman" w:hAnsi="Times New Roman"/>
          <w:sz w:val="28"/>
          <w:szCs w:val="28"/>
          <w:lang w:val="uk-UA" w:eastAsia="ru-RU"/>
        </w:rPr>
        <w:t>у</w:t>
      </w:r>
      <w:r w:rsidRPr="004304AF">
        <w:rPr>
          <w:rFonts w:ascii="Times New Roman" w:hAnsi="Times New Roman"/>
          <w:sz w:val="28"/>
          <w:szCs w:val="28"/>
          <w:lang w:val="uk-UA" w:eastAsia="ru-RU"/>
        </w:rPr>
        <w:t xml:space="preserve"> на 30м</w:t>
      </w:r>
      <w:r>
        <w:rPr>
          <w:rFonts w:ascii="Times New Roman" w:hAnsi="Times New Roman"/>
          <w:sz w:val="28"/>
          <w:szCs w:val="28"/>
          <w:lang w:val="uk-UA" w:eastAsia="ru-RU"/>
        </w:rPr>
        <w:t xml:space="preserve"> наприкінці навчального року склав       </w:t>
      </w:r>
      <w:r w:rsidRPr="004304AF">
        <w:rPr>
          <w:rFonts w:ascii="Times New Roman" w:hAnsi="Times New Roman"/>
          <w:sz w:val="28"/>
          <w:szCs w:val="28"/>
          <w:lang w:val="uk-UA" w:eastAsia="ru-RU"/>
        </w:rPr>
        <w:t>-15,91</w:t>
      </w:r>
      <w:r>
        <w:rPr>
          <w:rFonts w:ascii="Times New Roman" w:hAnsi="Times New Roman"/>
          <w:sz w:val="28"/>
          <w:szCs w:val="28"/>
          <w:lang w:val="uk-UA" w:eastAsia="ru-RU"/>
        </w:rPr>
        <w:t>%.</w:t>
      </w:r>
    </w:p>
    <w:p w:rsidR="00F06085" w:rsidRPr="00F06085" w:rsidRDefault="006D43C1" w:rsidP="00467C7F">
      <w:pPr>
        <w:tabs>
          <w:tab w:val="left" w:pos="709"/>
        </w:tabs>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ab/>
        <w:t xml:space="preserve">У </w:t>
      </w:r>
      <w:proofErr w:type="spellStart"/>
      <w:r w:rsidR="00F06085" w:rsidRPr="00B808F1">
        <w:rPr>
          <w:rFonts w:ascii="Times New Roman" w:hAnsi="Times New Roman"/>
          <w:sz w:val="28"/>
          <w:szCs w:val="28"/>
          <w:lang w:val="uk-UA" w:eastAsia="ru-RU"/>
        </w:rPr>
        <w:t>з</w:t>
      </w:r>
      <w:r>
        <w:rPr>
          <w:rFonts w:ascii="Times New Roman" w:hAnsi="Times New Roman"/>
          <w:sz w:val="28"/>
          <w:szCs w:val="28"/>
          <w:lang w:val="uk-UA" w:eastAsia="ru-RU"/>
        </w:rPr>
        <w:t>а</w:t>
      </w:r>
      <w:r w:rsidR="00F06085" w:rsidRPr="00B808F1">
        <w:rPr>
          <w:rFonts w:ascii="Times New Roman" w:hAnsi="Times New Roman"/>
          <w:sz w:val="28"/>
          <w:szCs w:val="28"/>
          <w:lang w:val="uk-UA" w:eastAsia="ru-RU"/>
        </w:rPr>
        <w:t>стрибуванні</w:t>
      </w:r>
      <w:proofErr w:type="spellEnd"/>
      <w:r w:rsidR="00F06085" w:rsidRPr="00B808F1">
        <w:rPr>
          <w:rFonts w:ascii="Times New Roman" w:hAnsi="Times New Roman"/>
          <w:sz w:val="28"/>
          <w:szCs w:val="28"/>
          <w:lang w:val="uk-UA" w:eastAsia="ru-RU"/>
        </w:rPr>
        <w:t xml:space="preserve"> на опору </w:t>
      </w:r>
      <w:r>
        <w:rPr>
          <w:rFonts w:ascii="Times New Roman" w:hAnsi="Times New Roman"/>
          <w:sz w:val="28"/>
          <w:szCs w:val="28"/>
          <w:lang w:val="uk-UA" w:eastAsia="ru-RU"/>
        </w:rPr>
        <w:t xml:space="preserve">відносний приріст показника відповідав </w:t>
      </w:r>
      <w:r w:rsidR="00F06085" w:rsidRPr="00B808F1">
        <w:rPr>
          <w:rFonts w:ascii="Times New Roman" w:hAnsi="Times New Roman"/>
          <w:sz w:val="28"/>
          <w:szCs w:val="28"/>
          <w:lang w:val="uk-UA" w:eastAsia="ru-RU"/>
        </w:rPr>
        <w:t>12,04%</w:t>
      </w:r>
      <w:r>
        <w:rPr>
          <w:rFonts w:ascii="Times New Roman" w:hAnsi="Times New Roman"/>
          <w:sz w:val="28"/>
          <w:szCs w:val="28"/>
          <w:lang w:val="uk-UA" w:eastAsia="ru-RU"/>
        </w:rPr>
        <w:t xml:space="preserve">. Приріст за показником </w:t>
      </w:r>
      <w:r w:rsidR="00F06085" w:rsidRPr="00B808F1">
        <w:rPr>
          <w:rFonts w:ascii="Times New Roman" w:hAnsi="Times New Roman"/>
          <w:sz w:val="28"/>
          <w:szCs w:val="28"/>
          <w:lang w:val="uk-UA" w:eastAsia="ru-RU"/>
        </w:rPr>
        <w:t xml:space="preserve"> </w:t>
      </w:r>
      <w:r>
        <w:rPr>
          <w:rFonts w:ascii="Times New Roman" w:hAnsi="Times New Roman"/>
          <w:sz w:val="28"/>
          <w:szCs w:val="28"/>
          <w:lang w:val="uk-UA" w:eastAsia="ru-RU"/>
        </w:rPr>
        <w:t>подвійного</w:t>
      </w:r>
      <w:r w:rsidRPr="004304AF">
        <w:rPr>
          <w:rFonts w:ascii="Times New Roman" w:hAnsi="Times New Roman"/>
          <w:sz w:val="28"/>
          <w:szCs w:val="28"/>
          <w:lang w:val="uk-UA" w:eastAsia="ru-RU"/>
        </w:rPr>
        <w:t xml:space="preserve"> стрибк</w:t>
      </w:r>
      <w:r>
        <w:rPr>
          <w:rFonts w:ascii="Times New Roman" w:hAnsi="Times New Roman"/>
          <w:sz w:val="28"/>
          <w:szCs w:val="28"/>
          <w:lang w:val="uk-UA" w:eastAsia="ru-RU"/>
        </w:rPr>
        <w:t>а</w:t>
      </w:r>
      <w:r w:rsidRPr="004304AF">
        <w:rPr>
          <w:rFonts w:ascii="Times New Roman" w:hAnsi="Times New Roman"/>
          <w:sz w:val="28"/>
          <w:szCs w:val="28"/>
          <w:lang w:val="uk-UA" w:eastAsia="ru-RU"/>
        </w:rPr>
        <w:t xml:space="preserve"> </w:t>
      </w:r>
      <w:r>
        <w:rPr>
          <w:rFonts w:ascii="Times New Roman" w:hAnsi="Times New Roman"/>
          <w:sz w:val="28"/>
          <w:szCs w:val="28"/>
          <w:lang w:val="uk-UA" w:eastAsia="ru-RU"/>
        </w:rPr>
        <w:t>в</w:t>
      </w:r>
      <w:r w:rsidRPr="004304AF">
        <w:rPr>
          <w:rFonts w:ascii="Times New Roman" w:hAnsi="Times New Roman"/>
          <w:sz w:val="28"/>
          <w:szCs w:val="28"/>
          <w:lang w:val="uk-UA" w:eastAsia="ru-RU"/>
        </w:rPr>
        <w:t xml:space="preserve"> довжину</w:t>
      </w:r>
      <w:r w:rsidRPr="00B808F1">
        <w:rPr>
          <w:rFonts w:ascii="Times New Roman" w:hAnsi="Times New Roman"/>
          <w:sz w:val="28"/>
          <w:szCs w:val="28"/>
          <w:lang w:val="uk-UA" w:eastAsia="ru-RU"/>
        </w:rPr>
        <w:t xml:space="preserve"> </w:t>
      </w:r>
      <w:r w:rsidR="000565B2">
        <w:rPr>
          <w:rFonts w:ascii="Times New Roman" w:hAnsi="Times New Roman"/>
          <w:sz w:val="28"/>
          <w:szCs w:val="28"/>
          <w:lang w:val="uk-UA" w:eastAsia="ru-RU"/>
        </w:rPr>
        <w:t xml:space="preserve">склав </w:t>
      </w:r>
      <w:r w:rsidR="000565B2" w:rsidRPr="004304AF">
        <w:rPr>
          <w:rFonts w:ascii="Times New Roman" w:hAnsi="Times New Roman"/>
          <w:sz w:val="28"/>
          <w:szCs w:val="28"/>
          <w:lang w:val="uk-UA" w:eastAsia="ru-RU"/>
        </w:rPr>
        <w:t>14,29</w:t>
      </w:r>
      <w:r w:rsidR="00F06085" w:rsidRPr="00B808F1">
        <w:rPr>
          <w:rFonts w:ascii="Times New Roman" w:hAnsi="Times New Roman"/>
          <w:sz w:val="28"/>
          <w:szCs w:val="28"/>
          <w:lang w:val="uk-UA" w:eastAsia="ru-RU"/>
        </w:rPr>
        <w:t>%.</w:t>
      </w:r>
      <w:r w:rsidR="00F06085" w:rsidRPr="00F06085">
        <w:rPr>
          <w:rFonts w:ascii="Times New Roman" w:hAnsi="Times New Roman"/>
          <w:b/>
          <w:sz w:val="28"/>
          <w:szCs w:val="28"/>
          <w:lang w:val="uk-UA"/>
        </w:rPr>
        <w:t xml:space="preserve"> </w:t>
      </w:r>
    </w:p>
    <w:p w:rsidR="00CA6B9C" w:rsidRDefault="000565B2" w:rsidP="000565B2">
      <w:pPr>
        <w:tabs>
          <w:tab w:val="left" w:pos="709"/>
        </w:tabs>
        <w:spacing w:after="0" w:line="360" w:lineRule="auto"/>
        <w:ind w:firstLine="709"/>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Отже отриманий експериментальний матеріал доводить позитивний плив навчально-тренувального процесу </w:t>
      </w:r>
      <w:r>
        <w:rPr>
          <w:rFonts w:ascii="Times New Roman" w:hAnsi="Times New Roman"/>
          <w:sz w:val="28"/>
          <w:szCs w:val="28"/>
          <w:lang w:val="uk-UA" w:eastAsia="ru-RU"/>
        </w:rPr>
        <w:t>зі спортивних ігор</w:t>
      </w:r>
      <w:r w:rsidR="00CA6B9C" w:rsidRPr="00CA6B9C">
        <w:rPr>
          <w:rFonts w:ascii="Times New Roman" w:hAnsi="Times New Roman"/>
          <w:sz w:val="28"/>
          <w:szCs w:val="28"/>
          <w:lang w:val="uk-UA" w:eastAsia="ru-RU"/>
        </w:rPr>
        <w:t xml:space="preserve"> </w:t>
      </w:r>
      <w:r w:rsidR="00CA6B9C" w:rsidRPr="00B808F1">
        <w:rPr>
          <w:rFonts w:ascii="Times New Roman" w:hAnsi="Times New Roman"/>
          <w:sz w:val="28"/>
          <w:szCs w:val="28"/>
          <w:lang w:val="uk-UA" w:eastAsia="ru-RU"/>
        </w:rPr>
        <w:t xml:space="preserve">на </w:t>
      </w:r>
      <w:r w:rsidR="00CA6B9C">
        <w:rPr>
          <w:rFonts w:ascii="Times New Roman" w:hAnsi="Times New Roman"/>
          <w:sz w:val="28"/>
          <w:szCs w:val="28"/>
          <w:lang w:val="uk-UA" w:eastAsia="ru-RU"/>
        </w:rPr>
        <w:t>показники фізичної підготовленості юнаків 15-16 років</w:t>
      </w:r>
      <w:r w:rsidRPr="00B808F1">
        <w:rPr>
          <w:rFonts w:ascii="Times New Roman" w:hAnsi="Times New Roman"/>
          <w:sz w:val="28"/>
          <w:szCs w:val="28"/>
          <w:lang w:val="uk-UA" w:eastAsia="ru-RU"/>
        </w:rPr>
        <w:t xml:space="preserve">. </w:t>
      </w:r>
    </w:p>
    <w:p w:rsidR="000565B2" w:rsidRDefault="00CA6B9C" w:rsidP="000565B2">
      <w:pPr>
        <w:tabs>
          <w:tab w:val="left" w:pos="709"/>
        </w:tabs>
        <w:spacing w:after="0" w:line="360" w:lineRule="auto"/>
        <w:ind w:firstLine="709"/>
        <w:jc w:val="both"/>
        <w:rPr>
          <w:rFonts w:ascii="Times New Roman" w:hAnsi="Times New Roman"/>
          <w:sz w:val="28"/>
          <w:szCs w:val="28"/>
          <w:lang w:val="uk-UA" w:eastAsia="ru-RU"/>
        </w:rPr>
      </w:pPr>
      <w:r w:rsidRPr="00CA6B9C">
        <w:rPr>
          <w:rFonts w:ascii="Times New Roman" w:hAnsi="Times New Roman"/>
          <w:sz w:val="28"/>
          <w:szCs w:val="28"/>
          <w:lang w:val="uk-UA" w:eastAsia="ru-RU"/>
        </w:rPr>
        <w:t xml:space="preserve">Тож заняття спортивними іграми сприяли вдосконаленню фізичних здібностей юнаків (силових, </w:t>
      </w:r>
      <w:proofErr w:type="spellStart"/>
      <w:r w:rsidRPr="00CA6B9C">
        <w:rPr>
          <w:rFonts w:ascii="Times New Roman" w:hAnsi="Times New Roman"/>
          <w:sz w:val="28"/>
          <w:szCs w:val="28"/>
          <w:lang w:val="uk-UA" w:eastAsia="ru-RU"/>
        </w:rPr>
        <w:t>швидіксно</w:t>
      </w:r>
      <w:proofErr w:type="spellEnd"/>
      <w:r w:rsidRPr="00CA6B9C">
        <w:rPr>
          <w:rFonts w:ascii="Times New Roman" w:hAnsi="Times New Roman"/>
          <w:sz w:val="28"/>
          <w:szCs w:val="28"/>
          <w:lang w:val="uk-UA" w:eastAsia="ru-RU"/>
        </w:rPr>
        <w:t>-силових, швидкісних та координаційних).</w:t>
      </w:r>
    </w:p>
    <w:p w:rsidR="00467C7F" w:rsidRDefault="00F56270" w:rsidP="00467C7F">
      <w:pPr>
        <w:tabs>
          <w:tab w:val="left" w:pos="0"/>
        </w:tabs>
        <w:spacing w:after="0" w:line="360" w:lineRule="auto"/>
        <w:jc w:val="both"/>
        <w:rPr>
          <w:rFonts w:ascii="Times New Roman" w:hAnsi="Times New Roman"/>
          <w:sz w:val="28"/>
          <w:szCs w:val="20"/>
          <w:lang w:val="uk-UA" w:eastAsia="ru-RU"/>
        </w:rPr>
      </w:pPr>
      <w:r w:rsidRPr="00CA6B9C">
        <w:rPr>
          <w:rFonts w:ascii="Times New Roman" w:hAnsi="Times New Roman"/>
          <w:bCs/>
          <w:sz w:val="28"/>
          <w:szCs w:val="28"/>
          <w:lang w:val="uk-UA" w:eastAsia="ru-RU"/>
        </w:rPr>
        <w:tab/>
      </w:r>
    </w:p>
    <w:p w:rsidR="00F56270" w:rsidRPr="00B808F1" w:rsidRDefault="00467C7F" w:rsidP="00467C7F">
      <w:pPr>
        <w:tabs>
          <w:tab w:val="left" w:pos="0"/>
        </w:tabs>
        <w:spacing w:after="0" w:line="360" w:lineRule="auto"/>
        <w:jc w:val="center"/>
        <w:rPr>
          <w:rFonts w:ascii="Times New Roman" w:hAnsi="Times New Roman"/>
          <w:sz w:val="28"/>
          <w:szCs w:val="20"/>
          <w:lang w:val="uk-UA" w:eastAsia="ru-RU"/>
        </w:rPr>
      </w:pPr>
      <w:r>
        <w:rPr>
          <w:rFonts w:ascii="Times New Roman" w:hAnsi="Times New Roman"/>
          <w:sz w:val="28"/>
          <w:szCs w:val="20"/>
          <w:lang w:val="uk-UA" w:eastAsia="ru-RU"/>
        </w:rPr>
        <w:br w:type="page"/>
      </w:r>
      <w:r>
        <w:rPr>
          <w:rFonts w:ascii="Times New Roman" w:hAnsi="Times New Roman"/>
          <w:sz w:val="28"/>
          <w:szCs w:val="20"/>
          <w:lang w:val="uk-UA" w:eastAsia="ru-RU"/>
        </w:rPr>
        <w:lastRenderedPageBreak/>
        <w:t>ВИС</w:t>
      </w:r>
      <w:r w:rsidR="00F56270" w:rsidRPr="00B808F1">
        <w:rPr>
          <w:rFonts w:ascii="Times New Roman" w:hAnsi="Times New Roman"/>
          <w:sz w:val="28"/>
          <w:szCs w:val="20"/>
          <w:lang w:val="uk-UA" w:eastAsia="ru-RU"/>
        </w:rPr>
        <w:t>НОВКИ</w:t>
      </w:r>
    </w:p>
    <w:p w:rsidR="00F56270" w:rsidRPr="00B808F1" w:rsidRDefault="00F56270" w:rsidP="00752986">
      <w:pPr>
        <w:spacing w:after="0" w:line="360" w:lineRule="auto"/>
        <w:ind w:firstLine="709"/>
        <w:jc w:val="both"/>
        <w:rPr>
          <w:rFonts w:ascii="Times New Roman" w:hAnsi="Times New Roman"/>
          <w:sz w:val="28"/>
          <w:szCs w:val="28"/>
          <w:lang w:val="uk-UA" w:eastAsia="ru-RU"/>
        </w:rPr>
      </w:pPr>
    </w:p>
    <w:p w:rsidR="00F56270" w:rsidRPr="00B808F1" w:rsidRDefault="00F56270" w:rsidP="00752986">
      <w:pPr>
        <w:pStyle w:val="ab"/>
        <w:tabs>
          <w:tab w:val="left" w:pos="0"/>
        </w:tabs>
        <w:spacing w:line="360" w:lineRule="auto"/>
        <w:ind w:left="0"/>
        <w:jc w:val="both"/>
        <w:rPr>
          <w:sz w:val="28"/>
          <w:szCs w:val="28"/>
        </w:rPr>
      </w:pPr>
      <w:r w:rsidRPr="00B808F1">
        <w:rPr>
          <w:sz w:val="28"/>
          <w:szCs w:val="20"/>
        </w:rPr>
        <w:tab/>
        <w:t xml:space="preserve">1. Доведено </w:t>
      </w:r>
      <w:r w:rsidR="000565B2">
        <w:rPr>
          <w:sz w:val="28"/>
          <w:szCs w:val="20"/>
        </w:rPr>
        <w:t xml:space="preserve">позитивний </w:t>
      </w:r>
      <w:r w:rsidRPr="00B808F1">
        <w:rPr>
          <w:sz w:val="28"/>
          <w:szCs w:val="20"/>
        </w:rPr>
        <w:t xml:space="preserve">вплив секційних занять </w:t>
      </w:r>
      <w:r w:rsidR="000565B2">
        <w:rPr>
          <w:sz w:val="28"/>
          <w:szCs w:val="20"/>
        </w:rPr>
        <w:t xml:space="preserve">зі спортивних ігор </w:t>
      </w:r>
      <w:r w:rsidRPr="00B808F1">
        <w:rPr>
          <w:sz w:val="28"/>
          <w:szCs w:val="20"/>
        </w:rPr>
        <w:t xml:space="preserve">на показники </w:t>
      </w:r>
      <w:r w:rsidR="000565B2">
        <w:rPr>
          <w:sz w:val="28"/>
          <w:szCs w:val="20"/>
        </w:rPr>
        <w:t>фізичної підготовленості юнаків</w:t>
      </w:r>
      <w:r w:rsidRPr="00B808F1">
        <w:rPr>
          <w:sz w:val="28"/>
          <w:szCs w:val="20"/>
        </w:rPr>
        <w:t xml:space="preserve"> 1</w:t>
      </w:r>
      <w:r w:rsidR="000565B2">
        <w:rPr>
          <w:sz w:val="28"/>
          <w:szCs w:val="20"/>
        </w:rPr>
        <w:t>5</w:t>
      </w:r>
      <w:r w:rsidRPr="00B808F1">
        <w:rPr>
          <w:sz w:val="28"/>
          <w:szCs w:val="20"/>
        </w:rPr>
        <w:t>-1</w:t>
      </w:r>
      <w:r w:rsidR="000565B2">
        <w:rPr>
          <w:sz w:val="28"/>
          <w:szCs w:val="20"/>
        </w:rPr>
        <w:t>6</w:t>
      </w:r>
      <w:r w:rsidRPr="00B808F1">
        <w:rPr>
          <w:sz w:val="28"/>
          <w:szCs w:val="20"/>
        </w:rPr>
        <w:t xml:space="preserve"> років</w:t>
      </w:r>
      <w:r w:rsidRPr="00B808F1">
        <w:rPr>
          <w:sz w:val="28"/>
          <w:szCs w:val="28"/>
        </w:rPr>
        <w:t>.</w:t>
      </w:r>
    </w:p>
    <w:p w:rsidR="00F56270" w:rsidRPr="00B808F1" w:rsidRDefault="00F56270" w:rsidP="00752986">
      <w:pPr>
        <w:pStyle w:val="ab"/>
        <w:tabs>
          <w:tab w:val="left" w:pos="0"/>
        </w:tabs>
        <w:spacing w:line="360" w:lineRule="auto"/>
        <w:ind w:left="0"/>
        <w:jc w:val="both"/>
        <w:rPr>
          <w:sz w:val="28"/>
          <w:szCs w:val="28"/>
        </w:rPr>
      </w:pPr>
      <w:r w:rsidRPr="00B808F1">
        <w:rPr>
          <w:sz w:val="28"/>
          <w:szCs w:val="28"/>
        </w:rPr>
        <w:tab/>
        <w:t xml:space="preserve">2. За всіма </w:t>
      </w:r>
      <w:r w:rsidR="000565B2">
        <w:rPr>
          <w:sz w:val="28"/>
          <w:szCs w:val="28"/>
        </w:rPr>
        <w:t xml:space="preserve">координаційними показникам </w:t>
      </w:r>
      <w:r w:rsidR="00274F2E">
        <w:rPr>
          <w:sz w:val="28"/>
          <w:szCs w:val="28"/>
        </w:rPr>
        <w:t xml:space="preserve">юнаків </w:t>
      </w:r>
      <w:r w:rsidRPr="00B808F1">
        <w:rPr>
          <w:sz w:val="28"/>
          <w:szCs w:val="28"/>
        </w:rPr>
        <w:t>(стрибки на скакалці, метання м’яча в ціль, «Фламінго», човниковий біг 10×5м, три перекиди вперед, біг по гімнастичній лаві) зафіксовано достовірний приріст наприкінці навчального року.</w:t>
      </w:r>
    </w:p>
    <w:p w:rsidR="00F56270" w:rsidRPr="00B808F1" w:rsidRDefault="00F56270" w:rsidP="00752986">
      <w:pPr>
        <w:spacing w:after="0" w:line="360" w:lineRule="auto"/>
        <w:ind w:firstLine="720"/>
        <w:jc w:val="both"/>
        <w:rPr>
          <w:rFonts w:ascii="Times New Roman" w:hAnsi="Times New Roman"/>
          <w:sz w:val="28"/>
          <w:szCs w:val="28"/>
          <w:lang w:val="uk-UA"/>
        </w:rPr>
      </w:pPr>
      <w:r w:rsidRPr="00B808F1">
        <w:rPr>
          <w:rFonts w:ascii="Times New Roman" w:hAnsi="Times New Roman"/>
          <w:sz w:val="28"/>
          <w:szCs w:val="28"/>
          <w:lang w:val="uk-UA"/>
        </w:rPr>
        <w:t xml:space="preserve">Найбільший відносний приріст показників виявлено </w:t>
      </w:r>
      <w:r w:rsidR="00E33E72">
        <w:rPr>
          <w:rFonts w:ascii="Times New Roman" w:hAnsi="Times New Roman"/>
          <w:sz w:val="28"/>
          <w:szCs w:val="28"/>
          <w:lang w:val="uk-UA"/>
        </w:rPr>
        <w:t>в</w:t>
      </w:r>
      <w:r w:rsidRPr="00B808F1">
        <w:rPr>
          <w:rFonts w:ascii="Times New Roman" w:hAnsi="Times New Roman"/>
          <w:sz w:val="28"/>
          <w:szCs w:val="28"/>
          <w:lang w:val="uk-UA"/>
        </w:rPr>
        <w:t xml:space="preserve"> метанні в ціль (</w:t>
      </w:r>
      <w:r w:rsidRPr="00B808F1">
        <w:rPr>
          <w:rFonts w:ascii="Times New Roman" w:hAnsi="Times New Roman"/>
          <w:sz w:val="28"/>
          <w:szCs w:val="28"/>
          <w:lang w:val="uk-UA" w:eastAsia="uk-UA"/>
        </w:rPr>
        <w:t>131,43%)</w:t>
      </w:r>
      <w:r w:rsidRPr="00B808F1">
        <w:rPr>
          <w:rFonts w:ascii="Times New Roman" w:hAnsi="Times New Roman"/>
          <w:sz w:val="28"/>
          <w:szCs w:val="28"/>
          <w:lang w:val="uk-UA"/>
        </w:rPr>
        <w:t>, у стрибках на скакалці (</w:t>
      </w:r>
      <w:r w:rsidRPr="00B808F1">
        <w:rPr>
          <w:rFonts w:ascii="Times New Roman" w:hAnsi="Times New Roman"/>
          <w:sz w:val="28"/>
          <w:szCs w:val="28"/>
          <w:lang w:val="uk-UA" w:eastAsia="uk-UA"/>
        </w:rPr>
        <w:t>43,39</w:t>
      </w:r>
      <w:r w:rsidRPr="00B808F1">
        <w:rPr>
          <w:rFonts w:ascii="Times New Roman" w:hAnsi="Times New Roman"/>
          <w:sz w:val="28"/>
          <w:szCs w:val="28"/>
          <w:lang w:val="uk-UA"/>
        </w:rPr>
        <w:t>%), три перекиди вперед (-40,96%) та бігу по гімнастичній лаві (-38,4%). Найменший зафіксовано у човниковому бігу (-14,49%) та тесті «Фламінго» (-8,16%).</w:t>
      </w:r>
    </w:p>
    <w:p w:rsidR="00E33E72" w:rsidRPr="000D0249" w:rsidRDefault="002F3D1C" w:rsidP="00E33E7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00F56270" w:rsidRPr="00B808F1">
        <w:rPr>
          <w:rFonts w:ascii="Times New Roman" w:hAnsi="Times New Roman"/>
          <w:sz w:val="28"/>
          <w:szCs w:val="28"/>
          <w:lang w:val="uk-UA"/>
        </w:rPr>
        <w:t xml:space="preserve">. За </w:t>
      </w:r>
      <w:r w:rsidR="002F4D71">
        <w:rPr>
          <w:rFonts w:ascii="Times New Roman" w:hAnsi="Times New Roman"/>
          <w:sz w:val="28"/>
          <w:szCs w:val="28"/>
          <w:lang w:val="uk-UA"/>
        </w:rPr>
        <w:t xml:space="preserve">показниками </w:t>
      </w:r>
      <w:r w:rsidR="00F56270" w:rsidRPr="00B808F1">
        <w:rPr>
          <w:rFonts w:ascii="Times New Roman" w:hAnsi="Times New Roman"/>
          <w:sz w:val="28"/>
          <w:szCs w:val="28"/>
          <w:lang w:val="uk-UA"/>
        </w:rPr>
        <w:t xml:space="preserve"> тестів</w:t>
      </w:r>
      <w:r w:rsidR="002F4D71">
        <w:rPr>
          <w:rFonts w:ascii="Times New Roman" w:hAnsi="Times New Roman"/>
          <w:sz w:val="28"/>
          <w:szCs w:val="28"/>
          <w:lang w:val="uk-UA"/>
        </w:rPr>
        <w:t>, що характеризують силові здібності юнаків</w:t>
      </w:r>
      <w:r w:rsidR="00F56270" w:rsidRPr="00B808F1">
        <w:rPr>
          <w:rFonts w:ascii="Times New Roman" w:hAnsi="Times New Roman"/>
          <w:sz w:val="28"/>
          <w:szCs w:val="28"/>
          <w:lang w:val="uk-UA"/>
        </w:rPr>
        <w:t xml:space="preserve"> (</w:t>
      </w:r>
      <w:r w:rsidR="00E22B71" w:rsidRPr="00E22B71">
        <w:rPr>
          <w:rFonts w:ascii="Times New Roman" w:hAnsi="Times New Roman"/>
          <w:sz w:val="28"/>
          <w:szCs w:val="28"/>
          <w:lang w:val="uk-UA"/>
        </w:rPr>
        <w:t xml:space="preserve">згинання і розгинання рук в упорі лежачи за 10 с, </w:t>
      </w:r>
      <w:r w:rsidR="00E22B71" w:rsidRPr="00E22B71">
        <w:rPr>
          <w:rFonts w:ascii="Times New Roman" w:hAnsi="Times New Roman"/>
          <w:sz w:val="28"/>
          <w:szCs w:val="28"/>
          <w:lang w:val="uk-UA"/>
        </w:rPr>
        <w:tab/>
        <w:t>метання</w:t>
      </w:r>
      <w:r>
        <w:rPr>
          <w:rFonts w:ascii="Times New Roman" w:hAnsi="Times New Roman"/>
          <w:sz w:val="28"/>
          <w:szCs w:val="28"/>
          <w:lang w:val="uk-UA"/>
        </w:rPr>
        <w:t xml:space="preserve"> </w:t>
      </w:r>
      <w:r w:rsidR="00E22B71" w:rsidRPr="00E22B71">
        <w:rPr>
          <w:rFonts w:ascii="Times New Roman" w:hAnsi="Times New Roman"/>
          <w:sz w:val="28"/>
          <w:szCs w:val="28"/>
          <w:lang w:val="uk-UA"/>
        </w:rPr>
        <w:t xml:space="preserve">набивного м’яча від грудей обома руками, </w:t>
      </w:r>
      <w:r w:rsidR="00E22B71">
        <w:rPr>
          <w:rFonts w:ascii="Times New Roman" w:hAnsi="Times New Roman"/>
          <w:sz w:val="28"/>
          <w:szCs w:val="28"/>
          <w:lang w:val="uk-UA"/>
        </w:rPr>
        <w:t xml:space="preserve">лазіння по канату  3м, </w:t>
      </w:r>
      <w:r w:rsidR="00E22B71" w:rsidRPr="00E22B71">
        <w:rPr>
          <w:rFonts w:ascii="Times New Roman" w:hAnsi="Times New Roman"/>
          <w:sz w:val="28"/>
          <w:szCs w:val="28"/>
          <w:lang w:val="uk-UA"/>
        </w:rPr>
        <w:t>піднімання ніг у висі на перекладині, кількість разів</w:t>
      </w:r>
      <w:r w:rsidR="00F56270" w:rsidRPr="00B808F1">
        <w:rPr>
          <w:rFonts w:ascii="Times New Roman" w:hAnsi="Times New Roman"/>
          <w:sz w:val="28"/>
          <w:szCs w:val="28"/>
          <w:lang w:val="uk-UA"/>
        </w:rPr>
        <w:t xml:space="preserve">) також виявлено </w:t>
      </w:r>
      <w:r w:rsidR="00E33E72">
        <w:rPr>
          <w:rFonts w:ascii="Times New Roman" w:hAnsi="Times New Roman"/>
          <w:sz w:val="28"/>
          <w:szCs w:val="28"/>
          <w:lang w:val="uk-UA"/>
        </w:rPr>
        <w:t xml:space="preserve">позитивні </w:t>
      </w:r>
      <w:r w:rsidR="00F56270" w:rsidRPr="00B808F1">
        <w:rPr>
          <w:rFonts w:ascii="Times New Roman" w:hAnsi="Times New Roman"/>
          <w:sz w:val="28"/>
          <w:szCs w:val="28"/>
          <w:lang w:val="uk-UA"/>
        </w:rPr>
        <w:t>змін</w:t>
      </w:r>
      <w:r w:rsidR="00E33E72">
        <w:rPr>
          <w:rFonts w:ascii="Times New Roman" w:hAnsi="Times New Roman"/>
          <w:sz w:val="28"/>
          <w:szCs w:val="28"/>
          <w:lang w:val="uk-UA"/>
        </w:rPr>
        <w:t>и</w:t>
      </w:r>
      <w:r w:rsidR="00F56270" w:rsidRPr="00B808F1">
        <w:rPr>
          <w:rFonts w:ascii="Times New Roman" w:hAnsi="Times New Roman"/>
          <w:sz w:val="28"/>
          <w:szCs w:val="28"/>
          <w:lang w:val="uk-UA"/>
        </w:rPr>
        <w:t xml:space="preserve"> наприкінці навчального року.</w:t>
      </w:r>
      <w:r w:rsidR="00E33E72" w:rsidRPr="00E33E72">
        <w:rPr>
          <w:rFonts w:ascii="Times New Roman" w:hAnsi="Times New Roman"/>
          <w:sz w:val="28"/>
          <w:szCs w:val="28"/>
          <w:lang w:val="uk-UA"/>
        </w:rPr>
        <w:t xml:space="preserve"> </w:t>
      </w:r>
      <w:r w:rsidR="00E33E72">
        <w:rPr>
          <w:rFonts w:ascii="Times New Roman" w:hAnsi="Times New Roman"/>
          <w:sz w:val="28"/>
          <w:szCs w:val="28"/>
          <w:lang w:val="uk-UA"/>
        </w:rPr>
        <w:t xml:space="preserve"> </w:t>
      </w:r>
      <w:r w:rsidR="00E33E72" w:rsidRPr="00D25F8E">
        <w:rPr>
          <w:rFonts w:ascii="Times New Roman" w:hAnsi="Times New Roman"/>
          <w:sz w:val="28"/>
          <w:szCs w:val="28"/>
          <w:lang w:val="uk-UA"/>
        </w:rPr>
        <w:t>Достовірно покращилися результати в тестах «</w:t>
      </w:r>
      <w:r w:rsidR="00E33E72" w:rsidRPr="00B808F1">
        <w:rPr>
          <w:rFonts w:ascii="Times New Roman" w:hAnsi="Times New Roman"/>
          <w:sz w:val="28"/>
          <w:szCs w:val="28"/>
          <w:lang w:val="uk-UA" w:eastAsia="ru-RU"/>
        </w:rPr>
        <w:t>Згинанн</w:t>
      </w:r>
      <w:r w:rsidR="00E33E72">
        <w:rPr>
          <w:rFonts w:ascii="Times New Roman" w:hAnsi="Times New Roman"/>
          <w:sz w:val="28"/>
          <w:szCs w:val="28"/>
          <w:lang w:val="uk-UA" w:eastAsia="ru-RU"/>
        </w:rPr>
        <w:t>я</w:t>
      </w:r>
      <w:r w:rsidR="00E33E72" w:rsidRPr="00B808F1">
        <w:rPr>
          <w:rFonts w:ascii="Times New Roman" w:hAnsi="Times New Roman"/>
          <w:sz w:val="28"/>
          <w:szCs w:val="28"/>
          <w:lang w:val="uk-UA" w:eastAsia="ru-RU"/>
        </w:rPr>
        <w:t xml:space="preserve"> і розгинанн</w:t>
      </w:r>
      <w:r w:rsidR="00E33E72">
        <w:rPr>
          <w:rFonts w:ascii="Times New Roman" w:hAnsi="Times New Roman"/>
          <w:sz w:val="28"/>
          <w:szCs w:val="28"/>
          <w:lang w:val="uk-UA" w:eastAsia="ru-RU"/>
        </w:rPr>
        <w:t>я</w:t>
      </w:r>
      <w:r w:rsidR="00E33E72" w:rsidRPr="00B808F1">
        <w:rPr>
          <w:rFonts w:ascii="Times New Roman" w:hAnsi="Times New Roman"/>
          <w:sz w:val="28"/>
          <w:szCs w:val="28"/>
          <w:lang w:val="uk-UA" w:eastAsia="ru-RU"/>
        </w:rPr>
        <w:t xml:space="preserve"> рук в упорі лежачи за </w:t>
      </w:r>
      <w:r w:rsidR="00E33E72">
        <w:rPr>
          <w:rFonts w:ascii="Times New Roman" w:hAnsi="Times New Roman"/>
          <w:sz w:val="28"/>
          <w:szCs w:val="28"/>
          <w:lang w:val="uk-UA" w:eastAsia="ru-RU"/>
        </w:rPr>
        <w:t>10</w:t>
      </w:r>
      <w:r w:rsidR="00E33E72" w:rsidRPr="00B808F1">
        <w:rPr>
          <w:rFonts w:ascii="Times New Roman" w:hAnsi="Times New Roman"/>
          <w:sz w:val="28"/>
          <w:szCs w:val="28"/>
          <w:lang w:val="uk-UA" w:eastAsia="ru-RU"/>
        </w:rPr>
        <w:t xml:space="preserve"> с</w:t>
      </w:r>
      <w:r w:rsidR="00E33E72" w:rsidRPr="00D25F8E">
        <w:rPr>
          <w:rFonts w:ascii="Times New Roman" w:hAnsi="Times New Roman"/>
          <w:sz w:val="28"/>
          <w:szCs w:val="28"/>
          <w:lang w:val="uk-UA"/>
        </w:rPr>
        <w:t>», «Лазіння по канату»</w:t>
      </w:r>
      <w:r w:rsidR="00E33E72">
        <w:rPr>
          <w:rFonts w:ascii="Times New Roman" w:hAnsi="Times New Roman"/>
          <w:sz w:val="28"/>
          <w:szCs w:val="28"/>
          <w:lang w:val="uk-UA"/>
        </w:rPr>
        <w:t xml:space="preserve"> та</w:t>
      </w:r>
      <w:r w:rsidR="00E33E72" w:rsidRPr="00D25F8E">
        <w:rPr>
          <w:rFonts w:ascii="Times New Roman" w:hAnsi="Times New Roman"/>
          <w:sz w:val="28"/>
          <w:szCs w:val="28"/>
          <w:lang w:val="uk-UA"/>
        </w:rPr>
        <w:t xml:space="preserve"> «Піднімання ніг у висі». У тестах «Метання набивного м’яча від грудей» та «Три перекиди» </w:t>
      </w:r>
      <w:r w:rsidR="00E33E72" w:rsidRPr="000D0249">
        <w:rPr>
          <w:rFonts w:ascii="Times New Roman" w:hAnsi="Times New Roman"/>
          <w:sz w:val="28"/>
          <w:szCs w:val="28"/>
          <w:lang w:val="uk-UA"/>
        </w:rPr>
        <w:t>зафіксовано тенденцію до достовірності.</w:t>
      </w:r>
    </w:p>
    <w:p w:rsidR="00E33E72" w:rsidRPr="000D0249" w:rsidRDefault="00E33E72" w:rsidP="00E33E72">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rPr>
        <w:t>Н</w:t>
      </w:r>
      <w:r w:rsidRPr="000D0249">
        <w:rPr>
          <w:rFonts w:ascii="Times New Roman" w:hAnsi="Times New Roman"/>
          <w:sz w:val="28"/>
          <w:szCs w:val="28"/>
          <w:lang w:val="uk-UA" w:eastAsia="ru-RU"/>
        </w:rPr>
        <w:t xml:space="preserve">айбільший відносний приріст показників за тестами, що характеризують прояв силових здібностей юнаків виявлено </w:t>
      </w:r>
      <w:r>
        <w:rPr>
          <w:rFonts w:ascii="Times New Roman" w:hAnsi="Times New Roman"/>
          <w:sz w:val="28"/>
          <w:szCs w:val="28"/>
          <w:lang w:val="uk-UA" w:eastAsia="ru-RU"/>
        </w:rPr>
        <w:t>в</w:t>
      </w:r>
      <w:r w:rsidRPr="000D0249">
        <w:rPr>
          <w:rFonts w:ascii="Times New Roman" w:hAnsi="Times New Roman"/>
          <w:sz w:val="28"/>
          <w:szCs w:val="28"/>
          <w:lang w:val="uk-UA" w:eastAsia="ru-RU"/>
        </w:rPr>
        <w:t xml:space="preserve"> підніманні ніг у висі (</w:t>
      </w:r>
      <w:r w:rsidRPr="000D0249">
        <w:rPr>
          <w:rFonts w:ascii="Times New Roman" w:hAnsi="Times New Roman"/>
          <w:sz w:val="28"/>
          <w:szCs w:val="28"/>
          <w:lang w:val="uk-UA" w:eastAsia="uk-UA"/>
        </w:rPr>
        <w:t>92,86%)</w:t>
      </w:r>
      <w:r w:rsidRPr="000D0249">
        <w:rPr>
          <w:rFonts w:ascii="Times New Roman" w:hAnsi="Times New Roman"/>
          <w:sz w:val="28"/>
          <w:szCs w:val="28"/>
          <w:lang w:val="uk-UA" w:eastAsia="ru-RU"/>
        </w:rPr>
        <w:t>, та у згинанні і розгинанні рук в упорі лежачи (</w:t>
      </w:r>
      <w:r w:rsidRPr="000D0249">
        <w:rPr>
          <w:rFonts w:ascii="Times New Roman" w:hAnsi="Times New Roman"/>
          <w:sz w:val="28"/>
          <w:szCs w:val="28"/>
          <w:lang w:val="uk-UA" w:eastAsia="uk-UA"/>
        </w:rPr>
        <w:t>49,00</w:t>
      </w:r>
      <w:r w:rsidRPr="000D0249">
        <w:rPr>
          <w:rFonts w:ascii="Times New Roman" w:hAnsi="Times New Roman"/>
          <w:sz w:val="28"/>
          <w:szCs w:val="28"/>
          <w:lang w:val="uk-UA" w:eastAsia="ru-RU"/>
        </w:rPr>
        <w:t xml:space="preserve">%). У  </w:t>
      </w:r>
      <w:r>
        <w:rPr>
          <w:rFonts w:ascii="Times New Roman" w:hAnsi="Times New Roman"/>
          <w:sz w:val="28"/>
          <w:szCs w:val="28"/>
          <w:lang w:val="uk-UA" w:eastAsia="ru-RU"/>
        </w:rPr>
        <w:t>м</w:t>
      </w:r>
      <w:r w:rsidRPr="000D0249">
        <w:rPr>
          <w:rFonts w:ascii="Times New Roman" w:hAnsi="Times New Roman"/>
          <w:sz w:val="28"/>
          <w:szCs w:val="28"/>
          <w:lang w:val="uk-UA" w:eastAsia="ru-RU"/>
        </w:rPr>
        <w:t>етанн</w:t>
      </w:r>
      <w:r>
        <w:rPr>
          <w:rFonts w:ascii="Times New Roman" w:hAnsi="Times New Roman"/>
          <w:sz w:val="28"/>
          <w:szCs w:val="28"/>
          <w:lang w:val="uk-UA" w:eastAsia="ru-RU"/>
        </w:rPr>
        <w:t>і</w:t>
      </w:r>
      <w:r w:rsidRPr="000D0249">
        <w:rPr>
          <w:rFonts w:ascii="Times New Roman" w:hAnsi="Times New Roman"/>
          <w:sz w:val="28"/>
          <w:szCs w:val="28"/>
          <w:lang w:val="uk-UA" w:eastAsia="ru-RU"/>
        </w:rPr>
        <w:t xml:space="preserve"> набивного м’яча від грудей відносний  приріст склав 33,936% та лазінні по канату  (-38,85%).</w:t>
      </w:r>
    </w:p>
    <w:p w:rsidR="00E33E72" w:rsidRPr="00B808F1" w:rsidRDefault="002F3D1C" w:rsidP="00E33E72">
      <w:pPr>
        <w:pStyle w:val="2"/>
        <w:ind w:firstLine="708"/>
        <w:rPr>
          <w:b/>
          <w:sz w:val="28"/>
          <w:szCs w:val="28"/>
        </w:rPr>
      </w:pPr>
      <w:r>
        <w:rPr>
          <w:sz w:val="28"/>
          <w:szCs w:val="28"/>
        </w:rPr>
        <w:lastRenderedPageBreak/>
        <w:t>4</w:t>
      </w:r>
      <w:r w:rsidR="00F56270" w:rsidRPr="00B808F1">
        <w:rPr>
          <w:sz w:val="28"/>
          <w:szCs w:val="28"/>
        </w:rPr>
        <w:t xml:space="preserve">. </w:t>
      </w:r>
      <w:r w:rsidR="00E33E72">
        <w:rPr>
          <w:sz w:val="28"/>
          <w:szCs w:val="28"/>
        </w:rPr>
        <w:t xml:space="preserve">Швидкісні та </w:t>
      </w:r>
      <w:proofErr w:type="spellStart"/>
      <w:r w:rsidR="00E33E72" w:rsidRPr="00B808F1">
        <w:rPr>
          <w:sz w:val="28"/>
          <w:szCs w:val="28"/>
        </w:rPr>
        <w:t>швидкісно</w:t>
      </w:r>
      <w:proofErr w:type="spellEnd"/>
      <w:r w:rsidR="00E33E72" w:rsidRPr="00B808F1">
        <w:rPr>
          <w:sz w:val="28"/>
          <w:szCs w:val="28"/>
        </w:rPr>
        <w:t xml:space="preserve">-силові показники </w:t>
      </w:r>
      <w:r w:rsidR="00E33E72">
        <w:rPr>
          <w:sz w:val="28"/>
          <w:szCs w:val="28"/>
        </w:rPr>
        <w:t xml:space="preserve">юнаків </w:t>
      </w:r>
      <w:r w:rsidR="00E33E72" w:rsidRPr="00B808F1">
        <w:rPr>
          <w:sz w:val="28"/>
          <w:szCs w:val="28"/>
        </w:rPr>
        <w:t>наприкінці дослідження достовірно покращилися в тестах «Зміна положення ніг 15 с», «Стрибки угору з вихідного положення присід за 1</w:t>
      </w:r>
      <w:r w:rsidR="00E33E72">
        <w:rPr>
          <w:sz w:val="28"/>
          <w:szCs w:val="28"/>
        </w:rPr>
        <w:t xml:space="preserve"> хв», «</w:t>
      </w:r>
      <w:proofErr w:type="spellStart"/>
      <w:r w:rsidR="00E33E72">
        <w:rPr>
          <w:sz w:val="28"/>
          <w:szCs w:val="28"/>
        </w:rPr>
        <w:t>Застрибування</w:t>
      </w:r>
      <w:proofErr w:type="spellEnd"/>
      <w:r w:rsidR="00E33E72">
        <w:rPr>
          <w:sz w:val="28"/>
          <w:szCs w:val="28"/>
        </w:rPr>
        <w:t xml:space="preserve"> на опору»</w:t>
      </w:r>
      <w:r w:rsidR="00E33E72" w:rsidRPr="00B808F1">
        <w:rPr>
          <w:sz w:val="28"/>
          <w:szCs w:val="28"/>
        </w:rPr>
        <w:t>.</w:t>
      </w:r>
    </w:p>
    <w:p w:rsidR="00E33E72" w:rsidRDefault="002F3D1C" w:rsidP="00E33E72">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Н</w:t>
      </w:r>
      <w:r w:rsidR="00E33E72" w:rsidRPr="00467C7F">
        <w:rPr>
          <w:rFonts w:ascii="Times New Roman" w:hAnsi="Times New Roman"/>
          <w:sz w:val="28"/>
          <w:szCs w:val="28"/>
          <w:lang w:val="uk-UA" w:eastAsia="ru-RU"/>
        </w:rPr>
        <w:t>айбільший відносний приріст</w:t>
      </w:r>
      <w:r w:rsidR="00E33E72" w:rsidRPr="000D0249">
        <w:rPr>
          <w:rFonts w:ascii="Times New Roman" w:hAnsi="Times New Roman"/>
          <w:sz w:val="28"/>
          <w:szCs w:val="28"/>
          <w:lang w:val="uk-UA" w:eastAsia="ru-RU"/>
        </w:rPr>
        <w:t xml:space="preserve"> показників за тестами, що характеризують прояв </w:t>
      </w:r>
      <w:proofErr w:type="spellStart"/>
      <w:r w:rsidR="00E33E72">
        <w:rPr>
          <w:rFonts w:ascii="Times New Roman" w:hAnsi="Times New Roman"/>
          <w:sz w:val="28"/>
          <w:szCs w:val="28"/>
          <w:lang w:val="uk-UA" w:eastAsia="ru-RU"/>
        </w:rPr>
        <w:t>швидкісно</w:t>
      </w:r>
      <w:proofErr w:type="spellEnd"/>
      <w:r w:rsidR="00E33E72">
        <w:rPr>
          <w:rFonts w:ascii="Times New Roman" w:hAnsi="Times New Roman"/>
          <w:sz w:val="28"/>
          <w:szCs w:val="28"/>
          <w:lang w:val="uk-UA" w:eastAsia="ru-RU"/>
        </w:rPr>
        <w:t>-</w:t>
      </w:r>
      <w:r w:rsidR="00E33E72" w:rsidRPr="000D0249">
        <w:rPr>
          <w:rFonts w:ascii="Times New Roman" w:hAnsi="Times New Roman"/>
          <w:sz w:val="28"/>
          <w:szCs w:val="28"/>
          <w:lang w:val="uk-UA" w:eastAsia="ru-RU"/>
        </w:rPr>
        <w:t xml:space="preserve">силових здібностей юнаків виявлено у </w:t>
      </w:r>
      <w:r w:rsidR="00E33E72">
        <w:rPr>
          <w:rFonts w:ascii="Times New Roman" w:hAnsi="Times New Roman"/>
          <w:sz w:val="28"/>
          <w:szCs w:val="28"/>
          <w:lang w:val="uk-UA" w:eastAsia="ru-RU"/>
        </w:rPr>
        <w:t>кількості</w:t>
      </w:r>
      <w:r w:rsidR="00E33E72" w:rsidRPr="004304AF">
        <w:rPr>
          <w:rFonts w:ascii="Times New Roman" w:hAnsi="Times New Roman"/>
          <w:sz w:val="28"/>
          <w:szCs w:val="28"/>
          <w:lang w:val="uk-UA" w:eastAsia="ru-RU"/>
        </w:rPr>
        <w:t xml:space="preserve"> поворотів за 10 с</w:t>
      </w:r>
      <w:r w:rsidR="00E33E72" w:rsidRPr="000D0249">
        <w:rPr>
          <w:rFonts w:ascii="Times New Roman" w:hAnsi="Times New Roman"/>
          <w:sz w:val="28"/>
          <w:szCs w:val="28"/>
          <w:lang w:val="uk-UA" w:eastAsia="ru-RU"/>
        </w:rPr>
        <w:t xml:space="preserve"> (</w:t>
      </w:r>
      <w:r w:rsidR="00E33E72" w:rsidRPr="004304AF">
        <w:rPr>
          <w:rFonts w:ascii="Times New Roman" w:hAnsi="Times New Roman"/>
          <w:sz w:val="28"/>
          <w:szCs w:val="28"/>
          <w:lang w:val="uk-UA" w:eastAsia="ru-RU"/>
        </w:rPr>
        <w:t>46,67</w:t>
      </w:r>
      <w:r w:rsidR="00E33E72" w:rsidRPr="000D0249">
        <w:rPr>
          <w:rFonts w:ascii="Times New Roman" w:hAnsi="Times New Roman"/>
          <w:sz w:val="28"/>
          <w:szCs w:val="28"/>
          <w:lang w:val="uk-UA" w:eastAsia="uk-UA"/>
        </w:rPr>
        <w:t>%)</w:t>
      </w:r>
      <w:r w:rsidR="00E33E72" w:rsidRPr="000D0249">
        <w:rPr>
          <w:rFonts w:ascii="Times New Roman" w:hAnsi="Times New Roman"/>
          <w:sz w:val="28"/>
          <w:szCs w:val="28"/>
          <w:lang w:val="uk-UA" w:eastAsia="ru-RU"/>
        </w:rPr>
        <w:t xml:space="preserve">, у </w:t>
      </w:r>
      <w:r w:rsidR="00E33E72">
        <w:rPr>
          <w:rFonts w:ascii="Times New Roman" w:hAnsi="Times New Roman"/>
          <w:sz w:val="28"/>
          <w:szCs w:val="28"/>
          <w:lang w:val="uk-UA" w:eastAsia="ru-RU"/>
        </w:rPr>
        <w:t>з</w:t>
      </w:r>
      <w:r w:rsidR="00E33E72" w:rsidRPr="004304AF">
        <w:rPr>
          <w:rFonts w:ascii="Times New Roman" w:hAnsi="Times New Roman"/>
          <w:sz w:val="28"/>
          <w:szCs w:val="28"/>
          <w:lang w:val="uk-UA" w:eastAsia="ru-RU"/>
        </w:rPr>
        <w:t>мін</w:t>
      </w:r>
      <w:r w:rsidR="00E33E72">
        <w:rPr>
          <w:rFonts w:ascii="Times New Roman" w:hAnsi="Times New Roman"/>
          <w:sz w:val="28"/>
          <w:szCs w:val="28"/>
          <w:lang w:val="uk-UA" w:eastAsia="ru-RU"/>
        </w:rPr>
        <w:t>і</w:t>
      </w:r>
      <w:r w:rsidR="00E33E72" w:rsidRPr="004304AF">
        <w:rPr>
          <w:rFonts w:ascii="Times New Roman" w:hAnsi="Times New Roman"/>
          <w:sz w:val="28"/>
          <w:szCs w:val="28"/>
          <w:lang w:val="uk-UA" w:eastAsia="ru-RU"/>
        </w:rPr>
        <w:t xml:space="preserve"> положення ніг </w:t>
      </w:r>
      <w:r w:rsidR="00E33E72">
        <w:rPr>
          <w:rFonts w:ascii="Times New Roman" w:hAnsi="Times New Roman"/>
          <w:sz w:val="28"/>
          <w:szCs w:val="28"/>
          <w:lang w:val="uk-UA" w:eastAsia="ru-RU"/>
        </w:rPr>
        <w:t xml:space="preserve">за </w:t>
      </w:r>
      <w:r w:rsidR="00E33E72" w:rsidRPr="004304AF">
        <w:rPr>
          <w:rFonts w:ascii="Times New Roman" w:hAnsi="Times New Roman"/>
          <w:sz w:val="28"/>
          <w:szCs w:val="28"/>
          <w:lang w:val="uk-UA" w:eastAsia="ru-RU"/>
        </w:rPr>
        <w:t>15 с</w:t>
      </w:r>
      <w:r w:rsidR="00E33E72" w:rsidRPr="000D0249">
        <w:rPr>
          <w:rFonts w:ascii="Times New Roman" w:hAnsi="Times New Roman"/>
          <w:sz w:val="28"/>
          <w:szCs w:val="28"/>
          <w:lang w:val="uk-UA" w:eastAsia="ru-RU"/>
        </w:rPr>
        <w:t xml:space="preserve"> (</w:t>
      </w:r>
      <w:r w:rsidR="00E33E72">
        <w:rPr>
          <w:rFonts w:ascii="Times New Roman" w:hAnsi="Times New Roman"/>
          <w:sz w:val="28"/>
          <w:szCs w:val="28"/>
          <w:lang w:val="uk-UA" w:eastAsia="uk-UA"/>
        </w:rPr>
        <w:t>25</w:t>
      </w:r>
      <w:r w:rsidR="00E33E72" w:rsidRPr="000D0249">
        <w:rPr>
          <w:rFonts w:ascii="Times New Roman" w:hAnsi="Times New Roman"/>
          <w:sz w:val="28"/>
          <w:szCs w:val="28"/>
          <w:lang w:val="uk-UA" w:eastAsia="uk-UA"/>
        </w:rPr>
        <w:t>,</w:t>
      </w:r>
      <w:r w:rsidR="00E33E72">
        <w:rPr>
          <w:rFonts w:ascii="Times New Roman" w:hAnsi="Times New Roman"/>
          <w:sz w:val="28"/>
          <w:szCs w:val="28"/>
          <w:lang w:val="uk-UA" w:eastAsia="uk-UA"/>
        </w:rPr>
        <w:t>71</w:t>
      </w:r>
      <w:r w:rsidR="00E33E72" w:rsidRPr="000D0249">
        <w:rPr>
          <w:rFonts w:ascii="Times New Roman" w:hAnsi="Times New Roman"/>
          <w:sz w:val="28"/>
          <w:szCs w:val="28"/>
          <w:lang w:val="uk-UA" w:eastAsia="ru-RU"/>
        </w:rPr>
        <w:t>%)</w:t>
      </w:r>
      <w:r w:rsidR="00E33E72">
        <w:rPr>
          <w:rFonts w:ascii="Times New Roman" w:hAnsi="Times New Roman"/>
          <w:sz w:val="28"/>
          <w:szCs w:val="28"/>
          <w:lang w:val="uk-UA" w:eastAsia="ru-RU"/>
        </w:rPr>
        <w:t xml:space="preserve"> та у с</w:t>
      </w:r>
      <w:r w:rsidR="00E33E72" w:rsidRPr="004304AF">
        <w:rPr>
          <w:rFonts w:ascii="Times New Roman" w:hAnsi="Times New Roman"/>
          <w:sz w:val="28"/>
          <w:szCs w:val="28"/>
          <w:lang w:val="uk-UA" w:eastAsia="ru-RU"/>
        </w:rPr>
        <w:t>триб</w:t>
      </w:r>
      <w:r w:rsidR="00E33E72">
        <w:rPr>
          <w:rFonts w:ascii="Times New Roman" w:hAnsi="Times New Roman"/>
          <w:sz w:val="28"/>
          <w:szCs w:val="28"/>
          <w:lang w:val="uk-UA" w:eastAsia="ru-RU"/>
        </w:rPr>
        <w:t>ках</w:t>
      </w:r>
      <w:r w:rsidR="00E33E72" w:rsidRPr="004304AF">
        <w:rPr>
          <w:rFonts w:ascii="Times New Roman" w:hAnsi="Times New Roman"/>
          <w:sz w:val="28"/>
          <w:szCs w:val="28"/>
          <w:lang w:val="uk-UA" w:eastAsia="ru-RU"/>
        </w:rPr>
        <w:t xml:space="preserve"> угору</w:t>
      </w:r>
      <w:r w:rsidR="00E33E72" w:rsidRPr="000D0249">
        <w:rPr>
          <w:rFonts w:ascii="Times New Roman" w:hAnsi="Times New Roman"/>
          <w:sz w:val="28"/>
          <w:szCs w:val="28"/>
          <w:lang w:val="uk-UA" w:eastAsia="ru-RU"/>
        </w:rPr>
        <w:t xml:space="preserve"> (</w:t>
      </w:r>
      <w:r w:rsidR="00E33E72" w:rsidRPr="004304AF">
        <w:rPr>
          <w:rFonts w:ascii="Times New Roman" w:hAnsi="Times New Roman"/>
          <w:sz w:val="28"/>
          <w:szCs w:val="28"/>
          <w:lang w:val="uk-UA" w:eastAsia="ru-RU"/>
        </w:rPr>
        <w:t>21,43</w:t>
      </w:r>
      <w:r w:rsidR="00E33E72" w:rsidRPr="000D0249">
        <w:rPr>
          <w:rFonts w:ascii="Times New Roman" w:hAnsi="Times New Roman"/>
          <w:sz w:val="28"/>
          <w:szCs w:val="28"/>
          <w:lang w:val="uk-UA" w:eastAsia="ru-RU"/>
        </w:rPr>
        <w:t>%)</w:t>
      </w:r>
      <w:r w:rsidR="00E33E72">
        <w:rPr>
          <w:rFonts w:ascii="Times New Roman" w:hAnsi="Times New Roman"/>
          <w:sz w:val="28"/>
          <w:szCs w:val="28"/>
          <w:lang w:val="uk-UA" w:eastAsia="ru-RU"/>
        </w:rPr>
        <w:t>.</w:t>
      </w:r>
    </w:p>
    <w:p w:rsidR="002F3D1C" w:rsidRDefault="002F3D1C" w:rsidP="001D62F9">
      <w:pPr>
        <w:tabs>
          <w:tab w:val="left" w:pos="709"/>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5. Е</w:t>
      </w:r>
      <w:r w:rsidRPr="00B808F1">
        <w:rPr>
          <w:rFonts w:ascii="Times New Roman" w:hAnsi="Times New Roman"/>
          <w:sz w:val="28"/>
          <w:szCs w:val="28"/>
          <w:lang w:val="uk-UA" w:eastAsia="ru-RU"/>
        </w:rPr>
        <w:t>кспериментальний матеріал доводить</w:t>
      </w:r>
      <w:r w:rsidR="001D62F9">
        <w:rPr>
          <w:rFonts w:ascii="Times New Roman" w:hAnsi="Times New Roman"/>
          <w:sz w:val="28"/>
          <w:szCs w:val="28"/>
          <w:lang w:val="uk-UA" w:eastAsia="ru-RU"/>
        </w:rPr>
        <w:t>, що</w:t>
      </w:r>
      <w:r w:rsidRPr="00B808F1">
        <w:rPr>
          <w:rFonts w:ascii="Times New Roman" w:hAnsi="Times New Roman"/>
          <w:sz w:val="28"/>
          <w:szCs w:val="28"/>
          <w:lang w:val="uk-UA" w:eastAsia="ru-RU"/>
        </w:rPr>
        <w:t xml:space="preserve"> </w:t>
      </w:r>
      <w:r w:rsidR="001D62F9" w:rsidRPr="00CA6B9C">
        <w:rPr>
          <w:rFonts w:ascii="Times New Roman" w:hAnsi="Times New Roman"/>
          <w:sz w:val="28"/>
          <w:szCs w:val="28"/>
          <w:lang w:val="uk-UA" w:eastAsia="ru-RU"/>
        </w:rPr>
        <w:t xml:space="preserve">заняття спортивними іграми сприяли вдосконаленню фізичних здібностей юнаків </w:t>
      </w:r>
      <w:r w:rsidR="001D62F9">
        <w:rPr>
          <w:rFonts w:ascii="Times New Roman" w:hAnsi="Times New Roman"/>
          <w:sz w:val="28"/>
          <w:szCs w:val="28"/>
          <w:lang w:val="uk-UA" w:eastAsia="ru-RU"/>
        </w:rPr>
        <w:t>15-16 років</w:t>
      </w:r>
      <w:r w:rsidR="001D62F9" w:rsidRPr="00B808F1">
        <w:rPr>
          <w:rFonts w:ascii="Times New Roman" w:hAnsi="Times New Roman"/>
          <w:sz w:val="28"/>
          <w:szCs w:val="28"/>
          <w:lang w:val="uk-UA" w:eastAsia="ru-RU"/>
        </w:rPr>
        <w:t xml:space="preserve"> </w:t>
      </w:r>
      <w:r w:rsidR="001D62F9" w:rsidRPr="00CA6B9C">
        <w:rPr>
          <w:rFonts w:ascii="Times New Roman" w:hAnsi="Times New Roman"/>
          <w:sz w:val="28"/>
          <w:szCs w:val="28"/>
          <w:lang w:val="uk-UA" w:eastAsia="ru-RU"/>
        </w:rPr>
        <w:t xml:space="preserve">(силових, </w:t>
      </w:r>
      <w:proofErr w:type="spellStart"/>
      <w:r w:rsidR="001D62F9" w:rsidRPr="00CA6B9C">
        <w:rPr>
          <w:rFonts w:ascii="Times New Roman" w:hAnsi="Times New Roman"/>
          <w:sz w:val="28"/>
          <w:szCs w:val="28"/>
          <w:lang w:val="uk-UA" w:eastAsia="ru-RU"/>
        </w:rPr>
        <w:t>швидіксно</w:t>
      </w:r>
      <w:proofErr w:type="spellEnd"/>
      <w:r w:rsidR="001D62F9" w:rsidRPr="00CA6B9C">
        <w:rPr>
          <w:rFonts w:ascii="Times New Roman" w:hAnsi="Times New Roman"/>
          <w:sz w:val="28"/>
          <w:szCs w:val="28"/>
          <w:lang w:val="uk-UA" w:eastAsia="ru-RU"/>
        </w:rPr>
        <w:t>-силових, швидкісних та координаційних).</w:t>
      </w:r>
      <w:r w:rsidR="001D62F9">
        <w:rPr>
          <w:rFonts w:ascii="Times New Roman" w:hAnsi="Times New Roman"/>
          <w:sz w:val="28"/>
          <w:szCs w:val="28"/>
          <w:lang w:val="uk-UA" w:eastAsia="ru-RU"/>
        </w:rPr>
        <w:t xml:space="preserve"> </w:t>
      </w:r>
    </w:p>
    <w:p w:rsidR="002F3D1C" w:rsidRDefault="002F3D1C" w:rsidP="00E33E72">
      <w:pPr>
        <w:spacing w:after="0" w:line="360" w:lineRule="auto"/>
        <w:ind w:firstLine="720"/>
        <w:jc w:val="both"/>
        <w:rPr>
          <w:rFonts w:ascii="Times New Roman" w:hAnsi="Times New Roman"/>
          <w:sz w:val="28"/>
          <w:szCs w:val="28"/>
          <w:lang w:val="uk-UA" w:eastAsia="ru-RU"/>
        </w:rPr>
      </w:pPr>
    </w:p>
    <w:p w:rsidR="00467C7F" w:rsidRDefault="00467C7F" w:rsidP="00752986">
      <w:pPr>
        <w:spacing w:after="0" w:line="360" w:lineRule="auto"/>
        <w:ind w:firstLine="720"/>
        <w:jc w:val="both"/>
        <w:rPr>
          <w:rFonts w:ascii="Times New Roman" w:hAnsi="Times New Roman"/>
          <w:sz w:val="28"/>
          <w:szCs w:val="28"/>
          <w:lang w:val="uk-UA" w:eastAsia="ru-RU"/>
        </w:rPr>
      </w:pPr>
    </w:p>
    <w:p w:rsidR="00467C7F" w:rsidRDefault="00467C7F" w:rsidP="00752986">
      <w:pPr>
        <w:spacing w:after="0" w:line="360" w:lineRule="auto"/>
        <w:ind w:firstLine="720"/>
        <w:jc w:val="both"/>
        <w:rPr>
          <w:rFonts w:ascii="Times New Roman" w:hAnsi="Times New Roman"/>
          <w:sz w:val="28"/>
          <w:szCs w:val="28"/>
          <w:lang w:val="uk-UA" w:eastAsia="ru-RU"/>
        </w:rPr>
      </w:pPr>
    </w:p>
    <w:p w:rsidR="00467C7F" w:rsidRDefault="00467C7F" w:rsidP="00752986">
      <w:pPr>
        <w:spacing w:after="0" w:line="360" w:lineRule="auto"/>
        <w:ind w:firstLine="720"/>
        <w:jc w:val="both"/>
        <w:rPr>
          <w:rFonts w:ascii="Times New Roman" w:hAnsi="Times New Roman"/>
          <w:sz w:val="28"/>
          <w:szCs w:val="28"/>
          <w:lang w:val="uk-UA" w:eastAsia="ru-RU"/>
        </w:rPr>
      </w:pPr>
    </w:p>
    <w:p w:rsidR="00467C7F" w:rsidRDefault="00467C7F" w:rsidP="00752986">
      <w:pPr>
        <w:spacing w:after="0" w:line="360" w:lineRule="auto"/>
        <w:ind w:firstLine="720"/>
        <w:jc w:val="both"/>
        <w:rPr>
          <w:rFonts w:ascii="Times New Roman" w:hAnsi="Times New Roman"/>
          <w:sz w:val="28"/>
          <w:szCs w:val="28"/>
          <w:lang w:val="uk-UA" w:eastAsia="ru-RU"/>
        </w:rPr>
      </w:pPr>
    </w:p>
    <w:p w:rsidR="00467C7F" w:rsidRDefault="00467C7F" w:rsidP="00752986">
      <w:pPr>
        <w:spacing w:after="0" w:line="360" w:lineRule="auto"/>
        <w:ind w:firstLine="720"/>
        <w:jc w:val="both"/>
        <w:rPr>
          <w:rFonts w:ascii="Times New Roman" w:hAnsi="Times New Roman"/>
          <w:sz w:val="28"/>
          <w:szCs w:val="28"/>
          <w:lang w:val="uk-UA" w:eastAsia="ru-RU"/>
        </w:rPr>
      </w:pPr>
    </w:p>
    <w:p w:rsidR="00467C7F" w:rsidRDefault="00467C7F" w:rsidP="00752986">
      <w:pPr>
        <w:spacing w:after="0" w:line="360" w:lineRule="auto"/>
        <w:ind w:firstLine="720"/>
        <w:jc w:val="both"/>
        <w:rPr>
          <w:rFonts w:ascii="Times New Roman" w:hAnsi="Times New Roman"/>
          <w:sz w:val="28"/>
          <w:szCs w:val="28"/>
          <w:lang w:val="uk-UA" w:eastAsia="ru-RU"/>
        </w:rPr>
      </w:pPr>
    </w:p>
    <w:p w:rsidR="00467C7F" w:rsidRDefault="00467C7F" w:rsidP="00752986">
      <w:pPr>
        <w:spacing w:after="0" w:line="360" w:lineRule="auto"/>
        <w:ind w:firstLine="720"/>
        <w:jc w:val="both"/>
        <w:rPr>
          <w:rFonts w:ascii="Times New Roman" w:hAnsi="Times New Roman"/>
          <w:sz w:val="28"/>
          <w:szCs w:val="28"/>
          <w:lang w:val="uk-UA" w:eastAsia="ru-RU"/>
        </w:rPr>
      </w:pPr>
    </w:p>
    <w:p w:rsidR="00F56270" w:rsidRPr="00B808F1" w:rsidRDefault="00467C7F" w:rsidP="001D62F9">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br w:type="page"/>
      </w:r>
      <w:r>
        <w:rPr>
          <w:rFonts w:ascii="Times New Roman" w:hAnsi="Times New Roman"/>
          <w:sz w:val="28"/>
          <w:szCs w:val="28"/>
          <w:lang w:val="uk-UA" w:eastAsia="ru-RU"/>
        </w:rPr>
        <w:lastRenderedPageBreak/>
        <w:t>П</w:t>
      </w:r>
      <w:r w:rsidR="00F56270" w:rsidRPr="00B808F1">
        <w:rPr>
          <w:rFonts w:ascii="Times New Roman" w:hAnsi="Times New Roman"/>
          <w:sz w:val="28"/>
          <w:szCs w:val="28"/>
          <w:lang w:val="uk-UA" w:eastAsia="ru-RU"/>
        </w:rPr>
        <w:t>ЕРЕЛІК ПОСИЛАНЬ</w:t>
      </w:r>
    </w:p>
    <w:p w:rsidR="00F56270" w:rsidRPr="00B808F1" w:rsidRDefault="00F56270" w:rsidP="00752986">
      <w:pPr>
        <w:spacing w:after="0" w:line="360" w:lineRule="auto"/>
        <w:ind w:firstLine="709"/>
        <w:jc w:val="both"/>
        <w:rPr>
          <w:rFonts w:ascii="Times New Roman" w:hAnsi="Times New Roman"/>
          <w:sz w:val="28"/>
          <w:szCs w:val="28"/>
          <w:lang w:val="uk-UA" w:eastAsia="ru-RU"/>
        </w:rPr>
      </w:pPr>
    </w:p>
    <w:p w:rsidR="00F56270" w:rsidRPr="00B808F1" w:rsidRDefault="00F56270" w:rsidP="00752986">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sidRPr="00B808F1">
        <w:rPr>
          <w:rFonts w:ascii="Times New Roman" w:hAnsi="Times New Roman"/>
          <w:sz w:val="28"/>
          <w:szCs w:val="28"/>
          <w:lang w:val="uk-UA" w:eastAsia="ru-RU"/>
        </w:rPr>
        <w:tab/>
        <w:t>1.</w:t>
      </w:r>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Анискина</w:t>
      </w:r>
      <w:proofErr w:type="spellEnd"/>
      <w:r w:rsidRPr="00B808F1">
        <w:rPr>
          <w:rFonts w:ascii="Times New Roman" w:hAnsi="Times New Roman"/>
          <w:color w:val="000000"/>
          <w:sz w:val="28"/>
          <w:szCs w:val="28"/>
          <w:lang w:val="uk-UA" w:eastAsia="ru-RU"/>
        </w:rPr>
        <w:t xml:space="preserve"> С.Н. Методика </w:t>
      </w:r>
      <w:proofErr w:type="spellStart"/>
      <w:r w:rsidRPr="00B808F1">
        <w:rPr>
          <w:rFonts w:ascii="Times New Roman" w:hAnsi="Times New Roman"/>
          <w:color w:val="000000"/>
          <w:sz w:val="28"/>
          <w:szCs w:val="28"/>
          <w:lang w:val="uk-UA" w:eastAsia="ru-RU"/>
        </w:rPr>
        <w:t>обучен</w:t>
      </w:r>
      <w:r w:rsidR="00062FA1">
        <w:rPr>
          <w:rFonts w:ascii="Times New Roman" w:hAnsi="Times New Roman"/>
          <w:color w:val="000000"/>
          <w:sz w:val="28"/>
          <w:szCs w:val="28"/>
          <w:lang w:val="uk-UA" w:eastAsia="ru-RU"/>
        </w:rPr>
        <w:t>ия</w:t>
      </w:r>
      <w:proofErr w:type="spellEnd"/>
      <w:r w:rsidR="00062FA1">
        <w:rPr>
          <w:rFonts w:ascii="Times New Roman" w:hAnsi="Times New Roman"/>
          <w:color w:val="000000"/>
          <w:sz w:val="28"/>
          <w:szCs w:val="28"/>
          <w:lang w:val="uk-UA" w:eastAsia="ru-RU"/>
        </w:rPr>
        <w:t xml:space="preserve"> </w:t>
      </w:r>
      <w:proofErr w:type="spellStart"/>
      <w:r w:rsidR="00062FA1">
        <w:rPr>
          <w:rFonts w:ascii="Times New Roman" w:hAnsi="Times New Roman"/>
          <w:color w:val="000000"/>
          <w:sz w:val="28"/>
          <w:szCs w:val="28"/>
          <w:lang w:val="uk-UA" w:eastAsia="ru-RU"/>
        </w:rPr>
        <w:t>технике</w:t>
      </w:r>
      <w:proofErr w:type="spellEnd"/>
      <w:r w:rsidR="00062FA1">
        <w:rPr>
          <w:rFonts w:ascii="Times New Roman" w:hAnsi="Times New Roman"/>
          <w:color w:val="000000"/>
          <w:sz w:val="28"/>
          <w:szCs w:val="28"/>
          <w:lang w:val="uk-UA" w:eastAsia="ru-RU"/>
        </w:rPr>
        <w:t xml:space="preserve"> </w:t>
      </w:r>
      <w:proofErr w:type="spellStart"/>
      <w:r w:rsidR="00062FA1">
        <w:rPr>
          <w:rFonts w:ascii="Times New Roman" w:hAnsi="Times New Roman"/>
          <w:color w:val="000000"/>
          <w:sz w:val="28"/>
          <w:szCs w:val="28"/>
          <w:lang w:val="uk-UA" w:eastAsia="ru-RU"/>
        </w:rPr>
        <w:t>игры</w:t>
      </w:r>
      <w:proofErr w:type="spellEnd"/>
      <w:r w:rsidR="00062FA1">
        <w:rPr>
          <w:rFonts w:ascii="Times New Roman" w:hAnsi="Times New Roman"/>
          <w:color w:val="000000"/>
          <w:sz w:val="28"/>
          <w:szCs w:val="28"/>
          <w:lang w:val="uk-UA" w:eastAsia="ru-RU"/>
        </w:rPr>
        <w:t xml:space="preserve"> в баскетболі. Москва </w:t>
      </w:r>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Физкультура</w:t>
      </w:r>
      <w:proofErr w:type="spellEnd"/>
      <w:r w:rsidRPr="00B808F1">
        <w:rPr>
          <w:rFonts w:ascii="Times New Roman" w:hAnsi="Times New Roman"/>
          <w:color w:val="000000"/>
          <w:sz w:val="28"/>
          <w:szCs w:val="28"/>
          <w:lang w:val="uk-UA" w:eastAsia="ru-RU"/>
        </w:rPr>
        <w:t xml:space="preserve"> и спорт, 1991. 134 с. </w:t>
      </w:r>
    </w:p>
    <w:p w:rsidR="00F56270" w:rsidRPr="00B808F1" w:rsidRDefault="00F56270" w:rsidP="00752986">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sidRPr="00B808F1">
        <w:rPr>
          <w:rFonts w:ascii="Times New Roman" w:hAnsi="Times New Roman"/>
          <w:color w:val="000000"/>
          <w:sz w:val="28"/>
          <w:szCs w:val="28"/>
          <w:lang w:val="uk-UA" w:eastAsia="ru-RU"/>
        </w:rPr>
        <w:tab/>
        <w:t xml:space="preserve">2. Данилевич М.В. Співпраця сім’ї та школи у фізичному вихованні учнів молодшого шкільного віку: </w:t>
      </w:r>
      <w:proofErr w:type="spellStart"/>
      <w:r w:rsidRPr="00B808F1">
        <w:rPr>
          <w:rFonts w:ascii="Times New Roman" w:hAnsi="Times New Roman"/>
          <w:color w:val="000000"/>
          <w:sz w:val="28"/>
          <w:szCs w:val="28"/>
          <w:lang w:val="uk-UA" w:eastAsia="ru-RU"/>
        </w:rPr>
        <w:t>дис</w:t>
      </w:r>
      <w:proofErr w:type="spellEnd"/>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канд</w:t>
      </w:r>
      <w:proofErr w:type="spellEnd"/>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фіз</w:t>
      </w:r>
      <w:proofErr w:type="spellEnd"/>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вих</w:t>
      </w:r>
      <w:proofErr w:type="spellEnd"/>
      <w:r w:rsidRPr="00B808F1">
        <w:rPr>
          <w:rFonts w:ascii="Times New Roman" w:hAnsi="Times New Roman"/>
          <w:color w:val="000000"/>
          <w:sz w:val="28"/>
          <w:szCs w:val="28"/>
          <w:lang w:val="uk-UA" w:eastAsia="ru-RU"/>
        </w:rPr>
        <w:t>.: 24.00.02 / Данилевич Микола Вікторович. Луцьк, 1999. 198 с.</w:t>
      </w:r>
    </w:p>
    <w:p w:rsidR="00F56270" w:rsidRPr="00B808F1" w:rsidRDefault="00F56270" w:rsidP="00752986">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sidRPr="00B808F1">
        <w:rPr>
          <w:rFonts w:ascii="Times New Roman" w:hAnsi="Times New Roman"/>
          <w:color w:val="000000"/>
          <w:sz w:val="28"/>
          <w:szCs w:val="28"/>
          <w:lang w:val="uk-UA" w:eastAsia="ru-RU"/>
        </w:rPr>
        <w:tab/>
        <w:t>3. Грибовська І.Б., Данилевич М.В.  Оздоровча програма з фізичного вихо</w:t>
      </w:r>
      <w:r w:rsidRPr="00B808F1">
        <w:rPr>
          <w:rFonts w:ascii="Times New Roman" w:hAnsi="Times New Roman"/>
          <w:color w:val="000000"/>
          <w:sz w:val="28"/>
          <w:szCs w:val="28"/>
          <w:lang w:val="uk-UA" w:eastAsia="ru-RU"/>
        </w:rPr>
        <w:softHyphen/>
        <w:t xml:space="preserve">вання для вчителів фізичної культури. Новітні медико-педагогічні технології зміцнення та збереження здоров’я учнівської молоді: </w:t>
      </w:r>
      <w:proofErr w:type="spellStart"/>
      <w:r w:rsidRPr="00B808F1">
        <w:rPr>
          <w:rFonts w:ascii="Times New Roman" w:hAnsi="Times New Roman"/>
          <w:color w:val="000000"/>
          <w:sz w:val="28"/>
          <w:szCs w:val="28"/>
          <w:lang w:val="uk-UA" w:eastAsia="ru-RU"/>
        </w:rPr>
        <w:t>навч</w:t>
      </w:r>
      <w:proofErr w:type="spellEnd"/>
      <w:r w:rsidRPr="00B808F1">
        <w:rPr>
          <w:rFonts w:ascii="Times New Roman" w:hAnsi="Times New Roman"/>
          <w:color w:val="000000"/>
          <w:sz w:val="28"/>
          <w:szCs w:val="28"/>
          <w:lang w:val="uk-UA" w:eastAsia="ru-RU"/>
        </w:rPr>
        <w:t xml:space="preserve">.-метод. </w:t>
      </w:r>
      <w:proofErr w:type="spellStart"/>
      <w:r w:rsidRPr="00B808F1">
        <w:rPr>
          <w:rFonts w:ascii="Times New Roman" w:hAnsi="Times New Roman"/>
          <w:color w:val="000000"/>
          <w:sz w:val="28"/>
          <w:szCs w:val="28"/>
          <w:lang w:val="uk-UA" w:eastAsia="ru-RU"/>
        </w:rPr>
        <w:t>посіб</w:t>
      </w:r>
      <w:proofErr w:type="spellEnd"/>
      <w:r w:rsidRPr="00B808F1">
        <w:rPr>
          <w:rFonts w:ascii="Times New Roman" w:hAnsi="Times New Roman"/>
          <w:color w:val="000000"/>
          <w:sz w:val="28"/>
          <w:szCs w:val="28"/>
          <w:lang w:val="uk-UA" w:eastAsia="ru-RU"/>
        </w:rPr>
        <w:t xml:space="preserve">. </w:t>
      </w:r>
      <w:r w:rsidRPr="00B808F1">
        <w:rPr>
          <w:rFonts w:ascii="Times New Roman" w:hAnsi="Times New Roman"/>
          <w:iCs/>
          <w:sz w:val="28"/>
          <w:szCs w:val="24"/>
          <w:lang w:val="uk-UA" w:eastAsia="ru-RU"/>
        </w:rPr>
        <w:t>[</w:t>
      </w:r>
      <w:r w:rsidRPr="00B808F1">
        <w:rPr>
          <w:rFonts w:ascii="Times New Roman" w:hAnsi="Times New Roman"/>
          <w:color w:val="000000"/>
          <w:sz w:val="28"/>
          <w:szCs w:val="28"/>
          <w:lang w:val="uk-UA" w:eastAsia="ru-RU"/>
        </w:rPr>
        <w:t xml:space="preserve">для учителів </w:t>
      </w:r>
      <w:proofErr w:type="spellStart"/>
      <w:r w:rsidRPr="00B808F1">
        <w:rPr>
          <w:rFonts w:ascii="Times New Roman" w:hAnsi="Times New Roman"/>
          <w:color w:val="000000"/>
          <w:sz w:val="28"/>
          <w:szCs w:val="28"/>
          <w:lang w:val="uk-UA" w:eastAsia="ru-RU"/>
        </w:rPr>
        <w:t>фіз</w:t>
      </w:r>
      <w:proofErr w:type="spellEnd"/>
      <w:r w:rsidRPr="00B808F1">
        <w:rPr>
          <w:rFonts w:ascii="Times New Roman" w:hAnsi="Times New Roman"/>
          <w:color w:val="000000"/>
          <w:sz w:val="28"/>
          <w:szCs w:val="28"/>
          <w:lang w:val="uk-UA" w:eastAsia="ru-RU"/>
        </w:rPr>
        <w:t>. культури</w:t>
      </w:r>
      <w:r w:rsidRPr="00B808F1">
        <w:rPr>
          <w:rFonts w:ascii="Times New Roman" w:hAnsi="Times New Roman"/>
          <w:iCs/>
          <w:sz w:val="28"/>
          <w:szCs w:val="24"/>
          <w:lang w:val="uk-UA" w:eastAsia="ru-RU"/>
        </w:rPr>
        <w:t>]</w:t>
      </w:r>
      <w:r w:rsidRPr="00B808F1">
        <w:rPr>
          <w:rFonts w:ascii="Times New Roman" w:hAnsi="Times New Roman"/>
          <w:color w:val="000000"/>
          <w:sz w:val="28"/>
          <w:szCs w:val="28"/>
          <w:lang w:val="uk-UA" w:eastAsia="ru-RU"/>
        </w:rPr>
        <w:t>. Л.: Українські технології, 2003. С. 4</w:t>
      </w:r>
      <w:r w:rsidRPr="00B808F1">
        <w:rPr>
          <w:rFonts w:ascii="Times New Roman" w:hAnsi="Times New Roman"/>
          <w:sz w:val="28"/>
          <w:szCs w:val="28"/>
          <w:lang w:val="uk-UA" w:eastAsia="ru-RU"/>
        </w:rPr>
        <w:t>–</w:t>
      </w:r>
      <w:r w:rsidRPr="00B808F1">
        <w:rPr>
          <w:rFonts w:ascii="Times New Roman" w:hAnsi="Times New Roman"/>
          <w:color w:val="000000"/>
          <w:sz w:val="28"/>
          <w:szCs w:val="28"/>
          <w:lang w:val="uk-UA" w:eastAsia="ru-RU"/>
        </w:rPr>
        <w:t>14.</w:t>
      </w:r>
    </w:p>
    <w:p w:rsidR="00F56270" w:rsidRPr="00B808F1" w:rsidRDefault="00F56270" w:rsidP="00752986">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sidRPr="00B808F1">
        <w:rPr>
          <w:rFonts w:ascii="Times New Roman" w:hAnsi="Times New Roman"/>
          <w:color w:val="000000"/>
          <w:sz w:val="28"/>
          <w:szCs w:val="28"/>
          <w:lang w:val="uk-UA" w:eastAsia="ru-RU"/>
        </w:rPr>
        <w:tab/>
        <w:t xml:space="preserve">5. Поплавський Л.Ю., </w:t>
      </w:r>
      <w:proofErr w:type="spellStart"/>
      <w:r w:rsidRPr="00B808F1">
        <w:rPr>
          <w:rFonts w:ascii="Times New Roman" w:hAnsi="Times New Roman"/>
          <w:color w:val="000000"/>
          <w:sz w:val="28"/>
          <w:szCs w:val="28"/>
          <w:lang w:val="uk-UA" w:eastAsia="ru-RU"/>
        </w:rPr>
        <w:t>Окипняк</w:t>
      </w:r>
      <w:proofErr w:type="spellEnd"/>
      <w:r w:rsidRPr="00B808F1">
        <w:rPr>
          <w:rFonts w:ascii="Times New Roman" w:hAnsi="Times New Roman"/>
          <w:color w:val="000000"/>
          <w:sz w:val="28"/>
          <w:szCs w:val="28"/>
          <w:lang w:val="uk-UA" w:eastAsia="ru-RU"/>
        </w:rPr>
        <w:t xml:space="preserve"> В. Г. Баскетбол. Навчальна програма для дитячо-юнацьких шкіл, спеціалізованих дитячо-юнацьких шкіл олімпійського резерву та шкіл вищої спортивної майстерності (навчально-тренувальні групи та групи спортивного удосконалення). </w:t>
      </w:r>
      <w:proofErr w:type="spellStart"/>
      <w:r w:rsidRPr="00B808F1">
        <w:rPr>
          <w:rFonts w:ascii="Times New Roman" w:hAnsi="Times New Roman"/>
          <w:color w:val="000000"/>
          <w:sz w:val="28"/>
          <w:szCs w:val="28"/>
          <w:lang w:val="uk-UA" w:eastAsia="ru-RU"/>
        </w:rPr>
        <w:t>К</w:t>
      </w:r>
      <w:r w:rsidR="00DA7274">
        <w:rPr>
          <w:rFonts w:ascii="Times New Roman" w:hAnsi="Times New Roman"/>
          <w:color w:val="000000"/>
          <w:sz w:val="28"/>
          <w:szCs w:val="28"/>
          <w:lang w:val="uk-UA" w:eastAsia="ru-RU"/>
        </w:rPr>
        <w:t>иев</w:t>
      </w:r>
      <w:proofErr w:type="spellEnd"/>
      <w:r w:rsidRPr="00B808F1">
        <w:rPr>
          <w:rFonts w:ascii="Times New Roman" w:hAnsi="Times New Roman"/>
          <w:color w:val="000000"/>
          <w:sz w:val="28"/>
          <w:szCs w:val="28"/>
          <w:lang w:val="uk-UA" w:eastAsia="ru-RU"/>
        </w:rPr>
        <w:t xml:space="preserve"> : НУФВСУ, 1999. 34 с.</w:t>
      </w:r>
    </w:p>
    <w:p w:rsidR="00F56270" w:rsidRPr="00B808F1" w:rsidRDefault="00F56270" w:rsidP="00752986">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sidRPr="00B808F1">
        <w:rPr>
          <w:rFonts w:ascii="Times New Roman" w:hAnsi="Times New Roman"/>
          <w:color w:val="000000"/>
          <w:sz w:val="28"/>
          <w:szCs w:val="28"/>
          <w:lang w:val="uk-UA" w:eastAsia="ru-RU"/>
        </w:rPr>
        <w:tab/>
        <w:t xml:space="preserve">6. </w:t>
      </w:r>
      <w:proofErr w:type="spellStart"/>
      <w:r w:rsidRPr="00B808F1">
        <w:rPr>
          <w:rFonts w:ascii="Times New Roman" w:hAnsi="Times New Roman"/>
          <w:color w:val="000000"/>
          <w:sz w:val="28"/>
          <w:szCs w:val="28"/>
          <w:lang w:val="uk-UA" w:eastAsia="ru-RU"/>
        </w:rPr>
        <w:t>Портнов</w:t>
      </w:r>
      <w:proofErr w:type="spellEnd"/>
      <w:r w:rsidRPr="00B808F1">
        <w:rPr>
          <w:rFonts w:ascii="Times New Roman" w:hAnsi="Times New Roman"/>
          <w:color w:val="000000"/>
          <w:sz w:val="28"/>
          <w:szCs w:val="28"/>
          <w:lang w:val="uk-UA" w:eastAsia="ru-RU"/>
        </w:rPr>
        <w:t xml:space="preserve"> Ю.М. Баскетбол: </w:t>
      </w:r>
      <w:proofErr w:type="spellStart"/>
      <w:r w:rsidRPr="00B808F1">
        <w:rPr>
          <w:rFonts w:ascii="Times New Roman" w:hAnsi="Times New Roman"/>
          <w:color w:val="000000"/>
          <w:sz w:val="28"/>
          <w:szCs w:val="28"/>
          <w:lang w:val="uk-UA" w:eastAsia="ru-RU"/>
        </w:rPr>
        <w:t>учебник</w:t>
      </w:r>
      <w:proofErr w:type="spellEnd"/>
      <w:r w:rsidR="00DA7274">
        <w:rPr>
          <w:rFonts w:ascii="Times New Roman" w:hAnsi="Times New Roman"/>
          <w:color w:val="000000"/>
          <w:sz w:val="28"/>
          <w:szCs w:val="28"/>
          <w:lang w:val="uk-UA" w:eastAsia="ru-RU"/>
        </w:rPr>
        <w:t xml:space="preserve"> для </w:t>
      </w:r>
      <w:proofErr w:type="spellStart"/>
      <w:r w:rsidR="00DA7274">
        <w:rPr>
          <w:rFonts w:ascii="Times New Roman" w:hAnsi="Times New Roman"/>
          <w:color w:val="000000"/>
          <w:sz w:val="28"/>
          <w:szCs w:val="28"/>
          <w:lang w:val="uk-UA" w:eastAsia="ru-RU"/>
        </w:rPr>
        <w:t>вузов</w:t>
      </w:r>
      <w:proofErr w:type="spellEnd"/>
      <w:r w:rsidR="00DA7274">
        <w:rPr>
          <w:rFonts w:ascii="Times New Roman" w:hAnsi="Times New Roman"/>
          <w:color w:val="000000"/>
          <w:sz w:val="28"/>
          <w:szCs w:val="28"/>
          <w:lang w:val="uk-UA" w:eastAsia="ru-RU"/>
        </w:rPr>
        <w:t xml:space="preserve"> </w:t>
      </w:r>
      <w:proofErr w:type="spellStart"/>
      <w:r w:rsidR="00DA7274">
        <w:rPr>
          <w:rFonts w:ascii="Times New Roman" w:hAnsi="Times New Roman"/>
          <w:color w:val="000000"/>
          <w:sz w:val="28"/>
          <w:szCs w:val="28"/>
          <w:lang w:val="uk-UA" w:eastAsia="ru-RU"/>
        </w:rPr>
        <w:t>физической</w:t>
      </w:r>
      <w:proofErr w:type="spellEnd"/>
      <w:r w:rsidR="00DA7274">
        <w:rPr>
          <w:rFonts w:ascii="Times New Roman" w:hAnsi="Times New Roman"/>
          <w:color w:val="000000"/>
          <w:sz w:val="28"/>
          <w:szCs w:val="28"/>
          <w:lang w:val="uk-UA" w:eastAsia="ru-RU"/>
        </w:rPr>
        <w:t xml:space="preserve"> </w:t>
      </w:r>
      <w:proofErr w:type="spellStart"/>
      <w:r w:rsidR="00DA7274">
        <w:rPr>
          <w:rFonts w:ascii="Times New Roman" w:hAnsi="Times New Roman"/>
          <w:color w:val="000000"/>
          <w:sz w:val="28"/>
          <w:szCs w:val="28"/>
          <w:lang w:val="uk-UA" w:eastAsia="ru-RU"/>
        </w:rPr>
        <w:t>культуры</w:t>
      </w:r>
      <w:proofErr w:type="spellEnd"/>
      <w:r w:rsidRPr="00B808F1">
        <w:rPr>
          <w:rFonts w:ascii="Times New Roman" w:hAnsi="Times New Roman"/>
          <w:color w:val="000000"/>
          <w:sz w:val="28"/>
          <w:szCs w:val="28"/>
          <w:lang w:val="uk-UA" w:eastAsia="ru-RU"/>
        </w:rPr>
        <w:t xml:space="preserve">. </w:t>
      </w:r>
      <w:r w:rsidR="00DA7274">
        <w:rPr>
          <w:rFonts w:ascii="Times New Roman" w:hAnsi="Times New Roman"/>
          <w:color w:val="000000"/>
          <w:sz w:val="28"/>
          <w:szCs w:val="28"/>
          <w:lang w:val="uk-UA" w:eastAsia="ru-RU"/>
        </w:rPr>
        <w:t>Москва</w:t>
      </w:r>
      <w:r w:rsidRPr="00B808F1">
        <w:rPr>
          <w:rFonts w:ascii="Times New Roman" w:hAnsi="Times New Roman"/>
          <w:color w:val="000000"/>
          <w:sz w:val="28"/>
          <w:szCs w:val="28"/>
          <w:lang w:val="uk-UA" w:eastAsia="ru-RU"/>
        </w:rPr>
        <w:t xml:space="preserve"> : </w:t>
      </w:r>
      <w:proofErr w:type="spellStart"/>
      <w:r w:rsidRPr="00B808F1">
        <w:rPr>
          <w:rFonts w:ascii="Times New Roman" w:hAnsi="Times New Roman"/>
          <w:color w:val="000000"/>
          <w:sz w:val="28"/>
          <w:szCs w:val="28"/>
          <w:lang w:val="uk-UA" w:eastAsia="ru-RU"/>
        </w:rPr>
        <w:t>Физкультура</w:t>
      </w:r>
      <w:proofErr w:type="spellEnd"/>
      <w:r w:rsidRPr="00B808F1">
        <w:rPr>
          <w:rFonts w:ascii="Times New Roman" w:hAnsi="Times New Roman"/>
          <w:color w:val="000000"/>
          <w:sz w:val="28"/>
          <w:szCs w:val="28"/>
          <w:lang w:val="uk-UA" w:eastAsia="ru-RU"/>
        </w:rPr>
        <w:t xml:space="preserve"> и спорт, 1997. 321 с.</w:t>
      </w:r>
    </w:p>
    <w:p w:rsidR="00F56270" w:rsidRPr="00B808F1" w:rsidRDefault="00F56270" w:rsidP="00752986">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sidRPr="00B808F1">
        <w:rPr>
          <w:rFonts w:ascii="Times New Roman" w:hAnsi="Times New Roman"/>
          <w:color w:val="000000"/>
          <w:sz w:val="28"/>
          <w:szCs w:val="28"/>
          <w:lang w:val="uk-UA" w:eastAsia="ru-RU"/>
        </w:rPr>
        <w:tab/>
        <w:t xml:space="preserve">7. </w:t>
      </w:r>
      <w:proofErr w:type="spellStart"/>
      <w:r w:rsidRPr="00B808F1">
        <w:rPr>
          <w:rFonts w:ascii="Times New Roman" w:hAnsi="Times New Roman"/>
          <w:color w:val="000000"/>
          <w:sz w:val="28"/>
          <w:szCs w:val="28"/>
          <w:lang w:val="uk-UA" w:eastAsia="ru-RU"/>
        </w:rPr>
        <w:t>Хромаев</w:t>
      </w:r>
      <w:proofErr w:type="spellEnd"/>
      <w:r w:rsidRPr="00B808F1">
        <w:rPr>
          <w:rFonts w:ascii="Times New Roman" w:hAnsi="Times New Roman"/>
          <w:color w:val="000000"/>
          <w:sz w:val="28"/>
          <w:szCs w:val="28"/>
          <w:lang w:val="uk-UA" w:eastAsia="ru-RU"/>
        </w:rPr>
        <w:t xml:space="preserve"> З.М., </w:t>
      </w:r>
      <w:proofErr w:type="spellStart"/>
      <w:r w:rsidRPr="00B808F1">
        <w:rPr>
          <w:rFonts w:ascii="Times New Roman" w:hAnsi="Times New Roman"/>
          <w:color w:val="000000"/>
          <w:sz w:val="28"/>
          <w:szCs w:val="28"/>
          <w:lang w:val="uk-UA" w:eastAsia="ru-RU"/>
        </w:rPr>
        <w:t>Мурзин</w:t>
      </w:r>
      <w:proofErr w:type="spellEnd"/>
      <w:r w:rsidRPr="00B808F1">
        <w:rPr>
          <w:rFonts w:ascii="Times New Roman" w:hAnsi="Times New Roman"/>
          <w:color w:val="000000"/>
          <w:sz w:val="28"/>
          <w:szCs w:val="28"/>
          <w:lang w:val="uk-UA" w:eastAsia="ru-RU"/>
        </w:rPr>
        <w:t xml:space="preserve"> Е.В., </w:t>
      </w:r>
      <w:proofErr w:type="spellStart"/>
      <w:r w:rsidRPr="00B808F1">
        <w:rPr>
          <w:rFonts w:ascii="Times New Roman" w:hAnsi="Times New Roman"/>
          <w:color w:val="000000"/>
          <w:sz w:val="28"/>
          <w:szCs w:val="28"/>
          <w:lang w:val="uk-UA" w:eastAsia="ru-RU"/>
        </w:rPr>
        <w:t>Обухов</w:t>
      </w:r>
      <w:proofErr w:type="spellEnd"/>
      <w:r w:rsidRPr="00B808F1">
        <w:rPr>
          <w:rFonts w:ascii="Times New Roman" w:hAnsi="Times New Roman"/>
          <w:color w:val="000000"/>
          <w:sz w:val="28"/>
          <w:szCs w:val="28"/>
          <w:lang w:val="uk-UA" w:eastAsia="ru-RU"/>
        </w:rPr>
        <w:t xml:space="preserve"> А.В., </w:t>
      </w:r>
      <w:proofErr w:type="spellStart"/>
      <w:r w:rsidRPr="00B808F1">
        <w:rPr>
          <w:rFonts w:ascii="Times New Roman" w:hAnsi="Times New Roman"/>
          <w:color w:val="000000"/>
          <w:sz w:val="28"/>
          <w:szCs w:val="28"/>
          <w:lang w:val="uk-UA" w:eastAsia="ru-RU"/>
        </w:rPr>
        <w:t>Защук</w:t>
      </w:r>
      <w:proofErr w:type="spellEnd"/>
      <w:r w:rsidRPr="00B808F1">
        <w:rPr>
          <w:rFonts w:ascii="Times New Roman" w:hAnsi="Times New Roman"/>
          <w:color w:val="000000"/>
          <w:sz w:val="28"/>
          <w:szCs w:val="28"/>
          <w:lang w:val="uk-UA" w:eastAsia="ru-RU"/>
        </w:rPr>
        <w:t xml:space="preserve"> С.Г. </w:t>
      </w:r>
      <w:proofErr w:type="spellStart"/>
      <w:r w:rsidRPr="00B808F1">
        <w:rPr>
          <w:rFonts w:ascii="Times New Roman" w:hAnsi="Times New Roman"/>
          <w:color w:val="000000"/>
          <w:sz w:val="28"/>
          <w:szCs w:val="28"/>
          <w:lang w:val="uk-UA" w:eastAsia="ru-RU"/>
        </w:rPr>
        <w:t>Упражнения</w:t>
      </w:r>
      <w:proofErr w:type="spellEnd"/>
      <w:r w:rsidRPr="00B808F1">
        <w:rPr>
          <w:rFonts w:ascii="Times New Roman" w:hAnsi="Times New Roman"/>
          <w:color w:val="000000"/>
          <w:sz w:val="28"/>
          <w:szCs w:val="28"/>
          <w:lang w:val="uk-UA" w:eastAsia="ru-RU"/>
        </w:rPr>
        <w:t xml:space="preserve"> баскетболіста. К. : </w:t>
      </w:r>
      <w:proofErr w:type="spellStart"/>
      <w:r w:rsidRPr="00B808F1">
        <w:rPr>
          <w:rFonts w:ascii="Times New Roman" w:hAnsi="Times New Roman"/>
          <w:color w:val="000000"/>
          <w:sz w:val="28"/>
          <w:szCs w:val="28"/>
          <w:lang w:val="uk-UA" w:eastAsia="ru-RU"/>
        </w:rPr>
        <w:t>Дендибаскет</w:t>
      </w:r>
      <w:proofErr w:type="spellEnd"/>
      <w:r w:rsidRPr="00B808F1">
        <w:rPr>
          <w:rFonts w:ascii="Times New Roman" w:hAnsi="Times New Roman"/>
          <w:color w:val="000000"/>
          <w:sz w:val="28"/>
          <w:szCs w:val="28"/>
          <w:lang w:val="uk-UA" w:eastAsia="ru-RU"/>
        </w:rPr>
        <w:t>, 2006.  241 с.</w:t>
      </w:r>
    </w:p>
    <w:p w:rsidR="00F56270" w:rsidRPr="00B808F1" w:rsidRDefault="00F56270" w:rsidP="00752986">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sidRPr="00B808F1">
        <w:rPr>
          <w:rFonts w:ascii="Times New Roman" w:hAnsi="Times New Roman"/>
          <w:color w:val="000000"/>
          <w:sz w:val="28"/>
          <w:szCs w:val="28"/>
          <w:lang w:val="uk-UA" w:eastAsia="ru-RU"/>
        </w:rPr>
        <w:tab/>
        <w:t xml:space="preserve">8. </w:t>
      </w:r>
      <w:proofErr w:type="spellStart"/>
      <w:r w:rsidRPr="00B808F1">
        <w:rPr>
          <w:rFonts w:ascii="Times New Roman" w:hAnsi="Times New Roman"/>
          <w:color w:val="000000"/>
          <w:sz w:val="28"/>
          <w:szCs w:val="28"/>
          <w:lang w:val="uk-UA" w:eastAsia="ru-RU"/>
        </w:rPr>
        <w:t>Яхонтов</w:t>
      </w:r>
      <w:proofErr w:type="spellEnd"/>
      <w:r w:rsidRPr="00B808F1">
        <w:rPr>
          <w:rFonts w:ascii="Times New Roman" w:hAnsi="Times New Roman"/>
          <w:color w:val="000000"/>
          <w:sz w:val="28"/>
          <w:szCs w:val="28"/>
          <w:lang w:val="uk-UA" w:eastAsia="ru-RU"/>
        </w:rPr>
        <w:t xml:space="preserve"> Е.Р. </w:t>
      </w:r>
      <w:proofErr w:type="spellStart"/>
      <w:r w:rsidRPr="00B808F1">
        <w:rPr>
          <w:rFonts w:ascii="Times New Roman" w:hAnsi="Times New Roman"/>
          <w:color w:val="000000"/>
          <w:sz w:val="28"/>
          <w:szCs w:val="28"/>
          <w:lang w:val="uk-UA" w:eastAsia="ru-RU"/>
        </w:rPr>
        <w:t>Юный</w:t>
      </w:r>
      <w:proofErr w:type="spellEnd"/>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баскетболист</w:t>
      </w:r>
      <w:proofErr w:type="spellEnd"/>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пособие</w:t>
      </w:r>
      <w:proofErr w:type="spellEnd"/>
      <w:r w:rsidRPr="00B808F1">
        <w:rPr>
          <w:rFonts w:ascii="Times New Roman" w:hAnsi="Times New Roman"/>
          <w:color w:val="000000"/>
          <w:sz w:val="28"/>
          <w:szCs w:val="28"/>
          <w:lang w:val="uk-UA" w:eastAsia="ru-RU"/>
        </w:rPr>
        <w:t xml:space="preserve"> для </w:t>
      </w:r>
      <w:proofErr w:type="spellStart"/>
      <w:r w:rsidRPr="00B808F1">
        <w:rPr>
          <w:rFonts w:ascii="Times New Roman" w:hAnsi="Times New Roman"/>
          <w:color w:val="000000"/>
          <w:sz w:val="28"/>
          <w:szCs w:val="28"/>
          <w:lang w:val="uk-UA" w:eastAsia="ru-RU"/>
        </w:rPr>
        <w:t>тренеров</w:t>
      </w:r>
      <w:proofErr w:type="spellEnd"/>
      <w:r w:rsidRPr="00B808F1">
        <w:rPr>
          <w:rFonts w:ascii="Times New Roman" w:hAnsi="Times New Roman"/>
          <w:color w:val="000000"/>
          <w:sz w:val="28"/>
          <w:szCs w:val="28"/>
          <w:lang w:val="uk-UA" w:eastAsia="ru-RU"/>
        </w:rPr>
        <w:t xml:space="preserve">. М.: </w:t>
      </w:r>
      <w:proofErr w:type="spellStart"/>
      <w:r w:rsidRPr="00B808F1">
        <w:rPr>
          <w:rFonts w:ascii="Times New Roman" w:hAnsi="Times New Roman"/>
          <w:color w:val="000000"/>
          <w:sz w:val="28"/>
          <w:szCs w:val="28"/>
          <w:lang w:val="uk-UA" w:eastAsia="ru-RU"/>
        </w:rPr>
        <w:t>Физкультура</w:t>
      </w:r>
      <w:proofErr w:type="spellEnd"/>
      <w:r w:rsidRPr="00B808F1">
        <w:rPr>
          <w:rFonts w:ascii="Times New Roman" w:hAnsi="Times New Roman"/>
          <w:color w:val="000000"/>
          <w:sz w:val="28"/>
          <w:szCs w:val="28"/>
          <w:lang w:val="uk-UA" w:eastAsia="ru-RU"/>
        </w:rPr>
        <w:t xml:space="preserve"> и спорт, 1987. 211 с.</w:t>
      </w:r>
    </w:p>
    <w:p w:rsidR="00F56270" w:rsidRPr="00B808F1" w:rsidRDefault="00F56270" w:rsidP="00752986">
      <w:pPr>
        <w:widowControl w:val="0"/>
        <w:autoSpaceDE w:val="0"/>
        <w:autoSpaceDN w:val="0"/>
        <w:adjustRightInd w:val="0"/>
        <w:spacing w:after="0" w:line="360" w:lineRule="auto"/>
        <w:ind w:firstLine="708"/>
        <w:jc w:val="both"/>
        <w:rPr>
          <w:rFonts w:ascii="Times New Roman" w:hAnsi="Times New Roman"/>
          <w:color w:val="000000"/>
          <w:sz w:val="28"/>
          <w:szCs w:val="28"/>
          <w:lang w:val="uk-UA" w:eastAsia="ru-RU"/>
        </w:rPr>
      </w:pPr>
      <w:r w:rsidRPr="00B808F1">
        <w:rPr>
          <w:rFonts w:ascii="Times New Roman" w:hAnsi="Times New Roman"/>
          <w:sz w:val="28"/>
          <w:szCs w:val="28"/>
          <w:lang w:val="uk-UA" w:eastAsia="ru-RU"/>
        </w:rPr>
        <w:t xml:space="preserve">9. Лях В.И. </w:t>
      </w:r>
      <w:proofErr w:type="spellStart"/>
      <w:r w:rsidRPr="00B808F1">
        <w:rPr>
          <w:rFonts w:ascii="Times New Roman" w:hAnsi="Times New Roman"/>
          <w:sz w:val="28"/>
          <w:szCs w:val="28"/>
          <w:lang w:val="uk-UA" w:eastAsia="ru-RU"/>
        </w:rPr>
        <w:t>Сенситивные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периоды</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развития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координационных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способностей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детей</w:t>
      </w:r>
      <w:proofErr w:type="spellEnd"/>
      <w:r w:rsidRPr="00B808F1">
        <w:rPr>
          <w:rFonts w:ascii="Times New Roman" w:hAnsi="Times New Roman"/>
          <w:sz w:val="28"/>
          <w:szCs w:val="28"/>
          <w:lang w:val="uk-UA" w:eastAsia="ru-RU"/>
        </w:rPr>
        <w:t xml:space="preserve"> в </w:t>
      </w:r>
      <w:proofErr w:type="spellStart"/>
      <w:r w:rsidRPr="00B808F1">
        <w:rPr>
          <w:rFonts w:ascii="Times New Roman" w:hAnsi="Times New Roman"/>
          <w:sz w:val="28"/>
          <w:szCs w:val="28"/>
          <w:lang w:val="uk-UA" w:eastAsia="ru-RU"/>
        </w:rPr>
        <w:t>школьном</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воздасте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i/>
          <w:sz w:val="28"/>
          <w:szCs w:val="28"/>
          <w:lang w:val="uk-UA" w:eastAsia="ru-RU"/>
        </w:rPr>
        <w:t>Теория</w:t>
      </w:r>
      <w:proofErr w:type="spellEnd"/>
      <w:r w:rsidRPr="00B808F1">
        <w:rPr>
          <w:rFonts w:ascii="Times New Roman" w:hAnsi="Times New Roman"/>
          <w:i/>
          <w:sz w:val="28"/>
          <w:szCs w:val="28"/>
          <w:lang w:val="uk-UA" w:eastAsia="ru-RU"/>
        </w:rPr>
        <w:t xml:space="preserve"> и практика </w:t>
      </w:r>
      <w:proofErr w:type="spellStart"/>
      <w:r w:rsidRPr="00B808F1">
        <w:rPr>
          <w:rFonts w:ascii="Times New Roman" w:hAnsi="Times New Roman"/>
          <w:i/>
          <w:sz w:val="28"/>
          <w:szCs w:val="28"/>
          <w:lang w:val="uk-UA" w:eastAsia="ru-RU"/>
        </w:rPr>
        <w:t>физической</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культуры</w:t>
      </w:r>
      <w:proofErr w:type="spellEnd"/>
      <w:r w:rsidRPr="00B808F1">
        <w:rPr>
          <w:rFonts w:ascii="Times New Roman" w:hAnsi="Times New Roman"/>
          <w:sz w:val="28"/>
          <w:szCs w:val="28"/>
          <w:lang w:val="uk-UA" w:eastAsia="ru-RU"/>
        </w:rPr>
        <w:t>, 1990. №3. С. 15–18.</w:t>
      </w: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ab/>
        <w:t xml:space="preserve">10. </w:t>
      </w:r>
      <w:proofErr w:type="spellStart"/>
      <w:r w:rsidRPr="00B808F1">
        <w:rPr>
          <w:rFonts w:ascii="Times New Roman" w:hAnsi="Times New Roman"/>
          <w:sz w:val="28"/>
          <w:szCs w:val="28"/>
          <w:lang w:val="uk-UA" w:eastAsia="ru-RU"/>
        </w:rPr>
        <w:t>Добринський</w:t>
      </w:r>
      <w:proofErr w:type="spellEnd"/>
      <w:r w:rsidRPr="00B808F1">
        <w:rPr>
          <w:rFonts w:ascii="Times New Roman" w:hAnsi="Times New Roman"/>
          <w:sz w:val="28"/>
          <w:szCs w:val="28"/>
          <w:lang w:val="uk-UA" w:eastAsia="ru-RU"/>
        </w:rPr>
        <w:t xml:space="preserve"> В.С. Рейтингова оцінка фізичної підготовленості підлітків як засіб підвищення мотивації до систематичних занять фізичною культурою: </w:t>
      </w:r>
      <w:proofErr w:type="spellStart"/>
      <w:r w:rsidRPr="00B808F1">
        <w:rPr>
          <w:rFonts w:ascii="Times New Roman" w:hAnsi="Times New Roman"/>
          <w:color w:val="000000"/>
          <w:sz w:val="28"/>
          <w:szCs w:val="28"/>
          <w:lang w:val="uk-UA" w:eastAsia="ru-RU"/>
        </w:rPr>
        <w:t>дис</w:t>
      </w:r>
      <w:proofErr w:type="spellEnd"/>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канд</w:t>
      </w:r>
      <w:proofErr w:type="spellEnd"/>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фіз</w:t>
      </w:r>
      <w:proofErr w:type="spellEnd"/>
      <w:r w:rsidRPr="00B808F1">
        <w:rPr>
          <w:rFonts w:ascii="Times New Roman" w:hAnsi="Times New Roman"/>
          <w:color w:val="000000"/>
          <w:sz w:val="28"/>
          <w:szCs w:val="28"/>
          <w:lang w:val="uk-UA" w:eastAsia="ru-RU"/>
        </w:rPr>
        <w:t xml:space="preserve">. </w:t>
      </w:r>
      <w:proofErr w:type="spellStart"/>
      <w:r w:rsidRPr="00B808F1">
        <w:rPr>
          <w:rFonts w:ascii="Times New Roman" w:hAnsi="Times New Roman"/>
          <w:color w:val="000000"/>
          <w:sz w:val="28"/>
          <w:szCs w:val="28"/>
          <w:lang w:val="uk-UA" w:eastAsia="ru-RU"/>
        </w:rPr>
        <w:t>вих</w:t>
      </w:r>
      <w:proofErr w:type="spellEnd"/>
      <w:r w:rsidRPr="00B808F1">
        <w:rPr>
          <w:rFonts w:ascii="Times New Roman" w:hAnsi="Times New Roman"/>
          <w:color w:val="000000"/>
          <w:sz w:val="28"/>
          <w:szCs w:val="28"/>
          <w:lang w:val="uk-UA" w:eastAsia="ru-RU"/>
        </w:rPr>
        <w:t xml:space="preserve">. і спорту : 24.00.02 / </w:t>
      </w:r>
      <w:proofErr w:type="spellStart"/>
      <w:r w:rsidRPr="00B808F1">
        <w:rPr>
          <w:rFonts w:ascii="Times New Roman" w:hAnsi="Times New Roman"/>
          <w:color w:val="000000"/>
          <w:sz w:val="28"/>
          <w:szCs w:val="28"/>
          <w:lang w:val="uk-UA" w:eastAsia="ru-RU"/>
        </w:rPr>
        <w:t>Добринський</w:t>
      </w:r>
      <w:proofErr w:type="spellEnd"/>
      <w:r w:rsidRPr="00B808F1">
        <w:rPr>
          <w:rFonts w:ascii="Times New Roman" w:hAnsi="Times New Roman"/>
          <w:color w:val="000000"/>
          <w:sz w:val="28"/>
          <w:szCs w:val="28"/>
          <w:lang w:val="uk-UA" w:eastAsia="ru-RU"/>
        </w:rPr>
        <w:t xml:space="preserve"> Віктор Сергійович</w:t>
      </w:r>
      <w:r w:rsidRPr="00B808F1">
        <w:rPr>
          <w:rFonts w:ascii="Times New Roman" w:hAnsi="Times New Roman"/>
          <w:sz w:val="28"/>
          <w:szCs w:val="28"/>
          <w:lang w:val="uk-UA" w:eastAsia="ru-RU"/>
        </w:rPr>
        <w:t>. Луцьк,  1999. 201 с.</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lastRenderedPageBreak/>
        <w:t xml:space="preserve">11. </w:t>
      </w:r>
      <w:proofErr w:type="spellStart"/>
      <w:r w:rsidRPr="00B808F1">
        <w:rPr>
          <w:rFonts w:ascii="Times New Roman" w:hAnsi="Times New Roman"/>
          <w:sz w:val="28"/>
          <w:szCs w:val="28"/>
          <w:lang w:val="uk-UA" w:eastAsia="ru-RU"/>
        </w:rPr>
        <w:t>Филиппович</w:t>
      </w:r>
      <w:proofErr w:type="spellEnd"/>
      <w:r w:rsidRPr="00B808F1">
        <w:rPr>
          <w:rFonts w:ascii="Times New Roman" w:hAnsi="Times New Roman"/>
          <w:sz w:val="28"/>
          <w:szCs w:val="28"/>
          <w:lang w:val="uk-UA" w:eastAsia="ru-RU"/>
        </w:rPr>
        <w:t xml:space="preserve"> В.И. О </w:t>
      </w:r>
      <w:proofErr w:type="spellStart"/>
      <w:r w:rsidRPr="00B808F1">
        <w:rPr>
          <w:rFonts w:ascii="Times New Roman" w:hAnsi="Times New Roman"/>
          <w:sz w:val="28"/>
          <w:szCs w:val="28"/>
          <w:lang w:val="uk-UA" w:eastAsia="ru-RU"/>
        </w:rPr>
        <w:t>количественной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характеристике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некоторых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проявленй</w:t>
      </w:r>
      <w:proofErr w:type="spellEnd"/>
      <w:r w:rsidRPr="00B808F1">
        <w:rPr>
          <w:rFonts w:ascii="Times New Roman" w:hAnsi="Times New Roman"/>
          <w:sz w:val="28"/>
          <w:szCs w:val="28"/>
          <w:lang w:val="uk-UA" w:eastAsia="ru-RU"/>
        </w:rPr>
        <w:t xml:space="preserve"> лов </w:t>
      </w:r>
      <w:proofErr w:type="spellStart"/>
      <w:r w:rsidRPr="00B808F1">
        <w:rPr>
          <w:rFonts w:ascii="Times New Roman" w:hAnsi="Times New Roman"/>
          <w:sz w:val="28"/>
          <w:szCs w:val="28"/>
          <w:lang w:val="uk-UA" w:eastAsia="ru-RU"/>
        </w:rPr>
        <w:t>кости</w:t>
      </w:r>
      <w:proofErr w:type="spellEnd"/>
      <w:r w:rsidRPr="00B808F1">
        <w:rPr>
          <w:rFonts w:ascii="Times New Roman" w:hAnsi="Times New Roman"/>
          <w:sz w:val="28"/>
          <w:szCs w:val="28"/>
          <w:lang w:val="uk-UA" w:eastAsia="ru-RU"/>
        </w:rPr>
        <w:t xml:space="preserve">. </w:t>
      </w:r>
      <w:r w:rsidRPr="00B808F1">
        <w:rPr>
          <w:rFonts w:ascii="Times New Roman" w:hAnsi="Times New Roman"/>
          <w:i/>
          <w:sz w:val="28"/>
          <w:szCs w:val="28"/>
          <w:lang w:val="uk-UA" w:eastAsia="ru-RU"/>
        </w:rPr>
        <w:t xml:space="preserve">Тез. </w:t>
      </w:r>
      <w:proofErr w:type="spellStart"/>
      <w:r w:rsidRPr="00B808F1">
        <w:rPr>
          <w:rFonts w:ascii="Times New Roman" w:hAnsi="Times New Roman"/>
          <w:i/>
          <w:sz w:val="28"/>
          <w:szCs w:val="28"/>
          <w:lang w:val="uk-UA" w:eastAsia="ru-RU"/>
        </w:rPr>
        <w:t>научн.конф</w:t>
      </w:r>
      <w:proofErr w:type="spellEnd"/>
      <w:r w:rsidRPr="00B808F1">
        <w:rPr>
          <w:rFonts w:ascii="Times New Roman" w:hAnsi="Times New Roman"/>
          <w:i/>
          <w:sz w:val="28"/>
          <w:szCs w:val="28"/>
          <w:lang w:val="uk-UA" w:eastAsia="ru-RU"/>
        </w:rPr>
        <w:t xml:space="preserve">. по </w:t>
      </w:r>
      <w:proofErr w:type="spellStart"/>
      <w:r w:rsidRPr="00B808F1">
        <w:rPr>
          <w:rFonts w:ascii="Times New Roman" w:hAnsi="Times New Roman"/>
          <w:i/>
          <w:sz w:val="28"/>
          <w:szCs w:val="28"/>
          <w:lang w:val="uk-UA" w:eastAsia="ru-RU"/>
        </w:rPr>
        <w:t>физическому</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воспитанию</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детей</w:t>
      </w:r>
      <w:proofErr w:type="spellEnd"/>
      <w:r w:rsidRPr="00B808F1">
        <w:rPr>
          <w:rFonts w:ascii="Times New Roman" w:hAnsi="Times New Roman"/>
          <w:i/>
          <w:sz w:val="28"/>
          <w:szCs w:val="28"/>
          <w:lang w:val="uk-UA" w:eastAsia="ru-RU"/>
        </w:rPr>
        <w:t xml:space="preserve"> и </w:t>
      </w:r>
      <w:proofErr w:type="spellStart"/>
      <w:r w:rsidRPr="00B808F1">
        <w:rPr>
          <w:rFonts w:ascii="Times New Roman" w:hAnsi="Times New Roman"/>
          <w:i/>
          <w:sz w:val="28"/>
          <w:szCs w:val="28"/>
          <w:lang w:val="uk-UA" w:eastAsia="ru-RU"/>
        </w:rPr>
        <w:t>подростков</w:t>
      </w:r>
      <w:proofErr w:type="spellEnd"/>
      <w:r w:rsidRPr="00B808F1">
        <w:rPr>
          <w:rFonts w:ascii="Times New Roman" w:hAnsi="Times New Roman"/>
          <w:sz w:val="28"/>
          <w:szCs w:val="28"/>
          <w:lang w:val="uk-UA" w:eastAsia="ru-RU"/>
        </w:rPr>
        <w:t>. М. 1992. С. 228</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230.</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12. Бойченко С.Д., Леонов В.В. Спритність як інтегральне проявлення моторики і характеристика її, виходячи із уявлення про </w:t>
      </w:r>
      <w:proofErr w:type="spellStart"/>
      <w:r w:rsidRPr="00B808F1">
        <w:rPr>
          <w:rFonts w:ascii="Times New Roman" w:hAnsi="Times New Roman"/>
          <w:sz w:val="28"/>
          <w:szCs w:val="28"/>
          <w:lang w:val="uk-UA" w:eastAsia="ru-RU"/>
        </w:rPr>
        <w:t>ієраграфічну</w:t>
      </w:r>
      <w:proofErr w:type="spellEnd"/>
      <w:r w:rsidRPr="00B808F1">
        <w:rPr>
          <w:rFonts w:ascii="Times New Roman" w:hAnsi="Times New Roman"/>
          <w:sz w:val="28"/>
          <w:szCs w:val="28"/>
          <w:lang w:val="uk-UA" w:eastAsia="ru-RU"/>
        </w:rPr>
        <w:t xml:space="preserve"> структуру побудови рухів людини. Черкаси : ЧНУ, 2005. С. 183</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187.</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13. </w:t>
      </w:r>
      <w:proofErr w:type="spellStart"/>
      <w:r w:rsidRPr="00B808F1">
        <w:rPr>
          <w:rFonts w:ascii="Times New Roman" w:hAnsi="Times New Roman"/>
          <w:sz w:val="28"/>
          <w:szCs w:val="28"/>
          <w:lang w:val="uk-UA" w:eastAsia="ru-RU"/>
        </w:rPr>
        <w:t>Скалій</w:t>
      </w:r>
      <w:proofErr w:type="spellEnd"/>
      <w:r w:rsidRPr="00B808F1">
        <w:rPr>
          <w:rFonts w:ascii="Times New Roman" w:hAnsi="Times New Roman"/>
          <w:sz w:val="28"/>
          <w:szCs w:val="28"/>
          <w:lang w:val="uk-UA" w:eastAsia="ru-RU"/>
        </w:rPr>
        <w:t xml:space="preserve"> Т.В. Педагогічний контроль розвитку координаційних здібностей дітей і підлітків : </w:t>
      </w:r>
      <w:proofErr w:type="spellStart"/>
      <w:r w:rsidRPr="00B808F1">
        <w:rPr>
          <w:rFonts w:ascii="Times New Roman" w:hAnsi="Times New Roman"/>
          <w:sz w:val="28"/>
          <w:szCs w:val="28"/>
          <w:lang w:val="uk-UA" w:eastAsia="ru-RU"/>
        </w:rPr>
        <w:t>автореф</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дис</w:t>
      </w:r>
      <w:proofErr w:type="spellEnd"/>
      <w:r w:rsidRPr="00B808F1">
        <w:rPr>
          <w:rFonts w:ascii="Times New Roman" w:hAnsi="Times New Roman"/>
          <w:sz w:val="28"/>
          <w:szCs w:val="28"/>
          <w:lang w:val="uk-UA" w:eastAsia="ru-RU"/>
        </w:rPr>
        <w:t>….</w:t>
      </w:r>
      <w:proofErr w:type="spellStart"/>
      <w:r w:rsidRPr="00B808F1">
        <w:rPr>
          <w:rFonts w:ascii="Times New Roman" w:hAnsi="Times New Roman"/>
          <w:sz w:val="28"/>
          <w:szCs w:val="28"/>
          <w:lang w:val="uk-UA" w:eastAsia="ru-RU"/>
        </w:rPr>
        <w:t>канд</w:t>
      </w:r>
      <w:proofErr w:type="spellEnd"/>
      <w:r w:rsidRPr="00B808F1">
        <w:rPr>
          <w:rFonts w:ascii="Times New Roman" w:hAnsi="Times New Roman"/>
          <w:sz w:val="28"/>
          <w:szCs w:val="28"/>
          <w:lang w:val="uk-UA" w:eastAsia="ru-RU"/>
        </w:rPr>
        <w:t xml:space="preserve">. наук в </w:t>
      </w:r>
      <w:proofErr w:type="spellStart"/>
      <w:r w:rsidRPr="00B808F1">
        <w:rPr>
          <w:rFonts w:ascii="Times New Roman" w:hAnsi="Times New Roman"/>
          <w:sz w:val="28"/>
          <w:szCs w:val="28"/>
          <w:lang w:val="uk-UA" w:eastAsia="ru-RU"/>
        </w:rPr>
        <w:t>фіз</w:t>
      </w:r>
      <w:proofErr w:type="spellEnd"/>
      <w:r w:rsidRPr="00B808F1">
        <w:rPr>
          <w:rFonts w:ascii="Times New Roman" w:hAnsi="Times New Roman"/>
          <w:sz w:val="28"/>
          <w:szCs w:val="28"/>
          <w:lang w:val="uk-UA" w:eastAsia="ru-RU"/>
        </w:rPr>
        <w:t>. виховання і спорту. Херсон, 2006. 21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14. Шиян Б.М. Теорія і методика фізичного виховання школярів. Ч. 1. Тернопіль: Навчальна книга – Богдан, 2001. 271 с.</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15. Лях В.И. </w:t>
      </w:r>
      <w:proofErr w:type="spellStart"/>
      <w:r w:rsidRPr="00B808F1">
        <w:rPr>
          <w:rFonts w:ascii="Times New Roman" w:hAnsi="Times New Roman"/>
          <w:sz w:val="28"/>
          <w:szCs w:val="28"/>
          <w:lang w:val="uk-UA" w:eastAsia="ru-RU"/>
        </w:rPr>
        <w:t>Совершенствование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специфических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координационных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спосібностей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i/>
          <w:sz w:val="28"/>
          <w:szCs w:val="28"/>
          <w:lang w:val="uk-UA" w:eastAsia="ru-RU"/>
        </w:rPr>
        <w:t>Физическая</w:t>
      </w:r>
      <w:proofErr w:type="spellEnd"/>
      <w:r w:rsidRPr="00B808F1">
        <w:rPr>
          <w:rFonts w:ascii="Times New Roman" w:hAnsi="Times New Roman"/>
          <w:i/>
          <w:sz w:val="28"/>
          <w:szCs w:val="28"/>
          <w:lang w:val="uk-UA" w:eastAsia="ru-RU"/>
        </w:rPr>
        <w:t xml:space="preserve"> культура в </w:t>
      </w:r>
      <w:proofErr w:type="spellStart"/>
      <w:r w:rsidRPr="00B808F1">
        <w:rPr>
          <w:rFonts w:ascii="Times New Roman" w:hAnsi="Times New Roman"/>
          <w:i/>
          <w:sz w:val="28"/>
          <w:szCs w:val="28"/>
          <w:lang w:val="uk-UA" w:eastAsia="ru-RU"/>
        </w:rPr>
        <w:t>школе</w:t>
      </w:r>
      <w:proofErr w:type="spellEnd"/>
      <w:r w:rsidRPr="00B808F1">
        <w:rPr>
          <w:rFonts w:ascii="Times New Roman" w:hAnsi="Times New Roman"/>
          <w:sz w:val="28"/>
          <w:szCs w:val="28"/>
          <w:lang w:val="uk-UA" w:eastAsia="ru-RU"/>
        </w:rPr>
        <w:t>. 2010. № 2. С. 7</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14.</w:t>
      </w:r>
    </w:p>
    <w:p w:rsidR="00F56270" w:rsidRPr="00B808F1" w:rsidRDefault="00F56270" w:rsidP="00752986">
      <w:pPr>
        <w:widowControl w:val="0"/>
        <w:autoSpaceDE w:val="0"/>
        <w:autoSpaceDN w:val="0"/>
        <w:adjustRightInd w:val="0"/>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ab/>
        <w:t xml:space="preserve">16. Безруких М.М., </w:t>
      </w:r>
      <w:proofErr w:type="spellStart"/>
      <w:r w:rsidRPr="00B808F1">
        <w:rPr>
          <w:rFonts w:ascii="Times New Roman" w:hAnsi="Times New Roman"/>
          <w:sz w:val="28"/>
          <w:szCs w:val="28"/>
          <w:lang w:val="uk-UA" w:eastAsia="ru-RU"/>
        </w:rPr>
        <w:t>Киселев</w:t>
      </w:r>
      <w:proofErr w:type="spellEnd"/>
      <w:r w:rsidRPr="00B808F1">
        <w:rPr>
          <w:rFonts w:ascii="Times New Roman" w:hAnsi="Times New Roman"/>
          <w:sz w:val="28"/>
          <w:szCs w:val="28"/>
          <w:lang w:val="uk-UA" w:eastAsia="ru-RU"/>
        </w:rPr>
        <w:t xml:space="preserve"> М.Ф., Комаров Г.Д., Козлов А.П. </w:t>
      </w:r>
      <w:proofErr w:type="spellStart"/>
      <w:r w:rsidRPr="00B808F1">
        <w:rPr>
          <w:rFonts w:ascii="Times New Roman" w:hAnsi="Times New Roman"/>
          <w:sz w:val="28"/>
          <w:szCs w:val="28"/>
          <w:lang w:val="uk-UA" w:eastAsia="ru-RU"/>
        </w:rPr>
        <w:t>Возрастные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особенности</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организации</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двигательной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активности</w:t>
      </w:r>
      <w:proofErr w:type="spellEnd"/>
      <w:r w:rsidRPr="00B808F1">
        <w:rPr>
          <w:rFonts w:ascii="Times New Roman" w:hAnsi="Times New Roman"/>
          <w:sz w:val="28"/>
          <w:szCs w:val="28"/>
          <w:lang w:val="uk-UA" w:eastAsia="ru-RU"/>
        </w:rPr>
        <w:t xml:space="preserve"> у </w:t>
      </w:r>
      <w:proofErr w:type="spellStart"/>
      <w:r w:rsidRPr="00B808F1">
        <w:rPr>
          <w:rFonts w:ascii="Times New Roman" w:hAnsi="Times New Roman"/>
          <w:sz w:val="28"/>
          <w:szCs w:val="28"/>
          <w:lang w:val="uk-UA" w:eastAsia="ru-RU"/>
        </w:rPr>
        <w:t>детей</w:t>
      </w:r>
      <w:proofErr w:type="spellEnd"/>
      <w:r w:rsidRPr="00B808F1">
        <w:rPr>
          <w:rFonts w:ascii="Times New Roman" w:hAnsi="Times New Roman"/>
          <w:sz w:val="28"/>
          <w:szCs w:val="28"/>
          <w:lang w:val="uk-UA" w:eastAsia="ru-RU"/>
        </w:rPr>
        <w:t xml:space="preserve"> 6–16 лет. </w:t>
      </w:r>
      <w:proofErr w:type="spellStart"/>
      <w:r w:rsidRPr="00B808F1">
        <w:rPr>
          <w:rFonts w:ascii="Times New Roman" w:hAnsi="Times New Roman"/>
          <w:i/>
          <w:sz w:val="28"/>
          <w:szCs w:val="28"/>
          <w:lang w:val="uk-UA" w:eastAsia="ru-RU"/>
        </w:rPr>
        <w:t>Физиология</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человека</w:t>
      </w:r>
      <w:proofErr w:type="spellEnd"/>
      <w:r w:rsidRPr="00B808F1">
        <w:rPr>
          <w:rFonts w:ascii="Times New Roman" w:hAnsi="Times New Roman"/>
          <w:sz w:val="28"/>
          <w:szCs w:val="28"/>
          <w:lang w:val="uk-UA" w:eastAsia="ru-RU"/>
        </w:rPr>
        <w:t>. 2000. Т.26. № 3. С. 100–107.</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ab/>
        <w:t xml:space="preserve">17. </w:t>
      </w:r>
      <w:proofErr w:type="spellStart"/>
      <w:r w:rsidRPr="00B808F1">
        <w:rPr>
          <w:rFonts w:ascii="Times New Roman" w:hAnsi="Times New Roman"/>
          <w:sz w:val="28"/>
          <w:szCs w:val="28"/>
          <w:lang w:val="uk-UA" w:eastAsia="ru-RU"/>
        </w:rPr>
        <w:t>Бальсевич</w:t>
      </w:r>
      <w:proofErr w:type="spellEnd"/>
      <w:r w:rsidRPr="00B808F1">
        <w:rPr>
          <w:rFonts w:ascii="Times New Roman" w:hAnsi="Times New Roman"/>
          <w:sz w:val="28"/>
          <w:szCs w:val="28"/>
          <w:lang w:val="uk-UA" w:eastAsia="ru-RU"/>
        </w:rPr>
        <w:t xml:space="preserve"> В.К., </w:t>
      </w:r>
      <w:proofErr w:type="spellStart"/>
      <w:r w:rsidRPr="00B808F1">
        <w:rPr>
          <w:rFonts w:ascii="Times New Roman" w:hAnsi="Times New Roman"/>
          <w:sz w:val="28"/>
          <w:szCs w:val="28"/>
          <w:lang w:val="uk-UA" w:eastAsia="ru-RU"/>
        </w:rPr>
        <w:t>Запорожанов</w:t>
      </w:r>
      <w:proofErr w:type="spellEnd"/>
      <w:r w:rsidRPr="00B808F1">
        <w:rPr>
          <w:rFonts w:ascii="Times New Roman" w:hAnsi="Times New Roman"/>
          <w:sz w:val="28"/>
          <w:szCs w:val="28"/>
          <w:lang w:val="uk-UA" w:eastAsia="ru-RU"/>
        </w:rPr>
        <w:t xml:space="preserve"> В.А. </w:t>
      </w:r>
      <w:proofErr w:type="spellStart"/>
      <w:r w:rsidRPr="00B808F1">
        <w:rPr>
          <w:rFonts w:ascii="Times New Roman" w:hAnsi="Times New Roman"/>
          <w:sz w:val="28"/>
          <w:szCs w:val="28"/>
          <w:lang w:val="uk-UA" w:eastAsia="ru-RU"/>
        </w:rPr>
        <w:t>Физическая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активность</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человека</w:t>
      </w:r>
      <w:proofErr w:type="spellEnd"/>
      <w:r w:rsidRPr="00B808F1">
        <w:rPr>
          <w:rFonts w:ascii="Times New Roman" w:hAnsi="Times New Roman"/>
          <w:sz w:val="28"/>
          <w:szCs w:val="28"/>
          <w:lang w:val="uk-UA" w:eastAsia="ru-RU"/>
        </w:rPr>
        <w:t>.  К.: Здоров’я, 1987. 224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18. </w:t>
      </w:r>
      <w:proofErr w:type="spellStart"/>
      <w:r w:rsidRPr="00B808F1">
        <w:rPr>
          <w:rFonts w:ascii="Times New Roman" w:hAnsi="Times New Roman"/>
          <w:sz w:val="28"/>
          <w:szCs w:val="28"/>
          <w:lang w:val="uk-UA" w:eastAsia="ru-RU"/>
        </w:rPr>
        <w:t>Барчук</w:t>
      </w:r>
      <w:proofErr w:type="spellEnd"/>
      <w:r w:rsidRPr="00B808F1">
        <w:rPr>
          <w:rFonts w:ascii="Times New Roman" w:hAnsi="Times New Roman"/>
          <w:sz w:val="28"/>
          <w:szCs w:val="28"/>
          <w:lang w:val="uk-UA" w:eastAsia="ru-RU"/>
        </w:rPr>
        <w:t xml:space="preserve"> В.И. </w:t>
      </w:r>
      <w:proofErr w:type="spellStart"/>
      <w:r w:rsidRPr="00B808F1">
        <w:rPr>
          <w:rFonts w:ascii="Times New Roman" w:hAnsi="Times New Roman"/>
          <w:sz w:val="28"/>
          <w:szCs w:val="28"/>
          <w:lang w:val="uk-UA" w:eastAsia="ru-RU"/>
        </w:rPr>
        <w:t>Критерии</w:t>
      </w:r>
      <w:proofErr w:type="spellEnd"/>
      <w:r w:rsidRPr="00B808F1">
        <w:rPr>
          <w:rFonts w:ascii="Times New Roman" w:hAnsi="Times New Roman"/>
          <w:sz w:val="28"/>
          <w:szCs w:val="28"/>
          <w:lang w:val="uk-UA" w:eastAsia="ru-RU"/>
        </w:rPr>
        <w:t xml:space="preserve"> и </w:t>
      </w:r>
      <w:proofErr w:type="spellStart"/>
      <w:r w:rsidRPr="00B808F1">
        <w:rPr>
          <w:rFonts w:ascii="Times New Roman" w:hAnsi="Times New Roman"/>
          <w:sz w:val="28"/>
          <w:szCs w:val="28"/>
          <w:lang w:val="uk-UA" w:eastAsia="ru-RU"/>
        </w:rPr>
        <w:t>факторы</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которые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влияют</w:t>
      </w:r>
      <w:proofErr w:type="spellEnd"/>
      <w:r w:rsidRPr="00B808F1">
        <w:rPr>
          <w:rFonts w:ascii="Times New Roman" w:hAnsi="Times New Roman"/>
          <w:sz w:val="28"/>
          <w:szCs w:val="28"/>
          <w:lang w:val="uk-UA" w:eastAsia="ru-RU"/>
        </w:rPr>
        <w:t xml:space="preserve"> на </w:t>
      </w:r>
      <w:proofErr w:type="spellStart"/>
      <w:r w:rsidRPr="00B808F1">
        <w:rPr>
          <w:rFonts w:ascii="Times New Roman" w:hAnsi="Times New Roman"/>
          <w:sz w:val="28"/>
          <w:szCs w:val="28"/>
          <w:lang w:val="uk-UA" w:eastAsia="ru-RU"/>
        </w:rPr>
        <w:t>физическое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развитие</w:t>
      </w:r>
      <w:proofErr w:type="spellEnd"/>
      <w:r w:rsidRPr="00B808F1">
        <w:rPr>
          <w:rFonts w:ascii="Times New Roman" w:hAnsi="Times New Roman"/>
          <w:sz w:val="28"/>
          <w:szCs w:val="28"/>
          <w:lang w:val="uk-UA" w:eastAsia="ru-RU"/>
        </w:rPr>
        <w:t xml:space="preserve"> и </w:t>
      </w:r>
      <w:proofErr w:type="spellStart"/>
      <w:r w:rsidRPr="00B808F1">
        <w:rPr>
          <w:rFonts w:ascii="Times New Roman" w:hAnsi="Times New Roman"/>
          <w:sz w:val="28"/>
          <w:szCs w:val="28"/>
          <w:lang w:val="uk-UA" w:eastAsia="ru-RU"/>
        </w:rPr>
        <w:t>состояние</w:t>
      </w:r>
      <w:proofErr w:type="spellEnd"/>
      <w:r w:rsidRPr="00B808F1">
        <w:rPr>
          <w:rFonts w:ascii="Times New Roman" w:hAnsi="Times New Roman"/>
          <w:sz w:val="28"/>
          <w:szCs w:val="28"/>
          <w:lang w:val="uk-UA" w:eastAsia="ru-RU"/>
        </w:rPr>
        <w:t xml:space="preserve"> здоров’я </w:t>
      </w:r>
      <w:proofErr w:type="spellStart"/>
      <w:r w:rsidRPr="00B808F1">
        <w:rPr>
          <w:rFonts w:ascii="Times New Roman" w:hAnsi="Times New Roman"/>
          <w:sz w:val="28"/>
          <w:szCs w:val="28"/>
          <w:lang w:val="uk-UA" w:eastAsia="ru-RU"/>
        </w:rPr>
        <w:t>школьников</w:t>
      </w:r>
      <w:proofErr w:type="spellEnd"/>
      <w:r w:rsidRPr="00B808F1">
        <w:rPr>
          <w:rFonts w:ascii="Times New Roman" w:hAnsi="Times New Roman"/>
          <w:sz w:val="28"/>
          <w:szCs w:val="28"/>
          <w:lang w:val="uk-UA" w:eastAsia="ru-RU"/>
        </w:rPr>
        <w:t xml:space="preserve">. </w:t>
      </w:r>
      <w:r w:rsidRPr="00B808F1">
        <w:rPr>
          <w:rFonts w:ascii="Times New Roman" w:hAnsi="Times New Roman"/>
          <w:i/>
          <w:sz w:val="28"/>
          <w:szCs w:val="28"/>
          <w:lang w:val="uk-UA" w:eastAsia="ru-RU"/>
        </w:rPr>
        <w:t>Світоч</w:t>
      </w:r>
      <w:r w:rsidRPr="00B808F1">
        <w:rPr>
          <w:rFonts w:ascii="Times New Roman" w:hAnsi="Times New Roman"/>
          <w:sz w:val="28"/>
          <w:szCs w:val="28"/>
          <w:lang w:val="uk-UA" w:eastAsia="ru-RU"/>
        </w:rPr>
        <w:t>. 1997. № 4. С. 20–21.</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19. Лях В.И. </w:t>
      </w:r>
      <w:proofErr w:type="spellStart"/>
      <w:r w:rsidRPr="00B808F1">
        <w:rPr>
          <w:rFonts w:ascii="Times New Roman" w:hAnsi="Times New Roman"/>
          <w:sz w:val="28"/>
          <w:szCs w:val="28"/>
          <w:lang w:val="uk-UA" w:eastAsia="ru-RU"/>
        </w:rPr>
        <w:t>Скоростные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способности</w:t>
      </w:r>
      <w:proofErr w:type="spellEnd"/>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основы</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тестирования</w:t>
      </w:r>
      <w:proofErr w:type="spellEnd"/>
      <w:r w:rsidRPr="00B808F1">
        <w:rPr>
          <w:rFonts w:ascii="Times New Roman" w:hAnsi="Times New Roman"/>
          <w:sz w:val="28"/>
          <w:szCs w:val="28"/>
          <w:lang w:val="uk-UA" w:eastAsia="ru-RU"/>
        </w:rPr>
        <w:t xml:space="preserve"> и методики </w:t>
      </w:r>
      <w:proofErr w:type="spellStart"/>
      <w:r w:rsidRPr="00B808F1">
        <w:rPr>
          <w:rFonts w:ascii="Times New Roman" w:hAnsi="Times New Roman"/>
          <w:sz w:val="28"/>
          <w:szCs w:val="28"/>
          <w:lang w:val="uk-UA" w:eastAsia="ru-RU"/>
        </w:rPr>
        <w:t>их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развития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i/>
          <w:sz w:val="28"/>
          <w:szCs w:val="28"/>
          <w:lang w:val="uk-UA" w:eastAsia="ru-RU"/>
        </w:rPr>
        <w:t>Физическая</w:t>
      </w:r>
      <w:proofErr w:type="spellEnd"/>
      <w:r w:rsidRPr="00B808F1">
        <w:rPr>
          <w:rFonts w:ascii="Times New Roman" w:hAnsi="Times New Roman"/>
          <w:i/>
          <w:sz w:val="28"/>
          <w:szCs w:val="28"/>
          <w:lang w:val="uk-UA" w:eastAsia="ru-RU"/>
        </w:rPr>
        <w:t xml:space="preserve"> культура в </w:t>
      </w:r>
      <w:proofErr w:type="spellStart"/>
      <w:r w:rsidRPr="00B808F1">
        <w:rPr>
          <w:rFonts w:ascii="Times New Roman" w:hAnsi="Times New Roman"/>
          <w:i/>
          <w:sz w:val="28"/>
          <w:szCs w:val="28"/>
          <w:lang w:val="uk-UA" w:eastAsia="ru-RU"/>
        </w:rPr>
        <w:t>школе</w:t>
      </w:r>
      <w:proofErr w:type="spellEnd"/>
      <w:r w:rsidRPr="00B808F1">
        <w:rPr>
          <w:rFonts w:ascii="Times New Roman" w:hAnsi="Times New Roman"/>
          <w:sz w:val="28"/>
          <w:szCs w:val="28"/>
          <w:lang w:val="uk-UA" w:eastAsia="ru-RU"/>
        </w:rPr>
        <w:t>. 1997. №3. С. 2</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8.</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20. </w:t>
      </w:r>
      <w:proofErr w:type="spellStart"/>
      <w:r w:rsidRPr="00B808F1">
        <w:rPr>
          <w:rFonts w:ascii="Times New Roman" w:hAnsi="Times New Roman"/>
          <w:sz w:val="28"/>
          <w:szCs w:val="28"/>
          <w:lang w:val="uk-UA" w:eastAsia="ru-RU"/>
        </w:rPr>
        <w:t>Дубогай</w:t>
      </w:r>
      <w:proofErr w:type="spellEnd"/>
      <w:r w:rsidRPr="00B808F1">
        <w:rPr>
          <w:rFonts w:ascii="Times New Roman" w:hAnsi="Times New Roman"/>
          <w:sz w:val="28"/>
          <w:szCs w:val="28"/>
          <w:lang w:val="uk-UA" w:eastAsia="ru-RU"/>
        </w:rPr>
        <w:t xml:space="preserve">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sidRPr="00B808F1">
        <w:rPr>
          <w:rFonts w:ascii="Times New Roman" w:hAnsi="Times New Roman"/>
          <w:i/>
          <w:sz w:val="28"/>
          <w:szCs w:val="28"/>
          <w:lang w:val="uk-UA" w:eastAsia="ru-RU"/>
        </w:rPr>
        <w:t>Фізична культура, спорт та здоров’я нації</w:t>
      </w:r>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праць. Ч.ІІ. Київ-Вінниця, 1998. С. 245–251.</w:t>
      </w:r>
    </w:p>
    <w:p w:rsidR="00F56270" w:rsidRPr="00B808F1" w:rsidRDefault="00F56270" w:rsidP="00752986">
      <w:pPr>
        <w:spacing w:after="0" w:line="360" w:lineRule="auto"/>
        <w:ind w:firstLine="708"/>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21. Лях В.И. </w:t>
      </w:r>
      <w:proofErr w:type="spellStart"/>
      <w:r w:rsidRPr="00B808F1">
        <w:rPr>
          <w:rFonts w:ascii="Times New Roman" w:hAnsi="Times New Roman"/>
          <w:sz w:val="28"/>
          <w:szCs w:val="28"/>
          <w:lang w:val="uk-UA" w:eastAsia="ru-RU"/>
        </w:rPr>
        <w:t>Гибкость</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основы</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изерения</w:t>
      </w:r>
      <w:proofErr w:type="spellEnd"/>
      <w:r w:rsidRPr="00B808F1">
        <w:rPr>
          <w:rFonts w:ascii="Times New Roman" w:hAnsi="Times New Roman"/>
          <w:sz w:val="28"/>
          <w:szCs w:val="28"/>
          <w:lang w:val="uk-UA" w:eastAsia="ru-RU"/>
        </w:rPr>
        <w:t xml:space="preserve"> и методики </w:t>
      </w:r>
      <w:proofErr w:type="spellStart"/>
      <w:r w:rsidRPr="00B808F1">
        <w:rPr>
          <w:rFonts w:ascii="Times New Roman" w:hAnsi="Times New Roman"/>
          <w:sz w:val="28"/>
          <w:szCs w:val="28"/>
          <w:lang w:val="uk-UA" w:eastAsia="ru-RU"/>
        </w:rPr>
        <w:t>развития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i/>
          <w:sz w:val="28"/>
          <w:szCs w:val="28"/>
          <w:lang w:val="uk-UA" w:eastAsia="ru-RU"/>
        </w:rPr>
        <w:t>Физическая</w:t>
      </w:r>
      <w:proofErr w:type="spellEnd"/>
      <w:r w:rsidRPr="00B808F1">
        <w:rPr>
          <w:rFonts w:ascii="Times New Roman" w:hAnsi="Times New Roman"/>
          <w:i/>
          <w:sz w:val="28"/>
          <w:szCs w:val="28"/>
          <w:lang w:val="uk-UA" w:eastAsia="ru-RU"/>
        </w:rPr>
        <w:t xml:space="preserve"> культура в </w:t>
      </w:r>
      <w:proofErr w:type="spellStart"/>
      <w:r w:rsidRPr="00B808F1">
        <w:rPr>
          <w:rFonts w:ascii="Times New Roman" w:hAnsi="Times New Roman"/>
          <w:i/>
          <w:sz w:val="28"/>
          <w:szCs w:val="28"/>
          <w:lang w:val="uk-UA" w:eastAsia="ru-RU"/>
        </w:rPr>
        <w:t>школе</w:t>
      </w:r>
      <w:proofErr w:type="spellEnd"/>
      <w:r w:rsidRPr="00B808F1">
        <w:rPr>
          <w:rFonts w:ascii="Times New Roman" w:hAnsi="Times New Roman"/>
          <w:sz w:val="28"/>
          <w:szCs w:val="28"/>
          <w:lang w:val="uk-UA" w:eastAsia="ru-RU"/>
        </w:rPr>
        <w:t>. 1999. №1. С. 4–10.</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lastRenderedPageBreak/>
        <w:t xml:space="preserve">22. </w:t>
      </w:r>
      <w:proofErr w:type="spellStart"/>
      <w:r w:rsidRPr="00B808F1">
        <w:rPr>
          <w:rFonts w:ascii="Times New Roman" w:hAnsi="Times New Roman"/>
          <w:sz w:val="28"/>
          <w:szCs w:val="28"/>
          <w:lang w:val="uk-UA" w:eastAsia="ru-RU"/>
        </w:rPr>
        <w:t>Круцевич</w:t>
      </w:r>
      <w:proofErr w:type="spellEnd"/>
      <w:r w:rsidRPr="00B808F1">
        <w:rPr>
          <w:rFonts w:ascii="Times New Roman" w:hAnsi="Times New Roman"/>
          <w:sz w:val="28"/>
          <w:szCs w:val="28"/>
          <w:lang w:val="uk-UA" w:eastAsia="ru-RU"/>
        </w:rPr>
        <w:t xml:space="preserve"> Т.Ю. </w:t>
      </w:r>
      <w:proofErr w:type="spellStart"/>
      <w:r w:rsidRPr="00B808F1">
        <w:rPr>
          <w:rFonts w:ascii="Times New Roman" w:hAnsi="Times New Roman"/>
          <w:sz w:val="28"/>
          <w:szCs w:val="28"/>
          <w:lang w:val="uk-UA" w:eastAsia="ru-RU"/>
        </w:rPr>
        <w:t>Методы</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исследования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индивидуального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здоровья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детей</w:t>
      </w:r>
      <w:proofErr w:type="spellEnd"/>
      <w:r w:rsidRPr="00B808F1">
        <w:rPr>
          <w:rFonts w:ascii="Times New Roman" w:hAnsi="Times New Roman"/>
          <w:sz w:val="28"/>
          <w:szCs w:val="28"/>
          <w:lang w:val="uk-UA" w:eastAsia="ru-RU"/>
        </w:rPr>
        <w:t xml:space="preserve"> и </w:t>
      </w:r>
      <w:proofErr w:type="spellStart"/>
      <w:r w:rsidRPr="00B808F1">
        <w:rPr>
          <w:rFonts w:ascii="Times New Roman" w:hAnsi="Times New Roman"/>
          <w:sz w:val="28"/>
          <w:szCs w:val="28"/>
          <w:lang w:val="uk-UA" w:eastAsia="ru-RU"/>
        </w:rPr>
        <w:t>подростков</w:t>
      </w:r>
      <w:proofErr w:type="spellEnd"/>
      <w:r w:rsidRPr="00B808F1">
        <w:rPr>
          <w:rFonts w:ascii="Times New Roman" w:hAnsi="Times New Roman"/>
          <w:sz w:val="28"/>
          <w:szCs w:val="28"/>
          <w:lang w:val="uk-UA" w:eastAsia="ru-RU"/>
        </w:rPr>
        <w:t xml:space="preserve"> в </w:t>
      </w:r>
      <w:proofErr w:type="spellStart"/>
      <w:r w:rsidRPr="00B808F1">
        <w:rPr>
          <w:rFonts w:ascii="Times New Roman" w:hAnsi="Times New Roman"/>
          <w:sz w:val="28"/>
          <w:szCs w:val="28"/>
          <w:lang w:val="uk-UA" w:eastAsia="ru-RU"/>
        </w:rPr>
        <w:t>процессе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физического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воспитания</w:t>
      </w:r>
      <w:proofErr w:type="spellEnd"/>
      <w:r w:rsidRPr="00B808F1">
        <w:rPr>
          <w:rFonts w:ascii="Times New Roman" w:hAnsi="Times New Roman"/>
          <w:sz w:val="28"/>
          <w:szCs w:val="28"/>
          <w:lang w:val="uk-UA" w:eastAsia="ru-RU"/>
        </w:rPr>
        <w:t>. К.: Олімпійська література, 1999. 230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23. </w:t>
      </w:r>
      <w:proofErr w:type="spellStart"/>
      <w:r w:rsidRPr="00B808F1">
        <w:rPr>
          <w:rFonts w:ascii="Times New Roman" w:hAnsi="Times New Roman"/>
          <w:sz w:val="28"/>
          <w:szCs w:val="28"/>
          <w:lang w:val="uk-UA" w:eastAsia="ru-RU"/>
        </w:rPr>
        <w:t>Теория</w:t>
      </w:r>
      <w:proofErr w:type="spellEnd"/>
      <w:r w:rsidRPr="00B808F1">
        <w:rPr>
          <w:rFonts w:ascii="Times New Roman" w:hAnsi="Times New Roman"/>
          <w:sz w:val="28"/>
          <w:szCs w:val="28"/>
          <w:lang w:val="uk-UA" w:eastAsia="ru-RU"/>
        </w:rPr>
        <w:t xml:space="preserve"> и методика </w:t>
      </w:r>
      <w:proofErr w:type="spellStart"/>
      <w:r w:rsidRPr="00B808F1">
        <w:rPr>
          <w:rFonts w:ascii="Times New Roman" w:hAnsi="Times New Roman"/>
          <w:sz w:val="28"/>
          <w:szCs w:val="28"/>
          <w:lang w:val="uk-UA" w:eastAsia="ru-RU"/>
        </w:rPr>
        <w:t>физического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воспитания</w:t>
      </w:r>
      <w:proofErr w:type="spellEnd"/>
      <w:r w:rsidRPr="00B808F1">
        <w:rPr>
          <w:rFonts w:ascii="Times New Roman" w:hAnsi="Times New Roman"/>
          <w:sz w:val="28"/>
          <w:szCs w:val="28"/>
          <w:lang w:val="uk-UA" w:eastAsia="ru-RU"/>
        </w:rPr>
        <w:t xml:space="preserve">. Методика </w:t>
      </w:r>
      <w:proofErr w:type="spellStart"/>
      <w:r w:rsidRPr="00B808F1">
        <w:rPr>
          <w:rFonts w:ascii="Times New Roman" w:hAnsi="Times New Roman"/>
          <w:sz w:val="28"/>
          <w:szCs w:val="28"/>
          <w:lang w:val="uk-UA" w:eastAsia="ru-RU"/>
        </w:rPr>
        <w:t>физического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воспитания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различных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групп</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населения</w:t>
      </w:r>
      <w:proofErr w:type="spellEnd"/>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Под</w:t>
      </w:r>
      <w:proofErr w:type="spellEnd"/>
      <w:r w:rsidRPr="00B808F1">
        <w:rPr>
          <w:rFonts w:ascii="Times New Roman" w:hAnsi="Times New Roman"/>
          <w:sz w:val="28"/>
          <w:szCs w:val="28"/>
          <w:lang w:val="uk-UA" w:eastAsia="ru-RU"/>
        </w:rPr>
        <w:t xml:space="preserve"> ред. Т.Ю. </w:t>
      </w:r>
      <w:proofErr w:type="spellStart"/>
      <w:r w:rsidRPr="00B808F1">
        <w:rPr>
          <w:rFonts w:ascii="Times New Roman" w:hAnsi="Times New Roman"/>
          <w:sz w:val="28"/>
          <w:szCs w:val="28"/>
          <w:lang w:val="uk-UA" w:eastAsia="ru-RU"/>
        </w:rPr>
        <w:t>Круцевич</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w:t>
      </w:r>
      <w:r w:rsidR="00DA7274">
        <w:rPr>
          <w:rFonts w:ascii="Times New Roman" w:hAnsi="Times New Roman"/>
          <w:sz w:val="28"/>
          <w:szCs w:val="28"/>
          <w:lang w:val="uk-UA" w:eastAsia="ru-RU"/>
        </w:rPr>
        <w:t>иев</w:t>
      </w:r>
      <w:proofErr w:type="spellEnd"/>
      <w:r w:rsidR="00DA7274">
        <w:rPr>
          <w:rFonts w:ascii="Times New Roman" w:hAnsi="Times New Roman"/>
          <w:sz w:val="28"/>
          <w:szCs w:val="28"/>
          <w:lang w:val="uk-UA" w:eastAsia="ru-RU"/>
        </w:rPr>
        <w:t xml:space="preserve"> </w:t>
      </w:r>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Олимпийская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литература</w:t>
      </w:r>
      <w:proofErr w:type="spellEnd"/>
      <w:r w:rsidRPr="00B808F1">
        <w:rPr>
          <w:rFonts w:ascii="Times New Roman" w:hAnsi="Times New Roman"/>
          <w:sz w:val="28"/>
          <w:szCs w:val="28"/>
          <w:lang w:val="uk-UA" w:eastAsia="ru-RU"/>
        </w:rPr>
        <w:t xml:space="preserve">, 2003. 391 с. </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24. </w:t>
      </w:r>
      <w:proofErr w:type="spellStart"/>
      <w:r w:rsidRPr="00B808F1">
        <w:rPr>
          <w:rFonts w:ascii="Times New Roman" w:hAnsi="Times New Roman"/>
          <w:sz w:val="28"/>
          <w:szCs w:val="28"/>
          <w:lang w:val="uk-UA" w:eastAsia="ru-RU"/>
        </w:rPr>
        <w:t>Круцевич</w:t>
      </w:r>
      <w:proofErr w:type="spellEnd"/>
      <w:r w:rsidRPr="00B808F1">
        <w:rPr>
          <w:rFonts w:ascii="Times New Roman" w:hAnsi="Times New Roman"/>
          <w:sz w:val="28"/>
          <w:szCs w:val="28"/>
          <w:lang w:val="uk-UA" w:eastAsia="ru-RU"/>
        </w:rPr>
        <w:t xml:space="preserve"> Т.Ю., </w:t>
      </w:r>
      <w:proofErr w:type="spellStart"/>
      <w:r w:rsidRPr="00B808F1">
        <w:rPr>
          <w:rFonts w:ascii="Times New Roman" w:hAnsi="Times New Roman"/>
          <w:sz w:val="28"/>
          <w:szCs w:val="28"/>
          <w:lang w:val="uk-UA" w:eastAsia="ru-RU"/>
        </w:rPr>
        <w:t>Воробьев</w:t>
      </w:r>
      <w:proofErr w:type="spellEnd"/>
      <w:r w:rsidRPr="00B808F1">
        <w:rPr>
          <w:rFonts w:ascii="Times New Roman" w:hAnsi="Times New Roman"/>
          <w:sz w:val="28"/>
          <w:szCs w:val="28"/>
          <w:lang w:val="uk-UA" w:eastAsia="ru-RU"/>
        </w:rPr>
        <w:t xml:space="preserve"> М.И. Контроль в </w:t>
      </w:r>
      <w:proofErr w:type="spellStart"/>
      <w:r w:rsidRPr="00B808F1">
        <w:rPr>
          <w:rFonts w:ascii="Times New Roman" w:hAnsi="Times New Roman"/>
          <w:sz w:val="28"/>
          <w:szCs w:val="28"/>
          <w:lang w:val="uk-UA" w:eastAsia="ru-RU"/>
        </w:rPr>
        <w:t>физическом</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воспитании</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детей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подростков</w:t>
      </w:r>
      <w:proofErr w:type="spellEnd"/>
      <w:r w:rsidRPr="00B808F1">
        <w:rPr>
          <w:rFonts w:ascii="Times New Roman" w:hAnsi="Times New Roman"/>
          <w:sz w:val="28"/>
          <w:szCs w:val="28"/>
          <w:lang w:val="uk-UA" w:eastAsia="ru-RU"/>
        </w:rPr>
        <w:t xml:space="preserve"> и </w:t>
      </w:r>
      <w:proofErr w:type="spellStart"/>
      <w:r w:rsidRPr="00B808F1">
        <w:rPr>
          <w:rFonts w:ascii="Times New Roman" w:hAnsi="Times New Roman"/>
          <w:sz w:val="28"/>
          <w:szCs w:val="28"/>
          <w:lang w:val="uk-UA" w:eastAsia="ru-RU"/>
        </w:rPr>
        <w:t>юношей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w:t>
      </w:r>
      <w:r w:rsidR="00DA7274">
        <w:rPr>
          <w:rFonts w:ascii="Times New Roman" w:hAnsi="Times New Roman"/>
          <w:sz w:val="28"/>
          <w:szCs w:val="28"/>
          <w:lang w:val="uk-UA" w:eastAsia="ru-RU"/>
        </w:rPr>
        <w:t>иев</w:t>
      </w:r>
      <w:proofErr w:type="spellEnd"/>
      <w:r w:rsidR="00DA7274">
        <w:rPr>
          <w:rFonts w:ascii="Times New Roman" w:hAnsi="Times New Roman"/>
          <w:sz w:val="28"/>
          <w:szCs w:val="28"/>
          <w:lang w:val="uk-UA" w:eastAsia="ru-RU"/>
        </w:rPr>
        <w:t xml:space="preserve"> </w:t>
      </w:r>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Олимпийская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литература</w:t>
      </w:r>
      <w:proofErr w:type="spellEnd"/>
      <w:r w:rsidRPr="00B808F1">
        <w:rPr>
          <w:rFonts w:ascii="Times New Roman" w:hAnsi="Times New Roman"/>
          <w:sz w:val="28"/>
          <w:szCs w:val="28"/>
          <w:lang w:val="uk-UA" w:eastAsia="ru-RU"/>
        </w:rPr>
        <w:t>, 2005. 195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25. Ареф’єв В.Г. </w:t>
      </w:r>
      <w:proofErr w:type="spellStart"/>
      <w:r w:rsidRPr="00B808F1">
        <w:rPr>
          <w:rFonts w:ascii="Times New Roman" w:hAnsi="Times New Roman"/>
          <w:sz w:val="28"/>
          <w:szCs w:val="28"/>
          <w:lang w:val="uk-UA" w:eastAsia="ru-RU"/>
        </w:rPr>
        <w:t>Столітенко</w:t>
      </w:r>
      <w:proofErr w:type="spellEnd"/>
      <w:r w:rsidRPr="00B808F1">
        <w:rPr>
          <w:rFonts w:ascii="Times New Roman" w:hAnsi="Times New Roman"/>
          <w:sz w:val="28"/>
          <w:szCs w:val="28"/>
          <w:lang w:val="uk-UA" w:eastAsia="ru-RU"/>
        </w:rPr>
        <w:t xml:space="preserve"> В.В. Фізичне виховання в школі. К.: ІЗМН, 1997. 152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26. </w:t>
      </w:r>
      <w:proofErr w:type="spellStart"/>
      <w:r w:rsidRPr="00B808F1">
        <w:rPr>
          <w:rFonts w:ascii="Times New Roman" w:hAnsi="Times New Roman"/>
          <w:sz w:val="28"/>
          <w:szCs w:val="28"/>
          <w:lang w:val="uk-UA" w:eastAsia="ru-RU"/>
        </w:rPr>
        <w:t>Глухов</w:t>
      </w:r>
      <w:proofErr w:type="spellEnd"/>
      <w:r w:rsidRPr="00B808F1">
        <w:rPr>
          <w:rFonts w:ascii="Times New Roman" w:hAnsi="Times New Roman"/>
          <w:sz w:val="28"/>
          <w:szCs w:val="28"/>
          <w:lang w:val="uk-UA" w:eastAsia="ru-RU"/>
        </w:rPr>
        <w:t xml:space="preserve"> В.І. Нові напрямки розвитку фізичного виховання учнів у загальноосвітніх школах України. </w:t>
      </w:r>
      <w:r w:rsidRPr="00B808F1">
        <w:rPr>
          <w:rFonts w:ascii="Times New Roman" w:hAnsi="Times New Roman"/>
          <w:i/>
          <w:sz w:val="28"/>
          <w:szCs w:val="28"/>
          <w:lang w:val="uk-UA" w:eastAsia="ru-RU"/>
        </w:rPr>
        <w:t>Матеріали першої республіканської наукової конференції «Концепція підготовки спеціалістів фізичної культури та спорту в Україні»</w:t>
      </w:r>
      <w:r w:rsidRPr="00B808F1">
        <w:rPr>
          <w:rFonts w:ascii="Times New Roman" w:hAnsi="Times New Roman"/>
          <w:sz w:val="28"/>
          <w:szCs w:val="28"/>
          <w:lang w:val="uk-UA" w:eastAsia="ru-RU"/>
        </w:rPr>
        <w:t xml:space="preserve">. Луцьк: </w:t>
      </w:r>
      <w:proofErr w:type="spellStart"/>
      <w:r w:rsidRPr="00B808F1">
        <w:rPr>
          <w:rFonts w:ascii="Times New Roman" w:hAnsi="Times New Roman"/>
          <w:sz w:val="28"/>
          <w:szCs w:val="28"/>
          <w:lang w:val="uk-UA" w:eastAsia="ru-RU"/>
        </w:rPr>
        <w:t>Надстир’я</w:t>
      </w:r>
      <w:proofErr w:type="spellEnd"/>
      <w:r w:rsidRPr="00B808F1">
        <w:rPr>
          <w:rFonts w:ascii="Times New Roman" w:hAnsi="Times New Roman"/>
          <w:sz w:val="28"/>
          <w:szCs w:val="28"/>
          <w:lang w:val="uk-UA" w:eastAsia="ru-RU"/>
        </w:rPr>
        <w:t xml:space="preserve">, 1994. С. 367–369.  </w:t>
      </w:r>
    </w:p>
    <w:p w:rsidR="00F56270" w:rsidRPr="00B808F1" w:rsidRDefault="00F56270" w:rsidP="00752986">
      <w:pPr>
        <w:tabs>
          <w:tab w:val="left" w:pos="2535"/>
        </w:tabs>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27. </w:t>
      </w:r>
      <w:proofErr w:type="spellStart"/>
      <w:r w:rsidRPr="00B808F1">
        <w:rPr>
          <w:rFonts w:ascii="Times New Roman" w:hAnsi="Times New Roman"/>
          <w:sz w:val="28"/>
          <w:szCs w:val="28"/>
          <w:lang w:val="uk-UA" w:eastAsia="ru-RU"/>
        </w:rPr>
        <w:t>Трояновська</w:t>
      </w:r>
      <w:proofErr w:type="spellEnd"/>
      <w:r w:rsidRPr="00B808F1">
        <w:rPr>
          <w:rFonts w:ascii="Times New Roman" w:hAnsi="Times New Roman"/>
          <w:sz w:val="28"/>
          <w:szCs w:val="28"/>
          <w:lang w:val="uk-UA" w:eastAsia="ru-RU"/>
        </w:rPr>
        <w:t xml:space="preserve"> М.М. Теоретичний аналіз розвитку координаційних здібностей у фізичному вихованні та спорті. </w:t>
      </w:r>
      <w:r w:rsidRPr="00B808F1">
        <w:rPr>
          <w:rFonts w:ascii="Times New Roman" w:hAnsi="Times New Roman"/>
          <w:i/>
          <w:sz w:val="28"/>
          <w:szCs w:val="28"/>
          <w:lang w:val="uk-UA" w:eastAsia="ru-RU"/>
        </w:rPr>
        <w:t>Фізичне виховання та спорт</w:t>
      </w:r>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праць. Запоріжжя: ЗНУ, 2012. № 1 (7). С. 112-114.</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28. Назаренко Л.Д. </w:t>
      </w:r>
      <w:proofErr w:type="spellStart"/>
      <w:r w:rsidRPr="00B808F1">
        <w:rPr>
          <w:rFonts w:ascii="Times New Roman" w:hAnsi="Times New Roman"/>
          <w:sz w:val="28"/>
          <w:szCs w:val="28"/>
          <w:lang w:val="uk-UA" w:eastAsia="ru-RU"/>
        </w:rPr>
        <w:t>Содержание</w:t>
      </w:r>
      <w:proofErr w:type="spellEnd"/>
      <w:r w:rsidRPr="00B808F1">
        <w:rPr>
          <w:rFonts w:ascii="Times New Roman" w:hAnsi="Times New Roman"/>
          <w:sz w:val="28"/>
          <w:szCs w:val="28"/>
          <w:lang w:val="uk-UA" w:eastAsia="ru-RU"/>
        </w:rPr>
        <w:t xml:space="preserve"> и структура </w:t>
      </w:r>
      <w:proofErr w:type="spellStart"/>
      <w:r w:rsidRPr="00B808F1">
        <w:rPr>
          <w:rFonts w:ascii="Times New Roman" w:hAnsi="Times New Roman"/>
          <w:sz w:val="28"/>
          <w:szCs w:val="28"/>
          <w:lang w:val="uk-UA" w:eastAsia="ru-RU"/>
        </w:rPr>
        <w:t>равновесия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как</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двигательно-координационного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качества</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i/>
          <w:sz w:val="28"/>
          <w:szCs w:val="28"/>
          <w:lang w:val="uk-UA" w:eastAsia="ru-RU"/>
        </w:rPr>
        <w:t>Теория</w:t>
      </w:r>
      <w:proofErr w:type="spellEnd"/>
      <w:r w:rsidRPr="00B808F1">
        <w:rPr>
          <w:rFonts w:ascii="Times New Roman" w:hAnsi="Times New Roman"/>
          <w:i/>
          <w:sz w:val="28"/>
          <w:szCs w:val="28"/>
          <w:lang w:val="uk-UA" w:eastAsia="ru-RU"/>
        </w:rPr>
        <w:t xml:space="preserve"> и практика </w:t>
      </w:r>
      <w:proofErr w:type="spellStart"/>
      <w:r w:rsidRPr="00B808F1">
        <w:rPr>
          <w:rFonts w:ascii="Times New Roman" w:hAnsi="Times New Roman"/>
          <w:i/>
          <w:sz w:val="28"/>
          <w:szCs w:val="28"/>
          <w:lang w:val="uk-UA" w:eastAsia="ru-RU"/>
        </w:rPr>
        <w:t>физической</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культуры</w:t>
      </w:r>
      <w:proofErr w:type="spellEnd"/>
      <w:r w:rsidRPr="00B808F1">
        <w:rPr>
          <w:rFonts w:ascii="Times New Roman" w:hAnsi="Times New Roman"/>
          <w:sz w:val="28"/>
          <w:szCs w:val="28"/>
          <w:lang w:val="uk-UA" w:eastAsia="ru-RU"/>
        </w:rPr>
        <w:t>. 2000. № 1. С. 54</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58.</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29. Тихомиров А.К. </w:t>
      </w:r>
      <w:proofErr w:type="spellStart"/>
      <w:r w:rsidRPr="00B808F1">
        <w:rPr>
          <w:rFonts w:ascii="Times New Roman" w:hAnsi="Times New Roman"/>
          <w:sz w:val="28"/>
          <w:szCs w:val="28"/>
          <w:lang w:val="uk-UA" w:eastAsia="ru-RU"/>
        </w:rPr>
        <w:t>Развитие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координационных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спосібностей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i/>
          <w:sz w:val="28"/>
          <w:szCs w:val="28"/>
          <w:lang w:val="uk-UA" w:eastAsia="ru-RU"/>
        </w:rPr>
        <w:t>Физическая</w:t>
      </w:r>
      <w:proofErr w:type="spellEnd"/>
      <w:r w:rsidRPr="00B808F1">
        <w:rPr>
          <w:rFonts w:ascii="Times New Roman" w:hAnsi="Times New Roman"/>
          <w:i/>
          <w:sz w:val="28"/>
          <w:szCs w:val="28"/>
          <w:lang w:val="uk-UA" w:eastAsia="ru-RU"/>
        </w:rPr>
        <w:t xml:space="preserve"> культура в </w:t>
      </w:r>
      <w:proofErr w:type="spellStart"/>
      <w:r w:rsidRPr="00B808F1">
        <w:rPr>
          <w:rFonts w:ascii="Times New Roman" w:hAnsi="Times New Roman"/>
          <w:i/>
          <w:sz w:val="28"/>
          <w:szCs w:val="28"/>
          <w:lang w:val="uk-UA" w:eastAsia="ru-RU"/>
        </w:rPr>
        <w:t>школе</w:t>
      </w:r>
      <w:proofErr w:type="spellEnd"/>
      <w:r w:rsidRPr="00B808F1">
        <w:rPr>
          <w:rFonts w:ascii="Times New Roman" w:hAnsi="Times New Roman"/>
          <w:sz w:val="28"/>
          <w:szCs w:val="28"/>
          <w:lang w:val="uk-UA" w:eastAsia="ru-RU"/>
        </w:rPr>
        <w:t>. 2006. № 4. С. 29</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31.</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30. Ніколаєв Ю.  Оптимізація розвитку фізичних якостей та координації рухів у дітей  шкільного віку засобами гімнастики. </w:t>
      </w:r>
      <w:r w:rsidRPr="00B808F1">
        <w:rPr>
          <w:rFonts w:ascii="Times New Roman" w:hAnsi="Times New Roman"/>
          <w:i/>
          <w:sz w:val="28"/>
          <w:szCs w:val="28"/>
          <w:lang w:val="uk-UA" w:eastAsia="ru-RU"/>
        </w:rPr>
        <w:t>Фізичне виховання, спорт і культура здоров’я у сучасному суспільстві</w:t>
      </w:r>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праць. Луцьк : Вежа, 2011. С. 43</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48.</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31. Григоряне Е. А. Рухова координація школярів залежно від віку, статі і занять спортом. К.: Здоров’я, 2006. 134 с.</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lastRenderedPageBreak/>
        <w:t xml:space="preserve">32. Сиротин О.А. </w:t>
      </w:r>
      <w:proofErr w:type="spellStart"/>
      <w:r w:rsidRPr="00B808F1">
        <w:rPr>
          <w:rFonts w:ascii="Times New Roman" w:hAnsi="Times New Roman"/>
          <w:sz w:val="28"/>
          <w:szCs w:val="28"/>
          <w:lang w:val="uk-UA" w:eastAsia="ru-RU"/>
        </w:rPr>
        <w:t>Класификация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координационних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способностей</w:t>
      </w:r>
      <w:proofErr w:type="spellEnd"/>
      <w:r w:rsidRPr="00B808F1">
        <w:rPr>
          <w:rFonts w:ascii="Times New Roman" w:hAnsi="Times New Roman"/>
          <w:sz w:val="28"/>
          <w:szCs w:val="28"/>
          <w:lang w:val="uk-UA" w:eastAsia="ru-RU"/>
        </w:rPr>
        <w:t xml:space="preserve"> в </w:t>
      </w:r>
      <w:proofErr w:type="spellStart"/>
      <w:r w:rsidRPr="00B808F1">
        <w:rPr>
          <w:rFonts w:ascii="Times New Roman" w:hAnsi="Times New Roman"/>
          <w:sz w:val="28"/>
          <w:szCs w:val="28"/>
          <w:lang w:val="uk-UA" w:eastAsia="ru-RU"/>
        </w:rPr>
        <w:t>теории</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физического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воспитания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i/>
          <w:sz w:val="28"/>
          <w:szCs w:val="28"/>
          <w:lang w:val="uk-UA" w:eastAsia="ru-RU"/>
        </w:rPr>
        <w:t>Материалы</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научно-методической</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конференции</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Минск</w:t>
      </w:r>
      <w:proofErr w:type="spellEnd"/>
      <w:r w:rsidRPr="00B808F1">
        <w:rPr>
          <w:rFonts w:ascii="Times New Roman" w:hAnsi="Times New Roman"/>
          <w:sz w:val="28"/>
          <w:szCs w:val="28"/>
          <w:lang w:val="uk-UA" w:eastAsia="ru-RU"/>
        </w:rPr>
        <w:t xml:space="preserve"> : БГУФК, 2000. С. 328</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321.</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33. Петренко Г.К. Розвиток координаційних здібностей учнів 5-6 класів у процесі навчання : </w:t>
      </w:r>
      <w:proofErr w:type="spellStart"/>
      <w:r w:rsidRPr="00B808F1">
        <w:rPr>
          <w:rFonts w:ascii="Times New Roman" w:hAnsi="Times New Roman"/>
          <w:sz w:val="28"/>
          <w:szCs w:val="28"/>
          <w:lang w:val="uk-UA" w:eastAsia="ru-RU"/>
        </w:rPr>
        <w:t>автореф</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канд</w:t>
      </w:r>
      <w:proofErr w:type="spellEnd"/>
      <w:r w:rsidRPr="00B808F1">
        <w:rPr>
          <w:rFonts w:ascii="Times New Roman" w:hAnsi="Times New Roman"/>
          <w:sz w:val="28"/>
          <w:szCs w:val="28"/>
          <w:lang w:val="uk-UA" w:eastAsia="ru-RU"/>
        </w:rPr>
        <w:t xml:space="preserve">. наук з </w:t>
      </w:r>
      <w:proofErr w:type="spellStart"/>
      <w:r w:rsidRPr="00B808F1">
        <w:rPr>
          <w:rFonts w:ascii="Times New Roman" w:hAnsi="Times New Roman"/>
          <w:sz w:val="28"/>
          <w:szCs w:val="28"/>
          <w:lang w:val="uk-UA" w:eastAsia="ru-RU"/>
        </w:rPr>
        <w:t>фіз</w:t>
      </w:r>
      <w:proofErr w:type="spellEnd"/>
      <w:r w:rsidRPr="00B808F1">
        <w:rPr>
          <w:rFonts w:ascii="Times New Roman" w:hAnsi="Times New Roman"/>
          <w:sz w:val="28"/>
          <w:szCs w:val="28"/>
          <w:lang w:val="uk-UA" w:eastAsia="ru-RU"/>
        </w:rPr>
        <w:t>. виховання і спорту. Херсон, 2006. 21 с.</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34. Кузьменко И.А., </w:t>
      </w:r>
      <w:proofErr w:type="spellStart"/>
      <w:r w:rsidRPr="00B808F1">
        <w:rPr>
          <w:rFonts w:ascii="Times New Roman" w:hAnsi="Times New Roman"/>
          <w:sz w:val="28"/>
          <w:szCs w:val="28"/>
          <w:lang w:val="uk-UA" w:eastAsia="ru-RU"/>
        </w:rPr>
        <w:t>Шестов</w:t>
      </w:r>
      <w:proofErr w:type="spellEnd"/>
      <w:r w:rsidRPr="00B808F1">
        <w:rPr>
          <w:rFonts w:ascii="Times New Roman" w:hAnsi="Times New Roman"/>
          <w:sz w:val="28"/>
          <w:szCs w:val="28"/>
          <w:lang w:val="uk-UA" w:eastAsia="ru-RU"/>
        </w:rPr>
        <w:t xml:space="preserve"> Л.Е. </w:t>
      </w:r>
      <w:proofErr w:type="spellStart"/>
      <w:r w:rsidRPr="00B808F1">
        <w:rPr>
          <w:rFonts w:ascii="Times New Roman" w:hAnsi="Times New Roman"/>
          <w:sz w:val="28"/>
          <w:szCs w:val="28"/>
          <w:lang w:val="uk-UA" w:eastAsia="ru-RU"/>
        </w:rPr>
        <w:t>Оценка</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уровня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развития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координационных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способностей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школьников</w:t>
      </w:r>
      <w:proofErr w:type="spellEnd"/>
      <w:r w:rsidRPr="00B808F1">
        <w:rPr>
          <w:rFonts w:ascii="Times New Roman" w:hAnsi="Times New Roman"/>
          <w:sz w:val="28"/>
          <w:szCs w:val="28"/>
          <w:lang w:val="uk-UA" w:eastAsia="ru-RU"/>
        </w:rPr>
        <w:t xml:space="preserve"> старших </w:t>
      </w:r>
      <w:proofErr w:type="spellStart"/>
      <w:r w:rsidRPr="00B808F1">
        <w:rPr>
          <w:rFonts w:ascii="Times New Roman" w:hAnsi="Times New Roman"/>
          <w:sz w:val="28"/>
          <w:szCs w:val="28"/>
          <w:lang w:val="uk-UA" w:eastAsia="ru-RU"/>
        </w:rPr>
        <w:t>классов</w:t>
      </w:r>
      <w:proofErr w:type="spellEnd"/>
      <w:r w:rsidRPr="00B808F1">
        <w:rPr>
          <w:rFonts w:ascii="Times New Roman" w:hAnsi="Times New Roman"/>
          <w:sz w:val="28"/>
          <w:szCs w:val="28"/>
          <w:lang w:val="uk-UA" w:eastAsia="ru-RU"/>
        </w:rPr>
        <w:t xml:space="preserve">. </w:t>
      </w:r>
      <w:r w:rsidRPr="00B808F1">
        <w:rPr>
          <w:rFonts w:ascii="Times New Roman" w:hAnsi="Times New Roman"/>
          <w:i/>
          <w:sz w:val="28"/>
          <w:szCs w:val="28"/>
          <w:lang w:val="uk-UA" w:eastAsia="ru-RU"/>
        </w:rPr>
        <w:t>Слобожанський науково-спортивний вісник</w:t>
      </w:r>
      <w:r w:rsidRPr="00B808F1">
        <w:rPr>
          <w:rFonts w:ascii="Times New Roman" w:hAnsi="Times New Roman"/>
          <w:sz w:val="28"/>
          <w:szCs w:val="28"/>
          <w:lang w:val="uk-UA" w:eastAsia="ru-RU"/>
        </w:rPr>
        <w:t>. 2009. № 1. С. 9</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12.</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35. Селезньова Т. Визначення рівня розвитку координаційних здібностей дітей підліткового віку за допомогою нестандартних тестів. </w:t>
      </w:r>
      <w:r w:rsidRPr="00B808F1">
        <w:rPr>
          <w:rFonts w:ascii="Times New Roman" w:hAnsi="Times New Roman"/>
          <w:i/>
          <w:sz w:val="28"/>
          <w:szCs w:val="28"/>
          <w:lang w:val="uk-UA" w:eastAsia="ru-RU"/>
        </w:rPr>
        <w:t>Молода спортивна наука України</w:t>
      </w:r>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праць з галузі фізкультури та спорту. Львів, 2002. Т. 1. С. 384</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387.</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36. </w:t>
      </w:r>
      <w:proofErr w:type="spellStart"/>
      <w:r w:rsidRPr="00B808F1">
        <w:rPr>
          <w:rFonts w:ascii="Times New Roman" w:hAnsi="Times New Roman"/>
          <w:sz w:val="28"/>
          <w:szCs w:val="28"/>
          <w:lang w:val="uk-UA" w:eastAsia="ru-RU"/>
        </w:rPr>
        <w:t>Сергиенко</w:t>
      </w:r>
      <w:proofErr w:type="spellEnd"/>
      <w:r w:rsidRPr="00B808F1">
        <w:rPr>
          <w:rFonts w:ascii="Times New Roman" w:hAnsi="Times New Roman"/>
          <w:sz w:val="28"/>
          <w:szCs w:val="28"/>
          <w:lang w:val="uk-UA" w:eastAsia="ru-RU"/>
        </w:rPr>
        <w:t xml:space="preserve"> Л., </w:t>
      </w:r>
      <w:proofErr w:type="spellStart"/>
      <w:r w:rsidRPr="00B808F1">
        <w:rPr>
          <w:rFonts w:ascii="Times New Roman" w:hAnsi="Times New Roman"/>
          <w:sz w:val="28"/>
          <w:szCs w:val="28"/>
          <w:lang w:val="uk-UA" w:eastAsia="ru-RU"/>
        </w:rPr>
        <w:t>Мациевич</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О.Комплексное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тестирование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координационных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способностей</w:t>
      </w:r>
      <w:proofErr w:type="spellEnd"/>
      <w:r w:rsidRPr="00B808F1">
        <w:rPr>
          <w:rFonts w:ascii="Times New Roman" w:hAnsi="Times New Roman"/>
          <w:sz w:val="28"/>
          <w:szCs w:val="28"/>
          <w:lang w:val="uk-UA" w:eastAsia="ru-RU"/>
        </w:rPr>
        <w:t xml:space="preserve"> у </w:t>
      </w:r>
      <w:proofErr w:type="spellStart"/>
      <w:r w:rsidRPr="00B808F1">
        <w:rPr>
          <w:rFonts w:ascii="Times New Roman" w:hAnsi="Times New Roman"/>
          <w:sz w:val="28"/>
          <w:szCs w:val="28"/>
          <w:lang w:val="uk-UA" w:eastAsia="ru-RU"/>
        </w:rPr>
        <w:t>детей</w:t>
      </w:r>
      <w:proofErr w:type="spellEnd"/>
      <w:r w:rsidRPr="00B808F1">
        <w:rPr>
          <w:rFonts w:ascii="Times New Roman" w:hAnsi="Times New Roman"/>
          <w:sz w:val="28"/>
          <w:szCs w:val="28"/>
          <w:lang w:val="uk-UA" w:eastAsia="ru-RU"/>
        </w:rPr>
        <w:t xml:space="preserve">. </w:t>
      </w:r>
      <w:r w:rsidRPr="00B808F1">
        <w:rPr>
          <w:rFonts w:ascii="Times New Roman" w:hAnsi="Times New Roman"/>
          <w:i/>
          <w:sz w:val="28"/>
          <w:szCs w:val="28"/>
          <w:lang w:val="uk-UA" w:eastAsia="ru-RU"/>
        </w:rPr>
        <w:t>Олімпійський спорт і спорт для всіх : проблеми здоров’я і рекреації, спортивної медицини та реабілітації</w:t>
      </w:r>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праць. К., 2000. С. 123.</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37. Мельничук Д.Р., Ляшко Ю.С. Оцінка координаційних здібностей у дітей середнього шкільного віку. </w:t>
      </w:r>
      <w:r w:rsidRPr="00B808F1">
        <w:rPr>
          <w:rFonts w:ascii="Times New Roman" w:hAnsi="Times New Roman"/>
          <w:i/>
          <w:sz w:val="28"/>
          <w:szCs w:val="28"/>
          <w:lang w:val="uk-UA" w:eastAsia="ru-RU"/>
        </w:rPr>
        <w:t>Фізичне виховання та спорт у контексті державної програми розвитку фізичної культури в Україні : досвід, проблеми, перспективи</w:t>
      </w:r>
      <w:r w:rsidRPr="00B808F1">
        <w:rPr>
          <w:rFonts w:ascii="Times New Roman" w:hAnsi="Times New Roman"/>
          <w:sz w:val="28"/>
          <w:szCs w:val="28"/>
          <w:lang w:val="uk-UA" w:eastAsia="ru-RU"/>
        </w:rPr>
        <w:t>. Житомир, 2014. С. 124</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134.</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38. </w:t>
      </w:r>
      <w:proofErr w:type="spellStart"/>
      <w:r w:rsidRPr="00B808F1">
        <w:rPr>
          <w:rFonts w:ascii="Times New Roman" w:hAnsi="Times New Roman"/>
          <w:sz w:val="28"/>
          <w:szCs w:val="28"/>
          <w:lang w:val="uk-UA" w:eastAsia="ru-RU"/>
        </w:rPr>
        <w:t>Муллагильдина</w:t>
      </w:r>
      <w:proofErr w:type="spellEnd"/>
      <w:r w:rsidRPr="00B808F1">
        <w:rPr>
          <w:rFonts w:ascii="Times New Roman" w:hAnsi="Times New Roman"/>
          <w:sz w:val="28"/>
          <w:szCs w:val="28"/>
          <w:lang w:val="uk-UA" w:eastAsia="ru-RU"/>
        </w:rPr>
        <w:t xml:space="preserve"> А.Я., Дейнеко А.Х., </w:t>
      </w:r>
      <w:proofErr w:type="spellStart"/>
      <w:r w:rsidRPr="00B808F1">
        <w:rPr>
          <w:rFonts w:ascii="Times New Roman" w:hAnsi="Times New Roman"/>
          <w:sz w:val="28"/>
          <w:szCs w:val="28"/>
          <w:lang w:val="uk-UA" w:eastAsia="ru-RU"/>
        </w:rPr>
        <w:t>Красов</w:t>
      </w:r>
      <w:proofErr w:type="spellEnd"/>
      <w:r w:rsidRPr="00B808F1">
        <w:rPr>
          <w:rFonts w:ascii="Times New Roman" w:hAnsi="Times New Roman"/>
          <w:sz w:val="28"/>
          <w:szCs w:val="28"/>
          <w:lang w:val="uk-UA" w:eastAsia="ru-RU"/>
        </w:rPr>
        <w:t xml:space="preserve"> И.В. </w:t>
      </w:r>
      <w:proofErr w:type="spellStart"/>
      <w:r w:rsidRPr="00B808F1">
        <w:rPr>
          <w:rFonts w:ascii="Times New Roman" w:hAnsi="Times New Roman"/>
          <w:sz w:val="28"/>
          <w:szCs w:val="28"/>
          <w:lang w:val="uk-UA" w:eastAsia="ru-RU"/>
        </w:rPr>
        <w:t>Развитие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координационных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способностей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девочек</w:t>
      </w:r>
      <w:proofErr w:type="spellEnd"/>
      <w:r w:rsidRPr="00B808F1">
        <w:rPr>
          <w:rFonts w:ascii="Times New Roman" w:hAnsi="Times New Roman"/>
          <w:sz w:val="28"/>
          <w:szCs w:val="28"/>
          <w:lang w:val="uk-UA" w:eastAsia="ru-RU"/>
        </w:rPr>
        <w:t xml:space="preserve"> 7-8 лет, </w:t>
      </w:r>
      <w:proofErr w:type="spellStart"/>
      <w:r w:rsidRPr="00B808F1">
        <w:rPr>
          <w:rFonts w:ascii="Times New Roman" w:hAnsi="Times New Roman"/>
          <w:sz w:val="28"/>
          <w:szCs w:val="28"/>
          <w:lang w:val="uk-UA" w:eastAsia="ru-RU"/>
        </w:rPr>
        <w:t>занимающихся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художественной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гимнастикой</w:t>
      </w:r>
      <w:proofErr w:type="spellEnd"/>
      <w:r w:rsidRPr="00B808F1">
        <w:rPr>
          <w:rFonts w:ascii="Times New Roman" w:hAnsi="Times New Roman"/>
          <w:sz w:val="28"/>
          <w:szCs w:val="28"/>
          <w:lang w:val="uk-UA" w:eastAsia="ru-RU"/>
        </w:rPr>
        <w:t xml:space="preserve">. </w:t>
      </w:r>
      <w:r w:rsidRPr="00B808F1">
        <w:rPr>
          <w:rFonts w:ascii="Times New Roman" w:hAnsi="Times New Roman"/>
          <w:i/>
          <w:sz w:val="28"/>
          <w:szCs w:val="28"/>
          <w:lang w:val="uk-UA" w:eastAsia="ru-RU"/>
        </w:rPr>
        <w:t>Педагогіка, психологія та медико-біологічні проблеми фізичного виховання і</w:t>
      </w:r>
      <w:r w:rsidRPr="00B808F1">
        <w:rPr>
          <w:rFonts w:ascii="Times New Roman" w:hAnsi="Times New Roman"/>
          <w:sz w:val="28"/>
          <w:szCs w:val="28"/>
          <w:lang w:val="uk-UA" w:eastAsia="ru-RU"/>
        </w:rPr>
        <w:t xml:space="preserve"> </w:t>
      </w:r>
      <w:r w:rsidRPr="00B808F1">
        <w:rPr>
          <w:rFonts w:ascii="Times New Roman" w:hAnsi="Times New Roman"/>
          <w:i/>
          <w:sz w:val="28"/>
          <w:szCs w:val="28"/>
          <w:lang w:val="uk-UA" w:eastAsia="ru-RU"/>
        </w:rPr>
        <w:t>спорту</w:t>
      </w:r>
      <w:r w:rsidRPr="00B808F1">
        <w:rPr>
          <w:rFonts w:ascii="Times New Roman" w:hAnsi="Times New Roman"/>
          <w:sz w:val="28"/>
          <w:szCs w:val="28"/>
          <w:lang w:val="uk-UA" w:eastAsia="ru-RU"/>
        </w:rPr>
        <w:t>. Харків : ХДАФК, 2012. № 2. С. 72</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78.</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39. Чуприн Н.Ф. Особливості оптимізації процесу формування координаційних здібностей молодших школярів засобами хореографії. </w:t>
      </w:r>
      <w:r w:rsidRPr="00B808F1">
        <w:rPr>
          <w:rFonts w:ascii="Times New Roman" w:hAnsi="Times New Roman"/>
          <w:i/>
          <w:sz w:val="28"/>
          <w:szCs w:val="28"/>
          <w:lang w:val="uk-UA" w:eastAsia="ru-RU"/>
        </w:rPr>
        <w:lastRenderedPageBreak/>
        <w:t>Фізичне виховання і спорт. Молодий вчений</w:t>
      </w:r>
      <w:r w:rsidRPr="00B808F1">
        <w:rPr>
          <w:rFonts w:ascii="Times New Roman" w:hAnsi="Times New Roman"/>
          <w:sz w:val="28"/>
          <w:szCs w:val="28"/>
          <w:lang w:val="uk-UA" w:eastAsia="ru-RU"/>
        </w:rPr>
        <w:t>. Переяслав-Хмельницький. 2015. № 2 (17). С. 518</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521.</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40. </w:t>
      </w:r>
      <w:proofErr w:type="spellStart"/>
      <w:r w:rsidRPr="00B808F1">
        <w:rPr>
          <w:rFonts w:ascii="Times New Roman" w:hAnsi="Times New Roman"/>
          <w:sz w:val="28"/>
          <w:szCs w:val="28"/>
          <w:lang w:val="uk-UA" w:eastAsia="ru-RU"/>
        </w:rPr>
        <w:t>Коверя</w:t>
      </w:r>
      <w:proofErr w:type="spellEnd"/>
      <w:r w:rsidRPr="00B808F1">
        <w:rPr>
          <w:rFonts w:ascii="Times New Roman" w:hAnsi="Times New Roman"/>
          <w:sz w:val="28"/>
          <w:szCs w:val="28"/>
          <w:lang w:val="uk-UA" w:eastAsia="ru-RU"/>
        </w:rPr>
        <w:t xml:space="preserve"> М.В. Особливості розвитку спритності у школярів молодших класів загальноосвітньої школи. </w:t>
      </w:r>
      <w:r w:rsidRPr="00B808F1">
        <w:rPr>
          <w:rFonts w:ascii="Times New Roman" w:hAnsi="Times New Roman"/>
          <w:i/>
          <w:sz w:val="28"/>
          <w:szCs w:val="28"/>
          <w:lang w:val="uk-UA" w:eastAsia="ru-RU"/>
        </w:rPr>
        <w:t>Теорія і методика фізичного виховання</w:t>
      </w:r>
      <w:r w:rsidRPr="00B808F1">
        <w:rPr>
          <w:rFonts w:ascii="Times New Roman" w:hAnsi="Times New Roman"/>
          <w:sz w:val="28"/>
          <w:szCs w:val="28"/>
          <w:lang w:val="uk-UA" w:eastAsia="ru-RU"/>
        </w:rPr>
        <w:t>. 2005. № 1. С. 53</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57.</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41. Савчина І.Д. Ритмічна гімнастика як один із засобів розвитку координаційних здібностей молодшого шкільного віку. </w:t>
      </w:r>
      <w:r w:rsidRPr="00B808F1">
        <w:rPr>
          <w:rFonts w:ascii="Times New Roman" w:hAnsi="Times New Roman"/>
          <w:i/>
          <w:sz w:val="28"/>
          <w:szCs w:val="28"/>
          <w:lang w:val="uk-UA" w:eastAsia="ru-RU"/>
        </w:rPr>
        <w:t xml:space="preserve">ХІХ </w:t>
      </w:r>
      <w:proofErr w:type="spellStart"/>
      <w:r w:rsidRPr="00B808F1">
        <w:rPr>
          <w:rFonts w:ascii="Times New Roman" w:hAnsi="Times New Roman"/>
          <w:i/>
          <w:sz w:val="28"/>
          <w:szCs w:val="28"/>
          <w:lang w:val="uk-UA" w:eastAsia="ru-RU"/>
        </w:rPr>
        <w:t>міжнар</w:t>
      </w:r>
      <w:proofErr w:type="spellEnd"/>
      <w:r w:rsidRPr="00B808F1">
        <w:rPr>
          <w:rFonts w:ascii="Times New Roman" w:hAnsi="Times New Roman"/>
          <w:i/>
          <w:sz w:val="28"/>
          <w:szCs w:val="28"/>
          <w:lang w:val="uk-UA" w:eastAsia="ru-RU"/>
        </w:rPr>
        <w:t xml:space="preserve">. наукова </w:t>
      </w:r>
      <w:proofErr w:type="spellStart"/>
      <w:r w:rsidRPr="00B808F1">
        <w:rPr>
          <w:rFonts w:ascii="Times New Roman" w:hAnsi="Times New Roman"/>
          <w:i/>
          <w:sz w:val="28"/>
          <w:szCs w:val="28"/>
          <w:lang w:val="uk-UA" w:eastAsia="ru-RU"/>
        </w:rPr>
        <w:t>конф</w:t>
      </w:r>
      <w:proofErr w:type="spellEnd"/>
      <w:r w:rsidRPr="00B808F1">
        <w:rPr>
          <w:rFonts w:ascii="Times New Roman" w:hAnsi="Times New Roman"/>
          <w:i/>
          <w:sz w:val="28"/>
          <w:szCs w:val="28"/>
          <w:lang w:val="uk-UA" w:eastAsia="ru-RU"/>
        </w:rPr>
        <w:t>. студентів і молодих вчених</w:t>
      </w:r>
      <w:r w:rsidRPr="00B808F1">
        <w:rPr>
          <w:rFonts w:ascii="Times New Roman" w:hAnsi="Times New Roman"/>
          <w:sz w:val="28"/>
          <w:szCs w:val="28"/>
          <w:lang w:val="uk-UA" w:eastAsia="ru-RU"/>
        </w:rPr>
        <w:t>. Запоріжжя : КПУ, 2011. С. 41</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44.</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42. </w:t>
      </w:r>
      <w:proofErr w:type="spellStart"/>
      <w:r w:rsidRPr="00B808F1">
        <w:rPr>
          <w:rFonts w:ascii="Times New Roman" w:hAnsi="Times New Roman"/>
          <w:sz w:val="28"/>
          <w:szCs w:val="28"/>
          <w:lang w:val="uk-UA" w:eastAsia="ru-RU"/>
        </w:rPr>
        <w:t>Ремшмидт</w:t>
      </w:r>
      <w:proofErr w:type="spellEnd"/>
      <w:r w:rsidRPr="00B808F1">
        <w:rPr>
          <w:rFonts w:ascii="Times New Roman" w:hAnsi="Times New Roman"/>
          <w:sz w:val="28"/>
          <w:szCs w:val="28"/>
          <w:lang w:val="uk-UA" w:eastAsia="ru-RU"/>
        </w:rPr>
        <w:t xml:space="preserve"> Х. </w:t>
      </w:r>
      <w:proofErr w:type="spellStart"/>
      <w:r w:rsidRPr="00B808F1">
        <w:rPr>
          <w:rFonts w:ascii="Times New Roman" w:hAnsi="Times New Roman"/>
          <w:sz w:val="28"/>
          <w:szCs w:val="28"/>
          <w:lang w:val="uk-UA" w:eastAsia="ru-RU"/>
        </w:rPr>
        <w:t>Подростковый</w:t>
      </w:r>
      <w:proofErr w:type="spellEnd"/>
      <w:r w:rsidRPr="00B808F1">
        <w:rPr>
          <w:rFonts w:ascii="Times New Roman" w:hAnsi="Times New Roman"/>
          <w:sz w:val="28"/>
          <w:szCs w:val="28"/>
          <w:lang w:val="uk-UA" w:eastAsia="ru-RU"/>
        </w:rPr>
        <w:t xml:space="preserve"> и </w:t>
      </w:r>
      <w:proofErr w:type="spellStart"/>
      <w:r w:rsidRPr="00B808F1">
        <w:rPr>
          <w:rFonts w:ascii="Times New Roman" w:hAnsi="Times New Roman"/>
          <w:sz w:val="28"/>
          <w:szCs w:val="28"/>
          <w:lang w:val="uk-UA" w:eastAsia="ru-RU"/>
        </w:rPr>
        <w:t>юношеский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возраст</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Проблемы</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становления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личности</w:t>
      </w:r>
      <w:proofErr w:type="spellEnd"/>
      <w:r w:rsidRPr="00B808F1">
        <w:rPr>
          <w:rFonts w:ascii="Times New Roman" w:hAnsi="Times New Roman"/>
          <w:sz w:val="28"/>
          <w:szCs w:val="28"/>
          <w:lang w:val="uk-UA" w:eastAsia="ru-RU"/>
        </w:rPr>
        <w:t>. М.: Мир, 1994. 320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43. </w:t>
      </w:r>
      <w:proofErr w:type="spellStart"/>
      <w:r w:rsidRPr="00B808F1">
        <w:rPr>
          <w:rFonts w:ascii="Times New Roman" w:hAnsi="Times New Roman"/>
          <w:sz w:val="28"/>
          <w:szCs w:val="28"/>
          <w:lang w:val="uk-UA" w:eastAsia="ru-RU"/>
        </w:rPr>
        <w:t>Балахнічов</w:t>
      </w:r>
      <w:proofErr w:type="spellEnd"/>
      <w:r w:rsidRPr="00B808F1">
        <w:rPr>
          <w:rFonts w:ascii="Times New Roman" w:hAnsi="Times New Roman"/>
          <w:sz w:val="28"/>
          <w:szCs w:val="28"/>
          <w:lang w:val="uk-UA" w:eastAsia="ru-RU"/>
        </w:rPr>
        <w:t xml:space="preserve"> О. Новітні тенденції оцінювання здібностей школярів з фізичної культури за 12-бальною системою оцінювання.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 ВДУ ім. Лесі Українки. Луцьк, 2002. Т.1. С. 200–201.</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44. Герасимович Я. Шляхи розвитку і координаційних здібностей у дітей молодшого шкільного віку. </w:t>
      </w:r>
      <w:r w:rsidRPr="00B808F1">
        <w:rPr>
          <w:rFonts w:ascii="Times New Roman" w:hAnsi="Times New Roman"/>
          <w:i/>
          <w:sz w:val="28"/>
          <w:szCs w:val="28"/>
          <w:lang w:val="uk-UA" w:eastAsia="ru-RU"/>
        </w:rPr>
        <w:t>Фізична культура, спорт та здоров’я нації</w:t>
      </w:r>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праць. Вінниця, 2011. Т.2. С. 93</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97.</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45. </w:t>
      </w:r>
      <w:proofErr w:type="spellStart"/>
      <w:r w:rsidRPr="00B808F1">
        <w:rPr>
          <w:rFonts w:ascii="Times New Roman" w:hAnsi="Times New Roman"/>
          <w:sz w:val="28"/>
          <w:szCs w:val="28"/>
          <w:lang w:val="uk-UA" w:eastAsia="ru-RU"/>
        </w:rPr>
        <w:t>Трофимов</w:t>
      </w:r>
      <w:proofErr w:type="spellEnd"/>
      <w:r w:rsidRPr="00B808F1">
        <w:rPr>
          <w:rFonts w:ascii="Times New Roman" w:hAnsi="Times New Roman"/>
          <w:sz w:val="28"/>
          <w:szCs w:val="28"/>
          <w:lang w:val="uk-UA" w:eastAsia="ru-RU"/>
        </w:rPr>
        <w:t xml:space="preserve"> О. Н. </w:t>
      </w:r>
      <w:proofErr w:type="spellStart"/>
      <w:r w:rsidRPr="00B808F1">
        <w:rPr>
          <w:rFonts w:ascii="Times New Roman" w:hAnsi="Times New Roman"/>
          <w:sz w:val="28"/>
          <w:szCs w:val="28"/>
          <w:lang w:val="uk-UA" w:eastAsia="ru-RU"/>
        </w:rPr>
        <w:t>Развитие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координационных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способностей</w:t>
      </w:r>
      <w:proofErr w:type="spellEnd"/>
      <w:r w:rsidRPr="00B808F1">
        <w:rPr>
          <w:rFonts w:ascii="Times New Roman" w:hAnsi="Times New Roman"/>
          <w:sz w:val="28"/>
          <w:szCs w:val="28"/>
          <w:lang w:val="uk-UA" w:eastAsia="ru-RU"/>
        </w:rPr>
        <w:t xml:space="preserve"> и </w:t>
      </w:r>
      <w:proofErr w:type="spellStart"/>
      <w:r w:rsidRPr="00B808F1">
        <w:rPr>
          <w:rFonts w:ascii="Times New Roman" w:hAnsi="Times New Roman"/>
          <w:sz w:val="28"/>
          <w:szCs w:val="28"/>
          <w:lang w:val="uk-UA" w:eastAsia="ru-RU"/>
        </w:rPr>
        <w:t>равновесия</w:t>
      </w:r>
      <w:proofErr w:type="spellEnd"/>
      <w:r w:rsidRPr="00B808F1">
        <w:rPr>
          <w:rFonts w:ascii="Times New Roman" w:hAnsi="Times New Roman"/>
          <w:sz w:val="28"/>
          <w:szCs w:val="28"/>
          <w:lang w:val="uk-UA" w:eastAsia="ru-RU"/>
        </w:rPr>
        <w:t xml:space="preserve"> у </w:t>
      </w:r>
      <w:proofErr w:type="spellStart"/>
      <w:r w:rsidRPr="00B808F1">
        <w:rPr>
          <w:rFonts w:ascii="Times New Roman" w:hAnsi="Times New Roman"/>
          <w:sz w:val="28"/>
          <w:szCs w:val="28"/>
          <w:lang w:val="uk-UA" w:eastAsia="ru-RU"/>
        </w:rPr>
        <w:t>детей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младшего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школьного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возраста</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i/>
          <w:sz w:val="28"/>
          <w:szCs w:val="28"/>
          <w:lang w:val="uk-UA" w:eastAsia="ru-RU"/>
        </w:rPr>
        <w:t>Ярославский</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педагогический</w:t>
      </w:r>
      <w:proofErr w:type="spellEnd"/>
      <w:r w:rsidRPr="00B808F1">
        <w:rPr>
          <w:rFonts w:ascii="Times New Roman" w:hAnsi="Times New Roman"/>
          <w:i/>
          <w:sz w:val="28"/>
          <w:szCs w:val="28"/>
          <w:lang w:val="uk-UA" w:eastAsia="ru-RU"/>
        </w:rPr>
        <w:t xml:space="preserve"> </w:t>
      </w:r>
      <w:proofErr w:type="spellStart"/>
      <w:r w:rsidRPr="00B808F1">
        <w:rPr>
          <w:rFonts w:ascii="Times New Roman" w:hAnsi="Times New Roman"/>
          <w:i/>
          <w:sz w:val="28"/>
          <w:szCs w:val="28"/>
          <w:lang w:val="uk-UA" w:eastAsia="ru-RU"/>
        </w:rPr>
        <w:t>вестник</w:t>
      </w:r>
      <w:proofErr w:type="spellEnd"/>
      <w:r w:rsidRPr="00B808F1">
        <w:rPr>
          <w:rFonts w:ascii="Times New Roman" w:hAnsi="Times New Roman"/>
          <w:sz w:val="28"/>
          <w:szCs w:val="28"/>
          <w:lang w:val="uk-UA" w:eastAsia="ru-RU"/>
        </w:rPr>
        <w:t>. 2011. № 3. Т.2. С. 114</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118.</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46. </w:t>
      </w:r>
      <w:proofErr w:type="spellStart"/>
      <w:r w:rsidRPr="00B808F1">
        <w:rPr>
          <w:rFonts w:ascii="Times New Roman" w:hAnsi="Times New Roman"/>
          <w:sz w:val="28"/>
          <w:szCs w:val="28"/>
          <w:lang w:val="uk-UA" w:eastAsia="ru-RU"/>
        </w:rPr>
        <w:t>Козетов</w:t>
      </w:r>
      <w:proofErr w:type="spellEnd"/>
      <w:r w:rsidRPr="00B808F1">
        <w:rPr>
          <w:rFonts w:ascii="Times New Roman" w:hAnsi="Times New Roman"/>
          <w:sz w:val="28"/>
          <w:szCs w:val="28"/>
          <w:lang w:val="uk-UA" w:eastAsia="ru-RU"/>
        </w:rPr>
        <w:t xml:space="preserve"> І.І. Формування структури взаємозв’язків рухових якостей і координаційних здібностей у дітей молодшого шкільного віку. </w:t>
      </w:r>
      <w:r w:rsidRPr="00B808F1">
        <w:rPr>
          <w:rFonts w:ascii="Times New Roman" w:hAnsi="Times New Roman"/>
          <w:i/>
          <w:sz w:val="28"/>
          <w:szCs w:val="28"/>
          <w:lang w:val="uk-UA" w:eastAsia="ru-RU"/>
        </w:rPr>
        <w:t>Теорія і методика фізичного виховання і спорту</w:t>
      </w:r>
      <w:r w:rsidRPr="00B808F1">
        <w:rPr>
          <w:rFonts w:ascii="Times New Roman" w:hAnsi="Times New Roman"/>
          <w:sz w:val="28"/>
          <w:szCs w:val="28"/>
          <w:lang w:val="uk-UA" w:eastAsia="ru-RU"/>
        </w:rPr>
        <w:t>. 2001. № 1. С. 41</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45.</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47. </w:t>
      </w:r>
      <w:proofErr w:type="spellStart"/>
      <w:r w:rsidRPr="00B808F1">
        <w:rPr>
          <w:rFonts w:ascii="Times New Roman" w:hAnsi="Times New Roman"/>
          <w:sz w:val="28"/>
          <w:szCs w:val="28"/>
          <w:lang w:val="uk-UA" w:eastAsia="ru-RU"/>
        </w:rPr>
        <w:t>Стокос</w:t>
      </w:r>
      <w:proofErr w:type="spellEnd"/>
      <w:r w:rsidRPr="00B808F1">
        <w:rPr>
          <w:rFonts w:ascii="Times New Roman" w:hAnsi="Times New Roman"/>
          <w:sz w:val="28"/>
          <w:szCs w:val="28"/>
          <w:lang w:val="uk-UA" w:eastAsia="ru-RU"/>
        </w:rPr>
        <w:t xml:space="preserve"> В. Характеристика показників координаційних здібностей учнів молодших класів. </w:t>
      </w:r>
      <w:r w:rsidRPr="00B808F1">
        <w:rPr>
          <w:rFonts w:ascii="Times New Roman" w:hAnsi="Times New Roman"/>
          <w:i/>
          <w:sz w:val="28"/>
          <w:szCs w:val="28"/>
          <w:lang w:val="uk-UA" w:eastAsia="ru-RU"/>
        </w:rPr>
        <w:t>Фізична культура, спорт та фізична реабілітація в сучасному суспільстві</w:t>
      </w:r>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праць студентів та магістрів. Вінниця, 2015. С. 39</w:t>
      </w:r>
      <w:r w:rsidR="00DA7274" w:rsidRPr="00B808F1">
        <w:rPr>
          <w:rFonts w:ascii="Times New Roman" w:hAnsi="Times New Roman"/>
          <w:sz w:val="28"/>
          <w:szCs w:val="28"/>
          <w:lang w:val="uk-UA" w:eastAsia="ru-RU"/>
        </w:rPr>
        <w:t>–</w:t>
      </w:r>
      <w:r w:rsidRPr="00B808F1">
        <w:rPr>
          <w:rFonts w:ascii="Times New Roman" w:hAnsi="Times New Roman"/>
          <w:sz w:val="28"/>
          <w:szCs w:val="28"/>
          <w:lang w:val="uk-UA" w:eastAsia="ru-RU"/>
        </w:rPr>
        <w:t>41.</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48. Губа В.П., </w:t>
      </w:r>
      <w:proofErr w:type="spellStart"/>
      <w:r w:rsidRPr="00B808F1">
        <w:rPr>
          <w:rFonts w:ascii="Times New Roman" w:hAnsi="Times New Roman"/>
          <w:sz w:val="28"/>
          <w:szCs w:val="28"/>
          <w:lang w:val="uk-UA" w:eastAsia="ru-RU"/>
        </w:rPr>
        <w:t>Нікітушкін</w:t>
      </w:r>
      <w:proofErr w:type="spellEnd"/>
      <w:r w:rsidRPr="00B808F1">
        <w:rPr>
          <w:rFonts w:ascii="Times New Roman" w:hAnsi="Times New Roman"/>
          <w:sz w:val="28"/>
          <w:szCs w:val="28"/>
          <w:lang w:val="uk-UA" w:eastAsia="ru-RU"/>
        </w:rPr>
        <w:t xml:space="preserve"> В.Г., </w:t>
      </w:r>
      <w:proofErr w:type="spellStart"/>
      <w:r w:rsidRPr="00B808F1">
        <w:rPr>
          <w:rFonts w:ascii="Times New Roman" w:hAnsi="Times New Roman"/>
          <w:sz w:val="28"/>
          <w:szCs w:val="28"/>
          <w:lang w:val="uk-UA" w:eastAsia="ru-RU"/>
        </w:rPr>
        <w:t>Квашук</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П.В.Індивідуальні</w:t>
      </w:r>
      <w:proofErr w:type="spellEnd"/>
      <w:r w:rsidRPr="00B808F1">
        <w:rPr>
          <w:rFonts w:ascii="Times New Roman" w:hAnsi="Times New Roman"/>
          <w:sz w:val="28"/>
          <w:szCs w:val="28"/>
          <w:lang w:val="uk-UA" w:eastAsia="ru-RU"/>
        </w:rPr>
        <w:t xml:space="preserve"> особливості юних спортсменів. Смоленськ: СГІФК, 1997. 220</w:t>
      </w:r>
      <w:r w:rsidR="00DA7274">
        <w:rPr>
          <w:rFonts w:ascii="Times New Roman" w:hAnsi="Times New Roman"/>
          <w:sz w:val="28"/>
          <w:szCs w:val="28"/>
          <w:lang w:val="uk-UA" w:eastAsia="ru-RU"/>
        </w:rPr>
        <w:t xml:space="preserve"> </w:t>
      </w:r>
      <w:r w:rsidRPr="00B808F1">
        <w:rPr>
          <w:rFonts w:ascii="Times New Roman" w:hAnsi="Times New Roman"/>
          <w:sz w:val="28"/>
          <w:szCs w:val="28"/>
          <w:lang w:val="uk-UA" w:eastAsia="ru-RU"/>
        </w:rPr>
        <w:t>с.</w:t>
      </w:r>
    </w:p>
    <w:p w:rsidR="00F56270" w:rsidRPr="00B808F1" w:rsidRDefault="00F56270" w:rsidP="00752986">
      <w:pPr>
        <w:spacing w:after="0" w:line="360" w:lineRule="auto"/>
        <w:ind w:firstLine="720"/>
        <w:jc w:val="both"/>
        <w:rPr>
          <w:rFonts w:ascii="Times New Roman" w:hAnsi="Times New Roman"/>
          <w:sz w:val="28"/>
          <w:szCs w:val="28"/>
          <w:lang w:val="uk-UA" w:eastAsia="ru-RU"/>
        </w:rPr>
      </w:pPr>
      <w:r w:rsidRPr="00B808F1">
        <w:rPr>
          <w:rFonts w:ascii="Times New Roman" w:hAnsi="Times New Roman"/>
          <w:sz w:val="28"/>
          <w:szCs w:val="28"/>
          <w:lang w:val="uk-UA" w:eastAsia="ru-RU"/>
        </w:rPr>
        <w:lastRenderedPageBreak/>
        <w:t xml:space="preserve">49. Волков </w:t>
      </w:r>
      <w:proofErr w:type="spellStart"/>
      <w:r w:rsidRPr="00B808F1">
        <w:rPr>
          <w:rFonts w:ascii="Times New Roman" w:hAnsi="Times New Roman"/>
          <w:sz w:val="28"/>
          <w:szCs w:val="28"/>
          <w:lang w:val="uk-UA" w:eastAsia="ru-RU"/>
        </w:rPr>
        <w:t>Л.В.Теорія</w:t>
      </w:r>
      <w:proofErr w:type="spellEnd"/>
      <w:r w:rsidRPr="00B808F1">
        <w:rPr>
          <w:rFonts w:ascii="Times New Roman" w:hAnsi="Times New Roman"/>
          <w:sz w:val="28"/>
          <w:szCs w:val="28"/>
          <w:lang w:val="uk-UA" w:eastAsia="ru-RU"/>
        </w:rPr>
        <w:t xml:space="preserve"> і методика дитячого і юнацького спорту: підручник для вузів </w:t>
      </w:r>
      <w:proofErr w:type="spellStart"/>
      <w:r w:rsidRPr="00B808F1">
        <w:rPr>
          <w:rFonts w:ascii="Times New Roman" w:hAnsi="Times New Roman"/>
          <w:sz w:val="28"/>
          <w:szCs w:val="28"/>
          <w:lang w:val="uk-UA" w:eastAsia="ru-RU"/>
        </w:rPr>
        <w:t>фіз</w:t>
      </w:r>
      <w:proofErr w:type="spellEnd"/>
      <w:r w:rsidRPr="00B808F1">
        <w:rPr>
          <w:rFonts w:ascii="Times New Roman" w:hAnsi="Times New Roman"/>
          <w:sz w:val="28"/>
          <w:szCs w:val="28"/>
          <w:lang w:val="uk-UA" w:eastAsia="ru-RU"/>
        </w:rPr>
        <w:t>. культури і факультетів виховання вузів. Київ</w:t>
      </w:r>
      <w:r w:rsidR="00DA7274">
        <w:rPr>
          <w:rFonts w:ascii="Times New Roman" w:hAnsi="Times New Roman"/>
          <w:sz w:val="28"/>
          <w:szCs w:val="28"/>
          <w:lang w:val="uk-UA" w:eastAsia="ru-RU"/>
        </w:rPr>
        <w:t xml:space="preserve"> </w:t>
      </w:r>
      <w:r w:rsidRPr="00B808F1">
        <w:rPr>
          <w:rFonts w:ascii="Times New Roman" w:hAnsi="Times New Roman"/>
          <w:sz w:val="28"/>
          <w:szCs w:val="28"/>
          <w:lang w:val="uk-UA" w:eastAsia="ru-RU"/>
        </w:rPr>
        <w:t>:</w:t>
      </w:r>
      <w:r w:rsidR="00DA7274">
        <w:rPr>
          <w:rFonts w:ascii="Times New Roman" w:hAnsi="Times New Roman"/>
          <w:sz w:val="28"/>
          <w:szCs w:val="28"/>
          <w:lang w:val="uk-UA" w:eastAsia="ru-RU"/>
        </w:rPr>
        <w:t xml:space="preserve"> Олімпійська література, 2002.</w:t>
      </w:r>
      <w:r w:rsidRPr="00B808F1">
        <w:rPr>
          <w:rFonts w:ascii="Times New Roman" w:hAnsi="Times New Roman"/>
          <w:sz w:val="28"/>
          <w:szCs w:val="28"/>
          <w:lang w:val="uk-UA" w:eastAsia="ru-RU"/>
        </w:rPr>
        <w:t xml:space="preserve"> 294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50. Суворова Т.І., </w:t>
      </w:r>
      <w:proofErr w:type="spellStart"/>
      <w:r w:rsidRPr="00B808F1">
        <w:rPr>
          <w:rFonts w:ascii="Times New Roman" w:hAnsi="Times New Roman"/>
          <w:sz w:val="28"/>
          <w:szCs w:val="28"/>
          <w:lang w:val="uk-UA" w:eastAsia="ru-RU"/>
        </w:rPr>
        <w:t>Круцевич</w:t>
      </w:r>
      <w:proofErr w:type="spellEnd"/>
      <w:r w:rsidRPr="00B808F1">
        <w:rPr>
          <w:rFonts w:ascii="Times New Roman" w:hAnsi="Times New Roman"/>
          <w:sz w:val="28"/>
          <w:szCs w:val="28"/>
          <w:lang w:val="uk-UA" w:eastAsia="ru-RU"/>
        </w:rPr>
        <w:t xml:space="preserve"> Т.Ю. Модельні характеристики показників рухових тестів 11-17 річних дівчат. </w:t>
      </w:r>
      <w:r w:rsidRPr="00B808F1">
        <w:rPr>
          <w:rFonts w:ascii="Times New Roman" w:hAnsi="Times New Roman"/>
          <w:i/>
          <w:sz w:val="28"/>
          <w:szCs w:val="28"/>
          <w:lang w:val="uk-UA" w:eastAsia="ru-RU"/>
        </w:rPr>
        <w:t xml:space="preserve">Педагогіка, психологія та медико-біологічні проблеми </w:t>
      </w:r>
      <w:proofErr w:type="spellStart"/>
      <w:r w:rsidRPr="00B808F1">
        <w:rPr>
          <w:rFonts w:ascii="Times New Roman" w:hAnsi="Times New Roman"/>
          <w:i/>
          <w:sz w:val="28"/>
          <w:szCs w:val="28"/>
          <w:lang w:val="uk-UA" w:eastAsia="ru-RU"/>
        </w:rPr>
        <w:t>фіз</w:t>
      </w:r>
      <w:proofErr w:type="spellEnd"/>
      <w:r w:rsidRPr="00B808F1">
        <w:rPr>
          <w:rFonts w:ascii="Times New Roman" w:hAnsi="Times New Roman"/>
          <w:i/>
          <w:sz w:val="28"/>
          <w:szCs w:val="28"/>
          <w:lang w:val="uk-UA" w:eastAsia="ru-RU"/>
        </w:rPr>
        <w:t>. виховання і спорту</w:t>
      </w:r>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Зб</w:t>
      </w:r>
      <w:proofErr w:type="spellEnd"/>
      <w:r w:rsidRPr="00B808F1">
        <w:rPr>
          <w:rFonts w:ascii="Times New Roman" w:hAnsi="Times New Roman"/>
          <w:sz w:val="28"/>
          <w:szCs w:val="28"/>
          <w:lang w:val="uk-UA" w:eastAsia="ru-RU"/>
        </w:rPr>
        <w:t>. наук. праць / За ред.          С.С. Єрмакова. Х., 2002. №24. С. 43–47.</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51.</w:t>
      </w:r>
      <w:r w:rsidRPr="00B808F1">
        <w:rPr>
          <w:rFonts w:ascii="Times New Roman" w:hAnsi="Times New Roman"/>
          <w:color w:val="FF0000"/>
          <w:sz w:val="28"/>
          <w:szCs w:val="28"/>
          <w:lang w:val="uk-UA" w:eastAsia="ru-RU"/>
        </w:rPr>
        <w:t xml:space="preserve"> </w:t>
      </w:r>
      <w:r w:rsidRPr="00B808F1">
        <w:rPr>
          <w:rFonts w:ascii="Times New Roman" w:hAnsi="Times New Roman"/>
          <w:sz w:val="28"/>
          <w:szCs w:val="28"/>
          <w:lang w:val="uk-UA" w:eastAsia="ru-RU"/>
        </w:rPr>
        <w:t>Сергієнко Л.П. Тестування рухових здібностей школярів. К</w:t>
      </w:r>
      <w:r w:rsidR="00DA7274">
        <w:rPr>
          <w:rFonts w:ascii="Times New Roman" w:hAnsi="Times New Roman"/>
          <w:sz w:val="28"/>
          <w:szCs w:val="28"/>
          <w:lang w:val="uk-UA" w:eastAsia="ru-RU"/>
        </w:rPr>
        <w:t>иїв</w:t>
      </w:r>
      <w:r w:rsidRPr="00B808F1">
        <w:rPr>
          <w:rFonts w:ascii="Times New Roman" w:hAnsi="Times New Roman"/>
          <w:sz w:val="28"/>
          <w:szCs w:val="28"/>
          <w:lang w:val="uk-UA" w:eastAsia="ru-RU"/>
        </w:rPr>
        <w:t>: Олімпійська література, 2001. 439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 xml:space="preserve">52. </w:t>
      </w:r>
      <w:proofErr w:type="spellStart"/>
      <w:r w:rsidRPr="00B808F1">
        <w:rPr>
          <w:rFonts w:ascii="Times New Roman" w:hAnsi="Times New Roman"/>
          <w:sz w:val="28"/>
          <w:szCs w:val="28"/>
          <w:lang w:val="uk-UA" w:eastAsia="ru-RU"/>
        </w:rPr>
        <w:t>Круцевич</w:t>
      </w:r>
      <w:proofErr w:type="spellEnd"/>
      <w:r w:rsidRPr="00B808F1">
        <w:rPr>
          <w:rFonts w:ascii="Times New Roman" w:hAnsi="Times New Roman"/>
          <w:sz w:val="28"/>
          <w:szCs w:val="28"/>
          <w:lang w:val="uk-UA" w:eastAsia="ru-RU"/>
        </w:rPr>
        <w:t xml:space="preserve"> Т.Ю., Воробйов М.І., </w:t>
      </w:r>
      <w:proofErr w:type="spellStart"/>
      <w:r w:rsidRPr="00B808F1">
        <w:rPr>
          <w:rFonts w:ascii="Times New Roman" w:hAnsi="Times New Roman"/>
          <w:sz w:val="28"/>
          <w:szCs w:val="28"/>
          <w:lang w:val="uk-UA" w:eastAsia="ru-RU"/>
        </w:rPr>
        <w:t>Безверхня</w:t>
      </w:r>
      <w:proofErr w:type="spellEnd"/>
      <w:r w:rsidRPr="00B808F1">
        <w:rPr>
          <w:rFonts w:ascii="Times New Roman" w:hAnsi="Times New Roman"/>
          <w:sz w:val="28"/>
          <w:szCs w:val="28"/>
          <w:lang w:val="uk-UA" w:eastAsia="ru-RU"/>
        </w:rPr>
        <w:t xml:space="preserve"> Г.В. Контроль у фізичному вихованні дітей, підлітків і молоді : </w:t>
      </w:r>
      <w:proofErr w:type="spellStart"/>
      <w:r w:rsidRPr="00B808F1">
        <w:rPr>
          <w:rFonts w:ascii="Times New Roman" w:hAnsi="Times New Roman"/>
          <w:sz w:val="28"/>
          <w:szCs w:val="28"/>
          <w:lang w:val="uk-UA" w:eastAsia="ru-RU"/>
        </w:rPr>
        <w:t>навч</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посіб</w:t>
      </w:r>
      <w:proofErr w:type="spellEnd"/>
      <w:r w:rsidRPr="00B808F1">
        <w:rPr>
          <w:rFonts w:ascii="Times New Roman" w:hAnsi="Times New Roman"/>
          <w:sz w:val="28"/>
          <w:szCs w:val="28"/>
          <w:lang w:val="uk-UA" w:eastAsia="ru-RU"/>
        </w:rPr>
        <w:t>. К</w:t>
      </w:r>
      <w:r w:rsidR="00DA7274">
        <w:rPr>
          <w:rFonts w:ascii="Times New Roman" w:hAnsi="Times New Roman"/>
          <w:sz w:val="28"/>
          <w:szCs w:val="28"/>
          <w:lang w:val="uk-UA" w:eastAsia="ru-RU"/>
        </w:rPr>
        <w:t>иїв</w:t>
      </w:r>
      <w:r w:rsidRPr="00B808F1">
        <w:rPr>
          <w:rFonts w:ascii="Times New Roman" w:hAnsi="Times New Roman"/>
          <w:sz w:val="28"/>
          <w:szCs w:val="28"/>
          <w:lang w:val="uk-UA" w:eastAsia="ru-RU"/>
        </w:rPr>
        <w:t xml:space="preserve"> : Олімп. л-ра, 2011. </w:t>
      </w:r>
      <w:r w:rsidR="00DA7274">
        <w:rPr>
          <w:rFonts w:ascii="Times New Roman" w:hAnsi="Times New Roman"/>
          <w:sz w:val="28"/>
          <w:szCs w:val="28"/>
          <w:lang w:val="uk-UA" w:eastAsia="ru-RU"/>
        </w:rPr>
        <w:t xml:space="preserve">     </w:t>
      </w:r>
      <w:r w:rsidRPr="00B808F1">
        <w:rPr>
          <w:rFonts w:ascii="Times New Roman" w:hAnsi="Times New Roman"/>
          <w:sz w:val="28"/>
          <w:szCs w:val="28"/>
          <w:lang w:val="uk-UA" w:eastAsia="ru-RU"/>
        </w:rPr>
        <w:t>224 с.</w:t>
      </w:r>
    </w:p>
    <w:p w:rsidR="00F56270" w:rsidRPr="00B808F1" w:rsidRDefault="00F56270" w:rsidP="00752986">
      <w:pPr>
        <w:spacing w:after="0" w:line="360" w:lineRule="auto"/>
        <w:ind w:firstLine="360"/>
        <w:jc w:val="both"/>
        <w:rPr>
          <w:rFonts w:ascii="Times New Roman" w:hAnsi="Times New Roman"/>
          <w:sz w:val="28"/>
          <w:szCs w:val="28"/>
          <w:lang w:val="uk-UA" w:eastAsia="ru-RU"/>
        </w:rPr>
      </w:pPr>
      <w:r w:rsidRPr="00B808F1">
        <w:rPr>
          <w:rFonts w:ascii="Times New Roman" w:hAnsi="Times New Roman"/>
          <w:sz w:val="28"/>
          <w:szCs w:val="28"/>
          <w:lang w:val="uk-UA" w:eastAsia="ru-RU"/>
        </w:rPr>
        <w:tab/>
        <w:t xml:space="preserve">53. Коц Л.Ю. </w:t>
      </w:r>
      <w:proofErr w:type="spellStart"/>
      <w:r w:rsidRPr="00B808F1">
        <w:rPr>
          <w:rFonts w:ascii="Times New Roman" w:hAnsi="Times New Roman"/>
          <w:sz w:val="28"/>
          <w:szCs w:val="28"/>
          <w:lang w:val="uk-UA" w:eastAsia="ru-RU"/>
        </w:rPr>
        <w:t>Спортивная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физиология</w:t>
      </w:r>
      <w:proofErr w:type="spellEnd"/>
      <w:r w:rsidRPr="00B808F1">
        <w:rPr>
          <w:rFonts w:ascii="Times New Roman" w:hAnsi="Times New Roman"/>
          <w:sz w:val="28"/>
          <w:szCs w:val="28"/>
          <w:lang w:val="uk-UA" w:eastAsia="ru-RU"/>
        </w:rPr>
        <w:t>. М</w:t>
      </w:r>
      <w:r w:rsidR="00DA7274">
        <w:rPr>
          <w:rFonts w:ascii="Times New Roman" w:hAnsi="Times New Roman"/>
          <w:sz w:val="28"/>
          <w:szCs w:val="28"/>
          <w:lang w:val="uk-UA" w:eastAsia="ru-RU"/>
        </w:rPr>
        <w:t xml:space="preserve">осква </w:t>
      </w:r>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Физкультура</w:t>
      </w:r>
      <w:proofErr w:type="spellEnd"/>
      <w:r w:rsidRPr="00B808F1">
        <w:rPr>
          <w:rFonts w:ascii="Times New Roman" w:hAnsi="Times New Roman"/>
          <w:sz w:val="28"/>
          <w:szCs w:val="28"/>
          <w:lang w:val="uk-UA" w:eastAsia="ru-RU"/>
        </w:rPr>
        <w:t xml:space="preserve"> и спорт, 1986. 240 с.</w:t>
      </w: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ab/>
        <w:t xml:space="preserve">54. Романенко В.А. </w:t>
      </w:r>
      <w:proofErr w:type="spellStart"/>
      <w:r w:rsidRPr="00B808F1">
        <w:rPr>
          <w:rFonts w:ascii="Times New Roman" w:hAnsi="Times New Roman"/>
          <w:sz w:val="28"/>
          <w:szCs w:val="28"/>
          <w:lang w:val="uk-UA" w:eastAsia="ru-RU"/>
        </w:rPr>
        <w:t>Диагностика</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двигательных</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способностей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Учебное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пособие</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Донецк</w:t>
      </w:r>
      <w:proofErr w:type="spellEnd"/>
      <w:r w:rsidRPr="00B808F1">
        <w:rPr>
          <w:rFonts w:ascii="Times New Roman" w:hAnsi="Times New Roman"/>
          <w:sz w:val="28"/>
          <w:szCs w:val="28"/>
          <w:lang w:val="uk-UA" w:eastAsia="ru-RU"/>
        </w:rPr>
        <w:t xml:space="preserve"> : </w:t>
      </w:r>
      <w:proofErr w:type="spellStart"/>
      <w:r w:rsidRPr="00B808F1">
        <w:rPr>
          <w:rFonts w:ascii="Times New Roman" w:hAnsi="Times New Roman"/>
          <w:sz w:val="28"/>
          <w:szCs w:val="28"/>
          <w:lang w:val="uk-UA" w:eastAsia="ru-RU"/>
        </w:rPr>
        <w:t>ДонНУ</w:t>
      </w:r>
      <w:proofErr w:type="spellEnd"/>
      <w:r w:rsidRPr="00B808F1">
        <w:rPr>
          <w:rFonts w:ascii="Times New Roman" w:hAnsi="Times New Roman"/>
          <w:sz w:val="28"/>
          <w:szCs w:val="28"/>
          <w:lang w:val="uk-UA" w:eastAsia="ru-RU"/>
        </w:rPr>
        <w:t>, 2005. 290 с.</w:t>
      </w: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ab/>
        <w:t xml:space="preserve">55. </w:t>
      </w:r>
      <w:proofErr w:type="spellStart"/>
      <w:r w:rsidRPr="00B808F1">
        <w:rPr>
          <w:rFonts w:ascii="Times New Roman" w:hAnsi="Times New Roman"/>
          <w:sz w:val="28"/>
          <w:szCs w:val="28"/>
          <w:lang w:val="uk-UA" w:eastAsia="ru-RU"/>
        </w:rPr>
        <w:t>Ланда</w:t>
      </w:r>
      <w:proofErr w:type="spellEnd"/>
      <w:r w:rsidRPr="00B808F1">
        <w:rPr>
          <w:rFonts w:ascii="Times New Roman" w:hAnsi="Times New Roman"/>
          <w:sz w:val="28"/>
          <w:szCs w:val="28"/>
          <w:lang w:val="uk-UA" w:eastAsia="ru-RU"/>
        </w:rPr>
        <w:t xml:space="preserve"> Б.Х. Методика </w:t>
      </w:r>
      <w:proofErr w:type="spellStart"/>
      <w:r w:rsidRPr="00B808F1">
        <w:rPr>
          <w:rFonts w:ascii="Times New Roman" w:hAnsi="Times New Roman"/>
          <w:sz w:val="28"/>
          <w:szCs w:val="28"/>
          <w:lang w:val="uk-UA" w:eastAsia="ru-RU"/>
        </w:rPr>
        <w:t>комплексной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оценки</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физического</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воспитания</w:t>
      </w:r>
      <w:proofErr w:type="spellEnd"/>
      <w:r w:rsidRPr="00B808F1">
        <w:rPr>
          <w:rFonts w:ascii="Times New Roman" w:hAnsi="Times New Roman"/>
          <w:sz w:val="28"/>
          <w:szCs w:val="28"/>
          <w:lang w:val="uk-UA" w:eastAsia="ru-RU"/>
        </w:rPr>
        <w:t xml:space="preserve"> и </w:t>
      </w:r>
      <w:proofErr w:type="spellStart"/>
      <w:r w:rsidRPr="00B808F1">
        <w:rPr>
          <w:rFonts w:ascii="Times New Roman" w:hAnsi="Times New Roman"/>
          <w:sz w:val="28"/>
          <w:szCs w:val="28"/>
          <w:lang w:val="uk-UA" w:eastAsia="ru-RU"/>
        </w:rPr>
        <w:t>физической</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подготовленности</w:t>
      </w:r>
      <w:proofErr w:type="spellEnd"/>
      <w:r w:rsidRPr="00B808F1">
        <w:rPr>
          <w:rFonts w:ascii="Times New Roman" w:hAnsi="Times New Roman"/>
          <w:sz w:val="28"/>
          <w:szCs w:val="28"/>
          <w:lang w:val="uk-UA" w:eastAsia="ru-RU"/>
        </w:rPr>
        <w:t>. М</w:t>
      </w:r>
      <w:r w:rsidR="00DA7274">
        <w:rPr>
          <w:rFonts w:ascii="Times New Roman" w:hAnsi="Times New Roman"/>
          <w:sz w:val="28"/>
          <w:szCs w:val="28"/>
          <w:lang w:val="uk-UA" w:eastAsia="ru-RU"/>
        </w:rPr>
        <w:t xml:space="preserve">осква </w:t>
      </w:r>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Советский</w:t>
      </w:r>
      <w:proofErr w:type="spellEnd"/>
      <w:r w:rsidRPr="00B808F1">
        <w:rPr>
          <w:rFonts w:ascii="Times New Roman" w:hAnsi="Times New Roman"/>
          <w:sz w:val="28"/>
          <w:szCs w:val="28"/>
          <w:lang w:val="uk-UA" w:eastAsia="ru-RU"/>
        </w:rPr>
        <w:t xml:space="preserve"> спорт, 2004. 192 с.</w:t>
      </w: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ab/>
        <w:t xml:space="preserve">56. </w:t>
      </w:r>
      <w:proofErr w:type="spellStart"/>
      <w:r w:rsidRPr="00B808F1">
        <w:rPr>
          <w:rFonts w:ascii="Times New Roman" w:hAnsi="Times New Roman"/>
          <w:sz w:val="28"/>
          <w:szCs w:val="28"/>
          <w:lang w:val="uk-UA" w:eastAsia="ru-RU"/>
        </w:rPr>
        <w:t>Зимкин</w:t>
      </w:r>
      <w:proofErr w:type="spellEnd"/>
      <w:r w:rsidRPr="00B808F1">
        <w:rPr>
          <w:rFonts w:ascii="Times New Roman" w:hAnsi="Times New Roman"/>
          <w:sz w:val="28"/>
          <w:szCs w:val="28"/>
          <w:lang w:val="uk-UA" w:eastAsia="ru-RU"/>
        </w:rPr>
        <w:t xml:space="preserve"> Н.В. </w:t>
      </w:r>
      <w:proofErr w:type="spellStart"/>
      <w:r w:rsidRPr="00B808F1">
        <w:rPr>
          <w:rFonts w:ascii="Times New Roman" w:hAnsi="Times New Roman"/>
          <w:sz w:val="28"/>
          <w:szCs w:val="28"/>
          <w:lang w:val="uk-UA" w:eastAsia="ru-RU"/>
        </w:rPr>
        <w:t>Физиология</w:t>
      </w:r>
      <w:proofErr w:type="spellEnd"/>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человека</w:t>
      </w:r>
      <w:proofErr w:type="spellEnd"/>
      <w:r w:rsidRPr="00B808F1">
        <w:rPr>
          <w:rFonts w:ascii="Times New Roman" w:hAnsi="Times New Roman"/>
          <w:sz w:val="28"/>
          <w:szCs w:val="28"/>
          <w:lang w:val="uk-UA" w:eastAsia="ru-RU"/>
        </w:rPr>
        <w:t>. М</w:t>
      </w:r>
      <w:r w:rsidR="00DA7274">
        <w:rPr>
          <w:rFonts w:ascii="Times New Roman" w:hAnsi="Times New Roman"/>
          <w:sz w:val="28"/>
          <w:szCs w:val="28"/>
          <w:lang w:val="uk-UA" w:eastAsia="ru-RU"/>
        </w:rPr>
        <w:t xml:space="preserve">осква </w:t>
      </w:r>
      <w:r w:rsidRPr="00B808F1">
        <w:rPr>
          <w:rFonts w:ascii="Times New Roman" w:hAnsi="Times New Roman"/>
          <w:sz w:val="28"/>
          <w:szCs w:val="28"/>
          <w:lang w:val="uk-UA" w:eastAsia="ru-RU"/>
        </w:rPr>
        <w:t xml:space="preserve">: </w:t>
      </w:r>
      <w:proofErr w:type="spellStart"/>
      <w:r w:rsidRPr="00B808F1">
        <w:rPr>
          <w:rFonts w:ascii="Times New Roman" w:hAnsi="Times New Roman"/>
          <w:sz w:val="28"/>
          <w:szCs w:val="28"/>
          <w:lang w:val="uk-UA" w:eastAsia="ru-RU"/>
        </w:rPr>
        <w:t>Физкультура</w:t>
      </w:r>
      <w:proofErr w:type="spellEnd"/>
      <w:r w:rsidRPr="00B808F1">
        <w:rPr>
          <w:rFonts w:ascii="Times New Roman" w:hAnsi="Times New Roman"/>
          <w:sz w:val="28"/>
          <w:szCs w:val="28"/>
          <w:lang w:val="uk-UA" w:eastAsia="ru-RU"/>
        </w:rPr>
        <w:t xml:space="preserve"> и спорт, 1975. 426 с.</w:t>
      </w:r>
    </w:p>
    <w:p w:rsidR="00F56270" w:rsidRPr="00B808F1" w:rsidRDefault="00F56270" w:rsidP="00752986">
      <w:pPr>
        <w:spacing w:after="0" w:line="360" w:lineRule="auto"/>
        <w:jc w:val="both"/>
        <w:rPr>
          <w:rFonts w:ascii="Times New Roman" w:hAnsi="Times New Roman"/>
          <w:sz w:val="28"/>
          <w:szCs w:val="28"/>
          <w:lang w:val="uk-UA" w:eastAsia="ru-RU"/>
        </w:rPr>
      </w:pPr>
      <w:r w:rsidRPr="00B808F1">
        <w:rPr>
          <w:rFonts w:ascii="Times New Roman" w:hAnsi="Times New Roman"/>
          <w:sz w:val="28"/>
          <w:szCs w:val="28"/>
          <w:lang w:val="uk-UA" w:eastAsia="ru-RU"/>
        </w:rPr>
        <w:tab/>
        <w:t xml:space="preserve">57. Методичні вказівки до написання кваліфікаційних робіт студентами факультету фізичного виховання: методичні вказівки  / Уклад.: А.П. </w:t>
      </w:r>
      <w:proofErr w:type="spellStart"/>
      <w:r w:rsidRPr="00B808F1">
        <w:rPr>
          <w:rFonts w:ascii="Times New Roman" w:hAnsi="Times New Roman"/>
          <w:sz w:val="28"/>
          <w:szCs w:val="28"/>
          <w:lang w:val="uk-UA" w:eastAsia="ru-RU"/>
        </w:rPr>
        <w:t>Конох</w:t>
      </w:r>
      <w:proofErr w:type="spellEnd"/>
      <w:r w:rsidRPr="00B808F1">
        <w:rPr>
          <w:rFonts w:ascii="Times New Roman" w:hAnsi="Times New Roman"/>
          <w:sz w:val="28"/>
          <w:szCs w:val="28"/>
          <w:lang w:val="uk-UA" w:eastAsia="ru-RU"/>
        </w:rPr>
        <w:t xml:space="preserve">, Т.М. </w:t>
      </w:r>
      <w:proofErr w:type="spellStart"/>
      <w:r w:rsidRPr="00B808F1">
        <w:rPr>
          <w:rFonts w:ascii="Times New Roman" w:hAnsi="Times New Roman"/>
          <w:sz w:val="28"/>
          <w:szCs w:val="28"/>
          <w:lang w:val="uk-UA" w:eastAsia="ru-RU"/>
        </w:rPr>
        <w:t>Чиженок</w:t>
      </w:r>
      <w:proofErr w:type="spellEnd"/>
      <w:r w:rsidRPr="00B808F1">
        <w:rPr>
          <w:rFonts w:ascii="Times New Roman" w:hAnsi="Times New Roman"/>
          <w:sz w:val="28"/>
          <w:szCs w:val="28"/>
          <w:lang w:val="uk-UA" w:eastAsia="ru-RU"/>
        </w:rPr>
        <w:t>, Ю.О. Коваленко.  Запоріжжя: ЗНУ, 2015. 54 с.</w:t>
      </w:r>
      <w:r w:rsidR="00212E69">
        <w:rPr>
          <w:noProof/>
          <w:lang w:val="uk-UA" w:eastAsia="ru-RU"/>
        </w:rPr>
        <w:pict>
          <v:shape id="Надпись 17" o:spid="_x0000_s1048" type="#_x0000_t202" style="position:absolute;left:0;text-align:left;margin-left:656.85pt;margin-top:-27pt;width:1in;height:27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" stroked="f">
            <v:textbox>
              <w:txbxContent>
                <w:p w:rsidR="003648AF" w:rsidRDefault="003648AF" w:rsidP="00752986"/>
              </w:txbxContent>
            </v:textbox>
          </v:shape>
        </w:pict>
      </w:r>
    </w:p>
    <w:p w:rsidR="00F56270" w:rsidRPr="00B808F1" w:rsidRDefault="00F56270" w:rsidP="00752986">
      <w:pPr>
        <w:keepNext/>
        <w:spacing w:after="0" w:line="240" w:lineRule="auto"/>
        <w:jc w:val="center"/>
        <w:outlineLvl w:val="0"/>
        <w:rPr>
          <w:rFonts w:ascii="Times New Roman" w:hAnsi="Times New Roman"/>
          <w:sz w:val="24"/>
          <w:szCs w:val="24"/>
          <w:lang w:val="uk-UA" w:eastAsia="ru-RU"/>
        </w:rPr>
      </w:pPr>
      <w:r w:rsidRPr="00B808F1">
        <w:rPr>
          <w:rFonts w:ascii="Times New Roman" w:hAnsi="Times New Roman"/>
          <w:sz w:val="24"/>
          <w:szCs w:val="24"/>
          <w:lang w:val="uk-UA" w:eastAsia="ru-RU"/>
        </w:rPr>
        <w:t xml:space="preserve"> </w:t>
      </w:r>
    </w:p>
    <w:p w:rsidR="00F56270" w:rsidRPr="00B808F1" w:rsidRDefault="00F56270">
      <w:pPr>
        <w:rPr>
          <w:lang w:val="uk-UA"/>
        </w:rPr>
      </w:pPr>
    </w:p>
    <w:p w:rsidR="00B808F1" w:rsidRPr="00B808F1" w:rsidRDefault="00B808F1">
      <w:pPr>
        <w:rPr>
          <w:lang w:val="uk-UA"/>
        </w:rPr>
      </w:pPr>
    </w:p>
    <w:sectPr w:rsidR="00B808F1" w:rsidRPr="00B808F1" w:rsidSect="002F4D71">
      <w:headerReference w:type="even" r:id="rId22"/>
      <w:headerReference w:type="default" r:id="rId23"/>
      <w:pgSz w:w="11906" w:h="16838"/>
      <w:pgMar w:top="1134" w:right="851" w:bottom="1134" w:left="1701" w:header="720" w:footer="0"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E69" w:rsidRDefault="00212E69" w:rsidP="005C02C1">
      <w:pPr>
        <w:spacing w:after="0" w:line="240" w:lineRule="auto"/>
      </w:pPr>
      <w:r>
        <w:separator/>
      </w:r>
    </w:p>
  </w:endnote>
  <w:endnote w:type="continuationSeparator" w:id="0">
    <w:p w:rsidR="00212E69" w:rsidRDefault="00212E69" w:rsidP="005C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E69" w:rsidRDefault="00212E69" w:rsidP="005C02C1">
      <w:pPr>
        <w:spacing w:after="0" w:line="240" w:lineRule="auto"/>
      </w:pPr>
      <w:r>
        <w:separator/>
      </w:r>
    </w:p>
  </w:footnote>
  <w:footnote w:type="continuationSeparator" w:id="0">
    <w:p w:rsidR="00212E69" w:rsidRDefault="00212E69" w:rsidP="005C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AF" w:rsidRDefault="003648AF" w:rsidP="00B47C1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48AF" w:rsidRDefault="003648AF">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AF" w:rsidRPr="00B47C12" w:rsidRDefault="003648AF" w:rsidP="00427A4D">
    <w:pPr>
      <w:pStyle w:val="a9"/>
      <w:framePr w:wrap="around" w:vAnchor="text" w:hAnchor="margin" w:xAlign="right" w:y="1"/>
      <w:rPr>
        <w:rStyle w:val="a8"/>
        <w:sz w:val="28"/>
        <w:szCs w:val="28"/>
      </w:rPr>
    </w:pPr>
    <w:r w:rsidRPr="00B47C12">
      <w:rPr>
        <w:rStyle w:val="a8"/>
        <w:sz w:val="28"/>
        <w:szCs w:val="28"/>
      </w:rPr>
      <w:fldChar w:fldCharType="begin"/>
    </w:r>
    <w:r w:rsidRPr="00B47C12">
      <w:rPr>
        <w:rStyle w:val="a8"/>
        <w:sz w:val="28"/>
        <w:szCs w:val="28"/>
      </w:rPr>
      <w:instrText xml:space="preserve">PAGE  </w:instrText>
    </w:r>
    <w:r w:rsidRPr="00B47C12">
      <w:rPr>
        <w:rStyle w:val="a8"/>
        <w:sz w:val="28"/>
        <w:szCs w:val="28"/>
      </w:rPr>
      <w:fldChar w:fldCharType="separate"/>
    </w:r>
    <w:r w:rsidR="00C55E40">
      <w:rPr>
        <w:rStyle w:val="a8"/>
        <w:noProof/>
        <w:sz w:val="28"/>
        <w:szCs w:val="28"/>
      </w:rPr>
      <w:t>25</w:t>
    </w:r>
    <w:r w:rsidRPr="00B47C12">
      <w:rPr>
        <w:rStyle w:val="a8"/>
        <w:sz w:val="28"/>
        <w:szCs w:val="28"/>
      </w:rPr>
      <w:fldChar w:fldCharType="end"/>
    </w:r>
  </w:p>
  <w:p w:rsidR="003648AF" w:rsidRDefault="003648AF" w:rsidP="009A1445">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7F" w:rsidRPr="00CA6B9C" w:rsidRDefault="00013AA8" w:rsidP="00CA6B9C">
    <w:pPr>
      <w:pStyle w:val="a9"/>
      <w:jc w:val="right"/>
      <w:rPr>
        <w:sz w:val="28"/>
        <w:szCs w:val="28"/>
      </w:rPr>
    </w:pPr>
    <w:r>
      <w:rPr>
        <w:sz w:val="28"/>
        <w:szCs w:val="28"/>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AF" w:rsidRDefault="003648AF" w:rsidP="001F700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48AF" w:rsidRDefault="003648AF" w:rsidP="009A1445">
    <w:pPr>
      <w:pStyle w:val="a9"/>
      <w:ind w:right="360"/>
    </w:pPr>
  </w:p>
  <w:p w:rsidR="003648AF" w:rsidRDefault="003648A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AF" w:rsidRPr="006E3FC0" w:rsidRDefault="003648AF" w:rsidP="001F700A">
    <w:pPr>
      <w:pStyle w:val="a9"/>
      <w:framePr w:wrap="around" w:vAnchor="text" w:hAnchor="margin" w:xAlign="right" w:y="1"/>
      <w:rPr>
        <w:rStyle w:val="a8"/>
        <w:sz w:val="28"/>
        <w:szCs w:val="28"/>
      </w:rPr>
    </w:pPr>
    <w:r w:rsidRPr="006E3FC0">
      <w:rPr>
        <w:rStyle w:val="a8"/>
        <w:sz w:val="28"/>
        <w:szCs w:val="28"/>
      </w:rPr>
      <w:fldChar w:fldCharType="begin"/>
    </w:r>
    <w:r w:rsidRPr="006E3FC0">
      <w:rPr>
        <w:rStyle w:val="a8"/>
        <w:sz w:val="28"/>
        <w:szCs w:val="28"/>
      </w:rPr>
      <w:instrText xml:space="preserve">PAGE  </w:instrText>
    </w:r>
    <w:r w:rsidRPr="006E3FC0">
      <w:rPr>
        <w:rStyle w:val="a8"/>
        <w:sz w:val="28"/>
        <w:szCs w:val="28"/>
      </w:rPr>
      <w:fldChar w:fldCharType="separate"/>
    </w:r>
    <w:r w:rsidR="00C55E40">
      <w:rPr>
        <w:rStyle w:val="a8"/>
        <w:noProof/>
        <w:sz w:val="28"/>
        <w:szCs w:val="28"/>
      </w:rPr>
      <w:t>45</w:t>
    </w:r>
    <w:r w:rsidRPr="006E3FC0">
      <w:rPr>
        <w:rStyle w:val="a8"/>
        <w:sz w:val="28"/>
        <w:szCs w:val="28"/>
      </w:rPr>
      <w:fldChar w:fldCharType="end"/>
    </w:r>
  </w:p>
  <w:p w:rsidR="003648AF" w:rsidRDefault="003648AF" w:rsidP="009A1445">
    <w:pPr>
      <w:pStyle w:val="a9"/>
      <w:ind w:right="360"/>
    </w:pPr>
  </w:p>
  <w:p w:rsidR="003648AF" w:rsidRDefault="003648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6675F0"/>
    <w:lvl w:ilvl="0">
      <w:numFmt w:val="decimal"/>
      <w:lvlText w:val="*"/>
      <w:lvlJc w:val="left"/>
      <w:rPr>
        <w:rFonts w:cs="Times New Roman"/>
      </w:rPr>
    </w:lvl>
  </w:abstractNum>
  <w:abstractNum w:abstractNumId="1" w15:restartNumberingAfterBreak="0">
    <w:nsid w:val="25DD3B31"/>
    <w:multiLevelType w:val="hybridMultilevel"/>
    <w:tmpl w:val="F9664C58"/>
    <w:lvl w:ilvl="0" w:tplc="6A420458">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D863253"/>
    <w:multiLevelType w:val="hybridMultilevel"/>
    <w:tmpl w:val="9E56F03A"/>
    <w:lvl w:ilvl="0" w:tplc="B24EC76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560E26E8"/>
    <w:multiLevelType w:val="hybridMultilevel"/>
    <w:tmpl w:val="7E447CB4"/>
    <w:lvl w:ilvl="0" w:tplc="86B68D4E">
      <w:start w:val="1"/>
      <w:numFmt w:val="decimal"/>
      <w:lvlText w:val="%1."/>
      <w:lvlJc w:val="left"/>
      <w:pPr>
        <w:tabs>
          <w:tab w:val="num" w:pos="2370"/>
        </w:tabs>
        <w:ind w:left="2370" w:hanging="360"/>
      </w:pPr>
      <w:rPr>
        <w:rFonts w:cs="Times New Roman" w:hint="default"/>
      </w:rPr>
    </w:lvl>
    <w:lvl w:ilvl="1" w:tplc="590C75A0">
      <w:numFmt w:val="none"/>
      <w:lvlText w:val=""/>
      <w:lvlJc w:val="left"/>
      <w:pPr>
        <w:tabs>
          <w:tab w:val="num" w:pos="360"/>
        </w:tabs>
      </w:pPr>
      <w:rPr>
        <w:rFonts w:cs="Times New Roman"/>
      </w:rPr>
    </w:lvl>
    <w:lvl w:ilvl="2" w:tplc="20106FD2">
      <w:numFmt w:val="none"/>
      <w:lvlText w:val=""/>
      <w:lvlJc w:val="left"/>
      <w:pPr>
        <w:tabs>
          <w:tab w:val="num" w:pos="360"/>
        </w:tabs>
      </w:pPr>
      <w:rPr>
        <w:rFonts w:cs="Times New Roman"/>
      </w:rPr>
    </w:lvl>
    <w:lvl w:ilvl="3" w:tplc="27B822F4">
      <w:numFmt w:val="none"/>
      <w:lvlText w:val=""/>
      <w:lvlJc w:val="left"/>
      <w:pPr>
        <w:tabs>
          <w:tab w:val="num" w:pos="360"/>
        </w:tabs>
      </w:pPr>
      <w:rPr>
        <w:rFonts w:cs="Times New Roman"/>
      </w:rPr>
    </w:lvl>
    <w:lvl w:ilvl="4" w:tplc="39782944">
      <w:numFmt w:val="none"/>
      <w:lvlText w:val=""/>
      <w:lvlJc w:val="left"/>
      <w:pPr>
        <w:tabs>
          <w:tab w:val="num" w:pos="360"/>
        </w:tabs>
      </w:pPr>
      <w:rPr>
        <w:rFonts w:cs="Times New Roman"/>
      </w:rPr>
    </w:lvl>
    <w:lvl w:ilvl="5" w:tplc="79123E90">
      <w:numFmt w:val="none"/>
      <w:lvlText w:val=""/>
      <w:lvlJc w:val="left"/>
      <w:pPr>
        <w:tabs>
          <w:tab w:val="num" w:pos="360"/>
        </w:tabs>
      </w:pPr>
      <w:rPr>
        <w:rFonts w:cs="Times New Roman"/>
      </w:rPr>
    </w:lvl>
    <w:lvl w:ilvl="6" w:tplc="9E546F02">
      <w:numFmt w:val="none"/>
      <w:lvlText w:val=""/>
      <w:lvlJc w:val="left"/>
      <w:pPr>
        <w:tabs>
          <w:tab w:val="num" w:pos="360"/>
        </w:tabs>
      </w:pPr>
      <w:rPr>
        <w:rFonts w:cs="Times New Roman"/>
      </w:rPr>
    </w:lvl>
    <w:lvl w:ilvl="7" w:tplc="07EC6532">
      <w:numFmt w:val="none"/>
      <w:lvlText w:val=""/>
      <w:lvlJc w:val="left"/>
      <w:pPr>
        <w:tabs>
          <w:tab w:val="num" w:pos="360"/>
        </w:tabs>
      </w:pPr>
      <w:rPr>
        <w:rFonts w:cs="Times New Roman"/>
      </w:rPr>
    </w:lvl>
    <w:lvl w:ilvl="8" w:tplc="87A4069A">
      <w:numFmt w:val="none"/>
      <w:lvlText w:val=""/>
      <w:lvlJc w:val="left"/>
      <w:pPr>
        <w:tabs>
          <w:tab w:val="num" w:pos="360"/>
        </w:tabs>
      </w:pPr>
      <w:rPr>
        <w:rFonts w:cs="Times New Roman"/>
      </w:rPr>
    </w:lvl>
  </w:abstractNum>
  <w:abstractNum w:abstractNumId="4" w15:restartNumberingAfterBreak="0">
    <w:nsid w:val="6CFE1112"/>
    <w:multiLevelType w:val="hybridMultilevel"/>
    <w:tmpl w:val="F47E37A6"/>
    <w:lvl w:ilvl="0" w:tplc="DF08B422">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218412D"/>
    <w:multiLevelType w:val="singleLevel"/>
    <w:tmpl w:val="4094F4F0"/>
    <w:lvl w:ilvl="0">
      <w:start w:val="1"/>
      <w:numFmt w:val="decimal"/>
      <w:lvlText w:val="%1."/>
      <w:legacy w:legacy="1" w:legacySpace="0" w:legacyIndent="284"/>
      <w:lvlJc w:val="left"/>
      <w:rPr>
        <w:rFonts w:ascii="Times New Roman" w:hAnsi="Times New Roman" w:cs="Times New Roman" w:hint="default"/>
      </w:rPr>
    </w:lvl>
  </w:abstractNum>
  <w:num w:numId="1">
    <w:abstractNumId w:val="5"/>
  </w:num>
  <w:num w:numId="2">
    <w:abstractNumId w:val="0"/>
    <w:lvlOverride w:ilvl="0">
      <w:lvl w:ilvl="0">
        <w:numFmt w:val="bullet"/>
        <w:lvlText w:val="•"/>
        <w:legacy w:legacy="1" w:legacySpace="0" w:legacyIndent="130"/>
        <w:lvlJc w:val="left"/>
        <w:rPr>
          <w:rFonts w:ascii="Arial" w:hAnsi="Arial" w:hint="default"/>
        </w:rPr>
      </w:lvl>
    </w:lvlOverride>
  </w:num>
  <w:num w:numId="3">
    <w:abstractNumId w:val="0"/>
    <w:lvlOverride w:ilvl="0">
      <w:lvl w:ilvl="0">
        <w:numFmt w:val="bullet"/>
        <w:lvlText w:val="•"/>
        <w:legacy w:legacy="1" w:legacySpace="0" w:legacyIndent="125"/>
        <w:lvlJc w:val="left"/>
        <w:rPr>
          <w:rFonts w:ascii="Arial" w:hAnsi="Arial" w:hint="default"/>
        </w:rPr>
      </w:lvl>
    </w:lvlOverride>
  </w:num>
  <w:num w:numId="4">
    <w:abstractNumId w:val="0"/>
    <w:lvlOverride w:ilvl="0">
      <w:lvl w:ilvl="0">
        <w:numFmt w:val="bullet"/>
        <w:lvlText w:val="•"/>
        <w:legacy w:legacy="1" w:legacySpace="0" w:legacyIndent="129"/>
        <w:lvlJc w:val="left"/>
        <w:rPr>
          <w:rFonts w:ascii="Arial" w:hAnsi="Arial" w:hint="default"/>
        </w:rPr>
      </w:lvl>
    </w:lvlOverride>
  </w:num>
  <w:num w:numId="5">
    <w:abstractNumId w:val="0"/>
    <w:lvlOverride w:ilvl="0">
      <w:lvl w:ilvl="0">
        <w:numFmt w:val="bullet"/>
        <w:lvlText w:val="•"/>
        <w:legacy w:legacy="1" w:legacySpace="0" w:legacyIndent="172"/>
        <w:lvlJc w:val="left"/>
        <w:rPr>
          <w:rFonts w:ascii="Times New Roman" w:hAnsi="Times New Roman" w:hint="default"/>
        </w:rPr>
      </w:lvl>
    </w:lvlOverride>
  </w:num>
  <w:num w:numId="6">
    <w:abstractNumId w:val="2"/>
  </w:num>
  <w:num w:numId="7">
    <w:abstractNumId w:val="4"/>
  </w:num>
  <w:num w:numId="8">
    <w:abstractNumId w:val="0"/>
    <w:lvlOverride w:ilvl="0">
      <w:lvl w:ilvl="0">
        <w:numFmt w:val="bullet"/>
        <w:lvlText w:val="-"/>
        <w:legacy w:legacy="1" w:legacySpace="0" w:legacyIndent="189"/>
        <w:lvlJc w:val="left"/>
        <w:rPr>
          <w:rFonts w:ascii="Times New Roman" w:hAnsi="Times New Roman" w:hint="default"/>
        </w:rPr>
      </w:lvl>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645"/>
    <w:rsid w:val="00002451"/>
    <w:rsid w:val="00013AA8"/>
    <w:rsid w:val="000156DC"/>
    <w:rsid w:val="0001594E"/>
    <w:rsid w:val="000565B2"/>
    <w:rsid w:val="00062FA1"/>
    <w:rsid w:val="000C2A8D"/>
    <w:rsid w:val="000C67C0"/>
    <w:rsid w:val="000D0249"/>
    <w:rsid w:val="00121EDE"/>
    <w:rsid w:val="00146BB5"/>
    <w:rsid w:val="00146DF3"/>
    <w:rsid w:val="00160848"/>
    <w:rsid w:val="001901E1"/>
    <w:rsid w:val="001B7AF6"/>
    <w:rsid w:val="001D62F9"/>
    <w:rsid w:val="001F700A"/>
    <w:rsid w:val="0020768C"/>
    <w:rsid w:val="00212E69"/>
    <w:rsid w:val="00214502"/>
    <w:rsid w:val="00261CD0"/>
    <w:rsid w:val="00273812"/>
    <w:rsid w:val="00274F2E"/>
    <w:rsid w:val="00277691"/>
    <w:rsid w:val="00284386"/>
    <w:rsid w:val="002E172D"/>
    <w:rsid w:val="002F3D1C"/>
    <w:rsid w:val="002F4D71"/>
    <w:rsid w:val="002F506C"/>
    <w:rsid w:val="003026FE"/>
    <w:rsid w:val="00316A6D"/>
    <w:rsid w:val="00320049"/>
    <w:rsid w:val="00323FB8"/>
    <w:rsid w:val="00336404"/>
    <w:rsid w:val="003401D4"/>
    <w:rsid w:val="00344316"/>
    <w:rsid w:val="00350190"/>
    <w:rsid w:val="003648AF"/>
    <w:rsid w:val="00365D8F"/>
    <w:rsid w:val="003662DC"/>
    <w:rsid w:val="003C331D"/>
    <w:rsid w:val="004246B9"/>
    <w:rsid w:val="00427A4D"/>
    <w:rsid w:val="004304AF"/>
    <w:rsid w:val="004440FD"/>
    <w:rsid w:val="004452BE"/>
    <w:rsid w:val="00467C7F"/>
    <w:rsid w:val="004A383F"/>
    <w:rsid w:val="004B1B21"/>
    <w:rsid w:val="004D1706"/>
    <w:rsid w:val="00541E2E"/>
    <w:rsid w:val="005434FF"/>
    <w:rsid w:val="00577BB0"/>
    <w:rsid w:val="005828AB"/>
    <w:rsid w:val="005842E0"/>
    <w:rsid w:val="005960CB"/>
    <w:rsid w:val="0059722A"/>
    <w:rsid w:val="005C02C1"/>
    <w:rsid w:val="005C78E5"/>
    <w:rsid w:val="005E5B18"/>
    <w:rsid w:val="005F5BC1"/>
    <w:rsid w:val="006313C4"/>
    <w:rsid w:val="00647D19"/>
    <w:rsid w:val="0065006F"/>
    <w:rsid w:val="00661BFE"/>
    <w:rsid w:val="0068397C"/>
    <w:rsid w:val="006D43C1"/>
    <w:rsid w:val="006D7839"/>
    <w:rsid w:val="006E3FC0"/>
    <w:rsid w:val="006E79C8"/>
    <w:rsid w:val="006F0B5C"/>
    <w:rsid w:val="00711648"/>
    <w:rsid w:val="007160E3"/>
    <w:rsid w:val="0071624D"/>
    <w:rsid w:val="00731627"/>
    <w:rsid w:val="00752986"/>
    <w:rsid w:val="0079439E"/>
    <w:rsid w:val="007B48D6"/>
    <w:rsid w:val="007D0208"/>
    <w:rsid w:val="007D6CB0"/>
    <w:rsid w:val="007F39BC"/>
    <w:rsid w:val="00822AA1"/>
    <w:rsid w:val="00850315"/>
    <w:rsid w:val="0087329B"/>
    <w:rsid w:val="00884C69"/>
    <w:rsid w:val="00885561"/>
    <w:rsid w:val="008A5BE4"/>
    <w:rsid w:val="008D11D8"/>
    <w:rsid w:val="008D4D48"/>
    <w:rsid w:val="008F21C4"/>
    <w:rsid w:val="009020D7"/>
    <w:rsid w:val="0091282E"/>
    <w:rsid w:val="00916C23"/>
    <w:rsid w:val="00930E72"/>
    <w:rsid w:val="0093523C"/>
    <w:rsid w:val="00953F59"/>
    <w:rsid w:val="00976E81"/>
    <w:rsid w:val="0098187A"/>
    <w:rsid w:val="009877EC"/>
    <w:rsid w:val="009A1445"/>
    <w:rsid w:val="009A77FA"/>
    <w:rsid w:val="009C13D3"/>
    <w:rsid w:val="009C24A7"/>
    <w:rsid w:val="00A03858"/>
    <w:rsid w:val="00A1188D"/>
    <w:rsid w:val="00A63145"/>
    <w:rsid w:val="00A817F0"/>
    <w:rsid w:val="00AC7213"/>
    <w:rsid w:val="00AD53C2"/>
    <w:rsid w:val="00AE2DDE"/>
    <w:rsid w:val="00B011D3"/>
    <w:rsid w:val="00B16796"/>
    <w:rsid w:val="00B37073"/>
    <w:rsid w:val="00B373F3"/>
    <w:rsid w:val="00B374DF"/>
    <w:rsid w:val="00B47C12"/>
    <w:rsid w:val="00B61B53"/>
    <w:rsid w:val="00B808F1"/>
    <w:rsid w:val="00B9208D"/>
    <w:rsid w:val="00BA18A4"/>
    <w:rsid w:val="00BB3B50"/>
    <w:rsid w:val="00BC1556"/>
    <w:rsid w:val="00BD2AA2"/>
    <w:rsid w:val="00BF6B38"/>
    <w:rsid w:val="00C1745F"/>
    <w:rsid w:val="00C31340"/>
    <w:rsid w:val="00C340C8"/>
    <w:rsid w:val="00C55E40"/>
    <w:rsid w:val="00C64003"/>
    <w:rsid w:val="00C93304"/>
    <w:rsid w:val="00CA1D79"/>
    <w:rsid w:val="00CA6B9C"/>
    <w:rsid w:val="00CB549B"/>
    <w:rsid w:val="00D11B78"/>
    <w:rsid w:val="00D23CF3"/>
    <w:rsid w:val="00D25F8E"/>
    <w:rsid w:val="00D3649C"/>
    <w:rsid w:val="00D57783"/>
    <w:rsid w:val="00D57C0C"/>
    <w:rsid w:val="00D67ED3"/>
    <w:rsid w:val="00D8008A"/>
    <w:rsid w:val="00D95E52"/>
    <w:rsid w:val="00DA7274"/>
    <w:rsid w:val="00DC4645"/>
    <w:rsid w:val="00DC6981"/>
    <w:rsid w:val="00DE3E80"/>
    <w:rsid w:val="00DF405C"/>
    <w:rsid w:val="00E22B71"/>
    <w:rsid w:val="00E33E72"/>
    <w:rsid w:val="00E451B3"/>
    <w:rsid w:val="00E460D3"/>
    <w:rsid w:val="00E541BD"/>
    <w:rsid w:val="00E578E1"/>
    <w:rsid w:val="00E863BB"/>
    <w:rsid w:val="00E926C9"/>
    <w:rsid w:val="00EF25ED"/>
    <w:rsid w:val="00EF663C"/>
    <w:rsid w:val="00F06085"/>
    <w:rsid w:val="00F233CF"/>
    <w:rsid w:val="00F23DCE"/>
    <w:rsid w:val="00F34F0B"/>
    <w:rsid w:val="00F56270"/>
    <w:rsid w:val="00F7631A"/>
    <w:rsid w:val="00FA03D0"/>
    <w:rsid w:val="00FF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2"/>
    <o:shapelayout v:ext="edit">
      <o:idmap v:ext="edit" data="1"/>
    </o:shapelayout>
  </w:shapeDefaults>
  <w:decimalSymbol w:val=","/>
  <w:listSeparator w:val=";"/>
  <w15:docId w15:val="{DCACDE58-A046-42FC-BB3F-06674EA7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986"/>
    <w:pPr>
      <w:spacing w:after="200" w:line="276" w:lineRule="auto"/>
    </w:pPr>
    <w:rPr>
      <w:sz w:val="22"/>
      <w:szCs w:val="22"/>
      <w:lang w:eastAsia="en-US"/>
    </w:rPr>
  </w:style>
  <w:style w:type="paragraph" w:styleId="1">
    <w:name w:val="heading 1"/>
    <w:basedOn w:val="a"/>
    <w:next w:val="a"/>
    <w:link w:val="10"/>
    <w:uiPriority w:val="99"/>
    <w:qFormat/>
    <w:rsid w:val="00752986"/>
    <w:pPr>
      <w:keepNext/>
      <w:widowControl w:val="0"/>
      <w:autoSpaceDE w:val="0"/>
      <w:autoSpaceDN w:val="0"/>
      <w:adjustRightInd w:val="0"/>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9"/>
    <w:qFormat/>
    <w:rsid w:val="00752986"/>
    <w:pPr>
      <w:keepNext/>
      <w:spacing w:after="0" w:line="360" w:lineRule="auto"/>
      <w:ind w:firstLine="720"/>
      <w:jc w:val="both"/>
      <w:outlineLvl w:val="1"/>
    </w:pPr>
    <w:rPr>
      <w:rFonts w:ascii="Times New Roman" w:hAnsi="Times New Roman"/>
      <w:spacing w:val="-8"/>
      <w:sz w:val="24"/>
      <w:szCs w:val="24"/>
      <w:lang w:val="uk-UA" w:eastAsia="ru-RU"/>
    </w:rPr>
  </w:style>
  <w:style w:type="paragraph" w:styleId="3">
    <w:name w:val="heading 3"/>
    <w:basedOn w:val="a"/>
    <w:next w:val="a"/>
    <w:link w:val="30"/>
    <w:uiPriority w:val="99"/>
    <w:qFormat/>
    <w:rsid w:val="00752986"/>
    <w:pPr>
      <w:keepNext/>
      <w:spacing w:before="240" w:after="60" w:line="240" w:lineRule="auto"/>
      <w:outlineLvl w:val="2"/>
    </w:pPr>
    <w:rPr>
      <w:rFonts w:ascii="Arial" w:hAnsi="Arial"/>
      <w:b/>
      <w:bCs/>
      <w:sz w:val="26"/>
      <w:szCs w:val="26"/>
      <w:lang w:eastAsia="ru-RU"/>
    </w:rPr>
  </w:style>
  <w:style w:type="paragraph" w:styleId="4">
    <w:name w:val="heading 4"/>
    <w:basedOn w:val="a"/>
    <w:next w:val="a"/>
    <w:link w:val="40"/>
    <w:uiPriority w:val="99"/>
    <w:qFormat/>
    <w:rsid w:val="00752986"/>
    <w:pPr>
      <w:keepNext/>
      <w:spacing w:after="0" w:line="360" w:lineRule="auto"/>
      <w:ind w:firstLine="720"/>
      <w:jc w:val="both"/>
      <w:outlineLvl w:val="3"/>
    </w:pPr>
    <w:rPr>
      <w:rFonts w:ascii="Times New Roman" w:hAnsi="Times New Roman"/>
      <w:b/>
      <w:bCs/>
      <w:sz w:val="24"/>
      <w:szCs w:val="24"/>
      <w:lang w:val="uk-UA" w:eastAsia="ru-RU"/>
    </w:rPr>
  </w:style>
  <w:style w:type="paragraph" w:styleId="5">
    <w:name w:val="heading 5"/>
    <w:basedOn w:val="a"/>
    <w:next w:val="a"/>
    <w:link w:val="50"/>
    <w:uiPriority w:val="99"/>
    <w:qFormat/>
    <w:rsid w:val="00752986"/>
    <w:pPr>
      <w:keepNext/>
      <w:spacing w:after="0" w:line="240" w:lineRule="auto"/>
      <w:jc w:val="center"/>
      <w:outlineLvl w:val="4"/>
    </w:pPr>
    <w:rPr>
      <w:rFonts w:ascii="Times New Roman" w:hAnsi="Times New Roman"/>
      <w:b/>
      <w:sz w:val="24"/>
      <w:szCs w:val="24"/>
      <w:lang w:val="uk-UA" w:eastAsia="ru-RU"/>
    </w:rPr>
  </w:style>
  <w:style w:type="paragraph" w:styleId="6">
    <w:name w:val="heading 6"/>
    <w:basedOn w:val="a"/>
    <w:next w:val="a"/>
    <w:link w:val="60"/>
    <w:uiPriority w:val="99"/>
    <w:qFormat/>
    <w:rsid w:val="00752986"/>
    <w:pPr>
      <w:overflowPunct w:val="0"/>
      <w:autoSpaceDE w:val="0"/>
      <w:autoSpaceDN w:val="0"/>
      <w:adjustRightInd w:val="0"/>
      <w:spacing w:before="240" w:after="60" w:line="240" w:lineRule="auto"/>
      <w:textAlignment w:val="baseline"/>
      <w:outlineLvl w:val="5"/>
    </w:pPr>
    <w:rPr>
      <w:rFonts w:ascii="Times New Roman" w:hAnsi="Times New Roman"/>
      <w:b/>
      <w:bCs/>
      <w:sz w:val="20"/>
      <w:szCs w:val="20"/>
      <w:lang w:val="uk-UA" w:eastAsia="ru-RU"/>
    </w:rPr>
  </w:style>
  <w:style w:type="paragraph" w:styleId="7">
    <w:name w:val="heading 7"/>
    <w:basedOn w:val="a"/>
    <w:next w:val="a"/>
    <w:link w:val="70"/>
    <w:uiPriority w:val="99"/>
    <w:qFormat/>
    <w:rsid w:val="00752986"/>
    <w:pPr>
      <w:keepNext/>
      <w:spacing w:after="0" w:line="36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752986"/>
    <w:pPr>
      <w:overflowPunct w:val="0"/>
      <w:autoSpaceDE w:val="0"/>
      <w:autoSpaceDN w:val="0"/>
      <w:adjustRightInd w:val="0"/>
      <w:spacing w:before="240" w:after="60" w:line="240" w:lineRule="auto"/>
      <w:textAlignment w:val="baseline"/>
      <w:outlineLvl w:val="7"/>
    </w:pPr>
    <w:rPr>
      <w:rFonts w:ascii="Times New Roman" w:hAnsi="Times New Roman"/>
      <w:i/>
      <w:iCs/>
      <w:sz w:val="24"/>
      <w:szCs w:val="24"/>
      <w:lang w:val="uk-UA" w:eastAsia="ru-RU"/>
    </w:rPr>
  </w:style>
  <w:style w:type="paragraph" w:styleId="9">
    <w:name w:val="heading 9"/>
    <w:basedOn w:val="a"/>
    <w:next w:val="a"/>
    <w:link w:val="90"/>
    <w:uiPriority w:val="99"/>
    <w:qFormat/>
    <w:rsid w:val="00752986"/>
    <w:pPr>
      <w:keepNext/>
      <w:spacing w:after="0" w:line="360" w:lineRule="auto"/>
      <w:jc w:val="center"/>
      <w:outlineLvl w:val="8"/>
    </w:pPr>
    <w:rPr>
      <w:rFonts w:ascii="Times New Roman" w:hAnsi="Times New Roman"/>
      <w:b/>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2986"/>
    <w:rPr>
      <w:rFonts w:ascii="Arial" w:hAnsi="Arial" w:cs="Times New Roman"/>
      <w:b/>
      <w:bCs/>
      <w:kern w:val="32"/>
      <w:sz w:val="32"/>
      <w:szCs w:val="32"/>
      <w:lang w:eastAsia="ru-RU"/>
    </w:rPr>
  </w:style>
  <w:style w:type="character" w:customStyle="1" w:styleId="20">
    <w:name w:val="Заголовок 2 Знак"/>
    <w:link w:val="2"/>
    <w:uiPriority w:val="99"/>
    <w:locked/>
    <w:rsid w:val="00752986"/>
    <w:rPr>
      <w:rFonts w:ascii="Times New Roman" w:hAnsi="Times New Roman" w:cs="Times New Roman"/>
      <w:spacing w:val="-8"/>
      <w:sz w:val="24"/>
      <w:szCs w:val="24"/>
      <w:lang w:val="uk-UA" w:eastAsia="ru-RU"/>
    </w:rPr>
  </w:style>
  <w:style w:type="character" w:customStyle="1" w:styleId="30">
    <w:name w:val="Заголовок 3 Знак"/>
    <w:link w:val="3"/>
    <w:uiPriority w:val="99"/>
    <w:locked/>
    <w:rsid w:val="00752986"/>
    <w:rPr>
      <w:rFonts w:ascii="Arial" w:hAnsi="Arial" w:cs="Times New Roman"/>
      <w:b/>
      <w:bCs/>
      <w:sz w:val="26"/>
      <w:szCs w:val="26"/>
      <w:lang w:eastAsia="ru-RU"/>
    </w:rPr>
  </w:style>
  <w:style w:type="character" w:customStyle="1" w:styleId="40">
    <w:name w:val="Заголовок 4 Знак"/>
    <w:link w:val="4"/>
    <w:uiPriority w:val="99"/>
    <w:locked/>
    <w:rsid w:val="00752986"/>
    <w:rPr>
      <w:rFonts w:ascii="Times New Roman" w:hAnsi="Times New Roman" w:cs="Times New Roman"/>
      <w:b/>
      <w:bCs/>
      <w:sz w:val="24"/>
      <w:szCs w:val="24"/>
      <w:lang w:val="uk-UA" w:eastAsia="ru-RU"/>
    </w:rPr>
  </w:style>
  <w:style w:type="character" w:customStyle="1" w:styleId="50">
    <w:name w:val="Заголовок 5 Знак"/>
    <w:link w:val="5"/>
    <w:uiPriority w:val="99"/>
    <w:locked/>
    <w:rsid w:val="00752986"/>
    <w:rPr>
      <w:rFonts w:ascii="Times New Roman" w:hAnsi="Times New Roman" w:cs="Times New Roman"/>
      <w:b/>
      <w:sz w:val="24"/>
      <w:szCs w:val="24"/>
      <w:lang w:val="uk-UA" w:eastAsia="ru-RU"/>
    </w:rPr>
  </w:style>
  <w:style w:type="character" w:customStyle="1" w:styleId="60">
    <w:name w:val="Заголовок 6 Знак"/>
    <w:link w:val="6"/>
    <w:uiPriority w:val="99"/>
    <w:locked/>
    <w:rsid w:val="00752986"/>
    <w:rPr>
      <w:rFonts w:ascii="Times New Roman" w:hAnsi="Times New Roman" w:cs="Times New Roman"/>
      <w:b/>
      <w:bCs/>
      <w:sz w:val="20"/>
      <w:szCs w:val="20"/>
      <w:lang w:val="uk-UA" w:eastAsia="ru-RU"/>
    </w:rPr>
  </w:style>
  <w:style w:type="character" w:customStyle="1" w:styleId="70">
    <w:name w:val="Заголовок 7 Знак"/>
    <w:link w:val="7"/>
    <w:uiPriority w:val="99"/>
    <w:locked/>
    <w:rsid w:val="00752986"/>
    <w:rPr>
      <w:rFonts w:ascii="Times New Roman" w:hAnsi="Times New Roman" w:cs="Times New Roman"/>
      <w:sz w:val="20"/>
      <w:szCs w:val="20"/>
      <w:lang w:eastAsia="ru-RU"/>
    </w:rPr>
  </w:style>
  <w:style w:type="character" w:customStyle="1" w:styleId="80">
    <w:name w:val="Заголовок 8 Знак"/>
    <w:link w:val="8"/>
    <w:uiPriority w:val="99"/>
    <w:locked/>
    <w:rsid w:val="00752986"/>
    <w:rPr>
      <w:rFonts w:ascii="Times New Roman" w:hAnsi="Times New Roman" w:cs="Times New Roman"/>
      <w:i/>
      <w:iCs/>
      <w:sz w:val="24"/>
      <w:szCs w:val="24"/>
      <w:lang w:val="uk-UA" w:eastAsia="ru-RU"/>
    </w:rPr>
  </w:style>
  <w:style w:type="character" w:customStyle="1" w:styleId="90">
    <w:name w:val="Заголовок 9 Знак"/>
    <w:link w:val="9"/>
    <w:uiPriority w:val="99"/>
    <w:locked/>
    <w:rsid w:val="00752986"/>
    <w:rPr>
      <w:rFonts w:ascii="Times New Roman" w:hAnsi="Times New Roman" w:cs="Times New Roman"/>
      <w:b/>
      <w:sz w:val="20"/>
      <w:szCs w:val="20"/>
      <w:u w:val="single"/>
      <w:lang w:eastAsia="ru-RU"/>
    </w:rPr>
  </w:style>
  <w:style w:type="paragraph" w:styleId="a3">
    <w:name w:val="Body Text"/>
    <w:basedOn w:val="a"/>
    <w:link w:val="a4"/>
    <w:uiPriority w:val="99"/>
    <w:rsid w:val="00752986"/>
    <w:pPr>
      <w:tabs>
        <w:tab w:val="left" w:pos="3828"/>
        <w:tab w:val="left" w:pos="4111"/>
      </w:tabs>
      <w:spacing w:after="0" w:line="360" w:lineRule="exact"/>
      <w:jc w:val="both"/>
    </w:pPr>
    <w:rPr>
      <w:rFonts w:ascii="Times New Roman" w:hAnsi="Times New Roman"/>
      <w:sz w:val="20"/>
      <w:szCs w:val="20"/>
      <w:lang w:val="uk-UA" w:eastAsia="ru-RU"/>
    </w:rPr>
  </w:style>
  <w:style w:type="character" w:customStyle="1" w:styleId="a4">
    <w:name w:val="Основной текст Знак"/>
    <w:link w:val="a3"/>
    <w:uiPriority w:val="99"/>
    <w:locked/>
    <w:rsid w:val="00752986"/>
    <w:rPr>
      <w:rFonts w:ascii="Times New Roman" w:hAnsi="Times New Roman" w:cs="Times New Roman"/>
      <w:sz w:val="20"/>
      <w:szCs w:val="20"/>
      <w:lang w:val="uk-UA" w:eastAsia="ru-RU"/>
    </w:rPr>
  </w:style>
  <w:style w:type="paragraph" w:styleId="a5">
    <w:name w:val="Body Text Indent"/>
    <w:basedOn w:val="a"/>
    <w:link w:val="a6"/>
    <w:uiPriority w:val="99"/>
    <w:rsid w:val="00752986"/>
    <w:pPr>
      <w:spacing w:after="120" w:line="240" w:lineRule="auto"/>
      <w:ind w:left="283"/>
    </w:pPr>
    <w:rPr>
      <w:rFonts w:ascii="Times New Roman" w:hAnsi="Times New Roman"/>
      <w:sz w:val="24"/>
      <w:szCs w:val="24"/>
      <w:lang w:val="uk-UA" w:eastAsia="ru-RU"/>
    </w:rPr>
  </w:style>
  <w:style w:type="character" w:customStyle="1" w:styleId="a6">
    <w:name w:val="Основной текст с отступом Знак"/>
    <w:link w:val="a5"/>
    <w:uiPriority w:val="99"/>
    <w:locked/>
    <w:rsid w:val="00752986"/>
    <w:rPr>
      <w:rFonts w:ascii="Times New Roman" w:hAnsi="Times New Roman" w:cs="Times New Roman"/>
      <w:sz w:val="24"/>
      <w:szCs w:val="24"/>
      <w:lang w:val="uk-UA" w:eastAsia="ru-RU"/>
    </w:rPr>
  </w:style>
  <w:style w:type="paragraph" w:styleId="21">
    <w:name w:val="Body Text Indent 2"/>
    <w:basedOn w:val="a"/>
    <w:link w:val="22"/>
    <w:uiPriority w:val="99"/>
    <w:rsid w:val="00752986"/>
    <w:pPr>
      <w:spacing w:after="120" w:line="480" w:lineRule="auto"/>
      <w:ind w:left="283"/>
    </w:pPr>
    <w:rPr>
      <w:rFonts w:ascii="Times New Roman" w:hAnsi="Times New Roman"/>
      <w:sz w:val="24"/>
      <w:szCs w:val="24"/>
      <w:lang w:val="uk-UA" w:eastAsia="ru-RU"/>
    </w:rPr>
  </w:style>
  <w:style w:type="character" w:customStyle="1" w:styleId="22">
    <w:name w:val="Основной текст с отступом 2 Знак"/>
    <w:link w:val="21"/>
    <w:uiPriority w:val="99"/>
    <w:locked/>
    <w:rsid w:val="00752986"/>
    <w:rPr>
      <w:rFonts w:ascii="Times New Roman" w:hAnsi="Times New Roman" w:cs="Times New Roman"/>
      <w:sz w:val="24"/>
      <w:szCs w:val="24"/>
      <w:lang w:val="uk-UA" w:eastAsia="ru-RU"/>
    </w:rPr>
  </w:style>
  <w:style w:type="table" w:styleId="a7">
    <w:name w:val="Table Grid"/>
    <w:basedOn w:val="a1"/>
    <w:uiPriority w:val="99"/>
    <w:rsid w:val="0075298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752986"/>
    <w:rPr>
      <w:rFonts w:cs="Times New Roman"/>
    </w:rPr>
  </w:style>
  <w:style w:type="paragraph" w:styleId="a9">
    <w:name w:val="header"/>
    <w:basedOn w:val="a"/>
    <w:link w:val="aa"/>
    <w:uiPriority w:val="99"/>
    <w:rsid w:val="00752986"/>
    <w:pPr>
      <w:tabs>
        <w:tab w:val="center" w:pos="4677"/>
        <w:tab w:val="right" w:pos="9355"/>
      </w:tabs>
      <w:spacing w:after="0" w:line="240" w:lineRule="auto"/>
    </w:pPr>
    <w:rPr>
      <w:rFonts w:ascii="Times New Roman" w:hAnsi="Times New Roman"/>
      <w:sz w:val="24"/>
      <w:szCs w:val="24"/>
      <w:lang w:val="uk-UA" w:eastAsia="ru-RU"/>
    </w:rPr>
  </w:style>
  <w:style w:type="character" w:customStyle="1" w:styleId="aa">
    <w:name w:val="Верхний колонтитул Знак"/>
    <w:link w:val="a9"/>
    <w:uiPriority w:val="99"/>
    <w:locked/>
    <w:rsid w:val="00752986"/>
    <w:rPr>
      <w:rFonts w:ascii="Times New Roman" w:hAnsi="Times New Roman" w:cs="Times New Roman"/>
      <w:sz w:val="24"/>
      <w:szCs w:val="24"/>
      <w:lang w:val="uk-UA" w:eastAsia="ru-RU"/>
    </w:rPr>
  </w:style>
  <w:style w:type="character" w:customStyle="1" w:styleId="FontStyle19">
    <w:name w:val="Font Style19"/>
    <w:uiPriority w:val="99"/>
    <w:rsid w:val="00752986"/>
    <w:rPr>
      <w:rFonts w:ascii="Times New Roman" w:hAnsi="Times New Roman"/>
      <w:sz w:val="18"/>
    </w:rPr>
  </w:style>
  <w:style w:type="paragraph" w:customStyle="1" w:styleId="Style2">
    <w:name w:val="Style2"/>
    <w:basedOn w:val="a"/>
    <w:uiPriority w:val="99"/>
    <w:rsid w:val="00752986"/>
    <w:pPr>
      <w:widowControl w:val="0"/>
      <w:autoSpaceDE w:val="0"/>
      <w:autoSpaceDN w:val="0"/>
      <w:adjustRightInd w:val="0"/>
      <w:spacing w:after="0" w:line="243" w:lineRule="exact"/>
      <w:ind w:firstLine="278"/>
      <w:jc w:val="both"/>
    </w:pPr>
    <w:rPr>
      <w:rFonts w:ascii="Times New Roman" w:eastAsia="Times New Roman" w:hAnsi="Times New Roman"/>
      <w:sz w:val="24"/>
      <w:szCs w:val="24"/>
      <w:lang w:val="uk-UA" w:eastAsia="ru-RU"/>
    </w:rPr>
  </w:style>
  <w:style w:type="paragraph" w:customStyle="1" w:styleId="Style5">
    <w:name w:val="Style5"/>
    <w:basedOn w:val="a"/>
    <w:uiPriority w:val="99"/>
    <w:rsid w:val="00752986"/>
    <w:pPr>
      <w:widowControl w:val="0"/>
      <w:autoSpaceDE w:val="0"/>
      <w:autoSpaceDN w:val="0"/>
      <w:adjustRightInd w:val="0"/>
      <w:spacing w:after="0" w:line="250" w:lineRule="exact"/>
    </w:pPr>
    <w:rPr>
      <w:rFonts w:ascii="Times New Roman" w:eastAsia="Times New Roman" w:hAnsi="Times New Roman"/>
      <w:sz w:val="24"/>
      <w:szCs w:val="24"/>
      <w:lang w:val="uk-UA" w:eastAsia="ru-RU"/>
    </w:rPr>
  </w:style>
  <w:style w:type="paragraph" w:customStyle="1" w:styleId="Style8">
    <w:name w:val="Style8"/>
    <w:basedOn w:val="a"/>
    <w:uiPriority w:val="99"/>
    <w:rsid w:val="00752986"/>
    <w:pPr>
      <w:widowControl w:val="0"/>
      <w:autoSpaceDE w:val="0"/>
      <w:autoSpaceDN w:val="0"/>
      <w:adjustRightInd w:val="0"/>
      <w:spacing w:after="0" w:line="230" w:lineRule="exact"/>
      <w:ind w:firstLine="278"/>
      <w:jc w:val="both"/>
    </w:pPr>
    <w:rPr>
      <w:rFonts w:ascii="Times New Roman" w:eastAsia="Times New Roman" w:hAnsi="Times New Roman"/>
      <w:sz w:val="24"/>
      <w:szCs w:val="24"/>
      <w:lang w:val="uk-UA" w:eastAsia="ru-RU"/>
    </w:rPr>
  </w:style>
  <w:style w:type="paragraph" w:customStyle="1" w:styleId="Style10">
    <w:name w:val="Style10"/>
    <w:basedOn w:val="a"/>
    <w:uiPriority w:val="99"/>
    <w:rsid w:val="00752986"/>
    <w:pPr>
      <w:widowControl w:val="0"/>
      <w:autoSpaceDE w:val="0"/>
      <w:autoSpaceDN w:val="0"/>
      <w:adjustRightInd w:val="0"/>
      <w:spacing w:after="0" w:line="254" w:lineRule="exact"/>
    </w:pPr>
    <w:rPr>
      <w:rFonts w:ascii="Times New Roman" w:eastAsia="Times New Roman" w:hAnsi="Times New Roman"/>
      <w:sz w:val="24"/>
      <w:szCs w:val="24"/>
      <w:lang w:val="uk-UA" w:eastAsia="ru-RU"/>
    </w:rPr>
  </w:style>
  <w:style w:type="paragraph" w:customStyle="1" w:styleId="Style13">
    <w:name w:val="Style13"/>
    <w:basedOn w:val="a"/>
    <w:uiPriority w:val="99"/>
    <w:rsid w:val="00752986"/>
    <w:pPr>
      <w:widowControl w:val="0"/>
      <w:autoSpaceDE w:val="0"/>
      <w:autoSpaceDN w:val="0"/>
      <w:adjustRightInd w:val="0"/>
      <w:spacing w:after="0" w:line="240" w:lineRule="auto"/>
    </w:pPr>
    <w:rPr>
      <w:rFonts w:ascii="Times New Roman" w:eastAsia="Times New Roman" w:hAnsi="Times New Roman"/>
      <w:sz w:val="24"/>
      <w:szCs w:val="24"/>
      <w:lang w:val="uk-UA" w:eastAsia="ru-RU"/>
    </w:rPr>
  </w:style>
  <w:style w:type="character" w:customStyle="1" w:styleId="FontStyle23">
    <w:name w:val="Font Style23"/>
    <w:uiPriority w:val="99"/>
    <w:rsid w:val="00752986"/>
    <w:rPr>
      <w:rFonts w:ascii="Times New Roman" w:hAnsi="Times New Roman"/>
      <w:b/>
      <w:sz w:val="18"/>
    </w:rPr>
  </w:style>
  <w:style w:type="paragraph" w:customStyle="1" w:styleId="TableTexttema">
    <w:name w:val="Table Text_tema"/>
    <w:uiPriority w:val="99"/>
    <w:rsid w:val="0075298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bez">
    <w:name w:val="bez"/>
    <w:uiPriority w:val="99"/>
    <w:rsid w:val="007529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lang w:eastAsia="uk-UA"/>
    </w:rPr>
  </w:style>
  <w:style w:type="paragraph" w:customStyle="1" w:styleId="TableText">
    <w:name w:val="Table Text"/>
    <w:uiPriority w:val="99"/>
    <w:rsid w:val="007529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7529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75298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customStyle="1" w:styleId="-">
    <w:name w:val="Табл-центр"/>
    <w:basedOn w:val="a"/>
    <w:uiPriority w:val="99"/>
    <w:rsid w:val="00752986"/>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bez1">
    <w:name w:val="bez1"/>
    <w:uiPriority w:val="99"/>
    <w:rsid w:val="007529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lang w:eastAsia="uk-UA"/>
    </w:rPr>
  </w:style>
  <w:style w:type="paragraph" w:styleId="ab">
    <w:name w:val="List Paragraph"/>
    <w:basedOn w:val="a"/>
    <w:uiPriority w:val="99"/>
    <w:qFormat/>
    <w:rsid w:val="00752986"/>
    <w:pPr>
      <w:spacing w:after="0" w:line="240" w:lineRule="auto"/>
      <w:ind w:left="720"/>
      <w:contextualSpacing/>
    </w:pPr>
    <w:rPr>
      <w:rFonts w:ascii="Times New Roman" w:eastAsia="Times New Roman" w:hAnsi="Times New Roman"/>
      <w:sz w:val="24"/>
      <w:szCs w:val="24"/>
      <w:lang w:val="uk-UA" w:eastAsia="ru-RU"/>
    </w:rPr>
  </w:style>
  <w:style w:type="paragraph" w:styleId="ac">
    <w:name w:val="footer"/>
    <w:basedOn w:val="a"/>
    <w:link w:val="ad"/>
    <w:uiPriority w:val="99"/>
    <w:rsid w:val="00752986"/>
    <w:pPr>
      <w:tabs>
        <w:tab w:val="center" w:pos="4677"/>
        <w:tab w:val="right" w:pos="9355"/>
      </w:tabs>
      <w:spacing w:after="0" w:line="240" w:lineRule="auto"/>
    </w:pPr>
    <w:rPr>
      <w:rFonts w:ascii="Times New Roman" w:hAnsi="Times New Roman"/>
      <w:sz w:val="24"/>
      <w:szCs w:val="24"/>
      <w:lang w:val="uk-UA" w:eastAsia="ru-RU"/>
    </w:rPr>
  </w:style>
  <w:style w:type="character" w:customStyle="1" w:styleId="ad">
    <w:name w:val="Нижний колонтитул Знак"/>
    <w:link w:val="ac"/>
    <w:uiPriority w:val="99"/>
    <w:locked/>
    <w:rsid w:val="00752986"/>
    <w:rPr>
      <w:rFonts w:ascii="Times New Roman" w:hAnsi="Times New Roman" w:cs="Times New Roman"/>
      <w:sz w:val="24"/>
      <w:szCs w:val="24"/>
      <w:lang w:val="uk-UA" w:eastAsia="ru-RU"/>
    </w:rPr>
  </w:style>
  <w:style w:type="character" w:customStyle="1" w:styleId="longtext">
    <w:name w:val="long_text"/>
    <w:uiPriority w:val="99"/>
    <w:rsid w:val="00752986"/>
  </w:style>
  <w:style w:type="paragraph" w:styleId="31">
    <w:name w:val="Body Text Indent 3"/>
    <w:basedOn w:val="a"/>
    <w:link w:val="32"/>
    <w:uiPriority w:val="99"/>
    <w:rsid w:val="00752986"/>
    <w:pPr>
      <w:spacing w:after="120" w:line="240" w:lineRule="auto"/>
      <w:ind w:left="283"/>
    </w:pPr>
    <w:rPr>
      <w:rFonts w:ascii="Times New Roman" w:hAnsi="Times New Roman"/>
      <w:sz w:val="16"/>
      <w:szCs w:val="16"/>
      <w:lang w:val="uk-UA" w:eastAsia="ru-RU"/>
    </w:rPr>
  </w:style>
  <w:style w:type="character" w:customStyle="1" w:styleId="32">
    <w:name w:val="Основной текст с отступом 3 Знак"/>
    <w:link w:val="31"/>
    <w:uiPriority w:val="99"/>
    <w:locked/>
    <w:rsid w:val="00752986"/>
    <w:rPr>
      <w:rFonts w:ascii="Times New Roman" w:hAnsi="Times New Roman" w:cs="Times New Roman"/>
      <w:sz w:val="16"/>
      <w:szCs w:val="16"/>
      <w:lang w:val="uk-UA" w:eastAsia="ru-RU"/>
    </w:rPr>
  </w:style>
  <w:style w:type="paragraph" w:styleId="23">
    <w:name w:val="Body Text 2"/>
    <w:basedOn w:val="a"/>
    <w:link w:val="24"/>
    <w:uiPriority w:val="99"/>
    <w:rsid w:val="00752986"/>
    <w:pPr>
      <w:spacing w:after="120" w:line="480" w:lineRule="auto"/>
    </w:pPr>
    <w:rPr>
      <w:rFonts w:ascii="Times New Roman" w:hAnsi="Times New Roman"/>
      <w:sz w:val="24"/>
      <w:szCs w:val="24"/>
      <w:lang w:val="uk-UA" w:eastAsia="ru-RU"/>
    </w:rPr>
  </w:style>
  <w:style w:type="character" w:customStyle="1" w:styleId="24">
    <w:name w:val="Основной текст 2 Знак"/>
    <w:link w:val="23"/>
    <w:uiPriority w:val="99"/>
    <w:locked/>
    <w:rsid w:val="00752986"/>
    <w:rPr>
      <w:rFonts w:ascii="Times New Roman" w:hAnsi="Times New Roman" w:cs="Times New Roman"/>
      <w:sz w:val="24"/>
      <w:szCs w:val="24"/>
      <w:lang w:val="uk-UA" w:eastAsia="ru-RU"/>
    </w:rPr>
  </w:style>
  <w:style w:type="paragraph" w:styleId="ae">
    <w:name w:val="Plain Text"/>
    <w:basedOn w:val="a"/>
    <w:link w:val="af"/>
    <w:uiPriority w:val="99"/>
    <w:rsid w:val="00752986"/>
    <w:pPr>
      <w:spacing w:after="0" w:line="240" w:lineRule="auto"/>
    </w:pPr>
    <w:rPr>
      <w:rFonts w:ascii="Courier New" w:hAnsi="Courier New"/>
      <w:sz w:val="20"/>
      <w:szCs w:val="20"/>
      <w:lang w:eastAsia="ru-RU"/>
    </w:rPr>
  </w:style>
  <w:style w:type="character" w:customStyle="1" w:styleId="af">
    <w:name w:val="Текст Знак"/>
    <w:link w:val="ae"/>
    <w:uiPriority w:val="99"/>
    <w:locked/>
    <w:rsid w:val="00752986"/>
    <w:rPr>
      <w:rFonts w:ascii="Courier New" w:hAnsi="Courier New" w:cs="Times New Roman"/>
      <w:sz w:val="20"/>
      <w:szCs w:val="20"/>
      <w:lang w:eastAsia="ru-RU"/>
    </w:rPr>
  </w:style>
  <w:style w:type="paragraph" w:styleId="af0">
    <w:name w:val="No Spacing"/>
    <w:link w:val="af1"/>
    <w:uiPriority w:val="99"/>
    <w:qFormat/>
    <w:rsid w:val="00752986"/>
    <w:pPr>
      <w:spacing w:after="200" w:line="276" w:lineRule="auto"/>
    </w:pPr>
    <w:rPr>
      <w:rFonts w:eastAsia="Times New Roman"/>
      <w:sz w:val="22"/>
      <w:szCs w:val="22"/>
      <w:lang w:eastAsia="en-US"/>
    </w:rPr>
  </w:style>
  <w:style w:type="character" w:customStyle="1" w:styleId="af1">
    <w:name w:val="Без интервала Знак"/>
    <w:link w:val="af0"/>
    <w:uiPriority w:val="99"/>
    <w:locked/>
    <w:rsid w:val="00752986"/>
    <w:rPr>
      <w:rFonts w:eastAsia="Times New Roman"/>
      <w:sz w:val="22"/>
      <w:lang w:val="ru-RU" w:eastAsia="en-US"/>
    </w:rPr>
  </w:style>
  <w:style w:type="paragraph" w:styleId="af2">
    <w:name w:val="Normal (Web)"/>
    <w:basedOn w:val="a"/>
    <w:uiPriority w:val="99"/>
    <w:rsid w:val="007529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752986"/>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rsid w:val="00752986"/>
    <w:pPr>
      <w:widowControl w:val="0"/>
      <w:autoSpaceDE w:val="0"/>
      <w:autoSpaceDN w:val="0"/>
      <w:adjustRightInd w:val="0"/>
      <w:spacing w:before="180"/>
      <w:jc w:val="both"/>
    </w:pPr>
    <w:rPr>
      <w:rFonts w:ascii="Arial" w:eastAsia="Times New Roman" w:hAnsi="Arial" w:cs="Arial"/>
      <w:sz w:val="28"/>
      <w:szCs w:val="28"/>
      <w:lang w:val="uk-UA"/>
    </w:rPr>
  </w:style>
  <w:style w:type="paragraph" w:styleId="33">
    <w:name w:val="Body Text 3"/>
    <w:basedOn w:val="a"/>
    <w:link w:val="34"/>
    <w:uiPriority w:val="99"/>
    <w:rsid w:val="00752986"/>
    <w:pPr>
      <w:spacing w:after="0" w:line="360" w:lineRule="auto"/>
      <w:jc w:val="center"/>
    </w:pPr>
    <w:rPr>
      <w:rFonts w:ascii="Times New Roman" w:hAnsi="Times New Roman"/>
      <w:b/>
      <w:sz w:val="20"/>
      <w:szCs w:val="20"/>
      <w:lang w:val="uk-UA" w:eastAsia="ru-RU"/>
    </w:rPr>
  </w:style>
  <w:style w:type="character" w:customStyle="1" w:styleId="34">
    <w:name w:val="Основной текст 3 Знак"/>
    <w:link w:val="33"/>
    <w:uiPriority w:val="99"/>
    <w:locked/>
    <w:rsid w:val="00752986"/>
    <w:rPr>
      <w:rFonts w:ascii="Times New Roman" w:hAnsi="Times New Roman" w:cs="Times New Roman"/>
      <w:b/>
      <w:sz w:val="20"/>
      <w:szCs w:val="20"/>
      <w:lang w:val="uk-UA" w:eastAsia="ru-RU"/>
    </w:rPr>
  </w:style>
  <w:style w:type="paragraph" w:customStyle="1" w:styleId="210">
    <w:name w:val="Основной текст 21"/>
    <w:basedOn w:val="a"/>
    <w:uiPriority w:val="99"/>
    <w:rsid w:val="00752986"/>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
    <w:next w:val="a"/>
    <w:uiPriority w:val="99"/>
    <w:rsid w:val="00752986"/>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
    <w:next w:val="a"/>
    <w:uiPriority w:val="99"/>
    <w:rsid w:val="00752986"/>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
    <w:next w:val="a"/>
    <w:uiPriority w:val="99"/>
    <w:rsid w:val="00752986"/>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
    <w:next w:val="a"/>
    <w:uiPriority w:val="99"/>
    <w:rsid w:val="00752986"/>
    <w:pPr>
      <w:keepNext/>
      <w:spacing w:after="0" w:line="360" w:lineRule="auto"/>
      <w:ind w:left="3600"/>
    </w:pPr>
    <w:rPr>
      <w:rFonts w:ascii="Times New Roman" w:eastAsia="Times New Roman" w:hAnsi="Times New Roman"/>
      <w:sz w:val="28"/>
      <w:szCs w:val="20"/>
      <w:lang w:eastAsia="ru-RU"/>
    </w:rPr>
  </w:style>
  <w:style w:type="paragraph" w:styleId="af3">
    <w:name w:val="Title"/>
    <w:basedOn w:val="a"/>
    <w:link w:val="af4"/>
    <w:uiPriority w:val="99"/>
    <w:qFormat/>
    <w:rsid w:val="00752986"/>
    <w:pPr>
      <w:spacing w:after="0" w:line="240" w:lineRule="auto"/>
      <w:jc w:val="center"/>
    </w:pPr>
    <w:rPr>
      <w:rFonts w:ascii="Times New Roman" w:hAnsi="Times New Roman"/>
      <w:b/>
      <w:bCs/>
      <w:sz w:val="24"/>
      <w:szCs w:val="24"/>
      <w:lang w:val="uk-UA" w:eastAsia="ru-RU"/>
    </w:rPr>
  </w:style>
  <w:style w:type="character" w:customStyle="1" w:styleId="af4">
    <w:name w:val="Заголовок Знак"/>
    <w:link w:val="af3"/>
    <w:uiPriority w:val="99"/>
    <w:locked/>
    <w:rsid w:val="00752986"/>
    <w:rPr>
      <w:rFonts w:ascii="Times New Roman" w:hAnsi="Times New Roman" w:cs="Times New Roman"/>
      <w:b/>
      <w:bCs/>
      <w:sz w:val="24"/>
      <w:szCs w:val="24"/>
      <w:lang w:val="uk-UA" w:eastAsia="ru-RU"/>
    </w:rPr>
  </w:style>
  <w:style w:type="paragraph" w:styleId="af5">
    <w:name w:val="Block Text"/>
    <w:basedOn w:val="a"/>
    <w:uiPriority w:val="99"/>
    <w:rsid w:val="00752986"/>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rsid w:val="00752986"/>
    <w:pPr>
      <w:snapToGrid w:val="0"/>
      <w:spacing w:before="100" w:after="100"/>
    </w:pPr>
    <w:rPr>
      <w:rFonts w:ascii="Times New Roman" w:eastAsia="Times New Roman" w:hAnsi="Times New Roman"/>
      <w:sz w:val="24"/>
      <w:lang w:val="uk-UA"/>
    </w:rPr>
  </w:style>
  <w:style w:type="paragraph" w:styleId="25">
    <w:name w:val="List 2"/>
    <w:basedOn w:val="a"/>
    <w:uiPriority w:val="99"/>
    <w:rsid w:val="00752986"/>
    <w:pPr>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val="uk-UA" w:eastAsia="ru-RU"/>
    </w:rPr>
  </w:style>
  <w:style w:type="table" w:styleId="af6">
    <w:name w:val="Table Professional"/>
    <w:basedOn w:val="a1"/>
    <w:uiPriority w:val="99"/>
    <w:rsid w:val="0075298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7">
    <w:name w:val="Balloon Text"/>
    <w:basedOn w:val="a"/>
    <w:link w:val="af8"/>
    <w:uiPriority w:val="99"/>
    <w:semiHidden/>
    <w:rsid w:val="00752986"/>
    <w:pPr>
      <w:spacing w:after="0" w:line="240" w:lineRule="auto"/>
    </w:pPr>
    <w:rPr>
      <w:rFonts w:ascii="Tahoma" w:hAnsi="Tahoma"/>
      <w:sz w:val="16"/>
      <w:szCs w:val="16"/>
      <w:lang w:eastAsia="ru-RU"/>
    </w:rPr>
  </w:style>
  <w:style w:type="character" w:customStyle="1" w:styleId="af8">
    <w:name w:val="Текст выноски Знак"/>
    <w:link w:val="af7"/>
    <w:uiPriority w:val="99"/>
    <w:semiHidden/>
    <w:locked/>
    <w:rsid w:val="00752986"/>
    <w:rPr>
      <w:rFonts w:ascii="Tahoma" w:hAnsi="Tahoma" w:cs="Times New Roman"/>
      <w:sz w:val="16"/>
      <w:szCs w:val="16"/>
      <w:lang w:eastAsia="ru-RU"/>
    </w:rPr>
  </w:style>
  <w:style w:type="character" w:customStyle="1" w:styleId="apple-converted-space">
    <w:name w:val="apple-converted-space"/>
    <w:uiPriority w:val="99"/>
    <w:rsid w:val="00752986"/>
  </w:style>
  <w:style w:type="character" w:customStyle="1" w:styleId="hl">
    <w:name w:val="hl"/>
    <w:uiPriority w:val="99"/>
    <w:rsid w:val="00752986"/>
  </w:style>
  <w:style w:type="character" w:styleId="af9">
    <w:name w:val="Hyperlink"/>
    <w:uiPriority w:val="99"/>
    <w:rsid w:val="00752986"/>
    <w:rPr>
      <w:rFonts w:cs="Times New Roman"/>
      <w:color w:val="0000FF"/>
      <w:u w:val="single"/>
    </w:rPr>
  </w:style>
  <w:style w:type="paragraph" w:customStyle="1" w:styleId="BodyText21">
    <w:name w:val="Body Text 21"/>
    <w:basedOn w:val="a"/>
    <w:uiPriority w:val="99"/>
    <w:rsid w:val="00752986"/>
    <w:pPr>
      <w:spacing w:after="0" w:line="360" w:lineRule="auto"/>
      <w:jc w:val="center"/>
    </w:pPr>
    <w:rPr>
      <w:rFonts w:ascii="Times New Roman" w:eastAsia="Times New Roman" w:hAnsi="Times New Roman"/>
      <w:b/>
      <w:sz w:val="28"/>
      <w:szCs w:val="20"/>
      <w:lang w:val="uk-UA" w:eastAsia="ru-RU"/>
    </w:rPr>
  </w:style>
  <w:style w:type="paragraph" w:customStyle="1" w:styleId="Normal1">
    <w:name w:val="Normal1"/>
    <w:uiPriority w:val="99"/>
    <w:rsid w:val="00752986"/>
    <w:pPr>
      <w:snapToGrid w:val="0"/>
      <w:spacing w:before="100" w:after="100"/>
    </w:pPr>
    <w:rPr>
      <w:rFonts w:ascii="Times New Roman" w:eastAsia="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Microsoft_Excel_97-2003_Worksheet.xls"/><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AD72-1131-4B62-B71F-7F239235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56</Pages>
  <Words>12481</Words>
  <Characters>71146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Павел Пиптюк</cp:lastModifiedBy>
  <cp:revision>54</cp:revision>
  <dcterms:created xsi:type="dcterms:W3CDTF">2021-09-15T09:10:00Z</dcterms:created>
  <dcterms:modified xsi:type="dcterms:W3CDTF">2021-12-20T08:05:00Z</dcterms:modified>
</cp:coreProperties>
</file>