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63FF" w:rsidRPr="0084660E" w:rsidRDefault="006263FF" w:rsidP="006263FF">
      <w:pPr>
        <w:spacing w:line="240" w:lineRule="auto"/>
        <w:ind w:firstLine="0"/>
        <w:jc w:val="center"/>
        <w:rPr>
          <w:i/>
          <w:sz w:val="26"/>
        </w:rPr>
      </w:pPr>
      <w:r w:rsidRPr="0084660E">
        <w:rPr>
          <w:szCs w:val="28"/>
        </w:rPr>
        <w:t>МІНІСТЕРСТВО ОСВІТИ І НАУКИ УКРАЇНИ</w:t>
      </w:r>
    </w:p>
    <w:p w:rsidR="006263FF" w:rsidRPr="0084660E" w:rsidRDefault="006263FF" w:rsidP="006263FF">
      <w:pPr>
        <w:spacing w:line="240" w:lineRule="auto"/>
        <w:ind w:firstLine="0"/>
        <w:jc w:val="center"/>
        <w:rPr>
          <w:b/>
          <w:szCs w:val="28"/>
        </w:rPr>
      </w:pPr>
      <w:r w:rsidRPr="0084660E">
        <w:rPr>
          <w:szCs w:val="28"/>
        </w:rPr>
        <w:t>ЗАПОРІЗЬКИЙ НАЦІОНАЛЬНИЙ УНІВЕРСИТЕТ</w:t>
      </w:r>
    </w:p>
    <w:p w:rsidR="006263FF" w:rsidRPr="0084660E" w:rsidRDefault="006263FF" w:rsidP="006263FF">
      <w:pPr>
        <w:spacing w:line="240" w:lineRule="auto"/>
        <w:ind w:firstLine="0"/>
        <w:jc w:val="center"/>
        <w:rPr>
          <w:szCs w:val="28"/>
        </w:rPr>
      </w:pPr>
    </w:p>
    <w:p w:rsidR="006263FF" w:rsidRPr="0084660E" w:rsidRDefault="006263FF" w:rsidP="006263FF">
      <w:pPr>
        <w:spacing w:line="240" w:lineRule="auto"/>
        <w:ind w:firstLine="0"/>
        <w:jc w:val="center"/>
        <w:rPr>
          <w:sz w:val="24"/>
        </w:rPr>
      </w:pPr>
      <w:r w:rsidRPr="0084660E">
        <w:rPr>
          <w:szCs w:val="28"/>
        </w:rPr>
        <w:t>ФАКУЛЬТЕТ ФІЗИЧНОГО ВИХОВАННЯ</w:t>
      </w:r>
    </w:p>
    <w:p w:rsidR="006263FF" w:rsidRPr="0084660E" w:rsidRDefault="006263FF" w:rsidP="006263FF">
      <w:pPr>
        <w:spacing w:line="240" w:lineRule="auto"/>
        <w:ind w:firstLine="0"/>
        <w:jc w:val="center"/>
        <w:rPr>
          <w:szCs w:val="28"/>
        </w:rPr>
      </w:pPr>
    </w:p>
    <w:p w:rsidR="006263FF" w:rsidRPr="0084660E" w:rsidRDefault="006263FF" w:rsidP="006263FF">
      <w:pPr>
        <w:spacing w:line="240" w:lineRule="auto"/>
        <w:ind w:firstLine="0"/>
        <w:jc w:val="center"/>
        <w:rPr>
          <w:sz w:val="24"/>
        </w:rPr>
      </w:pPr>
      <w:r w:rsidRPr="0084660E">
        <w:rPr>
          <w:szCs w:val="28"/>
        </w:rPr>
        <w:t>КАФЕДРА ТЕОРІЇ ТА МЕТОДИКИ ФІЗИЧНОЇ КУЛЬТУРИ І СПОРТУ</w:t>
      </w:r>
    </w:p>
    <w:p w:rsidR="006263FF" w:rsidRPr="0084660E" w:rsidRDefault="006263FF" w:rsidP="006263FF">
      <w:pPr>
        <w:spacing w:line="240" w:lineRule="auto"/>
        <w:ind w:firstLine="0"/>
        <w:jc w:val="center"/>
        <w:rPr>
          <w:sz w:val="16"/>
        </w:rPr>
      </w:pPr>
    </w:p>
    <w:p w:rsidR="006263FF" w:rsidRPr="0084660E" w:rsidRDefault="006263FF" w:rsidP="006263FF">
      <w:pPr>
        <w:spacing w:line="240" w:lineRule="auto"/>
        <w:ind w:firstLine="0"/>
        <w:jc w:val="center"/>
        <w:rPr>
          <w:szCs w:val="28"/>
        </w:rPr>
      </w:pPr>
    </w:p>
    <w:p w:rsidR="006263FF" w:rsidRPr="0084660E" w:rsidRDefault="006263FF" w:rsidP="006263FF">
      <w:pPr>
        <w:spacing w:line="240" w:lineRule="auto"/>
        <w:ind w:firstLine="0"/>
        <w:jc w:val="center"/>
        <w:rPr>
          <w:szCs w:val="28"/>
        </w:rPr>
      </w:pPr>
    </w:p>
    <w:p w:rsidR="006263FF" w:rsidRPr="0084660E" w:rsidRDefault="006263FF" w:rsidP="006263FF">
      <w:pPr>
        <w:spacing w:line="240" w:lineRule="auto"/>
        <w:ind w:firstLine="0"/>
        <w:jc w:val="center"/>
        <w:rPr>
          <w:szCs w:val="28"/>
        </w:rPr>
      </w:pPr>
    </w:p>
    <w:p w:rsidR="006263FF" w:rsidRPr="0084660E" w:rsidRDefault="006263FF" w:rsidP="006263FF">
      <w:pPr>
        <w:spacing w:line="240" w:lineRule="auto"/>
        <w:ind w:firstLine="0"/>
        <w:jc w:val="center"/>
        <w:rPr>
          <w:szCs w:val="28"/>
        </w:rPr>
      </w:pPr>
    </w:p>
    <w:p w:rsidR="006263FF" w:rsidRPr="0084660E" w:rsidRDefault="006263FF" w:rsidP="006263FF">
      <w:pPr>
        <w:spacing w:line="240" w:lineRule="auto"/>
        <w:ind w:firstLine="0"/>
        <w:jc w:val="center"/>
        <w:rPr>
          <w:szCs w:val="28"/>
        </w:rPr>
      </w:pPr>
    </w:p>
    <w:p w:rsidR="006263FF" w:rsidRPr="0084660E" w:rsidRDefault="006263FF" w:rsidP="006263FF">
      <w:pPr>
        <w:spacing w:line="240" w:lineRule="auto"/>
        <w:ind w:firstLine="0"/>
        <w:jc w:val="center"/>
        <w:rPr>
          <w:szCs w:val="28"/>
        </w:rPr>
      </w:pPr>
    </w:p>
    <w:p w:rsidR="006263FF" w:rsidRPr="0084660E" w:rsidRDefault="006263FF" w:rsidP="006263FF">
      <w:pPr>
        <w:spacing w:line="240" w:lineRule="auto"/>
        <w:ind w:firstLine="0"/>
        <w:jc w:val="center"/>
        <w:rPr>
          <w:szCs w:val="28"/>
        </w:rPr>
      </w:pPr>
    </w:p>
    <w:p w:rsidR="006263FF" w:rsidRPr="0084660E" w:rsidRDefault="006263FF" w:rsidP="006263FF">
      <w:pPr>
        <w:spacing w:line="240" w:lineRule="auto"/>
        <w:ind w:firstLine="0"/>
        <w:jc w:val="center"/>
        <w:rPr>
          <w:szCs w:val="28"/>
        </w:rPr>
      </w:pPr>
    </w:p>
    <w:p w:rsidR="006263FF" w:rsidRPr="0084660E" w:rsidRDefault="006263FF" w:rsidP="006263FF">
      <w:pPr>
        <w:spacing w:line="240" w:lineRule="auto"/>
        <w:ind w:firstLine="0"/>
        <w:jc w:val="center"/>
        <w:rPr>
          <w:sz w:val="24"/>
        </w:rPr>
      </w:pPr>
      <w:r w:rsidRPr="0084660E">
        <w:rPr>
          <w:sz w:val="36"/>
          <w:szCs w:val="36"/>
        </w:rPr>
        <w:t>Кваліфікаційна робота магістра</w:t>
      </w:r>
    </w:p>
    <w:p w:rsidR="006263FF" w:rsidRPr="0084660E" w:rsidRDefault="006263FF" w:rsidP="006263FF">
      <w:pPr>
        <w:spacing w:line="240" w:lineRule="auto"/>
        <w:ind w:firstLine="0"/>
        <w:jc w:val="center"/>
      </w:pPr>
    </w:p>
    <w:p w:rsidR="006263FF" w:rsidRPr="0084660E" w:rsidRDefault="006263FF" w:rsidP="006263FF">
      <w:pPr>
        <w:spacing w:line="240" w:lineRule="auto"/>
        <w:ind w:firstLine="0"/>
        <w:jc w:val="center"/>
        <w:rPr>
          <w:sz w:val="16"/>
        </w:rPr>
      </w:pPr>
    </w:p>
    <w:p w:rsidR="006263FF" w:rsidRPr="0084660E" w:rsidRDefault="006263FF" w:rsidP="006263FF">
      <w:pPr>
        <w:spacing w:line="240" w:lineRule="auto"/>
        <w:ind w:firstLine="0"/>
        <w:jc w:val="center"/>
        <w:rPr>
          <w:szCs w:val="28"/>
        </w:rPr>
      </w:pPr>
    </w:p>
    <w:p w:rsidR="006263FF" w:rsidRPr="0084660E" w:rsidRDefault="006263FF" w:rsidP="006F6F08">
      <w:pPr>
        <w:tabs>
          <w:tab w:val="left" w:pos="142"/>
        </w:tabs>
        <w:ind w:firstLine="0"/>
        <w:jc w:val="center"/>
      </w:pPr>
      <w:r w:rsidRPr="0084660E">
        <w:rPr>
          <w:szCs w:val="28"/>
        </w:rPr>
        <w:t>на тему</w:t>
      </w:r>
      <w:r w:rsidRPr="0084660E">
        <w:rPr>
          <w:b/>
          <w:szCs w:val="28"/>
          <w:lang w:eastAsia="uk-UA"/>
        </w:rPr>
        <w:t xml:space="preserve"> </w:t>
      </w:r>
      <w:r w:rsidR="006F6F08" w:rsidRPr="0084660E">
        <w:rPr>
          <w:b/>
          <w:lang w:eastAsia="uk-UA"/>
        </w:rPr>
        <w:t>ОСОБЛИВОСТІ РОЗВИТКУ ФІЗИЧНИХ ЯКОСТЕЙ У ДІВЧАТ СТАРШОГО ШКІЛЬНОГО ВІКУ ЗАСОБАМИ ЙОГИ</w:t>
      </w:r>
    </w:p>
    <w:p w:rsidR="006263FF" w:rsidRPr="0084660E" w:rsidRDefault="006263FF" w:rsidP="006263FF">
      <w:pPr>
        <w:spacing w:line="240" w:lineRule="auto"/>
        <w:ind w:firstLine="0"/>
        <w:jc w:val="center"/>
      </w:pPr>
    </w:p>
    <w:p w:rsidR="006263FF" w:rsidRPr="0084660E" w:rsidRDefault="006263FF" w:rsidP="006263FF">
      <w:pPr>
        <w:spacing w:line="240" w:lineRule="auto"/>
        <w:ind w:firstLine="0"/>
        <w:jc w:val="center"/>
      </w:pPr>
    </w:p>
    <w:p w:rsidR="006263FF" w:rsidRPr="0084660E" w:rsidRDefault="006263FF" w:rsidP="006263FF">
      <w:pPr>
        <w:ind w:left="3544" w:firstLine="0"/>
        <w:rPr>
          <w:szCs w:val="28"/>
        </w:rPr>
      </w:pPr>
      <w:r w:rsidRPr="0084660E">
        <w:rPr>
          <w:szCs w:val="28"/>
        </w:rPr>
        <w:t>Виконала: студентка 2 курсу, групи 8.0170-ф-з</w:t>
      </w:r>
    </w:p>
    <w:p w:rsidR="006263FF" w:rsidRPr="0084660E" w:rsidRDefault="006263FF" w:rsidP="006263FF">
      <w:pPr>
        <w:ind w:left="3544" w:firstLine="0"/>
        <w:rPr>
          <w:szCs w:val="28"/>
        </w:rPr>
      </w:pPr>
      <w:r w:rsidRPr="0084660E">
        <w:rPr>
          <w:szCs w:val="28"/>
        </w:rPr>
        <w:t xml:space="preserve">спеціальності 017 фізична культура і спорт </w:t>
      </w:r>
    </w:p>
    <w:p w:rsidR="006263FF" w:rsidRPr="0084660E" w:rsidRDefault="006263FF" w:rsidP="006263FF">
      <w:pPr>
        <w:ind w:left="3544" w:firstLine="0"/>
        <w:rPr>
          <w:szCs w:val="28"/>
        </w:rPr>
      </w:pPr>
      <w:r w:rsidRPr="0084660E">
        <w:rPr>
          <w:szCs w:val="28"/>
        </w:rPr>
        <w:t>освітньої програми фізичне виховання</w:t>
      </w:r>
    </w:p>
    <w:p w:rsidR="006263FF" w:rsidRPr="0084660E" w:rsidRDefault="00EA4CF1" w:rsidP="006263FF">
      <w:pPr>
        <w:ind w:left="3544" w:firstLine="0"/>
        <w:rPr>
          <w:szCs w:val="28"/>
        </w:rPr>
      </w:pPr>
      <w:r w:rsidRPr="0084660E">
        <w:rPr>
          <w:szCs w:val="28"/>
        </w:rPr>
        <w:t>І.Я. Караіванова</w:t>
      </w:r>
      <w:r w:rsidR="006263FF" w:rsidRPr="0084660E">
        <w:rPr>
          <w:szCs w:val="28"/>
        </w:rPr>
        <w:t xml:space="preserve"> </w:t>
      </w:r>
    </w:p>
    <w:p w:rsidR="006F6F08" w:rsidRPr="0084660E" w:rsidRDefault="006F6F08" w:rsidP="006F6F08">
      <w:pPr>
        <w:ind w:left="3544" w:firstLine="0"/>
        <w:rPr>
          <w:szCs w:val="28"/>
        </w:rPr>
      </w:pPr>
      <w:r w:rsidRPr="0084660E">
        <w:rPr>
          <w:szCs w:val="28"/>
        </w:rPr>
        <w:t>Керівник доцент, к.п.н. Омельяненко Г.А.</w:t>
      </w:r>
    </w:p>
    <w:p w:rsidR="006F6F08" w:rsidRPr="0084660E" w:rsidRDefault="006F6F08" w:rsidP="006F6F08">
      <w:pPr>
        <w:ind w:left="3544" w:firstLine="0"/>
      </w:pPr>
      <w:r w:rsidRPr="0084660E">
        <w:t>Рецензент професор, д.п.н. Маковецька Н.В.</w:t>
      </w:r>
    </w:p>
    <w:p w:rsidR="006263FF" w:rsidRPr="0084660E" w:rsidRDefault="006263FF" w:rsidP="006263FF">
      <w:pPr>
        <w:spacing w:line="240" w:lineRule="auto"/>
        <w:ind w:firstLine="0"/>
        <w:jc w:val="right"/>
      </w:pPr>
    </w:p>
    <w:p w:rsidR="006263FF" w:rsidRPr="0084660E" w:rsidRDefault="006263FF" w:rsidP="006263FF">
      <w:pPr>
        <w:spacing w:line="240" w:lineRule="auto"/>
        <w:ind w:firstLine="0"/>
        <w:jc w:val="right"/>
      </w:pPr>
    </w:p>
    <w:p w:rsidR="006263FF" w:rsidRPr="0084660E" w:rsidRDefault="006263FF" w:rsidP="006263FF">
      <w:pPr>
        <w:spacing w:line="240" w:lineRule="auto"/>
        <w:ind w:firstLine="0"/>
        <w:jc w:val="center"/>
      </w:pPr>
    </w:p>
    <w:p w:rsidR="006263FF" w:rsidRPr="0084660E" w:rsidRDefault="006263FF" w:rsidP="006263FF">
      <w:pPr>
        <w:spacing w:line="240" w:lineRule="auto"/>
        <w:ind w:firstLine="0"/>
        <w:jc w:val="center"/>
      </w:pPr>
    </w:p>
    <w:p w:rsidR="006263FF" w:rsidRPr="0084660E" w:rsidRDefault="006263FF" w:rsidP="006263FF">
      <w:pPr>
        <w:spacing w:line="240" w:lineRule="auto"/>
        <w:ind w:firstLine="0"/>
        <w:jc w:val="center"/>
      </w:pPr>
    </w:p>
    <w:p w:rsidR="006263FF" w:rsidRPr="0084660E" w:rsidRDefault="006263FF" w:rsidP="006263FF">
      <w:pPr>
        <w:spacing w:line="240" w:lineRule="auto"/>
        <w:ind w:firstLine="0"/>
        <w:jc w:val="center"/>
      </w:pPr>
    </w:p>
    <w:p w:rsidR="006263FF" w:rsidRPr="0084660E" w:rsidRDefault="006263FF" w:rsidP="006263FF">
      <w:pPr>
        <w:spacing w:line="240" w:lineRule="auto"/>
        <w:ind w:firstLine="0"/>
        <w:jc w:val="center"/>
        <w:rPr>
          <w:lang w:val="ru-RU"/>
        </w:rPr>
      </w:pPr>
    </w:p>
    <w:p w:rsidR="00BC1AF2" w:rsidRPr="0084660E" w:rsidRDefault="00BC1AF2" w:rsidP="006263FF">
      <w:pPr>
        <w:spacing w:line="240" w:lineRule="auto"/>
        <w:ind w:firstLine="0"/>
        <w:jc w:val="center"/>
        <w:rPr>
          <w:lang w:val="ru-RU"/>
        </w:rPr>
      </w:pPr>
    </w:p>
    <w:p w:rsidR="00BC1AF2" w:rsidRPr="0084660E" w:rsidRDefault="00BC1AF2" w:rsidP="006263FF">
      <w:pPr>
        <w:spacing w:line="240" w:lineRule="auto"/>
        <w:ind w:firstLine="0"/>
        <w:jc w:val="center"/>
        <w:rPr>
          <w:lang w:val="ru-RU"/>
        </w:rPr>
      </w:pPr>
    </w:p>
    <w:p w:rsidR="00BC1AF2" w:rsidRPr="0084660E" w:rsidRDefault="00BC1AF2" w:rsidP="006263FF">
      <w:pPr>
        <w:spacing w:line="240" w:lineRule="auto"/>
        <w:ind w:firstLine="0"/>
        <w:jc w:val="center"/>
        <w:rPr>
          <w:lang w:val="ru-RU"/>
        </w:rPr>
      </w:pPr>
    </w:p>
    <w:p w:rsidR="006263FF" w:rsidRPr="0084660E" w:rsidRDefault="006263FF" w:rsidP="006263FF">
      <w:pPr>
        <w:spacing w:line="240" w:lineRule="auto"/>
        <w:ind w:firstLine="0"/>
        <w:jc w:val="center"/>
      </w:pPr>
      <w:r w:rsidRPr="0084660E">
        <w:t xml:space="preserve">Запоріжжя </w:t>
      </w:r>
    </w:p>
    <w:p w:rsidR="006263FF" w:rsidRPr="0084660E" w:rsidRDefault="006263FF" w:rsidP="006263FF">
      <w:pPr>
        <w:spacing w:line="240" w:lineRule="auto"/>
        <w:ind w:firstLine="0"/>
        <w:jc w:val="center"/>
        <w:rPr>
          <w:sz w:val="24"/>
        </w:rPr>
      </w:pPr>
      <w:r w:rsidRPr="0084660E">
        <w:t>2021</w:t>
      </w:r>
      <w:r w:rsidRPr="0084660E">
        <w:br w:type="page"/>
      </w:r>
    </w:p>
    <w:p w:rsidR="006263FF" w:rsidRPr="0084660E" w:rsidRDefault="006263FF" w:rsidP="006263FF">
      <w:pPr>
        <w:spacing w:line="240" w:lineRule="auto"/>
        <w:ind w:firstLine="0"/>
        <w:jc w:val="center"/>
        <w:rPr>
          <w:b/>
          <w:i/>
          <w:sz w:val="26"/>
        </w:rPr>
      </w:pPr>
      <w:r w:rsidRPr="0084660E">
        <w:rPr>
          <w:szCs w:val="28"/>
        </w:rPr>
        <w:lastRenderedPageBreak/>
        <w:t>МІНІСТЕРСТВО ОСВІТИ І НАУКИ УКРАЇНИ</w:t>
      </w:r>
    </w:p>
    <w:p w:rsidR="006263FF" w:rsidRPr="0084660E" w:rsidRDefault="006263FF" w:rsidP="006263FF">
      <w:pPr>
        <w:spacing w:line="240" w:lineRule="auto"/>
        <w:ind w:firstLine="0"/>
        <w:jc w:val="center"/>
        <w:rPr>
          <w:b/>
          <w:szCs w:val="28"/>
        </w:rPr>
      </w:pPr>
      <w:r w:rsidRPr="0084660E">
        <w:rPr>
          <w:szCs w:val="28"/>
        </w:rPr>
        <w:t>ЗАПОРІЗЬКИЙ НАЦІОНАЛЬНИЙ УНІВЕРСИТЕТ</w:t>
      </w:r>
    </w:p>
    <w:p w:rsidR="006263FF" w:rsidRPr="0084660E" w:rsidRDefault="006263FF" w:rsidP="006263FF">
      <w:pPr>
        <w:spacing w:line="240" w:lineRule="auto"/>
        <w:ind w:firstLine="0"/>
        <w:jc w:val="center"/>
        <w:rPr>
          <w:b/>
          <w:bCs/>
          <w:szCs w:val="28"/>
        </w:rPr>
      </w:pPr>
    </w:p>
    <w:p w:rsidR="006263FF" w:rsidRPr="0084660E" w:rsidRDefault="006263FF" w:rsidP="006263FF">
      <w:pPr>
        <w:spacing w:line="240" w:lineRule="auto"/>
        <w:ind w:firstLine="0"/>
        <w:jc w:val="center"/>
        <w:rPr>
          <w:b/>
          <w:bCs/>
          <w:szCs w:val="28"/>
        </w:rPr>
      </w:pPr>
    </w:p>
    <w:p w:rsidR="006263FF" w:rsidRPr="0084660E" w:rsidRDefault="006263FF" w:rsidP="006263FF">
      <w:pPr>
        <w:spacing w:line="240" w:lineRule="auto"/>
        <w:ind w:firstLine="0"/>
        <w:rPr>
          <w:szCs w:val="20"/>
        </w:rPr>
      </w:pPr>
      <w:r w:rsidRPr="0084660E">
        <w:t>Факультет фізичного виховання</w:t>
      </w:r>
    </w:p>
    <w:p w:rsidR="006263FF" w:rsidRPr="0084660E" w:rsidRDefault="006263FF" w:rsidP="006263FF">
      <w:pPr>
        <w:spacing w:line="240" w:lineRule="auto"/>
        <w:ind w:firstLine="0"/>
      </w:pPr>
      <w:r w:rsidRPr="0084660E">
        <w:t xml:space="preserve">Кафедра теорії та методики фізичної культури і спорту </w:t>
      </w:r>
    </w:p>
    <w:p w:rsidR="006263FF" w:rsidRPr="0084660E" w:rsidRDefault="006263FF" w:rsidP="006263FF">
      <w:pPr>
        <w:spacing w:line="240" w:lineRule="auto"/>
        <w:ind w:firstLine="0"/>
        <w:rPr>
          <w:sz w:val="24"/>
        </w:rPr>
      </w:pPr>
      <w:r w:rsidRPr="0084660E">
        <w:t>Рівень вищої освіти</w:t>
      </w:r>
      <w:r w:rsidRPr="0084660E">
        <w:rPr>
          <w:szCs w:val="28"/>
        </w:rPr>
        <w:t xml:space="preserve"> магістр </w:t>
      </w:r>
    </w:p>
    <w:p w:rsidR="006263FF" w:rsidRPr="0084660E" w:rsidRDefault="006263FF" w:rsidP="006263FF">
      <w:pPr>
        <w:spacing w:line="240" w:lineRule="auto"/>
        <w:ind w:firstLine="0"/>
        <w:rPr>
          <w:szCs w:val="20"/>
        </w:rPr>
      </w:pPr>
      <w:r w:rsidRPr="0084660E">
        <w:t>Спеціальність</w:t>
      </w:r>
      <w:r w:rsidRPr="0084660E">
        <w:rPr>
          <w:bCs/>
          <w:szCs w:val="28"/>
        </w:rPr>
        <w:t xml:space="preserve"> </w:t>
      </w:r>
      <w:r w:rsidRPr="0084660E">
        <w:rPr>
          <w:bCs/>
          <w:szCs w:val="28"/>
          <w:u w:val="single"/>
        </w:rPr>
        <w:t xml:space="preserve">                         017 фізична культура і спорт                              .</w:t>
      </w:r>
    </w:p>
    <w:p w:rsidR="006263FF" w:rsidRPr="0084660E" w:rsidRDefault="006263FF" w:rsidP="006263FF">
      <w:pPr>
        <w:spacing w:line="240" w:lineRule="auto"/>
        <w:ind w:left="2832" w:right="-6" w:firstLine="708"/>
        <w:jc w:val="left"/>
        <w:rPr>
          <w:sz w:val="24"/>
        </w:rPr>
      </w:pPr>
      <w:r w:rsidRPr="0084660E">
        <w:rPr>
          <w:sz w:val="16"/>
          <w:szCs w:val="16"/>
        </w:rPr>
        <w:t>(код та назва)</w:t>
      </w:r>
    </w:p>
    <w:p w:rsidR="006263FF" w:rsidRPr="0084660E" w:rsidRDefault="006263FF" w:rsidP="006263FF">
      <w:pPr>
        <w:spacing w:line="240" w:lineRule="auto"/>
        <w:ind w:right="-6" w:firstLine="0"/>
        <w:rPr>
          <w:sz w:val="24"/>
        </w:rPr>
      </w:pPr>
      <w:r w:rsidRPr="0084660E">
        <w:rPr>
          <w:szCs w:val="28"/>
        </w:rPr>
        <w:t xml:space="preserve">Освітня програма </w:t>
      </w:r>
      <w:r w:rsidRPr="0084660E">
        <w:rPr>
          <w:szCs w:val="28"/>
          <w:u w:val="single"/>
        </w:rPr>
        <w:t xml:space="preserve">                    фізичне виховання                                              .</w:t>
      </w:r>
    </w:p>
    <w:p w:rsidR="006263FF" w:rsidRPr="0084660E" w:rsidRDefault="006263FF" w:rsidP="006263FF">
      <w:pPr>
        <w:spacing w:line="240" w:lineRule="auto"/>
        <w:ind w:left="2832" w:right="-6" w:firstLine="708"/>
        <w:jc w:val="left"/>
        <w:rPr>
          <w:sz w:val="16"/>
          <w:szCs w:val="16"/>
        </w:rPr>
      </w:pPr>
      <w:r w:rsidRPr="0084660E">
        <w:rPr>
          <w:sz w:val="16"/>
          <w:szCs w:val="16"/>
        </w:rPr>
        <w:t>(код та назва)</w:t>
      </w:r>
    </w:p>
    <w:p w:rsidR="006263FF" w:rsidRPr="0084660E" w:rsidRDefault="006263FF" w:rsidP="006263FF">
      <w:pPr>
        <w:spacing w:line="240" w:lineRule="auto"/>
        <w:ind w:firstLine="4536"/>
      </w:pPr>
    </w:p>
    <w:p w:rsidR="006263FF" w:rsidRPr="0084660E" w:rsidRDefault="006263FF" w:rsidP="006263FF">
      <w:pPr>
        <w:spacing w:line="240" w:lineRule="auto"/>
        <w:ind w:firstLine="4536"/>
      </w:pPr>
    </w:p>
    <w:p w:rsidR="006263FF" w:rsidRPr="0084660E" w:rsidRDefault="006263FF" w:rsidP="006263FF">
      <w:pPr>
        <w:spacing w:line="240" w:lineRule="auto"/>
        <w:ind w:firstLine="4536"/>
        <w:rPr>
          <w:b/>
        </w:rPr>
      </w:pPr>
      <w:r w:rsidRPr="0084660E">
        <w:t>ЗАТВЕРДЖУЮ</w:t>
      </w:r>
    </w:p>
    <w:p w:rsidR="006263FF" w:rsidRPr="0084660E" w:rsidRDefault="006263FF" w:rsidP="006263FF">
      <w:pPr>
        <w:spacing w:line="240" w:lineRule="auto"/>
        <w:ind w:left="4535" w:firstLine="0"/>
        <w:jc w:val="left"/>
        <w:rPr>
          <w:sz w:val="24"/>
        </w:rPr>
      </w:pPr>
      <w:r w:rsidRPr="0084660E">
        <w:rPr>
          <w:szCs w:val="28"/>
        </w:rPr>
        <w:t>Завідувач кафедри________ А.П. Конох</w:t>
      </w:r>
    </w:p>
    <w:p w:rsidR="006263FF" w:rsidRPr="0084660E" w:rsidRDefault="00A41DDE" w:rsidP="006263FF">
      <w:pPr>
        <w:spacing w:line="240" w:lineRule="auto"/>
        <w:ind w:left="4535" w:firstLine="0"/>
        <w:rPr>
          <w:sz w:val="24"/>
        </w:rPr>
      </w:pPr>
      <w:r w:rsidRPr="0084660E">
        <w:rPr>
          <w:bCs/>
          <w:szCs w:val="28"/>
        </w:rPr>
        <w:t>«</w:t>
      </w:r>
      <w:r w:rsidR="006263FF" w:rsidRPr="0084660E">
        <w:rPr>
          <w:bCs/>
          <w:szCs w:val="28"/>
        </w:rPr>
        <w:t>_____</w:t>
      </w:r>
      <w:r w:rsidRPr="0084660E">
        <w:rPr>
          <w:bCs/>
          <w:szCs w:val="28"/>
        </w:rPr>
        <w:t>»</w:t>
      </w:r>
      <w:r w:rsidR="006263FF" w:rsidRPr="0084660E">
        <w:rPr>
          <w:bCs/>
          <w:szCs w:val="28"/>
        </w:rPr>
        <w:t>_____________20__року</w:t>
      </w:r>
    </w:p>
    <w:p w:rsidR="006263FF" w:rsidRPr="0084660E" w:rsidRDefault="006263FF" w:rsidP="006263FF">
      <w:pPr>
        <w:spacing w:line="240" w:lineRule="auto"/>
        <w:ind w:firstLine="0"/>
        <w:rPr>
          <w:szCs w:val="28"/>
        </w:rPr>
      </w:pPr>
    </w:p>
    <w:p w:rsidR="006263FF" w:rsidRPr="0084660E" w:rsidRDefault="006263FF" w:rsidP="006263FF">
      <w:pPr>
        <w:spacing w:line="240" w:lineRule="auto"/>
        <w:ind w:firstLine="0"/>
        <w:jc w:val="center"/>
        <w:rPr>
          <w:b/>
          <w:bCs/>
        </w:rPr>
      </w:pPr>
      <w:r w:rsidRPr="0084660E">
        <w:t>З  А  В  Д  А  Н  Н  Я</w:t>
      </w:r>
    </w:p>
    <w:p w:rsidR="006263FF" w:rsidRPr="0084660E" w:rsidRDefault="006263FF" w:rsidP="006263FF">
      <w:pPr>
        <w:spacing w:line="240" w:lineRule="auto"/>
        <w:ind w:firstLine="0"/>
        <w:jc w:val="center"/>
        <w:rPr>
          <w:rFonts w:ascii="Arial" w:hAnsi="Arial" w:cs="Arial"/>
          <w:b/>
          <w:bCs/>
          <w:sz w:val="26"/>
          <w:szCs w:val="26"/>
        </w:rPr>
      </w:pPr>
      <w:r w:rsidRPr="0084660E">
        <w:rPr>
          <w:bCs/>
          <w:szCs w:val="28"/>
        </w:rPr>
        <w:t xml:space="preserve">НА </w:t>
      </w:r>
      <w:r w:rsidRPr="0084660E">
        <w:t>КВАЛІФІКАЦІЙНУ</w:t>
      </w:r>
      <w:r w:rsidRPr="0084660E">
        <w:rPr>
          <w:bCs/>
          <w:szCs w:val="28"/>
        </w:rPr>
        <w:t xml:space="preserve"> РОБОТУ СТУДЕНТЦІ</w:t>
      </w:r>
    </w:p>
    <w:p w:rsidR="006263FF" w:rsidRPr="0084660E" w:rsidRDefault="006263FF" w:rsidP="006263FF">
      <w:pPr>
        <w:spacing w:line="240" w:lineRule="auto"/>
        <w:ind w:firstLine="0"/>
        <w:jc w:val="center"/>
        <w:rPr>
          <w:szCs w:val="28"/>
        </w:rPr>
      </w:pPr>
    </w:p>
    <w:p w:rsidR="006263FF" w:rsidRPr="0084660E" w:rsidRDefault="00EA4CF1" w:rsidP="006263FF">
      <w:pPr>
        <w:spacing w:line="240" w:lineRule="auto"/>
        <w:ind w:firstLine="0"/>
        <w:jc w:val="center"/>
        <w:rPr>
          <w:sz w:val="16"/>
          <w:szCs w:val="16"/>
        </w:rPr>
      </w:pPr>
      <w:r w:rsidRPr="0084660E">
        <w:rPr>
          <w:szCs w:val="28"/>
        </w:rPr>
        <w:t>КАРАІВАНОВІЙ ІРИНІ ЯРОСЛАВІВНІ</w:t>
      </w:r>
      <w:r w:rsidRPr="0084660E">
        <w:rPr>
          <w:sz w:val="16"/>
          <w:szCs w:val="16"/>
        </w:rPr>
        <w:t xml:space="preserve"> </w:t>
      </w:r>
      <w:r w:rsidR="006263FF" w:rsidRPr="0084660E">
        <w:rPr>
          <w:sz w:val="16"/>
          <w:szCs w:val="16"/>
        </w:rPr>
        <w:t>_________________________________________________________________________________________________________________</w:t>
      </w:r>
    </w:p>
    <w:p w:rsidR="006263FF" w:rsidRPr="0084660E" w:rsidRDefault="006263FF" w:rsidP="006263FF">
      <w:pPr>
        <w:spacing w:line="240" w:lineRule="auto"/>
        <w:ind w:firstLine="0"/>
        <w:jc w:val="center"/>
        <w:rPr>
          <w:sz w:val="16"/>
          <w:szCs w:val="16"/>
          <w:vertAlign w:val="superscript"/>
        </w:rPr>
      </w:pPr>
      <w:r w:rsidRPr="0084660E">
        <w:rPr>
          <w:sz w:val="16"/>
        </w:rPr>
        <w:t>(прізвище, ім’я, по батькові)</w:t>
      </w:r>
    </w:p>
    <w:p w:rsidR="006263FF" w:rsidRPr="0084660E" w:rsidRDefault="006263FF" w:rsidP="006263FF">
      <w:pPr>
        <w:tabs>
          <w:tab w:val="left" w:pos="0"/>
          <w:tab w:val="left" w:pos="360"/>
        </w:tabs>
        <w:spacing w:line="240" w:lineRule="auto"/>
        <w:ind w:firstLine="0"/>
        <w:rPr>
          <w:lang w:eastAsia="uk-UA"/>
        </w:rPr>
      </w:pPr>
      <w:r w:rsidRPr="0084660E">
        <w:rPr>
          <w:szCs w:val="28"/>
        </w:rPr>
        <w:t xml:space="preserve">1. Тема роботи (проекту) </w:t>
      </w:r>
      <w:r w:rsidR="006F6F08" w:rsidRPr="0084660E">
        <w:rPr>
          <w:lang w:eastAsia="uk-UA"/>
        </w:rPr>
        <w:t>Особливості розвитку фізичних якостей у дівчат старшого шкільного віку засобами йоги</w:t>
      </w:r>
    </w:p>
    <w:p w:rsidR="00EA4CF1" w:rsidRPr="0084660E" w:rsidRDefault="00EA4CF1" w:rsidP="00EA4CF1">
      <w:pPr>
        <w:tabs>
          <w:tab w:val="left" w:pos="0"/>
          <w:tab w:val="left" w:pos="360"/>
        </w:tabs>
        <w:spacing w:line="240" w:lineRule="auto"/>
        <w:ind w:firstLine="0"/>
        <w:rPr>
          <w:szCs w:val="28"/>
          <w:lang w:eastAsia="ru-RU"/>
        </w:rPr>
      </w:pPr>
      <w:r w:rsidRPr="0084660E">
        <w:rPr>
          <w:szCs w:val="28"/>
          <w:lang w:eastAsia="ru-RU"/>
        </w:rPr>
        <w:t xml:space="preserve">керівник роботи </w:t>
      </w:r>
      <w:r w:rsidRPr="0084660E">
        <w:t xml:space="preserve">Омельяненко Галина Анатоліївна к.пед.н., доцент </w:t>
      </w:r>
      <w:r w:rsidRPr="0084660E">
        <w:rPr>
          <w:szCs w:val="28"/>
          <w:lang w:eastAsia="ru-RU"/>
        </w:rPr>
        <w:t>затверджені наказом ЗНУ від 25.06.2021 року №942-с</w:t>
      </w:r>
    </w:p>
    <w:p w:rsidR="006263FF" w:rsidRPr="0084660E" w:rsidRDefault="006263FF" w:rsidP="006263FF">
      <w:pPr>
        <w:tabs>
          <w:tab w:val="left" w:pos="0"/>
          <w:tab w:val="left" w:pos="360"/>
        </w:tabs>
        <w:spacing w:line="240" w:lineRule="auto"/>
        <w:ind w:firstLine="0"/>
        <w:jc w:val="left"/>
        <w:rPr>
          <w:szCs w:val="28"/>
          <w:lang w:eastAsia="ru-RU"/>
        </w:rPr>
      </w:pPr>
      <w:r w:rsidRPr="0084660E">
        <w:rPr>
          <w:szCs w:val="28"/>
          <w:lang w:eastAsia="ru-RU"/>
        </w:rPr>
        <w:t>2. Строк подання студентом роботи 22 листопада 2021 року</w:t>
      </w:r>
    </w:p>
    <w:p w:rsidR="00440C2F" w:rsidRPr="0084660E" w:rsidRDefault="006263FF" w:rsidP="006263FF">
      <w:pPr>
        <w:spacing w:line="240" w:lineRule="auto"/>
        <w:ind w:firstLine="0"/>
        <w:rPr>
          <w:szCs w:val="20"/>
          <w:lang w:eastAsia="uk-UA"/>
        </w:rPr>
      </w:pPr>
      <w:r w:rsidRPr="0084660E">
        <w:rPr>
          <w:szCs w:val="20"/>
          <w:lang w:eastAsia="uk-UA"/>
        </w:rPr>
        <w:t xml:space="preserve">3. Вихідні дані до проекту (роботи) </w:t>
      </w:r>
      <w:r w:rsidR="00440C2F" w:rsidRPr="0084660E">
        <w:rPr>
          <w:szCs w:val="20"/>
          <w:lang w:eastAsia="uk-UA"/>
        </w:rPr>
        <w:t>Розроблена програма занять з гімнастики Хатха-йоги вплинула на показники фізичної підготовленості дівчат:  «Біг 1500 м, хв,с» (Р&lt;0,001); «Стрибок у довжину з місця, см» (Р&lt;0,05); «Згинання і розгинання рук в упорі лежачи, разів» (Р&lt;0,001); «Біг 100 м, с» (Р&lt;0,05); «Човниковий біг 9 м х 4, с (Р&lt;0,01); «Поперечний шпагат», «Нахил вперед із положення стоячи» та «Міст» (Р&lt;0,001), «Викрут рук з палицею» (Р&lt;0,05).</w:t>
      </w:r>
    </w:p>
    <w:p w:rsidR="006263FF" w:rsidRPr="0084660E" w:rsidRDefault="006263FF" w:rsidP="00440C2F">
      <w:pPr>
        <w:spacing w:line="240" w:lineRule="auto"/>
        <w:ind w:firstLine="0"/>
        <w:rPr>
          <w:rFonts w:eastAsia="Times New Roman"/>
          <w:szCs w:val="20"/>
          <w:lang w:eastAsia="uk-UA"/>
        </w:rPr>
      </w:pPr>
      <w:r w:rsidRPr="0084660E">
        <w:rPr>
          <w:rFonts w:eastAsia="Times New Roman"/>
          <w:szCs w:val="20"/>
          <w:lang w:eastAsia="uk-UA"/>
        </w:rPr>
        <w:t xml:space="preserve">4. Зміст розрахунково-пояснювальної записки (перелік питань, які потрібно розробити) </w:t>
      </w:r>
      <w:r w:rsidR="00440C2F" w:rsidRPr="0084660E">
        <w:rPr>
          <w:rFonts w:eastAsia="Times New Roman"/>
          <w:szCs w:val="20"/>
          <w:lang w:eastAsia="uk-UA"/>
        </w:rPr>
        <w:t xml:space="preserve">Здійснити теоретичний аналіз стану проблеми дослідження у педагогічній теорії, узагальнити досвід педагогічної і спортивної практики підвищення рівня фізичної підготовленості в учнів старшого шкільного віку засобами гімнастики Хатха-йога. 2. Визначити показники фізичної підготовленості та технічної підготовленості в учнів старшого шкільного віку, які займаються гімнастикою Хатха-йога. 3. Виявити динаміку показників фізичної підготовленості </w:t>
      </w:r>
      <w:r w:rsidR="00A278B3" w:rsidRPr="0084660E">
        <w:rPr>
          <w:rFonts w:eastAsia="Times New Roman"/>
          <w:szCs w:val="20"/>
          <w:lang w:eastAsia="uk-UA"/>
        </w:rPr>
        <w:t>у</w:t>
      </w:r>
      <w:r w:rsidR="00440C2F" w:rsidRPr="0084660E">
        <w:rPr>
          <w:rFonts w:eastAsia="Times New Roman"/>
          <w:szCs w:val="20"/>
          <w:lang w:eastAsia="uk-UA"/>
        </w:rPr>
        <w:t xml:space="preserve"> </w:t>
      </w:r>
      <w:r w:rsidR="00A278B3" w:rsidRPr="0084660E">
        <w:rPr>
          <w:rFonts w:eastAsia="Times New Roman"/>
          <w:szCs w:val="20"/>
          <w:lang w:eastAsia="uk-UA"/>
        </w:rPr>
        <w:t>дівчат</w:t>
      </w:r>
      <w:r w:rsidR="00440C2F" w:rsidRPr="0084660E">
        <w:rPr>
          <w:rFonts w:eastAsia="Times New Roman"/>
          <w:szCs w:val="20"/>
          <w:lang w:eastAsia="uk-UA"/>
        </w:rPr>
        <w:t xml:space="preserve"> старшого шкільного віку під впливом занять з йоги.</w:t>
      </w:r>
    </w:p>
    <w:p w:rsidR="006263FF" w:rsidRPr="0084660E" w:rsidRDefault="006263FF" w:rsidP="006263FF">
      <w:pPr>
        <w:spacing w:line="240" w:lineRule="auto"/>
        <w:ind w:firstLine="0"/>
        <w:rPr>
          <w:rFonts w:eastAsia="Times New Roman"/>
          <w:szCs w:val="20"/>
          <w:lang w:eastAsia="uk-UA"/>
        </w:rPr>
      </w:pPr>
      <w:r w:rsidRPr="0084660E">
        <w:rPr>
          <w:rFonts w:eastAsia="Times New Roman"/>
          <w:szCs w:val="20"/>
          <w:lang w:eastAsia="uk-UA"/>
        </w:rPr>
        <w:t xml:space="preserve">5. Перелік графічного матеріалу (з точним зазначенням обов’язкових креслень) </w:t>
      </w:r>
      <w:r w:rsidR="00440C2F" w:rsidRPr="0084660E">
        <w:rPr>
          <w:rFonts w:eastAsia="Times New Roman"/>
          <w:szCs w:val="20"/>
          <w:lang w:eastAsia="uk-UA"/>
        </w:rPr>
        <w:t>7</w:t>
      </w:r>
      <w:r w:rsidRPr="0084660E">
        <w:rPr>
          <w:rFonts w:eastAsia="Times New Roman"/>
          <w:szCs w:val="20"/>
          <w:lang w:eastAsia="uk-UA"/>
        </w:rPr>
        <w:t xml:space="preserve"> таблиць, </w:t>
      </w:r>
      <w:r w:rsidR="00440C2F" w:rsidRPr="0084660E">
        <w:rPr>
          <w:rFonts w:eastAsia="Times New Roman"/>
          <w:szCs w:val="20"/>
          <w:lang w:eastAsia="uk-UA"/>
        </w:rPr>
        <w:t>2</w:t>
      </w:r>
      <w:r w:rsidRPr="0084660E">
        <w:rPr>
          <w:rFonts w:eastAsia="Times New Roman"/>
          <w:szCs w:val="20"/>
          <w:lang w:eastAsia="uk-UA"/>
        </w:rPr>
        <w:t xml:space="preserve"> рисунків, </w:t>
      </w:r>
      <w:r w:rsidR="00384E7B" w:rsidRPr="0084660E">
        <w:rPr>
          <w:rFonts w:eastAsia="Times New Roman"/>
          <w:szCs w:val="20"/>
          <w:lang w:val="ru-RU" w:eastAsia="uk-UA"/>
        </w:rPr>
        <w:t>5</w:t>
      </w:r>
      <w:r w:rsidRPr="0084660E">
        <w:rPr>
          <w:rFonts w:eastAsia="Times New Roman"/>
          <w:szCs w:val="20"/>
          <w:lang w:val="ru-RU" w:eastAsia="uk-UA"/>
        </w:rPr>
        <w:t>2</w:t>
      </w:r>
      <w:r w:rsidRPr="0084660E">
        <w:rPr>
          <w:rFonts w:eastAsia="Times New Roman"/>
          <w:szCs w:val="20"/>
          <w:lang w:eastAsia="uk-UA"/>
        </w:rPr>
        <w:t xml:space="preserve"> літературних джерела.</w:t>
      </w:r>
    </w:p>
    <w:p w:rsidR="00E45D41" w:rsidRPr="0084660E" w:rsidRDefault="006263FF" w:rsidP="00E45D41">
      <w:pPr>
        <w:spacing w:line="240" w:lineRule="auto"/>
        <w:ind w:firstLine="0"/>
        <w:rPr>
          <w:sz w:val="24"/>
          <w:lang w:eastAsia="ru-RU"/>
        </w:rPr>
      </w:pPr>
      <w:r w:rsidRPr="0084660E">
        <w:br w:type="page"/>
      </w:r>
      <w:r w:rsidRPr="0084660E">
        <w:rPr>
          <w:szCs w:val="28"/>
          <w:lang w:eastAsia="ru-RU"/>
        </w:rPr>
        <w:lastRenderedPageBreak/>
        <w:t>6</w:t>
      </w:r>
      <w:r w:rsidR="00E45D41" w:rsidRPr="0084660E">
        <w:rPr>
          <w:szCs w:val="28"/>
          <w:lang w:eastAsia="ru-RU"/>
        </w:rPr>
        <w:t xml:space="preserve">6. 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E45D41" w:rsidRPr="0084660E" w:rsidTr="00584811">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84660E" w:rsidRDefault="00E45D41" w:rsidP="00584811">
            <w:pPr>
              <w:spacing w:line="240" w:lineRule="auto"/>
              <w:ind w:firstLine="0"/>
              <w:jc w:val="center"/>
              <w:rPr>
                <w:sz w:val="24"/>
                <w:lang w:eastAsia="ru-RU"/>
              </w:rPr>
            </w:pPr>
            <w:r w:rsidRPr="0084660E">
              <w:rPr>
                <w:sz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84660E" w:rsidRDefault="00E45D41" w:rsidP="00584811">
            <w:pPr>
              <w:spacing w:line="240" w:lineRule="auto"/>
              <w:ind w:firstLine="0"/>
              <w:jc w:val="center"/>
              <w:rPr>
                <w:sz w:val="24"/>
                <w:lang w:eastAsia="ru-RU"/>
              </w:rPr>
            </w:pPr>
            <w:r w:rsidRPr="0084660E">
              <w:rPr>
                <w:sz w:val="24"/>
                <w:lang w:eastAsia="ru-RU"/>
              </w:rPr>
              <w:t>Прізвище, ініціали та посада</w:t>
            </w:r>
          </w:p>
          <w:p w:rsidR="00E45D41" w:rsidRPr="0084660E" w:rsidRDefault="00E45D41" w:rsidP="00584811">
            <w:pPr>
              <w:spacing w:line="240" w:lineRule="auto"/>
              <w:ind w:firstLine="0"/>
              <w:jc w:val="center"/>
              <w:rPr>
                <w:sz w:val="24"/>
                <w:lang w:eastAsia="ru-RU"/>
              </w:rPr>
            </w:pPr>
            <w:r w:rsidRPr="0084660E">
              <w:rPr>
                <w:sz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84660E" w:rsidRDefault="00E45D41" w:rsidP="00584811">
            <w:pPr>
              <w:spacing w:line="240" w:lineRule="auto"/>
              <w:ind w:firstLine="0"/>
              <w:jc w:val="center"/>
              <w:rPr>
                <w:sz w:val="24"/>
                <w:lang w:eastAsia="ru-RU"/>
              </w:rPr>
            </w:pPr>
            <w:r w:rsidRPr="0084660E">
              <w:rPr>
                <w:sz w:val="24"/>
                <w:lang w:eastAsia="ru-RU"/>
              </w:rPr>
              <w:t>Підпис, дата</w:t>
            </w:r>
          </w:p>
        </w:tc>
      </w:tr>
      <w:tr w:rsidR="00E45D41" w:rsidRPr="0084660E" w:rsidTr="00584811">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84660E" w:rsidRDefault="00E45D41" w:rsidP="00584811">
            <w:pPr>
              <w:spacing w:line="240" w:lineRule="auto"/>
              <w:ind w:firstLine="0"/>
              <w:jc w:val="center"/>
              <w:rPr>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84660E" w:rsidRDefault="00E45D41" w:rsidP="00584811">
            <w:pPr>
              <w:spacing w:line="240" w:lineRule="auto"/>
              <w:ind w:firstLine="0"/>
              <w:jc w:val="center"/>
              <w:rPr>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84660E" w:rsidRDefault="00E45D41" w:rsidP="00584811">
            <w:pPr>
              <w:spacing w:line="240" w:lineRule="auto"/>
              <w:ind w:firstLine="0"/>
              <w:jc w:val="center"/>
              <w:rPr>
                <w:sz w:val="24"/>
                <w:lang w:eastAsia="ru-RU"/>
              </w:rPr>
            </w:pPr>
            <w:r w:rsidRPr="0084660E">
              <w:rPr>
                <w:sz w:val="24"/>
                <w:lang w:eastAsia="ru-RU"/>
              </w:rPr>
              <w:t>завдання</w:t>
            </w:r>
          </w:p>
          <w:p w:rsidR="00E45D41" w:rsidRPr="0084660E" w:rsidRDefault="00E45D41" w:rsidP="00584811">
            <w:pPr>
              <w:spacing w:line="240" w:lineRule="auto"/>
              <w:ind w:firstLine="0"/>
              <w:jc w:val="center"/>
              <w:rPr>
                <w:sz w:val="24"/>
                <w:lang w:eastAsia="ru-RU"/>
              </w:rPr>
            </w:pPr>
            <w:r w:rsidRPr="0084660E">
              <w:rPr>
                <w:sz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84660E" w:rsidRDefault="00E45D41" w:rsidP="00584811">
            <w:pPr>
              <w:spacing w:line="240" w:lineRule="auto"/>
              <w:ind w:firstLine="0"/>
              <w:jc w:val="center"/>
              <w:rPr>
                <w:sz w:val="24"/>
                <w:lang w:eastAsia="ru-RU"/>
              </w:rPr>
            </w:pPr>
            <w:r w:rsidRPr="0084660E">
              <w:rPr>
                <w:sz w:val="24"/>
                <w:lang w:eastAsia="ru-RU"/>
              </w:rPr>
              <w:t>завдання</w:t>
            </w:r>
          </w:p>
          <w:p w:rsidR="00E45D41" w:rsidRPr="0084660E" w:rsidRDefault="00E45D41" w:rsidP="00584811">
            <w:pPr>
              <w:spacing w:line="240" w:lineRule="auto"/>
              <w:ind w:firstLine="0"/>
              <w:jc w:val="center"/>
              <w:rPr>
                <w:sz w:val="24"/>
                <w:lang w:eastAsia="ru-RU"/>
              </w:rPr>
            </w:pPr>
            <w:r w:rsidRPr="0084660E">
              <w:rPr>
                <w:sz w:val="24"/>
                <w:lang w:eastAsia="ru-RU"/>
              </w:rPr>
              <w:t>прийняв</w:t>
            </w:r>
          </w:p>
        </w:tc>
      </w:tr>
      <w:tr w:rsidR="00E45D41" w:rsidRPr="0084660E" w:rsidTr="00584811">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rPr>
                <w:szCs w:val="28"/>
              </w:rPr>
            </w:pPr>
            <w:r w:rsidRPr="0084660E">
              <w:rPr>
                <w:szCs w:val="28"/>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rPr>
                <w:b/>
              </w:rPr>
            </w:pPr>
            <w:r w:rsidRPr="0084660E">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r>
      <w:tr w:rsidR="00E45D41" w:rsidRPr="0084660E" w:rsidTr="00584811">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rPr>
                <w:szCs w:val="28"/>
              </w:rPr>
            </w:pPr>
            <w:r w:rsidRPr="0084660E">
              <w:rPr>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32"/>
            </w:pPr>
            <w:r w:rsidRPr="0084660E">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r>
      <w:tr w:rsidR="00E45D41" w:rsidRPr="0084660E" w:rsidTr="00584811">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rPr>
                <w:szCs w:val="28"/>
              </w:rPr>
            </w:pPr>
            <w:r w:rsidRPr="0084660E">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32"/>
            </w:pPr>
            <w:r w:rsidRPr="0084660E">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r>
      <w:tr w:rsidR="00E45D41" w:rsidRPr="0084660E" w:rsidTr="00584811">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rPr>
                <w:szCs w:val="28"/>
              </w:rPr>
            </w:pPr>
            <w:r w:rsidRPr="0084660E">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32"/>
            </w:pPr>
            <w:r w:rsidRPr="0084660E">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r>
      <w:tr w:rsidR="00E45D41" w:rsidRPr="0084660E" w:rsidTr="00584811">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rPr>
                <w:szCs w:val="28"/>
              </w:rPr>
            </w:pPr>
            <w:r w:rsidRPr="0084660E">
              <w:rPr>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32"/>
            </w:pPr>
            <w:r w:rsidRPr="0084660E">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r>
    </w:tbl>
    <w:p w:rsidR="00E45D41" w:rsidRPr="0084660E" w:rsidRDefault="00E45D41" w:rsidP="00E45D41">
      <w:pPr>
        <w:spacing w:line="240" w:lineRule="auto"/>
        <w:ind w:firstLine="0"/>
        <w:jc w:val="center"/>
        <w:rPr>
          <w:b/>
          <w:lang w:eastAsia="ru-RU"/>
        </w:rPr>
      </w:pPr>
    </w:p>
    <w:p w:rsidR="00E45D41" w:rsidRPr="0084660E" w:rsidRDefault="00E45D41" w:rsidP="00E45D41">
      <w:pPr>
        <w:tabs>
          <w:tab w:val="left" w:pos="0"/>
          <w:tab w:val="left" w:pos="360"/>
        </w:tabs>
        <w:spacing w:line="240" w:lineRule="auto"/>
        <w:ind w:firstLine="0"/>
        <w:jc w:val="left"/>
        <w:rPr>
          <w:lang w:eastAsia="ru-RU"/>
        </w:rPr>
      </w:pPr>
      <w:r w:rsidRPr="0084660E">
        <w:rPr>
          <w:lang w:eastAsia="ru-RU"/>
        </w:rPr>
        <w:t xml:space="preserve">7. Дата видачі завдання  </w:t>
      </w:r>
      <w:r w:rsidRPr="0084660E">
        <w:t>21 вересня 2020 року</w:t>
      </w:r>
    </w:p>
    <w:p w:rsidR="00E45D41" w:rsidRPr="0084660E" w:rsidRDefault="00E45D41" w:rsidP="00E45D41">
      <w:pPr>
        <w:spacing w:line="240" w:lineRule="auto"/>
        <w:ind w:firstLine="0"/>
        <w:rPr>
          <w:b/>
          <w:vertAlign w:val="superscript"/>
          <w:lang w:eastAsia="ru-RU"/>
        </w:rPr>
      </w:pPr>
    </w:p>
    <w:p w:rsidR="00E45D41" w:rsidRPr="0084660E" w:rsidRDefault="00E45D41" w:rsidP="00E45D41">
      <w:pPr>
        <w:keepNext/>
        <w:spacing w:line="240" w:lineRule="auto"/>
        <w:ind w:firstLine="0"/>
        <w:jc w:val="center"/>
        <w:outlineLvl w:val="3"/>
        <w:rPr>
          <w:b/>
          <w:bCs/>
          <w:szCs w:val="28"/>
          <w:lang w:eastAsia="ru-RU"/>
        </w:rPr>
      </w:pPr>
    </w:p>
    <w:p w:rsidR="00E45D41" w:rsidRPr="0084660E" w:rsidRDefault="00E45D41" w:rsidP="00E45D41">
      <w:pPr>
        <w:spacing w:line="240" w:lineRule="auto"/>
        <w:ind w:firstLine="0"/>
        <w:jc w:val="center"/>
        <w:rPr>
          <w:szCs w:val="28"/>
          <w:lang w:eastAsia="ru-RU"/>
        </w:rPr>
      </w:pPr>
      <w:r w:rsidRPr="0084660E">
        <w:rPr>
          <w:lang w:eastAsia="ru-RU"/>
        </w:rPr>
        <w:t>КАЛЕНДАРНИЙ</w:t>
      </w:r>
      <w:r w:rsidRPr="0084660E">
        <w:rPr>
          <w:szCs w:val="28"/>
          <w:lang w:eastAsia="ru-RU"/>
        </w:rPr>
        <w:t xml:space="preserve"> ПЛАН</w:t>
      </w:r>
    </w:p>
    <w:p w:rsidR="00E45D41" w:rsidRPr="0084660E" w:rsidRDefault="00E45D41" w:rsidP="00E45D41">
      <w:pPr>
        <w:spacing w:line="240" w:lineRule="auto"/>
        <w:ind w:firstLine="0"/>
        <w:jc w:val="left"/>
        <w:rPr>
          <w:b/>
          <w:sz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E45D41" w:rsidRPr="0084660E" w:rsidTr="00584811">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84660E" w:rsidRDefault="00E45D41" w:rsidP="00584811">
            <w:pPr>
              <w:spacing w:line="240" w:lineRule="auto"/>
              <w:ind w:firstLine="0"/>
              <w:jc w:val="center"/>
              <w:rPr>
                <w:sz w:val="24"/>
                <w:lang w:eastAsia="ru-RU"/>
              </w:rPr>
            </w:pPr>
            <w:r w:rsidRPr="0084660E">
              <w:rPr>
                <w:sz w:val="24"/>
                <w:lang w:eastAsia="ru-RU"/>
              </w:rPr>
              <w:t>№</w:t>
            </w:r>
          </w:p>
          <w:p w:rsidR="00E45D41" w:rsidRPr="0084660E" w:rsidRDefault="00E45D41" w:rsidP="00584811">
            <w:pPr>
              <w:spacing w:line="240" w:lineRule="auto"/>
              <w:ind w:firstLine="0"/>
              <w:jc w:val="center"/>
              <w:rPr>
                <w:sz w:val="24"/>
                <w:lang w:eastAsia="ru-RU"/>
              </w:rPr>
            </w:pPr>
            <w:r w:rsidRPr="0084660E">
              <w:rPr>
                <w:sz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84660E" w:rsidRDefault="00E45D41" w:rsidP="00584811">
            <w:pPr>
              <w:spacing w:line="240" w:lineRule="auto"/>
              <w:ind w:firstLine="0"/>
              <w:jc w:val="center"/>
              <w:rPr>
                <w:sz w:val="24"/>
                <w:lang w:eastAsia="ru-RU"/>
              </w:rPr>
            </w:pPr>
            <w:r w:rsidRPr="0084660E">
              <w:rPr>
                <w:sz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84660E" w:rsidRDefault="00E45D41" w:rsidP="00584811">
            <w:pPr>
              <w:spacing w:line="240" w:lineRule="auto"/>
              <w:ind w:firstLine="0"/>
              <w:jc w:val="center"/>
              <w:rPr>
                <w:sz w:val="24"/>
                <w:lang w:eastAsia="ru-RU"/>
              </w:rPr>
            </w:pPr>
            <w:r w:rsidRPr="0084660E">
              <w:rPr>
                <w:spacing w:val="-20"/>
                <w:sz w:val="24"/>
                <w:lang w:eastAsia="ru-RU"/>
              </w:rPr>
              <w:t>Строк  виконання</w:t>
            </w:r>
            <w:r w:rsidRPr="0084660E">
              <w:rPr>
                <w:sz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84660E" w:rsidRDefault="00E45D41" w:rsidP="00584811">
            <w:pPr>
              <w:spacing w:line="240" w:lineRule="auto"/>
              <w:ind w:firstLine="0"/>
              <w:jc w:val="center"/>
              <w:rPr>
                <w:lang w:eastAsia="ru-RU"/>
              </w:rPr>
            </w:pPr>
            <w:r w:rsidRPr="0084660E">
              <w:rPr>
                <w:sz w:val="24"/>
                <w:lang w:eastAsia="ru-RU"/>
              </w:rPr>
              <w:t>Примітка</w:t>
            </w:r>
          </w:p>
        </w:tc>
      </w:tr>
      <w:tr w:rsidR="00E45D41" w:rsidRPr="0084660E" w:rsidTr="00584811">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jc w:val="center"/>
              <w:rPr>
                <w:szCs w:val="28"/>
              </w:rPr>
            </w:pPr>
            <w:r w:rsidRPr="0084660E">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widowControl w:val="0"/>
              <w:spacing w:line="240" w:lineRule="auto"/>
              <w:ind w:firstLine="0"/>
              <w:rPr>
                <w:szCs w:val="28"/>
              </w:rPr>
            </w:pPr>
            <w:r w:rsidRPr="0084660E">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left"/>
              <w:rPr>
                <w:i/>
                <w:sz w:val="24"/>
              </w:rPr>
            </w:pPr>
            <w:r w:rsidRPr="0084660E">
              <w:t>вересень,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r>
      <w:tr w:rsidR="00E45D41" w:rsidRPr="0084660E" w:rsidTr="00584811">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jc w:val="center"/>
              <w:rPr>
                <w:szCs w:val="28"/>
              </w:rPr>
            </w:pPr>
            <w:r w:rsidRPr="0084660E">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widowControl w:val="0"/>
              <w:spacing w:line="240" w:lineRule="auto"/>
              <w:ind w:firstLine="0"/>
              <w:rPr>
                <w:szCs w:val="28"/>
              </w:rPr>
            </w:pPr>
            <w:r w:rsidRPr="0084660E">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left"/>
              <w:rPr>
                <w:i/>
                <w:sz w:val="24"/>
              </w:rPr>
            </w:pPr>
            <w:r w:rsidRPr="0084660E">
              <w:t>вересень-жовтень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r>
      <w:tr w:rsidR="00E45D41" w:rsidRPr="0084660E" w:rsidTr="00584811">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jc w:val="center"/>
              <w:rPr>
                <w:szCs w:val="28"/>
              </w:rPr>
            </w:pPr>
            <w:r w:rsidRPr="0084660E">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widowControl w:val="0"/>
              <w:spacing w:line="240" w:lineRule="auto"/>
              <w:ind w:firstLine="0"/>
              <w:rPr>
                <w:szCs w:val="28"/>
              </w:rPr>
            </w:pPr>
            <w:r w:rsidRPr="0084660E">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left"/>
              <w:rPr>
                <w:i/>
                <w:sz w:val="24"/>
              </w:rPr>
            </w:pPr>
            <w:r w:rsidRPr="0084660E">
              <w:t>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r>
      <w:tr w:rsidR="00E45D41" w:rsidRPr="0084660E" w:rsidTr="00584811">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jc w:val="center"/>
              <w:rPr>
                <w:szCs w:val="28"/>
              </w:rPr>
            </w:pPr>
            <w:r w:rsidRPr="0084660E">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widowControl w:val="0"/>
              <w:spacing w:line="240" w:lineRule="auto"/>
              <w:ind w:firstLine="0"/>
              <w:rPr>
                <w:szCs w:val="28"/>
              </w:rPr>
            </w:pPr>
            <w:r w:rsidRPr="0084660E">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left"/>
              <w:rPr>
                <w:i/>
                <w:sz w:val="24"/>
              </w:rPr>
            </w:pPr>
            <w:r w:rsidRPr="0084660E">
              <w:t>вересень 2020-травень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r>
      <w:tr w:rsidR="00E45D41" w:rsidRPr="0084660E" w:rsidTr="00584811">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jc w:val="center"/>
              <w:rPr>
                <w:szCs w:val="28"/>
              </w:rPr>
            </w:pPr>
            <w:r w:rsidRPr="0084660E">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widowControl w:val="0"/>
              <w:spacing w:line="240" w:lineRule="auto"/>
              <w:ind w:firstLine="0"/>
              <w:rPr>
                <w:szCs w:val="28"/>
              </w:rPr>
            </w:pPr>
            <w:r w:rsidRPr="0084660E">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left"/>
              <w:rPr>
                <w:i/>
                <w:sz w:val="24"/>
              </w:rPr>
            </w:pPr>
            <w:r w:rsidRPr="0084660E">
              <w:t>червень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r>
      <w:tr w:rsidR="00E45D41" w:rsidRPr="0084660E" w:rsidTr="00584811">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jc w:val="center"/>
              <w:rPr>
                <w:szCs w:val="28"/>
              </w:rPr>
            </w:pPr>
            <w:r w:rsidRPr="0084660E">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widowControl w:val="0"/>
              <w:spacing w:line="240" w:lineRule="auto"/>
              <w:ind w:firstLine="0"/>
              <w:rPr>
                <w:szCs w:val="28"/>
              </w:rPr>
            </w:pPr>
            <w:r w:rsidRPr="0084660E">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left"/>
              <w:rPr>
                <w:i/>
                <w:sz w:val="24"/>
              </w:rPr>
            </w:pPr>
            <w:r w:rsidRPr="0084660E">
              <w:t>вересень-жовтень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r>
      <w:tr w:rsidR="00E45D41" w:rsidRPr="0084660E" w:rsidTr="00584811">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jc w:val="center"/>
              <w:rPr>
                <w:szCs w:val="28"/>
              </w:rPr>
            </w:pPr>
            <w:r w:rsidRPr="0084660E">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widowControl w:val="0"/>
              <w:spacing w:line="240" w:lineRule="auto"/>
              <w:ind w:firstLine="0"/>
              <w:rPr>
                <w:szCs w:val="28"/>
              </w:rPr>
            </w:pPr>
            <w:r w:rsidRPr="0084660E">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left"/>
              <w:rPr>
                <w:i/>
                <w:sz w:val="24"/>
              </w:rPr>
            </w:pPr>
            <w:r w:rsidRPr="0084660E">
              <w:t>листопад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r>
      <w:tr w:rsidR="00E45D41" w:rsidRPr="0084660E" w:rsidTr="00584811">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jc w:val="center"/>
              <w:rPr>
                <w:szCs w:val="28"/>
              </w:rPr>
            </w:pPr>
            <w:r w:rsidRPr="0084660E">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widowControl w:val="0"/>
              <w:spacing w:line="240" w:lineRule="auto"/>
              <w:ind w:firstLine="0"/>
              <w:rPr>
                <w:szCs w:val="28"/>
              </w:rPr>
            </w:pPr>
            <w:r w:rsidRPr="0084660E">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left"/>
              <w:rPr>
                <w:i/>
                <w:sz w:val="24"/>
              </w:rPr>
            </w:pPr>
            <w:r w:rsidRPr="0084660E">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84660E" w:rsidRDefault="00E45D41" w:rsidP="00584811">
            <w:pPr>
              <w:spacing w:line="240" w:lineRule="auto"/>
              <w:ind w:firstLine="0"/>
              <w:jc w:val="center"/>
              <w:rPr>
                <w:b/>
                <w:lang w:eastAsia="ru-RU"/>
              </w:rPr>
            </w:pPr>
          </w:p>
        </w:tc>
      </w:tr>
    </w:tbl>
    <w:p w:rsidR="00E45D41" w:rsidRPr="0084660E" w:rsidRDefault="00E45D41" w:rsidP="00E45D41">
      <w:pPr>
        <w:spacing w:line="240" w:lineRule="auto"/>
        <w:ind w:firstLine="0"/>
        <w:jc w:val="center"/>
        <w:rPr>
          <w:b/>
          <w:sz w:val="24"/>
          <w:lang w:eastAsia="ru-RU"/>
        </w:rPr>
      </w:pPr>
    </w:p>
    <w:p w:rsidR="00E45D41" w:rsidRPr="0084660E" w:rsidRDefault="00E45D41" w:rsidP="00E45D41">
      <w:pPr>
        <w:spacing w:line="240" w:lineRule="auto"/>
        <w:ind w:firstLine="0"/>
        <w:rPr>
          <w:szCs w:val="28"/>
          <w:lang w:val="ru-RU" w:eastAsia="ru-RU"/>
        </w:rPr>
      </w:pPr>
      <w:r w:rsidRPr="0084660E">
        <w:rPr>
          <w:szCs w:val="28"/>
          <w:lang w:eastAsia="ru-RU"/>
        </w:rPr>
        <w:t>Студентка ________________</w:t>
      </w:r>
      <w:r w:rsidRPr="0084660E">
        <w:rPr>
          <w:szCs w:val="28"/>
          <w:lang w:val="ru-RU" w:eastAsia="ru-RU"/>
        </w:rPr>
        <w:t>І.Я. Караіванова</w:t>
      </w:r>
    </w:p>
    <w:p w:rsidR="00E45D41" w:rsidRPr="0084660E" w:rsidRDefault="00E45D41" w:rsidP="00E45D41">
      <w:pPr>
        <w:spacing w:line="240" w:lineRule="auto"/>
        <w:ind w:left="1416" w:firstLine="708"/>
        <w:rPr>
          <w:sz w:val="16"/>
          <w:szCs w:val="16"/>
          <w:lang w:eastAsia="ru-RU"/>
        </w:rPr>
      </w:pPr>
      <w:r w:rsidRPr="0084660E">
        <w:rPr>
          <w:sz w:val="16"/>
          <w:szCs w:val="16"/>
          <w:lang w:eastAsia="ru-RU"/>
        </w:rPr>
        <w:t>(підпис)</w:t>
      </w:r>
      <w:r w:rsidRPr="0084660E">
        <w:rPr>
          <w:sz w:val="16"/>
          <w:szCs w:val="16"/>
          <w:lang w:eastAsia="ru-RU"/>
        </w:rPr>
        <w:tab/>
      </w:r>
    </w:p>
    <w:p w:rsidR="00E45D41" w:rsidRPr="0084660E" w:rsidRDefault="00E45D41" w:rsidP="00E45D41">
      <w:pPr>
        <w:spacing w:line="240" w:lineRule="auto"/>
        <w:ind w:firstLine="0"/>
        <w:rPr>
          <w:szCs w:val="28"/>
          <w:lang w:eastAsia="ru-RU"/>
        </w:rPr>
      </w:pPr>
    </w:p>
    <w:p w:rsidR="00E45D41" w:rsidRPr="0084660E" w:rsidRDefault="00E45D41" w:rsidP="00E45D41">
      <w:pPr>
        <w:spacing w:line="240" w:lineRule="auto"/>
        <w:ind w:firstLine="0"/>
        <w:rPr>
          <w:szCs w:val="28"/>
          <w:lang w:eastAsia="ru-RU"/>
        </w:rPr>
      </w:pPr>
      <w:r w:rsidRPr="0084660E">
        <w:rPr>
          <w:szCs w:val="28"/>
          <w:lang w:eastAsia="ru-RU"/>
        </w:rPr>
        <w:t xml:space="preserve">Керівник роботи (проекту) _______________  </w:t>
      </w:r>
      <w:r w:rsidRPr="0084660E">
        <w:t xml:space="preserve">Г.А. Омельяненко </w:t>
      </w:r>
    </w:p>
    <w:p w:rsidR="00E45D41" w:rsidRPr="0084660E" w:rsidRDefault="00E45D41" w:rsidP="00E45D41">
      <w:pPr>
        <w:spacing w:line="240" w:lineRule="auto"/>
        <w:ind w:left="2832" w:firstLine="708"/>
        <w:rPr>
          <w:b/>
          <w:sz w:val="24"/>
          <w:lang w:eastAsia="ru-RU"/>
        </w:rPr>
      </w:pPr>
      <w:r w:rsidRPr="0084660E">
        <w:rPr>
          <w:bCs/>
          <w:sz w:val="24"/>
          <w:vertAlign w:val="superscript"/>
          <w:lang w:eastAsia="ru-RU"/>
        </w:rPr>
        <w:t xml:space="preserve">                   (підпис)</w:t>
      </w:r>
      <w:r w:rsidRPr="0084660E">
        <w:rPr>
          <w:bCs/>
          <w:sz w:val="24"/>
          <w:vertAlign w:val="superscript"/>
          <w:lang w:eastAsia="ru-RU"/>
        </w:rPr>
        <w:tab/>
      </w:r>
    </w:p>
    <w:p w:rsidR="00E45D41" w:rsidRPr="0084660E" w:rsidRDefault="00E45D41" w:rsidP="00E45D41">
      <w:pPr>
        <w:spacing w:line="240" w:lineRule="auto"/>
        <w:ind w:firstLine="0"/>
        <w:rPr>
          <w:b/>
          <w:sz w:val="24"/>
          <w:lang w:eastAsia="ru-RU"/>
        </w:rPr>
      </w:pPr>
      <w:r w:rsidRPr="0084660E">
        <w:rPr>
          <w:szCs w:val="28"/>
          <w:lang w:eastAsia="ru-RU"/>
        </w:rPr>
        <w:t>Нормоконтроль пройдено</w:t>
      </w:r>
    </w:p>
    <w:p w:rsidR="00E45D41" w:rsidRPr="0084660E" w:rsidRDefault="00E45D41" w:rsidP="00E45D41">
      <w:pPr>
        <w:spacing w:line="240" w:lineRule="auto"/>
        <w:ind w:firstLine="0"/>
        <w:rPr>
          <w:bCs/>
          <w:sz w:val="24"/>
          <w:vertAlign w:val="superscript"/>
          <w:lang w:eastAsia="ru-RU"/>
        </w:rPr>
      </w:pPr>
      <w:r w:rsidRPr="0084660E">
        <w:rPr>
          <w:szCs w:val="28"/>
          <w:lang w:eastAsia="ru-RU"/>
        </w:rPr>
        <w:t>Нормоконтролер ________________________  Ю.О. Коваленко</w:t>
      </w:r>
      <w:r w:rsidRPr="0084660E">
        <w:rPr>
          <w:bCs/>
          <w:sz w:val="24"/>
          <w:vertAlign w:val="superscript"/>
          <w:lang w:eastAsia="ru-RU"/>
        </w:rPr>
        <w:t xml:space="preserve">   </w:t>
      </w:r>
    </w:p>
    <w:p w:rsidR="00E45D41" w:rsidRPr="0084660E" w:rsidRDefault="00E45D41" w:rsidP="00E45D41">
      <w:pPr>
        <w:spacing w:line="240" w:lineRule="auto"/>
        <w:ind w:firstLine="0"/>
        <w:rPr>
          <w:bCs/>
          <w:sz w:val="24"/>
          <w:szCs w:val="20"/>
          <w:lang w:eastAsia="uk-UA"/>
        </w:rPr>
      </w:pPr>
      <w:r w:rsidRPr="0084660E">
        <w:rPr>
          <w:bCs/>
          <w:sz w:val="24"/>
          <w:vertAlign w:val="superscript"/>
          <w:lang w:eastAsia="ru-RU"/>
        </w:rPr>
        <w:t xml:space="preserve">                                                                                    (підпис)</w:t>
      </w:r>
      <w:r w:rsidRPr="0084660E">
        <w:rPr>
          <w:bCs/>
          <w:sz w:val="24"/>
          <w:vertAlign w:val="superscript"/>
          <w:lang w:eastAsia="ru-RU"/>
        </w:rPr>
        <w:tab/>
      </w:r>
    </w:p>
    <w:p w:rsidR="00E45D41" w:rsidRPr="0084660E" w:rsidRDefault="00E45D41">
      <w:pPr>
        <w:suppressAutoHyphens w:val="0"/>
        <w:spacing w:line="240" w:lineRule="auto"/>
        <w:ind w:firstLine="0"/>
        <w:jc w:val="left"/>
        <w:rPr>
          <w:rFonts w:eastAsia="Times New Roman"/>
          <w:szCs w:val="28"/>
        </w:rPr>
      </w:pPr>
      <w:r w:rsidRPr="0084660E">
        <w:rPr>
          <w:rFonts w:eastAsia="Times New Roman"/>
          <w:szCs w:val="28"/>
        </w:rPr>
        <w:br w:type="page"/>
      </w:r>
    </w:p>
    <w:p w:rsidR="00911059" w:rsidRPr="0084660E" w:rsidRDefault="00911059">
      <w:pPr>
        <w:jc w:val="center"/>
        <w:rPr>
          <w:rFonts w:cs="Courier New"/>
          <w:szCs w:val="28"/>
          <w:lang w:eastAsia="ru-RU"/>
        </w:rPr>
      </w:pPr>
      <w:r w:rsidRPr="0084660E">
        <w:rPr>
          <w:lang w:eastAsia="ru-RU"/>
        </w:rPr>
        <w:lastRenderedPageBreak/>
        <w:t>ЗМІСТ</w:t>
      </w:r>
    </w:p>
    <w:p w:rsidR="00911059" w:rsidRPr="0084660E" w:rsidRDefault="00911059">
      <w:pPr>
        <w:widowControl w:val="0"/>
        <w:autoSpaceDE w:val="0"/>
        <w:jc w:val="center"/>
        <w:rPr>
          <w:rFonts w:cs="Courier New"/>
          <w:szCs w:val="28"/>
          <w:lang w:eastAsia="ru-RU"/>
        </w:rPr>
      </w:pPr>
    </w:p>
    <w:p w:rsidR="000809DE" w:rsidRPr="0084660E" w:rsidRDefault="00627C57">
      <w:pPr>
        <w:pStyle w:val="15"/>
        <w:tabs>
          <w:tab w:val="right" w:leader="dot" w:pos="9345"/>
        </w:tabs>
        <w:rPr>
          <w:rFonts w:asciiTheme="minorHAnsi" w:eastAsiaTheme="minorEastAsia" w:hAnsiTheme="minorHAnsi" w:cstheme="minorBidi"/>
          <w:noProof/>
          <w:sz w:val="22"/>
          <w:lang w:val="ru-RU" w:eastAsia="ru-RU"/>
        </w:rPr>
      </w:pPr>
      <w:r w:rsidRPr="0084660E">
        <w:fldChar w:fldCharType="begin"/>
      </w:r>
      <w:r w:rsidR="000809DE" w:rsidRPr="0084660E">
        <w:instrText xml:space="preserve"> TOC \o "1-3" \u </w:instrText>
      </w:r>
      <w:r w:rsidRPr="0084660E">
        <w:fldChar w:fldCharType="separate"/>
      </w:r>
      <w:r w:rsidR="000809DE" w:rsidRPr="0084660E">
        <w:rPr>
          <w:noProof/>
        </w:rPr>
        <w:t>Реферат</w:t>
      </w:r>
      <w:r w:rsidR="000809DE" w:rsidRPr="0084660E">
        <w:rPr>
          <w:noProof/>
        </w:rPr>
        <w:tab/>
      </w:r>
      <w:r w:rsidRPr="0084660E">
        <w:rPr>
          <w:noProof/>
        </w:rPr>
        <w:fldChar w:fldCharType="begin"/>
      </w:r>
      <w:r w:rsidR="000809DE" w:rsidRPr="0084660E">
        <w:rPr>
          <w:noProof/>
        </w:rPr>
        <w:instrText xml:space="preserve"> PAGEREF _Toc89679494 \h </w:instrText>
      </w:r>
      <w:r w:rsidRPr="0084660E">
        <w:rPr>
          <w:noProof/>
        </w:rPr>
      </w:r>
      <w:r w:rsidRPr="0084660E">
        <w:rPr>
          <w:noProof/>
        </w:rPr>
        <w:fldChar w:fldCharType="separate"/>
      </w:r>
      <w:r w:rsidR="000809DE" w:rsidRPr="0084660E">
        <w:rPr>
          <w:noProof/>
        </w:rPr>
        <w:t>5</w:t>
      </w:r>
      <w:r w:rsidRPr="0084660E">
        <w:rPr>
          <w:noProof/>
        </w:rPr>
        <w:fldChar w:fldCharType="end"/>
      </w:r>
    </w:p>
    <w:p w:rsidR="000809DE" w:rsidRPr="0084660E" w:rsidRDefault="000809DE">
      <w:pPr>
        <w:pStyle w:val="15"/>
        <w:tabs>
          <w:tab w:val="right" w:leader="dot" w:pos="9345"/>
        </w:tabs>
        <w:rPr>
          <w:rFonts w:asciiTheme="minorHAnsi" w:eastAsiaTheme="minorEastAsia" w:hAnsiTheme="minorHAnsi" w:cstheme="minorBidi"/>
          <w:noProof/>
          <w:sz w:val="22"/>
          <w:lang w:val="ru-RU" w:eastAsia="ru-RU"/>
        </w:rPr>
      </w:pPr>
      <w:r w:rsidRPr="0084660E">
        <w:rPr>
          <w:noProof/>
        </w:rPr>
        <w:t>Перелік умовних позначень, символів, одиниць, скорочень і термінів</w:t>
      </w:r>
      <w:r w:rsidRPr="0084660E">
        <w:rPr>
          <w:noProof/>
        </w:rPr>
        <w:tab/>
      </w:r>
      <w:r w:rsidR="00627C57" w:rsidRPr="0084660E">
        <w:rPr>
          <w:noProof/>
        </w:rPr>
        <w:fldChar w:fldCharType="begin"/>
      </w:r>
      <w:r w:rsidRPr="0084660E">
        <w:rPr>
          <w:noProof/>
        </w:rPr>
        <w:instrText xml:space="preserve"> PAGEREF _Toc89679495 \h </w:instrText>
      </w:r>
      <w:r w:rsidR="00627C57" w:rsidRPr="0084660E">
        <w:rPr>
          <w:noProof/>
        </w:rPr>
      </w:r>
      <w:r w:rsidR="00627C57" w:rsidRPr="0084660E">
        <w:rPr>
          <w:noProof/>
        </w:rPr>
        <w:fldChar w:fldCharType="separate"/>
      </w:r>
      <w:r w:rsidRPr="0084660E">
        <w:rPr>
          <w:noProof/>
        </w:rPr>
        <w:t>7</w:t>
      </w:r>
      <w:r w:rsidR="00627C57" w:rsidRPr="0084660E">
        <w:rPr>
          <w:noProof/>
        </w:rPr>
        <w:fldChar w:fldCharType="end"/>
      </w:r>
    </w:p>
    <w:p w:rsidR="000809DE" w:rsidRPr="0084660E" w:rsidRDefault="000809DE">
      <w:pPr>
        <w:pStyle w:val="15"/>
        <w:tabs>
          <w:tab w:val="right" w:leader="dot" w:pos="9345"/>
        </w:tabs>
        <w:rPr>
          <w:rFonts w:asciiTheme="minorHAnsi" w:eastAsiaTheme="minorEastAsia" w:hAnsiTheme="minorHAnsi" w:cstheme="minorBidi"/>
          <w:noProof/>
          <w:sz w:val="22"/>
          <w:lang w:val="ru-RU" w:eastAsia="ru-RU"/>
        </w:rPr>
      </w:pPr>
      <w:r w:rsidRPr="0084660E">
        <w:rPr>
          <w:noProof/>
        </w:rPr>
        <w:t>Вступ</w:t>
      </w:r>
      <w:r w:rsidRPr="0084660E">
        <w:rPr>
          <w:noProof/>
        </w:rPr>
        <w:tab/>
      </w:r>
      <w:r w:rsidR="00627C57" w:rsidRPr="0084660E">
        <w:rPr>
          <w:noProof/>
        </w:rPr>
        <w:fldChar w:fldCharType="begin"/>
      </w:r>
      <w:r w:rsidRPr="0084660E">
        <w:rPr>
          <w:noProof/>
        </w:rPr>
        <w:instrText xml:space="preserve"> PAGEREF _Toc89679496 \h </w:instrText>
      </w:r>
      <w:r w:rsidR="00627C57" w:rsidRPr="0084660E">
        <w:rPr>
          <w:noProof/>
        </w:rPr>
      </w:r>
      <w:r w:rsidR="00627C57" w:rsidRPr="0084660E">
        <w:rPr>
          <w:noProof/>
        </w:rPr>
        <w:fldChar w:fldCharType="separate"/>
      </w:r>
      <w:r w:rsidRPr="0084660E">
        <w:rPr>
          <w:noProof/>
        </w:rPr>
        <w:t>8</w:t>
      </w:r>
      <w:r w:rsidR="00627C57" w:rsidRPr="0084660E">
        <w:rPr>
          <w:noProof/>
        </w:rPr>
        <w:fldChar w:fldCharType="end"/>
      </w:r>
    </w:p>
    <w:p w:rsidR="000809DE" w:rsidRPr="0084660E" w:rsidRDefault="000809DE">
      <w:pPr>
        <w:pStyle w:val="15"/>
        <w:tabs>
          <w:tab w:val="right" w:leader="dot" w:pos="9345"/>
        </w:tabs>
        <w:rPr>
          <w:rFonts w:asciiTheme="minorHAnsi" w:eastAsiaTheme="minorEastAsia" w:hAnsiTheme="minorHAnsi" w:cstheme="minorBidi"/>
          <w:noProof/>
          <w:sz w:val="22"/>
          <w:lang w:val="ru-RU" w:eastAsia="ru-RU"/>
        </w:rPr>
      </w:pPr>
      <w:r w:rsidRPr="0084660E">
        <w:rPr>
          <w:noProof/>
        </w:rPr>
        <w:t>1 Огляд літератур</w:t>
      </w:r>
      <w:r w:rsidRPr="0084660E">
        <w:rPr>
          <w:noProof/>
          <w:lang w:val="ru-RU"/>
        </w:rPr>
        <w:t>и</w:t>
      </w:r>
      <w:r w:rsidRPr="0084660E">
        <w:rPr>
          <w:noProof/>
        </w:rPr>
        <w:tab/>
      </w:r>
      <w:r w:rsidR="00627C57" w:rsidRPr="0084660E">
        <w:rPr>
          <w:noProof/>
        </w:rPr>
        <w:fldChar w:fldCharType="begin"/>
      </w:r>
      <w:r w:rsidRPr="0084660E">
        <w:rPr>
          <w:noProof/>
        </w:rPr>
        <w:instrText xml:space="preserve"> PAGEREF _Toc89679497 \h </w:instrText>
      </w:r>
      <w:r w:rsidR="00627C57" w:rsidRPr="0084660E">
        <w:rPr>
          <w:noProof/>
        </w:rPr>
      </w:r>
      <w:r w:rsidR="00627C57" w:rsidRPr="0084660E">
        <w:rPr>
          <w:noProof/>
        </w:rPr>
        <w:fldChar w:fldCharType="separate"/>
      </w:r>
      <w:r w:rsidRPr="0084660E">
        <w:rPr>
          <w:noProof/>
        </w:rPr>
        <w:t>11</w:t>
      </w:r>
      <w:r w:rsidR="00627C57" w:rsidRPr="0084660E">
        <w:rPr>
          <w:noProof/>
        </w:rPr>
        <w:fldChar w:fldCharType="end"/>
      </w:r>
    </w:p>
    <w:p w:rsidR="000809DE" w:rsidRPr="0084660E" w:rsidRDefault="000809DE">
      <w:pPr>
        <w:pStyle w:val="27"/>
        <w:tabs>
          <w:tab w:val="right" w:leader="dot" w:pos="9345"/>
        </w:tabs>
        <w:rPr>
          <w:rFonts w:asciiTheme="minorHAnsi" w:eastAsiaTheme="minorEastAsia" w:hAnsiTheme="minorHAnsi" w:cstheme="minorBidi"/>
          <w:noProof/>
          <w:sz w:val="22"/>
          <w:lang w:val="ru-RU" w:eastAsia="ru-RU"/>
        </w:rPr>
      </w:pPr>
      <w:r w:rsidRPr="0084660E">
        <w:rPr>
          <w:noProof/>
        </w:rPr>
        <w:t>1.1 Особливості фізичного розвитку учнів старшого шкільного віку</w:t>
      </w:r>
      <w:r w:rsidRPr="0084660E">
        <w:rPr>
          <w:noProof/>
        </w:rPr>
        <w:tab/>
      </w:r>
      <w:r w:rsidR="00627C57" w:rsidRPr="0084660E">
        <w:rPr>
          <w:noProof/>
        </w:rPr>
        <w:fldChar w:fldCharType="begin"/>
      </w:r>
      <w:r w:rsidRPr="0084660E">
        <w:rPr>
          <w:noProof/>
        </w:rPr>
        <w:instrText xml:space="preserve"> PAGEREF _Toc89679498 \h </w:instrText>
      </w:r>
      <w:r w:rsidR="00627C57" w:rsidRPr="0084660E">
        <w:rPr>
          <w:noProof/>
        </w:rPr>
      </w:r>
      <w:r w:rsidR="00627C57" w:rsidRPr="0084660E">
        <w:rPr>
          <w:noProof/>
        </w:rPr>
        <w:fldChar w:fldCharType="separate"/>
      </w:r>
      <w:r w:rsidRPr="0084660E">
        <w:rPr>
          <w:noProof/>
        </w:rPr>
        <w:t>11</w:t>
      </w:r>
      <w:r w:rsidR="00627C57" w:rsidRPr="0084660E">
        <w:rPr>
          <w:noProof/>
        </w:rPr>
        <w:fldChar w:fldCharType="end"/>
      </w:r>
    </w:p>
    <w:p w:rsidR="000809DE" w:rsidRPr="0084660E" w:rsidRDefault="000809DE">
      <w:pPr>
        <w:pStyle w:val="27"/>
        <w:tabs>
          <w:tab w:val="right" w:leader="dot" w:pos="9345"/>
        </w:tabs>
        <w:rPr>
          <w:rFonts w:asciiTheme="minorHAnsi" w:eastAsiaTheme="minorEastAsia" w:hAnsiTheme="minorHAnsi" w:cstheme="minorBidi"/>
          <w:noProof/>
          <w:sz w:val="22"/>
          <w:lang w:val="ru-RU" w:eastAsia="ru-RU"/>
        </w:rPr>
      </w:pPr>
      <w:r w:rsidRPr="0084660E">
        <w:rPr>
          <w:noProof/>
        </w:rPr>
        <w:t>1.2 Хатха-йога в системі фізичного виховання учнів старшого шкільного віку: характеристика та класифікація засобів</w:t>
      </w:r>
      <w:r w:rsidRPr="0084660E">
        <w:rPr>
          <w:noProof/>
        </w:rPr>
        <w:tab/>
      </w:r>
      <w:r w:rsidR="00627C57" w:rsidRPr="0084660E">
        <w:rPr>
          <w:noProof/>
        </w:rPr>
        <w:fldChar w:fldCharType="begin"/>
      </w:r>
      <w:r w:rsidRPr="0084660E">
        <w:rPr>
          <w:noProof/>
        </w:rPr>
        <w:instrText xml:space="preserve"> PAGEREF _Toc89679499 \h </w:instrText>
      </w:r>
      <w:r w:rsidR="00627C57" w:rsidRPr="0084660E">
        <w:rPr>
          <w:noProof/>
        </w:rPr>
      </w:r>
      <w:r w:rsidR="00627C57" w:rsidRPr="0084660E">
        <w:rPr>
          <w:noProof/>
        </w:rPr>
        <w:fldChar w:fldCharType="separate"/>
      </w:r>
      <w:r w:rsidRPr="0084660E">
        <w:rPr>
          <w:noProof/>
        </w:rPr>
        <w:t>18</w:t>
      </w:r>
      <w:r w:rsidR="00627C57" w:rsidRPr="0084660E">
        <w:rPr>
          <w:noProof/>
        </w:rPr>
        <w:fldChar w:fldCharType="end"/>
      </w:r>
    </w:p>
    <w:p w:rsidR="000809DE" w:rsidRPr="0084660E" w:rsidRDefault="000809DE">
      <w:pPr>
        <w:pStyle w:val="15"/>
        <w:tabs>
          <w:tab w:val="right" w:leader="dot" w:pos="9345"/>
        </w:tabs>
        <w:rPr>
          <w:rFonts w:asciiTheme="minorHAnsi" w:eastAsiaTheme="minorEastAsia" w:hAnsiTheme="minorHAnsi" w:cstheme="minorBidi"/>
          <w:noProof/>
          <w:sz w:val="22"/>
          <w:lang w:val="ru-RU" w:eastAsia="ru-RU"/>
        </w:rPr>
      </w:pPr>
      <w:r w:rsidRPr="0084660E">
        <w:rPr>
          <w:noProof/>
        </w:rPr>
        <w:t>2 Завдання, методи та організація дослідження</w:t>
      </w:r>
      <w:r w:rsidRPr="0084660E">
        <w:rPr>
          <w:noProof/>
        </w:rPr>
        <w:tab/>
      </w:r>
      <w:r w:rsidR="00627C57" w:rsidRPr="0084660E">
        <w:rPr>
          <w:noProof/>
        </w:rPr>
        <w:fldChar w:fldCharType="begin"/>
      </w:r>
      <w:r w:rsidRPr="0084660E">
        <w:rPr>
          <w:noProof/>
        </w:rPr>
        <w:instrText xml:space="preserve"> PAGEREF _Toc89679500 \h </w:instrText>
      </w:r>
      <w:r w:rsidR="00627C57" w:rsidRPr="0084660E">
        <w:rPr>
          <w:noProof/>
        </w:rPr>
      </w:r>
      <w:r w:rsidR="00627C57" w:rsidRPr="0084660E">
        <w:rPr>
          <w:noProof/>
        </w:rPr>
        <w:fldChar w:fldCharType="separate"/>
      </w:r>
      <w:r w:rsidRPr="0084660E">
        <w:rPr>
          <w:noProof/>
        </w:rPr>
        <w:t>49</w:t>
      </w:r>
      <w:r w:rsidR="00627C57" w:rsidRPr="0084660E">
        <w:rPr>
          <w:noProof/>
        </w:rPr>
        <w:fldChar w:fldCharType="end"/>
      </w:r>
    </w:p>
    <w:p w:rsidR="000809DE" w:rsidRPr="0084660E" w:rsidRDefault="000809DE">
      <w:pPr>
        <w:pStyle w:val="27"/>
        <w:tabs>
          <w:tab w:val="right" w:leader="dot" w:pos="9345"/>
        </w:tabs>
        <w:rPr>
          <w:rFonts w:asciiTheme="minorHAnsi" w:eastAsiaTheme="minorEastAsia" w:hAnsiTheme="minorHAnsi" w:cstheme="minorBidi"/>
          <w:noProof/>
          <w:sz w:val="22"/>
          <w:lang w:val="ru-RU" w:eastAsia="ru-RU"/>
        </w:rPr>
      </w:pPr>
      <w:r w:rsidRPr="0084660E">
        <w:rPr>
          <w:noProof/>
        </w:rPr>
        <w:t>2.1 Завдання дослідження</w:t>
      </w:r>
      <w:r w:rsidRPr="0084660E">
        <w:rPr>
          <w:noProof/>
        </w:rPr>
        <w:tab/>
      </w:r>
      <w:r w:rsidR="00627C57" w:rsidRPr="0084660E">
        <w:rPr>
          <w:noProof/>
        </w:rPr>
        <w:fldChar w:fldCharType="begin"/>
      </w:r>
      <w:r w:rsidRPr="0084660E">
        <w:rPr>
          <w:noProof/>
        </w:rPr>
        <w:instrText xml:space="preserve"> PAGEREF _Toc89679501 \h </w:instrText>
      </w:r>
      <w:r w:rsidR="00627C57" w:rsidRPr="0084660E">
        <w:rPr>
          <w:noProof/>
        </w:rPr>
      </w:r>
      <w:r w:rsidR="00627C57" w:rsidRPr="0084660E">
        <w:rPr>
          <w:noProof/>
        </w:rPr>
        <w:fldChar w:fldCharType="separate"/>
      </w:r>
      <w:r w:rsidRPr="0084660E">
        <w:rPr>
          <w:noProof/>
        </w:rPr>
        <w:t>49</w:t>
      </w:r>
      <w:r w:rsidR="00627C57" w:rsidRPr="0084660E">
        <w:rPr>
          <w:noProof/>
        </w:rPr>
        <w:fldChar w:fldCharType="end"/>
      </w:r>
    </w:p>
    <w:p w:rsidR="000809DE" w:rsidRPr="0084660E" w:rsidRDefault="000809DE">
      <w:pPr>
        <w:pStyle w:val="27"/>
        <w:tabs>
          <w:tab w:val="right" w:leader="dot" w:pos="9345"/>
        </w:tabs>
        <w:rPr>
          <w:rFonts w:asciiTheme="minorHAnsi" w:eastAsiaTheme="minorEastAsia" w:hAnsiTheme="minorHAnsi" w:cstheme="minorBidi"/>
          <w:noProof/>
          <w:sz w:val="22"/>
          <w:lang w:val="ru-RU" w:eastAsia="ru-RU"/>
        </w:rPr>
      </w:pPr>
      <w:r w:rsidRPr="0084660E">
        <w:rPr>
          <w:noProof/>
        </w:rPr>
        <w:t>2.2 Методи дослідження</w:t>
      </w:r>
      <w:r w:rsidRPr="0084660E">
        <w:rPr>
          <w:noProof/>
        </w:rPr>
        <w:tab/>
      </w:r>
      <w:r w:rsidR="00627C57" w:rsidRPr="0084660E">
        <w:rPr>
          <w:noProof/>
        </w:rPr>
        <w:fldChar w:fldCharType="begin"/>
      </w:r>
      <w:r w:rsidRPr="0084660E">
        <w:rPr>
          <w:noProof/>
        </w:rPr>
        <w:instrText xml:space="preserve"> PAGEREF _Toc89679502 \h </w:instrText>
      </w:r>
      <w:r w:rsidR="00627C57" w:rsidRPr="0084660E">
        <w:rPr>
          <w:noProof/>
        </w:rPr>
      </w:r>
      <w:r w:rsidR="00627C57" w:rsidRPr="0084660E">
        <w:rPr>
          <w:noProof/>
        </w:rPr>
        <w:fldChar w:fldCharType="separate"/>
      </w:r>
      <w:r w:rsidRPr="0084660E">
        <w:rPr>
          <w:noProof/>
        </w:rPr>
        <w:t>49</w:t>
      </w:r>
      <w:r w:rsidR="00627C57" w:rsidRPr="0084660E">
        <w:rPr>
          <w:noProof/>
        </w:rPr>
        <w:fldChar w:fldCharType="end"/>
      </w:r>
    </w:p>
    <w:p w:rsidR="000809DE" w:rsidRPr="0084660E" w:rsidRDefault="000809DE">
      <w:pPr>
        <w:pStyle w:val="27"/>
        <w:tabs>
          <w:tab w:val="right" w:leader="dot" w:pos="9345"/>
        </w:tabs>
        <w:rPr>
          <w:rFonts w:asciiTheme="minorHAnsi" w:eastAsiaTheme="minorEastAsia" w:hAnsiTheme="minorHAnsi" w:cstheme="minorBidi"/>
          <w:noProof/>
          <w:sz w:val="22"/>
          <w:lang w:val="ru-RU" w:eastAsia="ru-RU"/>
        </w:rPr>
      </w:pPr>
      <w:r w:rsidRPr="0084660E">
        <w:rPr>
          <w:noProof/>
        </w:rPr>
        <w:t>2.3 Організація дослідження</w:t>
      </w:r>
      <w:r w:rsidRPr="0084660E">
        <w:rPr>
          <w:noProof/>
        </w:rPr>
        <w:tab/>
      </w:r>
      <w:r w:rsidR="00627C57" w:rsidRPr="0084660E">
        <w:rPr>
          <w:noProof/>
        </w:rPr>
        <w:fldChar w:fldCharType="begin"/>
      </w:r>
      <w:r w:rsidRPr="0084660E">
        <w:rPr>
          <w:noProof/>
        </w:rPr>
        <w:instrText xml:space="preserve"> PAGEREF _Toc89679503 \h </w:instrText>
      </w:r>
      <w:r w:rsidR="00627C57" w:rsidRPr="0084660E">
        <w:rPr>
          <w:noProof/>
        </w:rPr>
      </w:r>
      <w:r w:rsidR="00627C57" w:rsidRPr="0084660E">
        <w:rPr>
          <w:noProof/>
        </w:rPr>
        <w:fldChar w:fldCharType="separate"/>
      </w:r>
      <w:r w:rsidRPr="0084660E">
        <w:rPr>
          <w:noProof/>
        </w:rPr>
        <w:t>53</w:t>
      </w:r>
      <w:r w:rsidR="00627C57" w:rsidRPr="0084660E">
        <w:rPr>
          <w:noProof/>
        </w:rPr>
        <w:fldChar w:fldCharType="end"/>
      </w:r>
    </w:p>
    <w:p w:rsidR="000809DE" w:rsidRPr="0084660E" w:rsidRDefault="000809DE">
      <w:pPr>
        <w:pStyle w:val="15"/>
        <w:tabs>
          <w:tab w:val="right" w:leader="dot" w:pos="9345"/>
        </w:tabs>
        <w:rPr>
          <w:rFonts w:asciiTheme="minorHAnsi" w:eastAsiaTheme="minorEastAsia" w:hAnsiTheme="minorHAnsi" w:cstheme="minorBidi"/>
          <w:noProof/>
          <w:sz w:val="22"/>
          <w:lang w:val="ru-RU" w:eastAsia="ru-RU"/>
        </w:rPr>
      </w:pPr>
      <w:r w:rsidRPr="0084660E">
        <w:rPr>
          <w:noProof/>
        </w:rPr>
        <w:t>3 Результати дослідження</w:t>
      </w:r>
      <w:r w:rsidRPr="0084660E">
        <w:rPr>
          <w:noProof/>
        </w:rPr>
        <w:tab/>
      </w:r>
      <w:r w:rsidR="00627C57" w:rsidRPr="0084660E">
        <w:rPr>
          <w:noProof/>
        </w:rPr>
        <w:fldChar w:fldCharType="begin"/>
      </w:r>
      <w:r w:rsidRPr="0084660E">
        <w:rPr>
          <w:noProof/>
        </w:rPr>
        <w:instrText xml:space="preserve"> PAGEREF _Toc89679504 \h </w:instrText>
      </w:r>
      <w:r w:rsidR="00627C57" w:rsidRPr="0084660E">
        <w:rPr>
          <w:noProof/>
        </w:rPr>
      </w:r>
      <w:r w:rsidR="00627C57" w:rsidRPr="0084660E">
        <w:rPr>
          <w:noProof/>
        </w:rPr>
        <w:fldChar w:fldCharType="separate"/>
      </w:r>
      <w:r w:rsidRPr="0084660E">
        <w:rPr>
          <w:noProof/>
        </w:rPr>
        <w:t>57</w:t>
      </w:r>
      <w:r w:rsidR="00627C57" w:rsidRPr="0084660E">
        <w:rPr>
          <w:noProof/>
        </w:rPr>
        <w:fldChar w:fldCharType="end"/>
      </w:r>
    </w:p>
    <w:p w:rsidR="000809DE" w:rsidRPr="0084660E" w:rsidRDefault="000809DE">
      <w:pPr>
        <w:pStyle w:val="15"/>
        <w:tabs>
          <w:tab w:val="right" w:leader="dot" w:pos="9345"/>
        </w:tabs>
        <w:rPr>
          <w:rFonts w:asciiTheme="minorHAnsi" w:eastAsiaTheme="minorEastAsia" w:hAnsiTheme="minorHAnsi" w:cstheme="minorBidi"/>
          <w:noProof/>
          <w:sz w:val="22"/>
          <w:lang w:val="ru-RU" w:eastAsia="ru-RU"/>
        </w:rPr>
      </w:pPr>
      <w:r w:rsidRPr="0084660E">
        <w:rPr>
          <w:noProof/>
        </w:rPr>
        <w:t>Висновки</w:t>
      </w:r>
      <w:r w:rsidRPr="0084660E">
        <w:rPr>
          <w:noProof/>
        </w:rPr>
        <w:tab/>
      </w:r>
      <w:r w:rsidR="00627C57" w:rsidRPr="0084660E">
        <w:rPr>
          <w:noProof/>
        </w:rPr>
        <w:fldChar w:fldCharType="begin"/>
      </w:r>
      <w:r w:rsidRPr="0084660E">
        <w:rPr>
          <w:noProof/>
        </w:rPr>
        <w:instrText xml:space="preserve"> PAGEREF _Toc89679505 \h </w:instrText>
      </w:r>
      <w:r w:rsidR="00627C57" w:rsidRPr="0084660E">
        <w:rPr>
          <w:noProof/>
        </w:rPr>
      </w:r>
      <w:r w:rsidR="00627C57" w:rsidRPr="0084660E">
        <w:rPr>
          <w:noProof/>
        </w:rPr>
        <w:fldChar w:fldCharType="separate"/>
      </w:r>
      <w:r w:rsidRPr="0084660E">
        <w:rPr>
          <w:noProof/>
        </w:rPr>
        <w:t>64</w:t>
      </w:r>
      <w:r w:rsidR="00627C57" w:rsidRPr="0084660E">
        <w:rPr>
          <w:noProof/>
        </w:rPr>
        <w:fldChar w:fldCharType="end"/>
      </w:r>
    </w:p>
    <w:p w:rsidR="000809DE" w:rsidRPr="0084660E" w:rsidRDefault="000809DE">
      <w:pPr>
        <w:pStyle w:val="15"/>
        <w:tabs>
          <w:tab w:val="right" w:leader="dot" w:pos="9345"/>
        </w:tabs>
        <w:rPr>
          <w:rFonts w:asciiTheme="minorHAnsi" w:eastAsiaTheme="minorEastAsia" w:hAnsiTheme="minorHAnsi" w:cstheme="minorBidi"/>
          <w:noProof/>
          <w:sz w:val="22"/>
          <w:lang w:val="ru-RU" w:eastAsia="ru-RU"/>
        </w:rPr>
      </w:pPr>
      <w:r w:rsidRPr="0084660E">
        <w:rPr>
          <w:noProof/>
        </w:rPr>
        <w:t>Перелік посилань</w:t>
      </w:r>
      <w:r w:rsidRPr="0084660E">
        <w:rPr>
          <w:noProof/>
        </w:rPr>
        <w:tab/>
      </w:r>
      <w:r w:rsidR="00627C57" w:rsidRPr="0084660E">
        <w:rPr>
          <w:noProof/>
        </w:rPr>
        <w:fldChar w:fldCharType="begin"/>
      </w:r>
      <w:r w:rsidRPr="0084660E">
        <w:rPr>
          <w:noProof/>
        </w:rPr>
        <w:instrText xml:space="preserve"> PAGEREF _Toc89679506 \h </w:instrText>
      </w:r>
      <w:r w:rsidR="00627C57" w:rsidRPr="0084660E">
        <w:rPr>
          <w:noProof/>
        </w:rPr>
      </w:r>
      <w:r w:rsidR="00627C57" w:rsidRPr="0084660E">
        <w:rPr>
          <w:noProof/>
        </w:rPr>
        <w:fldChar w:fldCharType="separate"/>
      </w:r>
      <w:r w:rsidRPr="0084660E">
        <w:rPr>
          <w:noProof/>
        </w:rPr>
        <w:t>66</w:t>
      </w:r>
      <w:r w:rsidR="00627C57" w:rsidRPr="0084660E">
        <w:rPr>
          <w:noProof/>
        </w:rPr>
        <w:fldChar w:fldCharType="end"/>
      </w:r>
    </w:p>
    <w:p w:rsidR="00911059" w:rsidRPr="0084660E" w:rsidRDefault="00627C57">
      <w:pPr>
        <w:widowControl w:val="0"/>
        <w:autoSpaceDE w:val="0"/>
        <w:ind w:firstLine="0"/>
        <w:jc w:val="center"/>
        <w:rPr>
          <w:rFonts w:cs="Courier New"/>
          <w:szCs w:val="28"/>
          <w:lang w:eastAsia="ru-RU"/>
        </w:rPr>
      </w:pPr>
      <w:r w:rsidRPr="0084660E">
        <w:fldChar w:fldCharType="end"/>
      </w:r>
    </w:p>
    <w:p w:rsidR="00911059" w:rsidRPr="0084660E" w:rsidRDefault="00911059">
      <w:pPr>
        <w:pStyle w:val="1"/>
        <w:rPr>
          <w:rFonts w:cs="Courier New"/>
          <w:lang w:eastAsia="ru-RU"/>
        </w:rPr>
      </w:pPr>
      <w:bookmarkStart w:id="0" w:name="_Toc89679494"/>
      <w:r w:rsidRPr="0084660E">
        <w:lastRenderedPageBreak/>
        <w:t>РЕФЕРАТ</w:t>
      </w:r>
      <w:bookmarkEnd w:id="0"/>
    </w:p>
    <w:p w:rsidR="00911059" w:rsidRPr="0084660E" w:rsidRDefault="00911059">
      <w:pPr>
        <w:widowControl w:val="0"/>
        <w:autoSpaceDE w:val="0"/>
        <w:rPr>
          <w:rFonts w:cs="Courier New"/>
          <w:szCs w:val="28"/>
          <w:lang w:eastAsia="ru-RU"/>
        </w:rPr>
      </w:pPr>
    </w:p>
    <w:p w:rsidR="00911059" w:rsidRPr="0084660E" w:rsidRDefault="00911059">
      <w:pPr>
        <w:pStyle w:val="af4"/>
      </w:pPr>
      <w:r w:rsidRPr="0084660E">
        <w:rPr>
          <w:sz w:val="28"/>
          <w:szCs w:val="28"/>
        </w:rPr>
        <w:t>Дипломна робота – 7</w:t>
      </w:r>
      <w:r w:rsidR="00A12BF1" w:rsidRPr="0084660E">
        <w:rPr>
          <w:sz w:val="28"/>
          <w:szCs w:val="28"/>
          <w:lang w:val="ru-RU"/>
        </w:rPr>
        <w:t>0</w:t>
      </w:r>
      <w:r w:rsidRPr="0084660E">
        <w:rPr>
          <w:sz w:val="28"/>
          <w:szCs w:val="28"/>
        </w:rPr>
        <w:t xml:space="preserve"> сторінок, </w:t>
      </w:r>
      <w:r w:rsidR="008A6E3F" w:rsidRPr="0084660E">
        <w:rPr>
          <w:sz w:val="28"/>
          <w:szCs w:val="28"/>
        </w:rPr>
        <w:t>7</w:t>
      </w:r>
      <w:r w:rsidRPr="0084660E">
        <w:rPr>
          <w:sz w:val="28"/>
          <w:szCs w:val="28"/>
        </w:rPr>
        <w:t xml:space="preserve"> таблиць, </w:t>
      </w:r>
      <w:r w:rsidR="008A6E3F" w:rsidRPr="0084660E">
        <w:rPr>
          <w:sz w:val="28"/>
          <w:szCs w:val="28"/>
          <w:lang w:val="ru-RU"/>
        </w:rPr>
        <w:t>2</w:t>
      </w:r>
      <w:r w:rsidRPr="0084660E">
        <w:rPr>
          <w:sz w:val="28"/>
          <w:szCs w:val="28"/>
        </w:rPr>
        <w:t xml:space="preserve"> рисунк</w:t>
      </w:r>
      <w:r w:rsidR="00A12BF1" w:rsidRPr="0084660E">
        <w:rPr>
          <w:sz w:val="28"/>
          <w:szCs w:val="28"/>
        </w:rPr>
        <w:t>и</w:t>
      </w:r>
      <w:r w:rsidRPr="0084660E">
        <w:rPr>
          <w:sz w:val="28"/>
          <w:szCs w:val="28"/>
        </w:rPr>
        <w:t xml:space="preserve">, </w:t>
      </w:r>
      <w:r w:rsidR="00A12BF1" w:rsidRPr="0084660E">
        <w:rPr>
          <w:sz w:val="28"/>
          <w:szCs w:val="28"/>
        </w:rPr>
        <w:t>52</w:t>
      </w:r>
      <w:r w:rsidRPr="0084660E">
        <w:rPr>
          <w:sz w:val="28"/>
          <w:szCs w:val="28"/>
        </w:rPr>
        <w:t xml:space="preserve"> літературних посилан</w:t>
      </w:r>
      <w:r w:rsidRPr="0084660E">
        <w:rPr>
          <w:sz w:val="28"/>
          <w:szCs w:val="28"/>
          <w:lang w:val="ru-RU"/>
        </w:rPr>
        <w:t>ь</w:t>
      </w:r>
      <w:r w:rsidRPr="0084660E">
        <w:rPr>
          <w:sz w:val="28"/>
          <w:szCs w:val="28"/>
        </w:rPr>
        <w:t>.</w:t>
      </w:r>
    </w:p>
    <w:p w:rsidR="00911059" w:rsidRPr="0084660E" w:rsidRDefault="00911059">
      <w:r w:rsidRPr="0084660E">
        <w:t xml:space="preserve">Об’єкт дослідження – </w:t>
      </w:r>
      <w:r w:rsidRPr="0084660E">
        <w:rPr>
          <w:iCs/>
          <w:szCs w:val="28"/>
        </w:rPr>
        <w:t xml:space="preserve">заняття з </w:t>
      </w:r>
      <w:r w:rsidRPr="0084660E">
        <w:rPr>
          <w:iCs/>
          <w:szCs w:val="28"/>
          <w:lang w:val="ru-RU"/>
        </w:rPr>
        <w:t>Хатха-йоги</w:t>
      </w:r>
      <w:r w:rsidRPr="0084660E">
        <w:rPr>
          <w:iCs/>
          <w:szCs w:val="28"/>
        </w:rPr>
        <w:t>.</w:t>
      </w:r>
    </w:p>
    <w:p w:rsidR="00911059" w:rsidRPr="0084660E" w:rsidRDefault="00911059">
      <w:r w:rsidRPr="0084660E">
        <w:t xml:space="preserve">Мета дослідження полягала у вивченні ефективності секційних занять з гімнастики Хатха-йога та визначенні динаміки </w:t>
      </w:r>
      <w:r w:rsidR="008A6E3F" w:rsidRPr="0084660E">
        <w:t>фізичної підготовленості</w:t>
      </w:r>
      <w:r w:rsidRPr="0084660E">
        <w:t xml:space="preserve"> учнів старшого шкільного віку.</w:t>
      </w:r>
    </w:p>
    <w:p w:rsidR="00911059" w:rsidRPr="0084660E" w:rsidRDefault="00911059" w:rsidP="008A6E3F">
      <w:pPr>
        <w:rPr>
          <w:szCs w:val="28"/>
        </w:rPr>
      </w:pPr>
      <w:r w:rsidRPr="0084660E">
        <w:t>Методи дослідження – теоретичний аналіз і узагальнення науково-методичних джерел за темою дослідження, педагогічні спостереження, педагогічний експеримент, методика</w:t>
      </w:r>
      <w:r w:rsidRPr="0084660E">
        <w:rPr>
          <w:szCs w:val="28"/>
        </w:rPr>
        <w:t xml:space="preserve"> визначення рівня </w:t>
      </w:r>
      <w:r w:rsidR="008A6E3F" w:rsidRPr="0084660E">
        <w:t>фізичної підготовленості</w:t>
      </w:r>
      <w:r w:rsidRPr="0084660E">
        <w:t xml:space="preserve">; методика визначення рівня оволодіння технікою виконання вправ; методи математичної статистики. </w:t>
      </w:r>
    </w:p>
    <w:p w:rsidR="00911059" w:rsidRPr="0084660E" w:rsidRDefault="00911059">
      <w:pPr>
        <w:ind w:right="113"/>
      </w:pPr>
      <w:r w:rsidRPr="0084660E">
        <w:rPr>
          <w:szCs w:val="28"/>
        </w:rPr>
        <w:t>Розроблен</w:t>
      </w:r>
      <w:r w:rsidRPr="0084660E">
        <w:rPr>
          <w:szCs w:val="28"/>
          <w:lang w:val="ru-RU"/>
        </w:rPr>
        <w:t>а программа занять з</w:t>
      </w:r>
      <w:r w:rsidRPr="0084660E">
        <w:rPr>
          <w:szCs w:val="28"/>
        </w:rPr>
        <w:t xml:space="preserve"> гімнастики </w:t>
      </w:r>
      <w:r w:rsidRPr="0084660E">
        <w:rPr>
          <w:szCs w:val="28"/>
          <w:lang w:val="ru-RU"/>
        </w:rPr>
        <w:t xml:space="preserve">Хатха-йоги </w:t>
      </w:r>
      <w:r w:rsidRPr="0084660E">
        <w:rPr>
          <w:szCs w:val="28"/>
        </w:rPr>
        <w:t>значно вплинув на показники</w:t>
      </w:r>
      <w:r w:rsidRPr="0084660E">
        <w:rPr>
          <w:szCs w:val="28"/>
          <w:lang w:val="ru-RU"/>
        </w:rPr>
        <w:t xml:space="preserve"> </w:t>
      </w:r>
      <w:r w:rsidR="008A6E3F" w:rsidRPr="0084660E">
        <w:rPr>
          <w:szCs w:val="28"/>
          <w:lang w:val="ru-RU"/>
        </w:rPr>
        <w:t>фізичної</w:t>
      </w:r>
      <w:r w:rsidRPr="0084660E">
        <w:rPr>
          <w:szCs w:val="28"/>
          <w:lang w:val="ru-RU"/>
        </w:rPr>
        <w:t xml:space="preserve"> та технічної підготовленості учнів старшого шкільного віку. </w:t>
      </w:r>
      <w:r w:rsidRPr="0084660E">
        <w:rPr>
          <w:w w:val="110"/>
        </w:rPr>
        <w:t>У</w:t>
      </w:r>
      <w:r w:rsidRPr="0084660E">
        <w:rPr>
          <w:w w:val="110"/>
          <w:lang w:val="ru-RU"/>
        </w:rPr>
        <w:t xml:space="preserve"> дівчат експериментальної</w:t>
      </w:r>
      <w:r w:rsidRPr="0084660E">
        <w:rPr>
          <w:w w:val="110"/>
        </w:rPr>
        <w:t xml:space="preserve"> груп</w:t>
      </w:r>
      <w:r w:rsidRPr="0084660E">
        <w:rPr>
          <w:w w:val="110"/>
          <w:lang w:val="ru-RU"/>
        </w:rPr>
        <w:t>и</w:t>
      </w:r>
      <w:r w:rsidRPr="0084660E">
        <w:rPr>
          <w:w w:val="110"/>
        </w:rPr>
        <w:t xml:space="preserve">, яка займалась </w:t>
      </w:r>
      <w:r w:rsidRPr="0084660E">
        <w:rPr>
          <w:w w:val="110"/>
          <w:lang w:val="ru-RU"/>
        </w:rPr>
        <w:t>гімнастикою Хатха-йога</w:t>
      </w:r>
      <w:r w:rsidRPr="0084660E">
        <w:rPr>
          <w:w w:val="110"/>
        </w:rPr>
        <w:t xml:space="preserve">, спостерігається вірогідний приріст показників </w:t>
      </w:r>
      <w:r w:rsidRPr="0084660E">
        <w:rPr>
          <w:w w:val="110"/>
          <w:lang w:val="ru-RU"/>
        </w:rPr>
        <w:t xml:space="preserve">кожного з тестів. Так, </w:t>
      </w:r>
      <w:r w:rsidR="00A92BFF" w:rsidRPr="0084660E">
        <w:rPr>
          <w:w w:val="110"/>
          <w:lang w:val="ru-RU"/>
        </w:rPr>
        <w:t xml:space="preserve"> у </w:t>
      </w:r>
      <w:r w:rsidR="00A92BFF" w:rsidRPr="0084660E">
        <w:rPr>
          <w:w w:val="110"/>
          <w:szCs w:val="28"/>
        </w:rPr>
        <w:t xml:space="preserve">тесті </w:t>
      </w:r>
      <w:r w:rsidR="00A41DDE" w:rsidRPr="0084660E">
        <w:rPr>
          <w:szCs w:val="28"/>
        </w:rPr>
        <w:t>«</w:t>
      </w:r>
      <w:r w:rsidR="00A92BFF" w:rsidRPr="0084660E">
        <w:rPr>
          <w:szCs w:val="28"/>
        </w:rPr>
        <w:t>Біг 1500 м, хв,с</w:t>
      </w:r>
      <w:r w:rsidR="00A41DDE" w:rsidRPr="0084660E">
        <w:rPr>
          <w:szCs w:val="28"/>
        </w:rPr>
        <w:t>»</w:t>
      </w:r>
      <w:r w:rsidR="00A92BFF" w:rsidRPr="0084660E">
        <w:rPr>
          <w:szCs w:val="28"/>
        </w:rPr>
        <w:t xml:space="preserve"> складає -8,90% (Р&lt;0,001); </w:t>
      </w:r>
      <w:r w:rsidR="00A41DDE" w:rsidRPr="0084660E">
        <w:rPr>
          <w:szCs w:val="28"/>
        </w:rPr>
        <w:t>«</w:t>
      </w:r>
      <w:r w:rsidR="00A92BFF" w:rsidRPr="0084660E">
        <w:rPr>
          <w:szCs w:val="28"/>
        </w:rPr>
        <w:t>Стрибок у довжину з місця, см</w:t>
      </w:r>
      <w:r w:rsidR="00A41DDE" w:rsidRPr="0084660E">
        <w:rPr>
          <w:szCs w:val="28"/>
        </w:rPr>
        <w:t>»</w:t>
      </w:r>
      <w:r w:rsidR="00A92BFF" w:rsidRPr="0084660E">
        <w:rPr>
          <w:szCs w:val="28"/>
        </w:rPr>
        <w:t xml:space="preserve"> – 10,70% (Р&lt;0,05); </w:t>
      </w:r>
      <w:r w:rsidR="00A41DDE" w:rsidRPr="0084660E">
        <w:rPr>
          <w:szCs w:val="28"/>
        </w:rPr>
        <w:t>«</w:t>
      </w:r>
      <w:r w:rsidR="00A92BFF" w:rsidRPr="0084660E">
        <w:rPr>
          <w:szCs w:val="28"/>
        </w:rPr>
        <w:t>Згинання і розгинання рук в упорі лежачи, разів</w:t>
      </w:r>
      <w:r w:rsidR="00A41DDE" w:rsidRPr="0084660E">
        <w:rPr>
          <w:szCs w:val="28"/>
        </w:rPr>
        <w:t>»</w:t>
      </w:r>
      <w:r w:rsidR="00A92BFF" w:rsidRPr="0084660E">
        <w:rPr>
          <w:szCs w:val="28"/>
        </w:rPr>
        <w:t xml:space="preserve">  – 27,27% (Р&lt;0,001); </w:t>
      </w:r>
      <w:r w:rsidR="00A41DDE" w:rsidRPr="0084660E">
        <w:rPr>
          <w:szCs w:val="28"/>
        </w:rPr>
        <w:t>«</w:t>
      </w:r>
      <w:r w:rsidR="00A92BFF" w:rsidRPr="0084660E">
        <w:rPr>
          <w:szCs w:val="28"/>
        </w:rPr>
        <w:t>Біг 100 м, с</w:t>
      </w:r>
      <w:r w:rsidR="00A41DDE" w:rsidRPr="0084660E">
        <w:rPr>
          <w:szCs w:val="28"/>
        </w:rPr>
        <w:t>»</w:t>
      </w:r>
      <w:r w:rsidR="00A92BFF" w:rsidRPr="0084660E">
        <w:rPr>
          <w:szCs w:val="28"/>
        </w:rPr>
        <w:t xml:space="preserve"> складає  -5,17% (Р&lt;0,05); </w:t>
      </w:r>
      <w:r w:rsidR="00A41DDE" w:rsidRPr="0084660E">
        <w:rPr>
          <w:szCs w:val="28"/>
        </w:rPr>
        <w:t>«</w:t>
      </w:r>
      <w:r w:rsidR="00A92BFF" w:rsidRPr="0084660E">
        <w:rPr>
          <w:szCs w:val="28"/>
        </w:rPr>
        <w:t>Човниковий біг 9 м х 4, с</w:t>
      </w:r>
      <w:r w:rsidR="00A41DDE" w:rsidRPr="0084660E">
        <w:rPr>
          <w:szCs w:val="28"/>
        </w:rPr>
        <w:t>»</w:t>
      </w:r>
      <w:r w:rsidR="00A92BFF" w:rsidRPr="0084660E">
        <w:rPr>
          <w:szCs w:val="28"/>
        </w:rPr>
        <w:t xml:space="preserve">  складає -3,51% (Р&lt;0,01); </w:t>
      </w:r>
      <w:r w:rsidR="00A41DDE" w:rsidRPr="0084660E">
        <w:rPr>
          <w:w w:val="110"/>
        </w:rPr>
        <w:t>«</w:t>
      </w:r>
      <w:r w:rsidRPr="0084660E">
        <w:rPr>
          <w:w w:val="110"/>
          <w:lang w:val="ru-RU"/>
        </w:rPr>
        <w:t xml:space="preserve">Поперечний </w:t>
      </w:r>
      <w:r w:rsidRPr="0084660E">
        <w:rPr>
          <w:w w:val="110"/>
        </w:rPr>
        <w:t>шпагат</w:t>
      </w:r>
      <w:r w:rsidR="00A41DDE" w:rsidRPr="0084660E">
        <w:rPr>
          <w:w w:val="110"/>
        </w:rPr>
        <w:t>»</w:t>
      </w:r>
      <w:r w:rsidRPr="0084660E">
        <w:rPr>
          <w:w w:val="110"/>
          <w:lang w:val="ru-RU"/>
        </w:rPr>
        <w:t>,</w:t>
      </w:r>
      <w:r w:rsidRPr="0084660E">
        <w:rPr>
          <w:w w:val="110"/>
        </w:rPr>
        <w:t xml:space="preserve"> </w:t>
      </w:r>
      <w:r w:rsidR="00A41DDE" w:rsidRPr="0084660E">
        <w:rPr>
          <w:w w:val="110"/>
        </w:rPr>
        <w:t>«</w:t>
      </w:r>
      <w:r w:rsidRPr="0084660E">
        <w:rPr>
          <w:w w:val="110"/>
        </w:rPr>
        <w:t>Нахил</w:t>
      </w:r>
      <w:r w:rsidRPr="0084660E">
        <w:rPr>
          <w:w w:val="110"/>
          <w:lang w:val="ru-RU"/>
        </w:rPr>
        <w:t xml:space="preserve"> вперед із положення стоячи</w:t>
      </w:r>
      <w:r w:rsidR="00A41DDE" w:rsidRPr="0084660E">
        <w:rPr>
          <w:w w:val="110"/>
        </w:rPr>
        <w:t>»</w:t>
      </w:r>
      <w:r w:rsidRPr="0084660E">
        <w:rPr>
          <w:w w:val="110"/>
          <w:lang w:val="ru-RU"/>
        </w:rPr>
        <w:t xml:space="preserve"> та </w:t>
      </w:r>
      <w:r w:rsidR="00A41DDE" w:rsidRPr="0084660E">
        <w:rPr>
          <w:w w:val="110"/>
          <w:lang w:val="ru-RU"/>
        </w:rPr>
        <w:t>«</w:t>
      </w:r>
      <w:r w:rsidRPr="0084660E">
        <w:rPr>
          <w:w w:val="110"/>
          <w:lang w:val="ru-RU"/>
        </w:rPr>
        <w:t>Міст</w:t>
      </w:r>
      <w:r w:rsidR="00A41DDE" w:rsidRPr="0084660E">
        <w:rPr>
          <w:w w:val="110"/>
          <w:lang w:val="ru-RU"/>
        </w:rPr>
        <w:t>»</w:t>
      </w:r>
      <w:r w:rsidRPr="0084660E">
        <w:rPr>
          <w:w w:val="110"/>
        </w:rPr>
        <w:t xml:space="preserve"> (Р&lt;0,</w:t>
      </w:r>
      <w:r w:rsidRPr="0084660E">
        <w:rPr>
          <w:w w:val="110"/>
          <w:lang w:val="ru-RU"/>
        </w:rPr>
        <w:t>0</w:t>
      </w:r>
      <w:r w:rsidRPr="0084660E">
        <w:rPr>
          <w:w w:val="110"/>
        </w:rPr>
        <w:t>0</w:t>
      </w:r>
      <w:r w:rsidRPr="0084660E">
        <w:rPr>
          <w:w w:val="110"/>
          <w:lang w:val="ru-RU"/>
        </w:rPr>
        <w:t>1</w:t>
      </w:r>
      <w:r w:rsidRPr="0084660E">
        <w:rPr>
          <w:w w:val="110"/>
        </w:rPr>
        <w:t xml:space="preserve">), а </w:t>
      </w:r>
      <w:r w:rsidRPr="0084660E">
        <w:rPr>
          <w:w w:val="110"/>
          <w:lang w:val="ru-RU"/>
        </w:rPr>
        <w:t>в тесті</w:t>
      </w:r>
      <w:r w:rsidRPr="0084660E">
        <w:rPr>
          <w:w w:val="110"/>
        </w:rPr>
        <w:t xml:space="preserve"> </w:t>
      </w:r>
      <w:r w:rsidR="00A41DDE" w:rsidRPr="0084660E">
        <w:rPr>
          <w:w w:val="110"/>
          <w:lang w:val="ru-RU"/>
        </w:rPr>
        <w:t>«</w:t>
      </w:r>
      <w:r w:rsidRPr="0084660E">
        <w:rPr>
          <w:w w:val="110"/>
          <w:szCs w:val="28"/>
        </w:rPr>
        <w:t>Викрут</w:t>
      </w:r>
      <w:r w:rsidRPr="0084660E">
        <w:rPr>
          <w:szCs w:val="28"/>
        </w:rPr>
        <w:t xml:space="preserve"> рук з палицею</w:t>
      </w:r>
      <w:r w:rsidR="00A41DDE" w:rsidRPr="0084660E">
        <w:rPr>
          <w:szCs w:val="28"/>
          <w:lang w:val="ru-RU"/>
        </w:rPr>
        <w:t>»</w:t>
      </w:r>
      <w:r w:rsidRPr="0084660E">
        <w:rPr>
          <w:w w:val="110"/>
        </w:rPr>
        <w:t xml:space="preserve"> (Р&lt;0,05). </w:t>
      </w:r>
    </w:p>
    <w:p w:rsidR="00911059" w:rsidRPr="0084660E" w:rsidRDefault="00911059">
      <w:pPr>
        <w:pStyle w:val="af4"/>
      </w:pPr>
    </w:p>
    <w:p w:rsidR="00911059" w:rsidRPr="0084660E" w:rsidRDefault="00A92BFF">
      <w:pPr>
        <w:rPr>
          <w:caps/>
          <w:szCs w:val="28"/>
        </w:rPr>
      </w:pPr>
      <w:r w:rsidRPr="0084660E">
        <w:t>ФІЗИЧНІ ЯКОСТІ</w:t>
      </w:r>
      <w:r w:rsidR="00911059" w:rsidRPr="0084660E">
        <w:t xml:space="preserve">, </w:t>
      </w:r>
      <w:r w:rsidRPr="0084660E">
        <w:t xml:space="preserve">ФІЗИЧНА ПІДГОТОВЛЕНІСТЬ, </w:t>
      </w:r>
      <w:r w:rsidR="00911059" w:rsidRPr="0084660E">
        <w:t>СТАРШИЙ ШКІЛЬНИЙ ВІК, ХАТХА-ЙОГА, АСАНА</w:t>
      </w:r>
    </w:p>
    <w:p w:rsidR="00911059" w:rsidRPr="0084660E" w:rsidRDefault="00911059">
      <w:pPr>
        <w:pStyle w:val="af4"/>
        <w:pageBreakBefore/>
        <w:jc w:val="center"/>
        <w:rPr>
          <w:caps/>
        </w:rPr>
      </w:pPr>
      <w:r w:rsidRPr="0084660E">
        <w:rPr>
          <w:caps/>
          <w:sz w:val="28"/>
          <w:szCs w:val="28"/>
        </w:rPr>
        <w:lastRenderedPageBreak/>
        <w:t>ABSTRACT</w:t>
      </w:r>
    </w:p>
    <w:p w:rsidR="00752467" w:rsidRPr="0084660E" w:rsidRDefault="00752467" w:rsidP="00752467">
      <w:pPr>
        <w:pStyle w:val="af4"/>
        <w:rPr>
          <w:sz w:val="28"/>
          <w:szCs w:val="28"/>
        </w:rPr>
      </w:pPr>
    </w:p>
    <w:p w:rsidR="00752467" w:rsidRPr="0084660E" w:rsidRDefault="00752467" w:rsidP="00752467">
      <w:pPr>
        <w:pStyle w:val="af4"/>
        <w:rPr>
          <w:sz w:val="28"/>
          <w:szCs w:val="28"/>
        </w:rPr>
      </w:pPr>
      <w:r w:rsidRPr="0084660E">
        <w:rPr>
          <w:sz w:val="28"/>
          <w:szCs w:val="28"/>
        </w:rPr>
        <w:t xml:space="preserve">Thesis </w:t>
      </w:r>
      <w:r w:rsidR="00A12BF1" w:rsidRPr="0084660E">
        <w:rPr>
          <w:sz w:val="28"/>
          <w:szCs w:val="28"/>
        </w:rPr>
        <w:t>–</w:t>
      </w:r>
      <w:r w:rsidRPr="0084660E">
        <w:rPr>
          <w:sz w:val="28"/>
          <w:szCs w:val="28"/>
        </w:rPr>
        <w:t xml:space="preserve"> 7</w:t>
      </w:r>
      <w:r w:rsidR="00A12BF1" w:rsidRPr="0084660E">
        <w:rPr>
          <w:sz w:val="28"/>
          <w:szCs w:val="28"/>
        </w:rPr>
        <w:t>0  pages, 7 tables, 2 figures, 52</w:t>
      </w:r>
      <w:r w:rsidRPr="0084660E">
        <w:rPr>
          <w:sz w:val="28"/>
          <w:szCs w:val="28"/>
        </w:rPr>
        <w:t xml:space="preserve"> references.</w:t>
      </w:r>
    </w:p>
    <w:p w:rsidR="00752467" w:rsidRPr="0084660E" w:rsidRDefault="00752467" w:rsidP="00752467">
      <w:pPr>
        <w:pStyle w:val="af4"/>
        <w:rPr>
          <w:sz w:val="28"/>
          <w:szCs w:val="28"/>
        </w:rPr>
      </w:pPr>
      <w:r w:rsidRPr="0084660E">
        <w:rPr>
          <w:sz w:val="28"/>
          <w:szCs w:val="28"/>
        </w:rPr>
        <w:t>The object of research is Hatha Yoga classes.</w:t>
      </w:r>
    </w:p>
    <w:p w:rsidR="00752467" w:rsidRPr="0084660E" w:rsidRDefault="00752467" w:rsidP="00752467">
      <w:pPr>
        <w:pStyle w:val="af4"/>
        <w:rPr>
          <w:sz w:val="28"/>
          <w:szCs w:val="28"/>
        </w:rPr>
      </w:pPr>
      <w:r w:rsidRPr="0084660E">
        <w:rPr>
          <w:sz w:val="28"/>
          <w:szCs w:val="28"/>
        </w:rPr>
        <w:t>The purpose of the study was to study the effectiveness of sectional classes in Hatha Yoga gymnastics and to determine the dynamics of physical fitness of high school students.</w:t>
      </w:r>
    </w:p>
    <w:p w:rsidR="00752467" w:rsidRPr="0084660E" w:rsidRDefault="00752467" w:rsidP="00752467">
      <w:pPr>
        <w:pStyle w:val="af4"/>
        <w:rPr>
          <w:sz w:val="28"/>
          <w:szCs w:val="28"/>
        </w:rPr>
      </w:pPr>
      <w:r w:rsidRPr="0084660E">
        <w:rPr>
          <w:sz w:val="28"/>
          <w:szCs w:val="28"/>
        </w:rPr>
        <w:t>Research methods - theoretical analysis and generalization of scientific and methodological sources on the research topic, pedagogical observations, pedagogical experiment, methods of determining the level of physical fitness; methods for determining the level of mastery of exercise techniques; methods of mathematical statistics.</w:t>
      </w:r>
    </w:p>
    <w:p w:rsidR="00752467" w:rsidRPr="0084660E" w:rsidRDefault="00752467" w:rsidP="00752467">
      <w:pPr>
        <w:pStyle w:val="af4"/>
        <w:rPr>
          <w:sz w:val="28"/>
          <w:szCs w:val="28"/>
        </w:rPr>
      </w:pPr>
      <w:r w:rsidRPr="0084660E">
        <w:rPr>
          <w:sz w:val="28"/>
          <w:szCs w:val="28"/>
        </w:rPr>
        <w:t xml:space="preserve">The developed program of gymnastics classes in Hatha Yoga has significantly affected the indicators of physical and technical fitness of high school students. In the girls of the experimental group, which was engaged in Hatha Yoga, there is a probable increase in the performance of each of the tests. Thus, in the test </w:t>
      </w:r>
      <w:r w:rsidR="00A41DDE" w:rsidRPr="0084660E">
        <w:rPr>
          <w:sz w:val="28"/>
          <w:szCs w:val="28"/>
        </w:rPr>
        <w:t>«</w:t>
      </w:r>
      <w:r w:rsidRPr="0084660E">
        <w:rPr>
          <w:sz w:val="28"/>
          <w:szCs w:val="28"/>
        </w:rPr>
        <w:t>Run 1500 m, min, s</w:t>
      </w:r>
      <w:r w:rsidR="00A41DDE" w:rsidRPr="0084660E">
        <w:rPr>
          <w:sz w:val="28"/>
          <w:szCs w:val="28"/>
        </w:rPr>
        <w:t>»</w:t>
      </w:r>
      <w:r w:rsidRPr="0084660E">
        <w:rPr>
          <w:sz w:val="28"/>
          <w:szCs w:val="28"/>
        </w:rPr>
        <w:t xml:space="preserve"> is -8.90% (P &lt;0.001); </w:t>
      </w:r>
      <w:r w:rsidR="00A41DDE" w:rsidRPr="0084660E">
        <w:rPr>
          <w:sz w:val="28"/>
          <w:szCs w:val="28"/>
        </w:rPr>
        <w:t>«</w:t>
      </w:r>
      <w:r w:rsidRPr="0084660E">
        <w:rPr>
          <w:sz w:val="28"/>
          <w:szCs w:val="28"/>
        </w:rPr>
        <w:t>Long jump from a place, cm</w:t>
      </w:r>
      <w:r w:rsidR="00A41DDE" w:rsidRPr="0084660E">
        <w:rPr>
          <w:sz w:val="28"/>
          <w:szCs w:val="28"/>
        </w:rPr>
        <w:t>»</w:t>
      </w:r>
      <w:r w:rsidRPr="0084660E">
        <w:rPr>
          <w:sz w:val="28"/>
          <w:szCs w:val="28"/>
        </w:rPr>
        <w:t xml:space="preserve"> - 10,70% (P &lt;0,05); </w:t>
      </w:r>
      <w:r w:rsidR="00A41DDE" w:rsidRPr="0084660E">
        <w:rPr>
          <w:sz w:val="28"/>
          <w:szCs w:val="28"/>
        </w:rPr>
        <w:t>«</w:t>
      </w:r>
      <w:r w:rsidRPr="0084660E">
        <w:rPr>
          <w:sz w:val="28"/>
          <w:szCs w:val="28"/>
        </w:rPr>
        <w:t>Flexion and extension of the arms lying down, times</w:t>
      </w:r>
      <w:r w:rsidR="00A41DDE" w:rsidRPr="0084660E">
        <w:rPr>
          <w:sz w:val="28"/>
          <w:szCs w:val="28"/>
        </w:rPr>
        <w:t>»</w:t>
      </w:r>
      <w:r w:rsidRPr="0084660E">
        <w:rPr>
          <w:sz w:val="28"/>
          <w:szCs w:val="28"/>
        </w:rPr>
        <w:t xml:space="preserve"> - 27.27% (P &lt;0,001); </w:t>
      </w:r>
      <w:r w:rsidR="00A41DDE" w:rsidRPr="0084660E">
        <w:rPr>
          <w:sz w:val="28"/>
          <w:szCs w:val="28"/>
        </w:rPr>
        <w:t>«</w:t>
      </w:r>
      <w:r w:rsidRPr="0084660E">
        <w:rPr>
          <w:sz w:val="28"/>
          <w:szCs w:val="28"/>
        </w:rPr>
        <w:t>Running 100 m, s</w:t>
      </w:r>
      <w:r w:rsidR="00A41DDE" w:rsidRPr="0084660E">
        <w:rPr>
          <w:sz w:val="28"/>
          <w:szCs w:val="28"/>
        </w:rPr>
        <w:t>»</w:t>
      </w:r>
      <w:r w:rsidRPr="0084660E">
        <w:rPr>
          <w:sz w:val="28"/>
          <w:szCs w:val="28"/>
        </w:rPr>
        <w:t xml:space="preserve"> is -5.17% (P &lt;0,05); </w:t>
      </w:r>
      <w:r w:rsidR="00A41DDE" w:rsidRPr="0084660E">
        <w:rPr>
          <w:sz w:val="28"/>
          <w:szCs w:val="28"/>
        </w:rPr>
        <w:t>«</w:t>
      </w:r>
      <w:r w:rsidRPr="0084660E">
        <w:rPr>
          <w:sz w:val="28"/>
          <w:szCs w:val="28"/>
        </w:rPr>
        <w:t>Shuttle run 9 m x 4, s</w:t>
      </w:r>
      <w:r w:rsidR="00A41DDE" w:rsidRPr="0084660E">
        <w:rPr>
          <w:sz w:val="28"/>
          <w:szCs w:val="28"/>
        </w:rPr>
        <w:t>»</w:t>
      </w:r>
      <w:r w:rsidRPr="0084660E">
        <w:rPr>
          <w:sz w:val="28"/>
          <w:szCs w:val="28"/>
        </w:rPr>
        <w:t xml:space="preserve"> is -3.51% (P &lt;0,01); </w:t>
      </w:r>
      <w:r w:rsidR="00A41DDE" w:rsidRPr="0084660E">
        <w:rPr>
          <w:sz w:val="28"/>
          <w:szCs w:val="28"/>
        </w:rPr>
        <w:t>«</w:t>
      </w:r>
      <w:r w:rsidRPr="0084660E">
        <w:rPr>
          <w:sz w:val="28"/>
          <w:szCs w:val="28"/>
        </w:rPr>
        <w:t>Transverse twine</w:t>
      </w:r>
      <w:r w:rsidR="00A41DDE" w:rsidRPr="0084660E">
        <w:rPr>
          <w:sz w:val="28"/>
          <w:szCs w:val="28"/>
        </w:rPr>
        <w:t>»</w:t>
      </w:r>
      <w:r w:rsidRPr="0084660E">
        <w:rPr>
          <w:sz w:val="28"/>
          <w:szCs w:val="28"/>
        </w:rPr>
        <w:t xml:space="preserve">, </w:t>
      </w:r>
      <w:r w:rsidR="00A41DDE" w:rsidRPr="0084660E">
        <w:rPr>
          <w:sz w:val="28"/>
          <w:szCs w:val="28"/>
        </w:rPr>
        <w:t>«</w:t>
      </w:r>
      <w:r w:rsidRPr="0084660E">
        <w:rPr>
          <w:sz w:val="28"/>
          <w:szCs w:val="28"/>
        </w:rPr>
        <w:t>Leaning forward from a standing position</w:t>
      </w:r>
      <w:r w:rsidR="00A41DDE" w:rsidRPr="0084660E">
        <w:rPr>
          <w:sz w:val="28"/>
          <w:szCs w:val="28"/>
        </w:rPr>
        <w:t>»</w:t>
      </w:r>
      <w:r w:rsidRPr="0084660E">
        <w:rPr>
          <w:sz w:val="28"/>
          <w:szCs w:val="28"/>
        </w:rPr>
        <w:t xml:space="preserve"> and </w:t>
      </w:r>
      <w:r w:rsidR="00A41DDE" w:rsidRPr="0084660E">
        <w:rPr>
          <w:sz w:val="28"/>
          <w:szCs w:val="28"/>
        </w:rPr>
        <w:t>«</w:t>
      </w:r>
      <w:r w:rsidRPr="0084660E">
        <w:rPr>
          <w:sz w:val="28"/>
          <w:szCs w:val="28"/>
        </w:rPr>
        <w:t>Bridge</w:t>
      </w:r>
      <w:r w:rsidR="00A41DDE" w:rsidRPr="0084660E">
        <w:rPr>
          <w:sz w:val="28"/>
          <w:szCs w:val="28"/>
        </w:rPr>
        <w:t>»</w:t>
      </w:r>
      <w:r w:rsidRPr="0084660E">
        <w:rPr>
          <w:sz w:val="28"/>
          <w:szCs w:val="28"/>
        </w:rPr>
        <w:t xml:space="preserve"> (P &lt;0.001), and in the test </w:t>
      </w:r>
      <w:r w:rsidR="00A41DDE" w:rsidRPr="0084660E">
        <w:rPr>
          <w:sz w:val="28"/>
          <w:szCs w:val="28"/>
        </w:rPr>
        <w:t>«</w:t>
      </w:r>
      <w:r w:rsidRPr="0084660E">
        <w:rPr>
          <w:sz w:val="28"/>
          <w:szCs w:val="28"/>
        </w:rPr>
        <w:t>Twisting hands with a stick</w:t>
      </w:r>
      <w:r w:rsidR="00A41DDE" w:rsidRPr="0084660E">
        <w:rPr>
          <w:sz w:val="28"/>
          <w:szCs w:val="28"/>
        </w:rPr>
        <w:t>»</w:t>
      </w:r>
      <w:r w:rsidRPr="0084660E">
        <w:rPr>
          <w:sz w:val="28"/>
          <w:szCs w:val="28"/>
        </w:rPr>
        <w:t xml:space="preserve"> (</w:t>
      </w:r>
      <w:r w:rsidR="00711FDF" w:rsidRPr="0084660E">
        <w:rPr>
          <w:sz w:val="28"/>
          <w:szCs w:val="28"/>
        </w:rPr>
        <w:t>P </w:t>
      </w:r>
      <w:r w:rsidRPr="0084660E">
        <w:rPr>
          <w:sz w:val="28"/>
          <w:szCs w:val="28"/>
        </w:rPr>
        <w:t>&lt;0.05).</w:t>
      </w:r>
    </w:p>
    <w:p w:rsidR="00752467" w:rsidRPr="0084660E" w:rsidRDefault="00752467" w:rsidP="00752467">
      <w:pPr>
        <w:pStyle w:val="af4"/>
        <w:rPr>
          <w:sz w:val="28"/>
          <w:szCs w:val="28"/>
        </w:rPr>
      </w:pPr>
    </w:p>
    <w:p w:rsidR="00752467" w:rsidRPr="0084660E" w:rsidRDefault="00752467" w:rsidP="00752467">
      <w:pPr>
        <w:pStyle w:val="af4"/>
        <w:rPr>
          <w:sz w:val="28"/>
          <w:szCs w:val="28"/>
        </w:rPr>
      </w:pPr>
      <w:r w:rsidRPr="0084660E">
        <w:rPr>
          <w:sz w:val="28"/>
          <w:szCs w:val="28"/>
        </w:rPr>
        <w:t>PHYSICAL QUALITIES, PHYSICAL PREPAREDNESS, SENIOR SCHOOL AGE, HATHA-YOGA, ASANA</w:t>
      </w:r>
    </w:p>
    <w:p w:rsidR="00911059" w:rsidRPr="0084660E" w:rsidRDefault="00911059">
      <w:pPr>
        <w:pStyle w:val="1"/>
        <w:rPr>
          <w:lang w:val="ru-RU"/>
        </w:rPr>
      </w:pPr>
      <w:bookmarkStart w:id="1" w:name="_Toc89679495"/>
      <w:r w:rsidRPr="0084660E">
        <w:lastRenderedPageBreak/>
        <w:t>Перелік умовних позначень, символів, одиниць, скорочень і термінів</w:t>
      </w:r>
      <w:bookmarkEnd w:id="1"/>
    </w:p>
    <w:p w:rsidR="00911059" w:rsidRPr="0084660E" w:rsidRDefault="00911059"/>
    <w:p w:rsidR="00911059" w:rsidRPr="0084660E" w:rsidRDefault="00911059">
      <w:r w:rsidRPr="0084660E">
        <w:t xml:space="preserve">Асана – статичне положення тіла, що виконується для управління енергіями та фізіологічними процесами в організмі. </w:t>
      </w:r>
    </w:p>
    <w:p w:rsidR="00911059" w:rsidRPr="0084660E" w:rsidRDefault="00911059">
      <w:r w:rsidRPr="0084660E">
        <w:t>Він’яси – динамічні рухи для поєднання асан у певні комплекси вправ – послідовності. Асани укріпляють та очищають тіло й готують його до виконання пранаям.</w:t>
      </w:r>
    </w:p>
    <w:p w:rsidR="00911059" w:rsidRPr="0084660E" w:rsidRDefault="00911059">
      <w:r w:rsidRPr="0084660E">
        <w:t xml:space="preserve">Пранаяма – керування життєвою енергією (праною) за допомогою дихальних вправ. </w:t>
      </w:r>
    </w:p>
    <w:p w:rsidR="00911059" w:rsidRPr="0084660E" w:rsidRDefault="00911059">
      <w:r w:rsidRPr="0084660E">
        <w:t xml:space="preserve">Пратьяхара – техніка відволікання чуттів від об’єктів, на котрі вони зазвичай спрямовані. </w:t>
      </w:r>
    </w:p>
    <w:p w:rsidR="00911059" w:rsidRPr="0084660E" w:rsidRDefault="00911059">
      <w:r w:rsidRPr="0084660E">
        <w:t>Дхарана – це повна концентрація розуму на якомусь об’єкті або думці</w:t>
      </w:r>
      <w:r w:rsidRPr="0084660E">
        <w:rPr>
          <w:lang w:val="ru-RU"/>
        </w:rPr>
        <w:t>.</w:t>
      </w:r>
    </w:p>
    <w:p w:rsidR="00911059" w:rsidRPr="0084660E" w:rsidRDefault="00911059">
      <w:pPr>
        <w:pStyle w:val="1"/>
        <w:rPr>
          <w:lang w:val="ru-RU"/>
        </w:rPr>
      </w:pPr>
      <w:bookmarkStart w:id="2" w:name="_Toc89679496"/>
      <w:r w:rsidRPr="0084660E">
        <w:lastRenderedPageBreak/>
        <w:t>ВСТУП</w:t>
      </w:r>
      <w:bookmarkEnd w:id="2"/>
    </w:p>
    <w:p w:rsidR="00911059" w:rsidRPr="0084660E" w:rsidRDefault="00911059">
      <w:pPr>
        <w:rPr>
          <w:lang w:val="ru-RU"/>
        </w:rPr>
      </w:pPr>
    </w:p>
    <w:p w:rsidR="00911059" w:rsidRPr="0084660E" w:rsidRDefault="00911059">
      <w:r w:rsidRPr="0084660E">
        <w:t xml:space="preserve">На сучасному етапі економічного та соціального розвитку України в умовах зниження фізичного і підвищення нервово-психологічного навантаження особливого значення набуває питання </w:t>
      </w:r>
      <w:r w:rsidRPr="0084660E">
        <w:rPr>
          <w:lang w:val="ru-RU"/>
        </w:rPr>
        <w:t xml:space="preserve">фізичного виховання та </w:t>
      </w:r>
      <w:r w:rsidRPr="0084660E">
        <w:t>оздоровлення нації і, зокрема, дітей та молоді. Сьогодні більшість дітей, учнів і студентів мають відхилення у здоров’ї та незадовільний фізичний стан. Особливої уваги заслуговує питання формування здорового способу життя у дітей старшого шкільного віку, які навчаються в загальноосвітніх навчальних закладах усіх типів, професійно-технічних та вищих навчальних закладів I-II рівнів акредитації, що надають повну загальну середню освіту</w:t>
      </w:r>
      <w:r w:rsidR="00206198" w:rsidRPr="0084660E">
        <w:t xml:space="preserve"> [</w:t>
      </w:r>
      <w:fldSimple w:instr=" REF _Ref503958397 \r \h  \* MERGEFORMAT ">
        <w:r w:rsidR="00206198" w:rsidRPr="0084660E">
          <w:t>43</w:t>
        </w:r>
      </w:fldSimple>
      <w:r w:rsidR="00206198" w:rsidRPr="0084660E">
        <w:t>]</w:t>
      </w:r>
      <w:r w:rsidRPr="0084660E">
        <w:t xml:space="preserve">. </w:t>
      </w:r>
    </w:p>
    <w:p w:rsidR="00911059" w:rsidRPr="0084660E" w:rsidRDefault="00911059">
      <w:r w:rsidRPr="0084660E">
        <w:t xml:space="preserve">Саме на дітей старшого шкільного віку припадає найбільше інформаційне навантаження, у тому числі пов’язане з початковою професійною орієнтацією, а також загроза </w:t>
      </w:r>
      <w:r w:rsidR="00A41DDE" w:rsidRPr="0084660E">
        <w:t>«</w:t>
      </w:r>
      <w:r w:rsidRPr="0084660E">
        <w:t>залучення</w:t>
      </w:r>
      <w:r w:rsidR="00A41DDE" w:rsidRPr="0084660E">
        <w:t>»</w:t>
      </w:r>
      <w:r w:rsidRPr="0084660E">
        <w:t xml:space="preserve"> їх до шкідливих звичок таких як паління, алкоголізм та наркоманія. </w:t>
      </w:r>
    </w:p>
    <w:p w:rsidR="00911059" w:rsidRPr="0084660E" w:rsidRDefault="00911059">
      <w:r w:rsidRPr="0084660E">
        <w:t xml:space="preserve">Питаннями фізичного виховання та формуванням здорового способу життя в школярів займається багато фахівців </w:t>
      </w:r>
      <w:r w:rsidR="00345A3B" w:rsidRPr="0084660E">
        <w:t>–</w:t>
      </w:r>
      <w:r w:rsidRPr="0084660E">
        <w:t xml:space="preserve"> психологи, педагоги, соціологи. Аналіз наукових джерел свідчить, що сучасна педагогічна наука досліджує різні аспекти питання фізичного виховання учнів. </w:t>
      </w:r>
    </w:p>
    <w:p w:rsidR="00911059" w:rsidRPr="0084660E" w:rsidRDefault="00911059">
      <w:r w:rsidRPr="0084660E">
        <w:t xml:space="preserve">Науковці присвячують свої роботи проблемам формування здорового способу життя учнів, попередження шкідливих звичок засобами фізичної культури (О.Дубогай, C.Закопайло, С.Кондратюк, А.Турчак); психологічні, моральні особливості виховання особистості (І.Д . Бех, Н.Ю. Максимова, С.К. Масгутова, І.В.Нікітіна, Р.Ф.Пасічняк, І.М. Романишин); педагогічні, організаційно-методичні основи фізкультурно- спортивної роботи з учнями (Т.Палагнюк, О.Леонов); педагогічні умови поліпшення фізичного виховання учнів загальноосвітньої школи (Т.Цюпак, Л.Гурман); формування позитивного ставлення до фізкультурно- спортивної діяльності, потреби фізичного вдосконалення у дітей з послабленим здоров’ям; виховання </w:t>
      </w:r>
      <w:r w:rsidRPr="0084660E">
        <w:lastRenderedPageBreak/>
        <w:t xml:space="preserve">свідомої дисципліни і відповідального ставлення до збереження свого здоров’я засобами фізкультурно-масової роботи (О.Зварищук, В.Лесик, Н.Солопчук, Є.Столітенко) розвиток ціннісних орієнтацій підлітків (С.В.Лапаєнко, О.Ф. Турянська); становлення соціальної активності підлітків (К.М. Власова, О.И.Карпухін, О.А. Кузьменко). Означені дослідження стосуються різних вікових груп дітей та форм педагогічної діяльності. У колі наукових пошуків можна також виокремити дослідження, щодо формування культури здоров’я школярів (О. Ахвердова, В. Горащук, В. Кожанова, Г. Кри- вошеєва, С. Лебедченко, А. Магіна, Ю. Мельник, В. Скуміна, Ю. Хмєлєвський та ін.). </w:t>
      </w:r>
    </w:p>
    <w:p w:rsidR="00911059" w:rsidRPr="0084660E" w:rsidRDefault="00911059">
      <w:pPr>
        <w:rPr>
          <w:iCs/>
          <w:szCs w:val="28"/>
        </w:rPr>
      </w:pPr>
      <w:r w:rsidRPr="0084660E">
        <w:t xml:space="preserve">Водночас у цій сфері залишається багато невирішених проблем. Одна з них </w:t>
      </w:r>
      <w:r w:rsidR="00A822C3" w:rsidRPr="0084660E">
        <w:t>–</w:t>
      </w:r>
      <w:r w:rsidRPr="0084660E">
        <w:t xml:space="preserve"> це створення умов формування мотивованого ставлення учнів старшого шкільного віку до фізичного виховання, здорового способу життя. Однією з найбільш ефективних оздоровчих систем, що поширена у всьому світі, є йога. Загалом йога – це самодостатня оздоровча система з тисячолітньою історією, що містить у своєму арсеналі широкий спектр різноманітних засобів впливу на людський організм та методів розвитку тіла й свідомості, формуючи культуру особливого ставлення людини до свого здоров’я. Практика йоги гармонійно поєднує елементи фізичного, психічного та духовного розвитку людини, ураховує її особливості.</w:t>
      </w:r>
    </w:p>
    <w:p w:rsidR="00911059" w:rsidRPr="0084660E" w:rsidRDefault="00911059">
      <w:pPr>
        <w:rPr>
          <w:iCs/>
          <w:szCs w:val="28"/>
        </w:rPr>
      </w:pPr>
      <w:r w:rsidRPr="0084660E">
        <w:rPr>
          <w:iCs/>
          <w:szCs w:val="28"/>
        </w:rPr>
        <w:t xml:space="preserve">Вищевикладене зумовило вибір теми нашого дослідження, а саме: </w:t>
      </w:r>
      <w:r w:rsidR="00A41DDE" w:rsidRPr="0084660E">
        <w:rPr>
          <w:iCs/>
          <w:szCs w:val="28"/>
        </w:rPr>
        <w:t>«</w:t>
      </w:r>
      <w:r w:rsidRPr="0084660E">
        <w:rPr>
          <w:rFonts w:eastAsia="Times New Roman"/>
          <w:szCs w:val="20"/>
          <w:lang w:eastAsia="uk-UA"/>
        </w:rPr>
        <w:t>Дослідження динаміки розвитку гнучкості у учнів старшого шкільного віку під впливом занять з йоги</w:t>
      </w:r>
      <w:r w:rsidR="00A41DDE" w:rsidRPr="0084660E">
        <w:rPr>
          <w:rFonts w:eastAsia="Times New Roman"/>
          <w:szCs w:val="20"/>
          <w:lang w:eastAsia="uk-UA"/>
        </w:rPr>
        <w:t>»</w:t>
      </w:r>
      <w:r w:rsidRPr="0084660E">
        <w:rPr>
          <w:rFonts w:eastAsia="Times New Roman"/>
          <w:szCs w:val="20"/>
          <w:lang w:eastAsia="uk-UA"/>
        </w:rPr>
        <w:t>.</w:t>
      </w:r>
      <w:r w:rsidRPr="0084660E">
        <w:rPr>
          <w:iCs/>
          <w:szCs w:val="28"/>
        </w:rPr>
        <w:t>.</w:t>
      </w:r>
    </w:p>
    <w:p w:rsidR="00911059" w:rsidRPr="0084660E" w:rsidRDefault="00911059">
      <w:pPr>
        <w:rPr>
          <w:iCs/>
          <w:szCs w:val="28"/>
        </w:rPr>
      </w:pPr>
      <w:r w:rsidRPr="0084660E">
        <w:rPr>
          <w:iCs/>
          <w:szCs w:val="28"/>
        </w:rPr>
        <w:t>Об’єкт дослідження – заняття з гімнастики</w:t>
      </w:r>
      <w:r w:rsidRPr="0084660E">
        <w:rPr>
          <w:iCs/>
          <w:szCs w:val="28"/>
          <w:lang w:val="ru-RU"/>
        </w:rPr>
        <w:t xml:space="preserve"> Хатха-йога</w:t>
      </w:r>
      <w:r w:rsidRPr="0084660E">
        <w:rPr>
          <w:iCs/>
          <w:szCs w:val="28"/>
        </w:rPr>
        <w:t>.</w:t>
      </w:r>
    </w:p>
    <w:p w:rsidR="00911059" w:rsidRPr="0084660E" w:rsidRDefault="00911059">
      <w:pPr>
        <w:rPr>
          <w:iCs/>
          <w:szCs w:val="28"/>
        </w:rPr>
      </w:pPr>
      <w:r w:rsidRPr="0084660E">
        <w:rPr>
          <w:iCs/>
          <w:szCs w:val="28"/>
        </w:rPr>
        <w:t xml:space="preserve">Суб’єкт дослідження – </w:t>
      </w:r>
      <w:r w:rsidRPr="0084660E">
        <w:rPr>
          <w:rFonts w:eastAsia="Times New Roman"/>
          <w:szCs w:val="20"/>
          <w:lang w:eastAsia="uk-UA"/>
        </w:rPr>
        <w:t>учні старшого шкільного віку</w:t>
      </w:r>
      <w:r w:rsidRPr="0084660E">
        <w:rPr>
          <w:iCs/>
          <w:szCs w:val="28"/>
        </w:rPr>
        <w:t xml:space="preserve">. </w:t>
      </w:r>
    </w:p>
    <w:p w:rsidR="00911059" w:rsidRPr="0084660E" w:rsidRDefault="00911059">
      <w:pPr>
        <w:rPr>
          <w:iCs/>
          <w:szCs w:val="28"/>
        </w:rPr>
      </w:pPr>
      <w:r w:rsidRPr="0084660E">
        <w:rPr>
          <w:iCs/>
          <w:szCs w:val="28"/>
        </w:rPr>
        <w:t xml:space="preserve">Предмет дослідження – показники </w:t>
      </w:r>
      <w:r w:rsidR="00345A3B" w:rsidRPr="0084660E">
        <w:rPr>
          <w:iCs/>
          <w:szCs w:val="28"/>
        </w:rPr>
        <w:t xml:space="preserve">фізичної підготовленості </w:t>
      </w:r>
      <w:r w:rsidR="00345A3B" w:rsidRPr="0084660E">
        <w:rPr>
          <w:rFonts w:eastAsia="Times New Roman"/>
          <w:szCs w:val="20"/>
          <w:lang w:eastAsia="uk-UA"/>
        </w:rPr>
        <w:t>учнів старшого шкільного віку</w:t>
      </w:r>
      <w:r w:rsidRPr="0084660E">
        <w:rPr>
          <w:iCs/>
          <w:szCs w:val="28"/>
          <w:lang w:val="ru-RU"/>
        </w:rPr>
        <w:t>.</w:t>
      </w:r>
      <w:r w:rsidRPr="0084660E">
        <w:rPr>
          <w:iCs/>
          <w:szCs w:val="28"/>
        </w:rPr>
        <w:t xml:space="preserve"> </w:t>
      </w:r>
    </w:p>
    <w:p w:rsidR="00911059" w:rsidRPr="0084660E" w:rsidRDefault="00911059">
      <w:r w:rsidRPr="0084660E">
        <w:rPr>
          <w:iCs/>
          <w:szCs w:val="28"/>
        </w:rPr>
        <w:t xml:space="preserve">Гіпотеза дослідження ґрунтується на припущені, що розроблена методика занять з гімнастики Хатха-йога значно впливає на розвиток </w:t>
      </w:r>
      <w:r w:rsidR="00345A3B" w:rsidRPr="0084660E">
        <w:rPr>
          <w:iCs/>
          <w:szCs w:val="28"/>
        </w:rPr>
        <w:t>фізичних якостей</w:t>
      </w:r>
      <w:r w:rsidRPr="0084660E">
        <w:rPr>
          <w:iCs/>
          <w:szCs w:val="28"/>
        </w:rPr>
        <w:t xml:space="preserve"> в </w:t>
      </w:r>
      <w:r w:rsidRPr="0084660E">
        <w:rPr>
          <w:rFonts w:eastAsia="Times New Roman"/>
          <w:szCs w:val="20"/>
          <w:lang w:eastAsia="uk-UA"/>
        </w:rPr>
        <w:t>учнів старшого шкільного віку.</w:t>
      </w:r>
    </w:p>
    <w:p w:rsidR="00911059" w:rsidRPr="0084660E" w:rsidRDefault="00911059">
      <w:r w:rsidRPr="0084660E">
        <w:lastRenderedPageBreak/>
        <w:t>Теоретична значимість дослідження полягає у теоретичному обґрунтуванні критеріїв оцінки ефективності комплексу гімнастики Хатха-йога для учнів старшого шкільного віку.</w:t>
      </w:r>
    </w:p>
    <w:p w:rsidR="00911059" w:rsidRPr="0084660E" w:rsidRDefault="00911059">
      <w:r w:rsidRPr="0084660E">
        <w:t xml:space="preserve">Практична значимість дослідження полягала в тому, що на практиці доведено – запропонована методика позитивно впливає на показники </w:t>
      </w:r>
      <w:r w:rsidR="005F7DEA" w:rsidRPr="0084660E">
        <w:t>фізичної підготовленості</w:t>
      </w:r>
      <w:r w:rsidRPr="0084660E">
        <w:t xml:space="preserve"> учнів старшого шкільного віку. </w:t>
      </w:r>
    </w:p>
    <w:p w:rsidR="00911059" w:rsidRPr="0084660E" w:rsidRDefault="00911059"/>
    <w:p w:rsidR="00911059" w:rsidRPr="0084660E" w:rsidRDefault="00911059">
      <w:pPr>
        <w:pStyle w:val="1"/>
      </w:pPr>
      <w:bookmarkStart w:id="3" w:name="_Toc89679497"/>
      <w:r w:rsidRPr="0084660E">
        <w:lastRenderedPageBreak/>
        <w:t>1 ОГЛЯД ЛІТЕРАТУР</w:t>
      </w:r>
      <w:r w:rsidRPr="0084660E">
        <w:rPr>
          <w:lang w:val="ru-RU"/>
        </w:rPr>
        <w:t>и</w:t>
      </w:r>
      <w:bookmarkEnd w:id="3"/>
    </w:p>
    <w:p w:rsidR="00BD3C0A" w:rsidRPr="0084660E" w:rsidRDefault="00BD3C0A"/>
    <w:p w:rsidR="00911059" w:rsidRPr="0084660E" w:rsidRDefault="00EF1F54">
      <w:pPr>
        <w:pStyle w:val="2"/>
      </w:pPr>
      <w:bookmarkStart w:id="4" w:name="_Toc89679498"/>
      <w:r w:rsidRPr="0084660E">
        <w:t>1.</w:t>
      </w:r>
      <w:r w:rsidRPr="0084660E">
        <w:rPr>
          <w:lang w:val="uk-UA"/>
        </w:rPr>
        <w:t>1</w:t>
      </w:r>
      <w:r w:rsidR="00911059" w:rsidRPr="0084660E">
        <w:t xml:space="preserve"> Особливості фізичного розвитку учнів старшого шкільного віку</w:t>
      </w:r>
      <w:bookmarkEnd w:id="4"/>
      <w:r w:rsidR="00911059" w:rsidRPr="0084660E">
        <w:t xml:space="preserve"> </w:t>
      </w:r>
    </w:p>
    <w:p w:rsidR="00911059" w:rsidRPr="0084660E" w:rsidRDefault="00911059">
      <w:pPr>
        <w:rPr>
          <w:lang w:val="ru-RU"/>
        </w:rPr>
      </w:pPr>
    </w:p>
    <w:p w:rsidR="00911059" w:rsidRPr="0084660E" w:rsidRDefault="00911059">
      <w:pPr>
        <w:ind w:right="113" w:firstLine="741"/>
        <w:rPr>
          <w:szCs w:val="28"/>
        </w:rPr>
      </w:pPr>
      <w:r w:rsidRPr="0084660E">
        <w:rPr>
          <w:szCs w:val="28"/>
        </w:rPr>
        <w:t>Школярі старшого шкільного віку мають свої особливості. У цей період у них закладається основа психологічних, репродуктивних та інтелектуальних можливостей. Також важливе значення має й показник фізичного розвитку, особливо якщо йдеться про старший шкільний вік. За даними літературних джерел [</w:t>
      </w:r>
      <w:fldSimple w:instr=" REF _Ref502690005 \r \h  \* MERGEFORMAT ">
        <w:r w:rsidRPr="0084660E">
          <w:rPr>
            <w:szCs w:val="28"/>
          </w:rPr>
          <w:t>21</w:t>
        </w:r>
      </w:fldSimple>
      <w:r w:rsidRPr="0084660E">
        <w:rPr>
          <w:szCs w:val="28"/>
        </w:rPr>
        <w:t xml:space="preserve">; </w:t>
      </w:r>
      <w:fldSimple w:instr=" REF _Ref502685673 \r \h  \* MERGEFORMAT ">
        <w:r w:rsidRPr="0084660E">
          <w:rPr>
            <w:szCs w:val="28"/>
          </w:rPr>
          <w:t>29</w:t>
        </w:r>
      </w:fldSimple>
      <w:r w:rsidRPr="0084660E">
        <w:rPr>
          <w:szCs w:val="28"/>
        </w:rPr>
        <w:t xml:space="preserve">; </w:t>
      </w:r>
      <w:fldSimple w:instr=" REF _Ref502690019 \r \h  \* MERGEFORMAT ">
        <w:r w:rsidRPr="0084660E">
          <w:rPr>
            <w:szCs w:val="28"/>
          </w:rPr>
          <w:t>36</w:t>
        </w:r>
      </w:fldSimple>
      <w:r w:rsidRPr="0084660E">
        <w:rPr>
          <w:szCs w:val="28"/>
        </w:rPr>
        <w:t xml:space="preserve">; </w:t>
      </w:r>
      <w:fldSimple w:instr=" REF _Ref502689964 \r \h  \* MERGEFORMAT ">
        <w:r w:rsidRPr="0084660E">
          <w:rPr>
            <w:szCs w:val="28"/>
          </w:rPr>
          <w:t>41</w:t>
        </w:r>
      </w:fldSimple>
      <w:r w:rsidRPr="0084660E">
        <w:rPr>
          <w:szCs w:val="28"/>
        </w:rPr>
        <w:t>], фізичний розвиток розглядається не лише як процес, але і як стан морфофункціональних особливостей організму. До нього належать показники антропометрії (довжина тіла та біоланок, вага й об’єм грудної клітки та інших сегментів тіла), а також стоматоскопічні, зокрема зовнішній вигляд тіла (фізіологічні вигини хребта, рельєфність м’язів, колір шкіри, тип статури й ін.), фізіометричні дані (показники фізичних якостей і здатність до відтворення різноманітних рухових дій). Важливо й те, що діти старшого шкільного віку перебувають на порозі вибору своєї майбутньої професійної діяльності, що надалі визначить їхній життєвий і творчий шлях. І в цьому випадку фізичний розвиток відіграє важливу роль, тому що, за даними багатьох науковців [</w:t>
      </w:r>
      <w:fldSimple w:instr=" REF _Ref502689988 \r \h  \* MERGEFORMAT ">
        <w:r w:rsidRPr="0084660E">
          <w:rPr>
            <w:szCs w:val="28"/>
          </w:rPr>
          <w:t>3</w:t>
        </w:r>
      </w:fldSimple>
      <w:r w:rsidRPr="0084660E">
        <w:rPr>
          <w:szCs w:val="28"/>
        </w:rPr>
        <w:t xml:space="preserve">; </w:t>
      </w:r>
      <w:fldSimple w:instr=" REF _Ref502689998 \r \h  \* MERGEFORMAT ">
        <w:r w:rsidRPr="0084660E">
          <w:rPr>
            <w:szCs w:val="28"/>
          </w:rPr>
          <w:t>7</w:t>
        </w:r>
      </w:fldSimple>
      <w:r w:rsidRPr="0084660E">
        <w:rPr>
          <w:szCs w:val="28"/>
        </w:rPr>
        <w:t>], він визначає не лише показники антропометрії, соматометрії та фізіометрії, а є своєрідним індикатором стану здоров’я людини. Наукові дослідження свідчать [</w:t>
      </w:r>
      <w:fldSimple w:instr=" REF _Ref502689934 \r \h  \* MERGEFORMAT ">
        <w:r w:rsidRPr="0084660E">
          <w:rPr>
            <w:szCs w:val="28"/>
          </w:rPr>
          <w:t>16</w:t>
        </w:r>
      </w:fldSimple>
      <w:r w:rsidRPr="0084660E">
        <w:rPr>
          <w:szCs w:val="28"/>
        </w:rPr>
        <w:t xml:space="preserve">], що в цьому віці завершується розвиток організму, відбувається його перебудова, спостерігається підвищена емоційність, чутливість до впливу різних чинників середовища, змінюються стосунки в родині. До особливостей функціонування органів і систем у дітей підліткового віку можна віднести фізіологічні відхилення в них, що зникають по закінченню статевого дозрівання. У цьому періоді спостерігають наростання й морфофункціональних відхилень основних систем організму, що пов’язано з різними новими навантаженнями: вимоги шкільного навчання, зміни способу життя та поведінки, шкідливі звички, </w:t>
      </w:r>
      <w:r w:rsidRPr="0084660E">
        <w:rPr>
          <w:szCs w:val="28"/>
        </w:rPr>
        <w:lastRenderedPageBreak/>
        <w:t>підвищення нервово-психічної активності [</w:t>
      </w:r>
      <w:fldSimple w:instr=" REF _Ref502689998 \r \h  \* MERGEFORMAT ">
        <w:r w:rsidRPr="0084660E">
          <w:rPr>
            <w:szCs w:val="28"/>
          </w:rPr>
          <w:t>7</w:t>
        </w:r>
      </w:fldSimple>
      <w:r w:rsidRPr="0084660E">
        <w:rPr>
          <w:szCs w:val="28"/>
        </w:rPr>
        <w:t xml:space="preserve">; </w:t>
      </w:r>
      <w:fldSimple w:instr=" REF _Ref502689934 \r \h  \* MERGEFORMAT ">
        <w:r w:rsidRPr="0084660E">
          <w:rPr>
            <w:szCs w:val="28"/>
          </w:rPr>
          <w:t>16</w:t>
        </w:r>
      </w:fldSimple>
      <w:r w:rsidRPr="0084660E">
        <w:rPr>
          <w:szCs w:val="28"/>
        </w:rPr>
        <w:t>]. Потрібно відзначити й те, що останні дослідження науковців [</w:t>
      </w:r>
      <w:fldSimple w:instr=" REF _Ref502690005 \r \h  \* MERGEFORMAT ">
        <w:r w:rsidRPr="0084660E">
          <w:rPr>
            <w:szCs w:val="28"/>
          </w:rPr>
          <w:t>21</w:t>
        </w:r>
      </w:fldSimple>
      <w:r w:rsidRPr="0084660E">
        <w:rPr>
          <w:szCs w:val="28"/>
        </w:rPr>
        <w:t xml:space="preserve">; </w:t>
      </w:r>
      <w:fldSimple w:instr=" REF _Ref502689964 \r \h  \* MERGEFORMAT ">
        <w:r w:rsidRPr="0084660E">
          <w:rPr>
            <w:szCs w:val="28"/>
          </w:rPr>
          <w:t>41</w:t>
        </w:r>
      </w:fldSimple>
      <w:r w:rsidRPr="0084660E">
        <w:rPr>
          <w:szCs w:val="28"/>
        </w:rPr>
        <w:t xml:space="preserve">] засвідчують неоднозначність даних фізичного розвитку юнаків старшого шкільного віку. Отже, дослідження показників фізичного розвитку набуває надзвичайної важливості та актуальності. </w:t>
      </w:r>
    </w:p>
    <w:p w:rsidR="00911059" w:rsidRPr="0084660E" w:rsidRDefault="00911059">
      <w:pPr>
        <w:ind w:right="113" w:firstLine="741"/>
        <w:rPr>
          <w:szCs w:val="28"/>
        </w:rPr>
      </w:pPr>
      <w:r w:rsidRPr="0084660E">
        <w:rPr>
          <w:szCs w:val="28"/>
        </w:rPr>
        <w:t>Загальновідомо, що розвиток фізичних якостей у різні вікові періоди розвивається гетерохронно (нерівномірно) [</w:t>
      </w:r>
      <w:fldSimple w:instr=" REF _Ref502689998 \r \h  \* MERGEFORMAT ">
        <w:r w:rsidRPr="0084660E">
          <w:rPr>
            <w:szCs w:val="28"/>
          </w:rPr>
          <w:t>7</w:t>
        </w:r>
      </w:fldSimple>
      <w:r w:rsidRPr="0084660E">
        <w:rPr>
          <w:szCs w:val="28"/>
        </w:rPr>
        <w:t xml:space="preserve">; </w:t>
      </w:r>
      <w:fldSimple w:instr=" REF _Ref502690019 \r \h  \* MERGEFORMAT ">
        <w:r w:rsidRPr="0084660E">
          <w:rPr>
            <w:szCs w:val="28"/>
          </w:rPr>
          <w:t>36</w:t>
        </w:r>
      </w:fldSimple>
      <w:r w:rsidRPr="0084660E">
        <w:rPr>
          <w:szCs w:val="28"/>
        </w:rPr>
        <w:t xml:space="preserve">; </w:t>
      </w:r>
      <w:fldSimple w:instr=" REF _Ref502689964 \r \h  \* MERGEFORMAT ">
        <w:r w:rsidRPr="0084660E">
          <w:rPr>
            <w:szCs w:val="28"/>
          </w:rPr>
          <w:t>41</w:t>
        </w:r>
      </w:fldSimple>
      <w:r w:rsidRPr="0084660E">
        <w:rPr>
          <w:szCs w:val="28"/>
        </w:rPr>
        <w:t>]. У юнаків старшого шкільного віку сенситивним періодом розвитку фізичних якостей є силові показники та прояви швидкості й реакції рухових дій. Дещо менше еволюціонують гнучкість і спритність, оскільки ці фізичні якості розвиваються набагато раніше. Витривалість у юнаків формується у віці 17–18 років, коли відбулися процеси стабілізації статевого дозрівання. Порівняно з хлопцями, у дівчат старшого шкільного віку статеве дозрівання починається та завершується на 2–3 роки раніше. Із-поміж фізичних якостей краще розвиваються гнучкість і координаційні здібності. Сила, порівняно з хлопцями, менша в середньому на 35–40 %. Аналіз спеціальної науково-методичної літератури засвідчив [</w:t>
      </w:r>
      <w:fldSimple w:instr=" REF _Ref502690087 \r \h  \* MERGEFORMAT ">
        <w:r w:rsidRPr="0084660E">
          <w:rPr>
            <w:szCs w:val="28"/>
          </w:rPr>
          <w:t>2</w:t>
        </w:r>
      </w:fldSimple>
      <w:r w:rsidRPr="0084660E">
        <w:rPr>
          <w:szCs w:val="28"/>
        </w:rPr>
        <w:t xml:space="preserve">], що нині юнаки й дівчата старшого шкільного віку значно відстають за показниками розвитку фізичних якостей (рухові тести) від середньо-статистичних норм для цього вікового періоду [1; </w:t>
      </w:r>
      <w:fldSimple w:instr=" REF _Ref502690019 \r \h  \* MERGEFORMAT ">
        <w:r w:rsidRPr="0084660E">
          <w:rPr>
            <w:szCs w:val="28"/>
          </w:rPr>
          <w:t>36</w:t>
        </w:r>
      </w:fldSimple>
      <w:r w:rsidRPr="0084660E">
        <w:rPr>
          <w:szCs w:val="28"/>
        </w:rPr>
        <w:t xml:space="preserve">; </w:t>
      </w:r>
      <w:fldSimple w:instr=" REF _Ref502689964 \r \h  \* MERGEFORMAT ">
        <w:r w:rsidRPr="0084660E">
          <w:rPr>
            <w:szCs w:val="28"/>
          </w:rPr>
          <w:t>41</w:t>
        </w:r>
      </w:fldSimple>
      <w:r w:rsidRPr="0084660E">
        <w:rPr>
          <w:szCs w:val="28"/>
        </w:rPr>
        <w:t xml:space="preserve">]. Для покращення показників розвитку фізичних якостей юнакам потрібно використовувати вправи великого навантаження (80–90 % від максимального), а також ті, які потребують статичних зусиль. Слід формувати інтерес і мотивацію до занять фізичними вправами, а також до різних видів спорту. Також важливо навчати школярів методів самоконтролю під час занять. При тривалих вправах інтенсивність навантаження має перевищувати 80–85 % від максимальної. Досліджуючи дітей старшого шкільного віку, варто визначити певні відмінності між окремими показниками хлопців та дівчат. У них простежено різку відмінність у розвитку мускулатури: у юнаків вона наростає рівномірно, а в дівчат, наприклад, загальний центр тяжіння на 2,13 см міститься нижче, </w:t>
      </w:r>
      <w:r w:rsidRPr="0084660E">
        <w:rPr>
          <w:szCs w:val="28"/>
        </w:rPr>
        <w:lastRenderedPageBreak/>
        <w:t>порівняно з хлопцям. Це підтверджує непропорційний розвиток мускулатури, менш розвинена маса м’язів рук і плечового пояса, більше – м’язів таза. У дівчат маса м’язів на 13 % менша, вони поступаються в силі юнакам. Маса серця дівчат на 10–15 % менша, порівняно з юнаками. Частота серцевих скорочень вища, ніж у юнаків, подих частіший, а життєва ємність легень – на 1 л менша [</w:t>
      </w:r>
      <w:fldSimple w:instr=" REF _Ref502690087 \r \h  \* MERGEFORMAT ">
        <w:r w:rsidRPr="0084660E">
          <w:rPr>
            <w:szCs w:val="28"/>
          </w:rPr>
          <w:t>2</w:t>
        </w:r>
      </w:fldSimple>
      <w:r w:rsidRPr="0084660E">
        <w:rPr>
          <w:szCs w:val="28"/>
        </w:rPr>
        <w:t xml:space="preserve">; </w:t>
      </w:r>
      <w:fldSimple w:instr=" REF _Ref502689934 \r \h  \* MERGEFORMAT ">
        <w:r w:rsidRPr="0084660E">
          <w:rPr>
            <w:szCs w:val="28"/>
          </w:rPr>
          <w:t>16</w:t>
        </w:r>
      </w:fldSimple>
      <w:r w:rsidRPr="0084660E">
        <w:rPr>
          <w:szCs w:val="28"/>
        </w:rPr>
        <w:t xml:space="preserve">; </w:t>
      </w:r>
      <w:fldSimple w:instr=" REF _Ref502689964 \r \h  \* MERGEFORMAT ">
        <w:r w:rsidRPr="0084660E">
          <w:rPr>
            <w:szCs w:val="28"/>
          </w:rPr>
          <w:t>41</w:t>
        </w:r>
      </w:fldSimple>
      <w:r w:rsidRPr="0084660E">
        <w:rPr>
          <w:szCs w:val="28"/>
        </w:rPr>
        <w:t>]. Важливим у підлітковому віці є також те, що завершується розвиток центральної нервової системи. Процеси порушення та гальмування врівноважуються. Збільшується спроможність мозку до аналітичної й синтезуючої діяльності. Учні здатні виконувати вправи з урахуванням лише словесних указівок учителя [</w:t>
      </w:r>
      <w:fldSimple w:instr=" REF _Ref502685673 \r \h  \* MERGEFORMAT ">
        <w:r w:rsidRPr="0084660E">
          <w:rPr>
            <w:szCs w:val="28"/>
          </w:rPr>
          <w:t>29</w:t>
        </w:r>
      </w:fldSimple>
      <w:r w:rsidRPr="0084660E">
        <w:rPr>
          <w:szCs w:val="28"/>
        </w:rPr>
        <w:t>]. У юнаків швидко зростає м’язова маса; еластичність м’язів і їх нервова регуляція перебувають на оптимальному рівні; опорно-руховий апарат спроможний витримати значні навантаження. Також продовжують збільшуватися маса серця, швидкість скорочень серцевого м’яза, хвилинний об’єм крові, покращується нервова й гормональна регуляція серцево-судинної системи [</w:t>
      </w:r>
      <w:fldSimple w:instr=" REF _Ref502689998 \r \h  \* MERGEFORMAT ">
        <w:r w:rsidRPr="0084660E">
          <w:rPr>
            <w:szCs w:val="28"/>
          </w:rPr>
          <w:t>7</w:t>
        </w:r>
      </w:fldSimple>
      <w:r w:rsidRPr="0084660E">
        <w:rPr>
          <w:szCs w:val="28"/>
        </w:rPr>
        <w:t xml:space="preserve">]. </w:t>
      </w:r>
    </w:p>
    <w:p w:rsidR="00911059" w:rsidRPr="0084660E" w:rsidRDefault="00911059">
      <w:pPr>
        <w:ind w:right="113" w:firstLine="741"/>
        <w:rPr>
          <w:szCs w:val="28"/>
        </w:rPr>
      </w:pPr>
      <w:r w:rsidRPr="0084660E">
        <w:rPr>
          <w:szCs w:val="28"/>
        </w:rPr>
        <w:t>Аналіз спеціальної науково-методичної літератури засвідчив, що вивчення особливостей фізичного розвитку старшокласників є надзвичайно актуальною й важливою проблемою, оскільки в цьому віці відбувається формування особистості юнаків і перехід у доросле життя, а також здійснюється вибір майбутньої професійної діяльності. У зв’язку з цим фізичний розвиток відіграє важливу роль, оскільки він є індикатором стану здоров’я людини. Да</w:t>
      </w:r>
      <w:r w:rsidR="00475874" w:rsidRPr="0084660E">
        <w:rPr>
          <w:szCs w:val="28"/>
        </w:rPr>
        <w:t>ні літературних джерел підтвер</w:t>
      </w:r>
      <w:r w:rsidRPr="0084660E">
        <w:rPr>
          <w:szCs w:val="28"/>
        </w:rPr>
        <w:t>дили, що в наш час діти старшого шкільного віку значно відстають за показниками фізичного роз- витку від визначених різними вченими середньостатистичних показників. Особливо це проявляється в розвитку фізичних якостей.</w:t>
      </w:r>
    </w:p>
    <w:p w:rsidR="00CC3E4F" w:rsidRPr="0084660E" w:rsidRDefault="00BD3C0A">
      <w:pPr>
        <w:ind w:right="113" w:firstLine="741"/>
      </w:pPr>
      <w:r w:rsidRPr="0084660E">
        <w:t xml:space="preserve">Мета фізичного виховання дітей старшого шкільного віку – забезпечення всебічної фізичної підготовленості до вступу в доросле життя, практичного використання набутих у школі знань, умінь і навичок для зміцнення здоров’я, розвитку рухових якостей, організації корисного </w:t>
      </w:r>
      <w:r w:rsidRPr="0084660E">
        <w:lastRenderedPageBreak/>
        <w:t xml:space="preserve">дозвілля та активного відпочинку. Якщо хлопці і дівчата після закінчення 9 класу навчаються в вищих навчальних закладах, то </w:t>
      </w:r>
      <w:r w:rsidR="00CC3E4F" w:rsidRPr="0084660E">
        <w:t>фізичне виховання</w:t>
      </w:r>
      <w:r w:rsidRPr="0084660E">
        <w:t xml:space="preserve"> повинно сприяти кращому і більш швидкому опануванню відповідною професією, озброєнню цієї категорії учнівської молоді знаннями, вміннями, навичками, які вони в майбутньому повинні використовувати у професійній діяльності. </w:t>
      </w:r>
    </w:p>
    <w:p w:rsidR="00CC3E4F" w:rsidRPr="0084660E" w:rsidRDefault="00BD3C0A">
      <w:pPr>
        <w:ind w:right="113" w:firstLine="741"/>
      </w:pPr>
      <w:r w:rsidRPr="0084660E">
        <w:t xml:space="preserve">У </w:t>
      </w:r>
      <w:r w:rsidR="00CC3E4F" w:rsidRPr="0084660E">
        <w:t>фізичному вихованні</w:t>
      </w:r>
      <w:r w:rsidRPr="0084660E">
        <w:t xml:space="preserve"> старшокласників вирішуються такі освітні завдання: – формування у школярів системи знань прикладного характеру, необхідних для підготовки до праці, служби в армії, придбання професії, гармонійного розвитку майбутньої матері; – навчання і вдосконалення техніки фізичних вправ. У цей період акцентується увага не стільки на навчання новим руховим діям, скільки на вдосконалення раніше вивчених фізичних вправ. У хлопців пріоритет надається атлетичній гімнастиці, спортивним іграм, циклічним видам фізичних вправ. Пріоритет у дівчат надається ритмічній гімнастиці, спортивним іграм, циклічним видам фізичних вправ; – формування навичок організації самостійних занять фізичними вправами, навичок судді та інструктора з окремих видів спорту</w:t>
      </w:r>
      <w:r w:rsidR="00475874" w:rsidRPr="0084660E">
        <w:t xml:space="preserve"> [</w:t>
      </w:r>
      <w:fldSimple w:instr=" REF _Ref503958450 \r \h  \* MERGEFORMAT ">
        <w:r w:rsidR="00475874" w:rsidRPr="0084660E">
          <w:t>5</w:t>
        </w:r>
      </w:fldSimple>
      <w:r w:rsidR="00475874" w:rsidRPr="0084660E">
        <w:t xml:space="preserve">, </w:t>
      </w:r>
      <w:fldSimple w:instr=" REF _Ref503958798 \r \h  \* MERGEFORMAT ">
        <w:r w:rsidR="00475874" w:rsidRPr="0084660E">
          <w:t>25</w:t>
        </w:r>
      </w:fldSimple>
      <w:r w:rsidR="00475874" w:rsidRPr="0084660E">
        <w:t>]</w:t>
      </w:r>
      <w:r w:rsidRPr="0084660E">
        <w:t xml:space="preserve">. </w:t>
      </w:r>
    </w:p>
    <w:p w:rsidR="00CC3E4F" w:rsidRPr="0084660E" w:rsidRDefault="00BD3C0A">
      <w:pPr>
        <w:ind w:right="113" w:firstLine="741"/>
      </w:pPr>
      <w:r w:rsidRPr="0084660E">
        <w:t>Оздоровчі завдання спрямовані на підвищення функціональних можливостей організму, рівня фізичного розвитку і фізичної підготовленості учнів. Дані завдання можна сформулювати таким чином: – зміцнення і збереження здоров’я, підвищення працездатності старшокласників; – забезпечення оптимального розвитку рухових якостей. У старшому шкільному віці існують сприятливі умови для розвитку силових можливостей хлопців і дівчат, для розвитку витривалості школярів до динамічної роботи</w:t>
      </w:r>
      <w:r w:rsidR="00475874" w:rsidRPr="0084660E">
        <w:rPr>
          <w:lang w:val="ru-RU"/>
        </w:rPr>
        <w:t xml:space="preserve"> [</w:t>
      </w:r>
      <w:fldSimple w:instr=" REF _Ref478622639 \r \h  \* MERGEFORMAT ">
        <w:r w:rsidR="00475874" w:rsidRPr="0084660E">
          <w:rPr>
            <w:lang w:val="ru-RU"/>
          </w:rPr>
          <w:t>9</w:t>
        </w:r>
      </w:fldSimple>
      <w:r w:rsidR="00475874" w:rsidRPr="0084660E">
        <w:rPr>
          <w:lang w:val="ru-RU"/>
        </w:rPr>
        <w:t>]</w:t>
      </w:r>
      <w:r w:rsidRPr="0084660E">
        <w:t xml:space="preserve">. </w:t>
      </w:r>
    </w:p>
    <w:p w:rsidR="00A07934" w:rsidRPr="0084660E" w:rsidRDefault="00BD3C0A">
      <w:pPr>
        <w:ind w:right="113" w:firstLine="741"/>
      </w:pPr>
      <w:r w:rsidRPr="0084660E">
        <w:t xml:space="preserve">Вправи для вдосконалення загальної та швидкісної витривалості служать основою підвищення працездатності старшокласників; – удосконалення будови тіла (регулювання м’язових об’ємів, маси тіла, виправлення постави). До виховних завдань </w:t>
      </w:r>
      <w:r w:rsidR="00CC3E4F" w:rsidRPr="0084660E">
        <w:t>фізичного виховання</w:t>
      </w:r>
      <w:r w:rsidRPr="0084660E">
        <w:t xml:space="preserve"> учнів </w:t>
      </w:r>
      <w:r w:rsidRPr="0084660E">
        <w:lastRenderedPageBreak/>
        <w:t xml:space="preserve">старшого шкільного віку належать такі: – виховання почуття громадянської свідомості та патріотизму, бажання активно сприяти утвердженню державності в Україні; – виховання активної соціальної орієнтації на здоровий спосіб життя; – виховання вольових якостей: цілеспрямованості, наполегливості, рішучості, ініціативності. </w:t>
      </w:r>
    </w:p>
    <w:p w:rsidR="00A07934" w:rsidRPr="0084660E" w:rsidRDefault="00BD3C0A">
      <w:pPr>
        <w:ind w:right="113" w:firstLine="741"/>
      </w:pPr>
      <w:r w:rsidRPr="0084660E">
        <w:t>Старший шкільний вік відрізняється від підліткового тим, що в цей період завершується статеве дозрівання. До 17 років в основному закінчується окостеніння більшої частини скелета. Ріст тіла в довжину уповільнюється та змінюється збільшенням поперекових розмірів. Пропорції тіла наближаються до показників дорослих. Спостерігається швидкий приріст м’язової маси. М’язи еластичні, мають гарну нервову регуляцію. Продовжується ріст маси серця, збільшується скоротлива здатність серцевого м’яза, збільшується ударний і хвилинний об’єми крові, поліпшується нервова та гуморальна регуляція серцево-судинної систем. У старшому шкільному віці дівчата та хлопці за основними антропометричними показниками мають не тільки зовнішні, але й внутрішні відмінності. Так, дівчата старшого шкільного віку мають зріст у середньому на 10-12 см нижчий, а масу тіла – на 5-8 кг меншу ніж хлопці. Існує велика різниця у розвитку мускулатури (маса м’язів стосовно маси тіла у дівчаток приблизно на 13% менша, ніж у хлопців) і в розвитку підшкірної тканини (на 10% більша). У дівчат тулуб відносно довший, а руки і ноги – коротші, грудна клітка коротша і ширша, тип дихання грудний (у хлопців – черевний)</w:t>
      </w:r>
      <w:r w:rsidR="00475874" w:rsidRPr="0084660E">
        <w:rPr>
          <w:lang w:val="ru-RU"/>
        </w:rPr>
        <w:t xml:space="preserve"> [</w:t>
      </w:r>
      <w:fldSimple w:instr=" REF _Ref503955947 \r \h  \* MERGEFORMAT ">
        <w:r w:rsidR="00475874" w:rsidRPr="0084660E">
          <w:rPr>
            <w:lang w:val="ru-RU"/>
          </w:rPr>
          <w:t>4</w:t>
        </w:r>
      </w:fldSimple>
      <w:r w:rsidR="00475874" w:rsidRPr="0084660E">
        <w:rPr>
          <w:lang w:val="ru-RU"/>
        </w:rPr>
        <w:t xml:space="preserve">, </w:t>
      </w:r>
      <w:fldSimple w:instr=" REF _Ref503958744 \r \h  \* MERGEFORMAT ">
        <w:r w:rsidR="00475874" w:rsidRPr="0084660E">
          <w:rPr>
            <w:lang w:val="ru-RU"/>
          </w:rPr>
          <w:t>15</w:t>
        </w:r>
      </w:fldSimple>
      <w:r w:rsidR="00475874" w:rsidRPr="0084660E">
        <w:rPr>
          <w:lang w:val="ru-RU"/>
        </w:rPr>
        <w:t>]</w:t>
      </w:r>
      <w:r w:rsidRPr="0084660E">
        <w:t xml:space="preserve">. </w:t>
      </w:r>
    </w:p>
    <w:p w:rsidR="00A07934" w:rsidRPr="0084660E" w:rsidRDefault="00BD3C0A">
      <w:pPr>
        <w:ind w:right="113" w:firstLine="741"/>
      </w:pPr>
      <w:r w:rsidRPr="0084660E">
        <w:t xml:space="preserve">Поступаючись юнакам у силі, дівчата перевершують їх у точності координації рухів. Серце дівчат на 10-15% менше за масою та об’ємом, а ЧСС більше на 6-8 уд/хв. Життєва місткість легень теж на 1000 см кубічних менша. У зв’язку з менструаціями для них характерне періодичне зниження працездатності організму. У 15-17 років завершується розвиток центральної нервової системи, зокрема, набагато поліпшується аналітична діяльність кори головного мозку, сприйняття стає більш осмисленим. Підвищується </w:t>
      </w:r>
      <w:r w:rsidRPr="0084660E">
        <w:lastRenderedPageBreak/>
        <w:t>здатність до розуміння структури рухових дій і до точного відтворення рухів</w:t>
      </w:r>
      <w:r w:rsidR="001008E4" w:rsidRPr="0084660E">
        <w:rPr>
          <w:lang w:val="ru-RU"/>
        </w:rPr>
        <w:t xml:space="preserve"> [</w:t>
      </w:r>
      <w:fldSimple w:instr=" REF _Ref502689972 \r \h  \* MERGEFORMAT ">
        <w:r w:rsidR="001008E4" w:rsidRPr="0084660E">
          <w:rPr>
            <w:lang w:val="ru-RU"/>
          </w:rPr>
          <w:t>56</w:t>
        </w:r>
      </w:fldSimple>
      <w:r w:rsidR="001008E4" w:rsidRPr="0084660E">
        <w:rPr>
          <w:lang w:val="ru-RU"/>
        </w:rPr>
        <w:t>]</w:t>
      </w:r>
      <w:r w:rsidRPr="0084660E">
        <w:t xml:space="preserve">. </w:t>
      </w:r>
    </w:p>
    <w:p w:rsidR="00A07934" w:rsidRPr="0084660E" w:rsidRDefault="00BD3C0A">
      <w:pPr>
        <w:ind w:right="113" w:firstLine="741"/>
      </w:pPr>
      <w:r w:rsidRPr="0084660E">
        <w:t>Учні старших класів здатні виконувати за завданням вчителя різні фізичні вправи на основі лише словесних вказівок. Необхідно проводити індивідуальну оцінку фізичного розвитку старших школярів, щоб виявити серед них осіб із негармонійним фізичним розвитком і розробити для них рекомендації з оптимізації рухового режиму, харчування, оздоровленню режиму побуту, навчання і відпочинку. У цей період акцентують увагу не стільки на навчання новим руховим діям, скільки на вдосконалення раніше вивчених фізичних вправ</w:t>
      </w:r>
      <w:r w:rsidR="00FF784F" w:rsidRPr="0084660E">
        <w:rPr>
          <w:lang w:val="ru-RU"/>
        </w:rPr>
        <w:t xml:space="preserve"> [</w:t>
      </w:r>
      <w:fldSimple w:instr=" REF _Ref503958695 \r \h  \* MERGEFORMAT ">
        <w:r w:rsidR="00FF784F" w:rsidRPr="0084660E">
          <w:rPr>
            <w:lang w:val="ru-RU"/>
          </w:rPr>
          <w:t>26</w:t>
        </w:r>
      </w:fldSimple>
      <w:r w:rsidR="00FF784F" w:rsidRPr="0084660E">
        <w:rPr>
          <w:lang w:val="ru-RU"/>
        </w:rPr>
        <w:t>]</w:t>
      </w:r>
      <w:r w:rsidRPr="0084660E">
        <w:t xml:space="preserve">. </w:t>
      </w:r>
    </w:p>
    <w:p w:rsidR="00A07934" w:rsidRPr="0084660E" w:rsidRDefault="00BD3C0A">
      <w:pPr>
        <w:ind w:right="113" w:firstLine="741"/>
      </w:pPr>
      <w:r w:rsidRPr="0084660E">
        <w:t>Пріоритет у хлопців надається атлетичній гімнастиці, спортивним іграм, циклічним видам фізичних вправ. Пріоритет у дівчаток надається ритмічній гімнастиці, спортивним іграм, циклічним видам фізичних вправ. Щодо здатності до самостійного аналізу фізичних вправ у старшокласників, то її вчитель повинен всебічно розвивати. Навчання фізичних вправ він може будувати, спираючись на знання, зокрема набуті учнями на уроках фізики, біології, хімії</w:t>
      </w:r>
      <w:r w:rsidR="001008E4" w:rsidRPr="0084660E">
        <w:rPr>
          <w:lang w:val="ru-RU"/>
        </w:rPr>
        <w:t xml:space="preserve"> [</w:t>
      </w:r>
      <w:fldSimple w:instr=" REF _Ref503957457 \r \h  \* MERGEFORMAT ">
        <w:r w:rsidR="001008E4" w:rsidRPr="0084660E">
          <w:rPr>
            <w:lang w:val="ru-RU"/>
          </w:rPr>
          <w:t>52</w:t>
        </w:r>
      </w:fldSimple>
      <w:r w:rsidR="001008E4" w:rsidRPr="0084660E">
        <w:rPr>
          <w:lang w:val="ru-RU"/>
        </w:rPr>
        <w:t>]</w:t>
      </w:r>
      <w:r w:rsidRPr="0084660E">
        <w:t xml:space="preserve">. </w:t>
      </w:r>
    </w:p>
    <w:p w:rsidR="00A07934" w:rsidRPr="0084660E" w:rsidRDefault="00BD3C0A">
      <w:pPr>
        <w:ind w:right="113" w:firstLine="741"/>
      </w:pPr>
      <w:r w:rsidRPr="0084660E">
        <w:t xml:space="preserve">У старшому шкільному віці існують сприятливі умови для розвитку силових можливостей юнаків і дівчат. В зв’язку зі швидким приростом м’язової маси, опорно-руховий апарат здатний витримувати значні навантаження. Виправдане застосування великих навантажень і вправ, що потребують статичних зусиль. Найбільш корисні вправи з обтяженням, що виконуються з прискоренням. Вони сприяють найбільшому приросту швидкісно-силових якостей. Дівчата повинні обережно підходити до виконання вправ з елементами натужування, які створюють великий внутрішньочеревний тиск, шкідливо впливають на органи малого тазу (наприклад, піднімання й перенесення великої ваги, стрибки з великої висоти тощо). У даний період виникають сприятливі умови і для розвитку витривалості школярів до динамічної роботи, оскільки продовжується ріст маси серця, збільшується скоротлива здатність серцевого м’яза, </w:t>
      </w:r>
      <w:r w:rsidRPr="0084660E">
        <w:lastRenderedPageBreak/>
        <w:t>збільшується ударний і хвилинний об’єми крові, поліпшується нервова та гуморальна регуляція серцево-судинної систем. Вправи для тренувань загальної та швидкісної витривалості служать основою підвищення працездатності школярів, розвивають вольові якості. Важливо розвивати динамічну витривалість не тільки юнакам, а й дівчатам</w:t>
      </w:r>
      <w:r w:rsidR="00FF784F" w:rsidRPr="0084660E">
        <w:rPr>
          <w:lang w:val="ru-RU"/>
        </w:rPr>
        <w:t xml:space="preserve"> [</w:t>
      </w:r>
      <w:fldSimple w:instr=" REF _Ref87882189 \r \h  \* MERGEFORMAT ">
        <w:r w:rsidR="00FF784F" w:rsidRPr="0084660E">
          <w:rPr>
            <w:lang w:val="ru-RU"/>
          </w:rPr>
          <w:t>28</w:t>
        </w:r>
      </w:fldSimple>
      <w:r w:rsidR="00FF784F" w:rsidRPr="0084660E">
        <w:rPr>
          <w:lang w:val="ru-RU"/>
        </w:rPr>
        <w:t>]</w:t>
      </w:r>
      <w:r w:rsidRPr="0084660E">
        <w:t xml:space="preserve">. </w:t>
      </w:r>
    </w:p>
    <w:p w:rsidR="00A07934" w:rsidRPr="0084660E" w:rsidRDefault="00BD3C0A">
      <w:pPr>
        <w:ind w:right="113" w:firstLine="741"/>
      </w:pPr>
      <w:r w:rsidRPr="0084660E">
        <w:t>Недостатність і нерегулярне застосування вправ на витривалість призводять до послаблення серцевого м’яза, і будь-яка інтенсивна праця може зумовити перевантаження і хворобу серця. Методика проведення уроку мало чим відрізняється від занять з дорослими. Динаміка навантажень у багатьох випадках набуває рис, характерних для спортивного тренування. Зміст уроків, дозування навантажень, оцінка фізичної підготовки мають бути диференційовані з урахуванням статі учнів</w:t>
      </w:r>
      <w:r w:rsidR="001008E4" w:rsidRPr="0084660E">
        <w:t xml:space="preserve"> [</w:t>
      </w:r>
      <w:fldSimple w:instr=" REF _Ref503954784 \r \h  \* MERGEFORMAT ">
        <w:r w:rsidR="001008E4" w:rsidRPr="0084660E">
          <w:t>51</w:t>
        </w:r>
      </w:fldSimple>
      <w:r w:rsidR="001008E4" w:rsidRPr="0084660E">
        <w:t>]</w:t>
      </w:r>
      <w:r w:rsidRPr="0084660E">
        <w:t xml:space="preserve">. </w:t>
      </w:r>
    </w:p>
    <w:p w:rsidR="00A07934" w:rsidRPr="0084660E" w:rsidRDefault="00BD3C0A">
      <w:pPr>
        <w:ind w:right="113" w:firstLine="741"/>
      </w:pPr>
      <w:r w:rsidRPr="0084660E">
        <w:t>Юнаки та дівчата дуже чутливі до сприйняття своєї зовнішності, будови тіла. Вони зіставляють свої фізичні дані з даними одноліток, оцінюють, наскільки їхня зовнішність відповідає стереотипу чоловіка чи жінки. Необхідно пробуджувати та підтримувати інтерес учнів до фізичної досконалості, до занять різноманітними видами спорту. Юнаки тяжіють до переоцінки своїх фізичних можливостей. На початку бігу, наприклад, вони часто беруть надто високий темп, що несприятливо діє на організм. Дівчата частіше недооцінюють свої сили, недостатньо впевнені в собі при виконанні вправ, які потребують сміливості, рішучості. До того ж дівчата відрізняються більшою, ніж юнаки, емоційною збудливістю, їм властива підвищена чутливість</w:t>
      </w:r>
      <w:r w:rsidR="00BD68A2" w:rsidRPr="0084660E">
        <w:t xml:space="preserve"> [</w:t>
      </w:r>
      <w:fldSimple w:instr=" REF _Ref502690019 \r \h  \* MERGEFORMAT ">
        <w:r w:rsidR="00BD68A2" w:rsidRPr="0084660E">
          <w:t>36</w:t>
        </w:r>
      </w:fldSimple>
      <w:r w:rsidR="001008E4" w:rsidRPr="0084660E">
        <w:t xml:space="preserve">, </w:t>
      </w:r>
      <w:fldSimple w:instr=" REF _Ref503957385 \r \h  \* MERGEFORMAT ">
        <w:r w:rsidR="001008E4" w:rsidRPr="0084660E">
          <w:t>49</w:t>
        </w:r>
      </w:fldSimple>
      <w:r w:rsidR="00BD68A2" w:rsidRPr="0084660E">
        <w:t>]</w:t>
      </w:r>
      <w:r w:rsidRPr="0084660E">
        <w:t xml:space="preserve">. </w:t>
      </w:r>
    </w:p>
    <w:p w:rsidR="00BD3C0A" w:rsidRPr="0084660E" w:rsidRDefault="00BD3C0A">
      <w:pPr>
        <w:ind w:right="113" w:firstLine="741"/>
      </w:pPr>
      <w:r w:rsidRPr="0084660E">
        <w:t xml:space="preserve">Вчитель повинен роз’яснювати школярам шкідливість перенапруження сил. Ніколи не слід примушувати учнів тренуватися з максимальною інтенсивністю. Навантаження при тривалих вправах не повинно перевищувати 80-85% змагального. Важливо ретельно добирати вирази під час спілкування зі старшокласниками. </w:t>
      </w:r>
    </w:p>
    <w:p w:rsidR="00911059" w:rsidRPr="0084660E" w:rsidRDefault="00911059"/>
    <w:p w:rsidR="00911059" w:rsidRPr="0084660E" w:rsidRDefault="00121377">
      <w:pPr>
        <w:pStyle w:val="2"/>
        <w:rPr>
          <w:lang w:eastAsia="ru-RU"/>
        </w:rPr>
      </w:pPr>
      <w:bookmarkStart w:id="5" w:name="_Toc89679499"/>
      <w:r w:rsidRPr="0084660E">
        <w:lastRenderedPageBreak/>
        <w:t>1.</w:t>
      </w:r>
      <w:r w:rsidRPr="0084660E">
        <w:rPr>
          <w:lang w:val="uk-UA"/>
        </w:rPr>
        <w:t>2</w:t>
      </w:r>
      <w:r w:rsidR="00911059" w:rsidRPr="0084660E">
        <w:t xml:space="preserve"> Хатха-йога в системі фізичного виховання учнів старшого шкільного віку: характеристика та класифікація засобів</w:t>
      </w:r>
      <w:bookmarkEnd w:id="5"/>
    </w:p>
    <w:p w:rsidR="00911059" w:rsidRPr="0084660E" w:rsidRDefault="00911059">
      <w:pPr>
        <w:rPr>
          <w:lang w:val="ru-RU" w:eastAsia="ru-RU"/>
        </w:rPr>
      </w:pPr>
    </w:p>
    <w:p w:rsidR="00911059" w:rsidRPr="0084660E" w:rsidRDefault="00911059">
      <w:r w:rsidRPr="0084660E">
        <w:rPr>
          <w:szCs w:val="28"/>
        </w:rPr>
        <w:t>Однією з найбільш ефективних оздоровчих систем, що поширена у всьому світі, є йога. Загалом йога – це самодостатня оздоровча система з тисячолітньою історією, що містить у своєму арсеналі широкий спектр різноманітних засобів впливу на людський організм та методів розвитку тіла й свідомості, формуючи культуру особливого ставлення людини до свого здоров’я. Практика йоги гармонійно поєднує елементи фізичного, психічного та духовного розвитку людини, ураховує її особливості</w:t>
      </w:r>
      <w:r w:rsidR="00267DC0" w:rsidRPr="0084660E">
        <w:rPr>
          <w:szCs w:val="28"/>
        </w:rPr>
        <w:t xml:space="preserve"> [</w:t>
      </w:r>
      <w:fldSimple w:instr=" REF _Ref503959059 \r \h  \* MERGEFORMAT ">
        <w:r w:rsidR="00267DC0" w:rsidRPr="0084660E">
          <w:rPr>
            <w:szCs w:val="28"/>
          </w:rPr>
          <w:t>11</w:t>
        </w:r>
      </w:fldSimple>
      <w:r w:rsidR="00267DC0" w:rsidRPr="0084660E">
        <w:rPr>
          <w:szCs w:val="28"/>
        </w:rPr>
        <w:t>]</w:t>
      </w:r>
      <w:r w:rsidRPr="0084660E">
        <w:rPr>
          <w:szCs w:val="28"/>
        </w:rPr>
        <w:t>.</w:t>
      </w:r>
    </w:p>
    <w:p w:rsidR="00911059" w:rsidRPr="0084660E" w:rsidRDefault="00911059">
      <w:r w:rsidRPr="0084660E">
        <w:t xml:space="preserve"> Засновником вчення йоги був давньоіндійській мудрець Патанджалі – автор книги </w:t>
      </w:r>
      <w:r w:rsidR="00A41DDE" w:rsidRPr="0084660E">
        <w:t>«</w:t>
      </w:r>
      <w:r w:rsidRPr="0084660E">
        <w:t>Йога-сутра</w:t>
      </w:r>
      <w:r w:rsidR="00A41DDE" w:rsidRPr="0084660E">
        <w:t>»</w:t>
      </w:r>
      <w:r w:rsidRPr="0084660E">
        <w:t>.</w:t>
      </w:r>
    </w:p>
    <w:p w:rsidR="00911059" w:rsidRPr="0084660E" w:rsidRDefault="00911059">
      <w:r w:rsidRPr="0084660E">
        <w:t>Корені йоги дуже давні. Вже у Ведах міститься ідея про можливість досягнення людиною надприродніх здібностней шляхом особливої практики, а сааме: самообмеження (аскетизму), внутрішнього зосередження, роздуму, проникнення в себе – входження у стан так званої медитації (споглядання, самозаглиблення).</w:t>
      </w:r>
    </w:p>
    <w:p w:rsidR="00911059" w:rsidRPr="0084660E" w:rsidRDefault="00911059">
      <w:r w:rsidRPr="0084660E">
        <w:t>Стан медитації досягається через систематичне тренування тіла і душі, внутрішню зосередженість, безпосередне  бачення, переживання, самозаглиблення.</w:t>
      </w:r>
    </w:p>
    <w:p w:rsidR="00911059" w:rsidRPr="0084660E" w:rsidRDefault="00911059">
      <w:r w:rsidRPr="0084660E">
        <w:t>Мова йде про самобутню практику регулювання фізичного і духовного стану людини, самопізнання, виявлення її потенційних можливостей. Система йоги досягла в цьому певних успіхів, її сповідують, вона має своїх прихильників і не лише в Індії.</w:t>
      </w:r>
    </w:p>
    <w:p w:rsidR="00911059" w:rsidRPr="0084660E" w:rsidRDefault="00911059">
      <w:r w:rsidRPr="0084660E">
        <w:t>Йога – це філософія людини, меж її можливостей, тілесних і духовних.</w:t>
      </w:r>
    </w:p>
    <w:p w:rsidR="00911059" w:rsidRPr="0084660E" w:rsidRDefault="00911059">
      <w:pPr>
        <w:rPr>
          <w:rStyle w:val="hps"/>
        </w:rPr>
      </w:pPr>
      <w:r w:rsidRPr="0084660E">
        <w:t>Відомі чотири основних напрямки йоги: карма-йога учить безкорисливої  діяльності без чекання подяки за свою працю; бхакти-йога призиває до відданого служіння і поклоніння божествам; джанні-йога – філософське пізнання буття; раджа-йога – система психічного тренування</w:t>
      </w:r>
      <w:r w:rsidR="00267DC0" w:rsidRPr="0084660E">
        <w:t xml:space="preserve"> [</w:t>
      </w:r>
      <w:fldSimple w:instr=" REF _Ref502690087 \r \h  \* MERGEFORMAT ">
        <w:r w:rsidR="00267DC0" w:rsidRPr="0084660E">
          <w:t>2</w:t>
        </w:r>
      </w:fldSimple>
      <w:fldSimple w:instr=" REF _Ref502690087 \r \h  \* MERGEFORMAT ">
        <w:r w:rsidR="00267DC0" w:rsidRPr="0084660E">
          <w:t>2</w:t>
        </w:r>
      </w:fldSimple>
      <w:r w:rsidR="00267DC0" w:rsidRPr="0084660E">
        <w:t>]</w:t>
      </w:r>
      <w:r w:rsidRPr="0084660E">
        <w:t>.</w:t>
      </w:r>
    </w:p>
    <w:p w:rsidR="00911059" w:rsidRPr="0084660E" w:rsidRDefault="00911059">
      <w:pPr>
        <w:rPr>
          <w:rStyle w:val="hps"/>
        </w:rPr>
      </w:pPr>
      <w:r w:rsidRPr="0084660E">
        <w:rPr>
          <w:rStyle w:val="hps"/>
        </w:rPr>
        <w:lastRenderedPageBreak/>
        <w:t>Сьогодні</w:t>
      </w:r>
      <w:r w:rsidRPr="0084660E">
        <w:t xml:space="preserve"> </w:t>
      </w:r>
      <w:r w:rsidRPr="0084660E">
        <w:rPr>
          <w:rStyle w:val="hps"/>
        </w:rPr>
        <w:t>Йогу</w:t>
      </w:r>
      <w:r w:rsidRPr="0084660E">
        <w:t xml:space="preserve"> </w:t>
      </w:r>
      <w:r w:rsidRPr="0084660E">
        <w:rPr>
          <w:rStyle w:val="hps"/>
        </w:rPr>
        <w:t>активно</w:t>
      </w:r>
      <w:r w:rsidRPr="0084660E">
        <w:t xml:space="preserve"> </w:t>
      </w:r>
      <w:r w:rsidRPr="0084660E">
        <w:rPr>
          <w:rStyle w:val="hps"/>
        </w:rPr>
        <w:t>вивчають і</w:t>
      </w:r>
      <w:r w:rsidRPr="0084660E">
        <w:t xml:space="preserve"> </w:t>
      </w:r>
      <w:r w:rsidRPr="0084660E">
        <w:rPr>
          <w:rStyle w:val="hps"/>
        </w:rPr>
        <w:t>практикують</w:t>
      </w:r>
      <w:r w:rsidRPr="0084660E">
        <w:t xml:space="preserve"> </w:t>
      </w:r>
      <w:r w:rsidRPr="0084660E">
        <w:rPr>
          <w:rStyle w:val="hps"/>
        </w:rPr>
        <w:t>у всьому світі.</w:t>
      </w:r>
      <w:r w:rsidRPr="0084660E">
        <w:t xml:space="preserve"> </w:t>
      </w:r>
      <w:r w:rsidRPr="0084660E">
        <w:rPr>
          <w:rStyle w:val="hps"/>
        </w:rPr>
        <w:t>Класична,</w:t>
      </w:r>
      <w:r w:rsidRPr="0084660E">
        <w:t xml:space="preserve"> </w:t>
      </w:r>
      <w:r w:rsidRPr="0084660E">
        <w:rPr>
          <w:rStyle w:val="hps"/>
        </w:rPr>
        <w:t>традиційна</w:t>
      </w:r>
      <w:r w:rsidRPr="0084660E">
        <w:t xml:space="preserve"> </w:t>
      </w:r>
      <w:r w:rsidRPr="0084660E">
        <w:rPr>
          <w:rStyle w:val="hps"/>
        </w:rPr>
        <w:t>Йога</w:t>
      </w:r>
      <w:r w:rsidRPr="0084660E">
        <w:t xml:space="preserve"> </w:t>
      </w:r>
      <w:r w:rsidRPr="0084660E">
        <w:rPr>
          <w:rStyle w:val="hps"/>
        </w:rPr>
        <w:t>являє собою</w:t>
      </w:r>
      <w:r w:rsidRPr="0084660E">
        <w:t xml:space="preserve"> </w:t>
      </w:r>
      <w:r w:rsidRPr="0084660E">
        <w:rPr>
          <w:rStyle w:val="hps"/>
        </w:rPr>
        <w:t>метод</w:t>
      </w:r>
      <w:r w:rsidRPr="0084660E">
        <w:t xml:space="preserve"> </w:t>
      </w:r>
      <w:r w:rsidRPr="0084660E">
        <w:rPr>
          <w:rStyle w:val="hps"/>
        </w:rPr>
        <w:t>контролю</w:t>
      </w:r>
      <w:r w:rsidRPr="0084660E">
        <w:t xml:space="preserve"> </w:t>
      </w:r>
      <w:r w:rsidRPr="0084660E">
        <w:rPr>
          <w:rStyle w:val="hps"/>
        </w:rPr>
        <w:t>мислення</w:t>
      </w:r>
      <w:r w:rsidRPr="0084660E">
        <w:t xml:space="preserve"> </w:t>
      </w:r>
      <w:r w:rsidRPr="0084660E">
        <w:rPr>
          <w:rStyle w:val="hps"/>
        </w:rPr>
        <w:t>і</w:t>
      </w:r>
      <w:r w:rsidRPr="0084660E">
        <w:t xml:space="preserve"> </w:t>
      </w:r>
      <w:r w:rsidRPr="0084660E">
        <w:rPr>
          <w:rStyle w:val="hps"/>
        </w:rPr>
        <w:t>розвитку свідомості.</w:t>
      </w:r>
      <w:r w:rsidRPr="0084660E">
        <w:t xml:space="preserve"> </w:t>
      </w:r>
      <w:r w:rsidRPr="0084660E">
        <w:rPr>
          <w:rStyle w:val="hps"/>
        </w:rPr>
        <w:t>Сучасна</w:t>
      </w:r>
      <w:r w:rsidRPr="0084660E">
        <w:t xml:space="preserve"> </w:t>
      </w:r>
      <w:r w:rsidRPr="0084660E">
        <w:rPr>
          <w:rStyle w:val="hps"/>
        </w:rPr>
        <w:t>йога</w:t>
      </w:r>
      <w:r w:rsidRPr="0084660E">
        <w:t xml:space="preserve"> </w:t>
      </w:r>
      <w:r w:rsidRPr="0084660E">
        <w:rPr>
          <w:rStyle w:val="hps"/>
        </w:rPr>
        <w:t>далеко</w:t>
      </w:r>
      <w:r w:rsidRPr="0084660E">
        <w:t xml:space="preserve"> </w:t>
      </w:r>
      <w:r w:rsidRPr="0084660E">
        <w:rPr>
          <w:rStyle w:val="hps"/>
        </w:rPr>
        <w:t>відійшла від</w:t>
      </w:r>
      <w:r w:rsidRPr="0084660E">
        <w:t xml:space="preserve"> </w:t>
      </w:r>
      <w:r w:rsidRPr="0084660E">
        <w:rPr>
          <w:rStyle w:val="hps"/>
        </w:rPr>
        <w:t>традиційних</w:t>
      </w:r>
      <w:r w:rsidRPr="0084660E">
        <w:t xml:space="preserve"> </w:t>
      </w:r>
      <w:r w:rsidRPr="0084660E">
        <w:rPr>
          <w:rStyle w:val="hps"/>
        </w:rPr>
        <w:t>пріоритетів.</w:t>
      </w:r>
      <w:r w:rsidRPr="0084660E">
        <w:t xml:space="preserve"> </w:t>
      </w:r>
      <w:r w:rsidRPr="0084660E">
        <w:rPr>
          <w:rStyle w:val="hps"/>
        </w:rPr>
        <w:t>На думку сучасних</w:t>
      </w:r>
      <w:r w:rsidRPr="0084660E">
        <w:t xml:space="preserve"> </w:t>
      </w:r>
      <w:r w:rsidRPr="0084660E">
        <w:rPr>
          <w:rStyle w:val="hps"/>
        </w:rPr>
        <w:t>йогинів</w:t>
      </w:r>
      <w:r w:rsidRPr="0084660E">
        <w:t xml:space="preserve">, майбутнє людства </w:t>
      </w:r>
      <w:r w:rsidRPr="0084660E">
        <w:rPr>
          <w:rStyle w:val="hps"/>
        </w:rPr>
        <w:t>визначається не</w:t>
      </w:r>
      <w:r w:rsidRPr="0084660E">
        <w:t xml:space="preserve"> </w:t>
      </w:r>
      <w:r w:rsidRPr="0084660E">
        <w:rPr>
          <w:rStyle w:val="hps"/>
        </w:rPr>
        <w:t>розвитком</w:t>
      </w:r>
      <w:r w:rsidRPr="0084660E">
        <w:t xml:space="preserve"> </w:t>
      </w:r>
      <w:r w:rsidRPr="0084660E">
        <w:rPr>
          <w:rStyle w:val="hps"/>
        </w:rPr>
        <w:t>машинної цивілізації</w:t>
      </w:r>
      <w:r w:rsidRPr="0084660E">
        <w:t xml:space="preserve">, що загрожуює </w:t>
      </w:r>
      <w:r w:rsidRPr="0084660E">
        <w:rPr>
          <w:rStyle w:val="hps"/>
        </w:rPr>
        <w:t>екологічними</w:t>
      </w:r>
      <w:r w:rsidRPr="0084660E">
        <w:t xml:space="preserve"> </w:t>
      </w:r>
      <w:r w:rsidRPr="0084660E">
        <w:rPr>
          <w:rStyle w:val="hps"/>
        </w:rPr>
        <w:t>катаклізмами</w:t>
      </w:r>
      <w:r w:rsidRPr="0084660E">
        <w:t xml:space="preserve">, не </w:t>
      </w:r>
      <w:r w:rsidRPr="0084660E">
        <w:rPr>
          <w:rStyle w:val="hps"/>
        </w:rPr>
        <w:t>повсюдною</w:t>
      </w:r>
      <w:r w:rsidRPr="0084660E">
        <w:t xml:space="preserve"> </w:t>
      </w:r>
      <w:r w:rsidRPr="0084660E">
        <w:rPr>
          <w:rStyle w:val="hps"/>
        </w:rPr>
        <w:t>компьютерезацією</w:t>
      </w:r>
      <w:r w:rsidRPr="0084660E">
        <w:t xml:space="preserve">, а </w:t>
      </w:r>
      <w:r w:rsidRPr="0084660E">
        <w:rPr>
          <w:rStyle w:val="hps"/>
        </w:rPr>
        <w:t>вдосконаленням</w:t>
      </w:r>
      <w:r w:rsidRPr="0084660E">
        <w:t xml:space="preserve"> </w:t>
      </w:r>
      <w:r w:rsidRPr="0084660E">
        <w:rPr>
          <w:rStyle w:val="hps"/>
        </w:rPr>
        <w:t>самої людини,</w:t>
      </w:r>
      <w:r w:rsidRPr="0084660E">
        <w:t xml:space="preserve"> </w:t>
      </w:r>
      <w:r w:rsidRPr="0084660E">
        <w:rPr>
          <w:rStyle w:val="hps"/>
        </w:rPr>
        <w:t>прихованих</w:t>
      </w:r>
      <w:r w:rsidRPr="0084660E">
        <w:t xml:space="preserve"> </w:t>
      </w:r>
      <w:r w:rsidRPr="0084660E">
        <w:rPr>
          <w:rStyle w:val="hps"/>
        </w:rPr>
        <w:t>і майже не</w:t>
      </w:r>
      <w:r w:rsidRPr="0084660E">
        <w:t xml:space="preserve"> </w:t>
      </w:r>
      <w:r w:rsidRPr="0084660E">
        <w:rPr>
          <w:rStyle w:val="hps"/>
        </w:rPr>
        <w:t>використовуваних</w:t>
      </w:r>
      <w:r w:rsidRPr="0084660E">
        <w:t xml:space="preserve"> </w:t>
      </w:r>
      <w:r w:rsidRPr="0084660E">
        <w:rPr>
          <w:rStyle w:val="hps"/>
        </w:rPr>
        <w:t>резервів</w:t>
      </w:r>
      <w:r w:rsidRPr="0084660E">
        <w:t xml:space="preserve"> </w:t>
      </w:r>
      <w:r w:rsidRPr="0084660E">
        <w:rPr>
          <w:rStyle w:val="hps"/>
        </w:rPr>
        <w:t>свідомості та</w:t>
      </w:r>
      <w:r w:rsidRPr="0084660E">
        <w:t xml:space="preserve"> </w:t>
      </w:r>
      <w:r w:rsidRPr="0084660E">
        <w:rPr>
          <w:rStyle w:val="hps"/>
        </w:rPr>
        <w:t>всього організму.</w:t>
      </w:r>
    </w:p>
    <w:p w:rsidR="00911059" w:rsidRPr="0084660E" w:rsidRDefault="00911059">
      <w:pPr>
        <w:rPr>
          <w:rStyle w:val="hps"/>
        </w:rPr>
      </w:pPr>
      <w:r w:rsidRPr="0084660E">
        <w:rPr>
          <w:rStyle w:val="hps"/>
        </w:rPr>
        <w:t>Найдавніша</w:t>
      </w:r>
      <w:r w:rsidRPr="0084660E">
        <w:t xml:space="preserve"> </w:t>
      </w:r>
      <w:r w:rsidRPr="0084660E">
        <w:rPr>
          <w:rStyle w:val="hps"/>
        </w:rPr>
        <w:t>Йога</w:t>
      </w:r>
      <w:r w:rsidRPr="0084660E">
        <w:t xml:space="preserve"> </w:t>
      </w:r>
      <w:r w:rsidRPr="0084660E">
        <w:rPr>
          <w:rStyle w:val="hps"/>
        </w:rPr>
        <w:t>– це особлива</w:t>
      </w:r>
      <w:r w:rsidRPr="0084660E">
        <w:t xml:space="preserve"> </w:t>
      </w:r>
      <w:r w:rsidRPr="0084660E">
        <w:rPr>
          <w:rStyle w:val="hps"/>
        </w:rPr>
        <w:t>система</w:t>
      </w:r>
      <w:r w:rsidRPr="0084660E">
        <w:t xml:space="preserve"> </w:t>
      </w:r>
      <w:r w:rsidRPr="0084660E">
        <w:rPr>
          <w:rStyle w:val="hps"/>
        </w:rPr>
        <w:t>об'єднання</w:t>
      </w:r>
      <w:r w:rsidRPr="0084660E">
        <w:t xml:space="preserve"> </w:t>
      </w:r>
      <w:r w:rsidRPr="0084660E">
        <w:rPr>
          <w:rStyle w:val="hps"/>
        </w:rPr>
        <w:t>всіх елементів</w:t>
      </w:r>
      <w:r w:rsidRPr="0084660E">
        <w:t xml:space="preserve"> </w:t>
      </w:r>
      <w:r w:rsidRPr="0084660E">
        <w:rPr>
          <w:rStyle w:val="hps"/>
        </w:rPr>
        <w:t>людської істоти</w:t>
      </w:r>
      <w:r w:rsidRPr="0084660E">
        <w:t xml:space="preserve"> </w:t>
      </w:r>
      <w:r w:rsidRPr="0084660E">
        <w:rPr>
          <w:rStyle w:val="hps"/>
        </w:rPr>
        <w:t>в</w:t>
      </w:r>
      <w:r w:rsidRPr="0084660E">
        <w:t xml:space="preserve"> </w:t>
      </w:r>
      <w:r w:rsidRPr="0084660E">
        <w:rPr>
          <w:rStyle w:val="hps"/>
        </w:rPr>
        <w:t>ціле.</w:t>
      </w:r>
      <w:r w:rsidRPr="0084660E">
        <w:t xml:space="preserve"> </w:t>
      </w:r>
      <w:r w:rsidRPr="0084660E">
        <w:rPr>
          <w:rStyle w:val="hps"/>
        </w:rPr>
        <w:t>Йога</w:t>
      </w:r>
      <w:r w:rsidRPr="0084660E">
        <w:t xml:space="preserve"> </w:t>
      </w:r>
      <w:r w:rsidRPr="0084660E">
        <w:rPr>
          <w:rStyle w:val="hps"/>
        </w:rPr>
        <w:t>покликана</w:t>
      </w:r>
      <w:r w:rsidRPr="0084660E">
        <w:t xml:space="preserve"> </w:t>
      </w:r>
      <w:r w:rsidRPr="0084660E">
        <w:rPr>
          <w:rStyle w:val="hps"/>
        </w:rPr>
        <w:t>сприяти пізнанню</w:t>
      </w:r>
      <w:r w:rsidRPr="0084660E">
        <w:t xml:space="preserve"> й</w:t>
      </w:r>
      <w:r w:rsidRPr="0084660E">
        <w:rPr>
          <w:rStyle w:val="hps"/>
        </w:rPr>
        <w:t xml:space="preserve"> об'єднанню</w:t>
      </w:r>
      <w:r w:rsidRPr="0084660E">
        <w:t xml:space="preserve"> </w:t>
      </w:r>
      <w:r w:rsidRPr="0084660E">
        <w:rPr>
          <w:rStyle w:val="hps"/>
        </w:rPr>
        <w:t>Духа</w:t>
      </w:r>
      <w:r w:rsidRPr="0084660E">
        <w:t xml:space="preserve">, </w:t>
      </w:r>
      <w:r w:rsidRPr="0084660E">
        <w:rPr>
          <w:rStyle w:val="hps"/>
        </w:rPr>
        <w:t>Душі і</w:t>
      </w:r>
      <w:r w:rsidRPr="0084660E">
        <w:t xml:space="preserve"> </w:t>
      </w:r>
      <w:r w:rsidRPr="0084660E">
        <w:rPr>
          <w:rStyle w:val="hps"/>
        </w:rPr>
        <w:t>Тіла</w:t>
      </w:r>
      <w:r w:rsidRPr="0084660E">
        <w:t xml:space="preserve">, </w:t>
      </w:r>
      <w:r w:rsidRPr="0084660E">
        <w:rPr>
          <w:rStyle w:val="hps"/>
        </w:rPr>
        <w:t>тобто</w:t>
      </w:r>
      <w:r w:rsidRPr="0084660E">
        <w:t xml:space="preserve"> </w:t>
      </w:r>
      <w:r w:rsidRPr="0084660E">
        <w:rPr>
          <w:rStyle w:val="hps"/>
        </w:rPr>
        <w:t>розуму (</w:t>
      </w:r>
      <w:r w:rsidRPr="0084660E">
        <w:t>інтелектуально-</w:t>
      </w:r>
      <w:r w:rsidRPr="0084660E">
        <w:rPr>
          <w:rStyle w:val="hps"/>
        </w:rPr>
        <w:t>психічної сфери</w:t>
      </w:r>
      <w:r w:rsidRPr="0084660E">
        <w:t xml:space="preserve">) і </w:t>
      </w:r>
      <w:r w:rsidRPr="0084660E">
        <w:rPr>
          <w:rStyle w:val="hps"/>
        </w:rPr>
        <w:t>емоційно</w:t>
      </w:r>
      <w:r w:rsidRPr="0084660E">
        <w:t xml:space="preserve"> </w:t>
      </w:r>
      <w:r w:rsidRPr="0084660E">
        <w:rPr>
          <w:rStyle w:val="hps"/>
        </w:rPr>
        <w:t>вегетативної</w:t>
      </w:r>
      <w:r w:rsidRPr="0084660E">
        <w:t xml:space="preserve"> </w:t>
      </w:r>
      <w:r w:rsidRPr="0084660E">
        <w:rPr>
          <w:rStyle w:val="hps"/>
        </w:rPr>
        <w:t>і</w:t>
      </w:r>
      <w:r w:rsidRPr="0084660E">
        <w:t xml:space="preserve"> </w:t>
      </w:r>
      <w:r w:rsidRPr="0084660E">
        <w:rPr>
          <w:rStyle w:val="hps"/>
        </w:rPr>
        <w:t>кістково-м'язової</w:t>
      </w:r>
      <w:r w:rsidRPr="0084660E">
        <w:t xml:space="preserve"> </w:t>
      </w:r>
      <w:r w:rsidRPr="0084660E">
        <w:rPr>
          <w:rStyle w:val="hps"/>
        </w:rPr>
        <w:t>систем</w:t>
      </w:r>
      <w:r w:rsidRPr="0084660E">
        <w:t xml:space="preserve"> [</w:t>
      </w:r>
      <w:fldSimple w:instr=" REF _Ref478978730 \r \h  \* MERGEFORMAT ">
        <w:r w:rsidRPr="0084660E">
          <w:t>30</w:t>
        </w:r>
      </w:fldSimple>
      <w:r w:rsidRPr="0084660E">
        <w:t xml:space="preserve">]. </w:t>
      </w:r>
    </w:p>
    <w:p w:rsidR="00911059" w:rsidRPr="0084660E" w:rsidRDefault="00911059">
      <w:pPr>
        <w:rPr>
          <w:rStyle w:val="hps"/>
        </w:rPr>
      </w:pPr>
      <w:r w:rsidRPr="0084660E">
        <w:rPr>
          <w:rStyle w:val="hps"/>
        </w:rPr>
        <w:t>Йога</w:t>
      </w:r>
      <w:r w:rsidRPr="0084660E">
        <w:t xml:space="preserve"> </w:t>
      </w:r>
      <w:r w:rsidRPr="0084660E">
        <w:rPr>
          <w:rStyle w:val="hps"/>
        </w:rPr>
        <w:t>пропонує техніку</w:t>
      </w:r>
      <w:r w:rsidRPr="0084660E">
        <w:t xml:space="preserve"> </w:t>
      </w:r>
      <w:r w:rsidRPr="0084660E">
        <w:rPr>
          <w:rStyle w:val="hps"/>
        </w:rPr>
        <w:t>психофізичної</w:t>
      </w:r>
      <w:r w:rsidRPr="0084660E">
        <w:t xml:space="preserve">, моральної, </w:t>
      </w:r>
      <w:r w:rsidRPr="0084660E">
        <w:rPr>
          <w:rStyle w:val="hps"/>
        </w:rPr>
        <w:t>інтелектуальної</w:t>
      </w:r>
      <w:r w:rsidRPr="0084660E">
        <w:t xml:space="preserve"> </w:t>
      </w:r>
      <w:r w:rsidRPr="0084660E">
        <w:rPr>
          <w:rStyle w:val="hps"/>
        </w:rPr>
        <w:t>саморегуляції,</w:t>
      </w:r>
      <w:r w:rsidRPr="0084660E">
        <w:t xml:space="preserve"> </w:t>
      </w:r>
      <w:r w:rsidRPr="0084660E">
        <w:rPr>
          <w:rStyle w:val="hps"/>
        </w:rPr>
        <w:t>яка дозволяє</w:t>
      </w:r>
      <w:r w:rsidRPr="0084660E">
        <w:t xml:space="preserve"> </w:t>
      </w:r>
      <w:r w:rsidRPr="0084660E">
        <w:rPr>
          <w:rStyle w:val="hps"/>
        </w:rPr>
        <w:t>розвинути</w:t>
      </w:r>
      <w:r w:rsidRPr="0084660E">
        <w:t xml:space="preserve"> </w:t>
      </w:r>
      <w:r w:rsidRPr="0084660E">
        <w:rPr>
          <w:rStyle w:val="hps"/>
        </w:rPr>
        <w:t>особливий вид</w:t>
      </w:r>
      <w:r w:rsidRPr="0084660E">
        <w:t xml:space="preserve"> </w:t>
      </w:r>
      <w:r w:rsidRPr="0084660E">
        <w:rPr>
          <w:rStyle w:val="hps"/>
        </w:rPr>
        <w:t>свідомості - зверхсвідомість</w:t>
      </w:r>
      <w:r w:rsidRPr="0084660E">
        <w:t xml:space="preserve">. </w:t>
      </w:r>
      <w:r w:rsidRPr="0084660E">
        <w:rPr>
          <w:rStyle w:val="hps"/>
        </w:rPr>
        <w:t>До управління</w:t>
      </w:r>
      <w:r w:rsidRPr="0084660E">
        <w:t xml:space="preserve"> </w:t>
      </w:r>
      <w:r w:rsidRPr="0084660E">
        <w:rPr>
          <w:rStyle w:val="hps"/>
        </w:rPr>
        <w:t>мисленням</w:t>
      </w:r>
      <w:r w:rsidRPr="0084660E">
        <w:t xml:space="preserve"> </w:t>
      </w:r>
      <w:r w:rsidRPr="0084660E">
        <w:rPr>
          <w:rStyle w:val="hps"/>
        </w:rPr>
        <w:t>йога</w:t>
      </w:r>
      <w:r w:rsidRPr="0084660E">
        <w:t xml:space="preserve"> </w:t>
      </w:r>
      <w:r w:rsidRPr="0084660E">
        <w:rPr>
          <w:rStyle w:val="hps"/>
        </w:rPr>
        <w:t>веде</w:t>
      </w:r>
      <w:r w:rsidRPr="0084660E">
        <w:t xml:space="preserve"> </w:t>
      </w:r>
      <w:r w:rsidRPr="0084660E">
        <w:rPr>
          <w:rStyle w:val="hps"/>
        </w:rPr>
        <w:t>через</w:t>
      </w:r>
      <w:r w:rsidRPr="0084660E">
        <w:t xml:space="preserve"> </w:t>
      </w:r>
      <w:r w:rsidRPr="0084660E">
        <w:rPr>
          <w:rStyle w:val="hps"/>
        </w:rPr>
        <w:t>фізичну і</w:t>
      </w:r>
      <w:r w:rsidRPr="0084660E">
        <w:t xml:space="preserve"> </w:t>
      </w:r>
      <w:r w:rsidRPr="0084660E">
        <w:rPr>
          <w:rStyle w:val="hps"/>
        </w:rPr>
        <w:t>моральну</w:t>
      </w:r>
      <w:r w:rsidRPr="0084660E">
        <w:t xml:space="preserve"> </w:t>
      </w:r>
      <w:r w:rsidRPr="0084660E">
        <w:rPr>
          <w:rStyle w:val="hps"/>
        </w:rPr>
        <w:t>гармонію</w:t>
      </w:r>
      <w:r w:rsidRPr="0084660E">
        <w:t xml:space="preserve"> </w:t>
      </w:r>
      <w:r w:rsidRPr="0084660E">
        <w:rPr>
          <w:rStyle w:val="hps"/>
        </w:rPr>
        <w:t>- людина</w:t>
      </w:r>
      <w:r w:rsidRPr="0084660E">
        <w:t xml:space="preserve"> </w:t>
      </w:r>
      <w:r w:rsidRPr="0084660E">
        <w:rPr>
          <w:rStyle w:val="hps"/>
        </w:rPr>
        <w:t>повинна прагнути</w:t>
      </w:r>
      <w:r w:rsidRPr="0084660E">
        <w:t xml:space="preserve"> </w:t>
      </w:r>
      <w:r w:rsidRPr="0084660E">
        <w:rPr>
          <w:rStyle w:val="hps"/>
        </w:rPr>
        <w:t>до здоров'я.</w:t>
      </w:r>
      <w:r w:rsidRPr="0084660E">
        <w:t xml:space="preserve"> </w:t>
      </w:r>
      <w:r w:rsidRPr="0084660E">
        <w:rPr>
          <w:rStyle w:val="hps"/>
        </w:rPr>
        <w:t>Активізація</w:t>
      </w:r>
      <w:r w:rsidRPr="0084660E">
        <w:t xml:space="preserve"> </w:t>
      </w:r>
      <w:r w:rsidRPr="0084660E">
        <w:rPr>
          <w:rStyle w:val="hps"/>
        </w:rPr>
        <w:t>захисних сил організму</w:t>
      </w:r>
      <w:r w:rsidRPr="0084660E">
        <w:t xml:space="preserve">, підвищення </w:t>
      </w:r>
      <w:r w:rsidRPr="0084660E">
        <w:rPr>
          <w:rStyle w:val="hps"/>
        </w:rPr>
        <w:t>психоемоційної</w:t>
      </w:r>
      <w:r w:rsidRPr="0084660E">
        <w:t xml:space="preserve"> </w:t>
      </w:r>
      <w:r w:rsidRPr="0084660E">
        <w:rPr>
          <w:rStyle w:val="hps"/>
        </w:rPr>
        <w:t>стійкості</w:t>
      </w:r>
      <w:r w:rsidRPr="0084660E">
        <w:t xml:space="preserve"> </w:t>
      </w:r>
      <w:r w:rsidRPr="0084660E">
        <w:rPr>
          <w:rStyle w:val="hps"/>
        </w:rPr>
        <w:t>досягається завдяки</w:t>
      </w:r>
      <w:r w:rsidRPr="0084660E">
        <w:t xml:space="preserve"> </w:t>
      </w:r>
      <w:r w:rsidRPr="0084660E">
        <w:rPr>
          <w:rStyle w:val="hps"/>
        </w:rPr>
        <w:t>системності</w:t>
      </w:r>
      <w:r w:rsidRPr="0084660E">
        <w:t xml:space="preserve"> </w:t>
      </w:r>
      <w:r w:rsidRPr="0084660E">
        <w:rPr>
          <w:rStyle w:val="hps"/>
        </w:rPr>
        <w:t>йоги,</w:t>
      </w:r>
      <w:r w:rsidRPr="0084660E">
        <w:t xml:space="preserve"> </w:t>
      </w:r>
      <w:r w:rsidRPr="0084660E">
        <w:rPr>
          <w:rStyle w:val="hps"/>
        </w:rPr>
        <w:t>спрямованої</w:t>
      </w:r>
      <w:r w:rsidRPr="0084660E">
        <w:t xml:space="preserve"> </w:t>
      </w:r>
      <w:r w:rsidRPr="0084660E">
        <w:rPr>
          <w:rStyle w:val="hps"/>
        </w:rPr>
        <w:t>на</w:t>
      </w:r>
      <w:r w:rsidRPr="0084660E">
        <w:t xml:space="preserve"> </w:t>
      </w:r>
      <w:r w:rsidRPr="0084660E">
        <w:rPr>
          <w:rStyle w:val="hps"/>
        </w:rPr>
        <w:t>корекції різних</w:t>
      </w:r>
      <w:r w:rsidRPr="0084660E">
        <w:t xml:space="preserve"> </w:t>
      </w:r>
      <w:r w:rsidRPr="0084660E">
        <w:rPr>
          <w:rStyle w:val="hps"/>
        </w:rPr>
        <w:t>функцій організму.</w:t>
      </w:r>
    </w:p>
    <w:p w:rsidR="00911059" w:rsidRPr="0084660E" w:rsidRDefault="00911059">
      <w:pPr>
        <w:rPr>
          <w:rStyle w:val="hps"/>
        </w:rPr>
      </w:pPr>
      <w:r w:rsidRPr="0084660E">
        <w:rPr>
          <w:rStyle w:val="hps"/>
        </w:rPr>
        <w:t>Систему</w:t>
      </w:r>
      <w:r w:rsidRPr="0084660E">
        <w:t xml:space="preserve"> </w:t>
      </w:r>
      <w:r w:rsidRPr="0084660E">
        <w:rPr>
          <w:rStyle w:val="hps"/>
        </w:rPr>
        <w:t>йоги</w:t>
      </w:r>
      <w:r w:rsidRPr="0084660E">
        <w:t xml:space="preserve"> </w:t>
      </w:r>
      <w:r w:rsidRPr="0084660E">
        <w:rPr>
          <w:rStyle w:val="hps"/>
        </w:rPr>
        <w:t>сміливо можна</w:t>
      </w:r>
      <w:r w:rsidRPr="0084660E">
        <w:t xml:space="preserve"> </w:t>
      </w:r>
      <w:r w:rsidRPr="0084660E">
        <w:rPr>
          <w:rStyle w:val="hps"/>
        </w:rPr>
        <w:t>назвати універсальним</w:t>
      </w:r>
      <w:r w:rsidRPr="0084660E">
        <w:t xml:space="preserve"> </w:t>
      </w:r>
      <w:r w:rsidRPr="0084660E">
        <w:rPr>
          <w:rStyle w:val="hps"/>
        </w:rPr>
        <w:t>методом</w:t>
      </w:r>
      <w:r w:rsidRPr="0084660E">
        <w:t xml:space="preserve"> </w:t>
      </w:r>
      <w:r w:rsidRPr="0084660E">
        <w:rPr>
          <w:rStyle w:val="hps"/>
        </w:rPr>
        <w:t>самовдосконалення.</w:t>
      </w:r>
      <w:r w:rsidRPr="0084660E">
        <w:t xml:space="preserve"> </w:t>
      </w:r>
      <w:r w:rsidRPr="0084660E">
        <w:rPr>
          <w:rStyle w:val="hps"/>
        </w:rPr>
        <w:t>Це</w:t>
      </w:r>
      <w:r w:rsidRPr="0084660E">
        <w:t xml:space="preserve"> </w:t>
      </w:r>
      <w:r w:rsidRPr="0084660E">
        <w:rPr>
          <w:rStyle w:val="hps"/>
        </w:rPr>
        <w:t>синтез</w:t>
      </w:r>
      <w:r w:rsidRPr="0084660E">
        <w:t xml:space="preserve"> </w:t>
      </w:r>
      <w:r w:rsidRPr="0084660E">
        <w:rPr>
          <w:rStyle w:val="hps"/>
        </w:rPr>
        <w:t>різноманітних засобів і</w:t>
      </w:r>
      <w:r w:rsidRPr="0084660E">
        <w:t xml:space="preserve"> </w:t>
      </w:r>
      <w:r w:rsidRPr="0084660E">
        <w:rPr>
          <w:rStyle w:val="hps"/>
        </w:rPr>
        <w:t>форм</w:t>
      </w:r>
      <w:r w:rsidRPr="0084660E">
        <w:t xml:space="preserve"> </w:t>
      </w:r>
      <w:r w:rsidRPr="0084660E">
        <w:rPr>
          <w:rStyle w:val="hps"/>
        </w:rPr>
        <w:t>впливу -</w:t>
      </w:r>
      <w:r w:rsidRPr="0084660E">
        <w:t xml:space="preserve"> </w:t>
      </w:r>
      <w:r w:rsidRPr="0084660E">
        <w:rPr>
          <w:rStyle w:val="hps"/>
        </w:rPr>
        <w:t>від використання</w:t>
      </w:r>
      <w:r w:rsidRPr="0084660E">
        <w:t xml:space="preserve"> </w:t>
      </w:r>
      <w:r w:rsidRPr="0084660E">
        <w:rPr>
          <w:rStyle w:val="hps"/>
        </w:rPr>
        <w:t>кольору і</w:t>
      </w:r>
      <w:r w:rsidRPr="0084660E">
        <w:t xml:space="preserve"> </w:t>
      </w:r>
      <w:r w:rsidRPr="0084660E">
        <w:rPr>
          <w:rStyle w:val="hps"/>
        </w:rPr>
        <w:t>звуку,</w:t>
      </w:r>
      <w:r w:rsidRPr="0084660E">
        <w:t xml:space="preserve"> </w:t>
      </w:r>
      <w:r w:rsidRPr="0084660E">
        <w:rPr>
          <w:rStyle w:val="hps"/>
        </w:rPr>
        <w:t>прийняття</w:t>
      </w:r>
      <w:r w:rsidRPr="0084660E">
        <w:t xml:space="preserve"> </w:t>
      </w:r>
      <w:r w:rsidRPr="0084660E">
        <w:rPr>
          <w:rStyle w:val="hps"/>
        </w:rPr>
        <w:t>певних</w:t>
      </w:r>
      <w:r w:rsidRPr="0084660E">
        <w:t xml:space="preserve"> </w:t>
      </w:r>
      <w:r w:rsidRPr="0084660E">
        <w:rPr>
          <w:rStyle w:val="hps"/>
        </w:rPr>
        <w:t>поз</w:t>
      </w:r>
      <w:r w:rsidRPr="0084660E">
        <w:t xml:space="preserve"> </w:t>
      </w:r>
      <w:r w:rsidRPr="0084660E">
        <w:rPr>
          <w:rStyle w:val="hps"/>
        </w:rPr>
        <w:t>і</w:t>
      </w:r>
      <w:r w:rsidRPr="0084660E">
        <w:t xml:space="preserve"> </w:t>
      </w:r>
      <w:r w:rsidRPr="0084660E">
        <w:rPr>
          <w:rStyle w:val="hps"/>
        </w:rPr>
        <w:t>контролю</w:t>
      </w:r>
      <w:r w:rsidRPr="0084660E">
        <w:t xml:space="preserve"> </w:t>
      </w:r>
      <w:r w:rsidRPr="0084660E">
        <w:rPr>
          <w:rStyle w:val="hps"/>
        </w:rPr>
        <w:t>дихання до</w:t>
      </w:r>
      <w:r w:rsidRPr="0084660E">
        <w:t xml:space="preserve"> </w:t>
      </w:r>
      <w:r w:rsidRPr="0084660E">
        <w:rPr>
          <w:rStyle w:val="hps"/>
        </w:rPr>
        <w:t>впровадження</w:t>
      </w:r>
      <w:r w:rsidRPr="0084660E">
        <w:t xml:space="preserve"> </w:t>
      </w:r>
      <w:r w:rsidRPr="0084660E">
        <w:rPr>
          <w:rStyle w:val="hps"/>
        </w:rPr>
        <w:t>в</w:t>
      </w:r>
      <w:r w:rsidRPr="0084660E">
        <w:t xml:space="preserve"> </w:t>
      </w:r>
      <w:r w:rsidRPr="0084660E">
        <w:rPr>
          <w:rStyle w:val="hps"/>
        </w:rPr>
        <w:t>підсвідомість.</w:t>
      </w:r>
      <w:r w:rsidRPr="0084660E">
        <w:t xml:space="preserve"> </w:t>
      </w:r>
      <w:r w:rsidRPr="0084660E">
        <w:rPr>
          <w:rStyle w:val="hps"/>
        </w:rPr>
        <w:t>Вершиною</w:t>
      </w:r>
      <w:r w:rsidRPr="0084660E">
        <w:t xml:space="preserve"> </w:t>
      </w:r>
      <w:r w:rsidRPr="0084660E">
        <w:rPr>
          <w:rStyle w:val="hps"/>
        </w:rPr>
        <w:t>йоги</w:t>
      </w:r>
      <w:r w:rsidRPr="0084660E">
        <w:t xml:space="preserve"> </w:t>
      </w:r>
      <w:r w:rsidRPr="0084660E">
        <w:rPr>
          <w:rStyle w:val="hps"/>
        </w:rPr>
        <w:t>є метод</w:t>
      </w:r>
      <w:r w:rsidRPr="0084660E">
        <w:t xml:space="preserve"> </w:t>
      </w:r>
      <w:r w:rsidRPr="0084660E">
        <w:rPr>
          <w:rStyle w:val="hps"/>
        </w:rPr>
        <w:t>самопрограмування</w:t>
      </w:r>
      <w:r w:rsidRPr="0084660E">
        <w:t xml:space="preserve">, що дозволяє </w:t>
      </w:r>
      <w:r w:rsidRPr="0084660E">
        <w:rPr>
          <w:rStyle w:val="hps"/>
        </w:rPr>
        <w:t>найбільш ефективно використовувати</w:t>
      </w:r>
      <w:r w:rsidRPr="0084660E">
        <w:t xml:space="preserve"> </w:t>
      </w:r>
      <w:r w:rsidRPr="0084660E">
        <w:rPr>
          <w:rStyle w:val="hps"/>
        </w:rPr>
        <w:t>резервні можливості</w:t>
      </w:r>
      <w:r w:rsidRPr="0084660E">
        <w:t xml:space="preserve"> </w:t>
      </w:r>
      <w:r w:rsidRPr="0084660E">
        <w:rPr>
          <w:rStyle w:val="hps"/>
        </w:rPr>
        <w:t>людської психіки.</w:t>
      </w:r>
    </w:p>
    <w:p w:rsidR="00911059" w:rsidRPr="0084660E" w:rsidRDefault="00911059">
      <w:r w:rsidRPr="0084660E">
        <w:rPr>
          <w:rStyle w:val="hps"/>
        </w:rPr>
        <w:t>Удосконалюючи</w:t>
      </w:r>
      <w:r w:rsidRPr="0084660E">
        <w:t xml:space="preserve"> </w:t>
      </w:r>
      <w:r w:rsidRPr="0084660E">
        <w:rPr>
          <w:rStyle w:val="hps"/>
        </w:rPr>
        <w:t>ці методи</w:t>
      </w:r>
      <w:r w:rsidRPr="0084660E">
        <w:t xml:space="preserve">, об'єднуючи </w:t>
      </w:r>
      <w:r w:rsidRPr="0084660E">
        <w:rPr>
          <w:rStyle w:val="hps"/>
        </w:rPr>
        <w:t>в</w:t>
      </w:r>
      <w:r w:rsidRPr="0084660E">
        <w:t xml:space="preserve"> </w:t>
      </w:r>
      <w:r w:rsidRPr="0084660E">
        <w:rPr>
          <w:rStyle w:val="hps"/>
        </w:rPr>
        <w:t>групи</w:t>
      </w:r>
      <w:r w:rsidRPr="0084660E">
        <w:t xml:space="preserve"> </w:t>
      </w:r>
      <w:r w:rsidRPr="0084660E">
        <w:rPr>
          <w:rStyle w:val="hps"/>
        </w:rPr>
        <w:t>окремі типи</w:t>
      </w:r>
      <w:r w:rsidRPr="0084660E">
        <w:t xml:space="preserve"> </w:t>
      </w:r>
      <w:r w:rsidRPr="0084660E">
        <w:rPr>
          <w:rStyle w:val="hps"/>
        </w:rPr>
        <w:t>вправ,</w:t>
      </w:r>
      <w:r w:rsidRPr="0084660E">
        <w:t xml:space="preserve"> </w:t>
      </w:r>
      <w:r w:rsidRPr="0084660E">
        <w:rPr>
          <w:rStyle w:val="hps"/>
        </w:rPr>
        <w:t>йогіни</w:t>
      </w:r>
      <w:r w:rsidRPr="0084660E">
        <w:t xml:space="preserve"> </w:t>
      </w:r>
      <w:r w:rsidRPr="0084660E">
        <w:rPr>
          <w:rStyle w:val="hps"/>
        </w:rPr>
        <w:t>сформували</w:t>
      </w:r>
      <w:r w:rsidRPr="0084660E">
        <w:t xml:space="preserve"> </w:t>
      </w:r>
      <w:r w:rsidRPr="0084660E">
        <w:rPr>
          <w:rStyle w:val="hps"/>
        </w:rPr>
        <w:t>практичні</w:t>
      </w:r>
      <w:r w:rsidRPr="0084660E">
        <w:t xml:space="preserve"> </w:t>
      </w:r>
      <w:r w:rsidRPr="0084660E">
        <w:rPr>
          <w:rStyle w:val="hps"/>
        </w:rPr>
        <w:t>розділи</w:t>
      </w:r>
      <w:r w:rsidRPr="0084660E">
        <w:t xml:space="preserve"> </w:t>
      </w:r>
      <w:r w:rsidRPr="0084660E">
        <w:rPr>
          <w:rStyle w:val="hps"/>
        </w:rPr>
        <w:t>свого вчення</w:t>
      </w:r>
      <w:r w:rsidRPr="0084660E">
        <w:t xml:space="preserve">, що одержали назви </w:t>
      </w:r>
      <w:r w:rsidRPr="0084660E">
        <w:rPr>
          <w:rStyle w:val="hps"/>
        </w:rPr>
        <w:t>Крія</w:t>
      </w:r>
      <w:r w:rsidRPr="0084660E">
        <w:t xml:space="preserve"> </w:t>
      </w:r>
      <w:r w:rsidRPr="0084660E">
        <w:rPr>
          <w:rStyle w:val="hps"/>
        </w:rPr>
        <w:t>і</w:t>
      </w:r>
      <w:r w:rsidRPr="0084660E">
        <w:t xml:space="preserve"> </w:t>
      </w:r>
      <w:r w:rsidRPr="0084660E">
        <w:rPr>
          <w:rStyle w:val="hps"/>
        </w:rPr>
        <w:t>Хатха</w:t>
      </w:r>
      <w:r w:rsidRPr="0084660E">
        <w:t xml:space="preserve"> </w:t>
      </w:r>
      <w:r w:rsidRPr="0084660E">
        <w:rPr>
          <w:rStyle w:val="hps"/>
        </w:rPr>
        <w:t>-</w:t>
      </w:r>
      <w:r w:rsidRPr="0084660E">
        <w:t xml:space="preserve"> </w:t>
      </w:r>
      <w:r w:rsidRPr="0084660E">
        <w:rPr>
          <w:rStyle w:val="hps"/>
        </w:rPr>
        <w:t>йога,</w:t>
      </w:r>
      <w:r w:rsidRPr="0084660E">
        <w:t xml:space="preserve"> </w:t>
      </w:r>
      <w:r w:rsidRPr="0084660E">
        <w:rPr>
          <w:rStyle w:val="hps"/>
        </w:rPr>
        <w:t>а</w:t>
      </w:r>
      <w:r w:rsidRPr="0084660E">
        <w:t xml:space="preserve"> </w:t>
      </w:r>
      <w:r w:rsidRPr="0084660E">
        <w:rPr>
          <w:rStyle w:val="hps"/>
        </w:rPr>
        <w:t>разом</w:t>
      </w:r>
      <w:r w:rsidRPr="0084660E">
        <w:t xml:space="preserve"> </w:t>
      </w:r>
      <w:r w:rsidRPr="0084660E">
        <w:rPr>
          <w:rStyle w:val="hps"/>
        </w:rPr>
        <w:t>з вправами</w:t>
      </w:r>
      <w:r w:rsidRPr="0084660E">
        <w:t xml:space="preserve"> </w:t>
      </w:r>
      <w:r w:rsidRPr="0084660E">
        <w:rPr>
          <w:rStyle w:val="hps"/>
        </w:rPr>
        <w:t>в</w:t>
      </w:r>
      <w:r w:rsidRPr="0084660E">
        <w:t xml:space="preserve"> </w:t>
      </w:r>
      <w:r w:rsidRPr="0084660E">
        <w:rPr>
          <w:rStyle w:val="hps"/>
        </w:rPr>
        <w:t>медитації</w:t>
      </w:r>
      <w:r w:rsidRPr="0084660E">
        <w:t xml:space="preserve"> </w:t>
      </w:r>
      <w:r w:rsidRPr="0084660E">
        <w:rPr>
          <w:rStyle w:val="hps"/>
        </w:rPr>
        <w:t>і концентрації</w:t>
      </w:r>
      <w:r w:rsidRPr="0084660E">
        <w:t xml:space="preserve"> </w:t>
      </w:r>
      <w:r w:rsidR="007B1C8A" w:rsidRPr="0084660E">
        <w:rPr>
          <w:rStyle w:val="hps"/>
        </w:rPr>
        <w:t>–</w:t>
      </w:r>
      <w:r w:rsidRPr="0084660E">
        <w:t xml:space="preserve"> </w:t>
      </w:r>
      <w:r w:rsidRPr="0084660E">
        <w:rPr>
          <w:rStyle w:val="hps"/>
        </w:rPr>
        <w:t>Раджа</w:t>
      </w:r>
      <w:r w:rsidRPr="0084660E">
        <w:t xml:space="preserve"> </w:t>
      </w:r>
      <w:r w:rsidR="007B1C8A" w:rsidRPr="0084660E">
        <w:rPr>
          <w:rStyle w:val="hps"/>
        </w:rPr>
        <w:t>йога</w:t>
      </w:r>
      <w:r w:rsidR="007B1C8A" w:rsidRPr="0084660E">
        <w:rPr>
          <w:rStyle w:val="hps"/>
          <w:lang w:val="en-US"/>
        </w:rPr>
        <w:t> </w:t>
      </w:r>
      <w:r w:rsidRPr="0084660E">
        <w:rPr>
          <w:rStyle w:val="hps"/>
        </w:rPr>
        <w:t>[</w:t>
      </w:r>
      <w:fldSimple w:instr=" REF _Ref478978744 \r \h  \* MERGEFORMAT ">
        <w:r w:rsidRPr="0084660E">
          <w:rPr>
            <w:rStyle w:val="hps"/>
          </w:rPr>
          <w:t>8</w:t>
        </w:r>
      </w:fldSimple>
      <w:r w:rsidRPr="0084660E">
        <w:rPr>
          <w:rStyle w:val="hps"/>
        </w:rPr>
        <w:t>].</w:t>
      </w:r>
    </w:p>
    <w:p w:rsidR="00911059" w:rsidRPr="0084660E" w:rsidRDefault="00911059">
      <w:r w:rsidRPr="0084660E">
        <w:t xml:space="preserve">Отже, система Йоги вважається частиною широкої давньоіндійської лікувальної системи Аюрведа. Методи йогічної терапії </w:t>
      </w:r>
      <w:r w:rsidR="00C11CBE" w:rsidRPr="0084660E">
        <w:t>–</w:t>
      </w:r>
      <w:r w:rsidRPr="0084660E">
        <w:t xml:space="preserve"> традиційна частина Аюрведи, де вони використовуються в лікуванні як фізичних, так і психологічних захворювань. Аювердична концепція розуму бере свій </w:t>
      </w:r>
      <w:r w:rsidRPr="0084660E">
        <w:lastRenderedPageBreak/>
        <w:t xml:space="preserve">початок у філософії йоги та її теорії багаторівневої свідомості. Для відновлювального лікування фізичних захворювань,, в тому числі і остіохондроза хребта, Аюрведа використовує такі методи йоги як йогічні пози (асани), дихальні вправи (пранаями) і так само включає йогічні практики </w:t>
      </w:r>
      <w:r w:rsidR="00C11CBE" w:rsidRPr="0084660E">
        <w:t>–</w:t>
      </w:r>
      <w:r w:rsidRPr="0084660E">
        <w:t xml:space="preserve"> медитація</w:t>
      </w:r>
      <w:r w:rsidR="00C11CBE" w:rsidRPr="0084660E">
        <w:t xml:space="preserve"> </w:t>
      </w:r>
      <w:r w:rsidRPr="0084660E">
        <w:t xml:space="preserve"> і мантри [</w:t>
      </w:r>
      <w:fldSimple w:instr=" REF _Ref478978759 \r \h  \* MERGEFORMAT ">
        <w:r w:rsidRPr="0084660E">
          <w:t>58</w:t>
        </w:r>
      </w:fldSimple>
      <w:r w:rsidRPr="0084660E">
        <w:t>].</w:t>
      </w:r>
    </w:p>
    <w:p w:rsidR="00911059" w:rsidRPr="0084660E" w:rsidRDefault="00911059">
      <w:pPr>
        <w:shd w:val="clear" w:color="auto" w:fill="FFFFFF"/>
        <w:rPr>
          <w:rStyle w:val="hps"/>
        </w:rPr>
      </w:pPr>
      <w:r w:rsidRPr="0084660E">
        <w:t>Під час занять за системою Йоги велике значення надається розвитку гнучкості хребта</w:t>
      </w:r>
      <w:r w:rsidR="00554618" w:rsidRPr="0084660E">
        <w:rPr>
          <w:lang w:val="ru-RU"/>
        </w:rPr>
        <w:t xml:space="preserve"> [</w:t>
      </w:r>
      <w:fldSimple w:instr=" REF _Ref503958523 \r \h  \* MERGEFORMAT ">
        <w:r w:rsidR="00554618" w:rsidRPr="0084660E">
          <w:rPr>
            <w:lang w:val="ru-RU"/>
          </w:rPr>
          <w:t>40</w:t>
        </w:r>
      </w:fldSimple>
      <w:r w:rsidR="00554618" w:rsidRPr="0084660E">
        <w:rPr>
          <w:lang w:val="ru-RU"/>
        </w:rPr>
        <w:t xml:space="preserve">, </w:t>
      </w:r>
      <w:fldSimple w:instr=" REF _Ref502690094 \r \h  \* MERGEFORMAT ">
        <w:r w:rsidR="00554618" w:rsidRPr="0084660E">
          <w:rPr>
            <w:lang w:val="ru-RU"/>
          </w:rPr>
          <w:t>42</w:t>
        </w:r>
      </w:fldSimple>
      <w:r w:rsidR="00554618" w:rsidRPr="0084660E">
        <w:rPr>
          <w:lang w:val="ru-RU"/>
        </w:rPr>
        <w:t>]</w:t>
      </w:r>
      <w:r w:rsidRPr="0084660E">
        <w:t>. Підтримувати хребетний стовп в рухомому стані необхідно ще й тому, що через нього, згідно з Йогою, проходить головний енергетичний канал нашого тіла, поряд з ним, ліворуч і праворуч, - два допоміжних канали. Приступаючи до практики йоги, слід пам'ятати, що кожному м'язовому руху повинен передувати попередній розумовий посил. Це організовує відповідний енергетичний потік і дає правильний напрямок м'язовому руху.</w:t>
      </w:r>
      <w:r w:rsidRPr="0084660E">
        <w:rPr>
          <w:lang w:val="ru-RU"/>
        </w:rPr>
        <w:t xml:space="preserve"> </w:t>
      </w:r>
      <w:r w:rsidRPr="0084660E">
        <w:rPr>
          <w:szCs w:val="28"/>
        </w:rPr>
        <w:t xml:space="preserve">У йогівській системі всі рухи повільні і послідовні, з відповідним диханням і розслабленням. Йогівське дихання – це один із важливих аспектів практики у всіх формах йоги. Важаеться, що йогини отримують більшу часину енергії з повітрям. </w:t>
      </w:r>
      <w:r w:rsidRPr="0084660E">
        <w:rPr>
          <w:rStyle w:val="hps"/>
        </w:rPr>
        <w:t>Додатковим елементом</w:t>
      </w:r>
      <w:r w:rsidRPr="0084660E">
        <w:t xml:space="preserve"> </w:t>
      </w:r>
      <w:r w:rsidRPr="0084660E">
        <w:rPr>
          <w:rStyle w:val="hps"/>
        </w:rPr>
        <w:t>дихання</w:t>
      </w:r>
      <w:r w:rsidRPr="0084660E">
        <w:t xml:space="preserve"> </w:t>
      </w:r>
      <w:r w:rsidRPr="0084660E">
        <w:rPr>
          <w:rStyle w:val="hps"/>
        </w:rPr>
        <w:t>є концентрація уваги</w:t>
      </w:r>
      <w:r w:rsidRPr="0084660E">
        <w:t xml:space="preserve"> </w:t>
      </w:r>
      <w:r w:rsidRPr="0084660E">
        <w:rPr>
          <w:rStyle w:val="hps"/>
        </w:rPr>
        <w:t>і вплив</w:t>
      </w:r>
      <w:r w:rsidRPr="0084660E">
        <w:t xml:space="preserve"> </w:t>
      </w:r>
      <w:r w:rsidRPr="0084660E">
        <w:rPr>
          <w:rStyle w:val="hps"/>
        </w:rPr>
        <w:t>пропорцій</w:t>
      </w:r>
      <w:r w:rsidRPr="0084660E">
        <w:t xml:space="preserve"> </w:t>
      </w:r>
      <w:r w:rsidRPr="0084660E">
        <w:rPr>
          <w:rStyle w:val="hps"/>
        </w:rPr>
        <w:t>дихального циклу</w:t>
      </w:r>
      <w:r w:rsidRPr="0084660E">
        <w:t xml:space="preserve"> </w:t>
      </w:r>
      <w:r w:rsidRPr="0084660E">
        <w:rPr>
          <w:rStyle w:val="hps"/>
        </w:rPr>
        <w:t>на</w:t>
      </w:r>
      <w:r w:rsidRPr="0084660E">
        <w:t xml:space="preserve"> </w:t>
      </w:r>
      <w:r w:rsidRPr="0084660E">
        <w:rPr>
          <w:rStyle w:val="hps"/>
        </w:rPr>
        <w:t>сомопочуття</w:t>
      </w:r>
      <w:r w:rsidRPr="0084660E">
        <w:t xml:space="preserve"> </w:t>
      </w:r>
      <w:r w:rsidRPr="0084660E">
        <w:rPr>
          <w:rStyle w:val="hps"/>
        </w:rPr>
        <w:t>і психічний стан</w:t>
      </w:r>
      <w:r w:rsidRPr="0084660E">
        <w:t xml:space="preserve">. </w:t>
      </w:r>
      <w:r w:rsidRPr="0084660E">
        <w:rPr>
          <w:rStyle w:val="hps"/>
        </w:rPr>
        <w:t>Глибоке дихання</w:t>
      </w:r>
      <w:r w:rsidRPr="0084660E">
        <w:t xml:space="preserve"> </w:t>
      </w:r>
      <w:r w:rsidRPr="0084660E">
        <w:rPr>
          <w:rStyle w:val="hps"/>
        </w:rPr>
        <w:t>сприяє зняттю</w:t>
      </w:r>
      <w:r w:rsidRPr="0084660E">
        <w:t xml:space="preserve"> </w:t>
      </w:r>
      <w:r w:rsidRPr="0084660E">
        <w:rPr>
          <w:rStyle w:val="hps"/>
        </w:rPr>
        <w:t>нервового</w:t>
      </w:r>
      <w:r w:rsidRPr="0084660E">
        <w:t xml:space="preserve"> </w:t>
      </w:r>
      <w:r w:rsidRPr="0084660E">
        <w:rPr>
          <w:rStyle w:val="hps"/>
        </w:rPr>
        <w:t>напруженя</w:t>
      </w:r>
      <w:r w:rsidRPr="0084660E">
        <w:t xml:space="preserve"> </w:t>
      </w:r>
      <w:r w:rsidRPr="0084660E">
        <w:rPr>
          <w:rStyle w:val="hps"/>
        </w:rPr>
        <w:t>і</w:t>
      </w:r>
      <w:r w:rsidRPr="0084660E">
        <w:t xml:space="preserve"> </w:t>
      </w:r>
      <w:r w:rsidRPr="0084660E">
        <w:rPr>
          <w:rStyle w:val="hps"/>
        </w:rPr>
        <w:t>підготовці тіла до</w:t>
      </w:r>
      <w:r w:rsidRPr="0084660E">
        <w:t xml:space="preserve"> </w:t>
      </w:r>
      <w:r w:rsidRPr="0084660E">
        <w:rPr>
          <w:rStyle w:val="hps"/>
        </w:rPr>
        <w:t>розслаблюючих</w:t>
      </w:r>
      <w:r w:rsidRPr="0084660E">
        <w:t xml:space="preserve"> </w:t>
      </w:r>
      <w:r w:rsidRPr="0084660E">
        <w:rPr>
          <w:rStyle w:val="hps"/>
        </w:rPr>
        <w:t>асанам</w:t>
      </w:r>
      <w:r w:rsidRPr="0084660E">
        <w:t xml:space="preserve"> </w:t>
      </w:r>
      <w:r w:rsidRPr="0084660E">
        <w:rPr>
          <w:rStyle w:val="hps"/>
        </w:rPr>
        <w:t>і медитації [</w:t>
      </w:r>
      <w:fldSimple w:instr=" REF _Ref478978730 \r \h  \* MERGEFORMAT ">
        <w:r w:rsidRPr="0084660E">
          <w:rPr>
            <w:rStyle w:val="hps"/>
          </w:rPr>
          <w:t>30</w:t>
        </w:r>
      </w:fldSimple>
      <w:r w:rsidRPr="0084660E">
        <w:rPr>
          <w:rStyle w:val="hps"/>
        </w:rPr>
        <w:t>].</w:t>
      </w:r>
    </w:p>
    <w:p w:rsidR="00911059" w:rsidRPr="0084660E" w:rsidRDefault="00911059">
      <w:pPr>
        <w:shd w:val="clear" w:color="auto" w:fill="FFFFFF"/>
      </w:pPr>
      <w:r w:rsidRPr="0084660E">
        <w:rPr>
          <w:rStyle w:val="hps"/>
        </w:rPr>
        <w:t>Не викликає сумніву, що систему</w:t>
      </w:r>
      <w:r w:rsidRPr="0084660E">
        <w:t xml:space="preserve"> </w:t>
      </w:r>
      <w:r w:rsidRPr="0084660E">
        <w:rPr>
          <w:rStyle w:val="hps"/>
        </w:rPr>
        <w:t>йогів</w:t>
      </w:r>
      <w:r w:rsidRPr="0084660E">
        <w:t xml:space="preserve"> </w:t>
      </w:r>
      <w:r w:rsidRPr="0084660E">
        <w:rPr>
          <w:rStyle w:val="hps"/>
        </w:rPr>
        <w:t>можна сміливо</w:t>
      </w:r>
      <w:r w:rsidRPr="0084660E">
        <w:t xml:space="preserve"> </w:t>
      </w:r>
      <w:r w:rsidRPr="0084660E">
        <w:rPr>
          <w:rStyle w:val="hps"/>
        </w:rPr>
        <w:t>назвати універсальним</w:t>
      </w:r>
      <w:r w:rsidRPr="0084660E">
        <w:t xml:space="preserve"> </w:t>
      </w:r>
      <w:r w:rsidRPr="0084660E">
        <w:rPr>
          <w:rStyle w:val="hps"/>
        </w:rPr>
        <w:t>методом</w:t>
      </w:r>
      <w:r w:rsidRPr="0084660E">
        <w:t xml:space="preserve"> </w:t>
      </w:r>
      <w:r w:rsidRPr="0084660E">
        <w:rPr>
          <w:rStyle w:val="hps"/>
        </w:rPr>
        <w:t>самовдосконалення</w:t>
      </w:r>
      <w:r w:rsidRPr="0084660E">
        <w:t xml:space="preserve"> </w:t>
      </w:r>
      <w:r w:rsidRPr="0084660E">
        <w:rPr>
          <w:rStyle w:val="hps"/>
        </w:rPr>
        <w:t>і</w:t>
      </w:r>
      <w:r w:rsidRPr="0084660E">
        <w:t xml:space="preserve"> </w:t>
      </w:r>
      <w:r w:rsidRPr="0084660E">
        <w:rPr>
          <w:rStyle w:val="hps"/>
        </w:rPr>
        <w:t>збереження здоров'я.</w:t>
      </w:r>
      <w:r w:rsidRPr="0084660E">
        <w:t xml:space="preserve"> </w:t>
      </w:r>
      <w:r w:rsidRPr="0084660E">
        <w:rPr>
          <w:rStyle w:val="hps"/>
        </w:rPr>
        <w:t>Це</w:t>
      </w:r>
      <w:r w:rsidRPr="0084660E">
        <w:t xml:space="preserve"> </w:t>
      </w:r>
      <w:r w:rsidRPr="0084660E">
        <w:rPr>
          <w:rStyle w:val="hps"/>
        </w:rPr>
        <w:t>синтез</w:t>
      </w:r>
      <w:r w:rsidRPr="0084660E">
        <w:t xml:space="preserve"> </w:t>
      </w:r>
      <w:r w:rsidRPr="0084660E">
        <w:rPr>
          <w:rStyle w:val="hps"/>
        </w:rPr>
        <w:t>різноманітних засобів і</w:t>
      </w:r>
      <w:r w:rsidRPr="0084660E">
        <w:t xml:space="preserve"> </w:t>
      </w:r>
      <w:r w:rsidRPr="0084660E">
        <w:rPr>
          <w:rStyle w:val="hps"/>
        </w:rPr>
        <w:t>форм</w:t>
      </w:r>
      <w:r w:rsidRPr="0084660E">
        <w:t xml:space="preserve"> </w:t>
      </w:r>
      <w:r w:rsidRPr="0084660E">
        <w:rPr>
          <w:rStyle w:val="hps"/>
        </w:rPr>
        <w:t>впливу -</w:t>
      </w:r>
      <w:r w:rsidRPr="0084660E">
        <w:t xml:space="preserve"> </w:t>
      </w:r>
      <w:r w:rsidRPr="0084660E">
        <w:rPr>
          <w:rStyle w:val="hps"/>
        </w:rPr>
        <w:t>від використання</w:t>
      </w:r>
      <w:r w:rsidRPr="0084660E">
        <w:t xml:space="preserve"> </w:t>
      </w:r>
      <w:r w:rsidRPr="0084660E">
        <w:rPr>
          <w:rStyle w:val="hps"/>
        </w:rPr>
        <w:t>кольору і</w:t>
      </w:r>
      <w:r w:rsidRPr="0084660E">
        <w:t xml:space="preserve"> </w:t>
      </w:r>
      <w:r w:rsidRPr="0084660E">
        <w:rPr>
          <w:rStyle w:val="hps"/>
        </w:rPr>
        <w:t>звуку,</w:t>
      </w:r>
      <w:r w:rsidRPr="0084660E">
        <w:t xml:space="preserve"> </w:t>
      </w:r>
      <w:r w:rsidRPr="0084660E">
        <w:rPr>
          <w:rStyle w:val="hps"/>
        </w:rPr>
        <w:t>прийняття</w:t>
      </w:r>
      <w:r w:rsidRPr="0084660E">
        <w:t xml:space="preserve"> </w:t>
      </w:r>
      <w:r w:rsidRPr="0084660E">
        <w:rPr>
          <w:rStyle w:val="hps"/>
        </w:rPr>
        <w:t>певних</w:t>
      </w:r>
      <w:r w:rsidRPr="0084660E">
        <w:t xml:space="preserve"> </w:t>
      </w:r>
      <w:r w:rsidRPr="0084660E">
        <w:rPr>
          <w:rStyle w:val="hps"/>
        </w:rPr>
        <w:t>поз</w:t>
      </w:r>
      <w:r w:rsidRPr="0084660E">
        <w:t xml:space="preserve"> </w:t>
      </w:r>
      <w:r w:rsidRPr="0084660E">
        <w:rPr>
          <w:rStyle w:val="hps"/>
        </w:rPr>
        <w:t>і</w:t>
      </w:r>
      <w:r w:rsidRPr="0084660E">
        <w:t xml:space="preserve"> </w:t>
      </w:r>
      <w:r w:rsidRPr="0084660E">
        <w:rPr>
          <w:rStyle w:val="hps"/>
        </w:rPr>
        <w:t>контролю</w:t>
      </w:r>
      <w:r w:rsidRPr="0084660E">
        <w:t xml:space="preserve"> </w:t>
      </w:r>
      <w:r w:rsidRPr="0084660E">
        <w:rPr>
          <w:rStyle w:val="hps"/>
        </w:rPr>
        <w:t>дихання до</w:t>
      </w:r>
      <w:r w:rsidRPr="0084660E">
        <w:t xml:space="preserve"> </w:t>
      </w:r>
      <w:r w:rsidRPr="0084660E">
        <w:rPr>
          <w:rStyle w:val="hps"/>
        </w:rPr>
        <w:t>втручання в</w:t>
      </w:r>
      <w:r w:rsidRPr="0084660E">
        <w:t xml:space="preserve"> </w:t>
      </w:r>
      <w:r w:rsidRPr="0084660E">
        <w:rPr>
          <w:rStyle w:val="hps"/>
        </w:rPr>
        <w:t>підсвідомість.</w:t>
      </w:r>
      <w:r w:rsidRPr="0084660E">
        <w:t xml:space="preserve"> </w:t>
      </w:r>
      <w:r w:rsidRPr="0084660E">
        <w:rPr>
          <w:rStyle w:val="hps"/>
        </w:rPr>
        <w:t>Вершиною</w:t>
      </w:r>
      <w:r w:rsidRPr="0084660E">
        <w:t xml:space="preserve"> </w:t>
      </w:r>
      <w:r w:rsidRPr="0084660E">
        <w:rPr>
          <w:rStyle w:val="hps"/>
        </w:rPr>
        <w:t>йоги</w:t>
      </w:r>
      <w:r w:rsidRPr="0084660E">
        <w:t xml:space="preserve"> </w:t>
      </w:r>
      <w:r w:rsidRPr="0084660E">
        <w:rPr>
          <w:rStyle w:val="hps"/>
        </w:rPr>
        <w:t>є метод</w:t>
      </w:r>
      <w:r w:rsidRPr="0084660E">
        <w:t xml:space="preserve"> </w:t>
      </w:r>
      <w:r w:rsidRPr="0084660E">
        <w:rPr>
          <w:rStyle w:val="hps"/>
        </w:rPr>
        <w:t>самопрограмування</w:t>
      </w:r>
      <w:r w:rsidRPr="0084660E">
        <w:t xml:space="preserve">, що дозволяє </w:t>
      </w:r>
      <w:r w:rsidRPr="0084660E">
        <w:rPr>
          <w:rStyle w:val="hps"/>
        </w:rPr>
        <w:t>більш</w:t>
      </w:r>
      <w:r w:rsidRPr="0084660E">
        <w:t xml:space="preserve"> </w:t>
      </w:r>
      <w:r w:rsidRPr="0084660E">
        <w:rPr>
          <w:rStyle w:val="hps"/>
        </w:rPr>
        <w:t>ефективно використовувати</w:t>
      </w:r>
      <w:r w:rsidRPr="0084660E">
        <w:t xml:space="preserve"> </w:t>
      </w:r>
      <w:r w:rsidRPr="0084660E">
        <w:rPr>
          <w:rStyle w:val="hps"/>
        </w:rPr>
        <w:t>резервні можливості</w:t>
      </w:r>
      <w:r w:rsidRPr="0084660E">
        <w:t xml:space="preserve"> </w:t>
      </w:r>
      <w:r w:rsidRPr="0084660E">
        <w:rPr>
          <w:rStyle w:val="hps"/>
        </w:rPr>
        <w:t>людського організму.</w:t>
      </w:r>
      <w:r w:rsidRPr="0084660E">
        <w:rPr>
          <w:rStyle w:val="hps"/>
          <w:lang w:val="ru-RU"/>
        </w:rPr>
        <w:t xml:space="preserve"> </w:t>
      </w:r>
    </w:p>
    <w:p w:rsidR="00911059" w:rsidRPr="0084660E" w:rsidRDefault="00911059">
      <w:r w:rsidRPr="0084660E">
        <w:t xml:space="preserve">Типовим для гімнастики хатха-йоги є </w:t>
      </w:r>
      <w:r w:rsidR="00A41DDE" w:rsidRPr="0084660E">
        <w:t>«</w:t>
      </w:r>
      <w:r w:rsidRPr="0084660E">
        <w:t>асани</w:t>
      </w:r>
      <w:r w:rsidR="00A41DDE" w:rsidRPr="0084660E">
        <w:t>»</w:t>
      </w:r>
      <w:r w:rsidR="00554618" w:rsidRPr="0084660E">
        <w:t xml:space="preserve"> </w:t>
      </w:r>
      <w:r w:rsidR="00554618" w:rsidRPr="0084660E">
        <w:sym w:font="Symbol" w:char="F02D"/>
      </w:r>
      <w:r w:rsidRPr="0084660E">
        <w:t xml:space="preserve"> канонізовані пози. Назви поз найчастіше зв'язуються з назвами тварин (змія, риба, кобра) чи предметів (плуг, колесо). Ступінь труднощів вправ різна: від відносно простих </w:t>
      </w:r>
      <w:r w:rsidR="00554618" w:rsidRPr="0084660E">
        <w:rPr>
          <w:lang w:val="ru-RU"/>
        </w:rPr>
        <w:t>(</w:t>
      </w:r>
      <w:r w:rsidRPr="0084660E">
        <w:t>типу нахилу вперед</w:t>
      </w:r>
      <w:r w:rsidR="00554618" w:rsidRPr="0084660E">
        <w:rPr>
          <w:lang w:val="ru-RU"/>
        </w:rPr>
        <w:t>)</w:t>
      </w:r>
      <w:r w:rsidR="00554618" w:rsidRPr="0084660E">
        <w:t xml:space="preserve"> до складних </w:t>
      </w:r>
      <w:r w:rsidRPr="0084660E">
        <w:t xml:space="preserve"> </w:t>
      </w:r>
      <w:r w:rsidR="00554618" w:rsidRPr="0084660E">
        <w:rPr>
          <w:lang w:val="ru-RU"/>
        </w:rPr>
        <w:t>(</w:t>
      </w:r>
      <w:r w:rsidRPr="0084660E">
        <w:t>стійка на голові і передпліччях</w:t>
      </w:r>
      <w:r w:rsidR="00554618" w:rsidRPr="0084660E">
        <w:rPr>
          <w:lang w:val="ru-RU"/>
        </w:rPr>
        <w:t>)</w:t>
      </w:r>
      <w:r w:rsidRPr="0084660E">
        <w:t xml:space="preserve">. </w:t>
      </w:r>
      <w:r w:rsidRPr="0084660E">
        <w:lastRenderedPageBreak/>
        <w:t xml:space="preserve">Кожній вправі пропонується визначене значення, його виконання зв'язується з впливом на різні системи організму, окремі його частини. </w:t>
      </w:r>
    </w:p>
    <w:p w:rsidR="00911059" w:rsidRPr="0084660E" w:rsidRDefault="00911059">
      <w:r w:rsidRPr="0084660E">
        <w:t xml:space="preserve">Кожній вправі пропонується визначене значення, його виконання зв’язується з впливом на різні системи організму, окремі його частини. Нараховується 8 млн. 400 тис. асан. Наразі використовується тільки 84 асани, а 32 з них є найбільш важливими для тих, хто займається йогою. Тому було б украй корисним розучити техніку виконання декількох, найбільш важливих, вправ у шкільному віці. </w:t>
      </w:r>
    </w:p>
    <w:p w:rsidR="00911059" w:rsidRPr="0084660E" w:rsidRDefault="00911059">
      <w:r w:rsidRPr="0084660E">
        <w:t>Вправи хатха-йоги можна умовно поділити на чотири групи в залежності від спрямованості основних впливів на ті чи інші органи і функції організму: І група – вправи для повного відпочинку; ІІ група – вправи для розвитку пластичності м’язів спини та рухливості хребта; ІІІ група – вправи для покращення функції органів черевної порожнини та зміцнення м’язів тулуба; ІV група – вправи для покращання функцій головного та спинного мозку, на зміцнення пам’яті, слуху, зору, на розвиток м’язів шиї та плечей</w:t>
      </w:r>
      <w:r w:rsidR="0025274F" w:rsidRPr="0084660E">
        <w:t xml:space="preserve"> [</w:t>
      </w:r>
      <w:fldSimple w:instr=" REF _Ref478978815 \r \h  \* MERGEFORMAT ">
        <w:r w:rsidR="0025274F" w:rsidRPr="0084660E">
          <w:t>44</w:t>
        </w:r>
      </w:fldSimple>
      <w:r w:rsidR="0025274F" w:rsidRPr="0084660E">
        <w:t>]</w:t>
      </w:r>
      <w:r w:rsidRPr="0084660E">
        <w:t xml:space="preserve">. </w:t>
      </w:r>
    </w:p>
    <w:p w:rsidR="00911059" w:rsidRPr="0084660E" w:rsidRDefault="00911059">
      <w:r w:rsidRPr="0084660E">
        <w:t>У шкільній практиці досить широко використовуються окремі елементи йоги, особливо пози, за формою близькі до гімнастичних вправ (перекати, положення в групуванні, міст, стійки на лопатках і голові). Однак у цьому випадку учням необхідно пояснювати не тільки техніку виконання тієї чи іншої асани, але і її вплив на організм. Низка вправ може використовуватися в основній частині уроку гімнастики, це більше стосується вправ акробатичного характеру; інші ж вправи більш доцільні в заключній частині, наприклад, пози для повного відпочинку, сидіння на п’ятах, лотос тощо</w:t>
      </w:r>
      <w:r w:rsidR="00F457C4" w:rsidRPr="0084660E">
        <w:rPr>
          <w:lang w:val="ru-RU"/>
        </w:rPr>
        <w:t xml:space="preserve"> [</w:t>
      </w:r>
      <w:fldSimple w:instr=" REF _Ref503958659 \r \h  \* MERGEFORMAT ">
        <w:r w:rsidR="00F457C4" w:rsidRPr="0084660E">
          <w:rPr>
            <w:lang w:val="ru-RU"/>
          </w:rPr>
          <w:t>19</w:t>
        </w:r>
      </w:fldSimple>
      <w:r w:rsidR="00F457C4" w:rsidRPr="0084660E">
        <w:rPr>
          <w:lang w:val="ru-RU"/>
        </w:rPr>
        <w:t xml:space="preserve">, </w:t>
      </w:r>
      <w:fldSimple w:instr=" REF _Ref503958762 \r \h  \* MERGEFORMAT ">
        <w:r w:rsidR="00F457C4" w:rsidRPr="0084660E">
          <w:rPr>
            <w:lang w:val="ru-RU"/>
          </w:rPr>
          <w:t>18</w:t>
        </w:r>
      </w:fldSimple>
      <w:r w:rsidR="00F457C4" w:rsidRPr="0084660E">
        <w:rPr>
          <w:lang w:val="ru-RU"/>
        </w:rPr>
        <w:t xml:space="preserve">, </w:t>
      </w:r>
      <w:fldSimple w:instr=" REF _Ref87883456 \r \h  \* MERGEFORMAT ">
        <w:r w:rsidR="00F457C4" w:rsidRPr="0084660E">
          <w:rPr>
            <w:lang w:val="ru-RU"/>
          </w:rPr>
          <w:t>13</w:t>
        </w:r>
      </w:fldSimple>
      <w:r w:rsidR="00F457C4" w:rsidRPr="0084660E">
        <w:rPr>
          <w:lang w:val="ru-RU"/>
        </w:rPr>
        <w:t xml:space="preserve">, </w:t>
      </w:r>
      <w:fldSimple w:instr=" REF _Ref503786907 \r \h  \* MERGEFORMAT ">
        <w:r w:rsidR="00F457C4" w:rsidRPr="0084660E">
          <w:rPr>
            <w:lang w:val="ru-RU"/>
          </w:rPr>
          <w:t>20</w:t>
        </w:r>
      </w:fldSimple>
      <w:r w:rsidR="00F457C4" w:rsidRPr="0084660E">
        <w:rPr>
          <w:lang w:val="ru-RU"/>
        </w:rPr>
        <w:t>]</w:t>
      </w:r>
      <w:r w:rsidRPr="0084660E">
        <w:t>.</w:t>
      </w:r>
    </w:p>
    <w:p w:rsidR="00911059" w:rsidRPr="0084660E" w:rsidRDefault="00911059">
      <w:r w:rsidRPr="0084660E">
        <w:t xml:space="preserve">Безсумнівно, використання вправ нетрадиційних видів гімнастики додає нового емоційного забарвлення, сприяє підвищенню інтересу до занять гімнастикою. Однак варто підкреслити, що характерні вправи нетрадиційних видів гімнастики не повинні заміняти програмні заняття базовими видами </w:t>
      </w:r>
      <w:r w:rsidRPr="0084660E">
        <w:lastRenderedPageBreak/>
        <w:t>гімнастики, а тільки доповнювати їх, давати можливість для відновлення і розширення їхнього змісту</w:t>
      </w:r>
      <w:r w:rsidR="000441AD" w:rsidRPr="0084660E">
        <w:t xml:space="preserve"> [</w:t>
      </w:r>
      <w:fldSimple w:instr=" REF _Ref87883499 \r \h  \* MERGEFORMAT ">
        <w:r w:rsidR="000441AD" w:rsidRPr="0084660E">
          <w:t>12</w:t>
        </w:r>
      </w:fldSimple>
      <w:r w:rsidR="000441AD" w:rsidRPr="0084660E">
        <w:t xml:space="preserve">, </w:t>
      </w:r>
      <w:fldSimple w:instr=" REF _Ref503786889 \r \h  \* MERGEFORMAT ">
        <w:r w:rsidR="000441AD" w:rsidRPr="0084660E">
          <w:t>14</w:t>
        </w:r>
      </w:fldSimple>
      <w:r w:rsidR="000441AD" w:rsidRPr="0084660E">
        <w:t xml:space="preserve">, </w:t>
      </w:r>
      <w:fldSimple w:instr=" REF _Ref503958680 \r \h  \* MERGEFORMAT ">
        <w:r w:rsidR="000441AD" w:rsidRPr="0084660E">
          <w:t>23</w:t>
        </w:r>
      </w:fldSimple>
      <w:r w:rsidR="000441AD" w:rsidRPr="0084660E">
        <w:t xml:space="preserve">, </w:t>
      </w:r>
      <w:fldSimple w:instr=" REF _Ref503958795 \r \h  \* MERGEFORMAT ">
        <w:r w:rsidR="000441AD" w:rsidRPr="0084660E">
          <w:t>24</w:t>
        </w:r>
      </w:fldSimple>
      <w:r w:rsidR="000441AD" w:rsidRPr="0084660E">
        <w:t>]</w:t>
      </w:r>
      <w:r w:rsidRPr="0084660E">
        <w:t>.</w:t>
      </w:r>
    </w:p>
    <w:p w:rsidR="00911059" w:rsidRPr="0084660E" w:rsidRDefault="00680BD7">
      <w:r w:rsidRPr="0084660E">
        <w:t xml:space="preserve">Для того щоб заняття йогою приносили </w:t>
      </w:r>
      <w:r w:rsidR="00911059" w:rsidRPr="0084660E">
        <w:t xml:space="preserve"> максимум користі, необхідно засвоїти наступні правила:</w:t>
      </w:r>
    </w:p>
    <w:p w:rsidR="00911059" w:rsidRPr="0084660E" w:rsidRDefault="00680BD7">
      <w:r w:rsidRPr="0084660E">
        <w:t xml:space="preserve">1. Займатися потрібно з </w:t>
      </w:r>
      <w:r w:rsidR="00911059" w:rsidRPr="0084660E">
        <w:t>поз</w:t>
      </w:r>
      <w:r w:rsidRPr="0084660E">
        <w:t xml:space="preserve">итивним емоційним настроєм, з </w:t>
      </w:r>
      <w:r w:rsidR="00911059" w:rsidRPr="0084660E">
        <w:t>вірою</w:t>
      </w:r>
      <w:r w:rsidRPr="0084660E">
        <w:t xml:space="preserve"> </w:t>
      </w:r>
      <w:r w:rsidR="00911059" w:rsidRPr="0084660E">
        <w:t>в</w:t>
      </w:r>
      <w:r w:rsidRPr="0084660E">
        <w:t xml:space="preserve"> </w:t>
      </w:r>
      <w:r w:rsidR="00911059" w:rsidRPr="0084660E">
        <w:t xml:space="preserve"> очікуваний</w:t>
      </w:r>
      <w:r w:rsidRPr="0084660E">
        <w:t xml:space="preserve"> </w:t>
      </w:r>
      <w:r w:rsidR="00911059" w:rsidRPr="0084660E">
        <w:t>результат.</w:t>
      </w:r>
    </w:p>
    <w:p w:rsidR="00911059" w:rsidRPr="0084660E" w:rsidRDefault="00911059">
      <w:r w:rsidRPr="0084660E">
        <w:t>2. Перед</w:t>
      </w:r>
      <w:r w:rsidR="00680BD7" w:rsidRPr="0084660E">
        <w:t xml:space="preserve"> </w:t>
      </w:r>
      <w:r w:rsidRPr="0084660E">
        <w:t>виконанням</w:t>
      </w:r>
      <w:r w:rsidR="00680BD7" w:rsidRPr="0084660E">
        <w:t xml:space="preserve"> </w:t>
      </w:r>
      <w:r w:rsidRPr="0084660E">
        <w:t>асан</w:t>
      </w:r>
      <w:r w:rsidR="00680BD7" w:rsidRPr="0084660E">
        <w:t xml:space="preserve"> </w:t>
      </w:r>
      <w:r w:rsidRPr="0084660E">
        <w:t>обов’язково</w:t>
      </w:r>
      <w:r w:rsidR="00680BD7" w:rsidRPr="0084660E">
        <w:t xml:space="preserve"> </w:t>
      </w:r>
      <w:r w:rsidRPr="0084660E">
        <w:t xml:space="preserve"> потрібно</w:t>
      </w:r>
      <w:r w:rsidR="00680BD7" w:rsidRPr="0084660E">
        <w:t xml:space="preserve"> </w:t>
      </w:r>
      <w:r w:rsidRPr="0084660E">
        <w:t>розминатися.</w:t>
      </w:r>
    </w:p>
    <w:p w:rsidR="00911059" w:rsidRPr="0084660E" w:rsidRDefault="00911059">
      <w:r w:rsidRPr="0084660E">
        <w:t>3. Не</w:t>
      </w:r>
      <w:r w:rsidR="00680BD7" w:rsidRPr="0084660E">
        <w:t xml:space="preserve"> </w:t>
      </w:r>
      <w:r w:rsidRPr="0084660E">
        <w:t>форсу</w:t>
      </w:r>
      <w:r w:rsidRPr="0084660E">
        <w:rPr>
          <w:lang w:val="ru-RU"/>
        </w:rPr>
        <w:t>вати</w:t>
      </w:r>
      <w:r w:rsidR="00680BD7" w:rsidRPr="0084660E">
        <w:t xml:space="preserve"> </w:t>
      </w:r>
      <w:r w:rsidRPr="0084660E">
        <w:t>виконання</w:t>
      </w:r>
      <w:r w:rsidR="00680BD7" w:rsidRPr="0084660E">
        <w:t xml:space="preserve"> </w:t>
      </w:r>
      <w:r w:rsidRPr="0084660E">
        <w:t>важких</w:t>
      </w:r>
      <w:r w:rsidR="00680BD7" w:rsidRPr="0084660E">
        <w:t xml:space="preserve"> </w:t>
      </w:r>
      <w:r w:rsidRPr="0084660E">
        <w:t>для</w:t>
      </w:r>
      <w:r w:rsidR="00680BD7" w:rsidRPr="0084660E">
        <w:t xml:space="preserve"> </w:t>
      </w:r>
      <w:r w:rsidRPr="0084660E">
        <w:rPr>
          <w:lang w:val="ru-RU"/>
        </w:rPr>
        <w:t>особи</w:t>
      </w:r>
      <w:r w:rsidR="00680BD7" w:rsidRPr="0084660E">
        <w:t xml:space="preserve"> </w:t>
      </w:r>
      <w:r w:rsidRPr="0084660E">
        <w:t>вправ.</w:t>
      </w:r>
      <w:r w:rsidR="00680BD7" w:rsidRPr="0084660E">
        <w:t xml:space="preserve"> </w:t>
      </w:r>
      <w:r w:rsidRPr="0084660E">
        <w:t>Тут</w:t>
      </w:r>
      <w:r w:rsidR="00680BD7" w:rsidRPr="0084660E">
        <w:t xml:space="preserve"> </w:t>
      </w:r>
      <w:r w:rsidRPr="0084660E">
        <w:t>необхідні</w:t>
      </w:r>
      <w:r w:rsidR="00680BD7" w:rsidRPr="0084660E">
        <w:t xml:space="preserve"> </w:t>
      </w:r>
      <w:r w:rsidRPr="0084660E">
        <w:t xml:space="preserve"> помірність, поступовість. Починати</w:t>
      </w:r>
      <w:r w:rsidR="00680BD7" w:rsidRPr="0084660E">
        <w:t xml:space="preserve"> </w:t>
      </w:r>
      <w:r w:rsidRPr="0084660E">
        <w:t xml:space="preserve"> слід</w:t>
      </w:r>
      <w:r w:rsidR="00680BD7" w:rsidRPr="0084660E">
        <w:t xml:space="preserve"> </w:t>
      </w:r>
      <w:r w:rsidRPr="0084660E">
        <w:t>з</w:t>
      </w:r>
      <w:r w:rsidR="00680BD7" w:rsidRPr="0084660E">
        <w:t xml:space="preserve"> </w:t>
      </w:r>
      <w:r w:rsidRPr="0084660E">
        <w:t>освоєння</w:t>
      </w:r>
      <w:r w:rsidR="00680BD7" w:rsidRPr="0084660E">
        <w:t xml:space="preserve"> </w:t>
      </w:r>
      <w:r w:rsidRPr="0084660E">
        <w:t>декількох</w:t>
      </w:r>
      <w:r w:rsidR="00680BD7" w:rsidRPr="0084660E">
        <w:t xml:space="preserve"> </w:t>
      </w:r>
      <w:r w:rsidRPr="0084660E">
        <w:t xml:space="preserve"> більш</w:t>
      </w:r>
      <w:r w:rsidR="00680BD7" w:rsidRPr="0084660E">
        <w:t xml:space="preserve"> </w:t>
      </w:r>
      <w:r w:rsidRPr="0084660E">
        <w:t>доступних</w:t>
      </w:r>
      <w:r w:rsidR="00680BD7" w:rsidRPr="0084660E">
        <w:t xml:space="preserve"> </w:t>
      </w:r>
      <w:r w:rsidRPr="0084660E">
        <w:t>асан.</w:t>
      </w:r>
    </w:p>
    <w:p w:rsidR="00911059" w:rsidRPr="0084660E" w:rsidRDefault="00911059">
      <w:r w:rsidRPr="0084660E">
        <w:t>4. Не</w:t>
      </w:r>
      <w:r w:rsidR="00680BD7" w:rsidRPr="0084660E">
        <w:t xml:space="preserve"> </w:t>
      </w:r>
      <w:r w:rsidRPr="0084660E">
        <w:t>можна</w:t>
      </w:r>
      <w:r w:rsidR="00680BD7" w:rsidRPr="0084660E">
        <w:t xml:space="preserve"> </w:t>
      </w:r>
      <w:r w:rsidRPr="0084660E">
        <w:t>початківцям</w:t>
      </w:r>
      <w:r w:rsidR="00680BD7" w:rsidRPr="0084660E">
        <w:t xml:space="preserve"> </w:t>
      </w:r>
      <w:r w:rsidRPr="0084660E">
        <w:t>довго перебувати</w:t>
      </w:r>
      <w:r w:rsidR="00680BD7" w:rsidRPr="0084660E">
        <w:t xml:space="preserve"> </w:t>
      </w:r>
      <w:r w:rsidRPr="0084660E">
        <w:t>в</w:t>
      </w:r>
      <w:r w:rsidR="00680BD7" w:rsidRPr="0084660E">
        <w:t xml:space="preserve"> </w:t>
      </w:r>
      <w:r w:rsidRPr="0084660E">
        <w:t>позі. Кількість</w:t>
      </w:r>
      <w:r w:rsidR="00680BD7" w:rsidRPr="0084660E">
        <w:t xml:space="preserve">  поз і час на їхнє виконання  повинні зростати</w:t>
      </w:r>
      <w:r w:rsidRPr="0084660E">
        <w:t>плавно, протягом 3-4 місяців, з додаванням певного часу щотижнево. Не слід піддаватися першому враженню легкості виконання.</w:t>
      </w:r>
    </w:p>
    <w:p w:rsidR="00911059" w:rsidRPr="0084660E" w:rsidRDefault="00911059">
      <w:r w:rsidRPr="0084660E">
        <w:t>5. Заняття</w:t>
      </w:r>
      <w:r w:rsidR="00680BD7" w:rsidRPr="0084660E">
        <w:t xml:space="preserve"> </w:t>
      </w:r>
      <w:r w:rsidRPr="0084660E">
        <w:t>повинні</w:t>
      </w:r>
      <w:r w:rsidR="00680BD7" w:rsidRPr="0084660E">
        <w:t xml:space="preserve"> </w:t>
      </w:r>
      <w:r w:rsidRPr="0084660E">
        <w:t>проводитися на</w:t>
      </w:r>
      <w:r w:rsidR="00680BD7" w:rsidRPr="0084660E">
        <w:t xml:space="preserve"> </w:t>
      </w:r>
      <w:r w:rsidRPr="0084660E">
        <w:t>порожній</w:t>
      </w:r>
      <w:r w:rsidR="00680BD7" w:rsidRPr="0084660E">
        <w:t xml:space="preserve"> </w:t>
      </w:r>
      <w:r w:rsidRPr="0084660E">
        <w:t>шлунок (останній</w:t>
      </w:r>
      <w:r w:rsidR="00680BD7" w:rsidRPr="0084660E">
        <w:t xml:space="preserve"> </w:t>
      </w:r>
      <w:r w:rsidRPr="0084660E">
        <w:t xml:space="preserve"> прийом</w:t>
      </w:r>
      <w:r w:rsidR="00680BD7" w:rsidRPr="0084660E">
        <w:t xml:space="preserve"> </w:t>
      </w:r>
      <w:r w:rsidRPr="0084660E">
        <w:t>їжі</w:t>
      </w:r>
      <w:r w:rsidR="00680BD7" w:rsidRPr="0084660E">
        <w:t xml:space="preserve"> </w:t>
      </w:r>
      <w:r w:rsidRPr="0084660E">
        <w:t>– мінімум за 3 год. до занять, після виконання асан не рекомендується їсти і пити протягом 30 хв.).</w:t>
      </w:r>
    </w:p>
    <w:p w:rsidR="00911059" w:rsidRPr="0084660E" w:rsidRDefault="00911059">
      <w:r w:rsidRPr="0084660E">
        <w:t>6. Всі</w:t>
      </w:r>
      <w:r w:rsidR="00680BD7" w:rsidRPr="0084660E">
        <w:t xml:space="preserve"> </w:t>
      </w:r>
      <w:r w:rsidRPr="0084660E">
        <w:t>асани</w:t>
      </w:r>
      <w:r w:rsidR="00680BD7" w:rsidRPr="0084660E">
        <w:t xml:space="preserve"> </w:t>
      </w:r>
      <w:r w:rsidRPr="0084660E">
        <w:t>треба</w:t>
      </w:r>
      <w:r w:rsidR="00680BD7" w:rsidRPr="0084660E">
        <w:t xml:space="preserve"> </w:t>
      </w:r>
      <w:r w:rsidRPr="0084660E">
        <w:t>прагнути</w:t>
      </w:r>
      <w:r w:rsidR="00680BD7" w:rsidRPr="0084660E">
        <w:t xml:space="preserve"> </w:t>
      </w:r>
      <w:r w:rsidRPr="0084660E">
        <w:t xml:space="preserve"> виконувати</w:t>
      </w:r>
      <w:r w:rsidR="00680BD7" w:rsidRPr="0084660E">
        <w:t xml:space="preserve"> </w:t>
      </w:r>
      <w:r w:rsidRPr="0084660E">
        <w:t>в</w:t>
      </w:r>
      <w:r w:rsidR="00680BD7" w:rsidRPr="0084660E">
        <w:t xml:space="preserve"> </w:t>
      </w:r>
      <w:r w:rsidRPr="0084660E">
        <w:t>стані</w:t>
      </w:r>
      <w:r w:rsidR="00680BD7" w:rsidRPr="0084660E">
        <w:t xml:space="preserve"> </w:t>
      </w:r>
      <w:r w:rsidRPr="0084660E">
        <w:t>найбільшого</w:t>
      </w:r>
      <w:r w:rsidR="00680BD7" w:rsidRPr="0084660E">
        <w:t xml:space="preserve"> </w:t>
      </w:r>
      <w:r w:rsidRPr="0084660E">
        <w:t>розслаблення. Необхідно</w:t>
      </w:r>
      <w:r w:rsidR="00680BD7" w:rsidRPr="0084660E">
        <w:t xml:space="preserve"> </w:t>
      </w:r>
      <w:r w:rsidRPr="0084660E">
        <w:t>навчитися</w:t>
      </w:r>
      <w:r w:rsidR="00680BD7" w:rsidRPr="0084660E">
        <w:t xml:space="preserve"> </w:t>
      </w:r>
      <w:r w:rsidRPr="0084660E">
        <w:t>зосереджуватися</w:t>
      </w:r>
      <w:r w:rsidR="00680BD7" w:rsidRPr="0084660E">
        <w:t xml:space="preserve"> </w:t>
      </w:r>
      <w:r w:rsidRPr="0084660E">
        <w:t>на</w:t>
      </w:r>
      <w:r w:rsidR="00680BD7" w:rsidRPr="0084660E">
        <w:t xml:space="preserve"> </w:t>
      </w:r>
      <w:r w:rsidRPr="0084660E">
        <w:t>ок</w:t>
      </w:r>
      <w:r w:rsidR="00680BD7" w:rsidRPr="0084660E">
        <w:t xml:space="preserve">ремих органах  і вміти почувати </w:t>
      </w:r>
      <w:r w:rsidRPr="0084660E">
        <w:t>тіло, тому  що</w:t>
      </w:r>
      <w:r w:rsidR="00680BD7" w:rsidRPr="0084660E">
        <w:t xml:space="preserve"> </w:t>
      </w:r>
      <w:r w:rsidRPr="0084660E">
        <w:t>дія</w:t>
      </w:r>
      <w:r w:rsidR="00680BD7" w:rsidRPr="0084660E">
        <w:t xml:space="preserve"> </w:t>
      </w:r>
      <w:r w:rsidRPr="0084660E">
        <w:t>майже</w:t>
      </w:r>
      <w:r w:rsidR="00680BD7" w:rsidRPr="0084660E">
        <w:t xml:space="preserve"> </w:t>
      </w:r>
      <w:r w:rsidRPr="0084660E">
        <w:t>всіх</w:t>
      </w:r>
      <w:r w:rsidR="00680BD7" w:rsidRPr="0084660E">
        <w:t xml:space="preserve"> </w:t>
      </w:r>
      <w:r w:rsidRPr="0084660E">
        <w:t>вправ</w:t>
      </w:r>
      <w:r w:rsidR="00680BD7" w:rsidRPr="0084660E">
        <w:t xml:space="preserve"> </w:t>
      </w:r>
      <w:r w:rsidRPr="0084660E">
        <w:t xml:space="preserve"> йоги</w:t>
      </w:r>
      <w:r w:rsidR="00680BD7" w:rsidRPr="0084660E">
        <w:t xml:space="preserve"> </w:t>
      </w:r>
      <w:r w:rsidRPr="0084660E">
        <w:t>спрямована</w:t>
      </w:r>
      <w:r w:rsidR="00680BD7" w:rsidRPr="0084660E">
        <w:t xml:space="preserve"> </w:t>
      </w:r>
      <w:r w:rsidRPr="0084660E">
        <w:t>на</w:t>
      </w:r>
      <w:r w:rsidR="00680BD7" w:rsidRPr="0084660E">
        <w:t xml:space="preserve"> </w:t>
      </w:r>
      <w:r w:rsidRPr="0084660E">
        <w:t>внутрішні</w:t>
      </w:r>
      <w:r w:rsidR="00680BD7" w:rsidRPr="0084660E">
        <w:t xml:space="preserve"> </w:t>
      </w:r>
      <w:r w:rsidRPr="0084660E">
        <w:t>органи: печінку, залози внутрішньої  секреції, серцево-судинну систему, легені, шлунково-кишковий тракт. Отже, виконувати їх треба обережно, неточності й надмірності можуть значно знизити позитивний ефект.</w:t>
      </w:r>
    </w:p>
    <w:p w:rsidR="00911059" w:rsidRPr="0084660E" w:rsidRDefault="00911059">
      <w:r w:rsidRPr="0084660E">
        <w:t>7. Будь-якому</w:t>
      </w:r>
      <w:r w:rsidR="00680BD7" w:rsidRPr="0084660E">
        <w:t xml:space="preserve"> </w:t>
      </w:r>
      <w:r w:rsidRPr="0084660E">
        <w:t>м’язовому</w:t>
      </w:r>
      <w:r w:rsidR="00680BD7" w:rsidRPr="0084660E">
        <w:t xml:space="preserve"> </w:t>
      </w:r>
      <w:r w:rsidRPr="0084660E">
        <w:t>руху</w:t>
      </w:r>
      <w:r w:rsidR="00680BD7" w:rsidRPr="0084660E">
        <w:t xml:space="preserve">  обов’язково має передувати </w:t>
      </w:r>
      <w:r w:rsidRPr="0084660E">
        <w:t>попереднє</w:t>
      </w:r>
      <w:r w:rsidR="00680BD7" w:rsidRPr="0084660E">
        <w:t xml:space="preserve"> </w:t>
      </w:r>
      <w:r w:rsidRPr="0084660E">
        <w:t xml:space="preserve"> уявне</w:t>
      </w:r>
      <w:r w:rsidR="00680BD7" w:rsidRPr="0084660E">
        <w:t xml:space="preserve"> </w:t>
      </w:r>
      <w:r w:rsidRPr="0084660E">
        <w:t>посилання.</w:t>
      </w:r>
      <w:r w:rsidR="00680BD7" w:rsidRPr="0084660E">
        <w:t xml:space="preserve"> </w:t>
      </w:r>
      <w:r w:rsidRPr="0084660E">
        <w:t>Це</w:t>
      </w:r>
      <w:r w:rsidR="00680BD7" w:rsidRPr="0084660E">
        <w:t xml:space="preserve"> </w:t>
      </w:r>
      <w:r w:rsidRPr="0084660E">
        <w:t>організує</w:t>
      </w:r>
      <w:r w:rsidR="00680BD7" w:rsidRPr="0084660E">
        <w:t xml:space="preserve"> </w:t>
      </w:r>
      <w:r w:rsidRPr="0084660E">
        <w:t xml:space="preserve"> відповідний</w:t>
      </w:r>
      <w:r w:rsidRPr="0084660E">
        <w:rPr>
          <w:lang w:val="ru-RU"/>
        </w:rPr>
        <w:t xml:space="preserve"> </w:t>
      </w:r>
      <w:r w:rsidRPr="0084660E">
        <w:t>енергетичний</w:t>
      </w:r>
      <w:r w:rsidRPr="0084660E">
        <w:rPr>
          <w:lang w:val="ru-RU"/>
        </w:rPr>
        <w:t xml:space="preserve"> </w:t>
      </w:r>
      <w:r w:rsidRPr="0084660E">
        <w:t>потік</w:t>
      </w:r>
      <w:r w:rsidRPr="0084660E">
        <w:rPr>
          <w:lang w:val="ru-RU"/>
        </w:rPr>
        <w:t xml:space="preserve"> </w:t>
      </w:r>
      <w:r w:rsidRPr="0084660E">
        <w:t>дає</w:t>
      </w:r>
      <w:r w:rsidRPr="0084660E">
        <w:rPr>
          <w:lang w:val="ru-RU"/>
        </w:rPr>
        <w:t xml:space="preserve"> </w:t>
      </w:r>
      <w:r w:rsidRPr="0084660E">
        <w:t>правильний</w:t>
      </w:r>
      <w:r w:rsidRPr="0084660E">
        <w:rPr>
          <w:lang w:val="ru-RU"/>
        </w:rPr>
        <w:t xml:space="preserve"> </w:t>
      </w:r>
      <w:r w:rsidRPr="0084660E">
        <w:t>напрямок</w:t>
      </w:r>
      <w:r w:rsidR="00680BD7" w:rsidRPr="0084660E">
        <w:t xml:space="preserve"> </w:t>
      </w:r>
      <w:r w:rsidRPr="0084660E">
        <w:t xml:space="preserve"> м’язовому</w:t>
      </w:r>
      <w:r w:rsidRPr="0084660E">
        <w:rPr>
          <w:lang w:val="ru-RU"/>
        </w:rPr>
        <w:t xml:space="preserve"> </w:t>
      </w:r>
      <w:r w:rsidRPr="0084660E">
        <w:t>руху. Як</w:t>
      </w:r>
      <w:r w:rsidR="00680BD7" w:rsidRPr="0084660E">
        <w:t xml:space="preserve"> </w:t>
      </w:r>
      <w:r w:rsidRPr="0084660E">
        <w:t>правило,</w:t>
      </w:r>
      <w:r w:rsidR="00680BD7" w:rsidRPr="0084660E">
        <w:t xml:space="preserve"> </w:t>
      </w:r>
      <w:r w:rsidRPr="0084660E">
        <w:t>рух</w:t>
      </w:r>
      <w:r w:rsidR="00680BD7" w:rsidRPr="0084660E">
        <w:t xml:space="preserve"> </w:t>
      </w:r>
      <w:r w:rsidRPr="0084660E">
        <w:t xml:space="preserve"> енергії</w:t>
      </w:r>
      <w:r w:rsidR="00680BD7" w:rsidRPr="0084660E">
        <w:t xml:space="preserve"> </w:t>
      </w:r>
      <w:r w:rsidRPr="0084660E">
        <w:t>починається</w:t>
      </w:r>
      <w:r w:rsidR="00680BD7" w:rsidRPr="0084660E">
        <w:t xml:space="preserve"> </w:t>
      </w:r>
      <w:r w:rsidRPr="0084660E">
        <w:t>від</w:t>
      </w:r>
      <w:r w:rsidR="00680BD7" w:rsidRPr="0084660E">
        <w:t xml:space="preserve"> </w:t>
      </w:r>
      <w:r w:rsidRPr="0084660E">
        <w:t>маніпури, чи нижньої частини живота. Ось чому йоги радять перед вправою зробити попередній вдих і видих.</w:t>
      </w:r>
    </w:p>
    <w:p w:rsidR="00911059" w:rsidRPr="0084660E" w:rsidRDefault="00911059">
      <w:r w:rsidRPr="0084660E">
        <w:t>8. Дихати</w:t>
      </w:r>
      <w:r w:rsidR="00680BD7" w:rsidRPr="0084660E">
        <w:t xml:space="preserve"> </w:t>
      </w:r>
      <w:r w:rsidRPr="0084660E">
        <w:t>тільки</w:t>
      </w:r>
      <w:r w:rsidR="00680BD7" w:rsidRPr="0084660E">
        <w:t xml:space="preserve"> </w:t>
      </w:r>
      <w:r w:rsidRPr="0084660E">
        <w:t>носом.</w:t>
      </w:r>
    </w:p>
    <w:p w:rsidR="00911059" w:rsidRPr="0084660E" w:rsidRDefault="00911059">
      <w:pPr>
        <w:rPr>
          <w:szCs w:val="28"/>
        </w:rPr>
      </w:pPr>
      <w:r w:rsidRPr="0084660E">
        <w:lastRenderedPageBreak/>
        <w:t>9. Підвищених</w:t>
      </w:r>
      <w:r w:rsidR="00680BD7" w:rsidRPr="0084660E">
        <w:t xml:space="preserve"> </w:t>
      </w:r>
      <w:r w:rsidRPr="0084660E">
        <w:t>результатів</w:t>
      </w:r>
      <w:r w:rsidR="00680BD7" w:rsidRPr="0084660E">
        <w:t xml:space="preserve"> </w:t>
      </w:r>
      <w:r w:rsidRPr="0084660E">
        <w:t>від</w:t>
      </w:r>
      <w:r w:rsidR="00680BD7" w:rsidRPr="0084660E">
        <w:t xml:space="preserve"> </w:t>
      </w:r>
      <w:r w:rsidRPr="0084660E">
        <w:t>вправ можна чекати лише за  умови проведення регулярних  занять.</w:t>
      </w:r>
    </w:p>
    <w:p w:rsidR="00911059" w:rsidRPr="0084660E" w:rsidRDefault="00911059">
      <w:pPr>
        <w:rPr>
          <w:szCs w:val="28"/>
        </w:rPr>
      </w:pPr>
      <w:r w:rsidRPr="0084660E">
        <w:rPr>
          <w:szCs w:val="28"/>
        </w:rPr>
        <w:t>Знання йогів стосуються всіх аспектів життя людини, формуючи особистість у всіх можливих напрямах. Засобами йоги розвиваються морально-етична складова частина особистості, покращуються фізичні якості, удосконалюються психічні процеси, розвивається духовність.</w:t>
      </w:r>
    </w:p>
    <w:p w:rsidR="00911059" w:rsidRPr="0084660E" w:rsidRDefault="00911059">
      <w:pPr>
        <w:pStyle w:val="af0"/>
        <w:spacing w:after="0" w:line="360" w:lineRule="auto"/>
        <w:rPr>
          <w:sz w:val="28"/>
          <w:szCs w:val="28"/>
        </w:rPr>
      </w:pPr>
      <w:r w:rsidRPr="0084660E">
        <w:rPr>
          <w:sz w:val="28"/>
          <w:szCs w:val="28"/>
        </w:rPr>
        <w:t xml:space="preserve">Вивчення останніх публікацій із цієї проблеми засвідчує, що поняття </w:t>
      </w:r>
      <w:r w:rsidR="00A41DDE" w:rsidRPr="0084660E">
        <w:rPr>
          <w:sz w:val="28"/>
          <w:szCs w:val="28"/>
        </w:rPr>
        <w:t>«</w:t>
      </w:r>
      <w:r w:rsidRPr="0084660E">
        <w:rPr>
          <w:sz w:val="28"/>
          <w:szCs w:val="28"/>
        </w:rPr>
        <w:t>засоби йоги</w:t>
      </w:r>
      <w:r w:rsidR="00A41DDE" w:rsidRPr="0084660E">
        <w:rPr>
          <w:sz w:val="28"/>
          <w:szCs w:val="28"/>
        </w:rPr>
        <w:t>»</w:t>
      </w:r>
      <w:r w:rsidRPr="0084660E">
        <w:rPr>
          <w:sz w:val="28"/>
          <w:szCs w:val="28"/>
        </w:rPr>
        <w:t xml:space="preserve"> широко використовується, але не сформовано чітко. Відповідно до словника української мови, засіб – це </w:t>
      </w:r>
      <w:r w:rsidRPr="0084660E">
        <w:rPr>
          <w:spacing w:val="-5"/>
          <w:sz w:val="28"/>
          <w:szCs w:val="28"/>
        </w:rPr>
        <w:t xml:space="preserve">прийом, якась спеціальна </w:t>
      </w:r>
      <w:r w:rsidRPr="0084660E">
        <w:rPr>
          <w:spacing w:val="-4"/>
          <w:sz w:val="28"/>
          <w:szCs w:val="28"/>
        </w:rPr>
        <w:t xml:space="preserve">дія, </w:t>
      </w:r>
      <w:r w:rsidRPr="0084660E">
        <w:rPr>
          <w:spacing w:val="-3"/>
          <w:sz w:val="28"/>
          <w:szCs w:val="28"/>
        </w:rPr>
        <w:t xml:space="preserve">що дає </w:t>
      </w:r>
      <w:r w:rsidRPr="0084660E">
        <w:rPr>
          <w:spacing w:val="-5"/>
          <w:sz w:val="28"/>
          <w:szCs w:val="28"/>
        </w:rPr>
        <w:t xml:space="preserve">можливість здійснити що-небудь, </w:t>
      </w:r>
      <w:r w:rsidRPr="0084660E">
        <w:rPr>
          <w:spacing w:val="-4"/>
          <w:sz w:val="28"/>
          <w:szCs w:val="28"/>
        </w:rPr>
        <w:t>досягти чогось; спосіб [</w:t>
      </w:r>
      <w:fldSimple w:instr=" REF _Ref502685651 \r \h  \* MERGEFORMAT ">
        <w:r w:rsidRPr="0084660E">
          <w:rPr>
            <w:spacing w:val="-4"/>
            <w:sz w:val="28"/>
            <w:szCs w:val="28"/>
          </w:rPr>
          <w:t>47</w:t>
        </w:r>
      </w:fldSimple>
      <w:r w:rsidRPr="0084660E">
        <w:rPr>
          <w:spacing w:val="-4"/>
          <w:sz w:val="28"/>
          <w:szCs w:val="28"/>
        </w:rPr>
        <w:t xml:space="preserve">]. </w:t>
      </w:r>
      <w:r w:rsidRPr="0084660E">
        <w:rPr>
          <w:sz w:val="28"/>
          <w:szCs w:val="28"/>
        </w:rPr>
        <w:t xml:space="preserve">Також </w:t>
      </w:r>
      <w:r w:rsidR="00A41DDE" w:rsidRPr="0084660E">
        <w:rPr>
          <w:sz w:val="28"/>
          <w:szCs w:val="28"/>
        </w:rPr>
        <w:t>«</w:t>
      </w:r>
      <w:r w:rsidRPr="0084660E">
        <w:rPr>
          <w:sz w:val="28"/>
          <w:szCs w:val="28"/>
        </w:rPr>
        <w:t>засіб</w:t>
      </w:r>
      <w:r w:rsidR="00A41DDE" w:rsidRPr="0084660E">
        <w:rPr>
          <w:sz w:val="28"/>
          <w:szCs w:val="28"/>
        </w:rPr>
        <w:t>»</w:t>
      </w:r>
      <w:r w:rsidRPr="0084660E">
        <w:rPr>
          <w:sz w:val="28"/>
          <w:szCs w:val="28"/>
        </w:rPr>
        <w:t xml:space="preserve"> як термін може визначати декілька різносторонніх понять (спосіб, прийом, захід, пристрій, знаряддя, якусь спеціальну дію тощо) і використовуватись у найрізноманітніших сферах діяльності людини: спілкуванні, праці, освіті, виробництві, лікуванні, інформації й т. ін. [</w:t>
      </w:r>
      <w:fldSimple w:instr=" REF _Ref502685661 \r \h  \* MERGEFORMAT ">
        <w:r w:rsidRPr="0084660E">
          <w:rPr>
            <w:sz w:val="28"/>
            <w:szCs w:val="28"/>
          </w:rPr>
          <w:t>53</w:t>
        </w:r>
      </w:fldSimple>
      <w:r w:rsidRPr="0084660E">
        <w:rPr>
          <w:sz w:val="28"/>
          <w:szCs w:val="28"/>
        </w:rPr>
        <w:t>].</w:t>
      </w:r>
    </w:p>
    <w:p w:rsidR="00911059" w:rsidRPr="0084660E" w:rsidRDefault="00911059">
      <w:pPr>
        <w:pStyle w:val="af0"/>
        <w:spacing w:after="0" w:line="360" w:lineRule="auto"/>
        <w:rPr>
          <w:sz w:val="28"/>
          <w:szCs w:val="28"/>
        </w:rPr>
      </w:pPr>
      <w:r w:rsidRPr="0084660E">
        <w:rPr>
          <w:sz w:val="28"/>
          <w:szCs w:val="28"/>
        </w:rPr>
        <w:t>Щодо засобів фізичного виховання, то найбільш традиційними є фізичні вправи, природні чинники та гігієнічні фактори. Комплексне застосування різноманітних засобів фізичного виховання (гімнастики, спортивних ігор, свіжого повітря, сонця, води, раціонального режиму праці й відпочинку, харчування та ін.) сприяє збереженню здоров’я учасників навчально-виховного процесу, їх залученню до занять фізичною культурою та спортом, пропаганді здорового способу життя, досягненню високої працездатності й тривалої творчої активності</w:t>
      </w:r>
      <w:r w:rsidRPr="0084660E">
        <w:rPr>
          <w:spacing w:val="-2"/>
          <w:sz w:val="28"/>
          <w:szCs w:val="28"/>
        </w:rPr>
        <w:t xml:space="preserve"> </w:t>
      </w:r>
      <w:r w:rsidRPr="0084660E">
        <w:rPr>
          <w:sz w:val="28"/>
          <w:szCs w:val="28"/>
        </w:rPr>
        <w:t>[</w:t>
      </w:r>
      <w:fldSimple w:instr=" REF _Ref502685673 \r \h  \* MERGEFORMAT ">
        <w:r w:rsidRPr="0084660E">
          <w:rPr>
            <w:sz w:val="28"/>
            <w:szCs w:val="28"/>
          </w:rPr>
          <w:t>29</w:t>
        </w:r>
      </w:fldSimple>
      <w:r w:rsidR="00AB0DA5" w:rsidRPr="0084660E">
        <w:rPr>
          <w:sz w:val="28"/>
          <w:szCs w:val="28"/>
        </w:rPr>
        <w:t xml:space="preserve">, </w:t>
      </w:r>
      <w:fldSimple w:instr=" REF _Ref503957748 \r \h  \* MERGEFORMAT ">
        <w:r w:rsidR="00AB0DA5" w:rsidRPr="0084660E">
          <w:rPr>
            <w:sz w:val="28"/>
            <w:szCs w:val="28"/>
          </w:rPr>
          <w:t>27</w:t>
        </w:r>
      </w:fldSimple>
      <w:r w:rsidR="00AB0DA5" w:rsidRPr="0084660E">
        <w:rPr>
          <w:sz w:val="28"/>
          <w:szCs w:val="28"/>
        </w:rPr>
        <w:t xml:space="preserve">, </w:t>
      </w:r>
      <w:fldSimple w:instr=" REF _Ref478622622 \r \h  \* MERGEFORMAT ">
        <w:r w:rsidR="00AB0DA5" w:rsidRPr="0084660E">
          <w:rPr>
            <w:sz w:val="28"/>
            <w:szCs w:val="28"/>
          </w:rPr>
          <w:t>34</w:t>
        </w:r>
      </w:fldSimple>
      <w:r w:rsidR="00AB0DA5" w:rsidRPr="0084660E">
        <w:rPr>
          <w:sz w:val="28"/>
          <w:szCs w:val="28"/>
        </w:rPr>
        <w:t xml:space="preserve">, </w:t>
      </w:r>
      <w:fldSimple w:instr=" REF _Ref503957194 \r \h  \* MERGEFORMAT ">
        <w:r w:rsidR="00AB0DA5" w:rsidRPr="0084660E">
          <w:rPr>
            <w:sz w:val="28"/>
            <w:szCs w:val="28"/>
          </w:rPr>
          <w:t>35</w:t>
        </w:r>
      </w:fldSimple>
      <w:r w:rsidRPr="0084660E">
        <w:rPr>
          <w:sz w:val="28"/>
          <w:szCs w:val="28"/>
        </w:rPr>
        <w:t>].</w:t>
      </w:r>
    </w:p>
    <w:p w:rsidR="00911059" w:rsidRPr="0084660E" w:rsidRDefault="00911059">
      <w:pPr>
        <w:pStyle w:val="af0"/>
        <w:spacing w:after="0" w:line="360" w:lineRule="auto"/>
        <w:rPr>
          <w:sz w:val="28"/>
          <w:szCs w:val="28"/>
        </w:rPr>
      </w:pPr>
      <w:r w:rsidRPr="0084660E">
        <w:rPr>
          <w:sz w:val="28"/>
          <w:szCs w:val="28"/>
        </w:rPr>
        <w:t>Аналіз літературних джерел свідчить, що питанням класифікації засобів фізичного виховання приділяє увагу у своїх працях багато науковців. Зокрема, досліджували історичні передумови формування засобів фізичного виховання [</w:t>
      </w:r>
      <w:fldSimple w:instr=" REF _Ref502685673 \r \h  \* MERGEFORMAT ">
        <w:r w:rsidRPr="0084660E">
          <w:rPr>
            <w:sz w:val="28"/>
            <w:szCs w:val="28"/>
          </w:rPr>
          <w:t>29</w:t>
        </w:r>
      </w:fldSimple>
      <w:r w:rsidR="00D647AC" w:rsidRPr="0084660E">
        <w:rPr>
          <w:sz w:val="28"/>
          <w:szCs w:val="28"/>
          <w:lang w:val="uk-UA"/>
        </w:rPr>
        <w:t>,</w:t>
      </w:r>
      <w:r w:rsidRPr="0084660E">
        <w:rPr>
          <w:sz w:val="28"/>
          <w:szCs w:val="28"/>
        </w:rPr>
        <w:t xml:space="preserve"> </w:t>
      </w:r>
      <w:fldSimple w:instr=" REF _Ref502689906 \r \h  \* MERGEFORMAT ">
        <w:r w:rsidRPr="0084660E">
          <w:rPr>
            <w:sz w:val="28"/>
            <w:szCs w:val="28"/>
          </w:rPr>
          <w:t>46</w:t>
        </w:r>
      </w:fldSimple>
      <w:r w:rsidR="00D647AC" w:rsidRPr="0084660E">
        <w:rPr>
          <w:sz w:val="28"/>
          <w:szCs w:val="28"/>
          <w:lang w:val="uk-UA"/>
        </w:rPr>
        <w:t>,</w:t>
      </w:r>
      <w:r w:rsidR="00AC32BD" w:rsidRPr="0084660E">
        <w:rPr>
          <w:sz w:val="28"/>
          <w:szCs w:val="28"/>
        </w:rPr>
        <w:t xml:space="preserve"> </w:t>
      </w:r>
      <w:fldSimple w:instr=" REF _Ref502689922 \r \h  \* MERGEFORMAT ">
        <w:r w:rsidR="00AC32BD" w:rsidRPr="0084660E">
          <w:rPr>
            <w:sz w:val="28"/>
            <w:szCs w:val="28"/>
          </w:rPr>
          <w:t>54</w:t>
        </w:r>
      </w:fldSimple>
      <w:r w:rsidR="00AC32BD" w:rsidRPr="0084660E">
        <w:rPr>
          <w:sz w:val="28"/>
          <w:szCs w:val="28"/>
          <w:lang w:val="uk-UA"/>
        </w:rPr>
        <w:t>,</w:t>
      </w:r>
      <w:r w:rsidRPr="0084660E">
        <w:rPr>
          <w:sz w:val="28"/>
          <w:szCs w:val="28"/>
        </w:rPr>
        <w:t xml:space="preserve"> </w:t>
      </w:r>
      <w:fldSimple w:instr=" REF _Ref502689912 \r \h  \* MERGEFORMAT ">
        <w:r w:rsidRPr="0084660E">
          <w:rPr>
            <w:sz w:val="28"/>
            <w:szCs w:val="28"/>
          </w:rPr>
          <w:t>55</w:t>
        </w:r>
      </w:fldSimple>
      <w:r w:rsidRPr="0084660E">
        <w:rPr>
          <w:sz w:val="28"/>
          <w:szCs w:val="28"/>
        </w:rPr>
        <w:t>], засоби професійно-прикладної та спортивної фізичної підготовки [</w:t>
      </w:r>
      <w:fldSimple w:instr=" REF _Ref502689934 \r \h  \* MERGEFORMAT ">
        <w:r w:rsidRPr="0084660E">
          <w:rPr>
            <w:sz w:val="28"/>
            <w:szCs w:val="28"/>
          </w:rPr>
          <w:t>16</w:t>
        </w:r>
      </w:fldSimple>
      <w:r w:rsidRPr="0084660E">
        <w:rPr>
          <w:sz w:val="28"/>
          <w:szCs w:val="28"/>
        </w:rPr>
        <w:t xml:space="preserve">; </w:t>
      </w:r>
      <w:fldSimple w:instr=" REF _Ref502689964 \r \h  \* MERGEFORMAT ">
        <w:r w:rsidRPr="0084660E">
          <w:rPr>
            <w:sz w:val="28"/>
            <w:szCs w:val="28"/>
          </w:rPr>
          <w:t>41</w:t>
        </w:r>
      </w:fldSimple>
      <w:r w:rsidRPr="0084660E">
        <w:rPr>
          <w:sz w:val="28"/>
          <w:szCs w:val="28"/>
        </w:rPr>
        <w:t xml:space="preserve">; </w:t>
      </w:r>
      <w:fldSimple w:instr=" REF _Ref502689972 \r \h  \* MERGEFORMAT ">
        <w:r w:rsidRPr="0084660E">
          <w:rPr>
            <w:sz w:val="28"/>
            <w:szCs w:val="28"/>
          </w:rPr>
          <w:t>56</w:t>
        </w:r>
      </w:fldSimple>
      <w:r w:rsidRPr="0084660E">
        <w:rPr>
          <w:sz w:val="28"/>
          <w:szCs w:val="28"/>
        </w:rPr>
        <w:t>], здоров’язбережувальної діяльності [</w:t>
      </w:r>
      <w:fldSimple w:instr=" REF _Ref502689988 \r \h  \* MERGEFORMAT ">
        <w:r w:rsidRPr="0084660E">
          <w:rPr>
            <w:sz w:val="28"/>
            <w:szCs w:val="28"/>
          </w:rPr>
          <w:t>3</w:t>
        </w:r>
      </w:fldSimple>
      <w:r w:rsidRPr="0084660E">
        <w:rPr>
          <w:sz w:val="28"/>
          <w:szCs w:val="28"/>
        </w:rPr>
        <w:t xml:space="preserve">; </w:t>
      </w:r>
      <w:fldSimple w:instr=" REF _Ref502689998 \r \h  \* MERGEFORMAT ">
        <w:r w:rsidRPr="0084660E">
          <w:rPr>
            <w:sz w:val="28"/>
            <w:szCs w:val="28"/>
          </w:rPr>
          <w:t>7</w:t>
        </w:r>
      </w:fldSimple>
      <w:r w:rsidRPr="0084660E">
        <w:rPr>
          <w:sz w:val="28"/>
          <w:szCs w:val="28"/>
        </w:rPr>
        <w:t xml:space="preserve">; </w:t>
      </w:r>
      <w:fldSimple w:instr=" REF _Ref502690005 \r \h  \* MERGEFORMAT ">
        <w:r w:rsidRPr="0084660E">
          <w:rPr>
            <w:sz w:val="28"/>
            <w:szCs w:val="28"/>
          </w:rPr>
          <w:t>21</w:t>
        </w:r>
      </w:fldSimple>
      <w:r w:rsidRPr="0084660E">
        <w:rPr>
          <w:sz w:val="28"/>
          <w:szCs w:val="28"/>
        </w:rPr>
        <w:t xml:space="preserve">; </w:t>
      </w:r>
      <w:fldSimple w:instr=" REF _Ref502690019 \r \h  \* MERGEFORMAT ">
        <w:r w:rsidRPr="0084660E">
          <w:rPr>
            <w:sz w:val="28"/>
            <w:szCs w:val="28"/>
          </w:rPr>
          <w:t>36</w:t>
        </w:r>
      </w:fldSimple>
      <w:r w:rsidRPr="0084660E">
        <w:rPr>
          <w:sz w:val="28"/>
          <w:szCs w:val="28"/>
        </w:rPr>
        <w:t xml:space="preserve">; </w:t>
      </w:r>
      <w:fldSimple w:instr=" REF _Ref502690035 \r \h  \* MERGEFORMAT ">
        <w:r w:rsidRPr="0084660E">
          <w:rPr>
            <w:sz w:val="28"/>
            <w:szCs w:val="28"/>
          </w:rPr>
          <w:t>59</w:t>
        </w:r>
      </w:fldSimple>
      <w:r w:rsidRPr="0084660E">
        <w:rPr>
          <w:sz w:val="28"/>
          <w:szCs w:val="28"/>
        </w:rPr>
        <w:t xml:space="preserve">]. </w:t>
      </w:r>
    </w:p>
    <w:p w:rsidR="00911059" w:rsidRPr="0084660E" w:rsidRDefault="00911059">
      <w:pPr>
        <w:pStyle w:val="af0"/>
        <w:spacing w:after="0" w:line="360" w:lineRule="auto"/>
        <w:rPr>
          <w:sz w:val="28"/>
          <w:szCs w:val="28"/>
        </w:rPr>
      </w:pPr>
      <w:r w:rsidRPr="0084660E">
        <w:rPr>
          <w:sz w:val="28"/>
          <w:szCs w:val="28"/>
        </w:rPr>
        <w:t xml:space="preserve">Різні течії та напрями йоги використовують широкий спектр засобів. Тисячолітній досвід цієї оздоровчої системи містить у собі масу знань, що </w:t>
      </w:r>
      <w:r w:rsidRPr="0084660E">
        <w:rPr>
          <w:sz w:val="28"/>
          <w:szCs w:val="28"/>
        </w:rPr>
        <w:lastRenderedPageBreak/>
        <w:t>стосуються не й не стільки фізичних вправ, скільки комплексного підходу до формування в індивідуума культури здорового способу життя. У розвитку засобів йоги можна простежувати певні закономірності, що притаманні і засобам фізичного виховання: відповідність історичним епохам та соціальним умовам; природовідповідність; взаємовплив регіональних, національних та міжнаціональних компонентів фізичної культури [</w:t>
      </w:r>
      <w:fldSimple w:instr=" REF _Ref502689922 \r \h  \* MERGEFORMAT ">
        <w:r w:rsidRPr="0084660E">
          <w:rPr>
            <w:sz w:val="28"/>
            <w:szCs w:val="28"/>
          </w:rPr>
          <w:t>54</w:t>
        </w:r>
      </w:fldSimple>
      <w:r w:rsidR="00753F93" w:rsidRPr="0084660E">
        <w:rPr>
          <w:sz w:val="28"/>
          <w:szCs w:val="28"/>
        </w:rPr>
        <w:t xml:space="preserve">, </w:t>
      </w:r>
      <w:fldSimple w:instr=" REF _Ref87883662 \r \h  \* MERGEFORMAT ">
        <w:r w:rsidR="00753F93" w:rsidRPr="0084660E">
          <w:rPr>
            <w:sz w:val="28"/>
            <w:szCs w:val="28"/>
          </w:rPr>
          <w:t>37</w:t>
        </w:r>
      </w:fldSimple>
      <w:r w:rsidR="00753F93" w:rsidRPr="0084660E">
        <w:rPr>
          <w:sz w:val="28"/>
          <w:szCs w:val="28"/>
        </w:rPr>
        <w:t xml:space="preserve">, </w:t>
      </w:r>
      <w:fldSimple w:instr=" REF _Ref503786780 \r \h  \* MERGEFORMAT ">
        <w:r w:rsidR="00753F93" w:rsidRPr="0084660E">
          <w:rPr>
            <w:sz w:val="28"/>
            <w:szCs w:val="28"/>
          </w:rPr>
          <w:t>38</w:t>
        </w:r>
      </w:fldSimple>
      <w:r w:rsidR="00753F93" w:rsidRPr="0084660E">
        <w:rPr>
          <w:sz w:val="28"/>
          <w:szCs w:val="28"/>
        </w:rPr>
        <w:t>,</w:t>
      </w:r>
      <w:r w:rsidR="00753F93" w:rsidRPr="0084660E">
        <w:rPr>
          <w:sz w:val="28"/>
          <w:szCs w:val="28"/>
          <w:lang w:val="en-US"/>
        </w:rPr>
        <w:t> </w:t>
      </w:r>
      <w:fldSimple w:instr=" REF _Ref503786836 \r \h  \* MERGEFORMAT ">
        <w:r w:rsidR="00753F93" w:rsidRPr="0084660E">
          <w:rPr>
            <w:sz w:val="28"/>
            <w:szCs w:val="28"/>
          </w:rPr>
          <w:t>48</w:t>
        </w:r>
      </w:fldSimple>
      <w:r w:rsidRPr="0084660E">
        <w:rPr>
          <w:sz w:val="28"/>
          <w:szCs w:val="28"/>
        </w:rPr>
        <w:t>].</w:t>
      </w:r>
    </w:p>
    <w:p w:rsidR="00911059" w:rsidRPr="0084660E" w:rsidRDefault="00911059">
      <w:pPr>
        <w:pStyle w:val="af0"/>
        <w:spacing w:after="0" w:line="360" w:lineRule="auto"/>
        <w:rPr>
          <w:sz w:val="28"/>
          <w:szCs w:val="28"/>
        </w:rPr>
      </w:pPr>
      <w:r w:rsidRPr="0084660E">
        <w:rPr>
          <w:sz w:val="28"/>
          <w:szCs w:val="28"/>
        </w:rPr>
        <w:t>Загалом, засобами йоги є комплекс вправ,  процедур, а також відповідні знання, філософські концепції, що забезпечують різносторонній гармонійний розвиток практикуючого йогу, формують культуру її здоров’я. Проаналізувавши відомі класифікації й види засобів фізичної культури та врахувавши особливості оздоровчої системи йоги, ми пропонуємо систематизувати засоби йоги, визначаючи окремі класифікаційні ознаки</w:t>
      </w:r>
      <w:r w:rsidR="0025274F" w:rsidRPr="0084660E">
        <w:rPr>
          <w:sz w:val="28"/>
          <w:szCs w:val="28"/>
        </w:rPr>
        <w:t xml:space="preserve"> [</w:t>
      </w:r>
      <w:fldSimple w:instr=" REF _Ref503959133 \r \h  \* MERGEFORMAT ">
        <w:r w:rsidR="0025274F" w:rsidRPr="0084660E">
          <w:rPr>
            <w:sz w:val="28"/>
            <w:szCs w:val="28"/>
          </w:rPr>
          <w:t>60</w:t>
        </w:r>
      </w:fldSimple>
      <w:r w:rsidR="0025274F" w:rsidRPr="0084660E">
        <w:rPr>
          <w:sz w:val="28"/>
          <w:szCs w:val="28"/>
        </w:rPr>
        <w:t>]</w:t>
      </w:r>
      <w:r w:rsidR="00B050CF" w:rsidRPr="0084660E">
        <w:rPr>
          <w:sz w:val="28"/>
          <w:szCs w:val="28"/>
        </w:rPr>
        <w:t xml:space="preserve"> (табл. 1.</w:t>
      </w:r>
      <w:r w:rsidRPr="0084660E">
        <w:rPr>
          <w:sz w:val="28"/>
          <w:szCs w:val="28"/>
        </w:rPr>
        <w:t>1).</w:t>
      </w:r>
    </w:p>
    <w:p w:rsidR="00911059" w:rsidRPr="0084660E" w:rsidRDefault="00911059">
      <w:pPr>
        <w:pStyle w:val="af0"/>
        <w:spacing w:after="0" w:line="360" w:lineRule="auto"/>
      </w:pPr>
      <w:r w:rsidRPr="0084660E">
        <w:rPr>
          <w:sz w:val="28"/>
          <w:szCs w:val="28"/>
        </w:rPr>
        <w:t>Наведена класифікація досить умовна, оскільки на практиці різні групи засобів використовують одночасно, взаємодоповнюючи. Однак дослідження різних видів засобів йоги та їх систематизація  дає можливість більш глибоко зрозуміти їхню дію, визначити вплив на організм, самопочуття й свідомість</w:t>
      </w:r>
      <w:r w:rsidRPr="0084660E">
        <w:rPr>
          <w:spacing w:val="-1"/>
          <w:sz w:val="28"/>
          <w:szCs w:val="28"/>
        </w:rPr>
        <w:t xml:space="preserve"> </w:t>
      </w:r>
      <w:r w:rsidRPr="0084660E">
        <w:rPr>
          <w:sz w:val="28"/>
          <w:szCs w:val="28"/>
        </w:rPr>
        <w:t>людини.</w:t>
      </w:r>
    </w:p>
    <w:p w:rsidR="00911059" w:rsidRPr="0084660E" w:rsidRDefault="00911059">
      <w:pPr>
        <w:rPr>
          <w:szCs w:val="28"/>
          <w:lang w:eastAsia="ru-RU"/>
        </w:rPr>
      </w:pPr>
    </w:p>
    <w:p w:rsidR="00911059" w:rsidRPr="0084660E" w:rsidRDefault="00911059" w:rsidP="005E181C">
      <w:pPr>
        <w:pStyle w:val="4"/>
      </w:pPr>
      <w:r w:rsidRPr="0084660E">
        <w:rPr>
          <w:lang w:eastAsia="ru-RU"/>
        </w:rPr>
        <w:t>Таблиця 1.1</w:t>
      </w:r>
    </w:p>
    <w:p w:rsidR="00911059" w:rsidRPr="0084660E" w:rsidRDefault="00911059">
      <w:pPr>
        <w:jc w:val="center"/>
        <w:rPr>
          <w:w w:val="95"/>
          <w:szCs w:val="28"/>
        </w:rPr>
      </w:pPr>
      <w:r w:rsidRPr="0084660E">
        <w:t>Класифікація засобів йоги та їх загальна характеристика</w:t>
      </w:r>
    </w:p>
    <w:tbl>
      <w:tblPr>
        <w:tblW w:w="9693" w:type="dxa"/>
        <w:tblInd w:w="-25" w:type="dxa"/>
        <w:tblLayout w:type="fixed"/>
        <w:tblCellMar>
          <w:left w:w="0" w:type="dxa"/>
          <w:right w:w="0" w:type="dxa"/>
        </w:tblCellMar>
        <w:tblLook w:val="0000"/>
      </w:tblPr>
      <w:tblGrid>
        <w:gridCol w:w="1903"/>
        <w:gridCol w:w="4013"/>
        <w:gridCol w:w="3777"/>
      </w:tblGrid>
      <w:tr w:rsidR="00911059" w:rsidRPr="0084660E" w:rsidTr="00CF6B17">
        <w:trPr>
          <w:trHeight w:val="1890"/>
        </w:trPr>
        <w:tc>
          <w:tcPr>
            <w:tcW w:w="190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48" w:lineRule="auto"/>
              <w:ind w:left="0"/>
              <w:jc w:val="center"/>
              <w:rPr>
                <w:sz w:val="28"/>
                <w:szCs w:val="28"/>
              </w:rPr>
            </w:pPr>
            <w:r w:rsidRPr="0084660E">
              <w:rPr>
                <w:w w:val="95"/>
                <w:sz w:val="28"/>
                <w:szCs w:val="28"/>
              </w:rPr>
              <w:t xml:space="preserve">Класифікаційна </w:t>
            </w:r>
            <w:r w:rsidRPr="0084660E">
              <w:rPr>
                <w:sz w:val="28"/>
                <w:szCs w:val="28"/>
              </w:rPr>
              <w:t>ознака</w:t>
            </w:r>
          </w:p>
        </w:tc>
        <w:tc>
          <w:tcPr>
            <w:tcW w:w="401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48" w:lineRule="auto"/>
              <w:ind w:left="0"/>
              <w:jc w:val="center"/>
              <w:rPr>
                <w:sz w:val="28"/>
                <w:szCs w:val="28"/>
              </w:rPr>
            </w:pPr>
            <w:r w:rsidRPr="0084660E">
              <w:rPr>
                <w:sz w:val="28"/>
                <w:szCs w:val="28"/>
              </w:rPr>
              <w:t>Характер засобів йоги</w:t>
            </w:r>
          </w:p>
        </w:tc>
        <w:tc>
          <w:tcPr>
            <w:tcW w:w="3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spacing w:line="348" w:lineRule="auto"/>
              <w:ind w:left="0"/>
              <w:jc w:val="center"/>
              <w:rPr>
                <w:sz w:val="28"/>
                <w:szCs w:val="28"/>
                <w:lang w:val="ru-RU"/>
              </w:rPr>
            </w:pPr>
            <w:r w:rsidRPr="0084660E">
              <w:rPr>
                <w:sz w:val="28"/>
                <w:szCs w:val="28"/>
                <w:lang w:val="ru-RU"/>
              </w:rPr>
              <w:t>Особливості впливу</w:t>
            </w:r>
          </w:p>
          <w:p w:rsidR="00911059" w:rsidRPr="0084660E" w:rsidRDefault="00911059">
            <w:pPr>
              <w:pStyle w:val="TableParagraph"/>
              <w:spacing w:line="348" w:lineRule="auto"/>
              <w:ind w:left="0"/>
              <w:jc w:val="center"/>
              <w:rPr>
                <w:lang w:val="ru-RU"/>
              </w:rPr>
            </w:pPr>
            <w:r w:rsidRPr="0084660E">
              <w:rPr>
                <w:sz w:val="28"/>
                <w:szCs w:val="28"/>
                <w:lang w:val="ru-RU"/>
              </w:rPr>
              <w:t>на формування культури здоров’я</w:t>
            </w:r>
          </w:p>
        </w:tc>
      </w:tr>
      <w:tr w:rsidR="00911059" w:rsidRPr="0084660E" w:rsidTr="00823085">
        <w:trPr>
          <w:trHeight w:val="1322"/>
        </w:trPr>
        <w:tc>
          <w:tcPr>
            <w:tcW w:w="1903" w:type="dxa"/>
            <w:tcBorders>
              <w:top w:val="single" w:sz="4" w:space="0" w:color="000000"/>
              <w:left w:val="single" w:sz="4" w:space="0" w:color="000000"/>
              <w:bottom w:val="single" w:sz="4" w:space="0" w:color="000000"/>
            </w:tcBorders>
            <w:shd w:val="clear" w:color="auto" w:fill="auto"/>
          </w:tcPr>
          <w:p w:rsidR="00911059" w:rsidRPr="0084660E" w:rsidRDefault="00911059">
            <w:pPr>
              <w:pStyle w:val="TableParagraph"/>
              <w:spacing w:line="348" w:lineRule="auto"/>
              <w:ind w:left="0"/>
              <w:rPr>
                <w:sz w:val="28"/>
                <w:szCs w:val="28"/>
              </w:rPr>
            </w:pPr>
            <w:r w:rsidRPr="0084660E">
              <w:rPr>
                <w:sz w:val="28"/>
                <w:szCs w:val="28"/>
              </w:rPr>
              <w:t xml:space="preserve">За цільовою </w:t>
            </w:r>
            <w:r w:rsidRPr="0084660E">
              <w:rPr>
                <w:w w:val="95"/>
                <w:sz w:val="28"/>
                <w:szCs w:val="28"/>
              </w:rPr>
              <w:t>спрямованістю</w:t>
            </w:r>
          </w:p>
        </w:tc>
        <w:tc>
          <w:tcPr>
            <w:tcW w:w="4013" w:type="dxa"/>
            <w:tcBorders>
              <w:top w:val="single" w:sz="4" w:space="0" w:color="000000"/>
              <w:left w:val="single" w:sz="4" w:space="0" w:color="000000"/>
              <w:bottom w:val="single" w:sz="4" w:space="0" w:color="000000"/>
            </w:tcBorders>
            <w:shd w:val="clear" w:color="auto" w:fill="auto"/>
          </w:tcPr>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функціонально-розвивальні;</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оздоровчі;</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лікувальні;</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профілактичні;</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lastRenderedPageBreak/>
              <w:t>виховні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pStyle w:val="TableParagraph"/>
              <w:spacing w:line="348" w:lineRule="auto"/>
              <w:ind w:left="0"/>
              <w:rPr>
                <w:lang w:val="ru-RU"/>
              </w:rPr>
            </w:pPr>
            <w:r w:rsidRPr="0084660E">
              <w:rPr>
                <w:sz w:val="28"/>
                <w:szCs w:val="28"/>
                <w:lang w:val="ru-RU"/>
              </w:rPr>
              <w:lastRenderedPageBreak/>
              <w:t>Націлені на різні пріоритети у виконанні поставлених завдань</w:t>
            </w:r>
          </w:p>
        </w:tc>
      </w:tr>
    </w:tbl>
    <w:p w:rsidR="00C44DAD" w:rsidRPr="0084660E" w:rsidRDefault="00C44DAD" w:rsidP="00C44DAD">
      <w:pPr>
        <w:jc w:val="right"/>
      </w:pPr>
      <w:r w:rsidRPr="0084660E">
        <w:lastRenderedPageBreak/>
        <w:t>Продовження табл. 1.1</w:t>
      </w:r>
    </w:p>
    <w:tbl>
      <w:tblPr>
        <w:tblW w:w="9693" w:type="dxa"/>
        <w:tblInd w:w="-25" w:type="dxa"/>
        <w:tblLayout w:type="fixed"/>
        <w:tblCellMar>
          <w:left w:w="0" w:type="dxa"/>
          <w:right w:w="0" w:type="dxa"/>
        </w:tblCellMar>
        <w:tblLook w:val="0000"/>
      </w:tblPr>
      <w:tblGrid>
        <w:gridCol w:w="1903"/>
        <w:gridCol w:w="4013"/>
        <w:gridCol w:w="3777"/>
      </w:tblGrid>
      <w:tr w:rsidR="00911059" w:rsidRPr="0084660E" w:rsidTr="00823085">
        <w:trPr>
          <w:trHeight w:val="1322"/>
        </w:trPr>
        <w:tc>
          <w:tcPr>
            <w:tcW w:w="1903" w:type="dxa"/>
            <w:tcBorders>
              <w:top w:val="single" w:sz="4" w:space="0" w:color="000000"/>
              <w:left w:val="single" w:sz="4" w:space="0" w:color="000000"/>
              <w:bottom w:val="single" w:sz="4" w:space="0" w:color="000000"/>
            </w:tcBorders>
            <w:shd w:val="clear" w:color="auto" w:fill="auto"/>
          </w:tcPr>
          <w:p w:rsidR="00911059" w:rsidRPr="0084660E" w:rsidRDefault="00911059">
            <w:pPr>
              <w:pStyle w:val="TableParagraph"/>
              <w:spacing w:line="348" w:lineRule="auto"/>
              <w:ind w:left="0"/>
              <w:rPr>
                <w:sz w:val="28"/>
                <w:szCs w:val="28"/>
                <w:lang w:val="ru-RU"/>
              </w:rPr>
            </w:pPr>
            <w:r w:rsidRPr="0084660E">
              <w:rPr>
                <w:sz w:val="28"/>
                <w:szCs w:val="28"/>
                <w:lang w:val="ru-RU"/>
              </w:rPr>
              <w:t>За спрямованістю на розвиток здібностей</w:t>
            </w:r>
          </w:p>
        </w:tc>
        <w:tc>
          <w:tcPr>
            <w:tcW w:w="4013" w:type="dxa"/>
            <w:tcBorders>
              <w:top w:val="single" w:sz="4" w:space="0" w:color="000000"/>
              <w:left w:val="single" w:sz="4" w:space="0" w:color="000000"/>
              <w:bottom w:val="single" w:sz="4" w:space="0" w:color="000000"/>
            </w:tcBorders>
            <w:shd w:val="clear" w:color="auto" w:fill="auto"/>
          </w:tcPr>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силові;</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координаційні;</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спрямовані на розвиток</w:t>
            </w:r>
            <w:r w:rsidRPr="0084660E">
              <w:rPr>
                <w:spacing w:val="-4"/>
                <w:sz w:val="28"/>
                <w:szCs w:val="28"/>
                <w:lang w:val="ru-RU"/>
              </w:rPr>
              <w:t xml:space="preserve"> </w:t>
            </w:r>
            <w:r w:rsidRPr="0084660E">
              <w:rPr>
                <w:sz w:val="28"/>
                <w:szCs w:val="28"/>
                <w:lang w:val="ru-RU"/>
              </w:rPr>
              <w:t>гнучкості;</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спрямовані на розвиток</w:t>
            </w:r>
            <w:r w:rsidRPr="0084660E">
              <w:rPr>
                <w:spacing w:val="-7"/>
                <w:sz w:val="28"/>
                <w:szCs w:val="28"/>
                <w:lang w:val="ru-RU"/>
              </w:rPr>
              <w:t xml:space="preserve"> </w:t>
            </w:r>
            <w:r w:rsidRPr="0084660E">
              <w:rPr>
                <w:sz w:val="28"/>
                <w:szCs w:val="28"/>
                <w:lang w:val="ru-RU"/>
              </w:rPr>
              <w:t>витривалості;</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комплексні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pStyle w:val="TableParagraph"/>
              <w:spacing w:line="348" w:lineRule="auto"/>
              <w:ind w:left="0"/>
              <w:rPr>
                <w:lang w:val="ru-RU"/>
              </w:rPr>
            </w:pPr>
            <w:r w:rsidRPr="0084660E">
              <w:rPr>
                <w:sz w:val="28"/>
                <w:szCs w:val="28"/>
                <w:lang w:val="ru-RU"/>
              </w:rPr>
              <w:t>Впливають на прояв та розвиток різних фізичних якостей людини</w:t>
            </w:r>
          </w:p>
        </w:tc>
      </w:tr>
      <w:tr w:rsidR="00911059" w:rsidRPr="0084660E" w:rsidTr="00823085">
        <w:trPr>
          <w:trHeight w:val="1941"/>
        </w:trPr>
        <w:tc>
          <w:tcPr>
            <w:tcW w:w="1903" w:type="dxa"/>
            <w:tcBorders>
              <w:top w:val="single" w:sz="4" w:space="0" w:color="000000"/>
              <w:left w:val="single" w:sz="4" w:space="0" w:color="000000"/>
              <w:bottom w:val="single" w:sz="4" w:space="0" w:color="000000"/>
            </w:tcBorders>
            <w:shd w:val="clear" w:color="auto" w:fill="auto"/>
          </w:tcPr>
          <w:p w:rsidR="00911059" w:rsidRPr="0084660E" w:rsidRDefault="00911059">
            <w:pPr>
              <w:pStyle w:val="TableParagraph"/>
              <w:spacing w:line="348" w:lineRule="auto"/>
              <w:ind w:left="0"/>
              <w:rPr>
                <w:sz w:val="28"/>
                <w:szCs w:val="28"/>
                <w:lang w:val="ru-RU"/>
              </w:rPr>
            </w:pPr>
            <w:r w:rsidRPr="0084660E">
              <w:rPr>
                <w:sz w:val="28"/>
                <w:szCs w:val="28"/>
                <w:lang w:val="ru-RU"/>
              </w:rPr>
              <w:t>За часом, у межах якого з’являється результат</w:t>
            </w:r>
          </w:p>
        </w:tc>
        <w:tc>
          <w:tcPr>
            <w:tcW w:w="4013" w:type="dxa"/>
            <w:tcBorders>
              <w:top w:val="single" w:sz="4" w:space="0" w:color="000000"/>
              <w:left w:val="single" w:sz="4" w:space="0" w:color="000000"/>
              <w:bottom w:val="single" w:sz="4" w:space="0" w:color="000000"/>
            </w:tcBorders>
            <w:shd w:val="clear" w:color="auto" w:fill="auto"/>
          </w:tcPr>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засоби націлені на віддалений у часі результат</w:t>
            </w:r>
            <w:r w:rsidRPr="0084660E">
              <w:rPr>
                <w:spacing w:val="-2"/>
                <w:sz w:val="28"/>
                <w:szCs w:val="28"/>
                <w:lang w:val="ru-RU"/>
              </w:rPr>
              <w:t xml:space="preserve"> </w:t>
            </w:r>
            <w:r w:rsidRPr="0084660E">
              <w:rPr>
                <w:sz w:val="28"/>
                <w:szCs w:val="28"/>
                <w:lang w:val="ru-RU"/>
              </w:rPr>
              <w:t>(довгострокові);</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засоби, що дають результат відразу (термінові);</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засоби, швидкість отримання результату від яких залежить від комплексу суміжних</w:t>
            </w:r>
            <w:r w:rsidRPr="0084660E">
              <w:rPr>
                <w:spacing w:val="-8"/>
                <w:sz w:val="28"/>
                <w:szCs w:val="28"/>
                <w:lang w:val="ru-RU"/>
              </w:rPr>
              <w:t xml:space="preserve"> </w:t>
            </w:r>
            <w:r w:rsidRPr="0084660E">
              <w:rPr>
                <w:sz w:val="28"/>
                <w:szCs w:val="28"/>
                <w:lang w:val="ru-RU"/>
              </w:rPr>
              <w:t>засобів</w:t>
            </w:r>
          </w:p>
          <w:p w:rsidR="00911059" w:rsidRPr="0084660E" w:rsidRDefault="00911059" w:rsidP="00823085">
            <w:pPr>
              <w:pStyle w:val="TableParagraph"/>
              <w:spacing w:line="348" w:lineRule="auto"/>
              <w:ind w:left="360"/>
              <w:rPr>
                <w:sz w:val="28"/>
                <w:szCs w:val="28"/>
              </w:rPr>
            </w:pPr>
            <w:r w:rsidRPr="0084660E">
              <w:rPr>
                <w:sz w:val="28"/>
                <w:szCs w:val="28"/>
              </w:rPr>
              <w:t>(кумулятивні)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pStyle w:val="TableParagraph"/>
              <w:spacing w:line="348" w:lineRule="auto"/>
              <w:ind w:left="0"/>
              <w:rPr>
                <w:lang w:val="ru-RU"/>
              </w:rPr>
            </w:pPr>
            <w:r w:rsidRPr="0084660E">
              <w:rPr>
                <w:sz w:val="28"/>
                <w:szCs w:val="28"/>
                <w:lang w:val="ru-RU"/>
              </w:rPr>
              <w:t>Тривалість застосування засобів йоги до отримання перших позитивних результатів може відрізнятися залежно від виду та комплексу засобів, що практикуються</w:t>
            </w:r>
          </w:p>
        </w:tc>
      </w:tr>
      <w:tr w:rsidR="00911059" w:rsidRPr="0084660E" w:rsidTr="00823085">
        <w:trPr>
          <w:trHeight w:val="1852"/>
        </w:trPr>
        <w:tc>
          <w:tcPr>
            <w:tcW w:w="1903" w:type="dxa"/>
            <w:tcBorders>
              <w:top w:val="single" w:sz="4" w:space="0" w:color="000000"/>
              <w:left w:val="single" w:sz="4" w:space="0" w:color="000000"/>
              <w:bottom w:val="single" w:sz="4" w:space="0" w:color="000000"/>
            </w:tcBorders>
            <w:shd w:val="clear" w:color="auto" w:fill="auto"/>
          </w:tcPr>
          <w:p w:rsidR="00911059" w:rsidRPr="0084660E" w:rsidRDefault="00911059">
            <w:pPr>
              <w:pStyle w:val="TableParagraph"/>
              <w:spacing w:line="348" w:lineRule="auto"/>
              <w:ind w:left="0"/>
              <w:rPr>
                <w:sz w:val="28"/>
                <w:szCs w:val="28"/>
              </w:rPr>
            </w:pPr>
            <w:r w:rsidRPr="0084660E">
              <w:rPr>
                <w:sz w:val="28"/>
                <w:szCs w:val="28"/>
              </w:rPr>
              <w:t>За анатомічною ознакою</w:t>
            </w:r>
          </w:p>
        </w:tc>
        <w:tc>
          <w:tcPr>
            <w:tcW w:w="4013" w:type="dxa"/>
            <w:tcBorders>
              <w:top w:val="single" w:sz="4" w:space="0" w:color="000000"/>
              <w:left w:val="single" w:sz="4" w:space="0" w:color="000000"/>
              <w:bottom w:val="single" w:sz="4" w:space="0" w:color="000000"/>
            </w:tcBorders>
            <w:shd w:val="clear" w:color="auto" w:fill="auto"/>
          </w:tcPr>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шиї;</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спини;</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живота;</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плечового пояса;</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рук (плеча, передпліччя,</w:t>
            </w:r>
            <w:r w:rsidRPr="0084660E">
              <w:rPr>
                <w:spacing w:val="-4"/>
                <w:sz w:val="28"/>
                <w:szCs w:val="28"/>
                <w:lang w:val="ru-RU"/>
              </w:rPr>
              <w:t xml:space="preserve"> </w:t>
            </w:r>
            <w:r w:rsidRPr="0084660E">
              <w:rPr>
                <w:sz w:val="28"/>
                <w:szCs w:val="28"/>
                <w:lang w:val="ru-RU"/>
              </w:rPr>
              <w:t>кисті);</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ніг (стегна, гомілки,</w:t>
            </w:r>
            <w:r w:rsidRPr="0084660E">
              <w:rPr>
                <w:spacing w:val="-3"/>
                <w:sz w:val="28"/>
                <w:szCs w:val="28"/>
                <w:lang w:val="ru-RU"/>
              </w:rPr>
              <w:t xml:space="preserve"> </w:t>
            </w:r>
            <w:r w:rsidRPr="0084660E">
              <w:rPr>
                <w:sz w:val="28"/>
                <w:szCs w:val="28"/>
                <w:lang w:val="ru-RU"/>
              </w:rPr>
              <w:t>стопи);</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комплексні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pStyle w:val="TableParagraph"/>
              <w:spacing w:line="348" w:lineRule="auto"/>
              <w:ind w:left="0"/>
              <w:rPr>
                <w:lang w:val="ru-RU"/>
              </w:rPr>
            </w:pPr>
            <w:r w:rsidRPr="0084660E">
              <w:rPr>
                <w:sz w:val="28"/>
                <w:szCs w:val="28"/>
                <w:lang w:val="ru-RU"/>
              </w:rPr>
              <w:t>Розвивають та укріплюють різні групи м’язів</w:t>
            </w:r>
          </w:p>
        </w:tc>
      </w:tr>
      <w:tr w:rsidR="00911059" w:rsidRPr="0084660E" w:rsidTr="00823085">
        <w:trPr>
          <w:trHeight w:val="794"/>
        </w:trPr>
        <w:tc>
          <w:tcPr>
            <w:tcW w:w="1903" w:type="dxa"/>
            <w:tcBorders>
              <w:top w:val="single" w:sz="4" w:space="0" w:color="000000"/>
              <w:left w:val="single" w:sz="4" w:space="0" w:color="000000"/>
              <w:bottom w:val="single" w:sz="4" w:space="0" w:color="000000"/>
            </w:tcBorders>
            <w:shd w:val="clear" w:color="auto" w:fill="auto"/>
          </w:tcPr>
          <w:p w:rsidR="00911059" w:rsidRPr="0084660E" w:rsidRDefault="00911059">
            <w:pPr>
              <w:pStyle w:val="TableParagraph"/>
              <w:spacing w:line="348" w:lineRule="auto"/>
              <w:ind w:left="0"/>
              <w:rPr>
                <w:sz w:val="28"/>
                <w:szCs w:val="28"/>
                <w:lang w:val="ru-RU"/>
              </w:rPr>
            </w:pPr>
            <w:r w:rsidRPr="0084660E">
              <w:rPr>
                <w:sz w:val="28"/>
                <w:szCs w:val="28"/>
                <w:lang w:val="ru-RU"/>
              </w:rPr>
              <w:t xml:space="preserve">За особливостями </w:t>
            </w:r>
            <w:r w:rsidRPr="0084660E">
              <w:rPr>
                <w:sz w:val="28"/>
                <w:szCs w:val="28"/>
                <w:lang w:val="ru-RU"/>
              </w:rPr>
              <w:lastRenderedPageBreak/>
              <w:t>режиму роботи м’язів</w:t>
            </w:r>
          </w:p>
        </w:tc>
        <w:tc>
          <w:tcPr>
            <w:tcW w:w="4013" w:type="dxa"/>
            <w:tcBorders>
              <w:top w:val="single" w:sz="4" w:space="0" w:color="000000"/>
              <w:left w:val="single" w:sz="4" w:space="0" w:color="000000"/>
              <w:bottom w:val="single" w:sz="4" w:space="0" w:color="000000"/>
            </w:tcBorders>
            <w:shd w:val="clear" w:color="auto" w:fill="auto"/>
          </w:tcPr>
          <w:p w:rsidR="00911059" w:rsidRPr="0084660E" w:rsidRDefault="00911059" w:rsidP="00823085">
            <w:pPr>
              <w:pStyle w:val="TableParagraph"/>
              <w:tabs>
                <w:tab w:val="left" w:pos="598"/>
              </w:tabs>
              <w:spacing w:line="348" w:lineRule="auto"/>
              <w:ind w:left="360"/>
              <w:rPr>
                <w:sz w:val="28"/>
                <w:szCs w:val="28"/>
              </w:rPr>
            </w:pPr>
            <w:r w:rsidRPr="0084660E">
              <w:rPr>
                <w:sz w:val="28"/>
                <w:szCs w:val="28"/>
              </w:rPr>
              <w:lastRenderedPageBreak/>
              <w:t>динамічні;</w:t>
            </w:r>
          </w:p>
          <w:p w:rsidR="00911059" w:rsidRPr="0084660E" w:rsidRDefault="00911059" w:rsidP="00823085">
            <w:pPr>
              <w:pStyle w:val="TableParagraph"/>
              <w:tabs>
                <w:tab w:val="left" w:pos="598"/>
              </w:tabs>
              <w:spacing w:line="348" w:lineRule="auto"/>
              <w:ind w:left="360"/>
              <w:rPr>
                <w:sz w:val="28"/>
                <w:szCs w:val="28"/>
              </w:rPr>
            </w:pPr>
            <w:r w:rsidRPr="0084660E">
              <w:rPr>
                <w:sz w:val="28"/>
                <w:szCs w:val="28"/>
              </w:rPr>
              <w:t>статичні;</w:t>
            </w:r>
          </w:p>
          <w:p w:rsidR="00911059" w:rsidRPr="0084660E" w:rsidRDefault="00911059" w:rsidP="00823085">
            <w:pPr>
              <w:pStyle w:val="TableParagraph"/>
              <w:tabs>
                <w:tab w:val="left" w:pos="598"/>
              </w:tabs>
              <w:spacing w:line="348" w:lineRule="auto"/>
              <w:ind w:left="360"/>
              <w:rPr>
                <w:sz w:val="28"/>
                <w:szCs w:val="28"/>
              </w:rPr>
            </w:pPr>
            <w:r w:rsidRPr="0084660E">
              <w:rPr>
                <w:sz w:val="28"/>
                <w:szCs w:val="28"/>
              </w:rPr>
              <w:lastRenderedPageBreak/>
              <w:t>комбіновані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pStyle w:val="TableParagraph"/>
              <w:spacing w:line="348" w:lineRule="auto"/>
              <w:ind w:left="0"/>
              <w:rPr>
                <w:lang w:val="ru-RU"/>
              </w:rPr>
            </w:pPr>
            <w:r w:rsidRPr="0084660E">
              <w:rPr>
                <w:sz w:val="28"/>
                <w:szCs w:val="28"/>
                <w:lang w:val="ru-RU"/>
              </w:rPr>
              <w:lastRenderedPageBreak/>
              <w:t xml:space="preserve">Заняття можуть проводитись у різних рухових режимах </w:t>
            </w:r>
            <w:r w:rsidRPr="0084660E">
              <w:rPr>
                <w:sz w:val="28"/>
                <w:szCs w:val="28"/>
                <w:lang w:val="ru-RU"/>
              </w:rPr>
              <w:lastRenderedPageBreak/>
              <w:t>залежно від завдань</w:t>
            </w:r>
          </w:p>
        </w:tc>
      </w:tr>
    </w:tbl>
    <w:p w:rsidR="00EA0F07" w:rsidRPr="0084660E" w:rsidRDefault="00EA0F07"/>
    <w:p w:rsidR="00EA0F07" w:rsidRPr="0084660E" w:rsidRDefault="00EA0F07" w:rsidP="00EA0F07">
      <w:pPr>
        <w:jc w:val="right"/>
      </w:pPr>
      <w:r w:rsidRPr="0084660E">
        <w:t>Продовження табл. 1.1</w:t>
      </w:r>
    </w:p>
    <w:tbl>
      <w:tblPr>
        <w:tblW w:w="9693" w:type="dxa"/>
        <w:tblInd w:w="-25" w:type="dxa"/>
        <w:tblLayout w:type="fixed"/>
        <w:tblCellMar>
          <w:left w:w="0" w:type="dxa"/>
          <w:right w:w="0" w:type="dxa"/>
        </w:tblCellMar>
        <w:tblLook w:val="0000"/>
      </w:tblPr>
      <w:tblGrid>
        <w:gridCol w:w="1903"/>
        <w:gridCol w:w="4013"/>
        <w:gridCol w:w="3777"/>
      </w:tblGrid>
      <w:tr w:rsidR="00911059" w:rsidRPr="0084660E" w:rsidTr="00823085">
        <w:trPr>
          <w:trHeight w:val="791"/>
        </w:trPr>
        <w:tc>
          <w:tcPr>
            <w:tcW w:w="1903" w:type="dxa"/>
            <w:tcBorders>
              <w:top w:val="single" w:sz="4" w:space="0" w:color="000000"/>
              <w:left w:val="single" w:sz="4" w:space="0" w:color="000000"/>
              <w:bottom w:val="single" w:sz="4" w:space="0" w:color="000000"/>
            </w:tcBorders>
            <w:shd w:val="clear" w:color="auto" w:fill="auto"/>
          </w:tcPr>
          <w:p w:rsidR="00911059" w:rsidRPr="0084660E" w:rsidRDefault="00911059">
            <w:pPr>
              <w:pStyle w:val="TableParagraph"/>
              <w:spacing w:line="348" w:lineRule="auto"/>
              <w:ind w:left="0"/>
              <w:rPr>
                <w:sz w:val="28"/>
                <w:szCs w:val="28"/>
              </w:rPr>
            </w:pPr>
            <w:r w:rsidRPr="0084660E">
              <w:rPr>
                <w:sz w:val="28"/>
                <w:szCs w:val="28"/>
              </w:rPr>
              <w:t>За складністю виконання</w:t>
            </w:r>
          </w:p>
        </w:tc>
        <w:tc>
          <w:tcPr>
            <w:tcW w:w="4013" w:type="dxa"/>
            <w:tcBorders>
              <w:top w:val="single" w:sz="4" w:space="0" w:color="000000"/>
              <w:left w:val="single" w:sz="4" w:space="0" w:color="000000"/>
              <w:bottom w:val="single" w:sz="4" w:space="0" w:color="000000"/>
            </w:tcBorders>
            <w:shd w:val="clear" w:color="auto" w:fill="auto"/>
          </w:tcPr>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для початківців;</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середнього рівня</w:t>
            </w:r>
            <w:r w:rsidRPr="0084660E">
              <w:rPr>
                <w:spacing w:val="-2"/>
                <w:sz w:val="28"/>
                <w:szCs w:val="28"/>
                <w:lang w:val="ru-RU"/>
              </w:rPr>
              <w:t xml:space="preserve"> </w:t>
            </w:r>
            <w:r w:rsidRPr="0084660E">
              <w:rPr>
                <w:sz w:val="28"/>
                <w:szCs w:val="28"/>
                <w:lang w:val="ru-RU"/>
              </w:rPr>
              <w:t>складності;</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високого рівня</w:t>
            </w:r>
            <w:r w:rsidRPr="0084660E">
              <w:rPr>
                <w:spacing w:val="-1"/>
                <w:sz w:val="28"/>
                <w:szCs w:val="28"/>
                <w:lang w:val="ru-RU"/>
              </w:rPr>
              <w:t xml:space="preserve"> </w:t>
            </w:r>
            <w:r w:rsidRPr="0084660E">
              <w:rPr>
                <w:sz w:val="28"/>
                <w:szCs w:val="28"/>
                <w:lang w:val="ru-RU"/>
              </w:rPr>
              <w:t>складності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pStyle w:val="TableParagraph"/>
              <w:spacing w:line="348" w:lineRule="auto"/>
              <w:ind w:left="0"/>
              <w:rPr>
                <w:lang w:val="ru-RU"/>
              </w:rPr>
            </w:pPr>
            <w:r w:rsidRPr="0084660E">
              <w:rPr>
                <w:sz w:val="28"/>
                <w:szCs w:val="28"/>
                <w:lang w:val="ru-RU"/>
              </w:rPr>
              <w:t>Підбір засобів проводиться індивідуально залежно від рівня підготовки</w:t>
            </w:r>
          </w:p>
        </w:tc>
      </w:tr>
      <w:tr w:rsidR="00911059" w:rsidRPr="0084660E" w:rsidTr="00823085">
        <w:trPr>
          <w:trHeight w:val="794"/>
        </w:trPr>
        <w:tc>
          <w:tcPr>
            <w:tcW w:w="1903" w:type="dxa"/>
            <w:tcBorders>
              <w:top w:val="single" w:sz="4" w:space="0" w:color="000000"/>
              <w:left w:val="single" w:sz="4" w:space="0" w:color="000000"/>
              <w:bottom w:val="single" w:sz="4" w:space="0" w:color="000000"/>
            </w:tcBorders>
            <w:shd w:val="clear" w:color="auto" w:fill="auto"/>
          </w:tcPr>
          <w:p w:rsidR="00911059" w:rsidRPr="0084660E" w:rsidRDefault="00911059">
            <w:pPr>
              <w:pStyle w:val="TableParagraph"/>
              <w:spacing w:line="348" w:lineRule="auto"/>
              <w:ind w:left="0"/>
              <w:rPr>
                <w:sz w:val="28"/>
                <w:szCs w:val="28"/>
              </w:rPr>
            </w:pPr>
            <w:r w:rsidRPr="0084660E">
              <w:rPr>
                <w:sz w:val="28"/>
                <w:szCs w:val="28"/>
              </w:rPr>
              <w:t>За тренувальним призначенням</w:t>
            </w:r>
          </w:p>
        </w:tc>
        <w:tc>
          <w:tcPr>
            <w:tcW w:w="4013" w:type="dxa"/>
            <w:tcBorders>
              <w:top w:val="single" w:sz="4" w:space="0" w:color="000000"/>
              <w:left w:val="single" w:sz="4" w:space="0" w:color="000000"/>
              <w:bottom w:val="single" w:sz="4" w:space="0" w:color="000000"/>
            </w:tcBorders>
            <w:shd w:val="clear" w:color="auto" w:fill="auto"/>
          </w:tcPr>
          <w:p w:rsidR="00911059" w:rsidRPr="0084660E" w:rsidRDefault="00911059" w:rsidP="00823085">
            <w:pPr>
              <w:pStyle w:val="TableParagraph"/>
              <w:tabs>
                <w:tab w:val="left" w:pos="598"/>
              </w:tabs>
              <w:spacing w:line="348" w:lineRule="auto"/>
              <w:ind w:left="360"/>
              <w:rPr>
                <w:sz w:val="28"/>
                <w:szCs w:val="28"/>
              </w:rPr>
            </w:pPr>
            <w:r w:rsidRPr="0084660E">
              <w:rPr>
                <w:sz w:val="28"/>
                <w:szCs w:val="28"/>
              </w:rPr>
              <w:t>загальнопідготовчі;</w:t>
            </w:r>
          </w:p>
          <w:p w:rsidR="00911059" w:rsidRPr="0084660E" w:rsidRDefault="00911059" w:rsidP="00823085">
            <w:pPr>
              <w:pStyle w:val="TableParagraph"/>
              <w:tabs>
                <w:tab w:val="left" w:pos="598"/>
              </w:tabs>
              <w:spacing w:line="348" w:lineRule="auto"/>
              <w:ind w:left="360"/>
              <w:rPr>
                <w:sz w:val="28"/>
                <w:szCs w:val="28"/>
              </w:rPr>
            </w:pPr>
            <w:r w:rsidRPr="0084660E">
              <w:rPr>
                <w:sz w:val="28"/>
                <w:szCs w:val="28"/>
              </w:rPr>
              <w:t>спеціальнопідготовчі;</w:t>
            </w:r>
          </w:p>
          <w:p w:rsidR="00911059" w:rsidRPr="0084660E" w:rsidRDefault="00911059" w:rsidP="00823085">
            <w:pPr>
              <w:pStyle w:val="TableParagraph"/>
              <w:tabs>
                <w:tab w:val="left" w:pos="598"/>
              </w:tabs>
              <w:spacing w:line="348" w:lineRule="auto"/>
              <w:ind w:left="360"/>
              <w:rPr>
                <w:sz w:val="28"/>
                <w:szCs w:val="28"/>
              </w:rPr>
            </w:pPr>
            <w:r w:rsidRPr="0084660E">
              <w:rPr>
                <w:sz w:val="28"/>
                <w:szCs w:val="28"/>
              </w:rPr>
              <w:t>основні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pStyle w:val="TableParagraph"/>
              <w:spacing w:line="348" w:lineRule="auto"/>
              <w:ind w:left="0"/>
              <w:rPr>
                <w:lang w:val="ru-RU"/>
              </w:rPr>
            </w:pPr>
            <w:r w:rsidRPr="0084660E">
              <w:rPr>
                <w:sz w:val="28"/>
                <w:szCs w:val="28"/>
                <w:lang w:val="ru-RU"/>
              </w:rPr>
              <w:t>Готують організм у цілому або до виконання складних вправ, виконують основні цілі системи</w:t>
            </w:r>
          </w:p>
        </w:tc>
      </w:tr>
      <w:tr w:rsidR="00911059" w:rsidRPr="0084660E" w:rsidTr="00823085">
        <w:trPr>
          <w:trHeight w:val="1057"/>
        </w:trPr>
        <w:tc>
          <w:tcPr>
            <w:tcW w:w="1903" w:type="dxa"/>
            <w:tcBorders>
              <w:top w:val="single" w:sz="4" w:space="0" w:color="000000"/>
              <w:left w:val="single" w:sz="4" w:space="0" w:color="000000"/>
              <w:bottom w:val="single" w:sz="4" w:space="0" w:color="000000"/>
            </w:tcBorders>
            <w:shd w:val="clear" w:color="auto" w:fill="auto"/>
          </w:tcPr>
          <w:p w:rsidR="00911059" w:rsidRPr="0084660E" w:rsidRDefault="00911059">
            <w:pPr>
              <w:pStyle w:val="TableParagraph"/>
              <w:spacing w:line="348" w:lineRule="auto"/>
              <w:ind w:left="0"/>
              <w:rPr>
                <w:sz w:val="28"/>
                <w:szCs w:val="28"/>
                <w:lang w:val="ru-RU"/>
              </w:rPr>
            </w:pPr>
            <w:r w:rsidRPr="0084660E">
              <w:rPr>
                <w:sz w:val="28"/>
                <w:szCs w:val="28"/>
                <w:lang w:val="ru-RU"/>
              </w:rPr>
              <w:t>За ступенем навантаження</w:t>
            </w:r>
            <w:r w:rsidRPr="0084660E">
              <w:rPr>
                <w:spacing w:val="-13"/>
                <w:sz w:val="28"/>
                <w:szCs w:val="28"/>
                <w:lang w:val="ru-RU"/>
              </w:rPr>
              <w:t xml:space="preserve"> </w:t>
            </w:r>
            <w:r w:rsidRPr="0084660E">
              <w:rPr>
                <w:sz w:val="28"/>
                <w:szCs w:val="28"/>
                <w:lang w:val="ru-RU"/>
              </w:rPr>
              <w:t>на організм</w:t>
            </w:r>
          </w:p>
        </w:tc>
        <w:tc>
          <w:tcPr>
            <w:tcW w:w="4013" w:type="dxa"/>
            <w:tcBorders>
              <w:top w:val="single" w:sz="4" w:space="0" w:color="000000"/>
              <w:left w:val="single" w:sz="4" w:space="0" w:color="000000"/>
              <w:bottom w:val="single" w:sz="4" w:space="0" w:color="000000"/>
            </w:tcBorders>
            <w:shd w:val="clear" w:color="auto" w:fill="auto"/>
          </w:tcPr>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низької</w:t>
            </w:r>
            <w:r w:rsidRPr="0084660E">
              <w:rPr>
                <w:spacing w:val="-1"/>
                <w:sz w:val="28"/>
                <w:szCs w:val="28"/>
                <w:lang w:val="ru-RU"/>
              </w:rPr>
              <w:t xml:space="preserve"> </w:t>
            </w:r>
            <w:r w:rsidRPr="0084660E">
              <w:rPr>
                <w:sz w:val="28"/>
                <w:szCs w:val="28"/>
                <w:lang w:val="ru-RU"/>
              </w:rPr>
              <w:t>інтенсивності;</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середньої</w:t>
            </w:r>
            <w:r w:rsidRPr="0084660E">
              <w:rPr>
                <w:spacing w:val="-1"/>
                <w:sz w:val="28"/>
                <w:szCs w:val="28"/>
                <w:lang w:val="ru-RU"/>
              </w:rPr>
              <w:t xml:space="preserve"> </w:t>
            </w:r>
            <w:r w:rsidRPr="0084660E">
              <w:rPr>
                <w:sz w:val="28"/>
                <w:szCs w:val="28"/>
                <w:lang w:val="ru-RU"/>
              </w:rPr>
              <w:t>інтенсивності;</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високої</w:t>
            </w:r>
            <w:r w:rsidRPr="0084660E">
              <w:rPr>
                <w:spacing w:val="-1"/>
                <w:sz w:val="28"/>
                <w:szCs w:val="28"/>
                <w:lang w:val="ru-RU"/>
              </w:rPr>
              <w:t xml:space="preserve"> </w:t>
            </w:r>
            <w:r w:rsidRPr="0084660E">
              <w:rPr>
                <w:sz w:val="28"/>
                <w:szCs w:val="28"/>
                <w:lang w:val="ru-RU"/>
              </w:rPr>
              <w:t>інтенсивності;</w:t>
            </w:r>
          </w:p>
          <w:p w:rsidR="00911059" w:rsidRPr="0084660E" w:rsidRDefault="00911059" w:rsidP="00823085">
            <w:pPr>
              <w:pStyle w:val="TableParagraph"/>
              <w:tabs>
                <w:tab w:val="left" w:pos="598"/>
              </w:tabs>
              <w:spacing w:line="348" w:lineRule="auto"/>
              <w:ind w:left="360"/>
              <w:rPr>
                <w:sz w:val="28"/>
                <w:szCs w:val="28"/>
              </w:rPr>
            </w:pPr>
            <w:r w:rsidRPr="0084660E">
              <w:rPr>
                <w:sz w:val="28"/>
                <w:szCs w:val="28"/>
              </w:rPr>
              <w:t>комплексні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pStyle w:val="TableParagraph"/>
              <w:spacing w:line="348" w:lineRule="auto"/>
              <w:ind w:left="0"/>
              <w:rPr>
                <w:lang w:val="ru-RU"/>
              </w:rPr>
            </w:pPr>
            <w:r w:rsidRPr="0084660E">
              <w:rPr>
                <w:sz w:val="28"/>
                <w:szCs w:val="28"/>
                <w:lang w:val="ru-RU"/>
              </w:rPr>
              <w:t>Залежить від рівня підготовки людини та мети заняття</w:t>
            </w:r>
          </w:p>
        </w:tc>
      </w:tr>
      <w:tr w:rsidR="00911059" w:rsidRPr="0084660E" w:rsidTr="00823085">
        <w:trPr>
          <w:trHeight w:val="918"/>
        </w:trPr>
        <w:tc>
          <w:tcPr>
            <w:tcW w:w="1903" w:type="dxa"/>
            <w:tcBorders>
              <w:top w:val="single" w:sz="4" w:space="0" w:color="000000"/>
              <w:left w:val="single" w:sz="4" w:space="0" w:color="000000"/>
              <w:bottom w:val="single" w:sz="4" w:space="0" w:color="000000"/>
            </w:tcBorders>
            <w:shd w:val="clear" w:color="auto" w:fill="auto"/>
          </w:tcPr>
          <w:p w:rsidR="00911059" w:rsidRPr="0084660E" w:rsidRDefault="00911059">
            <w:pPr>
              <w:pStyle w:val="TableParagraph"/>
              <w:spacing w:line="348" w:lineRule="auto"/>
              <w:ind w:left="0"/>
              <w:rPr>
                <w:sz w:val="28"/>
                <w:szCs w:val="28"/>
              </w:rPr>
            </w:pPr>
            <w:r w:rsidRPr="0084660E">
              <w:rPr>
                <w:sz w:val="28"/>
                <w:szCs w:val="28"/>
              </w:rPr>
              <w:t>За статевою ознакою</w:t>
            </w:r>
          </w:p>
        </w:tc>
        <w:tc>
          <w:tcPr>
            <w:tcW w:w="4013" w:type="dxa"/>
            <w:tcBorders>
              <w:top w:val="single" w:sz="4" w:space="0" w:color="000000"/>
              <w:left w:val="single" w:sz="4" w:space="0" w:color="000000"/>
              <w:bottom w:val="single" w:sz="4" w:space="0" w:color="000000"/>
            </w:tcBorders>
            <w:shd w:val="clear" w:color="auto" w:fill="auto"/>
          </w:tcPr>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для жінок;</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для</w:t>
            </w:r>
            <w:r w:rsidRPr="0084660E">
              <w:rPr>
                <w:spacing w:val="-2"/>
                <w:sz w:val="28"/>
                <w:szCs w:val="28"/>
                <w:lang w:val="ru-RU"/>
              </w:rPr>
              <w:t xml:space="preserve"> </w:t>
            </w:r>
            <w:r w:rsidRPr="0084660E">
              <w:rPr>
                <w:sz w:val="28"/>
                <w:szCs w:val="28"/>
                <w:lang w:val="ru-RU"/>
              </w:rPr>
              <w:t>чоловіків;</w:t>
            </w:r>
          </w:p>
          <w:p w:rsidR="00911059" w:rsidRPr="0084660E" w:rsidRDefault="00911059" w:rsidP="00823085">
            <w:pPr>
              <w:pStyle w:val="TableParagraph"/>
              <w:tabs>
                <w:tab w:val="left" w:pos="598"/>
              </w:tabs>
              <w:spacing w:line="348" w:lineRule="auto"/>
              <w:ind w:left="360"/>
              <w:rPr>
                <w:sz w:val="28"/>
                <w:szCs w:val="28"/>
                <w:lang w:val="ru-RU"/>
              </w:rPr>
            </w:pPr>
            <w:r w:rsidRPr="0084660E">
              <w:rPr>
                <w:sz w:val="28"/>
                <w:szCs w:val="28"/>
                <w:lang w:val="ru-RU"/>
              </w:rPr>
              <w:t>змішані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pStyle w:val="TableParagraph"/>
              <w:spacing w:line="348" w:lineRule="auto"/>
              <w:ind w:left="0"/>
              <w:rPr>
                <w:sz w:val="28"/>
                <w:szCs w:val="28"/>
                <w:lang w:val="ru-RU"/>
              </w:rPr>
            </w:pPr>
            <w:r w:rsidRPr="0084660E">
              <w:rPr>
                <w:sz w:val="28"/>
                <w:szCs w:val="28"/>
                <w:lang w:val="ru-RU"/>
              </w:rPr>
              <w:t>Специфічні засоби або різні модифікації одного й того самого</w:t>
            </w:r>
          </w:p>
          <w:p w:rsidR="00911059" w:rsidRPr="0084660E" w:rsidRDefault="00911059">
            <w:pPr>
              <w:pStyle w:val="TableParagraph"/>
              <w:spacing w:line="348" w:lineRule="auto"/>
              <w:ind w:left="0"/>
              <w:rPr>
                <w:lang w:val="ru-RU"/>
              </w:rPr>
            </w:pPr>
            <w:r w:rsidRPr="0084660E">
              <w:rPr>
                <w:sz w:val="28"/>
                <w:szCs w:val="28"/>
                <w:lang w:val="ru-RU"/>
              </w:rPr>
              <w:t>засобу, що враховують статеву приналежність</w:t>
            </w:r>
          </w:p>
        </w:tc>
      </w:tr>
      <w:tr w:rsidR="00911059" w:rsidRPr="0084660E" w:rsidTr="00823085">
        <w:trPr>
          <w:trHeight w:val="1057"/>
        </w:trPr>
        <w:tc>
          <w:tcPr>
            <w:tcW w:w="1903" w:type="dxa"/>
            <w:tcBorders>
              <w:top w:val="single" w:sz="4" w:space="0" w:color="000000"/>
              <w:left w:val="single" w:sz="4" w:space="0" w:color="000000"/>
              <w:bottom w:val="single" w:sz="4" w:space="0" w:color="000000"/>
            </w:tcBorders>
            <w:shd w:val="clear" w:color="auto" w:fill="auto"/>
          </w:tcPr>
          <w:p w:rsidR="00911059" w:rsidRPr="0084660E" w:rsidRDefault="00911059">
            <w:pPr>
              <w:pStyle w:val="TableParagraph"/>
              <w:spacing w:line="360" w:lineRule="auto"/>
              <w:ind w:left="0"/>
              <w:rPr>
                <w:sz w:val="28"/>
                <w:szCs w:val="28"/>
              </w:rPr>
            </w:pPr>
            <w:r w:rsidRPr="0084660E">
              <w:rPr>
                <w:sz w:val="28"/>
                <w:szCs w:val="28"/>
              </w:rPr>
              <w:t>За віковою ознакою</w:t>
            </w:r>
          </w:p>
        </w:tc>
        <w:tc>
          <w:tcPr>
            <w:tcW w:w="4013" w:type="dxa"/>
            <w:tcBorders>
              <w:top w:val="single" w:sz="4" w:space="0" w:color="000000"/>
              <w:left w:val="single" w:sz="4" w:space="0" w:color="000000"/>
              <w:bottom w:val="single" w:sz="4" w:space="0" w:color="000000"/>
            </w:tcBorders>
            <w:shd w:val="clear" w:color="auto" w:fill="auto"/>
          </w:tcPr>
          <w:p w:rsidR="00911059" w:rsidRPr="0084660E" w:rsidRDefault="00911059" w:rsidP="00823085">
            <w:pPr>
              <w:pStyle w:val="TableParagraph"/>
              <w:tabs>
                <w:tab w:val="left" w:pos="598"/>
              </w:tabs>
              <w:spacing w:line="360" w:lineRule="auto"/>
              <w:ind w:left="360"/>
              <w:rPr>
                <w:sz w:val="28"/>
                <w:szCs w:val="28"/>
                <w:lang w:val="ru-RU"/>
              </w:rPr>
            </w:pPr>
            <w:r w:rsidRPr="0084660E">
              <w:rPr>
                <w:sz w:val="28"/>
                <w:szCs w:val="28"/>
                <w:lang w:val="ru-RU"/>
              </w:rPr>
              <w:t>для дітей;</w:t>
            </w:r>
          </w:p>
          <w:p w:rsidR="00911059" w:rsidRPr="0084660E" w:rsidRDefault="00911059" w:rsidP="00823085">
            <w:pPr>
              <w:pStyle w:val="TableParagraph"/>
              <w:tabs>
                <w:tab w:val="left" w:pos="598"/>
              </w:tabs>
              <w:spacing w:line="360" w:lineRule="auto"/>
              <w:ind w:left="360"/>
              <w:rPr>
                <w:sz w:val="28"/>
                <w:szCs w:val="28"/>
                <w:lang w:val="ru-RU"/>
              </w:rPr>
            </w:pPr>
            <w:r w:rsidRPr="0084660E">
              <w:rPr>
                <w:sz w:val="28"/>
                <w:szCs w:val="28"/>
                <w:lang w:val="ru-RU"/>
              </w:rPr>
              <w:t>для підлітків;</w:t>
            </w:r>
          </w:p>
          <w:p w:rsidR="00911059" w:rsidRPr="0084660E" w:rsidRDefault="00911059" w:rsidP="00823085">
            <w:pPr>
              <w:pStyle w:val="TableParagraph"/>
              <w:tabs>
                <w:tab w:val="left" w:pos="598"/>
              </w:tabs>
              <w:spacing w:line="360" w:lineRule="auto"/>
              <w:ind w:left="360"/>
              <w:rPr>
                <w:sz w:val="28"/>
                <w:szCs w:val="28"/>
                <w:lang w:val="ru-RU"/>
              </w:rPr>
            </w:pPr>
            <w:r w:rsidRPr="0084660E">
              <w:rPr>
                <w:sz w:val="28"/>
                <w:szCs w:val="28"/>
                <w:lang w:val="ru-RU"/>
              </w:rPr>
              <w:t>для дорослих;</w:t>
            </w:r>
          </w:p>
          <w:p w:rsidR="00911059" w:rsidRPr="0084660E" w:rsidRDefault="00911059" w:rsidP="00823085">
            <w:pPr>
              <w:pStyle w:val="TableParagraph"/>
              <w:tabs>
                <w:tab w:val="left" w:pos="598"/>
              </w:tabs>
              <w:spacing w:line="360" w:lineRule="auto"/>
              <w:ind w:left="360"/>
              <w:rPr>
                <w:sz w:val="28"/>
                <w:szCs w:val="28"/>
              </w:rPr>
            </w:pPr>
            <w:r w:rsidRPr="0084660E">
              <w:rPr>
                <w:sz w:val="28"/>
                <w:szCs w:val="28"/>
              </w:rPr>
              <w:t>для людей похилого віку</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pStyle w:val="TableParagraph"/>
              <w:spacing w:line="360" w:lineRule="auto"/>
              <w:ind w:left="0"/>
              <w:rPr>
                <w:lang w:val="ru-RU"/>
              </w:rPr>
            </w:pPr>
            <w:r w:rsidRPr="0084660E">
              <w:rPr>
                <w:sz w:val="28"/>
                <w:szCs w:val="28"/>
                <w:lang w:val="ru-RU"/>
              </w:rPr>
              <w:t>Залежно від сформованості організму або вікових особливостей</w:t>
            </w:r>
          </w:p>
        </w:tc>
      </w:tr>
      <w:tr w:rsidR="00911059" w:rsidRPr="0084660E" w:rsidTr="00823085">
        <w:trPr>
          <w:trHeight w:val="793"/>
        </w:trPr>
        <w:tc>
          <w:tcPr>
            <w:tcW w:w="1903" w:type="dxa"/>
            <w:tcBorders>
              <w:top w:val="single" w:sz="4" w:space="0" w:color="000000"/>
              <w:left w:val="single" w:sz="4" w:space="0" w:color="000000"/>
              <w:bottom w:val="single" w:sz="4" w:space="0" w:color="000000"/>
            </w:tcBorders>
            <w:shd w:val="clear" w:color="auto" w:fill="auto"/>
          </w:tcPr>
          <w:p w:rsidR="00911059" w:rsidRPr="0084660E" w:rsidRDefault="00911059">
            <w:pPr>
              <w:pStyle w:val="TableParagraph"/>
              <w:spacing w:line="360" w:lineRule="auto"/>
              <w:ind w:left="0"/>
              <w:rPr>
                <w:sz w:val="28"/>
                <w:szCs w:val="28"/>
                <w:lang w:val="ru-RU"/>
              </w:rPr>
            </w:pPr>
            <w:r w:rsidRPr="0084660E">
              <w:rPr>
                <w:sz w:val="28"/>
                <w:szCs w:val="28"/>
                <w:lang w:val="ru-RU"/>
              </w:rPr>
              <w:t>Залежно від впливу на риси особистості</w:t>
            </w:r>
          </w:p>
        </w:tc>
        <w:tc>
          <w:tcPr>
            <w:tcW w:w="4013" w:type="dxa"/>
            <w:tcBorders>
              <w:top w:val="single" w:sz="4" w:space="0" w:color="000000"/>
              <w:left w:val="single" w:sz="4" w:space="0" w:color="000000"/>
              <w:bottom w:val="single" w:sz="4" w:space="0" w:color="000000"/>
            </w:tcBorders>
            <w:shd w:val="clear" w:color="auto" w:fill="auto"/>
          </w:tcPr>
          <w:p w:rsidR="00911059" w:rsidRPr="0084660E" w:rsidRDefault="00911059" w:rsidP="00823085">
            <w:pPr>
              <w:pStyle w:val="TableParagraph"/>
              <w:tabs>
                <w:tab w:val="left" w:pos="598"/>
              </w:tabs>
              <w:spacing w:line="360" w:lineRule="auto"/>
              <w:ind w:left="360"/>
              <w:rPr>
                <w:sz w:val="28"/>
                <w:szCs w:val="28"/>
              </w:rPr>
            </w:pPr>
            <w:r w:rsidRPr="0084660E">
              <w:rPr>
                <w:sz w:val="28"/>
                <w:szCs w:val="28"/>
              </w:rPr>
              <w:t>морально-етичні;</w:t>
            </w:r>
          </w:p>
          <w:p w:rsidR="00911059" w:rsidRPr="0084660E" w:rsidRDefault="00911059" w:rsidP="00823085">
            <w:pPr>
              <w:pStyle w:val="TableParagraph"/>
              <w:tabs>
                <w:tab w:val="left" w:pos="598"/>
              </w:tabs>
              <w:spacing w:line="360" w:lineRule="auto"/>
              <w:ind w:left="360"/>
              <w:rPr>
                <w:sz w:val="28"/>
                <w:szCs w:val="28"/>
              </w:rPr>
            </w:pPr>
            <w:r w:rsidRPr="0084660E">
              <w:rPr>
                <w:sz w:val="28"/>
                <w:szCs w:val="28"/>
              </w:rPr>
              <w:t>фізичні;</w:t>
            </w:r>
          </w:p>
          <w:p w:rsidR="00911059" w:rsidRPr="0084660E" w:rsidRDefault="00911059" w:rsidP="00823085">
            <w:pPr>
              <w:pStyle w:val="TableParagraph"/>
              <w:tabs>
                <w:tab w:val="left" w:pos="598"/>
              </w:tabs>
              <w:spacing w:line="360" w:lineRule="auto"/>
              <w:ind w:left="360"/>
              <w:rPr>
                <w:sz w:val="28"/>
                <w:szCs w:val="28"/>
              </w:rPr>
            </w:pPr>
            <w:r w:rsidRPr="0084660E">
              <w:rPr>
                <w:sz w:val="28"/>
                <w:szCs w:val="28"/>
              </w:rPr>
              <w:t>психологічні</w:t>
            </w:r>
          </w:p>
        </w:tc>
        <w:tc>
          <w:tcPr>
            <w:tcW w:w="3777"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pStyle w:val="TableParagraph"/>
              <w:spacing w:line="360" w:lineRule="auto"/>
              <w:ind w:left="0"/>
              <w:rPr>
                <w:lang w:val="ru-RU"/>
              </w:rPr>
            </w:pPr>
            <w:r w:rsidRPr="0084660E">
              <w:rPr>
                <w:sz w:val="28"/>
                <w:szCs w:val="28"/>
                <w:lang w:val="ru-RU"/>
              </w:rPr>
              <w:t>Націлені на формування різних складників культури здоров’я людини</w:t>
            </w:r>
          </w:p>
        </w:tc>
      </w:tr>
    </w:tbl>
    <w:p w:rsidR="00911059" w:rsidRPr="0084660E" w:rsidRDefault="00911059">
      <w:pPr>
        <w:pStyle w:val="af0"/>
        <w:spacing w:after="0" w:line="360" w:lineRule="auto"/>
        <w:rPr>
          <w:sz w:val="28"/>
          <w:szCs w:val="28"/>
        </w:rPr>
      </w:pPr>
    </w:p>
    <w:p w:rsidR="00624F56" w:rsidRPr="0084660E" w:rsidRDefault="00624F56" w:rsidP="00624F56">
      <w:pPr>
        <w:rPr>
          <w:szCs w:val="28"/>
        </w:rPr>
      </w:pPr>
      <w:r w:rsidRPr="0084660E">
        <w:lastRenderedPageBreak/>
        <w:t>Найбільш загальною, на нашу думку, є класифікація засобів йоги залежно від впливу на риси особистості, згідно з якою їх можна згрупувати в морально-етичні, фізичні та психологічні.</w:t>
      </w:r>
    </w:p>
    <w:p w:rsidR="00624F56" w:rsidRPr="0084660E" w:rsidRDefault="00624F56" w:rsidP="00624F56">
      <w:pPr>
        <w:rPr>
          <w:szCs w:val="28"/>
          <w:lang w:eastAsia="ru-RU"/>
        </w:rPr>
      </w:pPr>
      <w:r w:rsidRPr="0084660E">
        <w:rPr>
          <w:szCs w:val="28"/>
        </w:rPr>
        <w:t>Запропонований підхід відображає кінцеву мету й ціль оздоровчої системи, уможливлює органічне поєднання в методиці занять засобів різного впливу, що сприятиме досягненню вищих позитивних результатів [</w:t>
      </w:r>
      <w:fldSimple w:instr=" REF _Ref502690087 \r \h  \* MERGEFORMAT ">
        <w:r w:rsidRPr="0084660E">
          <w:rPr>
            <w:szCs w:val="28"/>
          </w:rPr>
          <w:t>2</w:t>
        </w:r>
      </w:fldSimple>
      <w:r w:rsidRPr="0084660E">
        <w:rPr>
          <w:szCs w:val="28"/>
        </w:rPr>
        <w:t xml:space="preserve">; </w:t>
      </w:r>
      <w:fldSimple w:instr=" REF _Ref502690094 \r \h  \* MERGEFORMAT ">
        <w:r w:rsidRPr="0084660E">
          <w:rPr>
            <w:szCs w:val="28"/>
          </w:rPr>
          <w:t>42</w:t>
        </w:r>
      </w:fldSimple>
      <w:r w:rsidRPr="0084660E">
        <w:rPr>
          <w:szCs w:val="28"/>
        </w:rPr>
        <w:t xml:space="preserve">; </w:t>
      </w:r>
      <w:fldSimple w:instr=" REF _Ref502690104 \r \h  \* MERGEFORMAT ">
        <w:r w:rsidRPr="0084660E">
          <w:rPr>
            <w:szCs w:val="28"/>
          </w:rPr>
          <w:t>59</w:t>
        </w:r>
      </w:fldSimple>
      <w:r w:rsidRPr="0084660E">
        <w:rPr>
          <w:szCs w:val="28"/>
        </w:rPr>
        <w:t xml:space="preserve">] </w:t>
      </w:r>
      <w:r w:rsidR="005502B7" w:rsidRPr="0084660E">
        <w:t>(рис. 1.</w:t>
      </w:r>
      <w:r w:rsidRPr="0084660E">
        <w:t>1).</w:t>
      </w:r>
    </w:p>
    <w:p w:rsidR="00911059" w:rsidRPr="0084660E" w:rsidRDefault="00911059">
      <w:r w:rsidRPr="0084660E">
        <w:t>Здавна йога призначалася для розвитку свідомості й розширення діапазону світосприйняття. До морально-етичних засобів належать Яма та Ніяма, оскільки саме ці практики націлені на формування культури поведінки людини, визначають правила етики та дисципліни.</w:t>
      </w:r>
    </w:p>
    <w:p w:rsidR="00911059" w:rsidRPr="0084660E" w:rsidRDefault="009C2211">
      <w:pPr>
        <w:ind w:left="2127" w:hanging="1418"/>
        <w:rPr>
          <w:lang w:val="ru-RU"/>
        </w:rPr>
      </w:pPr>
      <w:r w:rsidRPr="0084660E">
        <w:rPr>
          <w:noProof/>
          <w:lang w:val="ru-RU" w:eastAsia="ru-RU"/>
        </w:rPr>
        <w:drawing>
          <wp:anchor distT="0" distB="0" distL="0" distR="0" simplePos="0" relativeHeight="251655680" behindDoc="0" locked="0" layoutInCell="1" allowOverlap="1">
            <wp:simplePos x="0" y="0"/>
            <wp:positionH relativeFrom="column">
              <wp:posOffset>97155</wp:posOffset>
            </wp:positionH>
            <wp:positionV relativeFrom="paragraph">
              <wp:posOffset>-137795</wp:posOffset>
            </wp:positionV>
            <wp:extent cx="5845175" cy="6492875"/>
            <wp:effectExtent l="19050" t="0" r="3175"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845175" cy="6492875"/>
                    </a:xfrm>
                    <a:prstGeom prst="rect">
                      <a:avLst/>
                    </a:prstGeom>
                    <a:solidFill>
                      <a:srgbClr val="FFFFFF"/>
                    </a:solidFill>
                    <a:ln w="9525">
                      <a:noFill/>
                      <a:miter lim="800000"/>
                      <a:headEnd/>
                      <a:tailEnd/>
                    </a:ln>
                  </pic:spPr>
                </pic:pic>
              </a:graphicData>
            </a:graphic>
          </wp:anchor>
        </w:drawing>
      </w:r>
      <w:r w:rsidR="005E181C" w:rsidRPr="0084660E">
        <w:rPr>
          <w:lang w:val="ru-RU"/>
        </w:rPr>
        <w:t>Рис. 1.</w:t>
      </w:r>
      <w:r w:rsidR="00911059" w:rsidRPr="0084660E">
        <w:rPr>
          <w:lang w:val="ru-RU"/>
        </w:rPr>
        <w:t xml:space="preserve">1 </w:t>
      </w:r>
      <w:r w:rsidR="00911059" w:rsidRPr="0084660E">
        <w:t>Класифікація засобів йоги залежно від впливу на риси особистості</w:t>
      </w:r>
    </w:p>
    <w:p w:rsidR="00CF6B17" w:rsidRPr="0084660E" w:rsidRDefault="00CF6B17" w:rsidP="00CF6B17">
      <w:r w:rsidRPr="0084660E">
        <w:t>До фізичних засобів відносять різні вправи, практики й процедури, що націлені на роботу з фізичним тілом. Асана – статичне положення тіла, що виконується для управління енергіями та фізіологічними процесами в організмі. Також часто використовують він’яси – динамічні рухи для поєднання асан у певні комплекси вправ – послідовності. Асани укріпляють та очищають тіло й готують його до виконання пранаям.</w:t>
      </w:r>
    </w:p>
    <w:p w:rsidR="00CF6B17" w:rsidRPr="0084660E" w:rsidRDefault="00CF6B17" w:rsidP="00CF6B17">
      <w:r w:rsidRPr="0084660E">
        <w:t>Пранаяма – керування життєвою енергією (праною) за допомогою дихальних вправ. Основна мета пранаями – установлення контролю над потоками свідомості, які тісно пов’язані з процесом дихання. Також вправи пранаями використовують для очистки енергетичної оболонки людини від забруднень і для накопичення й розподілу життєвої енергії. Вправи пранаями складаються з подовженого вдиху (пурака), видиху (речака) та затримки між ними (кумбхака), що варіюються в певних послідовностях.</w:t>
      </w:r>
    </w:p>
    <w:p w:rsidR="00911059" w:rsidRPr="0084660E" w:rsidRDefault="00CF6B17">
      <w:pPr>
        <w:rPr>
          <w:lang w:val="ru-RU"/>
        </w:rPr>
      </w:pPr>
      <w:r w:rsidRPr="0084660E">
        <w:t>Пранаями часто виконують разом із Бандхами й Мудрами – вправами, що замикають внутрішню енергію тіла в енергетичні контури. Основних бандхам чотири: Набхі бандха (замикання язика), Уддіяна бандха (замикання живота), Джаландхара бандха (шийне замикання) та Мула бандха (кореневий замок).</w:t>
      </w:r>
    </w:p>
    <w:p w:rsidR="00911059" w:rsidRPr="0084660E" w:rsidRDefault="00911059">
      <w:r w:rsidRPr="0084660E">
        <w:t xml:space="preserve">Перш ніж приступати до дихальних практик (пранаям) рекомендується усунути дисбаланс практикою шаткарми. Шаткарма – загальна назва очисних і профілактичних практик для тіла, що використовуються в хатха-йозі. Ці практики описано в древніх текстах </w:t>
      </w:r>
      <w:r w:rsidR="00A41DDE" w:rsidRPr="0084660E">
        <w:t>«</w:t>
      </w:r>
      <w:r w:rsidRPr="0084660E">
        <w:t>Хатха-йога прадіпіка</w:t>
      </w:r>
      <w:r w:rsidR="00A41DDE" w:rsidRPr="0084660E">
        <w:t>»</w:t>
      </w:r>
      <w:r w:rsidRPr="0084660E">
        <w:t xml:space="preserve"> та </w:t>
      </w:r>
      <w:r w:rsidR="00A41DDE" w:rsidRPr="0084660E">
        <w:t>«</w:t>
      </w:r>
      <w:r w:rsidRPr="0084660E">
        <w:t>Гхеранда-самхіта</w:t>
      </w:r>
      <w:r w:rsidR="00A41DDE" w:rsidRPr="0084660E">
        <w:t>»</w:t>
      </w:r>
      <w:r w:rsidRPr="0084660E">
        <w:t xml:space="preserve"> [</w:t>
      </w:r>
      <w:fldSimple w:instr=" REF _Ref502690094 \r \h  \* MERGEFORMAT ">
        <w:r w:rsidRPr="0084660E">
          <w:t>42</w:t>
        </w:r>
      </w:fldSimple>
      <w:r w:rsidRPr="0084660E">
        <w:t xml:space="preserve">; </w:t>
      </w:r>
      <w:fldSimple w:instr=" REF _Ref502690104 \r \h  \* MERGEFORMAT ">
        <w:r w:rsidRPr="0084660E">
          <w:t>59</w:t>
        </w:r>
      </w:fldSimple>
      <w:r w:rsidRPr="0084660E">
        <w:t>]: Дхоуті – набір технік очищення травного</w:t>
      </w:r>
      <w:r w:rsidRPr="0084660E">
        <w:rPr>
          <w:spacing w:val="-2"/>
        </w:rPr>
        <w:t xml:space="preserve"> </w:t>
      </w:r>
      <w:r w:rsidRPr="0084660E">
        <w:t>тракту; Бхасті – метод промивання й тонізування товстої</w:t>
      </w:r>
      <w:r w:rsidRPr="0084660E">
        <w:rPr>
          <w:spacing w:val="-3"/>
        </w:rPr>
        <w:t xml:space="preserve"> </w:t>
      </w:r>
      <w:r w:rsidRPr="0084660E">
        <w:t>кишки; Неті – набір методів промивання та очищення носових</w:t>
      </w:r>
      <w:r w:rsidRPr="0084660E">
        <w:rPr>
          <w:spacing w:val="-7"/>
        </w:rPr>
        <w:t xml:space="preserve"> </w:t>
      </w:r>
      <w:r w:rsidRPr="0084660E">
        <w:t>проходів; Наулі – спосіб зміцнення органів черевної порожнини їх масажуванням певним</w:t>
      </w:r>
      <w:r w:rsidRPr="0084660E">
        <w:rPr>
          <w:spacing w:val="-14"/>
        </w:rPr>
        <w:t xml:space="preserve"> </w:t>
      </w:r>
      <w:r w:rsidRPr="0084660E">
        <w:t xml:space="preserve">способом; </w:t>
      </w:r>
      <w:r w:rsidRPr="0084660E">
        <w:rPr>
          <w:spacing w:val="-5"/>
        </w:rPr>
        <w:t xml:space="preserve">Капалабхаті </w:t>
      </w:r>
      <w:r w:rsidRPr="0084660E">
        <w:t xml:space="preserve">– </w:t>
      </w:r>
      <w:r w:rsidRPr="0084660E">
        <w:rPr>
          <w:spacing w:val="-5"/>
        </w:rPr>
        <w:t xml:space="preserve">методика очищення передньої </w:t>
      </w:r>
      <w:r w:rsidRPr="0084660E">
        <w:rPr>
          <w:spacing w:val="-4"/>
        </w:rPr>
        <w:t xml:space="preserve">долі головного мозку </w:t>
      </w:r>
      <w:r w:rsidRPr="0084660E">
        <w:rPr>
          <w:spacing w:val="-5"/>
        </w:rPr>
        <w:t>трьома простими</w:t>
      </w:r>
      <w:r w:rsidRPr="0084660E">
        <w:rPr>
          <w:spacing w:val="-19"/>
        </w:rPr>
        <w:t xml:space="preserve"> </w:t>
      </w:r>
      <w:r w:rsidRPr="0084660E">
        <w:rPr>
          <w:spacing w:val="-5"/>
        </w:rPr>
        <w:t xml:space="preserve">практиками; </w:t>
      </w:r>
      <w:r w:rsidRPr="0084660E">
        <w:t>Тратака – практика споглядання об’єкта, що розвиває силу зосередження, зміцнює очі й оптичні нерви.</w:t>
      </w:r>
    </w:p>
    <w:p w:rsidR="00911059" w:rsidRPr="0084660E" w:rsidRDefault="00911059">
      <w:r w:rsidRPr="0084660E">
        <w:t>До психологічних засобів відносять техніки роботи зі свідомістю: вправи, націлені на розвиток і вдосконалення уваги, концентрації, різних видів розслаблення. Ці засоби називають Раджа-йогою й уважають найвищим ступенем йогічної системи.</w:t>
      </w:r>
    </w:p>
    <w:p w:rsidR="00911059" w:rsidRPr="0084660E" w:rsidRDefault="00911059">
      <w:r w:rsidRPr="0084660E">
        <w:t>Пратьяхара – техніка відволікання чуттів від об’єктів, на котрі вони зазвичай спрямовані. Ця техніка дає змогу досягнути повного контролю над органами чуттів. На цьому рівні йоги вчиться контролювати свої почуття, віддаляючи їх від об’єктів чуттєвого сприйняття.</w:t>
      </w:r>
    </w:p>
    <w:p w:rsidR="00911059" w:rsidRPr="0084660E" w:rsidRDefault="00911059">
      <w:r w:rsidRPr="0084660E">
        <w:t xml:space="preserve">Дхарана – це повна концентрація розуму на якомусь об’єкті або думці. На стадії дхарани досягається підвищене, але не абсолютне зосередження уваги на одному об’єкті. Проходить стадія </w:t>
      </w:r>
      <w:r w:rsidRPr="0084660E">
        <w:rPr>
          <w:spacing w:val="-5"/>
        </w:rPr>
        <w:t xml:space="preserve">глибокої концентрації </w:t>
      </w:r>
      <w:r w:rsidRPr="0084660E">
        <w:rPr>
          <w:spacing w:val="-4"/>
        </w:rPr>
        <w:t xml:space="preserve">розуму </w:t>
      </w:r>
      <w:r w:rsidRPr="0084660E">
        <w:t xml:space="preserve">– </w:t>
      </w:r>
      <w:r w:rsidRPr="0084660E">
        <w:rPr>
          <w:spacing w:val="-5"/>
        </w:rPr>
        <w:t xml:space="preserve">потік </w:t>
      </w:r>
      <w:r w:rsidRPr="0084660E">
        <w:rPr>
          <w:spacing w:val="-4"/>
        </w:rPr>
        <w:t xml:space="preserve">думок </w:t>
      </w:r>
      <w:r w:rsidRPr="0084660E">
        <w:rPr>
          <w:spacing w:val="-5"/>
        </w:rPr>
        <w:t xml:space="preserve">зупиняється </w:t>
      </w:r>
      <w:r w:rsidRPr="0084660E">
        <w:t xml:space="preserve">й </w:t>
      </w:r>
      <w:r w:rsidRPr="0084660E">
        <w:rPr>
          <w:spacing w:val="-5"/>
        </w:rPr>
        <w:t xml:space="preserve">увага переноситься </w:t>
      </w:r>
      <w:r w:rsidRPr="0084660E">
        <w:t xml:space="preserve">на </w:t>
      </w:r>
      <w:r w:rsidRPr="0084660E">
        <w:rPr>
          <w:spacing w:val="-4"/>
        </w:rPr>
        <w:t xml:space="preserve">один </w:t>
      </w:r>
      <w:r w:rsidRPr="0084660E">
        <w:rPr>
          <w:spacing w:val="-5"/>
        </w:rPr>
        <w:t xml:space="preserve">обраний </w:t>
      </w:r>
      <w:r w:rsidRPr="0084660E">
        <w:rPr>
          <w:spacing w:val="-6"/>
        </w:rPr>
        <w:t>предмет.</w:t>
      </w:r>
    </w:p>
    <w:p w:rsidR="00911059" w:rsidRPr="0084660E" w:rsidRDefault="00911059">
      <w:r w:rsidRPr="0084660E">
        <w:t>Дх’яна – наступний етап медитації, на якому медитуючий не усвідомлює того, що він перебуває в процесі медитації, а лише факт свого існування та об’єкт своєї</w:t>
      </w:r>
      <w:r w:rsidRPr="0084660E">
        <w:rPr>
          <w:spacing w:val="-15"/>
        </w:rPr>
        <w:t xml:space="preserve"> </w:t>
      </w:r>
      <w:r w:rsidRPr="0084660E">
        <w:t>медитації.</w:t>
      </w:r>
    </w:p>
    <w:p w:rsidR="00911059" w:rsidRPr="0084660E" w:rsidRDefault="00911059">
      <w:r w:rsidRPr="0084660E">
        <w:t>Самадхі – це стан медитації, у якому зникає ідея індивідуальності й виникає єдність суб’єкта та об’єкта спостереження. Цей стан виражається спокоєм свідомості, зняттям суперечностей між внутрішнім і зовнішнім світами людини.</w:t>
      </w:r>
    </w:p>
    <w:p w:rsidR="00911059" w:rsidRPr="0084660E" w:rsidRDefault="00911059">
      <w:r w:rsidRPr="0084660E">
        <w:t>Зазначені засоби включають не лише сукупність вправ, але й відповідні знання та принципи поведінки, що дають можливість отримати позитивні результати від занять та в комплексі формують відповідний рівень культури здоров’я практикуючого йогу.</w:t>
      </w:r>
    </w:p>
    <w:p w:rsidR="00911059" w:rsidRPr="0084660E" w:rsidRDefault="00911059">
      <w:r w:rsidRPr="0084660E">
        <w:t>Ефективна реалізація засобів йоги і її позитивний вплив на формування культури здоров’я людини потребують певних умов, серед яких – 1) наявність інформації, потрібної для розвитку внутрішнього світу особистості практикуючого оздоровчу систему; 2) забезпечення образної та наочно-дійової форм засвоєння інформації; 3) спілкування й спільна діяльність практикуючого йогу з учителем. При цьому важливі оптимальність підбору засобів йоги та формування програми занять з урахуванням особливостей групи чи окремої людини, котра практикує йогу</w:t>
      </w:r>
      <w:r w:rsidR="00E05825" w:rsidRPr="0084660E">
        <w:rPr>
          <w:lang w:val="ru-RU"/>
        </w:rPr>
        <w:t xml:space="preserve"> [</w:t>
      </w:r>
      <w:fldSimple w:instr=" REF _Ref503959215 \r \h  \* MERGEFORMAT ">
        <w:r w:rsidR="00E05825" w:rsidRPr="0084660E">
          <w:rPr>
            <w:lang w:val="ru-RU"/>
          </w:rPr>
          <w:t>59</w:t>
        </w:r>
      </w:fldSimple>
      <w:r w:rsidR="00E05825" w:rsidRPr="0084660E">
        <w:rPr>
          <w:lang w:val="ru-RU"/>
        </w:rPr>
        <w:t xml:space="preserve">, </w:t>
      </w:r>
      <w:fldSimple w:instr=" REF _Ref503959133 \r \h  \* MERGEFORMAT ">
        <w:r w:rsidR="00E05825" w:rsidRPr="0084660E">
          <w:rPr>
            <w:lang w:val="ru-RU"/>
          </w:rPr>
          <w:t>60</w:t>
        </w:r>
      </w:fldSimple>
      <w:r w:rsidR="00E05825" w:rsidRPr="0084660E">
        <w:rPr>
          <w:lang w:val="ru-RU"/>
        </w:rPr>
        <w:t>]</w:t>
      </w:r>
      <w:r w:rsidRPr="0084660E">
        <w:t>.</w:t>
      </w:r>
    </w:p>
    <w:p w:rsidR="00911059" w:rsidRPr="0084660E" w:rsidRDefault="00911059">
      <w:r w:rsidRPr="0084660E">
        <w:t>Отже, йога як оздоровча система чинить комплексний вплив на здоров’я людини, і на фізичний, і на духовний її стан. Засобами йоги є певні вправи, процедури, знання, філософські концепції, що зміцнюють здоров’я, загартовують організм, забезпечують різносторонній гармонійний розвиток людини й формують культуру її здоров’я.</w:t>
      </w:r>
    </w:p>
    <w:p w:rsidR="00911059" w:rsidRPr="0084660E" w:rsidRDefault="00911059">
      <w:r w:rsidRPr="0084660E">
        <w:rPr>
          <w:lang w:val="ru-RU"/>
        </w:rPr>
        <w:t>М</w:t>
      </w:r>
      <w:r w:rsidRPr="0084660E">
        <w:t>аючи тисячолітню історію, йога володіє широким спектром засобів. Класифікація засобів йоги згідно з визначеними класифікаційними ознаками дає можливість глибше зрозуміти їхню дію, визначити вплив на організм, самопочуття та свідомість людини. Визначено особливості й наведено загальну характеристику засобів йоги залежно від впливу на фізичні та психологічні, що найбільш повно відображає кінцеву мету й ціль оздоровчої системи йоги, дає можливість органічно поєднати в методиці занять засоби різного впливу та досягнути вищих позитивних результатів.</w:t>
      </w:r>
    </w:p>
    <w:p w:rsidR="00911059" w:rsidRPr="0084660E" w:rsidRDefault="00911059">
      <w:r w:rsidRPr="0084660E">
        <w:t>Отже, практичні заняття зі школярами передбачають використання послідовності асан від простого до складного, які легко виконувати, а з часом і</w:t>
      </w:r>
      <w:r w:rsidRPr="0084660E">
        <w:rPr>
          <w:spacing w:val="-3"/>
        </w:rPr>
        <w:t xml:space="preserve"> </w:t>
      </w:r>
      <w:r w:rsidRPr="0084660E">
        <w:t>ускладнювати.</w:t>
      </w:r>
    </w:p>
    <w:p w:rsidR="00911059" w:rsidRPr="0084660E" w:rsidRDefault="00911059">
      <w:r w:rsidRPr="0084660E">
        <w:t xml:space="preserve">Хатха-Йога для </w:t>
      </w:r>
      <w:r w:rsidR="00E970C7" w:rsidRPr="0084660E">
        <w:t>учнів</w:t>
      </w:r>
      <w:r w:rsidRPr="0084660E">
        <w:t xml:space="preserve"> старшого шкільного віку – це гармонійно складена суглобова гімнастика, плюс комплекси не складних асан і пранаям. Складність виконання вправ в ній йде від простих вправ до більш складних. На підтвердження своїх слів ми можемо проаналізувати, які техніки даються у великих школах Йоги. У Школі Йога Гуру Ар Сантема дається суглобова гімнастика на 50 вправ, опрацьовуються всі великі й дрібні суглоби. Основою відомих всім 10-денних семінарів Норбекова по відновленню зору є суглобова гімнастика. Українська Федерація Йоги, створена колишнім учнем Ар Сантема Сафроновим А.Г., теж дає на початку своїх занять спрощений синтез цих двох гімнастики. Популярна на даний час гімнастика Хаду Звіада Арабулі також є різновидом суглобової гімнастики, що робить акцент на роботу м’язів антагоністів. Відомим варіантом суглобової гімнастики для великих суглобів і хребта є комплекс Око Відродження. Її відмінність у виконанні вправ на парадоксальному подиху. Якщо ви прийдете на будь-яке тренування єдиноборств, будь то Айкідо, Карате, завжди є розминка, що розігріває тіло й розминає основні суглоби. І займає вона від третини до половини часу</w:t>
      </w:r>
      <w:r w:rsidRPr="0084660E">
        <w:rPr>
          <w:spacing w:val="-5"/>
        </w:rPr>
        <w:t xml:space="preserve"> </w:t>
      </w:r>
      <w:r w:rsidRPr="0084660E">
        <w:t>тренування</w:t>
      </w:r>
      <w:r w:rsidR="00E970C7" w:rsidRPr="0084660E">
        <w:rPr>
          <w:lang w:val="ru-RU"/>
        </w:rPr>
        <w:t xml:space="preserve"> [</w:t>
      </w:r>
      <w:fldSimple w:instr=" REF _Ref478978744 \r \h  \* MERGEFORMAT ">
        <w:r w:rsidR="00E970C7" w:rsidRPr="0084660E">
          <w:rPr>
            <w:lang w:val="ru-RU"/>
          </w:rPr>
          <w:t>8</w:t>
        </w:r>
      </w:fldSimple>
      <w:r w:rsidR="00E970C7" w:rsidRPr="0084660E">
        <w:rPr>
          <w:lang w:val="ru-RU"/>
        </w:rPr>
        <w:t>]</w:t>
      </w:r>
      <w:r w:rsidRPr="0084660E">
        <w:t>.</w:t>
      </w:r>
    </w:p>
    <w:p w:rsidR="00121377" w:rsidRPr="0084660E" w:rsidRDefault="00121377" w:rsidP="00121377">
      <w:r w:rsidRPr="0084660E">
        <w:t>Під час виконання асан неприпустимі напруження м’язів, незручність. Увага концентрується на диханні тільки через ніс. Характерною особливістю Хатха-Йоги є уповільнення швидкості виконання вправ, що веде до збільшення навантаження, сприяє вихованню сили, м’язового відчуття і, як наслідок, удосконалюється управління руховою діяльністю. Швидке виконання асан перешкоджає концентрації крові у визначених ділянках тіла.У процесі заняття навантаження повинні бути низької інтенсивності з пульсом 110-130 уд/хв. Процес відбору фізичних навантажень містить визначення основних складових: кількість повторень вправи; тривалість кожної вправи; швидкість виконання вправ; тривалість перерв і зміна їхнього характеру; ускладнення вправ; вихідне положення.</w:t>
      </w:r>
    </w:p>
    <w:p w:rsidR="00121377" w:rsidRPr="0084660E" w:rsidRDefault="00121377" w:rsidP="00121377">
      <w:r w:rsidRPr="0084660E">
        <w:t xml:space="preserve">Комплекс. </w:t>
      </w:r>
      <w:r w:rsidR="00A41DDE" w:rsidRPr="0084660E">
        <w:rPr>
          <w:lang w:val="ru-RU"/>
        </w:rPr>
        <w:t>«</w:t>
      </w:r>
      <w:r w:rsidRPr="0084660E">
        <w:t>Привітання сонцю</w:t>
      </w:r>
      <w:r w:rsidR="00A41DDE" w:rsidRPr="0084660E">
        <w:rPr>
          <w:lang w:val="ru-RU"/>
        </w:rPr>
        <w:t>»</w:t>
      </w:r>
      <w:r w:rsidRPr="0084660E">
        <w:t xml:space="preserve"> (Сурья намаскар)</w:t>
      </w:r>
      <w:r w:rsidR="00D02FD9" w:rsidRPr="0084660E">
        <w:rPr>
          <w:lang w:val="ru-RU"/>
        </w:rPr>
        <w:t xml:space="preserve"> [</w:t>
      </w:r>
      <w:fldSimple w:instr=" REF _Ref502690094 \r \h  \* MERGEFORMAT ">
        <w:r w:rsidR="00D02FD9" w:rsidRPr="0084660E">
          <w:rPr>
            <w:lang w:val="ru-RU"/>
          </w:rPr>
          <w:t>42</w:t>
        </w:r>
      </w:fldSimple>
      <w:r w:rsidR="00D02FD9" w:rsidRPr="0084660E">
        <w:rPr>
          <w:lang w:val="ru-RU"/>
        </w:rPr>
        <w:t>]</w:t>
      </w:r>
      <w:r w:rsidRPr="0084660E">
        <w:t xml:space="preserve">. </w:t>
      </w:r>
    </w:p>
    <w:p w:rsidR="00121377" w:rsidRPr="0084660E" w:rsidRDefault="00121377" w:rsidP="00121377">
      <w:r w:rsidRPr="0084660E">
        <w:t xml:space="preserve">З цього міні комплексу необхідно починати заняття йогою. Даний комплекс вправ призначений для розвитку еластичності хребта, м’язів передньої і задньої частин тіла. Він поєднується з дихальними вправами, що тонізуюче впливає на внутрішні органи. Як і всякий комплекс вправ, Сурья Намаскар починається з короткої медитації, що має на меті підготувати людину до фізичного тренування, створити приємний емоційний фон, радісний настрій, досягти повної відчуженості від повсякденних турбот і печалей. Вимовляється коротке звернення до сонця </w:t>
      </w:r>
      <w:r w:rsidR="00A41DDE" w:rsidRPr="0084660E">
        <w:t>«</w:t>
      </w:r>
      <w:r w:rsidRPr="0084660E">
        <w:t>Гайятрі-мантра</w:t>
      </w:r>
      <w:r w:rsidR="00A41DDE" w:rsidRPr="0084660E">
        <w:t>»</w:t>
      </w:r>
      <w:r w:rsidRPr="0084660E">
        <w:t>, яке в українському перекладі звучить</w:t>
      </w:r>
      <w:r w:rsidRPr="0084660E">
        <w:rPr>
          <w:spacing w:val="-4"/>
        </w:rPr>
        <w:t xml:space="preserve"> </w:t>
      </w:r>
      <w:r w:rsidRPr="0084660E">
        <w:t>так</w:t>
      </w:r>
    </w:p>
    <w:p w:rsidR="00121377" w:rsidRPr="0084660E" w:rsidRDefault="00121377" w:rsidP="00121377">
      <w:r w:rsidRPr="0084660E">
        <w:t>Початкове положення у позі Тадасана. Техніка виконання.</w:t>
      </w:r>
    </w:p>
    <w:p w:rsidR="00121377" w:rsidRPr="0084660E" w:rsidRDefault="00121377" w:rsidP="00121377">
      <w:r w:rsidRPr="0084660E">
        <w:t>1.Скласти руки разом (як при молитві). Зосередити увагу на думках про те, яку величезну користь приносять вправи Сурья Намаскар. З видихом опустити руки вниз і відвести їх назад.</w:t>
      </w:r>
    </w:p>
    <w:p w:rsidR="00121377" w:rsidRPr="0084660E" w:rsidRDefault="00121377" w:rsidP="00121377">
      <w:r w:rsidRPr="0084660E">
        <w:t xml:space="preserve">2. З вдихом підняти руки і обличчя вгору і відвести їх назад, злегка прогнувшись у попереку. Затримати дихання і перебувати в цій позі кілька секунд. </w:t>
      </w:r>
    </w:p>
    <w:p w:rsidR="00121377" w:rsidRPr="0084660E" w:rsidRDefault="00121377" w:rsidP="00121377">
      <w:r w:rsidRPr="0084660E">
        <w:t xml:space="preserve">3. З видихом нахилити корпус вниз до прямих ніг і покласти долоні рук до стоп ніг. Затримати дихання і перебувати в цій позі кілька секунд. </w:t>
      </w:r>
    </w:p>
    <w:p w:rsidR="00121377" w:rsidRPr="0084660E" w:rsidRDefault="00121377" w:rsidP="00121377">
      <w:r w:rsidRPr="0084660E">
        <w:t xml:space="preserve">4. З вдихом опустити таз вниз, зігнувши ноги в колінах. Залишити праву ногу на місці, а ліву відвести назад (при повторенні комплексу ноги змінюються), пальці і коліно доторкуються до килима на якому проводять вправи. Прогнутися в попереку, дивитися прямо перед собою. </w:t>
      </w:r>
    </w:p>
    <w:p w:rsidR="00121377" w:rsidRPr="0084660E" w:rsidRDefault="00121377" w:rsidP="00121377">
      <w:r w:rsidRPr="0084660E">
        <w:t xml:space="preserve">5. Зробити повий видих і відвести другу ногу назад. Коліна підняти, тіло випрямити. </w:t>
      </w:r>
    </w:p>
    <w:p w:rsidR="00121377" w:rsidRPr="0084660E" w:rsidRDefault="00121377" w:rsidP="00121377">
      <w:r w:rsidRPr="0084660E">
        <w:t>6. Затримати дихання. Опустити тіло на підлогу так, щоб в кінцевому положенні тільки пальці ніг, коліна, груди, долоні і підборіддя торкалися підлоги. Стегна і живіт повинні бути трохи підняті.</w:t>
      </w:r>
    </w:p>
    <w:p w:rsidR="00121377" w:rsidRPr="0084660E" w:rsidRDefault="00121377" w:rsidP="00121377">
      <w:r w:rsidRPr="0084660E">
        <w:t>7. З вдихом підняти голову і верхню частину корпусу вгору, прогнувшись наскільки можливо в попереку.Затримати дихання.</w:t>
      </w:r>
    </w:p>
    <w:p w:rsidR="00121377" w:rsidRPr="0084660E" w:rsidRDefault="00121377" w:rsidP="00121377">
      <w:r w:rsidRPr="0084660E">
        <w:t>8.</w:t>
      </w:r>
      <w:r w:rsidRPr="0084660E">
        <w:rPr>
          <w:lang w:val="ru-RU"/>
        </w:rPr>
        <w:t xml:space="preserve"> </w:t>
      </w:r>
      <w:r w:rsidRPr="0084660E">
        <w:t xml:space="preserve">Із видихом прогнути спину вгору. П’яти опустити, ступні повністю опускаються до килима. Затриматися в цьому положенні. </w:t>
      </w:r>
    </w:p>
    <w:p w:rsidR="00121377" w:rsidRPr="0084660E" w:rsidRDefault="00121377" w:rsidP="00121377">
      <w:r w:rsidRPr="0084660E">
        <w:t xml:space="preserve">9. З вдихом зігнути праву ногу в коліні і витягнути її вперед до грудей. Затримати дихання. </w:t>
      </w:r>
    </w:p>
    <w:p w:rsidR="00121377" w:rsidRPr="0084660E" w:rsidRDefault="00121377" w:rsidP="00121377">
      <w:r w:rsidRPr="0084660E">
        <w:t xml:space="preserve">10. З видихом підтягти вперед ліву ногу. Після паузи видихнути і випрямити ноги, притиснувши груди до колін. </w:t>
      </w:r>
    </w:p>
    <w:p w:rsidR="00121377" w:rsidRPr="0084660E" w:rsidRDefault="00121377" w:rsidP="00121377">
      <w:r w:rsidRPr="0084660E">
        <w:t xml:space="preserve">11. З вдихом випрямити корпус, підняти руки вгору і прогнутися в попереку. </w:t>
      </w:r>
    </w:p>
    <w:p w:rsidR="00121377" w:rsidRPr="0084660E" w:rsidRDefault="00121377" w:rsidP="00121377">
      <w:r w:rsidRPr="0084660E">
        <w:t>12. Опустити руки в вздовж тіла, видихнути, розслабитися.</w:t>
      </w:r>
    </w:p>
    <w:p w:rsidR="00121377" w:rsidRPr="0084660E" w:rsidRDefault="00121377" w:rsidP="00121377">
      <w:pPr>
        <w:rPr>
          <w:lang w:val="ru-RU"/>
        </w:rPr>
      </w:pPr>
      <w:r w:rsidRPr="0084660E">
        <w:t>Увага послідовно прямує на місця м’язових напружень. Повторити комплекс вправ 2-3 рази.</w:t>
      </w:r>
    </w:p>
    <w:p w:rsidR="00121377" w:rsidRPr="0084660E" w:rsidRDefault="00121377" w:rsidP="00121377">
      <w:r w:rsidRPr="0084660E">
        <w:rPr>
          <w:lang w:val="ru-RU"/>
        </w:rPr>
        <w:t>Опис п</w:t>
      </w:r>
      <w:r w:rsidRPr="0084660E">
        <w:t>ідготовч</w:t>
      </w:r>
      <w:r w:rsidRPr="0084660E">
        <w:rPr>
          <w:lang w:val="ru-RU"/>
        </w:rPr>
        <w:t>их</w:t>
      </w:r>
      <w:r w:rsidRPr="0084660E">
        <w:t xml:space="preserve"> вправ (асан)</w:t>
      </w:r>
      <w:r w:rsidRPr="0084660E">
        <w:rPr>
          <w:lang w:val="ru-RU"/>
        </w:rPr>
        <w:t xml:space="preserve"> ознайомчого етапу </w:t>
      </w:r>
      <w:r w:rsidR="00964DCE" w:rsidRPr="0084660E">
        <w:rPr>
          <w:lang w:val="ru-RU"/>
        </w:rPr>
        <w:t>[</w:t>
      </w:r>
      <w:fldSimple w:instr=" REF _Ref478978759 \r \h  \* MERGEFORMAT ">
        <w:r w:rsidR="00964DCE" w:rsidRPr="0084660E">
          <w:rPr>
            <w:lang w:val="ru-RU"/>
          </w:rPr>
          <w:t>58</w:t>
        </w:r>
      </w:fldSimple>
      <w:r w:rsidR="00964DCE" w:rsidRPr="0084660E">
        <w:rPr>
          <w:lang w:val="ru-RU"/>
        </w:rPr>
        <w:t>]</w:t>
      </w:r>
      <w:r w:rsidRPr="0084660E">
        <w:t>.</w:t>
      </w:r>
    </w:p>
    <w:p w:rsidR="00121377" w:rsidRPr="0084660E" w:rsidRDefault="00121377" w:rsidP="000D2408">
      <w:r w:rsidRPr="0084660E">
        <w:t>1.Тадасана (поза сильного потягування)</w:t>
      </w:r>
    </w:p>
    <w:p w:rsidR="00121377" w:rsidRPr="0084660E" w:rsidRDefault="00121377" w:rsidP="000D2408">
      <w:r w:rsidRPr="0084660E">
        <w:t>Станьте прямо. Ноги розташуйте на відстані приблизно 10-15 см одна від одної. Закиньте голову. Прямі руки з переплетеними пальцями підніміть над головою долонями вгору; дивіться на руки. Підніміться на кінчиках пальців ніг і уявіть, ніби вас тягнуть за руки вгору. Потягніться всім тілом. Потім повільно опустіть п’яти на підлогу.</w:t>
      </w:r>
    </w:p>
    <w:p w:rsidR="00121377" w:rsidRPr="0084660E" w:rsidRDefault="00121377" w:rsidP="000D2408">
      <w:r w:rsidRPr="0084660E">
        <w:t>Варіанти Тадасани.</w:t>
      </w:r>
    </w:p>
    <w:p w:rsidR="00121377" w:rsidRPr="0084660E" w:rsidRDefault="00121377" w:rsidP="000D2408">
      <w:r w:rsidRPr="0084660E">
        <w:t>Виконайте Тадасану. Балансуючи на пальцях ніг, підніміть одну ногу і витягніть її вперед або назад. Опустивши першу ногу, повторіть те ж рух іншою ногою. Цим завершиться один цикл</w:t>
      </w:r>
      <w:r w:rsidRPr="0084660E">
        <w:rPr>
          <w:spacing w:val="-8"/>
        </w:rPr>
        <w:t xml:space="preserve"> </w:t>
      </w:r>
      <w:r w:rsidRPr="0084660E">
        <w:t>вправи.</w:t>
      </w:r>
    </w:p>
    <w:p w:rsidR="00121377" w:rsidRPr="0084660E" w:rsidRDefault="00121377" w:rsidP="000D2408">
      <w:r w:rsidRPr="0084660E">
        <w:t>Дихання: Піднімаючись на кінчики пальців ніг, робіть вдих, перебуваючи на кінчиках пальців ніг - затримуйте дихання. Опускаючись на п’яти, видихайте.</w:t>
      </w:r>
    </w:p>
    <w:p w:rsidR="00121377" w:rsidRPr="0084660E" w:rsidRDefault="00121377" w:rsidP="000D2408">
      <w:r w:rsidRPr="0084660E">
        <w:t>Пояснення: Тадасана є контр позою перевернутих асан.</w:t>
      </w:r>
    </w:p>
    <w:p w:rsidR="00121377" w:rsidRPr="0084660E" w:rsidRDefault="00121377" w:rsidP="000D2408">
      <w:r w:rsidRPr="0084660E">
        <w:t>Станьте прямо, руки витягніть вгору, зап’ястя схрестіть над головою. Нахиліться, згинаючись у талії так, щоб спина виявилася в горизонтальному положенні. Одним рухом підніміться на кінчики пальців ніг, випряміть спину і поверніть обличчя вгору. Потім широко розведіть руки в сторони, щоб вони утворили горизонтальну пряму лінію на рівні плечей. Знову підніміть їх над головою і схрестіть зап’ястя. Після цього опустіть п’яти на підлогу, а руки-по сторонах тіла.</w:t>
      </w:r>
    </w:p>
    <w:p w:rsidR="00F829BF" w:rsidRPr="0084660E" w:rsidRDefault="00F829BF" w:rsidP="000D2408">
      <w:pPr>
        <w:rPr>
          <w:lang w:val="ru-RU"/>
        </w:rPr>
      </w:pPr>
      <w:r w:rsidRPr="0084660E">
        <w:rPr>
          <w:lang w:val="ru-RU"/>
        </w:rPr>
        <w:t>2.Меру-приштхасана (поза для спини та хребта)</w:t>
      </w:r>
    </w:p>
    <w:p w:rsidR="00F829BF" w:rsidRPr="0084660E" w:rsidRDefault="00F829BF" w:rsidP="000D2408">
      <w:r w:rsidRPr="0084660E">
        <w:t>Станьте прямо, ноги поставте на відстані ширини плечей один</w:t>
      </w:r>
      <w:r w:rsidRPr="0084660E">
        <w:rPr>
          <w:spacing w:val="51"/>
        </w:rPr>
        <w:t xml:space="preserve"> </w:t>
      </w:r>
      <w:r w:rsidRPr="0084660E">
        <w:t>від одного. Руки розведіть в сторони, зігніть їх у ліктях, а кінчики пальців упріть в плечі.</w:t>
      </w:r>
      <w:r w:rsidRPr="0084660E">
        <w:rPr>
          <w:lang w:val="ru-RU"/>
        </w:rPr>
        <w:t xml:space="preserve"> </w:t>
      </w:r>
      <w:r w:rsidRPr="0084660E">
        <w:t>Поверніть верхню частину тулуба якомога сильніше вправо і поверніться у вихідне положення.</w:t>
      </w:r>
      <w:r w:rsidRPr="0084660E">
        <w:rPr>
          <w:lang w:val="ru-RU"/>
        </w:rPr>
        <w:t xml:space="preserve"> </w:t>
      </w:r>
      <w:r w:rsidRPr="0084660E">
        <w:t>Дихання: Вдихайте, підносячи</w:t>
      </w:r>
      <w:r w:rsidRPr="0084660E">
        <w:rPr>
          <w:spacing w:val="11"/>
        </w:rPr>
        <w:t xml:space="preserve"> </w:t>
      </w:r>
      <w:r w:rsidRPr="0084660E">
        <w:t>кінчики</w:t>
      </w:r>
      <w:r w:rsidRPr="0084660E">
        <w:rPr>
          <w:spacing w:val="50"/>
        </w:rPr>
        <w:t xml:space="preserve"> </w:t>
      </w:r>
      <w:r w:rsidRPr="0084660E">
        <w:t>пальців до</w:t>
      </w:r>
      <w:r w:rsidRPr="0084660E">
        <w:rPr>
          <w:lang w:val="ru-RU"/>
        </w:rPr>
        <w:t xml:space="preserve"> </w:t>
      </w:r>
      <w:r w:rsidRPr="0084660E">
        <w:t>плечей, а</w:t>
      </w:r>
      <w:r w:rsidRPr="0084660E">
        <w:rPr>
          <w:lang w:val="ru-RU"/>
        </w:rPr>
        <w:t xml:space="preserve"> </w:t>
      </w:r>
      <w:r w:rsidRPr="0084660E">
        <w:t>також</w:t>
      </w:r>
      <w:r w:rsidRPr="0084660E">
        <w:rPr>
          <w:lang w:val="ru-RU"/>
        </w:rPr>
        <w:t xml:space="preserve"> </w:t>
      </w:r>
      <w:r w:rsidRPr="0084660E">
        <w:t>при</w:t>
      </w:r>
      <w:r w:rsidRPr="0084660E">
        <w:rPr>
          <w:lang w:val="ru-RU"/>
        </w:rPr>
        <w:t xml:space="preserve"> </w:t>
      </w:r>
      <w:r w:rsidRPr="0084660E">
        <w:t>кожному</w:t>
      </w:r>
      <w:r w:rsidRPr="0084660E">
        <w:rPr>
          <w:lang w:val="ru-RU"/>
        </w:rPr>
        <w:t xml:space="preserve"> </w:t>
      </w:r>
      <w:r w:rsidRPr="0084660E">
        <w:t>поверненні</w:t>
      </w:r>
      <w:r w:rsidRPr="0084660E">
        <w:rPr>
          <w:lang w:val="ru-RU"/>
        </w:rPr>
        <w:t xml:space="preserve"> </w:t>
      </w:r>
      <w:r w:rsidRPr="0084660E">
        <w:rPr>
          <w:spacing w:val="-1"/>
        </w:rPr>
        <w:t>в</w:t>
      </w:r>
      <w:r w:rsidRPr="0084660E">
        <w:rPr>
          <w:spacing w:val="-1"/>
          <w:lang w:val="ru-RU"/>
        </w:rPr>
        <w:t xml:space="preserve"> </w:t>
      </w:r>
      <w:r w:rsidRPr="0084660E">
        <w:t>початкове положення. Видихайте, повертаючись в сторони. Під час практики зосереджуйтеся на вдиху. Видих повинен здійснюватися автоматично.</w:t>
      </w:r>
    </w:p>
    <w:p w:rsidR="00F829BF" w:rsidRPr="0084660E" w:rsidRDefault="00F829BF" w:rsidP="000D2408">
      <w:r w:rsidRPr="0084660E">
        <w:t>Варіант меру-приштхасани</w:t>
      </w:r>
    </w:p>
    <w:p w:rsidR="00F829BF" w:rsidRPr="0084660E" w:rsidRDefault="00F829BF" w:rsidP="000D2408">
      <w:r w:rsidRPr="0084660E">
        <w:t>Станьте прямо, ноги поставте як в основному варіанті. Кінчики пальців рук упираються в плечі. Максимально поверніть тулуб вправо і нахиліться так, щоб верхня частина тіла утворила з ногами прямий кут. Спину тримайте прямо, на одному рівні з головою - паралельно підлозі. Потім підніміть тулуб і повернетеся</w:t>
      </w:r>
      <w:r w:rsidRPr="0084660E">
        <w:rPr>
          <w:spacing w:val="43"/>
        </w:rPr>
        <w:t xml:space="preserve"> </w:t>
      </w:r>
      <w:r w:rsidRPr="0084660E">
        <w:t>у</w:t>
      </w:r>
      <w:r w:rsidRPr="0084660E">
        <w:rPr>
          <w:lang w:val="ru-RU"/>
        </w:rPr>
        <w:t xml:space="preserve"> </w:t>
      </w:r>
      <w:r w:rsidRPr="0084660E">
        <w:t>вихідне положення. Опустіть руки. Виконайте те ж саме в протилежну сторону.</w:t>
      </w:r>
    </w:p>
    <w:p w:rsidR="00F829BF" w:rsidRPr="0084660E" w:rsidRDefault="00F829BF" w:rsidP="000D2408">
      <w:pPr>
        <w:rPr>
          <w:lang w:val="ru-RU"/>
        </w:rPr>
      </w:pPr>
      <w:r w:rsidRPr="0084660E">
        <w:rPr>
          <w:lang w:val="ru-RU"/>
        </w:rPr>
        <w:t>3.Уттхита-лоласана (нахили в положенні стоячи)</w:t>
      </w:r>
    </w:p>
    <w:p w:rsidR="00F829BF" w:rsidRPr="0084660E" w:rsidRDefault="00F829BF" w:rsidP="000D2408">
      <w:r w:rsidRPr="0084660E">
        <w:t>Станьте прямо, розставивши ноги в сторони на ширині плечей. Витягніть руки вгору над головою, злегка зігнувши зап’ястя вперед. Потім, зігніться в талії, нахиливши тулуб вперед і вниз. Розгойдуйте (без напруги) руки, тулуб і голову вперед і назад. Зробивши 5 розгойдувань, поверніться у вихідне положення з</w:t>
      </w:r>
      <w:r w:rsidRPr="0084660E">
        <w:rPr>
          <w:lang w:val="ru-RU"/>
        </w:rPr>
        <w:t xml:space="preserve"> </w:t>
      </w:r>
      <w:r w:rsidRPr="0084660E">
        <w:t>піднятими руками. Цим завершиться один цикл вправи. Зробіть 10 циклів.</w:t>
      </w:r>
    </w:p>
    <w:p w:rsidR="00F829BF" w:rsidRPr="0084660E" w:rsidRDefault="00F829BF" w:rsidP="000D2408">
      <w:pPr>
        <w:rPr>
          <w:lang w:val="ru-RU"/>
        </w:rPr>
      </w:pPr>
      <w:r w:rsidRPr="0084660E">
        <w:rPr>
          <w:lang w:val="ru-RU"/>
        </w:rPr>
        <w:t>4.Тирьяка-тадасана (поза дерева, яке гнеться під натиском вітру)</w:t>
      </w:r>
    </w:p>
    <w:p w:rsidR="00F829BF" w:rsidRPr="0084660E" w:rsidRDefault="00F829BF" w:rsidP="000D2408">
      <w:r w:rsidRPr="0084660E">
        <w:t>Стати в Тадасану. Нахиліться, згинаючись у талії, спочатку вправо, а потім вліво. Зробіть по 10 нахилів в кожну сторону; розслабтеся, опустіть п’яти на підлогу. Примітка: Якщо вам буде важко балансувати на  пальцях ніг, ви можете робити цю асану, опустивши п’яти на підлогу, поки не освоїте балансування</w:t>
      </w:r>
      <w:r w:rsidRPr="0084660E">
        <w:rPr>
          <w:spacing w:val="67"/>
        </w:rPr>
        <w:t xml:space="preserve"> </w:t>
      </w:r>
      <w:r w:rsidRPr="0084660E">
        <w:t>на</w:t>
      </w:r>
      <w:r w:rsidRPr="0084660E">
        <w:rPr>
          <w:lang w:val="ru-RU"/>
        </w:rPr>
        <w:t xml:space="preserve"> </w:t>
      </w:r>
      <w:r w:rsidRPr="0084660E">
        <w:t>пальцях ніг. Однак ви повинні намагатися балансувати на пальцях хоч би протягом декількох секунд всякий раз, коли виконуєте цю асану. Так ви поступово розвинете здатність балансувати на пальцях ніг. Інші деталі виконання даного варіанту залишаються такими ж, як і у випадку основної форми Тадасани.</w:t>
      </w:r>
    </w:p>
    <w:p w:rsidR="00F829BF" w:rsidRPr="0084660E" w:rsidRDefault="00F829BF" w:rsidP="000D2408">
      <w:r w:rsidRPr="0084660E">
        <w:t>5.Триконасана (поза трикутника)</w:t>
      </w:r>
    </w:p>
    <w:p w:rsidR="00F829BF" w:rsidRPr="0084660E" w:rsidRDefault="00F829BF" w:rsidP="000D2408">
      <w:r w:rsidRPr="0084660E">
        <w:t>Станьте прямо. Ноги поставте на відстані близько 90 см одна від одної. Підніміть руки в сторони так, щоб вони утворили одну пряму лінію на рівні плечей. Це вихідне положення. Нахиліть тіло вправо, злегка згинаючиколіно. Кінчиками пальців правої руки торкніться пальців правої ноги, утримуючи обидві руки на одній лінії. Погляд спрямований на ліву (верхню) руку. Зберігаючи руки на прямій лінії, поверніться у вихідне положення. Повторіть ті ж рухи в протилежну сторону. Це один цикл</w:t>
      </w:r>
      <w:r w:rsidRPr="0084660E">
        <w:rPr>
          <w:spacing w:val="-3"/>
        </w:rPr>
        <w:t xml:space="preserve"> </w:t>
      </w:r>
      <w:r w:rsidRPr="0084660E">
        <w:t>вправи.</w:t>
      </w:r>
    </w:p>
    <w:p w:rsidR="00F829BF" w:rsidRPr="0084660E" w:rsidRDefault="00F829BF" w:rsidP="000D2408">
      <w:pPr>
        <w:rPr>
          <w:lang w:val="ru-RU"/>
        </w:rPr>
      </w:pPr>
      <w:r w:rsidRPr="0084660E">
        <w:rPr>
          <w:lang w:val="ru-RU"/>
        </w:rPr>
        <w:t xml:space="preserve">6.Паріврітта триконасана (поза трикутника з поворотом). Паріврітта означає </w:t>
      </w:r>
      <w:r w:rsidR="00A41DDE" w:rsidRPr="0084660E">
        <w:rPr>
          <w:lang w:val="ru-RU"/>
        </w:rPr>
        <w:t>«</w:t>
      </w:r>
      <w:r w:rsidRPr="0084660E">
        <w:rPr>
          <w:lang w:val="ru-RU"/>
        </w:rPr>
        <w:t>обертається</w:t>
      </w:r>
      <w:r w:rsidR="00A41DDE" w:rsidRPr="0084660E">
        <w:rPr>
          <w:lang w:val="ru-RU"/>
        </w:rPr>
        <w:t>»</w:t>
      </w:r>
      <w:r w:rsidRPr="0084660E">
        <w:rPr>
          <w:lang w:val="ru-RU"/>
        </w:rPr>
        <w:t xml:space="preserve"> або </w:t>
      </w:r>
      <w:r w:rsidR="00A41DDE" w:rsidRPr="0084660E">
        <w:rPr>
          <w:lang w:val="ru-RU"/>
        </w:rPr>
        <w:t>«</w:t>
      </w:r>
      <w:r w:rsidRPr="0084660E">
        <w:rPr>
          <w:lang w:val="ru-RU"/>
        </w:rPr>
        <w:t>повернений</w:t>
      </w:r>
      <w:r w:rsidR="00A41DDE" w:rsidRPr="0084660E">
        <w:rPr>
          <w:lang w:val="ru-RU"/>
        </w:rPr>
        <w:t>»</w:t>
      </w:r>
      <w:r w:rsidRPr="0084660E">
        <w:rPr>
          <w:lang w:val="ru-RU"/>
        </w:rPr>
        <w:t xml:space="preserve">. </w:t>
      </w:r>
    </w:p>
    <w:p w:rsidR="00F829BF" w:rsidRPr="0084660E" w:rsidRDefault="00F829BF" w:rsidP="000D2408">
      <w:r w:rsidRPr="0084660E">
        <w:t xml:space="preserve">Початкове положення.У позі Тадасана. </w:t>
      </w:r>
    </w:p>
    <w:p w:rsidR="00F829BF" w:rsidRPr="0084660E" w:rsidRDefault="00F829BF" w:rsidP="000D2408">
      <w:r w:rsidRPr="0084660E">
        <w:t>Техніка виконання.</w:t>
      </w:r>
      <w:r w:rsidRPr="0084660E">
        <w:rPr>
          <w:lang w:val="ru-RU"/>
        </w:rPr>
        <w:t xml:space="preserve"> </w:t>
      </w:r>
      <w:r w:rsidRPr="0084660E">
        <w:t>Глибоко вдихнути і стрибком поставити ноги нарізно ширше. Повернути праву ступню направо на 90 градусів, а ліву на 60 градусів. З видихом нахилити корпус вправо, розвернути його так, щоб покласти</w:t>
      </w:r>
      <w:r w:rsidRPr="0084660E">
        <w:rPr>
          <w:lang w:val="ru-RU"/>
        </w:rPr>
        <w:t xml:space="preserve"> </w:t>
      </w:r>
      <w:r w:rsidRPr="0084660E">
        <w:t>ліву долоню на килим біля зовнішньої сторони правої ступні. Витягнути праву руку вгору на одну лінію з лівою рукою. Дивитися на великий палець правої руки. Ноги в колінах не згинати, плечі розправлені. Знаходитися в позі 30-60 сек. З вдихом повернутися у вихідне положення. Повторити позу в ліву сторону.</w:t>
      </w:r>
    </w:p>
    <w:p w:rsidR="00F829BF" w:rsidRPr="0084660E" w:rsidRDefault="00F829BF" w:rsidP="000D2408">
      <w:pPr>
        <w:rPr>
          <w:lang w:val="ru-RU"/>
        </w:rPr>
      </w:pPr>
      <w:r w:rsidRPr="0084660E">
        <w:rPr>
          <w:lang w:val="ru-RU"/>
        </w:rPr>
        <w:t>7.Аштанга-намаскара (привітання 8-ю частинами).</w:t>
      </w:r>
    </w:p>
    <w:p w:rsidR="00F829BF" w:rsidRPr="0084660E" w:rsidRDefault="00F829BF" w:rsidP="000D2408">
      <w:r w:rsidRPr="0084660E">
        <w:t>Опустіть тіло на підлогу так, щоб в кінцевому положенні тільки пальці ніг, коліна, груди, долоні</w:t>
      </w:r>
      <w:r w:rsidRPr="0084660E">
        <w:rPr>
          <w:spacing w:val="63"/>
        </w:rPr>
        <w:t xml:space="preserve"> </w:t>
      </w:r>
      <w:r w:rsidRPr="0084660E">
        <w:t>і</w:t>
      </w:r>
      <w:r w:rsidRPr="0084660E">
        <w:rPr>
          <w:lang w:val="ru-RU"/>
        </w:rPr>
        <w:t xml:space="preserve"> </w:t>
      </w:r>
      <w:r w:rsidRPr="0084660E">
        <w:t>підборіддя торкалися підлоги. Стегна і живіт повинні бути трохи підняті.</w:t>
      </w:r>
      <w:r w:rsidRPr="0084660E">
        <w:rPr>
          <w:lang w:val="ru-RU"/>
        </w:rPr>
        <w:t xml:space="preserve"> </w:t>
      </w:r>
      <w:r w:rsidRPr="0084660E">
        <w:t>Дихання: повинне бути затримано на видиху. Ніякого дихання.</w:t>
      </w:r>
    </w:p>
    <w:p w:rsidR="00F829BF" w:rsidRPr="0084660E" w:rsidRDefault="00F829BF" w:rsidP="000D2408">
      <w:pPr>
        <w:rPr>
          <w:lang w:val="ru-RU"/>
        </w:rPr>
      </w:pPr>
      <w:r w:rsidRPr="0084660E">
        <w:rPr>
          <w:lang w:val="ru-RU"/>
        </w:rPr>
        <w:t>8.Ардха-чандрасана (поза місячного серпа)</w:t>
      </w:r>
    </w:p>
    <w:p w:rsidR="00F829BF" w:rsidRPr="0084660E" w:rsidRDefault="00F829BF" w:rsidP="000D2408">
      <w:r w:rsidRPr="0084660E">
        <w:t>Стати на коліна, ноги тримайте вкупі, руки опустіть по боках тіла. Поставте підошву лівої ступні на підлогу спереду від тіла (ліве коліно зігнуто і направлено вперед). Нахиліться і упріть кінчики пальців в підлогу по сторонах лівої</w:t>
      </w:r>
      <w:r w:rsidRPr="0084660E">
        <w:rPr>
          <w:spacing w:val="-24"/>
        </w:rPr>
        <w:t xml:space="preserve"> </w:t>
      </w:r>
      <w:r w:rsidRPr="0084660E">
        <w:t>ступні.</w:t>
      </w:r>
    </w:p>
    <w:p w:rsidR="00F829BF" w:rsidRPr="0084660E" w:rsidRDefault="00F829BF" w:rsidP="000D2408">
      <w:r w:rsidRPr="0084660E">
        <w:t>Витягніть назад праву ногу, прогніть спину і закиньте голову. У кінцевому положенні тільки ліва ступня, права гомілка і кінчики пальців рук торкаються підлоги. З кінцевого положення поверніться у вихідне і повторіть те ж саме, помінявши</w:t>
      </w:r>
      <w:r w:rsidRPr="0084660E">
        <w:rPr>
          <w:spacing w:val="-3"/>
        </w:rPr>
        <w:t xml:space="preserve"> </w:t>
      </w:r>
      <w:r w:rsidRPr="0084660E">
        <w:t>ноги.</w:t>
      </w:r>
    </w:p>
    <w:p w:rsidR="00F829BF" w:rsidRPr="0084660E" w:rsidRDefault="00F829BF" w:rsidP="000D2408">
      <w:pPr>
        <w:rPr>
          <w:lang w:val="ru-RU"/>
        </w:rPr>
      </w:pPr>
      <w:r w:rsidRPr="0084660E">
        <w:rPr>
          <w:lang w:val="ru-RU"/>
        </w:rPr>
        <w:t>9.Пада-хастасана (поза - руки до ніг)</w:t>
      </w:r>
    </w:p>
    <w:p w:rsidR="00F829BF" w:rsidRPr="0084660E" w:rsidRDefault="00F829BF" w:rsidP="000D2408">
      <w:r w:rsidRPr="0084660E">
        <w:t>Нахиліться вперед так, щоб долоні лягли на підлогу перед ногами. Намагайтеся торкнутися до колін лобом. Але не перенапружуйтеся. Ноги тримаєте прямими.</w:t>
      </w:r>
    </w:p>
    <w:p w:rsidR="00F829BF" w:rsidRPr="0084660E" w:rsidRDefault="00F829BF" w:rsidP="000D2408">
      <w:pPr>
        <w:rPr>
          <w:lang w:val="ru-RU"/>
        </w:rPr>
      </w:pPr>
      <w:r w:rsidRPr="0084660E">
        <w:rPr>
          <w:lang w:val="ru-RU"/>
        </w:rPr>
        <w:t>10.Урдхва мукха шванасана (поза собаки)</w:t>
      </w:r>
    </w:p>
    <w:p w:rsidR="00F829BF" w:rsidRPr="0084660E" w:rsidRDefault="00F829BF" w:rsidP="000D2408">
      <w:r w:rsidRPr="0084660E">
        <w:t>Початкове положення.</w:t>
      </w:r>
      <w:r w:rsidRPr="0084660E">
        <w:rPr>
          <w:lang w:val="ru-RU"/>
        </w:rPr>
        <w:t xml:space="preserve"> </w:t>
      </w:r>
      <w:r w:rsidRPr="0084660E">
        <w:t>Лежачи</w:t>
      </w:r>
      <w:r w:rsidRPr="0084660E">
        <w:rPr>
          <w:spacing w:val="55"/>
        </w:rPr>
        <w:t xml:space="preserve"> </w:t>
      </w:r>
      <w:r w:rsidRPr="0084660E">
        <w:t>на</w:t>
      </w:r>
      <w:r w:rsidRPr="0084660E">
        <w:rPr>
          <w:spacing w:val="51"/>
        </w:rPr>
        <w:t xml:space="preserve"> </w:t>
      </w:r>
      <w:r w:rsidRPr="0084660E">
        <w:t>килимку</w:t>
      </w:r>
      <w:r w:rsidRPr="0084660E">
        <w:rPr>
          <w:spacing w:val="50"/>
        </w:rPr>
        <w:t xml:space="preserve"> </w:t>
      </w:r>
      <w:r w:rsidRPr="0084660E">
        <w:t>обличчям</w:t>
      </w:r>
      <w:r w:rsidRPr="0084660E">
        <w:rPr>
          <w:spacing w:val="53"/>
        </w:rPr>
        <w:t xml:space="preserve"> </w:t>
      </w:r>
      <w:r w:rsidRPr="0084660E">
        <w:t>вниз.</w:t>
      </w:r>
      <w:r w:rsidRPr="0084660E">
        <w:rPr>
          <w:spacing w:val="50"/>
        </w:rPr>
        <w:t xml:space="preserve"> </w:t>
      </w:r>
      <w:r w:rsidRPr="0084660E">
        <w:t>Ноги</w:t>
      </w:r>
      <w:r w:rsidRPr="0084660E">
        <w:rPr>
          <w:spacing w:val="52"/>
        </w:rPr>
        <w:t xml:space="preserve"> </w:t>
      </w:r>
      <w:r w:rsidRPr="0084660E">
        <w:t>разом,</w:t>
      </w:r>
      <w:r w:rsidRPr="0084660E">
        <w:rPr>
          <w:spacing w:val="53"/>
        </w:rPr>
        <w:t xml:space="preserve"> </w:t>
      </w:r>
      <w:r w:rsidRPr="0084660E">
        <w:t>пальці</w:t>
      </w:r>
      <w:r w:rsidRPr="0084660E">
        <w:rPr>
          <w:spacing w:val="52"/>
        </w:rPr>
        <w:t xml:space="preserve"> </w:t>
      </w:r>
      <w:r w:rsidRPr="0084660E">
        <w:t>ніг</w:t>
      </w:r>
      <w:r w:rsidRPr="0084660E">
        <w:rPr>
          <w:spacing w:val="51"/>
        </w:rPr>
        <w:t xml:space="preserve"> </w:t>
      </w:r>
      <w:r w:rsidRPr="0084660E">
        <w:t>на</w:t>
      </w:r>
      <w:r w:rsidRPr="0084660E">
        <w:rPr>
          <w:spacing w:val="51"/>
        </w:rPr>
        <w:t xml:space="preserve"> </w:t>
      </w:r>
      <w:r w:rsidRPr="0084660E">
        <w:t>підлозі.</w:t>
      </w:r>
      <w:r w:rsidRPr="0084660E">
        <w:rPr>
          <w:lang w:val="ru-RU"/>
        </w:rPr>
        <w:t xml:space="preserve"> </w:t>
      </w:r>
      <w:r w:rsidRPr="0084660E">
        <w:t>Руки зігнуті в ліктях і лежать долонями на підлозі біля тазу.</w:t>
      </w:r>
    </w:p>
    <w:p w:rsidR="00F829BF" w:rsidRPr="0084660E" w:rsidRDefault="00F829BF" w:rsidP="000D2408">
      <w:r w:rsidRPr="0084660E">
        <w:t>Техніка виконання.</w:t>
      </w:r>
      <w:r w:rsidRPr="0084660E">
        <w:rPr>
          <w:lang w:val="ru-RU"/>
        </w:rPr>
        <w:t xml:space="preserve"> </w:t>
      </w:r>
      <w:r w:rsidRPr="0084660E">
        <w:t>З видихом, спираючись долонями об килим, підняти тулуб вгору. Потім подати груди вперед, відкинути голову якнайдалі</w:t>
      </w:r>
      <w:r w:rsidRPr="0084660E">
        <w:rPr>
          <w:lang w:val="ru-RU"/>
        </w:rPr>
        <w:t xml:space="preserve"> </w:t>
      </w:r>
      <w:r w:rsidRPr="0084660E">
        <w:t>назад і прогнутися в попереку. Знаходитися в позі 30-60 сек.</w:t>
      </w:r>
    </w:p>
    <w:p w:rsidR="00F829BF" w:rsidRPr="0084660E" w:rsidRDefault="00F829BF" w:rsidP="000D2408">
      <w:r w:rsidRPr="0084660E">
        <w:t>1</w:t>
      </w:r>
      <w:r w:rsidRPr="0084660E">
        <w:rPr>
          <w:lang w:val="ru-RU"/>
        </w:rPr>
        <w:t>1</w:t>
      </w:r>
      <w:r w:rsidRPr="0084660E">
        <w:t>.Ваджрасана (поза блискавки)</w:t>
      </w:r>
    </w:p>
    <w:p w:rsidR="00F829BF" w:rsidRPr="0084660E" w:rsidRDefault="00F829BF" w:rsidP="000D2408">
      <w:r w:rsidRPr="0084660E">
        <w:t>Стати на коліна; ступні направлені назад, великі пальці схрещені, п’яти розведені, коліна тримати разом. Опустіть сідниці на внутрішні поверхні гомілковостопних суглобів. Покладіть долоні на коліна Тривалість практики: Практикуйте Ваджрасану якомога частіше і довше. Особливо корисна практика Ваджрасани (хоча б 5 хвилин) відразу після їжі - це посилює травні процеси.</w:t>
      </w:r>
    </w:p>
    <w:p w:rsidR="00F829BF" w:rsidRPr="0084660E" w:rsidRDefault="00F829BF" w:rsidP="000D2408">
      <w:pPr>
        <w:rPr>
          <w:lang w:val="ru-RU"/>
        </w:rPr>
      </w:pPr>
      <w:r w:rsidRPr="0084660E">
        <w:rPr>
          <w:lang w:val="ru-RU"/>
        </w:rPr>
        <w:t>12.Марджаріасана (поза кота, що потягується)</w:t>
      </w:r>
    </w:p>
    <w:p w:rsidR="00F829BF" w:rsidRPr="0084660E" w:rsidRDefault="00F829BF" w:rsidP="000D2408">
      <w:r w:rsidRPr="0084660E">
        <w:t>Стати на коліна; ступні направлені назад, великі пальці схрещені, п’яти розведені, коліна тримаєте разом. Нахиліться вперед і поставте долоні на підлогу на ширині плечей.</w:t>
      </w:r>
      <w:r w:rsidRPr="0084660E">
        <w:rPr>
          <w:spacing w:val="16"/>
        </w:rPr>
        <w:t xml:space="preserve"> </w:t>
      </w:r>
      <w:r w:rsidRPr="0084660E">
        <w:t>Вдихаючи,</w:t>
      </w:r>
      <w:r w:rsidRPr="0084660E">
        <w:rPr>
          <w:lang w:val="ru-RU"/>
        </w:rPr>
        <w:t xml:space="preserve"> </w:t>
      </w:r>
      <w:r w:rsidRPr="0084660E">
        <w:t>прогніть спину вниз і закиньте голову. Видихаючи, нахиліть голову до грудей і вигніть спину вгору. Руки повинні весь час залишатися у вертикальному положенні і упиратися в</w:t>
      </w:r>
      <w:r w:rsidRPr="0084660E">
        <w:rPr>
          <w:spacing w:val="-11"/>
        </w:rPr>
        <w:t xml:space="preserve"> </w:t>
      </w:r>
      <w:r w:rsidRPr="0084660E">
        <w:t>підлогу.</w:t>
      </w:r>
    </w:p>
    <w:p w:rsidR="00F829BF" w:rsidRPr="0084660E" w:rsidRDefault="00F829BF" w:rsidP="000D2408">
      <w:r w:rsidRPr="0084660E">
        <w:t>1</w:t>
      </w:r>
      <w:r w:rsidRPr="0084660E">
        <w:rPr>
          <w:lang w:val="ru-RU"/>
        </w:rPr>
        <w:t>3</w:t>
      </w:r>
      <w:r w:rsidRPr="0084660E">
        <w:t>.Матсіасана (поза риби)</w:t>
      </w:r>
    </w:p>
    <w:p w:rsidR="00F829BF" w:rsidRPr="0084660E" w:rsidRDefault="00F829BF" w:rsidP="000D2408">
      <w:pPr>
        <w:rPr>
          <w:lang w:val="ru-RU"/>
        </w:rPr>
      </w:pPr>
      <w:r w:rsidRPr="0084660E">
        <w:t>Сидячи на підлозі, витягніть ноги вперед. Відхилитеся назад і опустіть верхівку голови на підлогу. Прогніть спину і покладіть обидві долоні на</w:t>
      </w:r>
      <w:r w:rsidRPr="0084660E">
        <w:rPr>
          <w:lang w:val="ru-RU"/>
        </w:rPr>
        <w:t xml:space="preserve"> </w:t>
      </w:r>
      <w:r w:rsidRPr="0084660E">
        <w:t>стегна. Витримавши кінцеве положення протягом деякого часу, поверніться у вихідне положення</w:t>
      </w:r>
      <w:r w:rsidRPr="0084660E">
        <w:rPr>
          <w:rFonts w:ascii="Arial" w:hAnsi="Arial" w:cs="Arial"/>
          <w:sz w:val="18"/>
        </w:rPr>
        <w:t>.</w:t>
      </w:r>
    </w:p>
    <w:p w:rsidR="00F829BF" w:rsidRPr="0084660E" w:rsidRDefault="00F829BF" w:rsidP="000D2408">
      <w:r w:rsidRPr="0084660E">
        <w:rPr>
          <w:lang w:val="ru-RU"/>
        </w:rPr>
        <w:t>Опис вправ Хатха-йоги базового та середнього рівня складності</w:t>
      </w:r>
      <w:r w:rsidR="00C40F0B" w:rsidRPr="0084660E">
        <w:rPr>
          <w:lang w:val="ru-RU"/>
        </w:rPr>
        <w:t xml:space="preserve"> [</w:t>
      </w:r>
      <w:fldSimple w:instr=" REF _Ref87881272 \r \h  \* MERGEFORMAT ">
        <w:r w:rsidR="00C40F0B" w:rsidRPr="0084660E">
          <w:rPr>
            <w:lang w:val="ru-RU"/>
          </w:rPr>
          <w:t>1</w:t>
        </w:r>
      </w:fldSimple>
      <w:r w:rsidR="00C40F0B" w:rsidRPr="0084660E">
        <w:rPr>
          <w:lang w:val="ru-RU"/>
        </w:rPr>
        <w:t xml:space="preserve">, </w:t>
      </w:r>
      <w:fldSimple w:instr=" REF _Ref502690087 \r \h  \* MERGEFORMAT ">
        <w:r w:rsidR="00C40F0B" w:rsidRPr="0084660E">
          <w:rPr>
            <w:lang w:val="ru-RU"/>
          </w:rPr>
          <w:t>2</w:t>
        </w:r>
      </w:fldSimple>
      <w:r w:rsidR="00C40F0B" w:rsidRPr="0084660E">
        <w:rPr>
          <w:lang w:val="ru-RU"/>
        </w:rPr>
        <w:t>]</w:t>
      </w:r>
      <w:r w:rsidRPr="0084660E">
        <w:rPr>
          <w:lang w:val="ru-RU"/>
        </w:rPr>
        <w:t>.</w:t>
      </w:r>
      <w:r w:rsidRPr="0084660E">
        <w:t xml:space="preserve"> </w:t>
      </w:r>
    </w:p>
    <w:p w:rsidR="00F829BF" w:rsidRPr="0084660E" w:rsidRDefault="00F829BF" w:rsidP="000D2408">
      <w:r w:rsidRPr="0084660E">
        <w:t>1.</w:t>
      </w:r>
      <w:r w:rsidRPr="0084660E">
        <w:rPr>
          <w:lang w:val="ru-RU"/>
        </w:rPr>
        <w:t xml:space="preserve"> </w:t>
      </w:r>
      <w:r w:rsidRPr="0084660E">
        <w:t>Віпаріта карані (напів</w:t>
      </w:r>
      <w:r w:rsidRPr="0084660E">
        <w:rPr>
          <w:spacing w:val="-2"/>
        </w:rPr>
        <w:t xml:space="preserve"> </w:t>
      </w:r>
      <w:r w:rsidRPr="0084660E">
        <w:t>свічка)</w:t>
      </w:r>
      <w:r w:rsidRPr="0084660E">
        <w:rPr>
          <w:lang w:val="ru-RU"/>
        </w:rPr>
        <w:t>.</w:t>
      </w:r>
    </w:p>
    <w:p w:rsidR="00F829BF" w:rsidRPr="0084660E" w:rsidRDefault="00F829BF" w:rsidP="000D2408">
      <w:r w:rsidRPr="0084660E">
        <w:t>Початкове положення.</w:t>
      </w:r>
      <w:r w:rsidRPr="0084660E">
        <w:rPr>
          <w:lang w:val="ru-RU"/>
        </w:rPr>
        <w:t xml:space="preserve"> </w:t>
      </w:r>
      <w:r w:rsidRPr="0084660E">
        <w:t xml:space="preserve">Лежачи на спині, руки вздовж тулуба. </w:t>
      </w:r>
    </w:p>
    <w:p w:rsidR="00F829BF" w:rsidRPr="0084660E" w:rsidRDefault="00F829BF" w:rsidP="000D2408">
      <w:r w:rsidRPr="0084660E">
        <w:t>Техніка виконання. Робимо повільний вдих і піднімаємо вгору ноги; підтримуючи стегна руками, поступово піднімаємо тулуб, поки він не опиниться на лопатках. П’яти на рівні очей. Перебуваємо в цій позі до настання стомлення (в позі можна перебувати 3-4 рази</w:t>
      </w:r>
      <w:r w:rsidRPr="0084660E">
        <w:rPr>
          <w:lang w:val="ru-RU"/>
        </w:rPr>
        <w:t xml:space="preserve">. </w:t>
      </w:r>
    </w:p>
    <w:p w:rsidR="00F829BF" w:rsidRPr="0084660E" w:rsidRDefault="00F829BF" w:rsidP="000D2408">
      <w:r w:rsidRPr="0084660E">
        <w:t>2.</w:t>
      </w:r>
      <w:r w:rsidRPr="0084660E">
        <w:rPr>
          <w:lang w:val="ru-RU"/>
        </w:rPr>
        <w:t xml:space="preserve"> </w:t>
      </w:r>
      <w:r w:rsidRPr="0084660E">
        <w:t>Сарвангасана (свічка)</w:t>
      </w:r>
      <w:r w:rsidRPr="0084660E">
        <w:rPr>
          <w:lang w:val="ru-RU"/>
        </w:rPr>
        <w:t>.</w:t>
      </w:r>
    </w:p>
    <w:p w:rsidR="00F829BF" w:rsidRPr="0084660E" w:rsidRDefault="00F829BF" w:rsidP="000D2408">
      <w:r w:rsidRPr="0084660E">
        <w:t>Початкове положення.</w:t>
      </w:r>
      <w:r w:rsidRPr="0084660E">
        <w:rPr>
          <w:lang w:val="ru-RU"/>
        </w:rPr>
        <w:t xml:space="preserve"> </w:t>
      </w:r>
      <w:r w:rsidRPr="0084660E">
        <w:t xml:space="preserve">Лежачи на спині, руки вздовж тулуба. </w:t>
      </w:r>
    </w:p>
    <w:p w:rsidR="00F829BF" w:rsidRPr="0084660E" w:rsidRDefault="00F829BF" w:rsidP="000D2408">
      <w:r w:rsidRPr="0084660E">
        <w:t>Техніка виконання.</w:t>
      </w:r>
      <w:r w:rsidRPr="0084660E">
        <w:rPr>
          <w:lang w:val="ru-RU"/>
        </w:rPr>
        <w:t xml:space="preserve"> </w:t>
      </w:r>
      <w:r w:rsidRPr="0084660E">
        <w:t>Робимо повільний вдих і піднімаємо прямі ноги, не згинаючи їх у колінах, до положення вертикально вгору. Як тільки підняли ноги, відразу ж піднімаємо тулуб, підкладаючи під ребра долоні рук (підтримуючи тулуб у вертикальному положенні), потім ще більш піднімаємо тулуб вгору, підкладаючи під нього</w:t>
      </w:r>
      <w:r w:rsidRPr="0084660E">
        <w:rPr>
          <w:spacing w:val="22"/>
        </w:rPr>
        <w:t xml:space="preserve"> </w:t>
      </w:r>
      <w:r w:rsidRPr="0084660E">
        <w:t>долоні рук, поки вони не складуть з витягнутими догори ногами вертикальну лінію. При цьому підборіддя міцно притискаємо до грудей. Дихати потрібно животом. Залишатися в такому положенні до тих пір, поки не з’являться перші ознаки</w:t>
      </w:r>
      <w:r w:rsidRPr="0084660E">
        <w:rPr>
          <w:spacing w:val="-2"/>
        </w:rPr>
        <w:t xml:space="preserve"> </w:t>
      </w:r>
      <w:r w:rsidRPr="0084660E">
        <w:t>втоми.</w:t>
      </w:r>
      <w:r w:rsidRPr="0084660E">
        <w:rPr>
          <w:lang w:val="ru-RU"/>
        </w:rPr>
        <w:t xml:space="preserve"> </w:t>
      </w:r>
      <w:r w:rsidRPr="0084660E">
        <w:t>Для завершення вправи повільно опускаємо тулуб, а потім ноги на підлогу.</w:t>
      </w:r>
      <w:r w:rsidRPr="0084660E">
        <w:rPr>
          <w:lang w:val="ru-RU"/>
        </w:rPr>
        <w:t xml:space="preserve"> </w:t>
      </w:r>
      <w:r w:rsidRPr="0084660E">
        <w:t>Лежачи, кілька секунд повільно рівномірно дихаємо, щоб відновити правильний кровообіг. Початківці повинні залишатися в цій позі дуже недовго і поступово збільшувати час її</w:t>
      </w:r>
      <w:r w:rsidRPr="0084660E">
        <w:rPr>
          <w:spacing w:val="-4"/>
        </w:rPr>
        <w:t xml:space="preserve"> </w:t>
      </w:r>
      <w:r w:rsidRPr="0084660E">
        <w:t>виконання.</w:t>
      </w:r>
    </w:p>
    <w:p w:rsidR="00F829BF" w:rsidRPr="0084660E" w:rsidRDefault="00F829BF" w:rsidP="000D2408">
      <w:pPr>
        <w:rPr>
          <w:lang w:val="ru-RU"/>
        </w:rPr>
      </w:pPr>
      <w:r w:rsidRPr="0084660E">
        <w:rPr>
          <w:lang w:val="ru-RU"/>
        </w:rPr>
        <w:t>3. Бхуджангасана (поза змії або кобри).</w:t>
      </w:r>
    </w:p>
    <w:p w:rsidR="00F829BF" w:rsidRPr="0084660E" w:rsidRDefault="00F829BF" w:rsidP="000D2408">
      <w:r w:rsidRPr="0084660E">
        <w:t>Ляжте на живіт. Долоні покладіть на підлогу під плечима. Торкніться лобом підлоги і розслабтеся. Потім повільно підніміть голову і плечі від підлоги, відхиляючись назад якомога більше. Намагайтеся підняти верхню частину тіла,</w:t>
      </w:r>
      <w:r w:rsidRPr="0084660E">
        <w:rPr>
          <w:lang w:val="ru-RU"/>
        </w:rPr>
        <w:t xml:space="preserve"> </w:t>
      </w:r>
      <w:r w:rsidRPr="0084660E">
        <w:t>користуючись тільки м’язами спини, не допомагаючи руками. Нарешті пустивши в дію руки, повільно прогніть спину до упору назад, але не перенапружуйтеся. В результаті руки повинні повністю випрямитися. Пупок намагайтеся тримати якомога ближче до підлоги. Залишіться в цьому положенні як можна довше. Опустіть голову і груди на підлогу і розслабтеся.</w:t>
      </w:r>
      <w:r w:rsidRPr="0084660E">
        <w:rPr>
          <w:lang w:val="ru-RU"/>
        </w:rPr>
        <w:t xml:space="preserve"> </w:t>
      </w:r>
      <w:r w:rsidRPr="0084660E">
        <w:t>Виконайте це 5 раз.</w:t>
      </w:r>
    </w:p>
    <w:p w:rsidR="00F829BF" w:rsidRPr="0084660E" w:rsidRDefault="00F829BF" w:rsidP="000D2408">
      <w:pPr>
        <w:rPr>
          <w:lang w:val="ru-RU"/>
        </w:rPr>
      </w:pPr>
      <w:r w:rsidRPr="0084660E">
        <w:rPr>
          <w:lang w:val="ru-RU"/>
        </w:rPr>
        <w:t>4.Тирьяка-бхуджангасана (поза кобри з поворотом голови)</w:t>
      </w:r>
    </w:p>
    <w:p w:rsidR="00F829BF" w:rsidRPr="0084660E" w:rsidRDefault="00F829BF" w:rsidP="000D2408">
      <w:pPr>
        <w:rPr>
          <w:lang w:val="ru-RU"/>
        </w:rPr>
      </w:pPr>
      <w:r w:rsidRPr="0084660E">
        <w:t>У кінцевому положенні основної форми Бхуджангасани поверніть верхню частину тулуба вліво і подивіться на п’ятку правої ноги. Потім</w:t>
      </w:r>
      <w:r w:rsidRPr="0084660E">
        <w:rPr>
          <w:lang w:val="ru-RU"/>
        </w:rPr>
        <w:t xml:space="preserve"> </w:t>
      </w:r>
      <w:r w:rsidRPr="0084660E">
        <w:t>повторіть те ж саме в інший бік.</w:t>
      </w:r>
      <w:r w:rsidRPr="0084660E">
        <w:rPr>
          <w:lang w:val="ru-RU"/>
        </w:rPr>
        <w:t xml:space="preserve"> </w:t>
      </w:r>
      <w:r w:rsidRPr="0084660E">
        <w:t>Виконайте 10 циклів.</w:t>
      </w:r>
    </w:p>
    <w:p w:rsidR="00F829BF" w:rsidRPr="0084660E" w:rsidRDefault="00F829BF" w:rsidP="000D2408">
      <w:pPr>
        <w:rPr>
          <w:lang w:val="ru-RU"/>
        </w:rPr>
      </w:pPr>
      <w:r w:rsidRPr="0084660E">
        <w:rPr>
          <w:lang w:val="ru-RU"/>
        </w:rPr>
        <w:t>5. Пурва-халасана (попередня поза плуга).</w:t>
      </w:r>
    </w:p>
    <w:p w:rsidR="00F829BF" w:rsidRPr="0084660E" w:rsidRDefault="00F829BF" w:rsidP="000D2408">
      <w:pPr>
        <w:rPr>
          <w:lang w:val="ru-RU"/>
        </w:rPr>
      </w:pPr>
      <w:r w:rsidRPr="0084660E">
        <w:t>Ляжте на спину, підклавши під сідниці кулаки. Витягніть ноги так, щоб вага сідниць припадав на кулаки. Це вихідне положення. Підніміть ноги у вертикальне положення, а потім нахиліть їх до голови так, щоб</w:t>
      </w:r>
      <w:r w:rsidRPr="0084660E">
        <w:rPr>
          <w:spacing w:val="56"/>
        </w:rPr>
        <w:t xml:space="preserve"> </w:t>
      </w:r>
      <w:r w:rsidRPr="0084660E">
        <w:t>вони</w:t>
      </w:r>
      <w:r w:rsidRPr="0084660E">
        <w:rPr>
          <w:lang w:val="ru-RU"/>
        </w:rPr>
        <w:t xml:space="preserve"> </w:t>
      </w:r>
      <w:r w:rsidRPr="0084660E">
        <w:t>утворили кут в 45° з підлогою. Розведіть ноги якомога ширше в сторони. Утримуйте це положення протягом деякого часу, потім зведіть ноги разом і повільно поверніться у вихідне положення.</w:t>
      </w:r>
      <w:r w:rsidRPr="0084660E">
        <w:rPr>
          <w:lang w:val="ru-RU"/>
        </w:rPr>
        <w:t xml:space="preserve"> </w:t>
      </w:r>
      <w:r w:rsidRPr="0084660E">
        <w:t>Виконайте вправу 10 раз.</w:t>
      </w:r>
    </w:p>
    <w:p w:rsidR="00F829BF" w:rsidRPr="0084660E" w:rsidRDefault="00F829BF" w:rsidP="000D2408">
      <w:r w:rsidRPr="0084660E">
        <w:rPr>
          <w:lang w:val="ru-RU"/>
        </w:rPr>
        <w:t>6</w:t>
      </w:r>
      <w:r w:rsidRPr="0084660E">
        <w:t>.</w:t>
      </w:r>
      <w:r w:rsidRPr="0084660E">
        <w:rPr>
          <w:lang w:val="ru-RU"/>
        </w:rPr>
        <w:t xml:space="preserve"> </w:t>
      </w:r>
      <w:r w:rsidRPr="0084660E">
        <w:t>Пашчимотанасана (поза розтягування спини)</w:t>
      </w:r>
      <w:r w:rsidRPr="0084660E">
        <w:rPr>
          <w:lang w:val="ru-RU"/>
        </w:rPr>
        <w:t>.</w:t>
      </w:r>
    </w:p>
    <w:p w:rsidR="00F829BF" w:rsidRPr="0084660E" w:rsidRDefault="00F829BF" w:rsidP="000D2408">
      <w:pPr>
        <w:rPr>
          <w:lang w:val="ru-RU"/>
        </w:rPr>
      </w:pPr>
      <w:r w:rsidRPr="0084660E">
        <w:t xml:space="preserve">Сядьте на підлогу, витягнувши ноги вперед, руки покладіть на стегна. Розслабте все тіло, особливо м’язи спини. Повільно нахиліть тулуб вперед,  ковзаючи   руками   по   ногах. </w:t>
      </w:r>
      <w:r w:rsidRPr="0084660E">
        <w:rPr>
          <w:spacing w:val="1"/>
        </w:rPr>
        <w:t xml:space="preserve"> </w:t>
      </w:r>
      <w:r w:rsidRPr="0084660E">
        <w:t>Спробуйте</w:t>
      </w:r>
      <w:r w:rsidRPr="0084660E">
        <w:rPr>
          <w:lang w:val="ru-RU"/>
        </w:rPr>
        <w:t xml:space="preserve"> </w:t>
      </w:r>
      <w:r w:rsidRPr="0084660E">
        <w:t>виконати</w:t>
      </w:r>
      <w:r w:rsidRPr="0084660E">
        <w:rPr>
          <w:spacing w:val="55"/>
        </w:rPr>
        <w:t xml:space="preserve"> </w:t>
      </w:r>
      <w:r w:rsidRPr="0084660E">
        <w:t>захоплення</w:t>
      </w:r>
      <w:r w:rsidRPr="0084660E">
        <w:rPr>
          <w:spacing w:val="55"/>
        </w:rPr>
        <w:t xml:space="preserve"> </w:t>
      </w:r>
      <w:r w:rsidRPr="0084660E">
        <w:t>великих</w:t>
      </w:r>
      <w:r w:rsidRPr="0084660E">
        <w:rPr>
          <w:spacing w:val="53"/>
        </w:rPr>
        <w:t xml:space="preserve"> </w:t>
      </w:r>
      <w:r w:rsidRPr="0084660E">
        <w:t>пальців</w:t>
      </w:r>
      <w:r w:rsidRPr="0084660E">
        <w:rPr>
          <w:spacing w:val="51"/>
        </w:rPr>
        <w:t xml:space="preserve"> </w:t>
      </w:r>
      <w:r w:rsidRPr="0084660E">
        <w:t>ніг</w:t>
      </w:r>
      <w:r w:rsidRPr="0084660E">
        <w:rPr>
          <w:spacing w:val="51"/>
        </w:rPr>
        <w:t xml:space="preserve"> </w:t>
      </w:r>
      <w:r w:rsidRPr="0084660E">
        <w:t>кільцями</w:t>
      </w:r>
      <w:r w:rsidRPr="0084660E">
        <w:rPr>
          <w:spacing w:val="53"/>
        </w:rPr>
        <w:t xml:space="preserve"> </w:t>
      </w:r>
      <w:r w:rsidRPr="0084660E">
        <w:t>з</w:t>
      </w:r>
      <w:r w:rsidRPr="0084660E">
        <w:rPr>
          <w:spacing w:val="53"/>
        </w:rPr>
        <w:t xml:space="preserve"> </w:t>
      </w:r>
      <w:r w:rsidRPr="0084660E">
        <w:t>вказівних,</w:t>
      </w:r>
      <w:r w:rsidRPr="0084660E">
        <w:rPr>
          <w:spacing w:val="51"/>
        </w:rPr>
        <w:t xml:space="preserve"> </w:t>
      </w:r>
      <w:r w:rsidRPr="0084660E">
        <w:t>середніх</w:t>
      </w:r>
      <w:r w:rsidRPr="0084660E">
        <w:rPr>
          <w:spacing w:val="53"/>
        </w:rPr>
        <w:t xml:space="preserve"> </w:t>
      </w:r>
      <w:r w:rsidRPr="0084660E">
        <w:t>і</w:t>
      </w:r>
      <w:r w:rsidRPr="0084660E">
        <w:rPr>
          <w:lang w:val="ru-RU"/>
        </w:rPr>
        <w:t xml:space="preserve"> </w:t>
      </w:r>
      <w:r w:rsidRPr="0084660E">
        <w:t>великих пальців рук. Якщо це неможливо, візьміться за п’яти, щиколотки або за гомілки, якомога ближче до ступень.</w:t>
      </w:r>
      <w:r w:rsidRPr="0084660E">
        <w:rPr>
          <w:lang w:val="ru-RU"/>
        </w:rPr>
        <w:t xml:space="preserve"> </w:t>
      </w:r>
      <w:r w:rsidRPr="0084660E">
        <w:t>Спробуйте подумки розслабити м’язи ніг і спини. За допомогою рук нахиліть тулуб до ніг (не згинаючи їх). Це рух повинен бути плавним, без ривків і зайвого напруження. Якщо можете, торкніться колін лобом. Початківці повинні нахилятися вперед настільки, наскільки їм дозволяє еластичність їх спинних м’язів, і ні в якому разі не робити надмірних зусиль. Залишайтеся в кінцевому положенні стільки, скільки ви зможете, але без відчуття дискомфорту; намагайтеся розслабити тіло. Потім повільно поверніться у вихідне положення.</w:t>
      </w:r>
    </w:p>
    <w:p w:rsidR="00F829BF" w:rsidRPr="0084660E" w:rsidRDefault="00F829BF" w:rsidP="000D2408">
      <w:r w:rsidRPr="0084660E">
        <w:rPr>
          <w:lang w:val="ru-RU"/>
        </w:rPr>
        <w:t>7</w:t>
      </w:r>
      <w:r w:rsidRPr="0084660E">
        <w:t>.</w:t>
      </w:r>
      <w:r w:rsidRPr="0084660E">
        <w:rPr>
          <w:lang w:val="ru-RU"/>
        </w:rPr>
        <w:t xml:space="preserve"> </w:t>
      </w:r>
      <w:r w:rsidRPr="0084660E">
        <w:t>Навасана (обернена поза човна)</w:t>
      </w:r>
      <w:r w:rsidRPr="0084660E">
        <w:rPr>
          <w:lang w:val="ru-RU"/>
        </w:rPr>
        <w:t>.</w:t>
      </w:r>
    </w:p>
    <w:p w:rsidR="00F829BF" w:rsidRPr="0084660E" w:rsidRDefault="00F829BF" w:rsidP="000D2408">
      <w:r w:rsidRPr="0084660E">
        <w:t>Початкове положення.</w:t>
      </w:r>
      <w:r w:rsidRPr="0084660E">
        <w:rPr>
          <w:lang w:val="ru-RU"/>
        </w:rPr>
        <w:t xml:space="preserve"> </w:t>
      </w:r>
      <w:r w:rsidRPr="0084660E">
        <w:t>Лежачи на спині, ноги разом, долоні в замку на потилиці.</w:t>
      </w:r>
    </w:p>
    <w:p w:rsidR="00F829BF" w:rsidRPr="0084660E" w:rsidRDefault="00F829BF" w:rsidP="000D2408">
      <w:pPr>
        <w:rPr>
          <w:lang w:val="ru-RU"/>
        </w:rPr>
      </w:pPr>
      <w:r w:rsidRPr="0084660E">
        <w:t>Техніка виконання.</w:t>
      </w:r>
      <w:r w:rsidRPr="0084660E">
        <w:rPr>
          <w:lang w:val="ru-RU"/>
        </w:rPr>
        <w:t xml:space="preserve"> </w:t>
      </w:r>
      <w:r w:rsidRPr="0084660E">
        <w:t>Підняти прямі ноги на висоту 10-20 см від килима. Чим ноги нижче, тим напруга більше. Пальці ніг відтягнуті, ноги в колінах не згинати. Одночасно</w:t>
      </w:r>
      <w:r w:rsidRPr="0084660E">
        <w:rPr>
          <w:lang w:val="ru-RU"/>
        </w:rPr>
        <w:t xml:space="preserve"> </w:t>
      </w:r>
      <w:r w:rsidRPr="0084660E">
        <w:t>підняти на ту ж висоту верхню частину тіла. Знаходитися в позі до відчуття втоми</w:t>
      </w:r>
      <w:r w:rsidRPr="0084660E">
        <w:rPr>
          <w:lang w:val="ru-RU"/>
        </w:rPr>
        <w:t xml:space="preserve">. </w:t>
      </w:r>
    </w:p>
    <w:p w:rsidR="00F829BF" w:rsidRPr="0084660E" w:rsidRDefault="00F829BF" w:rsidP="000D2408">
      <w:pPr>
        <w:rPr>
          <w:lang w:val="ru-RU"/>
        </w:rPr>
      </w:pPr>
      <w:r w:rsidRPr="0084660E">
        <w:rPr>
          <w:lang w:val="ru-RU"/>
        </w:rPr>
        <w:t>8. Сарал-дханурасана (полегшена поза лука).</w:t>
      </w:r>
    </w:p>
    <w:p w:rsidR="00F829BF" w:rsidRPr="0084660E" w:rsidRDefault="00F829BF" w:rsidP="000D2408">
      <w:r w:rsidRPr="0084660E">
        <w:t>Займіть вихідне положення лежачи на животі. Розслабте все тіло. Потім напружте ноги, намагаючись розігнути їх в колінах, одночасно підніміть голову і груди (стегна не піднімайте). Затримайтеся в</w:t>
      </w:r>
      <w:r w:rsidRPr="0084660E">
        <w:rPr>
          <w:spacing w:val="55"/>
        </w:rPr>
        <w:t xml:space="preserve"> </w:t>
      </w:r>
      <w:r w:rsidRPr="0084660E">
        <w:t>цьому</w:t>
      </w:r>
      <w:r w:rsidRPr="0084660E">
        <w:rPr>
          <w:lang w:val="ru-RU"/>
        </w:rPr>
        <w:t xml:space="preserve"> </w:t>
      </w:r>
      <w:r w:rsidRPr="0084660E">
        <w:t>положенні протягом зручного для вас часу, а потім повільно поверніться у вихідне положення. Коли дихання відновиться до нормального, повторіть вправу.</w:t>
      </w:r>
    </w:p>
    <w:p w:rsidR="00F829BF" w:rsidRPr="0084660E" w:rsidRDefault="00F829BF" w:rsidP="000D2408">
      <w:pPr>
        <w:rPr>
          <w:lang w:val="ru-RU"/>
        </w:rPr>
      </w:pPr>
      <w:r w:rsidRPr="0084660E">
        <w:t>Дихання: Лежачи на підлозі, вдихніть. Затримуючи дихання на вдиху, підніміть тіло. Повертаючись на підлогу, видихніть. Повернувшись у вихідне положення, дихайте повільно і глибоко.</w:t>
      </w:r>
    </w:p>
    <w:p w:rsidR="00F829BF" w:rsidRPr="0084660E" w:rsidRDefault="00F829BF" w:rsidP="000D2408">
      <w:r w:rsidRPr="0084660E">
        <w:rPr>
          <w:lang w:val="ru-RU"/>
        </w:rPr>
        <w:t>9</w:t>
      </w:r>
      <w:r w:rsidRPr="0084660E">
        <w:t>.</w:t>
      </w:r>
      <w:r w:rsidRPr="0084660E">
        <w:rPr>
          <w:lang w:val="ru-RU"/>
        </w:rPr>
        <w:t xml:space="preserve"> </w:t>
      </w:r>
      <w:r w:rsidRPr="0084660E">
        <w:t>Сетуасана (міст)</w:t>
      </w:r>
      <w:r w:rsidRPr="0084660E">
        <w:rPr>
          <w:lang w:val="ru-RU"/>
        </w:rPr>
        <w:t>.</w:t>
      </w:r>
    </w:p>
    <w:p w:rsidR="00F829BF" w:rsidRPr="0084660E" w:rsidRDefault="00F829BF" w:rsidP="000D2408">
      <w:r w:rsidRPr="0084660E">
        <w:t>Сядьте, витягнувши ноги вперед. Упріться долонями в підлогу позаду тіла, на відстані приблизно 30 см від сідниць. Руки повинні бути витягнуті прямо, пальці направлені</w:t>
      </w:r>
      <w:r w:rsidRPr="0084660E">
        <w:rPr>
          <w:lang w:val="ru-RU"/>
        </w:rPr>
        <w:t xml:space="preserve"> н</w:t>
      </w:r>
      <w:r w:rsidRPr="0084660E">
        <w:t>азад; торс відхиліть трохи назад. Тепер підніміть сідниці й вигніть вгору середню частину тулуба. Голову закиньте назад і вниз. Ступні і долоні впираються в підлогу всією поверхнею. Ноги і руки прямі і витягнуті. Затримайтеся на деякий час у цьому положенні, і поверніться у вихідне. Відпочиньте лежачи на спині.</w:t>
      </w:r>
    </w:p>
    <w:p w:rsidR="00F829BF" w:rsidRPr="0084660E" w:rsidRDefault="00F829BF" w:rsidP="000D2408">
      <w:r w:rsidRPr="0084660E">
        <w:t>1</w:t>
      </w:r>
      <w:r w:rsidRPr="0084660E">
        <w:rPr>
          <w:lang w:val="ru-RU"/>
        </w:rPr>
        <w:t>0</w:t>
      </w:r>
      <w:r w:rsidRPr="0084660E">
        <w:t>.Халасана (поза плуга)</w:t>
      </w:r>
      <w:r w:rsidRPr="0084660E">
        <w:rPr>
          <w:lang w:val="ru-RU"/>
        </w:rPr>
        <w:t>.</w:t>
      </w:r>
    </w:p>
    <w:p w:rsidR="00F829BF" w:rsidRPr="0084660E" w:rsidRDefault="00F829BF" w:rsidP="000D2408">
      <w:r w:rsidRPr="0084660E">
        <w:t>Ляжте на спину, руки витягніть уздовж тіла, долоні поверніть до підлоги. Повільно підніміть прямі ноги у вертикальне положення, користуючись тільки м’язами живота (без допомоги рук).</w:t>
      </w:r>
      <w:r w:rsidRPr="0084660E">
        <w:rPr>
          <w:spacing w:val="-30"/>
        </w:rPr>
        <w:t xml:space="preserve"> </w:t>
      </w:r>
      <w:r w:rsidRPr="0084660E">
        <w:t>Підніміть вгору нижню частину тулуба. Просуньте ноги далі над головою, повільно опустіть їх вниз і торкніться підлоги пальцями обох ніг; ноги тримаєте прямими. Зігніть руки і підіпріть долонями спину, як у Сарвангасані. Розслабтеся. Залишайтеся в кінцевому положенні протягом зручного для вас часу. Потім або поверніться у вихідне положення, або виконайте такі доповнення до основної форми:</w:t>
      </w:r>
      <w:r w:rsidRPr="0084660E">
        <w:rPr>
          <w:lang w:val="ru-RU"/>
        </w:rPr>
        <w:t xml:space="preserve"> </w:t>
      </w:r>
      <w:r w:rsidRPr="0084660E">
        <w:t>Подайте ноги ще далі від голови так, щоб спина до межі зігнулася, а підборіддя уперся в грудну</w:t>
      </w:r>
      <w:r w:rsidRPr="0084660E">
        <w:rPr>
          <w:spacing w:val="-9"/>
        </w:rPr>
        <w:t xml:space="preserve"> </w:t>
      </w:r>
      <w:r w:rsidRPr="0084660E">
        <w:t>клітку.</w:t>
      </w:r>
      <w:r w:rsidRPr="0084660E">
        <w:rPr>
          <w:lang w:val="ru-RU"/>
        </w:rPr>
        <w:t xml:space="preserve"> </w:t>
      </w:r>
      <w:r w:rsidRPr="0084660E">
        <w:t>Наблизьте коліна до голови так, щоб спина максимально напружилася. Тримайте ноги прямими. Візьміться руками за пальці ніг. Перебуваєте в цих положеннях протягом зручного для вас часу (без незручностей і перевтоми), а потім поверніться в кінцеве положення основної форми</w:t>
      </w:r>
      <w:r w:rsidRPr="0084660E">
        <w:rPr>
          <w:spacing w:val="-7"/>
        </w:rPr>
        <w:t xml:space="preserve"> </w:t>
      </w:r>
      <w:r w:rsidRPr="0084660E">
        <w:t>Халасани.</w:t>
      </w:r>
    </w:p>
    <w:p w:rsidR="00F829BF" w:rsidRPr="0084660E" w:rsidRDefault="00F829BF" w:rsidP="000D2408">
      <w:r w:rsidRPr="0084660E">
        <w:t>1</w:t>
      </w:r>
      <w:r w:rsidRPr="0084660E">
        <w:rPr>
          <w:lang w:val="ru-RU"/>
        </w:rPr>
        <w:t>1</w:t>
      </w:r>
      <w:r w:rsidRPr="0084660E">
        <w:t>.</w:t>
      </w:r>
      <w:r w:rsidRPr="0084660E">
        <w:rPr>
          <w:lang w:val="ru-RU"/>
        </w:rPr>
        <w:t xml:space="preserve"> </w:t>
      </w:r>
      <w:r w:rsidRPr="0084660E">
        <w:t>Шалабхасана (поза саранчі)</w:t>
      </w:r>
      <w:r w:rsidRPr="0084660E">
        <w:rPr>
          <w:lang w:val="ru-RU"/>
        </w:rPr>
        <w:t>.</w:t>
      </w:r>
    </w:p>
    <w:p w:rsidR="00F829BF" w:rsidRPr="0084660E" w:rsidRDefault="00F829BF" w:rsidP="000D2408">
      <w:r w:rsidRPr="0084660E">
        <w:t>Ляжте на живіт, ноги витягніть, прямі руки знаходяться під стегнами, долоні звернені донизу. За допомогою рук підніміть ноги і живіт якомога вище, не згинаючи ніг.</w:t>
      </w:r>
      <w:r w:rsidRPr="0084660E">
        <w:rPr>
          <w:lang w:val="ru-RU"/>
        </w:rPr>
        <w:t xml:space="preserve"> </w:t>
      </w:r>
      <w:r w:rsidRPr="0084660E">
        <w:t>Виконайте це 5 разів.</w:t>
      </w:r>
    </w:p>
    <w:p w:rsidR="00F829BF" w:rsidRPr="0084660E" w:rsidRDefault="00F829BF" w:rsidP="000D2408">
      <w:r w:rsidRPr="0084660E">
        <w:t>1</w:t>
      </w:r>
      <w:r w:rsidRPr="0084660E">
        <w:rPr>
          <w:lang w:val="ru-RU"/>
        </w:rPr>
        <w:t>2</w:t>
      </w:r>
      <w:r w:rsidRPr="0084660E">
        <w:t>.</w:t>
      </w:r>
      <w:r w:rsidRPr="0084660E">
        <w:rPr>
          <w:lang w:val="ru-RU"/>
        </w:rPr>
        <w:t xml:space="preserve"> </w:t>
      </w:r>
      <w:r w:rsidRPr="0084660E">
        <w:t>Салабхасана (поза коника)</w:t>
      </w:r>
      <w:r w:rsidRPr="0084660E">
        <w:rPr>
          <w:lang w:val="ru-RU"/>
        </w:rPr>
        <w:t>.</w:t>
      </w:r>
    </w:p>
    <w:p w:rsidR="00F829BF" w:rsidRPr="0084660E" w:rsidRDefault="00F829BF" w:rsidP="000D2408">
      <w:r w:rsidRPr="0084660E">
        <w:t>Початкове положення.</w:t>
      </w:r>
      <w:r w:rsidRPr="0084660E">
        <w:rPr>
          <w:lang w:val="ru-RU"/>
        </w:rPr>
        <w:t xml:space="preserve"> </w:t>
      </w:r>
      <w:r w:rsidRPr="0084660E">
        <w:t>Лежачи обличчям вниз, причому лоб і ніс доторкаються килима.</w:t>
      </w:r>
    </w:p>
    <w:p w:rsidR="00F829BF" w:rsidRPr="0084660E" w:rsidRDefault="00F829BF" w:rsidP="000D2408">
      <w:r w:rsidRPr="0084660E">
        <w:t>Техніка виконання</w:t>
      </w:r>
      <w:r w:rsidRPr="0084660E">
        <w:rPr>
          <w:lang w:val="ru-RU"/>
        </w:rPr>
        <w:t xml:space="preserve">. </w:t>
      </w:r>
      <w:r w:rsidRPr="0084660E">
        <w:t xml:space="preserve"> Кладемо кулаки на підлогу поруч зі стегнами.</w:t>
      </w:r>
      <w:r w:rsidRPr="0084660E">
        <w:rPr>
          <w:lang w:val="ru-RU"/>
        </w:rPr>
        <w:t xml:space="preserve"> </w:t>
      </w:r>
      <w:r w:rsidRPr="0084660E">
        <w:t>Робимо повний вдих, затримуючи дихання і впираючись кулаками в підлогу, піднімаємо якомога вище випрямлені ноги.</w:t>
      </w:r>
      <w:r w:rsidRPr="0084660E">
        <w:rPr>
          <w:lang w:val="ru-RU"/>
        </w:rPr>
        <w:t xml:space="preserve"> </w:t>
      </w:r>
      <w:r w:rsidRPr="0084660E">
        <w:t>Після деякої паузи повертаємося в початкове положення і робимо</w:t>
      </w:r>
      <w:r w:rsidRPr="0084660E">
        <w:rPr>
          <w:spacing w:val="-6"/>
        </w:rPr>
        <w:t xml:space="preserve"> </w:t>
      </w:r>
      <w:r w:rsidRPr="0084660E">
        <w:t>видих.</w:t>
      </w:r>
    </w:p>
    <w:p w:rsidR="00F829BF" w:rsidRPr="0084660E" w:rsidRDefault="00F829BF" w:rsidP="000D2408">
      <w:r w:rsidRPr="0084660E">
        <w:t>1</w:t>
      </w:r>
      <w:r w:rsidRPr="0084660E">
        <w:rPr>
          <w:lang w:val="ru-RU"/>
        </w:rPr>
        <w:t>3</w:t>
      </w:r>
      <w:r w:rsidRPr="0084660E">
        <w:t>.</w:t>
      </w:r>
      <w:r w:rsidRPr="0084660E">
        <w:rPr>
          <w:lang w:val="ru-RU"/>
        </w:rPr>
        <w:t xml:space="preserve"> </w:t>
      </w:r>
      <w:r w:rsidRPr="0084660E">
        <w:t>Бака-дхьянасана (поза журавля)</w:t>
      </w:r>
    </w:p>
    <w:p w:rsidR="00F829BF" w:rsidRPr="0084660E" w:rsidRDefault="00F829BF" w:rsidP="000D2408">
      <w:r w:rsidRPr="0084660E">
        <w:t>Сядьте навпочіпки, ноги поставте якомога ширше. Підніміться на кінчики пальців ніг і поставте долоні на підлогу прямо перед ступнями. Руки трохи зігніть в ліктях. Коліна</w:t>
      </w:r>
      <w:r w:rsidRPr="0084660E">
        <w:rPr>
          <w:lang w:val="ru-RU"/>
        </w:rPr>
        <w:t xml:space="preserve"> </w:t>
      </w:r>
      <w:r w:rsidRPr="0084660E">
        <w:t xml:space="preserve">повинні </w:t>
      </w:r>
      <w:r w:rsidRPr="0084660E">
        <w:rPr>
          <w:lang w:val="ru-RU"/>
        </w:rPr>
        <w:t>доторкнутися до</w:t>
      </w:r>
      <w:r w:rsidRPr="0084660E">
        <w:t xml:space="preserve"> зовнішні</w:t>
      </w:r>
      <w:r w:rsidRPr="0084660E">
        <w:rPr>
          <w:lang w:val="ru-RU"/>
        </w:rPr>
        <w:t>х</w:t>
      </w:r>
      <w:r w:rsidRPr="0084660E">
        <w:t xml:space="preserve"> поверх</w:t>
      </w:r>
      <w:r w:rsidRPr="0084660E">
        <w:rPr>
          <w:lang w:val="ru-RU"/>
        </w:rPr>
        <w:t>онь</w:t>
      </w:r>
      <w:r w:rsidRPr="0084660E">
        <w:t xml:space="preserve"> рук, як можна ближче до плечей. Повільно нахиліться вперед і відірвіть ноги від підлоги, балансуючи нa руках; коліна при цьому спираються на руки вище ліктів. Дивіться вперед.</w:t>
      </w:r>
    </w:p>
    <w:p w:rsidR="00F829BF" w:rsidRPr="0084660E" w:rsidRDefault="00F829BF" w:rsidP="000D2408">
      <w:r w:rsidRPr="0084660E">
        <w:t>Дихання: У кінцевому положенні затримаєте подих на вдиху.</w:t>
      </w:r>
    </w:p>
    <w:p w:rsidR="00F829BF" w:rsidRPr="0084660E" w:rsidRDefault="00F829BF" w:rsidP="000D2408">
      <w:r w:rsidRPr="0084660E">
        <w:t>Тривалість практики: Утримуйте кінцеве положення протягом того періоду часу, на який ви зможете затримати дихання. Виконуйте асану не більше 10 разів протягом одного заняття.</w:t>
      </w:r>
    </w:p>
    <w:p w:rsidR="00F829BF" w:rsidRPr="0084660E" w:rsidRDefault="00F829BF" w:rsidP="000D2408">
      <w:r w:rsidRPr="0084660E">
        <w:t>1</w:t>
      </w:r>
      <w:r w:rsidRPr="0084660E">
        <w:rPr>
          <w:lang w:val="ru-RU"/>
        </w:rPr>
        <w:t>4</w:t>
      </w:r>
      <w:r w:rsidRPr="0084660E">
        <w:t>.</w:t>
      </w:r>
      <w:r w:rsidRPr="0084660E">
        <w:rPr>
          <w:lang w:val="ru-RU"/>
        </w:rPr>
        <w:t xml:space="preserve"> </w:t>
      </w:r>
      <w:r w:rsidRPr="0084660E">
        <w:t>Дханурасаиа (поза лука)</w:t>
      </w:r>
      <w:r w:rsidRPr="0084660E">
        <w:rPr>
          <w:lang w:val="ru-RU"/>
        </w:rPr>
        <w:t>.</w:t>
      </w:r>
    </w:p>
    <w:p w:rsidR="00F829BF" w:rsidRPr="0084660E" w:rsidRDefault="00F829BF" w:rsidP="000D2408">
      <w:r w:rsidRPr="0084660E">
        <w:t>Ляжте на живіт і зробіть повний вдих. Підніміть ноги вгору, зігнувши їх в колінах, і візьміться руками за щиколотки. Це вихідне положення. Напружте м’язи ніг і прогніть спину. Одночасно підніміть голову, груди і стегна якомога вище. Руки повинні бутипрямими і напруженими. Утримуйте це положення зручне для вас час, потім поверніться у вихідне положення і відпочиньте.</w:t>
      </w:r>
    </w:p>
    <w:p w:rsidR="00F829BF" w:rsidRPr="0084660E" w:rsidRDefault="00F829BF" w:rsidP="000D2408">
      <w:r w:rsidRPr="0084660E">
        <w:t>1</w:t>
      </w:r>
      <w:r w:rsidRPr="0084660E">
        <w:rPr>
          <w:lang w:val="ru-RU"/>
        </w:rPr>
        <w:t>5</w:t>
      </w:r>
      <w:r w:rsidRPr="0084660E">
        <w:t>.</w:t>
      </w:r>
      <w:r w:rsidRPr="0084660E">
        <w:rPr>
          <w:lang w:val="ru-RU"/>
        </w:rPr>
        <w:t xml:space="preserve"> </w:t>
      </w:r>
      <w:r w:rsidRPr="0084660E">
        <w:t>Маюрасана (поза павича)</w:t>
      </w:r>
      <w:r w:rsidRPr="0084660E">
        <w:rPr>
          <w:lang w:val="ru-RU"/>
        </w:rPr>
        <w:t>.</w:t>
      </w:r>
    </w:p>
    <w:p w:rsidR="00F829BF" w:rsidRPr="0084660E" w:rsidRDefault="00F829BF" w:rsidP="000D2408">
      <w:r w:rsidRPr="0084660E">
        <w:t>Стати на коліна. Ступні поставте поруч один з одним, коліна розведіть нарізно. Нахиліться вперед і упріться долонями в підлогу між колінами; пальці рук повинні бути спрямовані до ніг. Щільно притисніть</w:t>
      </w:r>
      <w:r w:rsidRPr="0084660E">
        <w:rPr>
          <w:lang w:val="ru-RU"/>
        </w:rPr>
        <w:t xml:space="preserve"> </w:t>
      </w:r>
      <w:r w:rsidRPr="0084660E">
        <w:t>передпліччя один до одного. Нахиліться ще більше вперед і зіпріться животом</w:t>
      </w:r>
      <w:r w:rsidRPr="0084660E">
        <w:rPr>
          <w:spacing w:val="5"/>
        </w:rPr>
        <w:t xml:space="preserve"> </w:t>
      </w:r>
      <w:r w:rsidRPr="0084660E">
        <w:t>на</w:t>
      </w:r>
      <w:r w:rsidRPr="0084660E">
        <w:rPr>
          <w:spacing w:val="8"/>
        </w:rPr>
        <w:t xml:space="preserve"> </w:t>
      </w:r>
      <w:r w:rsidRPr="0084660E">
        <w:t>лікті,</w:t>
      </w:r>
      <w:r w:rsidRPr="0084660E">
        <w:rPr>
          <w:spacing w:val="5"/>
        </w:rPr>
        <w:t xml:space="preserve"> </w:t>
      </w:r>
      <w:r w:rsidRPr="0084660E">
        <w:t>а</w:t>
      </w:r>
      <w:r w:rsidRPr="0084660E">
        <w:rPr>
          <w:spacing w:val="5"/>
        </w:rPr>
        <w:t xml:space="preserve"> </w:t>
      </w:r>
      <w:r w:rsidRPr="0084660E">
        <w:t>грудною</w:t>
      </w:r>
      <w:r w:rsidRPr="0084660E">
        <w:rPr>
          <w:spacing w:val="5"/>
        </w:rPr>
        <w:t xml:space="preserve"> </w:t>
      </w:r>
      <w:r w:rsidRPr="0084660E">
        <w:t>кліткою</w:t>
      </w:r>
      <w:r w:rsidRPr="0084660E">
        <w:rPr>
          <w:spacing w:val="10"/>
        </w:rPr>
        <w:t xml:space="preserve"> </w:t>
      </w:r>
      <w:r w:rsidRPr="0084660E">
        <w:t>-</w:t>
      </w:r>
      <w:r w:rsidRPr="0084660E">
        <w:rPr>
          <w:spacing w:val="6"/>
        </w:rPr>
        <w:t xml:space="preserve"> </w:t>
      </w:r>
      <w:r w:rsidRPr="0084660E">
        <w:t>на</w:t>
      </w:r>
      <w:r w:rsidRPr="0084660E">
        <w:rPr>
          <w:spacing w:val="8"/>
        </w:rPr>
        <w:t xml:space="preserve"> </w:t>
      </w:r>
      <w:r w:rsidRPr="0084660E">
        <w:t>верхні</w:t>
      </w:r>
      <w:r w:rsidRPr="0084660E">
        <w:rPr>
          <w:spacing w:val="6"/>
        </w:rPr>
        <w:t xml:space="preserve"> </w:t>
      </w:r>
      <w:r w:rsidRPr="0084660E">
        <w:t>частини</w:t>
      </w:r>
      <w:r w:rsidRPr="0084660E">
        <w:rPr>
          <w:spacing w:val="6"/>
        </w:rPr>
        <w:t xml:space="preserve"> </w:t>
      </w:r>
      <w:r w:rsidRPr="0084660E">
        <w:t>рук.</w:t>
      </w:r>
      <w:r w:rsidRPr="0084660E">
        <w:rPr>
          <w:spacing w:val="8"/>
        </w:rPr>
        <w:t xml:space="preserve"> </w:t>
      </w:r>
      <w:r w:rsidRPr="0084660E">
        <w:t>Витягніть</w:t>
      </w:r>
      <w:r w:rsidRPr="0084660E">
        <w:rPr>
          <w:spacing w:val="7"/>
        </w:rPr>
        <w:t xml:space="preserve"> </w:t>
      </w:r>
      <w:r w:rsidRPr="0084660E">
        <w:t>ноги назад. Напружте м’язи і повільно піднімайте тулуб і ноги до тих пір, поки вони не опиняться паралельними підлозі. Тіло повинне тепер балансувати тільки на руках. Утримуйте кінцеве становище лише невеликий період часу, не допускаючи надмірних зусиль. Обережно поверніться у вихідне положення. Коли дихання заспокоїться, асану можна повторити.</w:t>
      </w:r>
    </w:p>
    <w:p w:rsidR="00F829BF" w:rsidRPr="0084660E" w:rsidRDefault="00F829BF" w:rsidP="000D2408">
      <w:pPr>
        <w:rPr>
          <w:lang w:val="ru-RU"/>
        </w:rPr>
      </w:pPr>
      <w:r w:rsidRPr="0084660E">
        <w:rPr>
          <w:lang w:val="ru-RU"/>
        </w:rPr>
        <w:t>16. Меру-вакрасана (поза – поворот спини).</w:t>
      </w:r>
    </w:p>
    <w:p w:rsidR="00F829BF" w:rsidRPr="0084660E" w:rsidRDefault="00F829BF" w:rsidP="000D2408">
      <w:r w:rsidRPr="0084660E">
        <w:t>Сядьте на підлогу, витягніть ноги вперед. Поверніть тулуб вправо і покладіть праву руку позаду тіла, поряд з лівою сідницею, пальці направлені назад. Помістіть ліву руку позаду і трохи в стороні від правої сідниці, як можна  ближче  до  правої  руки.  Зігніть  ліву  ногу і</w:t>
      </w:r>
      <w:r w:rsidRPr="0084660E">
        <w:rPr>
          <w:lang w:val="ru-RU"/>
        </w:rPr>
        <w:t xml:space="preserve"> </w:t>
      </w:r>
      <w:r w:rsidRPr="0084660E">
        <w:t>поставте її ступню із зовнішньої сторони правого коліна. Це вихідне положення. Поверніть голову і корпус вправо якомога сильніше, використовуючи руки як важелі (але без відчуття незручності); під час повороту хребет тримаєте прямим, спрямованим вертикально вгору. Сідниці не повинні відриватися від підлоги. Правий лікоть можна злегка зігнути. Затримайтеся  в  кінцевій  позиції,  розслабивши  спину.  Погляд  направте</w:t>
      </w:r>
      <w:r w:rsidRPr="0084660E">
        <w:rPr>
          <w:spacing w:val="60"/>
        </w:rPr>
        <w:t xml:space="preserve"> </w:t>
      </w:r>
      <w:r w:rsidRPr="0084660E">
        <w:t>за праве плече. Поверніться у вихідне положення. Відпочиньте протягом декількох секунд і повторіть поворот.</w:t>
      </w:r>
    </w:p>
    <w:p w:rsidR="00F829BF" w:rsidRPr="0084660E" w:rsidRDefault="00F829BF" w:rsidP="000D2408">
      <w:r w:rsidRPr="0084660E">
        <w:t>1</w:t>
      </w:r>
      <w:r w:rsidRPr="0084660E">
        <w:rPr>
          <w:lang w:val="ru-RU"/>
        </w:rPr>
        <w:t>7</w:t>
      </w:r>
      <w:r w:rsidRPr="0084660E">
        <w:t>.</w:t>
      </w:r>
      <w:r w:rsidRPr="0084660E">
        <w:rPr>
          <w:lang w:val="ru-RU"/>
        </w:rPr>
        <w:t xml:space="preserve"> </w:t>
      </w:r>
      <w:r w:rsidRPr="0084660E">
        <w:t>Супта ваджрасана</w:t>
      </w:r>
      <w:r w:rsidRPr="0084660E">
        <w:rPr>
          <w:lang w:val="ru-RU"/>
        </w:rPr>
        <w:t>.</w:t>
      </w:r>
    </w:p>
    <w:p w:rsidR="00F829BF" w:rsidRPr="0084660E" w:rsidRDefault="00F829BF" w:rsidP="000D2408">
      <w:r w:rsidRPr="0084660E">
        <w:t>Початковеположення. Ноги</w:t>
      </w:r>
      <w:r w:rsidRPr="0084660E">
        <w:rPr>
          <w:lang w:val="ru-RU"/>
        </w:rPr>
        <w:t xml:space="preserve"> </w:t>
      </w:r>
      <w:r w:rsidRPr="0084660E">
        <w:t>нарізно,</w:t>
      </w:r>
      <w:r w:rsidRPr="0084660E">
        <w:rPr>
          <w:lang w:val="ru-RU"/>
        </w:rPr>
        <w:t xml:space="preserve"> </w:t>
      </w:r>
      <w:r w:rsidRPr="0084660E">
        <w:t>опускаємося</w:t>
      </w:r>
      <w:r w:rsidRPr="0084660E">
        <w:rPr>
          <w:lang w:val="ru-RU"/>
        </w:rPr>
        <w:t xml:space="preserve"> </w:t>
      </w:r>
      <w:r w:rsidRPr="0084660E">
        <w:t>на</w:t>
      </w:r>
      <w:r w:rsidRPr="0084660E">
        <w:rPr>
          <w:lang w:val="ru-RU"/>
        </w:rPr>
        <w:t xml:space="preserve"> </w:t>
      </w:r>
      <w:r w:rsidRPr="0084660E">
        <w:t>колінаі сідаємо на підлогу між</w:t>
      </w:r>
      <w:r w:rsidRPr="0084660E">
        <w:rPr>
          <w:spacing w:val="-7"/>
        </w:rPr>
        <w:t xml:space="preserve"> </w:t>
      </w:r>
      <w:r w:rsidRPr="0084660E">
        <w:t>п’ятами.</w:t>
      </w:r>
      <w:r w:rsidRPr="0084660E">
        <w:rPr>
          <w:lang w:val="ru-RU"/>
        </w:rPr>
        <w:t xml:space="preserve"> </w:t>
      </w:r>
    </w:p>
    <w:p w:rsidR="00F829BF" w:rsidRPr="0084660E" w:rsidRDefault="00F829BF" w:rsidP="000D2408">
      <w:pPr>
        <w:rPr>
          <w:lang w:val="ru-RU"/>
        </w:rPr>
      </w:pPr>
      <w:r w:rsidRPr="0084660E">
        <w:t>Техніка виконання.</w:t>
      </w:r>
      <w:r w:rsidRPr="0084660E">
        <w:rPr>
          <w:lang w:val="ru-RU"/>
        </w:rPr>
        <w:t xml:space="preserve"> </w:t>
      </w:r>
      <w:r w:rsidRPr="0084660E">
        <w:t>За допомогою рук і ліктів опускаємо тулуб до тих пір, поки потилиця не</w:t>
      </w:r>
      <w:r w:rsidRPr="0084660E">
        <w:rPr>
          <w:spacing w:val="35"/>
        </w:rPr>
        <w:t xml:space="preserve"> </w:t>
      </w:r>
      <w:r w:rsidRPr="0084660E">
        <w:t>торкнеться</w:t>
      </w:r>
      <w:r w:rsidRPr="0084660E">
        <w:rPr>
          <w:lang w:val="ru-RU"/>
        </w:rPr>
        <w:t xml:space="preserve"> підлоги. </w:t>
      </w:r>
      <w:r w:rsidRPr="0084660E">
        <w:t>Руки закладаємо за шию. Дихаємо без напруги і залишаємося в цьому положенні до тих пір, поки можемо витримати його без зайвої</w:t>
      </w:r>
      <w:r w:rsidRPr="0084660E">
        <w:rPr>
          <w:spacing w:val="-21"/>
        </w:rPr>
        <w:t xml:space="preserve"> </w:t>
      </w:r>
      <w:r w:rsidRPr="0084660E">
        <w:t>напруги.</w:t>
      </w:r>
    </w:p>
    <w:p w:rsidR="00F829BF" w:rsidRPr="0084660E" w:rsidRDefault="00F829BF" w:rsidP="000D2408">
      <w:r w:rsidRPr="0084660E">
        <w:rPr>
          <w:lang w:val="ru-RU"/>
        </w:rPr>
        <w:t>18</w:t>
      </w:r>
      <w:r w:rsidRPr="0084660E">
        <w:t>.</w:t>
      </w:r>
      <w:r w:rsidRPr="0084660E">
        <w:rPr>
          <w:lang w:val="ru-RU"/>
        </w:rPr>
        <w:t xml:space="preserve"> </w:t>
      </w:r>
      <w:r w:rsidRPr="0084660E">
        <w:t>Ширшасана</w:t>
      </w:r>
      <w:r w:rsidRPr="0084660E">
        <w:rPr>
          <w:lang w:val="ru-RU"/>
        </w:rPr>
        <w:t>.</w:t>
      </w:r>
    </w:p>
    <w:p w:rsidR="00F829BF" w:rsidRPr="0084660E" w:rsidRDefault="00F829BF" w:rsidP="000D2408">
      <w:r w:rsidRPr="0084660E">
        <w:t>Сядьте в Ваджрасану. Нахиліться вперед і покладіть передпліччя на підлогу перед колінами. Пальці рук переплетіть. Нахиліть голову вниз і упріться верхівкою в підлогу так, щоб долоні виявилися на потилиці. Переконайтеся в тому, що голова утримується руками досить міцно і що вона не</w:t>
      </w:r>
      <w:r w:rsidRPr="0084660E">
        <w:rPr>
          <w:spacing w:val="18"/>
        </w:rPr>
        <w:t xml:space="preserve"> </w:t>
      </w:r>
      <w:r w:rsidRPr="0084660E">
        <w:t>зрушиться</w:t>
      </w:r>
      <w:r w:rsidRPr="0084660E">
        <w:rPr>
          <w:spacing w:val="15"/>
        </w:rPr>
        <w:t xml:space="preserve"> </w:t>
      </w:r>
      <w:r w:rsidRPr="0084660E">
        <w:t>назад,</w:t>
      </w:r>
      <w:r w:rsidRPr="0084660E">
        <w:rPr>
          <w:spacing w:val="15"/>
        </w:rPr>
        <w:t xml:space="preserve"> </w:t>
      </w:r>
      <w:r w:rsidRPr="0084660E">
        <w:t>коли</w:t>
      </w:r>
      <w:r w:rsidRPr="0084660E">
        <w:rPr>
          <w:spacing w:val="16"/>
        </w:rPr>
        <w:t xml:space="preserve"> </w:t>
      </w:r>
      <w:r w:rsidRPr="0084660E">
        <w:t>на</w:t>
      </w:r>
      <w:r w:rsidRPr="0084660E">
        <w:rPr>
          <w:spacing w:val="15"/>
        </w:rPr>
        <w:t xml:space="preserve"> </w:t>
      </w:r>
      <w:r w:rsidRPr="0084660E">
        <w:t>неї</w:t>
      </w:r>
      <w:r w:rsidRPr="0084660E">
        <w:rPr>
          <w:spacing w:val="16"/>
        </w:rPr>
        <w:t xml:space="preserve"> </w:t>
      </w:r>
      <w:r w:rsidRPr="0084660E">
        <w:t>буде</w:t>
      </w:r>
      <w:r w:rsidRPr="0084660E">
        <w:rPr>
          <w:spacing w:val="18"/>
        </w:rPr>
        <w:t xml:space="preserve"> </w:t>
      </w:r>
      <w:r w:rsidRPr="0084660E">
        <w:t>чинитися</w:t>
      </w:r>
      <w:r w:rsidRPr="0084660E">
        <w:rPr>
          <w:spacing w:val="18"/>
        </w:rPr>
        <w:t xml:space="preserve"> </w:t>
      </w:r>
      <w:r w:rsidRPr="0084660E">
        <w:t>тиск.</w:t>
      </w:r>
    </w:p>
    <w:p w:rsidR="00F829BF" w:rsidRPr="0084660E" w:rsidRDefault="00F829BF" w:rsidP="000D2408">
      <w:pPr>
        <w:rPr>
          <w:lang w:val="ru-RU"/>
        </w:rPr>
      </w:pPr>
      <w:r w:rsidRPr="0084660E">
        <w:t>Підніміть сідниці вгору і розігніть коліна так, щоб ноги повністю випростались. Далі плавно, маленькими кроками наблизьте ступні до голови, тулуб злегка відхиліть назад так, щоб спина виявилася у вертикальному положенні, а стегна притиснулися до живота і нижньої частини грудей. Повільно перенесіть вагу тіла з пальців ніг на голову і руки; підніміть одну ногу на кілька сантиметрів над підлогою, потім підніміть другу ногу і балансуйте на голові і руках. Балансуючи, підніміть стегна так, щоб вони виявилися вище тулуба; ноги хай поки залишаються зігнутими в колінах. Випрямити ноги. У кінцевому положенні тіло має бути абсолютно прямим. Бажано, щоб хтось перевірив правильність кінцевого положення і в разі необхідності поправив практикуючого. Затримайтеся в кінцевому положенні на деякий час, а потім повільно зігніть ноги і поверніться у вихідне</w:t>
      </w:r>
      <w:r w:rsidRPr="0084660E">
        <w:rPr>
          <w:spacing w:val="-4"/>
        </w:rPr>
        <w:t xml:space="preserve"> </w:t>
      </w:r>
      <w:r w:rsidRPr="0084660E">
        <w:t>положення.</w:t>
      </w:r>
    </w:p>
    <w:p w:rsidR="00F829BF" w:rsidRPr="0084660E" w:rsidRDefault="00F829BF" w:rsidP="000D2408">
      <w:r w:rsidRPr="0084660E">
        <w:rPr>
          <w:lang w:val="ru-RU"/>
        </w:rPr>
        <w:t>19</w:t>
      </w:r>
      <w:r w:rsidRPr="0084660E">
        <w:t>.</w:t>
      </w:r>
      <w:r w:rsidRPr="0084660E">
        <w:rPr>
          <w:lang w:val="ru-RU"/>
        </w:rPr>
        <w:t xml:space="preserve"> </w:t>
      </w:r>
      <w:r w:rsidRPr="0084660E">
        <w:t>Ека-пада-пранамасана</w:t>
      </w:r>
      <w:r w:rsidRPr="0084660E">
        <w:rPr>
          <w:lang w:val="ru-RU"/>
        </w:rPr>
        <w:t>.</w:t>
      </w:r>
    </w:p>
    <w:p w:rsidR="00F829BF" w:rsidRPr="0084660E" w:rsidRDefault="00F829BF" w:rsidP="000D2408">
      <w:r w:rsidRPr="0084660E">
        <w:t>Станьте прямо, ноги разом, руки опустіть по боках тіла. Зігніть одну ногу і покладіть її ступню на внутрішню поверхню стегна іншої ноги, п’ята повинна бути якомога ближче до проміжності. Складіть долоні перед грудьми, фіксуючи погляд на одній точці попереду себе.</w:t>
      </w:r>
    </w:p>
    <w:p w:rsidR="00F829BF" w:rsidRPr="0084660E" w:rsidRDefault="00F829BF" w:rsidP="000D2408">
      <w:r w:rsidRPr="0084660E">
        <w:t>2</w:t>
      </w:r>
      <w:r w:rsidRPr="0084660E">
        <w:rPr>
          <w:lang w:val="ru-RU"/>
        </w:rPr>
        <w:t>0</w:t>
      </w:r>
      <w:r w:rsidRPr="0084660E">
        <w:t>.</w:t>
      </w:r>
      <w:r w:rsidRPr="0084660E">
        <w:rPr>
          <w:lang w:val="ru-RU"/>
        </w:rPr>
        <w:t xml:space="preserve"> </w:t>
      </w:r>
      <w:r w:rsidRPr="0084660E">
        <w:t>Сукхасана (легка поза)</w:t>
      </w:r>
      <w:r w:rsidRPr="0084660E">
        <w:rPr>
          <w:lang w:val="ru-RU"/>
        </w:rPr>
        <w:t>.</w:t>
      </w:r>
    </w:p>
    <w:p w:rsidR="00F829BF" w:rsidRPr="0084660E" w:rsidRDefault="00F829BF" w:rsidP="000D2408">
      <w:r w:rsidRPr="0084660E">
        <w:t>Сядьте на підлогу, витягнувши ноги перед тілом. Зігніть праву ногу, поклавши праву ступню під ліве стегно. Зігніть ліву ногу і покладіть ліву ступню під праву гомілку. Покладіть долоні на коліна. Тримайте голову, шию і спину прямо і</w:t>
      </w:r>
      <w:r w:rsidRPr="0084660E">
        <w:rPr>
          <w:spacing w:val="-19"/>
        </w:rPr>
        <w:t xml:space="preserve"> </w:t>
      </w:r>
      <w:r w:rsidRPr="0084660E">
        <w:t>вертикально.</w:t>
      </w:r>
    </w:p>
    <w:p w:rsidR="00F829BF" w:rsidRPr="0084660E" w:rsidRDefault="00F829BF" w:rsidP="000D2408">
      <w:r w:rsidRPr="0084660E">
        <w:t>Варіант Сукхасани: Можна перебувати в Сукхасані більш тривалий період часу, якщо спину і коліна обв’язати шматком матерії. Цей варіант буде ідеальною медитативної позою для початківців і тих, кому важко перебувати в будь-який з класичних медитативних поз.</w:t>
      </w:r>
    </w:p>
    <w:p w:rsidR="00F829BF" w:rsidRPr="0084660E" w:rsidRDefault="00F829BF" w:rsidP="000D2408">
      <w:r w:rsidRPr="0084660E">
        <w:t>2</w:t>
      </w:r>
      <w:r w:rsidRPr="0084660E">
        <w:rPr>
          <w:lang w:val="ru-RU"/>
        </w:rPr>
        <w:t>1</w:t>
      </w:r>
      <w:r w:rsidRPr="0084660E">
        <w:t>.</w:t>
      </w:r>
      <w:r w:rsidRPr="0084660E">
        <w:rPr>
          <w:lang w:val="ru-RU"/>
        </w:rPr>
        <w:t xml:space="preserve"> </w:t>
      </w:r>
      <w:r w:rsidRPr="0084660E">
        <w:t>Ваджрасана – поза</w:t>
      </w:r>
      <w:r w:rsidRPr="0084660E">
        <w:rPr>
          <w:lang w:val="ru-RU"/>
        </w:rPr>
        <w:t xml:space="preserve"> </w:t>
      </w:r>
      <w:r w:rsidRPr="0084660E">
        <w:t>алмаза</w:t>
      </w:r>
      <w:r w:rsidRPr="0084660E">
        <w:rPr>
          <w:lang w:val="ru-RU"/>
        </w:rPr>
        <w:t>.</w:t>
      </w:r>
    </w:p>
    <w:p w:rsidR="00F829BF" w:rsidRPr="0084660E" w:rsidRDefault="00F829BF" w:rsidP="000D2408">
      <w:r w:rsidRPr="0084660E">
        <w:t>Ця</w:t>
      </w:r>
      <w:r w:rsidRPr="0084660E">
        <w:rPr>
          <w:lang w:val="ru-RU"/>
        </w:rPr>
        <w:t xml:space="preserve"> </w:t>
      </w:r>
      <w:r w:rsidRPr="0084660E">
        <w:t>поза</w:t>
      </w:r>
      <w:r w:rsidRPr="0084660E">
        <w:rPr>
          <w:lang w:val="ru-RU"/>
        </w:rPr>
        <w:t xml:space="preserve"> </w:t>
      </w:r>
      <w:r w:rsidRPr="0084660E">
        <w:t>–</w:t>
      </w:r>
      <w:r w:rsidRPr="0084660E">
        <w:rPr>
          <w:lang w:val="ru-RU"/>
        </w:rPr>
        <w:t xml:space="preserve"> </w:t>
      </w:r>
      <w:r w:rsidRPr="0084660E">
        <w:t>вихідне</w:t>
      </w:r>
      <w:r w:rsidRPr="0084660E">
        <w:rPr>
          <w:lang w:val="ru-RU"/>
        </w:rPr>
        <w:t xml:space="preserve"> </w:t>
      </w:r>
      <w:r w:rsidRPr="0084660E">
        <w:t>положення</w:t>
      </w:r>
      <w:r w:rsidRPr="0084660E">
        <w:rPr>
          <w:lang w:val="ru-RU"/>
        </w:rPr>
        <w:t xml:space="preserve"> </w:t>
      </w:r>
      <w:r w:rsidRPr="0084660E">
        <w:t>для</w:t>
      </w:r>
      <w:r w:rsidRPr="0084660E">
        <w:rPr>
          <w:lang w:val="ru-RU"/>
        </w:rPr>
        <w:t xml:space="preserve"> </w:t>
      </w:r>
      <w:r w:rsidRPr="0084660E">
        <w:t>деяких</w:t>
      </w:r>
      <w:r w:rsidRPr="0084660E">
        <w:rPr>
          <w:lang w:val="ru-RU"/>
        </w:rPr>
        <w:t xml:space="preserve"> </w:t>
      </w:r>
      <w:r w:rsidRPr="0084660E">
        <w:t>поз</w:t>
      </w:r>
      <w:r w:rsidRPr="0084660E">
        <w:rPr>
          <w:lang w:val="ru-RU"/>
        </w:rPr>
        <w:t xml:space="preserve"> </w:t>
      </w:r>
      <w:r w:rsidRPr="0084660E">
        <w:t>Хатха-йоги. Використовується для тренування дихання, концентрації уваги і</w:t>
      </w:r>
      <w:r w:rsidRPr="0084660E">
        <w:rPr>
          <w:spacing w:val="-28"/>
        </w:rPr>
        <w:t xml:space="preserve"> </w:t>
      </w:r>
      <w:r w:rsidRPr="0084660E">
        <w:t>споглядання.</w:t>
      </w:r>
      <w:r w:rsidRPr="0084660E">
        <w:rPr>
          <w:lang w:val="ru-RU"/>
        </w:rPr>
        <w:t xml:space="preserve"> </w:t>
      </w:r>
      <w:r w:rsidRPr="0084660E">
        <w:t>Техніка виконання.</w:t>
      </w:r>
      <w:r w:rsidRPr="0084660E">
        <w:rPr>
          <w:lang w:val="ru-RU"/>
        </w:rPr>
        <w:t xml:space="preserve"> </w:t>
      </w:r>
      <w:r w:rsidRPr="0084660E">
        <w:t>Встати на коліна, потім сісти на п’яти так, щоб ноги від кінчиків пальців до колін доторкались до килима і на них припадала вся вага тіла. Коліна тримати разом, голова, шия, тулуб</w:t>
      </w:r>
      <w:r w:rsidRPr="0084660E">
        <w:rPr>
          <w:spacing w:val="61"/>
        </w:rPr>
        <w:t xml:space="preserve"> </w:t>
      </w:r>
      <w:r w:rsidRPr="0084660E">
        <w:t>утворюють</w:t>
      </w:r>
      <w:r w:rsidRPr="0084660E">
        <w:rPr>
          <w:lang w:val="ru-RU"/>
        </w:rPr>
        <w:t xml:space="preserve"> </w:t>
      </w:r>
      <w:r w:rsidRPr="0084660E">
        <w:t>пряму лінію. Долоні покласти на коліна. Знаходитися в позі 1 хвилину.</w:t>
      </w:r>
    </w:p>
    <w:p w:rsidR="00F829BF" w:rsidRPr="0084660E" w:rsidRDefault="00F829BF" w:rsidP="000D2408">
      <w:r w:rsidRPr="0084660E">
        <w:t>2</w:t>
      </w:r>
      <w:r w:rsidRPr="0084660E">
        <w:rPr>
          <w:lang w:val="ru-RU"/>
        </w:rPr>
        <w:t>2</w:t>
      </w:r>
      <w:r w:rsidRPr="0084660E">
        <w:t>.</w:t>
      </w:r>
      <w:r w:rsidRPr="0084660E">
        <w:rPr>
          <w:lang w:val="ru-RU"/>
        </w:rPr>
        <w:t xml:space="preserve"> </w:t>
      </w:r>
      <w:r w:rsidRPr="0084660E">
        <w:t>Падмасана – поза</w:t>
      </w:r>
      <w:r w:rsidRPr="0084660E">
        <w:rPr>
          <w:lang w:val="ru-RU"/>
        </w:rPr>
        <w:t xml:space="preserve"> </w:t>
      </w:r>
      <w:r w:rsidRPr="0084660E">
        <w:t>лотоса</w:t>
      </w:r>
      <w:r w:rsidRPr="0084660E">
        <w:rPr>
          <w:lang w:val="ru-RU"/>
        </w:rPr>
        <w:t>.</w:t>
      </w:r>
    </w:p>
    <w:p w:rsidR="00F829BF" w:rsidRPr="0084660E" w:rsidRDefault="00F829BF" w:rsidP="000D2408">
      <w:r w:rsidRPr="0084660E">
        <w:t>Початкове положення. Сидячи на підлозі.</w:t>
      </w:r>
    </w:p>
    <w:p w:rsidR="00F829BF" w:rsidRPr="0084660E" w:rsidRDefault="00F829BF" w:rsidP="000D2408">
      <w:r w:rsidRPr="0084660E">
        <w:t>Техніка виконання.</w:t>
      </w:r>
      <w:r w:rsidRPr="0084660E">
        <w:rPr>
          <w:lang w:val="ru-RU"/>
        </w:rPr>
        <w:t xml:space="preserve"> </w:t>
      </w:r>
      <w:r w:rsidRPr="0084660E">
        <w:t>Кладемо праву ступню на ліве стегно і ліву ступню поверх правої на праве стегно. Чим ближче до живота кладемо ступні, тим легше</w:t>
      </w:r>
      <w:r w:rsidRPr="0084660E">
        <w:rPr>
          <w:spacing w:val="20"/>
        </w:rPr>
        <w:t xml:space="preserve"> </w:t>
      </w:r>
      <w:r w:rsidRPr="0084660E">
        <w:t>виконувати. Правильно дихаючи і сидячи нерухомо, не дозволяємо думкам вільно гуляти, а змушуємо їх підкоритися нашій волі (видима бездіяльність, але дисциплінуємо думки). Подмасана - одна з кращих поз для всіх дихальних вправ, концентрації уваги і медитації.</w:t>
      </w:r>
    </w:p>
    <w:p w:rsidR="00F829BF" w:rsidRPr="0084660E" w:rsidRDefault="00F829BF" w:rsidP="000D2408">
      <w:r w:rsidRPr="0084660E">
        <w:t>2</w:t>
      </w:r>
      <w:r w:rsidRPr="0084660E">
        <w:rPr>
          <w:lang w:val="ru-RU"/>
        </w:rPr>
        <w:t>3</w:t>
      </w:r>
      <w:r w:rsidRPr="0084660E">
        <w:t>.</w:t>
      </w:r>
      <w:r w:rsidRPr="0084660E">
        <w:rPr>
          <w:lang w:val="ru-RU"/>
        </w:rPr>
        <w:t xml:space="preserve"> </w:t>
      </w:r>
      <w:r w:rsidRPr="0084660E">
        <w:t>Шавасана</w:t>
      </w:r>
      <w:r w:rsidRPr="0084660E">
        <w:rPr>
          <w:lang w:val="ru-RU"/>
        </w:rPr>
        <w:t>.</w:t>
      </w:r>
    </w:p>
    <w:p w:rsidR="00F829BF" w:rsidRPr="0084660E" w:rsidRDefault="00F829BF" w:rsidP="000D2408">
      <w:r w:rsidRPr="0084660E">
        <w:t>Ляжте на спину, руки витягнуті уздовж тіла, долоні звернені вгору. Ноги для зручності злегка розсуньте. Закрийте очі. Розслабте все тіло. Не рухайтеся, навіть якщо відчуєте якусь незручність. Нехай подих стане природним і ритмічним. Спостерігайте ваше дихання. Слідкуйте за вдихом і видихом: 1 вдих, 1 видих і т. д. протягом хоча б декількох хвилин. Якщо ваш розум відволікається, повертайте його знову до підрахунку дихання. Якщо ви зможете протягом декількох хвилин зосереджувати свій розум на диханні, - ви досягли успіху в розслабленні розуму і тіла.</w:t>
      </w:r>
    </w:p>
    <w:p w:rsidR="00F829BF" w:rsidRPr="0084660E" w:rsidRDefault="00F829BF" w:rsidP="000D2408">
      <w:r w:rsidRPr="0084660E">
        <w:t>Тривалість: Чим триваліше практика цієї асани, тим краще. Зосередження: На диханні і підрахунку вдихів і видихів.</w:t>
      </w:r>
    </w:p>
    <w:p w:rsidR="00F829BF" w:rsidRPr="0084660E" w:rsidRDefault="00F829BF" w:rsidP="000D2408">
      <w:r w:rsidRPr="0084660E">
        <w:t>Користь практики: Шавасана розслабляє всю психофізіологічну систему в цілому. Найкраще виконувати цю асану перед сном, до або під час виконання індивідуальної програми занять йогою і після динамічних вправ (наприклад, після сурья-намаскар).</w:t>
      </w:r>
    </w:p>
    <w:p w:rsidR="00F829BF" w:rsidRPr="0084660E" w:rsidRDefault="00F829BF" w:rsidP="000D2408">
      <w:pPr>
        <w:rPr>
          <w:lang w:val="ru-RU"/>
        </w:rPr>
      </w:pPr>
      <w:r w:rsidRPr="0084660E">
        <w:t>Дихальна гімнастика</w:t>
      </w:r>
      <w:r w:rsidRPr="0084660E">
        <w:rPr>
          <w:spacing w:val="-6"/>
        </w:rPr>
        <w:t xml:space="preserve"> </w:t>
      </w:r>
      <w:r w:rsidRPr="0084660E">
        <w:t>(пранаями)</w:t>
      </w:r>
      <w:r w:rsidR="00C40F0B" w:rsidRPr="0084660E">
        <w:rPr>
          <w:lang w:val="ru-RU"/>
        </w:rPr>
        <w:t xml:space="preserve"> [</w:t>
      </w:r>
      <w:fldSimple w:instr=" REF _Ref478978744 \r \h  \* MERGEFORMAT ">
        <w:r w:rsidR="00C40F0B" w:rsidRPr="0084660E">
          <w:rPr>
            <w:lang w:val="ru-RU"/>
          </w:rPr>
          <w:t>8</w:t>
        </w:r>
      </w:fldSimple>
      <w:r w:rsidR="00C40F0B" w:rsidRPr="0084660E">
        <w:rPr>
          <w:lang w:val="ru-RU"/>
        </w:rPr>
        <w:t>].</w:t>
      </w:r>
    </w:p>
    <w:p w:rsidR="00F829BF" w:rsidRPr="0084660E" w:rsidRDefault="00F829BF" w:rsidP="000D2408">
      <w:r w:rsidRPr="0084660E">
        <w:t>Дихальна гімнастика є могутнім чинником оздоровчої дії на організм. Заняття різними видами дихальної гімнастики сприяють адаптації організму хворого, його серцево-судинної системи і органів дихання до фізичних навантажень, підвищують його імунологічну реактивність відносно вірусної і бактерійної інфекції. Активне заняття дихальними вправами ведуть до оптимізації стану співвідношення процесів збудження і гальмування в центральній нервовій системі, сприяють усуненню функціональних порушень з її сторони. Все це разом з постановкою правильного дихання покращує екскурсію грудної клітки і укріплює дихальні м’язи, сприяє усуненню порушень у сфері нейроендокринної регуляції, зниженню підвищеної лабільності бронхів, відновленню нормального механізму дихання, нормалізації діяльності інших внутрішніх</w:t>
      </w:r>
      <w:r w:rsidRPr="0084660E">
        <w:rPr>
          <w:spacing w:val="-7"/>
        </w:rPr>
        <w:t xml:space="preserve"> </w:t>
      </w:r>
      <w:r w:rsidRPr="0084660E">
        <w:t>органів.</w:t>
      </w:r>
    </w:p>
    <w:p w:rsidR="00F829BF" w:rsidRPr="0084660E" w:rsidRDefault="00F829BF" w:rsidP="000D2408">
      <w:r w:rsidRPr="0084660E">
        <w:t>Важливе значення мають дихальні вправи, направлені на усунення патологічних змін з боку бронхолегеневого апарату. Регулярні заняття дихальними вправами сприяють розвиткові дихальних м’язів, покращують рухливість грудної клітки, розслабляють гладкі м’язи бронхів.</w:t>
      </w:r>
    </w:p>
    <w:p w:rsidR="00F829BF" w:rsidRPr="0084660E" w:rsidRDefault="00F829BF" w:rsidP="000D2408">
      <w:r w:rsidRPr="0084660E">
        <w:t>Виконання спеціальних дихальних вправ (дихання, що контролюється), пов’язаних із затримкою дихання, крім нервово-рефлекторного впливу на організм сприяє збільшенню життєвої ємності легких і підвищує стійкість організму до гіпоксії.</w:t>
      </w:r>
    </w:p>
    <w:p w:rsidR="00F829BF" w:rsidRPr="0084660E" w:rsidRDefault="00F829BF" w:rsidP="000D2408">
      <w:r w:rsidRPr="0084660E">
        <w:t>Дихання – це єдина вегетативна функція, яка підлягає вольовому керуванню. Причина цього полягає в тому, що поперечносмугаста скелетна мускулатура є водночас і дихальною. Отже, ми маємо змогу керувати водночас дихальними м’язами і розширяти або стискати грудну клітку чи окремі її частини і, таким чином здійснювати певний вид дихання. Саме дихання, як процес обміну газів, є вегетативною функцією. Рефлекторно через нього можемо впливати на такі функції: серцево-судинну</w:t>
      </w:r>
      <w:r w:rsidRPr="0084660E">
        <w:rPr>
          <w:spacing w:val="63"/>
        </w:rPr>
        <w:t xml:space="preserve"> </w:t>
      </w:r>
      <w:r w:rsidRPr="0084660E">
        <w:t>систему, кровообіг, вегетативну нервову систему і через неї свідомо міняти функцію серцево-судинної системи і кровообігу. Річ у тому, що вольова гіпоксія при затримці дихання призводить до розширення судин мозку й серця і звуженню периферійних кровоносних судин. При достатньому тренуванні, це може опанувати кожен. Цей факт засвідчує величезні можливості свідомого керування тілом – Йоги володіють ним досконало.</w:t>
      </w:r>
    </w:p>
    <w:p w:rsidR="00F829BF" w:rsidRPr="0084660E" w:rsidRDefault="00F829BF" w:rsidP="000D2408">
      <w:r w:rsidRPr="0084660E">
        <w:t>Перша і основна умова регулювання дихання – це контроль його ритму. Міркою для ритмічного дихання за Хаха-Йогою є нормальне биття серця. Частота серцевих скорочень (ЧСС) у різних людей неоднаковий, кожна людина повинна знати свій пульс. Час від одного удару пульсу до другого беруть за одиницю часу. Такою одиницею вимірюють вдихання, затримку і видихання повітря. Коли цього досягається то ми робимо наше дихання свідомим та контрольованим. Це є перший і найголовніший крок в освоєнні пранаям.</w:t>
      </w:r>
    </w:p>
    <w:p w:rsidR="00F829BF" w:rsidRPr="0084660E" w:rsidRDefault="00F829BF" w:rsidP="000D2408">
      <w:r w:rsidRPr="0084660E">
        <w:t>Ще одна з важливих передумов такого дихання: дихати лише через ніс. Багато людей дихають ротом, не підозрюючи, на які небезпеки наражають свій організм. Звичайний наслідок дихання ротом для дітей – це недорозвиненість щитовидної залози і затримка розумового розвитку.</w:t>
      </w:r>
    </w:p>
    <w:p w:rsidR="00F829BF" w:rsidRPr="0084660E" w:rsidRDefault="00F829BF" w:rsidP="000D2408">
      <w:r w:rsidRPr="0084660E">
        <w:t>І слід, насамперед, добре пам’ятати: будь - яке дихання починається з енергійного видиху.</w:t>
      </w:r>
    </w:p>
    <w:p w:rsidR="00F829BF" w:rsidRPr="0084660E" w:rsidRDefault="00F829BF" w:rsidP="000D2408">
      <w:r w:rsidRPr="0084660E">
        <w:rPr>
          <w:lang w:val="ru-RU"/>
        </w:rPr>
        <w:t xml:space="preserve">Техніка виконання дихальних вправ за системою </w:t>
      </w:r>
      <w:r w:rsidRPr="0084660E">
        <w:t>Хатха-Йоги</w:t>
      </w:r>
      <w:r w:rsidR="004A6B29" w:rsidRPr="0084660E">
        <w:rPr>
          <w:lang w:val="ru-RU"/>
        </w:rPr>
        <w:t xml:space="preserve"> [</w:t>
      </w:r>
      <w:fldSimple w:instr=" REF _Ref502690087 \r \h  \* MERGEFORMAT ">
        <w:r w:rsidR="004A6B29" w:rsidRPr="0084660E">
          <w:rPr>
            <w:lang w:val="ru-RU"/>
          </w:rPr>
          <w:t>2</w:t>
        </w:r>
      </w:fldSimple>
      <w:r w:rsidR="004A6B29" w:rsidRPr="0084660E">
        <w:rPr>
          <w:lang w:val="ru-RU"/>
        </w:rPr>
        <w:t>]</w:t>
      </w:r>
      <w:r w:rsidRPr="0084660E">
        <w:t>.</w:t>
      </w:r>
    </w:p>
    <w:p w:rsidR="00F829BF" w:rsidRPr="0084660E" w:rsidRDefault="00F829BF" w:rsidP="000D2408">
      <w:r w:rsidRPr="0084660E">
        <w:t>Ритмічне дихання.</w:t>
      </w:r>
      <w:r w:rsidRPr="0084660E">
        <w:rPr>
          <w:b/>
        </w:rPr>
        <w:t xml:space="preserve"> </w:t>
      </w:r>
      <w:r w:rsidRPr="0084660E">
        <w:t>Кожен видих виконується протягом стількох пульсових одиниць (ударів пульсу), як і видих. Будь яка зміна цих одиниць, як і затримку дихання про, що буде вказано пізніше, треба здійснювати поступово. Ритмічне дихання добре засвоюється, коли людина добре відчуває удар серця. Початковий ритм з 1 удару і доведення його до 8 ударів серця.</w:t>
      </w:r>
    </w:p>
    <w:p w:rsidR="00F829BF" w:rsidRPr="0084660E" w:rsidRDefault="00F829BF" w:rsidP="000D2408">
      <w:r w:rsidRPr="0084660E">
        <w:t>Верхнє дихання (ключичне) здійснюється за рахунок руху верхніх ребер, плечей і ключиць, що забезпечує наповнення повітрям тільки верхньої частини легенів. Під час такого вдиху грудна порожнина розширюється вперед і вверх. Слід відзначити, що за допомогою верхнього дихання, виконаного правильно, здійснюється хороша вентиляція верхівок легенів. У цьому і виявляється позитивний вплив верхнього дихання на організм людини. Після кожного вдиху робиться затримка дихання і після видиху теж, ритм їх починаючи з 1 удару і доведення його до 8 ударів серця.</w:t>
      </w:r>
    </w:p>
    <w:p w:rsidR="00F829BF" w:rsidRPr="0084660E" w:rsidRDefault="00F829BF" w:rsidP="000D2408">
      <w:r w:rsidRPr="0084660E">
        <w:t>Середнє дихання</w:t>
      </w:r>
      <w:r w:rsidRPr="0084660E">
        <w:rPr>
          <w:b/>
        </w:rPr>
        <w:t xml:space="preserve"> </w:t>
      </w:r>
      <w:r w:rsidRPr="0084660E">
        <w:t>(реберне, або грудне) здійснюється за рахунок руху ребер. Грудна порожнина розширюється під час наповнення повітрям переважно середньої частини легенів. Повітря надходить більше, ніж під час верхнього дихання. Йоги вважають, що середнє дихання дає хороший терапевтичний ефект. Воно покращує кровообіг печінки, жовчного міхура, шлунка, селезінки, нирок, серця. У поєднанні з верхнім диханням середнє дихання забезпечує достатню вентиляцію легенів. Після кожного вдиху робиться затримка дихання і після видиху теж, ритм їх починаючи з 1 удару і доведення його до 8 ударів серця</w:t>
      </w:r>
      <w:r w:rsidR="004A6B29" w:rsidRPr="0084660E">
        <w:rPr>
          <w:lang w:val="ru-RU"/>
        </w:rPr>
        <w:t xml:space="preserve"> [</w:t>
      </w:r>
      <w:fldSimple w:instr=" REF _Ref502690087 \r \h  \* MERGEFORMAT ">
        <w:r w:rsidR="004A6B29" w:rsidRPr="0084660E">
          <w:rPr>
            <w:lang w:val="ru-RU"/>
          </w:rPr>
          <w:t>2</w:t>
        </w:r>
      </w:fldSimple>
      <w:r w:rsidR="004A6B29" w:rsidRPr="0084660E">
        <w:rPr>
          <w:lang w:val="ru-RU"/>
        </w:rPr>
        <w:t>]</w:t>
      </w:r>
      <w:r w:rsidRPr="0084660E">
        <w:t>.</w:t>
      </w:r>
    </w:p>
    <w:p w:rsidR="00F829BF" w:rsidRPr="0084660E" w:rsidRDefault="00F829BF" w:rsidP="000D2408">
      <w:r w:rsidRPr="0084660E">
        <w:t>Нижнє дихання</w:t>
      </w:r>
      <w:r w:rsidRPr="0084660E">
        <w:rPr>
          <w:b/>
        </w:rPr>
        <w:t xml:space="preserve"> </w:t>
      </w:r>
      <w:r w:rsidRPr="0084660E">
        <w:t>(черевне, або діафрагмальне) здійснюється внаслідок опускання під час вдиху діафрагми і роздування живота. Завдяки цьому нижня і середня частини легенів добре наповнюються повітрям. У дихальному русі бере участь тільки живіт. Черевне дихання дуже корисне і є своєрідним самомасажем внутрішніх органів. Воно забезпечує найбільший дихальний об’єм (порівняно з грудним і ключичним диханням), позитивно впливає на роботу серця, стимулює процеси травлення. Після кожного вдиху робиться затримка дихання і після видиху теж, ритм їх починаючи з 1 удару і доведення його до 8 ударів серця</w:t>
      </w:r>
      <w:r w:rsidR="004A6B29" w:rsidRPr="0084660E">
        <w:rPr>
          <w:lang w:val="ru-RU"/>
        </w:rPr>
        <w:t xml:space="preserve"> [</w:t>
      </w:r>
      <w:fldSimple w:instr=" REF _Ref87881272 \r \h  \* MERGEFORMAT ">
        <w:r w:rsidR="004A6B29" w:rsidRPr="0084660E">
          <w:rPr>
            <w:lang w:val="ru-RU"/>
          </w:rPr>
          <w:t>1</w:t>
        </w:r>
      </w:fldSimple>
      <w:r w:rsidR="004A6B29" w:rsidRPr="0084660E">
        <w:rPr>
          <w:lang w:val="ru-RU"/>
        </w:rPr>
        <w:t xml:space="preserve">, </w:t>
      </w:r>
      <w:fldSimple w:instr=" REF _Ref502690087 \r \h  \* MERGEFORMAT ">
        <w:r w:rsidR="004A6B29" w:rsidRPr="0084660E">
          <w:rPr>
            <w:lang w:val="ru-RU"/>
          </w:rPr>
          <w:t>2</w:t>
        </w:r>
      </w:fldSimple>
      <w:r w:rsidR="004A6B29" w:rsidRPr="0084660E">
        <w:rPr>
          <w:lang w:val="ru-RU"/>
        </w:rPr>
        <w:t>]</w:t>
      </w:r>
      <w:r w:rsidRPr="0084660E">
        <w:t>.</w:t>
      </w:r>
    </w:p>
    <w:p w:rsidR="00F829BF" w:rsidRPr="0084660E" w:rsidRDefault="00F829BF" w:rsidP="000D2408">
      <w:r w:rsidRPr="0084660E">
        <w:t>При повному диханні</w:t>
      </w:r>
      <w:r w:rsidRPr="0084660E">
        <w:rPr>
          <w:b/>
        </w:rPr>
        <w:t xml:space="preserve"> </w:t>
      </w:r>
      <w:r w:rsidRPr="0084660E">
        <w:t>перед вдихом виконується повний видих з напруженням черевного преса. Потім почергово здійснюються елементи</w:t>
      </w:r>
      <w:r w:rsidRPr="0084660E">
        <w:rPr>
          <w:lang w:val="ru-RU"/>
        </w:rPr>
        <w:t xml:space="preserve"> </w:t>
      </w:r>
      <w:r w:rsidRPr="0084660E">
        <w:t>нижнього, середнього та верхнього дихання, а видих проводиться у зворотному порядку. Оздоровчий ефект пов’язаний із збільшенням об’єму легень, виведенням з організму непотрібних речовин, масажем діафрагмою органів черевної порожнини, поліпшенням стану серцево-судинної та травної систем. Після кожного вдиху робиться затримка дихання і після видиху теж, ритм їх починаючи з 1 удару і доведення його до 8 ударів серця.</w:t>
      </w:r>
    </w:p>
    <w:p w:rsidR="00F829BF" w:rsidRPr="0084660E" w:rsidRDefault="00F829BF" w:rsidP="000D2408">
      <w:r w:rsidRPr="0084660E">
        <w:t>Послідовностей ритму дихання в системі Хатха-Йога: енергійний видих; вдих; затримка вдиху; видих; затримка видиху.Особливістю ритму дихальних вправ є співвідношення вдиху, затримки і видиху. Для чоловіків у співвідношенні 1:2:2. Для жінок – 2:2:1 ударів пульсу. Вправи можна виконувати стоячи або сидячи.</w:t>
      </w:r>
    </w:p>
    <w:p w:rsidR="00F829BF" w:rsidRPr="0084660E" w:rsidRDefault="00F829BF" w:rsidP="000D2408">
      <w:r w:rsidRPr="0084660E">
        <w:t>Так як через дихальну систему ми можемо свідомо змінювати стан, управляти роботою організму та його систем, практика дихальних вправ проводиться без насильства, в стані комфорту (посильного зусилля)</w:t>
      </w:r>
      <w:r w:rsidR="004A6B29" w:rsidRPr="0084660E">
        <w:t xml:space="preserve"> </w:t>
      </w:r>
      <w:r w:rsidR="004A6B29" w:rsidRPr="0084660E">
        <w:rPr>
          <w:lang w:val="ru-RU"/>
        </w:rPr>
        <w:t>[</w:t>
      </w:r>
      <w:fldSimple w:instr=" REF _Ref87881272 \r \h  \* MERGEFORMAT ">
        <w:r w:rsidR="004A6B29" w:rsidRPr="0084660E">
          <w:rPr>
            <w:lang w:val="ru-RU"/>
          </w:rPr>
          <w:t>1</w:t>
        </w:r>
      </w:fldSimple>
      <w:r w:rsidR="004A6B29" w:rsidRPr="0084660E">
        <w:rPr>
          <w:lang w:val="ru-RU"/>
        </w:rPr>
        <w:t>]</w:t>
      </w:r>
      <w:r w:rsidRPr="0084660E">
        <w:t>.</w:t>
      </w:r>
    </w:p>
    <w:p w:rsidR="00911059" w:rsidRPr="0084660E" w:rsidRDefault="00911059">
      <w:r w:rsidRPr="0084660E">
        <w:t xml:space="preserve">Отже, Хатха-йога для </w:t>
      </w:r>
      <w:r w:rsidR="00E611CA" w:rsidRPr="0084660E">
        <w:t>учнів</w:t>
      </w:r>
      <w:r w:rsidRPr="0084660E">
        <w:t xml:space="preserve"> старшого шкільного віку – це вправи, які поновлюють рухливість суглобів, зв’язкового апарату, гармонійно розвиваю</w:t>
      </w:r>
      <w:r w:rsidR="00E611CA" w:rsidRPr="0084660E">
        <w:t>ть м’язи антагоністи (згиначі-</w:t>
      </w:r>
      <w:r w:rsidRPr="0084660E">
        <w:t>розгиначі). Так як вправи суглобної гімнастики досить прості, то починати Хатха-Йогу з виконання суглобової гімнастики може особа будь-якої будови тіла, фізичної підготовки. І при цьому вона навчиться багатьом навичкам, які використовуються у складних і більш витончених техніках Хатха-йоги, концентрації та утриманню уваги на різних частинах свого організму, вмінню під час виконання вправ розслаблювати всі м’язи, не задіяні для їх виконання, вмінню регулювати ритм дихання та поєднувати його з виконанням вправи, вмінню поєднувати ритм вимови мантр (психологічних настанов) з ритмом виконання</w:t>
      </w:r>
      <w:r w:rsidRPr="0084660E">
        <w:rPr>
          <w:spacing w:val="-19"/>
        </w:rPr>
        <w:t xml:space="preserve"> </w:t>
      </w:r>
      <w:r w:rsidRPr="0084660E">
        <w:t>вправи.</w:t>
      </w:r>
    </w:p>
    <w:p w:rsidR="00911059" w:rsidRPr="0084660E" w:rsidRDefault="00911059"/>
    <w:p w:rsidR="00911059" w:rsidRPr="0084660E" w:rsidRDefault="00911059">
      <w:pPr>
        <w:pStyle w:val="1"/>
      </w:pPr>
      <w:bookmarkStart w:id="6" w:name="_Toc89679500"/>
      <w:r w:rsidRPr="0084660E">
        <w:t>2 ЗАВДАННЯ, МЕТОДИ ТА ОРГАНІЗАЦІЯ ДОСЛІДЖЕННЯ</w:t>
      </w:r>
      <w:bookmarkEnd w:id="6"/>
    </w:p>
    <w:p w:rsidR="00911059" w:rsidRPr="0084660E" w:rsidRDefault="00911059"/>
    <w:p w:rsidR="00911059" w:rsidRPr="0084660E" w:rsidRDefault="00911059">
      <w:pPr>
        <w:pStyle w:val="2"/>
      </w:pPr>
      <w:bookmarkStart w:id="7" w:name="_Toc89679501"/>
      <w:r w:rsidRPr="0084660E">
        <w:rPr>
          <w:lang w:val="uk-UA"/>
        </w:rPr>
        <w:t xml:space="preserve">2.1 Завдання </w:t>
      </w:r>
      <w:r w:rsidRPr="0084660E">
        <w:t>дослідження</w:t>
      </w:r>
      <w:bookmarkEnd w:id="7"/>
    </w:p>
    <w:p w:rsidR="00911059" w:rsidRPr="0084660E" w:rsidRDefault="00911059"/>
    <w:p w:rsidR="00911059" w:rsidRPr="0084660E" w:rsidRDefault="00911059">
      <w:r w:rsidRPr="0084660E">
        <w:t xml:space="preserve">Мета дослідження полягала у вивченні ефективності секційних занять з гімнастики Хатха-йога та визначенні динаміки </w:t>
      </w:r>
      <w:r w:rsidR="00E611CA" w:rsidRPr="0084660E">
        <w:rPr>
          <w:szCs w:val="28"/>
        </w:rPr>
        <w:t>фізичної підготовленості</w:t>
      </w:r>
      <w:r w:rsidR="00E611CA" w:rsidRPr="0084660E">
        <w:rPr>
          <w:w w:val="110"/>
          <w:szCs w:val="28"/>
        </w:rPr>
        <w:t xml:space="preserve"> </w:t>
      </w:r>
      <w:r w:rsidRPr="0084660E">
        <w:t>в учнів старшого шкільного віку.</w:t>
      </w:r>
    </w:p>
    <w:p w:rsidR="00911059" w:rsidRPr="0084660E" w:rsidRDefault="00911059">
      <w:r w:rsidRPr="0084660E">
        <w:t>Завдання дослідження:</w:t>
      </w:r>
    </w:p>
    <w:p w:rsidR="00911059" w:rsidRPr="0084660E" w:rsidRDefault="00911059">
      <w:r w:rsidRPr="0084660E">
        <w:t xml:space="preserve">1. Здійснити теоретичний аналіз стану проблеми дослідження у педагогічній теорії, узагальнити досвід педагогічної і спортивної практики підвищення рівня </w:t>
      </w:r>
      <w:r w:rsidR="00E611CA" w:rsidRPr="0084660E">
        <w:rPr>
          <w:szCs w:val="28"/>
        </w:rPr>
        <w:t>фізичної підготовленості</w:t>
      </w:r>
      <w:r w:rsidR="00E611CA" w:rsidRPr="0084660E">
        <w:rPr>
          <w:w w:val="110"/>
          <w:szCs w:val="28"/>
        </w:rPr>
        <w:t xml:space="preserve"> </w:t>
      </w:r>
      <w:r w:rsidRPr="0084660E">
        <w:t xml:space="preserve">в </w:t>
      </w:r>
      <w:r w:rsidR="00E611CA" w:rsidRPr="0084660E">
        <w:t>учнів</w:t>
      </w:r>
      <w:r w:rsidRPr="0084660E">
        <w:t xml:space="preserve"> старшого шкільного віку засобами гімнастики Хатха-йога.</w:t>
      </w:r>
    </w:p>
    <w:p w:rsidR="00911059" w:rsidRPr="0084660E" w:rsidRDefault="00911059">
      <w:r w:rsidRPr="0084660E">
        <w:t xml:space="preserve">2. Визначити показники </w:t>
      </w:r>
      <w:r w:rsidR="00E611CA" w:rsidRPr="0084660E">
        <w:rPr>
          <w:szCs w:val="28"/>
        </w:rPr>
        <w:t>фізичної підготовленості</w:t>
      </w:r>
      <w:r w:rsidR="00E611CA" w:rsidRPr="0084660E">
        <w:rPr>
          <w:w w:val="110"/>
          <w:szCs w:val="28"/>
        </w:rPr>
        <w:t xml:space="preserve"> </w:t>
      </w:r>
      <w:r w:rsidRPr="0084660E">
        <w:t xml:space="preserve">та технічної підготовленості в </w:t>
      </w:r>
      <w:r w:rsidR="00E611CA" w:rsidRPr="0084660E">
        <w:t>учнів</w:t>
      </w:r>
      <w:r w:rsidRPr="0084660E">
        <w:t xml:space="preserve"> старшого шкільного віку, які займаються гімнастикою Хатха-йога.</w:t>
      </w:r>
    </w:p>
    <w:p w:rsidR="00911059" w:rsidRPr="0084660E" w:rsidRDefault="00911059">
      <w:r w:rsidRPr="0084660E">
        <w:t xml:space="preserve">3. Виявити динаміку показників </w:t>
      </w:r>
      <w:r w:rsidR="00E611CA" w:rsidRPr="0084660E">
        <w:rPr>
          <w:szCs w:val="28"/>
        </w:rPr>
        <w:t>фізичної підготовленості</w:t>
      </w:r>
      <w:r w:rsidR="00E611CA" w:rsidRPr="0084660E">
        <w:rPr>
          <w:w w:val="110"/>
          <w:szCs w:val="28"/>
        </w:rPr>
        <w:t xml:space="preserve"> </w:t>
      </w:r>
      <w:r w:rsidRPr="0084660E">
        <w:t>в школярів старшого шкільного віку під впливом занять з йоги</w:t>
      </w:r>
      <w:r w:rsidR="00E611CA" w:rsidRPr="0084660E">
        <w:t>.</w:t>
      </w:r>
      <w:r w:rsidRPr="0084660E">
        <w:t xml:space="preserve"> </w:t>
      </w:r>
    </w:p>
    <w:p w:rsidR="00E611CA" w:rsidRPr="0084660E" w:rsidRDefault="00E611CA"/>
    <w:p w:rsidR="00911059" w:rsidRPr="0084660E" w:rsidRDefault="00911059">
      <w:pPr>
        <w:pStyle w:val="2"/>
      </w:pPr>
      <w:bookmarkStart w:id="8" w:name="_Toc89679502"/>
      <w:r w:rsidRPr="0084660E">
        <w:t>2.2 Методи дослідження</w:t>
      </w:r>
      <w:bookmarkEnd w:id="8"/>
    </w:p>
    <w:p w:rsidR="00911059" w:rsidRPr="0084660E" w:rsidRDefault="00911059">
      <w:pPr>
        <w:ind w:right="113" w:firstLine="855"/>
        <w:rPr>
          <w:szCs w:val="28"/>
        </w:rPr>
      </w:pPr>
    </w:p>
    <w:p w:rsidR="00911059" w:rsidRPr="0084660E" w:rsidRDefault="00911059">
      <w:pPr>
        <w:rPr>
          <w:szCs w:val="28"/>
        </w:rPr>
      </w:pPr>
      <w:r w:rsidRPr="0084660E">
        <w:t>При вирішенні поставлених завдань в роботі були використані наступні методи:</w:t>
      </w:r>
    </w:p>
    <w:p w:rsidR="00911059" w:rsidRPr="0084660E" w:rsidRDefault="00911059">
      <w:pPr>
        <w:widowControl w:val="0"/>
        <w:numPr>
          <w:ilvl w:val="0"/>
          <w:numId w:val="6"/>
        </w:numPr>
        <w:tabs>
          <w:tab w:val="left" w:pos="1254"/>
        </w:tabs>
        <w:autoSpaceDE w:val="0"/>
        <w:ind w:left="0" w:right="11" w:firstLine="855"/>
        <w:rPr>
          <w:szCs w:val="28"/>
        </w:rPr>
      </w:pPr>
      <w:r w:rsidRPr="0084660E">
        <w:rPr>
          <w:szCs w:val="28"/>
        </w:rPr>
        <w:t>Аналіз та узагальнення науково-методичних джерел за темою дослідження.</w:t>
      </w:r>
    </w:p>
    <w:p w:rsidR="00911059" w:rsidRPr="0084660E" w:rsidRDefault="00911059">
      <w:pPr>
        <w:widowControl w:val="0"/>
        <w:numPr>
          <w:ilvl w:val="0"/>
          <w:numId w:val="6"/>
        </w:numPr>
        <w:tabs>
          <w:tab w:val="left" w:pos="1254"/>
        </w:tabs>
        <w:autoSpaceDE w:val="0"/>
        <w:ind w:left="0" w:right="11" w:firstLine="855"/>
        <w:rPr>
          <w:szCs w:val="28"/>
        </w:rPr>
      </w:pPr>
      <w:r w:rsidRPr="0084660E">
        <w:rPr>
          <w:szCs w:val="28"/>
        </w:rPr>
        <w:t>Педагогічні спостереження.</w:t>
      </w:r>
    </w:p>
    <w:p w:rsidR="00911059" w:rsidRPr="0084660E" w:rsidRDefault="00911059">
      <w:pPr>
        <w:widowControl w:val="0"/>
        <w:numPr>
          <w:ilvl w:val="0"/>
          <w:numId w:val="6"/>
        </w:numPr>
        <w:tabs>
          <w:tab w:val="left" w:pos="1254"/>
        </w:tabs>
        <w:autoSpaceDE w:val="0"/>
        <w:ind w:left="0" w:right="11" w:firstLine="855"/>
        <w:rPr>
          <w:szCs w:val="28"/>
        </w:rPr>
      </w:pPr>
      <w:r w:rsidRPr="0084660E">
        <w:rPr>
          <w:szCs w:val="28"/>
        </w:rPr>
        <w:t>Педагогічний експеримент.</w:t>
      </w:r>
    </w:p>
    <w:p w:rsidR="0073401F" w:rsidRPr="0084660E" w:rsidRDefault="0073401F" w:rsidP="0073401F">
      <w:pPr>
        <w:widowControl w:val="0"/>
        <w:numPr>
          <w:ilvl w:val="0"/>
          <w:numId w:val="6"/>
        </w:numPr>
        <w:tabs>
          <w:tab w:val="left" w:pos="1254"/>
        </w:tabs>
        <w:autoSpaceDE w:val="0"/>
        <w:ind w:left="0" w:right="11" w:firstLine="855"/>
        <w:rPr>
          <w:szCs w:val="28"/>
        </w:rPr>
      </w:pPr>
      <w:r w:rsidRPr="0084660E">
        <w:rPr>
          <w:szCs w:val="28"/>
        </w:rPr>
        <w:t>Визначення рівня фізичної підготовленості проводилося за наступними тестами:</w:t>
      </w:r>
    </w:p>
    <w:p w:rsidR="0073401F" w:rsidRPr="0084660E" w:rsidRDefault="0073401F" w:rsidP="0073401F">
      <w:pPr>
        <w:ind w:left="1069" w:firstLine="0"/>
        <w:rPr>
          <w:szCs w:val="28"/>
        </w:rPr>
      </w:pPr>
      <w:r w:rsidRPr="0084660E">
        <w:rPr>
          <w:szCs w:val="28"/>
        </w:rPr>
        <w:t>1. Біг 1500 м, хв, с</w:t>
      </w:r>
    </w:p>
    <w:p w:rsidR="0073401F" w:rsidRPr="0084660E" w:rsidRDefault="0073401F" w:rsidP="0073401F">
      <w:pPr>
        <w:ind w:left="1069" w:firstLine="0"/>
        <w:rPr>
          <w:szCs w:val="28"/>
        </w:rPr>
      </w:pPr>
      <w:r w:rsidRPr="0084660E">
        <w:rPr>
          <w:szCs w:val="28"/>
        </w:rPr>
        <w:t xml:space="preserve">2. Стрибок у довжину з місця, см; </w:t>
      </w:r>
    </w:p>
    <w:p w:rsidR="0073401F" w:rsidRPr="0084660E" w:rsidRDefault="0073401F" w:rsidP="0073401F">
      <w:pPr>
        <w:ind w:left="1069" w:firstLine="0"/>
        <w:rPr>
          <w:szCs w:val="28"/>
        </w:rPr>
      </w:pPr>
      <w:r w:rsidRPr="0084660E">
        <w:rPr>
          <w:szCs w:val="28"/>
        </w:rPr>
        <w:t>3. Згинання і розгинання рук в упорі лежачи, разів;</w:t>
      </w:r>
    </w:p>
    <w:p w:rsidR="0073401F" w:rsidRPr="0084660E" w:rsidRDefault="0073401F" w:rsidP="0073401F">
      <w:pPr>
        <w:ind w:left="1069" w:firstLine="0"/>
        <w:rPr>
          <w:szCs w:val="28"/>
        </w:rPr>
      </w:pPr>
      <w:r w:rsidRPr="0084660E">
        <w:rPr>
          <w:szCs w:val="28"/>
        </w:rPr>
        <w:t>4. Біг 100 м, с;</w:t>
      </w:r>
    </w:p>
    <w:p w:rsidR="0073401F" w:rsidRPr="0084660E" w:rsidRDefault="0073401F" w:rsidP="0073401F">
      <w:pPr>
        <w:ind w:left="1069" w:firstLine="0"/>
        <w:rPr>
          <w:szCs w:val="28"/>
        </w:rPr>
      </w:pPr>
      <w:r w:rsidRPr="0084660E">
        <w:rPr>
          <w:szCs w:val="28"/>
        </w:rPr>
        <w:t>5. Човниковий біг 4 х 9 м, с</w:t>
      </w:r>
    </w:p>
    <w:p w:rsidR="009458BF" w:rsidRPr="0084660E" w:rsidRDefault="0073401F" w:rsidP="007B030D">
      <w:pPr>
        <w:ind w:left="1069" w:firstLine="0"/>
        <w:rPr>
          <w:w w:val="110"/>
          <w:szCs w:val="28"/>
        </w:rPr>
      </w:pPr>
      <w:r w:rsidRPr="0084660E">
        <w:rPr>
          <w:szCs w:val="28"/>
        </w:rPr>
        <w:t>6.</w:t>
      </w:r>
      <w:r w:rsidR="009458BF" w:rsidRPr="0084660E">
        <w:rPr>
          <w:w w:val="110"/>
          <w:szCs w:val="28"/>
        </w:rPr>
        <w:t>Поперечний шпагат, см</w:t>
      </w:r>
    </w:p>
    <w:p w:rsidR="009458BF" w:rsidRPr="0084660E" w:rsidRDefault="006A39D4" w:rsidP="007B030D">
      <w:pPr>
        <w:ind w:left="1069" w:firstLine="0"/>
        <w:rPr>
          <w:w w:val="110"/>
          <w:szCs w:val="28"/>
          <w:lang w:val="ru-RU"/>
        </w:rPr>
      </w:pPr>
      <w:r w:rsidRPr="0084660E">
        <w:rPr>
          <w:szCs w:val="28"/>
        </w:rPr>
        <w:t>7</w:t>
      </w:r>
      <w:r w:rsidR="009458BF" w:rsidRPr="0084660E">
        <w:rPr>
          <w:szCs w:val="28"/>
        </w:rPr>
        <w:t xml:space="preserve">. </w:t>
      </w:r>
      <w:r w:rsidR="009458BF" w:rsidRPr="0084660E">
        <w:rPr>
          <w:w w:val="110"/>
          <w:szCs w:val="28"/>
          <w:lang w:val="ru-RU"/>
        </w:rPr>
        <w:t>Нахил тулуба із положення стоячи, см</w:t>
      </w:r>
    </w:p>
    <w:p w:rsidR="009458BF" w:rsidRPr="0084660E" w:rsidRDefault="006A39D4" w:rsidP="007B030D">
      <w:pPr>
        <w:ind w:left="1069" w:firstLine="0"/>
        <w:rPr>
          <w:w w:val="110"/>
          <w:szCs w:val="28"/>
        </w:rPr>
      </w:pPr>
      <w:r w:rsidRPr="0084660E">
        <w:rPr>
          <w:szCs w:val="28"/>
        </w:rPr>
        <w:t>8</w:t>
      </w:r>
      <w:r w:rsidR="009458BF" w:rsidRPr="0084660E">
        <w:rPr>
          <w:szCs w:val="28"/>
        </w:rPr>
        <w:t xml:space="preserve">. </w:t>
      </w:r>
      <w:r w:rsidR="009458BF" w:rsidRPr="0084660E">
        <w:rPr>
          <w:w w:val="110"/>
          <w:szCs w:val="28"/>
        </w:rPr>
        <w:t>Міст, см</w:t>
      </w:r>
    </w:p>
    <w:p w:rsidR="009458BF" w:rsidRPr="0084660E" w:rsidRDefault="006A39D4" w:rsidP="007B030D">
      <w:pPr>
        <w:ind w:left="1069" w:firstLine="0"/>
        <w:rPr>
          <w:szCs w:val="28"/>
        </w:rPr>
      </w:pPr>
      <w:r w:rsidRPr="0084660E">
        <w:rPr>
          <w:w w:val="110"/>
          <w:szCs w:val="28"/>
        </w:rPr>
        <w:t>9</w:t>
      </w:r>
      <w:r w:rsidR="009458BF" w:rsidRPr="0084660E">
        <w:rPr>
          <w:w w:val="110"/>
          <w:szCs w:val="28"/>
        </w:rPr>
        <w:t>. Викрут</w:t>
      </w:r>
      <w:r w:rsidR="009458BF" w:rsidRPr="0084660E">
        <w:rPr>
          <w:szCs w:val="28"/>
        </w:rPr>
        <w:t xml:space="preserve"> рук з палицею, см</w:t>
      </w:r>
    </w:p>
    <w:p w:rsidR="00911059" w:rsidRPr="0084660E" w:rsidRDefault="00911059" w:rsidP="007B030D">
      <w:pPr>
        <w:rPr>
          <w:lang w:val="ru-RU"/>
        </w:rPr>
      </w:pPr>
      <w:r w:rsidRPr="0084660E">
        <w:rPr>
          <w:szCs w:val="28"/>
        </w:rPr>
        <w:t>Поперечний</w:t>
      </w:r>
      <w:r w:rsidRPr="0084660E">
        <w:t xml:space="preserve"> шпагат. Учасник </w:t>
      </w:r>
      <w:r w:rsidRPr="0084660E">
        <w:rPr>
          <w:lang w:val="ru-RU"/>
        </w:rPr>
        <w:t xml:space="preserve">тестування стоїть спиною до гімнастичної стінки. Руками міцно утримується за стінку на рівні плечей. Позаду на стіні закріплена вертикальна планка, на якій нанесені (знизу угору) сантиметрові розмітки. За командою </w:t>
      </w:r>
      <w:r w:rsidR="00A41DDE" w:rsidRPr="0084660E">
        <w:rPr>
          <w:lang w:val="ru-RU"/>
        </w:rPr>
        <w:t>«</w:t>
      </w:r>
      <w:r w:rsidRPr="0084660E">
        <w:rPr>
          <w:lang w:val="ru-RU"/>
        </w:rPr>
        <w:t>Можна</w:t>
      </w:r>
      <w:r w:rsidR="00A41DDE" w:rsidRPr="0084660E">
        <w:rPr>
          <w:lang w:val="ru-RU"/>
        </w:rPr>
        <w:t>»</w:t>
      </w:r>
      <w:r w:rsidRPr="0084660E">
        <w:rPr>
          <w:lang w:val="ru-RU"/>
        </w:rPr>
        <w:t xml:space="preserve"> учень ковзанням виконує поперечний шпагат. По вимірювальній планці реєструється найменша відстань від пахової області до підлоги.</w:t>
      </w:r>
    </w:p>
    <w:p w:rsidR="00911059" w:rsidRPr="0084660E" w:rsidRDefault="00911059">
      <w:pPr>
        <w:rPr>
          <w:lang w:val="ru-RU"/>
        </w:rPr>
      </w:pPr>
      <w:r w:rsidRPr="0084660E">
        <w:rPr>
          <w:lang w:val="ru-RU"/>
        </w:rPr>
        <w:t xml:space="preserve">Нахил тулуба із положення стоячи. Учасник тестування стає на платформу у положення </w:t>
      </w:r>
      <w:r w:rsidR="00A41DDE" w:rsidRPr="0084660E">
        <w:rPr>
          <w:lang w:val="ru-RU"/>
        </w:rPr>
        <w:t>«</w:t>
      </w:r>
      <w:r w:rsidRPr="0084660E">
        <w:rPr>
          <w:lang w:val="ru-RU"/>
        </w:rPr>
        <w:t>основна стійка</w:t>
      </w:r>
      <w:r w:rsidR="00A41DDE" w:rsidRPr="0084660E">
        <w:rPr>
          <w:lang w:val="ru-RU"/>
        </w:rPr>
        <w:t>»</w:t>
      </w:r>
      <w:r w:rsidRPr="0084660E">
        <w:rPr>
          <w:lang w:val="ru-RU"/>
        </w:rPr>
        <w:t xml:space="preserve">, пальці біля краю платформи. Не згинаючи колін, він виконує нахил, намагаючись дотягнутися руками якомога нижче. Положення максимального нахилу зберігається протягом 2с. Результатом тестування є визначення положення пальців рук у сантиметрах, що показує величину нахилу тулуба вниз. Якщо пальці рук не опускаються нижче рівня опорної платформи, то результат вимірювання записується зі знаком </w:t>
      </w:r>
      <w:r w:rsidR="00A41DDE" w:rsidRPr="0084660E">
        <w:rPr>
          <w:lang w:val="ru-RU"/>
        </w:rPr>
        <w:t>«</w:t>
      </w:r>
      <w:r w:rsidRPr="0084660E">
        <w:rPr>
          <w:lang w:val="ru-RU"/>
        </w:rPr>
        <w:t>мінус</w:t>
      </w:r>
      <w:r w:rsidR="00A41DDE" w:rsidRPr="0084660E">
        <w:rPr>
          <w:lang w:val="ru-RU"/>
        </w:rPr>
        <w:t>»</w:t>
      </w:r>
      <w:r w:rsidRPr="0084660E">
        <w:rPr>
          <w:lang w:val="ru-RU"/>
        </w:rPr>
        <w:t>.</w:t>
      </w:r>
    </w:p>
    <w:p w:rsidR="00911059" w:rsidRPr="0084660E" w:rsidRDefault="00911059">
      <w:pPr>
        <w:rPr>
          <w:lang w:val="ru-RU"/>
        </w:rPr>
      </w:pPr>
      <w:r w:rsidRPr="0084660E">
        <w:rPr>
          <w:lang w:val="ru-RU"/>
        </w:rPr>
        <w:t>Міст. Учасник тестування з положення лежачи на спині спирається зігнутими руками у плечей (пальці до плечей), згинає ноги, ступні ставить паралельно на відстані ширини ступні. Розгинаючи одночасно ноги і руки, максимально прогинається, голову нахиляє назад. Вимірюється відстань від п’ят до кистей рук. Чим менше відстань, тим краще результат.</w:t>
      </w:r>
    </w:p>
    <w:p w:rsidR="00911059" w:rsidRPr="0084660E" w:rsidRDefault="00911059">
      <w:pPr>
        <w:rPr>
          <w:iCs/>
          <w:szCs w:val="28"/>
        </w:rPr>
      </w:pPr>
      <w:r w:rsidRPr="0084660E">
        <w:rPr>
          <w:lang w:val="ru-RU"/>
        </w:rPr>
        <w:t xml:space="preserve">Викрут рук з палицею. З вихідного положення </w:t>
      </w:r>
      <w:r w:rsidR="00A41DDE" w:rsidRPr="0084660E">
        <w:rPr>
          <w:lang w:val="ru-RU"/>
        </w:rPr>
        <w:t>«</w:t>
      </w:r>
      <w:r w:rsidRPr="0084660E">
        <w:rPr>
          <w:lang w:val="ru-RU"/>
        </w:rPr>
        <w:t>палиця угору в прямих руках</w:t>
      </w:r>
      <w:r w:rsidR="00A41DDE" w:rsidRPr="0084660E">
        <w:rPr>
          <w:lang w:val="ru-RU"/>
        </w:rPr>
        <w:t>»</w:t>
      </w:r>
      <w:r w:rsidRPr="0084660E">
        <w:rPr>
          <w:lang w:val="ru-RU"/>
        </w:rPr>
        <w:t xml:space="preserve">, хватом зверху, викрути назад – вперед прямими руками. Вимірюється відстань від однієї руки до другої (см). </w:t>
      </w:r>
    </w:p>
    <w:p w:rsidR="00911059" w:rsidRPr="0084660E" w:rsidRDefault="00911059">
      <w:pPr>
        <w:rPr>
          <w:lang w:val="ru-RU"/>
        </w:rPr>
      </w:pPr>
      <w:r w:rsidRPr="0084660E">
        <w:rPr>
          <w:lang w:val="ru-RU"/>
        </w:rPr>
        <w:t xml:space="preserve">5. </w:t>
      </w:r>
      <w:r w:rsidRPr="0084660E">
        <w:t>Методика визначення рівня оволодіння технікою виконання вправ.</w:t>
      </w:r>
    </w:p>
    <w:p w:rsidR="00911059" w:rsidRPr="0084660E" w:rsidRDefault="00911059">
      <w:pPr>
        <w:jc w:val="right"/>
        <w:rPr>
          <w:lang w:val="ru-RU"/>
        </w:rPr>
      </w:pPr>
      <w:r w:rsidRPr="0084660E">
        <w:rPr>
          <w:lang w:val="ru-RU"/>
        </w:rPr>
        <w:t>Таблиця 2.2.1</w:t>
      </w:r>
    </w:p>
    <w:p w:rsidR="00911059" w:rsidRPr="0084660E" w:rsidRDefault="00911059">
      <w:pPr>
        <w:jc w:val="center"/>
        <w:rPr>
          <w:iCs/>
          <w:szCs w:val="28"/>
          <w:lang w:val="ru-RU"/>
        </w:rPr>
      </w:pPr>
      <w:r w:rsidRPr="0084660E">
        <w:rPr>
          <w:lang w:val="ru-RU"/>
        </w:rPr>
        <w:t>Методика в</w:t>
      </w:r>
      <w:r w:rsidRPr="0084660E">
        <w:t>изначення рівня оволодіння технікою виконання вправ</w:t>
      </w:r>
    </w:p>
    <w:tbl>
      <w:tblPr>
        <w:tblW w:w="0" w:type="auto"/>
        <w:tblInd w:w="-20" w:type="dxa"/>
        <w:tblLayout w:type="fixed"/>
        <w:tblLook w:val="0000"/>
      </w:tblPr>
      <w:tblGrid>
        <w:gridCol w:w="680"/>
        <w:gridCol w:w="25"/>
        <w:gridCol w:w="1393"/>
        <w:gridCol w:w="6662"/>
        <w:gridCol w:w="9"/>
        <w:gridCol w:w="842"/>
      </w:tblGrid>
      <w:tr w:rsidR="00911059" w:rsidRPr="0084660E">
        <w:trPr>
          <w:trHeight w:val="639"/>
        </w:trPr>
        <w:tc>
          <w:tcPr>
            <w:tcW w:w="680" w:type="dxa"/>
            <w:vMerge w:val="restart"/>
            <w:tcBorders>
              <w:top w:val="single" w:sz="4" w:space="0" w:color="000000"/>
              <w:left w:val="single" w:sz="4" w:space="0" w:color="000000"/>
              <w:bottom w:val="single" w:sz="4" w:space="0" w:color="000000"/>
            </w:tcBorders>
            <w:shd w:val="clear" w:color="auto" w:fill="auto"/>
            <w:textDirection w:val="btLr"/>
          </w:tcPr>
          <w:p w:rsidR="00911059" w:rsidRPr="0084660E" w:rsidRDefault="00911059">
            <w:pPr>
              <w:widowControl w:val="0"/>
              <w:tabs>
                <w:tab w:val="left" w:pos="1254"/>
              </w:tabs>
              <w:autoSpaceDE w:val="0"/>
              <w:spacing w:line="240" w:lineRule="auto"/>
              <w:ind w:left="113" w:right="11" w:firstLine="0"/>
              <w:jc w:val="center"/>
              <w:rPr>
                <w:iCs/>
                <w:szCs w:val="28"/>
                <w:lang w:val="ru-RU"/>
              </w:rPr>
            </w:pPr>
            <w:r w:rsidRPr="0084660E">
              <w:rPr>
                <w:iCs/>
                <w:szCs w:val="28"/>
                <w:lang w:val="ru-RU"/>
              </w:rPr>
              <w:t>Асани</w:t>
            </w:r>
          </w:p>
        </w:tc>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widowControl w:val="0"/>
              <w:tabs>
                <w:tab w:val="left" w:pos="1254"/>
              </w:tabs>
              <w:autoSpaceDE w:val="0"/>
              <w:spacing w:line="240" w:lineRule="auto"/>
              <w:ind w:right="11" w:firstLine="0"/>
              <w:jc w:val="center"/>
            </w:pPr>
            <w:r w:rsidRPr="0084660E">
              <w:rPr>
                <w:iCs/>
                <w:szCs w:val="28"/>
                <w:lang w:val="ru-RU"/>
              </w:rPr>
              <w:t>Техніка виконання асани</w:t>
            </w:r>
          </w:p>
        </w:tc>
      </w:tr>
      <w:tr w:rsidR="00911059" w:rsidRPr="0084660E">
        <w:trPr>
          <w:trHeight w:val="587"/>
        </w:trPr>
        <w:tc>
          <w:tcPr>
            <w:tcW w:w="680" w:type="dxa"/>
            <w:vMerge/>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snapToGrid w:val="0"/>
              <w:spacing w:line="240" w:lineRule="auto"/>
              <w:ind w:right="11" w:firstLine="0"/>
              <w:jc w:val="center"/>
              <w:rPr>
                <w:iCs/>
                <w:szCs w:val="28"/>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spacing w:line="240" w:lineRule="auto"/>
              <w:ind w:right="11" w:firstLine="0"/>
              <w:jc w:val="center"/>
              <w:rPr>
                <w:iCs/>
                <w:szCs w:val="28"/>
                <w:lang w:val="ru-RU"/>
              </w:rPr>
            </w:pPr>
            <w:r w:rsidRPr="0084660E">
              <w:rPr>
                <w:iCs/>
                <w:szCs w:val="28"/>
                <w:lang w:val="ru-RU"/>
              </w:rPr>
              <w:t>Рівні</w:t>
            </w:r>
          </w:p>
        </w:tc>
        <w:tc>
          <w:tcPr>
            <w:tcW w:w="6671" w:type="dxa"/>
            <w:gridSpan w:val="2"/>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spacing w:line="240" w:lineRule="auto"/>
              <w:ind w:right="11" w:firstLine="0"/>
              <w:jc w:val="center"/>
              <w:rPr>
                <w:iCs/>
                <w:szCs w:val="28"/>
                <w:lang w:val="ru-RU"/>
              </w:rPr>
            </w:pPr>
            <w:r w:rsidRPr="0084660E">
              <w:rPr>
                <w:iCs/>
                <w:szCs w:val="28"/>
                <w:lang w:val="ru-RU"/>
              </w:rPr>
              <w:t>Опис</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center"/>
            </w:pPr>
            <w:r w:rsidRPr="0084660E">
              <w:rPr>
                <w:iCs/>
                <w:szCs w:val="28"/>
                <w:lang w:val="ru-RU"/>
              </w:rPr>
              <w:t>Бали</w:t>
            </w:r>
          </w:p>
        </w:tc>
      </w:tr>
      <w:tr w:rsidR="00911059" w:rsidRPr="0084660E">
        <w:trPr>
          <w:trHeight w:val="1206"/>
        </w:trPr>
        <w:tc>
          <w:tcPr>
            <w:tcW w:w="680" w:type="dxa"/>
            <w:vMerge w:val="restart"/>
            <w:tcBorders>
              <w:top w:val="single" w:sz="4" w:space="0" w:color="000000"/>
              <w:left w:val="single" w:sz="4" w:space="0" w:color="000000"/>
              <w:bottom w:val="single" w:sz="4" w:space="0" w:color="000000"/>
            </w:tcBorders>
            <w:shd w:val="clear" w:color="auto" w:fill="auto"/>
            <w:textDirection w:val="btLr"/>
            <w:vAlign w:val="center"/>
          </w:tcPr>
          <w:p w:rsidR="00911059" w:rsidRPr="0084660E" w:rsidRDefault="00911059">
            <w:pPr>
              <w:widowControl w:val="0"/>
              <w:tabs>
                <w:tab w:val="left" w:pos="1254"/>
              </w:tabs>
              <w:autoSpaceDE w:val="0"/>
              <w:spacing w:line="240" w:lineRule="auto"/>
              <w:ind w:left="113" w:right="11" w:firstLine="0"/>
              <w:jc w:val="center"/>
              <w:rPr>
                <w:iCs/>
                <w:szCs w:val="28"/>
                <w:lang w:val="ru-RU"/>
              </w:rPr>
            </w:pPr>
            <w:r w:rsidRPr="0084660E">
              <w:rPr>
                <w:iCs/>
                <w:szCs w:val="28"/>
                <w:lang w:val="ru-RU"/>
              </w:rPr>
              <w:t>Адхо Мукха Шванасана</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spacing w:line="240" w:lineRule="auto"/>
              <w:ind w:right="11" w:firstLine="0"/>
              <w:jc w:val="left"/>
              <w:rPr>
                <w:iCs/>
                <w:szCs w:val="28"/>
              </w:rPr>
            </w:pPr>
            <w:r w:rsidRPr="0084660E">
              <w:rPr>
                <w:iCs/>
                <w:szCs w:val="28"/>
                <w:lang w:val="ru-RU"/>
              </w:rPr>
              <w:t xml:space="preserve">Високий </w:t>
            </w:r>
          </w:p>
        </w:tc>
        <w:tc>
          <w:tcPr>
            <w:tcW w:w="6671" w:type="dxa"/>
            <w:gridSpan w:val="2"/>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pPr>
            <w:r w:rsidRPr="0084660E">
              <w:rPr>
                <w:iCs/>
                <w:szCs w:val="28"/>
              </w:rPr>
              <w:t>Встати на коліна: долоні на ширині плечей пальцями вперед, коліна і стопи на ширині плечей, стегна і руки перпендикулярні підлозі.Прогнуться в попереку, з видихом, відштовхуючись руками від підлоги, відвести сідниці назад і вгору. Витягнути руки, шию, спину в одну лінію, прагнучи збільшити внутрішній простір в кожному суглобі.</w:t>
            </w:r>
            <w:r w:rsidRPr="0084660E">
              <w:rPr>
                <w:iCs/>
                <w:szCs w:val="28"/>
                <w:lang w:val="ru-RU"/>
              </w:rPr>
              <w:t xml:space="preserve"> </w:t>
            </w:r>
            <w:r w:rsidRPr="0084660E">
              <w:rPr>
                <w:iCs/>
                <w:szCs w:val="28"/>
              </w:rPr>
              <w:t>Випрям</w:t>
            </w:r>
            <w:r w:rsidRPr="0084660E">
              <w:rPr>
                <w:iCs/>
                <w:szCs w:val="28"/>
                <w:lang w:val="ru-RU"/>
              </w:rPr>
              <w:t>ити</w:t>
            </w:r>
            <w:r w:rsidRPr="0084660E">
              <w:rPr>
                <w:iCs/>
                <w:szCs w:val="28"/>
              </w:rPr>
              <w:t xml:space="preserve"> коліна, притиснути п'яти до підлоги</w:t>
            </w:r>
            <w:r w:rsidRPr="0084660E">
              <w:rPr>
                <w:iCs/>
                <w:szCs w:val="28"/>
                <w:lang w:val="ru-RU"/>
              </w:rPr>
              <w:t xml:space="preserve"> (рис.2.2.1)</w:t>
            </w:r>
            <w:r w:rsidRPr="0084660E">
              <w:rPr>
                <w:iCs/>
                <w:szCs w:val="28"/>
              </w:rPr>
              <w:t>.</w:t>
            </w:r>
          </w:p>
          <w:p w:rsidR="00911059" w:rsidRPr="0084660E" w:rsidRDefault="009C2211">
            <w:pPr>
              <w:widowControl w:val="0"/>
              <w:tabs>
                <w:tab w:val="left" w:pos="1254"/>
              </w:tabs>
              <w:autoSpaceDE w:val="0"/>
              <w:spacing w:line="240" w:lineRule="auto"/>
              <w:ind w:right="11" w:firstLine="0"/>
              <w:jc w:val="left"/>
            </w:pPr>
            <w:r w:rsidRPr="0084660E">
              <w:rPr>
                <w:noProof/>
                <w:lang w:val="ru-RU" w:eastAsia="ru-RU"/>
              </w:rPr>
              <w:drawing>
                <wp:anchor distT="0" distB="0" distL="0" distR="0" simplePos="0" relativeHeight="251656704" behindDoc="0" locked="0" layoutInCell="1" allowOverlap="1">
                  <wp:simplePos x="0" y="0"/>
                  <wp:positionH relativeFrom="column">
                    <wp:posOffset>880110</wp:posOffset>
                  </wp:positionH>
                  <wp:positionV relativeFrom="paragraph">
                    <wp:posOffset>104140</wp:posOffset>
                  </wp:positionV>
                  <wp:extent cx="2426335" cy="1616710"/>
                  <wp:effectExtent l="19050" t="0" r="0"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26335" cy="1616710"/>
                          </a:xfrm>
                          <a:prstGeom prst="rect">
                            <a:avLst/>
                          </a:prstGeom>
                          <a:solidFill>
                            <a:srgbClr val="FFFFFF"/>
                          </a:solidFill>
                          <a:ln w="9525">
                            <a:noFill/>
                            <a:miter lim="800000"/>
                            <a:headEnd/>
                            <a:tailEnd/>
                          </a:ln>
                        </pic:spPr>
                      </pic:pic>
                    </a:graphicData>
                  </a:graphic>
                </wp:anchor>
              </w:drawing>
            </w:r>
          </w:p>
          <w:p w:rsidR="00911059" w:rsidRPr="0084660E" w:rsidRDefault="00911059">
            <w:pPr>
              <w:widowControl w:val="0"/>
              <w:tabs>
                <w:tab w:val="left" w:pos="1254"/>
              </w:tabs>
              <w:autoSpaceDE w:val="0"/>
              <w:spacing w:line="240" w:lineRule="auto"/>
              <w:ind w:right="11" w:firstLine="0"/>
              <w:jc w:val="left"/>
            </w:pPr>
          </w:p>
          <w:p w:rsidR="00911059" w:rsidRPr="0084660E" w:rsidRDefault="00911059">
            <w:pPr>
              <w:widowControl w:val="0"/>
              <w:tabs>
                <w:tab w:val="left" w:pos="1254"/>
              </w:tabs>
              <w:autoSpaceDE w:val="0"/>
              <w:spacing w:line="240" w:lineRule="auto"/>
              <w:ind w:right="11" w:firstLine="0"/>
              <w:jc w:val="left"/>
            </w:pPr>
          </w:p>
          <w:p w:rsidR="00911059" w:rsidRPr="0084660E" w:rsidRDefault="00911059">
            <w:pPr>
              <w:widowControl w:val="0"/>
              <w:tabs>
                <w:tab w:val="left" w:pos="1254"/>
              </w:tabs>
              <w:autoSpaceDE w:val="0"/>
              <w:spacing w:line="240" w:lineRule="auto"/>
              <w:ind w:right="11" w:firstLine="0"/>
              <w:jc w:val="left"/>
            </w:pPr>
          </w:p>
          <w:p w:rsidR="00911059" w:rsidRPr="0084660E" w:rsidRDefault="00911059">
            <w:pPr>
              <w:widowControl w:val="0"/>
              <w:tabs>
                <w:tab w:val="left" w:pos="1254"/>
              </w:tabs>
              <w:autoSpaceDE w:val="0"/>
              <w:spacing w:line="240" w:lineRule="auto"/>
              <w:ind w:right="11" w:firstLine="0"/>
              <w:jc w:val="left"/>
            </w:pPr>
          </w:p>
          <w:p w:rsidR="00911059" w:rsidRPr="0084660E" w:rsidRDefault="00911059">
            <w:pPr>
              <w:widowControl w:val="0"/>
              <w:tabs>
                <w:tab w:val="left" w:pos="1254"/>
              </w:tabs>
              <w:autoSpaceDE w:val="0"/>
              <w:spacing w:line="240" w:lineRule="auto"/>
              <w:ind w:right="11" w:firstLine="0"/>
              <w:jc w:val="left"/>
            </w:pPr>
          </w:p>
          <w:p w:rsidR="00911059" w:rsidRPr="0084660E" w:rsidRDefault="00911059">
            <w:pPr>
              <w:widowControl w:val="0"/>
              <w:tabs>
                <w:tab w:val="left" w:pos="1254"/>
              </w:tabs>
              <w:autoSpaceDE w:val="0"/>
              <w:spacing w:line="240" w:lineRule="auto"/>
              <w:ind w:right="11" w:firstLine="0"/>
              <w:jc w:val="left"/>
            </w:pPr>
          </w:p>
          <w:p w:rsidR="00911059" w:rsidRPr="0084660E" w:rsidRDefault="00911059">
            <w:pPr>
              <w:widowControl w:val="0"/>
              <w:tabs>
                <w:tab w:val="left" w:pos="1254"/>
              </w:tabs>
              <w:autoSpaceDE w:val="0"/>
              <w:spacing w:line="240" w:lineRule="auto"/>
              <w:ind w:right="11" w:firstLine="0"/>
              <w:jc w:val="left"/>
            </w:pPr>
          </w:p>
          <w:p w:rsidR="00911059" w:rsidRPr="0084660E" w:rsidRDefault="00911059">
            <w:pPr>
              <w:widowControl w:val="0"/>
              <w:tabs>
                <w:tab w:val="left" w:pos="1254"/>
              </w:tabs>
              <w:autoSpaceDE w:val="0"/>
              <w:spacing w:line="240" w:lineRule="auto"/>
              <w:ind w:right="11" w:firstLine="0"/>
              <w:jc w:val="left"/>
            </w:pPr>
          </w:p>
          <w:p w:rsidR="00911059" w:rsidRPr="0084660E" w:rsidRDefault="00911059">
            <w:pPr>
              <w:widowControl w:val="0"/>
              <w:tabs>
                <w:tab w:val="left" w:pos="1254"/>
              </w:tabs>
              <w:autoSpaceDE w:val="0"/>
              <w:spacing w:line="240" w:lineRule="auto"/>
              <w:ind w:right="11" w:firstLine="548"/>
              <w:jc w:val="left"/>
              <w:rPr>
                <w:lang w:val="ru-RU"/>
              </w:rPr>
            </w:pPr>
            <w:r w:rsidRPr="0084660E">
              <w:rPr>
                <w:lang w:val="ru-RU"/>
              </w:rPr>
              <w:t>Рис. 2.2.1 Адхо Мукха Шванасана</w:t>
            </w:r>
          </w:p>
          <w:p w:rsidR="00911059" w:rsidRPr="0084660E" w:rsidRDefault="00911059">
            <w:pPr>
              <w:widowControl w:val="0"/>
              <w:tabs>
                <w:tab w:val="left" w:pos="1254"/>
              </w:tabs>
              <w:autoSpaceDE w:val="0"/>
              <w:spacing w:line="240" w:lineRule="auto"/>
              <w:ind w:right="11" w:firstLine="0"/>
              <w:jc w:val="left"/>
              <w:rPr>
                <w:lang w:val="ru-RU"/>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pPr>
            <w:r w:rsidRPr="0084660E">
              <w:rPr>
                <w:iCs/>
                <w:szCs w:val="28"/>
                <w:lang w:val="ru-RU"/>
              </w:rPr>
              <w:t>3</w:t>
            </w:r>
          </w:p>
        </w:tc>
      </w:tr>
      <w:tr w:rsidR="00911059" w:rsidRPr="0084660E">
        <w:trPr>
          <w:trHeight w:val="583"/>
        </w:trPr>
        <w:tc>
          <w:tcPr>
            <w:tcW w:w="680" w:type="dxa"/>
            <w:vMerge/>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napToGrid w:val="0"/>
              <w:spacing w:line="240" w:lineRule="auto"/>
              <w:ind w:right="11" w:firstLine="0"/>
              <w:jc w:val="left"/>
              <w:rPr>
                <w:iCs/>
                <w:szCs w:val="28"/>
                <w:lang w:val="ru-RU"/>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spacing w:line="240" w:lineRule="auto"/>
              <w:ind w:right="11" w:firstLine="0"/>
              <w:jc w:val="left"/>
              <w:rPr>
                <w:iCs/>
                <w:szCs w:val="28"/>
                <w:lang w:val="ru-RU"/>
              </w:rPr>
            </w:pPr>
            <w:r w:rsidRPr="0084660E">
              <w:rPr>
                <w:iCs/>
                <w:szCs w:val="28"/>
                <w:lang w:val="ru-RU"/>
              </w:rPr>
              <w:t>Середній</w:t>
            </w:r>
          </w:p>
        </w:tc>
        <w:tc>
          <w:tcPr>
            <w:tcW w:w="6671" w:type="dxa"/>
            <w:gridSpan w:val="2"/>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rPr>
                <w:iCs/>
                <w:szCs w:val="28"/>
                <w:lang w:val="ru-RU"/>
              </w:rPr>
            </w:pPr>
            <w:r w:rsidRPr="0084660E">
              <w:rPr>
                <w:iCs/>
                <w:szCs w:val="28"/>
                <w:lang w:val="ru-RU"/>
              </w:rPr>
              <w:t xml:space="preserve">Немає можливості опустити  та щільно притиснути </w:t>
            </w:r>
            <w:r w:rsidRPr="0084660E">
              <w:rPr>
                <w:iCs/>
                <w:szCs w:val="28"/>
              </w:rPr>
              <w:t>п'яти до підлоги</w:t>
            </w:r>
            <w:r w:rsidRPr="0084660E">
              <w:rPr>
                <w:iCs/>
                <w:szCs w:val="28"/>
                <w:lang w:val="ru-RU"/>
              </w:rPr>
              <w:t>.</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pPr>
            <w:r w:rsidRPr="0084660E">
              <w:rPr>
                <w:iCs/>
                <w:szCs w:val="28"/>
                <w:lang w:val="ru-RU"/>
              </w:rPr>
              <w:t>2</w:t>
            </w:r>
          </w:p>
        </w:tc>
      </w:tr>
      <w:tr w:rsidR="00911059" w:rsidRPr="0084660E">
        <w:trPr>
          <w:trHeight w:val="493"/>
        </w:trPr>
        <w:tc>
          <w:tcPr>
            <w:tcW w:w="680" w:type="dxa"/>
            <w:vMerge/>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napToGrid w:val="0"/>
              <w:spacing w:line="240" w:lineRule="auto"/>
              <w:ind w:right="11" w:firstLine="0"/>
              <w:jc w:val="left"/>
              <w:rPr>
                <w:iCs/>
                <w:szCs w:val="28"/>
                <w:lang w:val="ru-RU"/>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spacing w:line="240" w:lineRule="auto"/>
              <w:ind w:right="11" w:firstLine="0"/>
              <w:jc w:val="left"/>
              <w:rPr>
                <w:iCs/>
                <w:szCs w:val="28"/>
                <w:lang w:val="ru-RU"/>
              </w:rPr>
            </w:pPr>
            <w:r w:rsidRPr="0084660E">
              <w:rPr>
                <w:iCs/>
                <w:szCs w:val="28"/>
                <w:lang w:val="ru-RU"/>
              </w:rPr>
              <w:t>Низький</w:t>
            </w:r>
          </w:p>
        </w:tc>
        <w:tc>
          <w:tcPr>
            <w:tcW w:w="6671" w:type="dxa"/>
            <w:gridSpan w:val="2"/>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rPr>
                <w:iCs/>
                <w:szCs w:val="28"/>
                <w:lang w:val="ru-RU"/>
              </w:rPr>
            </w:pPr>
            <w:r w:rsidRPr="0084660E">
              <w:rPr>
                <w:iCs/>
                <w:szCs w:val="28"/>
                <w:lang w:val="ru-RU"/>
              </w:rPr>
              <w:t>Ноги зігнуті в колінах</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pPr>
            <w:r w:rsidRPr="0084660E">
              <w:rPr>
                <w:iCs/>
                <w:szCs w:val="28"/>
                <w:lang w:val="ru-RU"/>
              </w:rPr>
              <w:t>1</w:t>
            </w:r>
          </w:p>
        </w:tc>
      </w:tr>
      <w:tr w:rsidR="00911059" w:rsidRPr="0084660E">
        <w:trPr>
          <w:trHeight w:val="1414"/>
        </w:trPr>
        <w:tc>
          <w:tcPr>
            <w:tcW w:w="680" w:type="dxa"/>
            <w:tcBorders>
              <w:top w:val="single" w:sz="4" w:space="0" w:color="000000"/>
              <w:left w:val="single" w:sz="4" w:space="0" w:color="000000"/>
              <w:bottom w:val="single" w:sz="4" w:space="0" w:color="000000"/>
            </w:tcBorders>
            <w:shd w:val="clear" w:color="auto" w:fill="auto"/>
            <w:textDirection w:val="btLr"/>
          </w:tcPr>
          <w:p w:rsidR="00911059" w:rsidRPr="0084660E" w:rsidRDefault="00911059">
            <w:pPr>
              <w:widowControl w:val="0"/>
              <w:tabs>
                <w:tab w:val="left" w:pos="1254"/>
              </w:tabs>
              <w:autoSpaceDE w:val="0"/>
              <w:spacing w:line="240" w:lineRule="auto"/>
              <w:ind w:left="113" w:right="11" w:firstLine="0"/>
              <w:jc w:val="center"/>
              <w:rPr>
                <w:iCs/>
                <w:szCs w:val="28"/>
                <w:lang w:val="ru-RU"/>
              </w:rPr>
            </w:pPr>
            <w:r w:rsidRPr="0084660E">
              <w:rPr>
                <w:iCs/>
                <w:szCs w:val="28"/>
                <w:lang w:val="ru-RU"/>
              </w:rPr>
              <w:t>Упавиштха Конасана</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spacing w:line="240" w:lineRule="auto"/>
              <w:ind w:right="11" w:firstLine="0"/>
              <w:jc w:val="left"/>
            </w:pPr>
            <w:r w:rsidRPr="0084660E">
              <w:rPr>
                <w:iCs/>
                <w:szCs w:val="28"/>
                <w:lang w:val="ru-RU"/>
              </w:rPr>
              <w:t xml:space="preserve">Високий </w:t>
            </w:r>
          </w:p>
        </w:tc>
        <w:tc>
          <w:tcPr>
            <w:tcW w:w="6671" w:type="dxa"/>
            <w:gridSpan w:val="2"/>
            <w:tcBorders>
              <w:top w:val="single" w:sz="4" w:space="0" w:color="000000"/>
              <w:left w:val="single" w:sz="4" w:space="0" w:color="000000"/>
              <w:bottom w:val="single" w:sz="4" w:space="0" w:color="000000"/>
            </w:tcBorders>
            <w:shd w:val="clear" w:color="auto" w:fill="auto"/>
          </w:tcPr>
          <w:p w:rsidR="00911059" w:rsidRPr="0084660E" w:rsidRDefault="00911059">
            <w:pPr>
              <w:spacing w:line="240" w:lineRule="auto"/>
              <w:ind w:firstLine="0"/>
              <w:rPr>
                <w:iCs/>
                <w:szCs w:val="28"/>
                <w:lang w:val="ru-RU"/>
              </w:rPr>
            </w:pPr>
            <w:r w:rsidRPr="0084660E">
              <w:t>С</w:t>
            </w:r>
            <w:r w:rsidRPr="0084660E">
              <w:rPr>
                <w:lang w:val="ru-RU"/>
              </w:rPr>
              <w:t>істи</w:t>
            </w:r>
            <w:r w:rsidRPr="0084660E">
              <w:t xml:space="preserve"> в Дандасану (позу палиці) і розве</w:t>
            </w:r>
            <w:r w:rsidRPr="0084660E">
              <w:rPr>
                <w:lang w:val="ru-RU"/>
              </w:rPr>
              <w:t>сти</w:t>
            </w:r>
            <w:r w:rsidRPr="0084660E">
              <w:t xml:space="preserve"> ноги приблизно на 90 градусів або ширше, якщо вдається тримати спину прямою.</w:t>
            </w:r>
            <w:r w:rsidRPr="0084660E">
              <w:rPr>
                <w:lang w:val="ru-RU"/>
              </w:rPr>
              <w:t xml:space="preserve"> </w:t>
            </w:r>
            <w:r w:rsidRPr="0084660E">
              <w:t>Відштовхнувшись н</w:t>
            </w:r>
            <w:r w:rsidRPr="0084660E">
              <w:rPr>
                <w:lang w:val="ru-RU"/>
              </w:rPr>
              <w:t>ога</w:t>
            </w:r>
            <w:r w:rsidRPr="0084660E">
              <w:t>ми від підлоги, піднім</w:t>
            </w:r>
            <w:r w:rsidRPr="0084660E">
              <w:rPr>
                <w:lang w:val="ru-RU"/>
              </w:rPr>
              <w:t>ати</w:t>
            </w:r>
            <w:r w:rsidRPr="0084660E">
              <w:t xml:space="preserve"> корпус і розкри</w:t>
            </w:r>
            <w:r w:rsidRPr="0084660E">
              <w:rPr>
                <w:lang w:val="ru-RU"/>
              </w:rPr>
              <w:t>вати</w:t>
            </w:r>
            <w:r w:rsidRPr="0084660E">
              <w:t xml:space="preserve"> грудну клітку.</w:t>
            </w:r>
            <w:r w:rsidRPr="0084660E">
              <w:rPr>
                <w:lang w:val="ru-RU"/>
              </w:rPr>
              <w:t xml:space="preserve"> </w:t>
            </w:r>
            <w:r w:rsidRPr="0084660E">
              <w:t>Притискайт</w:t>
            </w:r>
            <w:r w:rsidRPr="0084660E">
              <w:rPr>
                <w:lang w:val="ru-RU"/>
              </w:rPr>
              <w:t>и</w:t>
            </w:r>
            <w:r w:rsidRPr="0084660E">
              <w:t xml:space="preserve"> п'яти до підлоги.</w:t>
            </w:r>
            <w:r w:rsidRPr="0084660E">
              <w:rPr>
                <w:lang w:val="ru-RU"/>
              </w:rPr>
              <w:t xml:space="preserve"> </w:t>
            </w:r>
            <w:r w:rsidRPr="0084660E">
              <w:t xml:space="preserve">Верхня частина стегна, центр коліна і пальці ніг повинні бути на одній лінії і </w:t>
            </w:r>
            <w:r w:rsidRPr="0084660E">
              <w:rPr>
                <w:lang w:val="ru-RU"/>
              </w:rPr>
              <w:t>спрямовані</w:t>
            </w:r>
            <w:r w:rsidRPr="0084660E">
              <w:t xml:space="preserve"> вгору.</w:t>
            </w:r>
            <w:r w:rsidRPr="0084660E">
              <w:rPr>
                <w:lang w:val="ru-RU"/>
              </w:rPr>
              <w:t xml:space="preserve"> </w:t>
            </w:r>
            <w:r w:rsidRPr="0084660E">
              <w:t>Нахиліться вперед і захоп</w:t>
            </w:r>
            <w:r w:rsidRPr="0084660E">
              <w:rPr>
                <w:lang w:val="ru-RU"/>
              </w:rPr>
              <w:t>ити</w:t>
            </w:r>
            <w:r w:rsidRPr="0084660E">
              <w:t xml:space="preserve"> великим, вказівним і середнім пальцями рук великі пальці ніг.</w:t>
            </w:r>
          </w:p>
          <w:p w:rsidR="00911059" w:rsidRPr="0084660E" w:rsidRDefault="00911059">
            <w:pPr>
              <w:spacing w:line="240" w:lineRule="auto"/>
              <w:ind w:firstLine="0"/>
              <w:rPr>
                <w:lang w:val="ru-RU"/>
              </w:rPr>
            </w:pPr>
            <w:r w:rsidRPr="0084660E">
              <w:rPr>
                <w:iCs/>
                <w:szCs w:val="28"/>
                <w:lang w:val="ru-RU"/>
              </w:rPr>
              <w:t>Нахилити тулуб вперед з випрямленою спиною. Кут нахилу між тілом та площиною опори меньше ніж 45 градусів (рис.2.2.2).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spacing w:line="240" w:lineRule="auto"/>
              <w:ind w:firstLine="0"/>
            </w:pPr>
            <w:r w:rsidRPr="0084660E">
              <w:rPr>
                <w:lang w:val="ru-RU"/>
              </w:rPr>
              <w:t>3</w:t>
            </w:r>
          </w:p>
        </w:tc>
      </w:tr>
      <w:tr w:rsidR="00911059" w:rsidRPr="0084660E">
        <w:trPr>
          <w:trHeight w:val="1414"/>
        </w:trPr>
        <w:tc>
          <w:tcPr>
            <w:tcW w:w="680" w:type="dxa"/>
            <w:tcBorders>
              <w:top w:val="single" w:sz="4" w:space="0" w:color="000000"/>
              <w:left w:val="single" w:sz="4" w:space="0" w:color="000000"/>
              <w:bottom w:val="single" w:sz="4" w:space="0" w:color="000000"/>
            </w:tcBorders>
            <w:shd w:val="clear" w:color="auto" w:fill="auto"/>
            <w:textDirection w:val="btLr"/>
          </w:tcPr>
          <w:p w:rsidR="00911059" w:rsidRPr="0084660E" w:rsidRDefault="00911059">
            <w:pPr>
              <w:widowControl w:val="0"/>
              <w:tabs>
                <w:tab w:val="left" w:pos="1254"/>
              </w:tabs>
              <w:autoSpaceDE w:val="0"/>
              <w:snapToGrid w:val="0"/>
              <w:spacing w:line="240" w:lineRule="auto"/>
              <w:ind w:left="113" w:right="11" w:firstLine="0"/>
              <w:jc w:val="center"/>
              <w:rPr>
                <w:iCs/>
                <w:szCs w:val="28"/>
                <w:lang w:val="ru-RU"/>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snapToGrid w:val="0"/>
              <w:spacing w:line="240" w:lineRule="auto"/>
              <w:ind w:right="11" w:firstLine="0"/>
              <w:jc w:val="left"/>
              <w:rPr>
                <w:iCs/>
                <w:szCs w:val="28"/>
                <w:lang w:val="ru-RU"/>
              </w:rPr>
            </w:pPr>
          </w:p>
        </w:tc>
        <w:tc>
          <w:tcPr>
            <w:tcW w:w="6671" w:type="dxa"/>
            <w:gridSpan w:val="2"/>
            <w:tcBorders>
              <w:top w:val="single" w:sz="4" w:space="0" w:color="000000"/>
              <w:left w:val="single" w:sz="4" w:space="0" w:color="000000"/>
              <w:bottom w:val="single" w:sz="4" w:space="0" w:color="000000"/>
            </w:tcBorders>
            <w:shd w:val="clear" w:color="auto" w:fill="auto"/>
          </w:tcPr>
          <w:p w:rsidR="00911059" w:rsidRPr="0084660E" w:rsidRDefault="00911059">
            <w:pPr>
              <w:snapToGrid w:val="0"/>
              <w:spacing w:line="240" w:lineRule="auto"/>
              <w:ind w:firstLine="0"/>
              <w:rPr>
                <w:lang w:val="ru-RU"/>
              </w:rPr>
            </w:pPr>
          </w:p>
          <w:p w:rsidR="00911059" w:rsidRPr="0084660E" w:rsidRDefault="00911059">
            <w:pPr>
              <w:spacing w:line="240" w:lineRule="auto"/>
              <w:ind w:firstLine="0"/>
              <w:rPr>
                <w:lang w:val="ru-RU"/>
              </w:rPr>
            </w:pPr>
          </w:p>
          <w:p w:rsidR="00911059" w:rsidRPr="0084660E" w:rsidRDefault="00911059">
            <w:pPr>
              <w:spacing w:line="240" w:lineRule="auto"/>
              <w:ind w:firstLine="0"/>
              <w:rPr>
                <w:lang w:val="ru-RU"/>
              </w:rPr>
            </w:pPr>
          </w:p>
          <w:p w:rsidR="00911059" w:rsidRPr="0084660E" w:rsidRDefault="00911059">
            <w:pPr>
              <w:spacing w:line="240" w:lineRule="auto"/>
              <w:ind w:firstLine="0"/>
              <w:rPr>
                <w:lang w:val="ru-RU"/>
              </w:rPr>
            </w:pPr>
          </w:p>
          <w:p w:rsidR="00911059" w:rsidRPr="0084660E" w:rsidRDefault="00911059">
            <w:pPr>
              <w:spacing w:line="240" w:lineRule="auto"/>
              <w:ind w:firstLine="0"/>
              <w:rPr>
                <w:lang w:val="ru-RU"/>
              </w:rPr>
            </w:pPr>
          </w:p>
          <w:p w:rsidR="00911059" w:rsidRPr="0084660E" w:rsidRDefault="00911059">
            <w:pPr>
              <w:spacing w:line="240" w:lineRule="auto"/>
              <w:ind w:firstLine="0"/>
              <w:rPr>
                <w:lang w:val="ru-RU"/>
              </w:rPr>
            </w:pPr>
          </w:p>
          <w:p w:rsidR="00911059" w:rsidRPr="0084660E" w:rsidRDefault="00911059">
            <w:pPr>
              <w:spacing w:line="240" w:lineRule="auto"/>
              <w:ind w:firstLine="0"/>
              <w:rPr>
                <w:lang w:val="ru-RU"/>
              </w:rPr>
            </w:pPr>
          </w:p>
          <w:p w:rsidR="00911059" w:rsidRPr="0084660E" w:rsidRDefault="00911059">
            <w:pPr>
              <w:spacing w:line="240" w:lineRule="auto"/>
              <w:ind w:firstLine="742"/>
            </w:pPr>
            <w:r w:rsidRPr="0084660E">
              <w:rPr>
                <w:lang w:val="ru-RU"/>
              </w:rPr>
              <w:t>Рис 2.2.2 Упавиштха Конасана</w:t>
            </w:r>
          </w:p>
          <w:p w:rsidR="00911059" w:rsidRPr="0084660E" w:rsidRDefault="009C2211">
            <w:pPr>
              <w:spacing w:line="240" w:lineRule="auto"/>
              <w:ind w:firstLine="0"/>
              <w:rPr>
                <w:lang w:val="ru-RU" w:eastAsia="ru-RU"/>
              </w:rPr>
            </w:pPr>
            <w:r w:rsidRPr="0084660E">
              <w:rPr>
                <w:noProof/>
                <w:lang w:val="ru-RU" w:eastAsia="ru-RU"/>
              </w:rPr>
              <w:drawing>
                <wp:anchor distT="0" distB="0" distL="0" distR="0" simplePos="0" relativeHeight="251659776" behindDoc="0" locked="0" layoutInCell="1" allowOverlap="1">
                  <wp:simplePos x="0" y="0"/>
                  <wp:positionH relativeFrom="column">
                    <wp:posOffset>323215</wp:posOffset>
                  </wp:positionH>
                  <wp:positionV relativeFrom="paragraph">
                    <wp:posOffset>-1563370</wp:posOffset>
                  </wp:positionV>
                  <wp:extent cx="2822575" cy="1106170"/>
                  <wp:effectExtent l="19050" t="0" r="0" b="0"/>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22575" cy="1106170"/>
                          </a:xfrm>
                          <a:prstGeom prst="rect">
                            <a:avLst/>
                          </a:prstGeom>
                          <a:solidFill>
                            <a:srgbClr val="FFFFFF"/>
                          </a:solidFill>
                          <a:ln w="9525">
                            <a:noFill/>
                            <a:miter lim="800000"/>
                            <a:headEnd/>
                            <a:tailEnd/>
                          </a:ln>
                        </pic:spPr>
                      </pic:pic>
                    </a:graphicData>
                  </a:graphic>
                </wp:anchor>
              </w:drawing>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snapToGrid w:val="0"/>
              <w:spacing w:line="240" w:lineRule="auto"/>
              <w:ind w:firstLine="0"/>
              <w:rPr>
                <w:lang w:val="ru-RU"/>
              </w:rPr>
            </w:pPr>
          </w:p>
        </w:tc>
      </w:tr>
      <w:tr w:rsidR="00911059" w:rsidRPr="0084660E">
        <w:trPr>
          <w:trHeight w:val="619"/>
        </w:trPr>
        <w:tc>
          <w:tcPr>
            <w:tcW w:w="680" w:type="dxa"/>
            <w:vMerge w:val="restart"/>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napToGrid w:val="0"/>
              <w:spacing w:line="240" w:lineRule="auto"/>
              <w:ind w:right="11" w:firstLine="0"/>
              <w:jc w:val="left"/>
              <w:rPr>
                <w:iCs/>
                <w:szCs w:val="28"/>
                <w:lang w:val="ru-RU"/>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spacing w:line="240" w:lineRule="auto"/>
              <w:ind w:right="11" w:firstLine="0"/>
              <w:jc w:val="left"/>
              <w:rPr>
                <w:iCs/>
                <w:szCs w:val="28"/>
                <w:lang w:val="ru-RU"/>
              </w:rPr>
            </w:pPr>
            <w:r w:rsidRPr="0084660E">
              <w:rPr>
                <w:iCs/>
                <w:szCs w:val="28"/>
                <w:lang w:val="ru-RU"/>
              </w:rPr>
              <w:t>Середній</w:t>
            </w:r>
          </w:p>
        </w:tc>
        <w:tc>
          <w:tcPr>
            <w:tcW w:w="6671" w:type="dxa"/>
            <w:gridSpan w:val="2"/>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rPr>
                <w:iCs/>
                <w:szCs w:val="28"/>
                <w:lang w:val="ru-RU"/>
              </w:rPr>
            </w:pPr>
            <w:r w:rsidRPr="0084660E">
              <w:rPr>
                <w:iCs/>
                <w:szCs w:val="28"/>
                <w:lang w:val="ru-RU"/>
              </w:rPr>
              <w:t>Кут нахилу між тілом та площиною опори від 90 до 45 градусів.</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pPr>
            <w:r w:rsidRPr="0084660E">
              <w:rPr>
                <w:iCs/>
                <w:szCs w:val="28"/>
                <w:lang w:val="ru-RU"/>
              </w:rPr>
              <w:t>2</w:t>
            </w:r>
          </w:p>
        </w:tc>
      </w:tr>
      <w:tr w:rsidR="00911059" w:rsidRPr="0084660E">
        <w:trPr>
          <w:trHeight w:val="813"/>
        </w:trPr>
        <w:tc>
          <w:tcPr>
            <w:tcW w:w="680" w:type="dxa"/>
            <w:vMerge/>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napToGrid w:val="0"/>
              <w:spacing w:line="240" w:lineRule="auto"/>
              <w:ind w:right="11" w:firstLine="0"/>
              <w:jc w:val="left"/>
              <w:rPr>
                <w:iCs/>
                <w:szCs w:val="28"/>
                <w:lang w:val="ru-RU"/>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spacing w:line="240" w:lineRule="auto"/>
              <w:ind w:right="11" w:firstLine="0"/>
              <w:jc w:val="left"/>
              <w:rPr>
                <w:iCs/>
                <w:szCs w:val="28"/>
                <w:lang w:val="ru-RU"/>
              </w:rPr>
            </w:pPr>
            <w:r w:rsidRPr="0084660E">
              <w:rPr>
                <w:iCs/>
                <w:szCs w:val="28"/>
                <w:lang w:val="ru-RU"/>
              </w:rPr>
              <w:t>Низький</w:t>
            </w:r>
          </w:p>
        </w:tc>
        <w:tc>
          <w:tcPr>
            <w:tcW w:w="6671" w:type="dxa"/>
            <w:gridSpan w:val="2"/>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rPr>
                <w:iCs/>
                <w:szCs w:val="28"/>
                <w:lang w:val="ru-RU"/>
              </w:rPr>
            </w:pPr>
            <w:r w:rsidRPr="0084660E">
              <w:rPr>
                <w:iCs/>
                <w:szCs w:val="28"/>
                <w:lang w:val="ru-RU"/>
              </w:rPr>
              <w:t>Немає можливості нахилитися вперед з випрямленою спиною та не згинаючи ноги в колінах.</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pPr>
            <w:r w:rsidRPr="0084660E">
              <w:rPr>
                <w:iCs/>
                <w:szCs w:val="28"/>
                <w:lang w:val="ru-RU"/>
              </w:rPr>
              <w:t>1</w:t>
            </w:r>
          </w:p>
        </w:tc>
      </w:tr>
      <w:tr w:rsidR="00911059" w:rsidRPr="0084660E">
        <w:trPr>
          <w:trHeight w:val="698"/>
        </w:trPr>
        <w:tc>
          <w:tcPr>
            <w:tcW w:w="705"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911059" w:rsidRPr="0084660E" w:rsidRDefault="00911059">
            <w:pPr>
              <w:widowControl w:val="0"/>
              <w:tabs>
                <w:tab w:val="left" w:pos="1254"/>
              </w:tabs>
              <w:autoSpaceDE w:val="0"/>
              <w:ind w:left="113" w:right="11" w:firstLine="0"/>
              <w:jc w:val="center"/>
              <w:rPr>
                <w:iCs/>
                <w:szCs w:val="28"/>
                <w:lang w:val="ru-RU"/>
              </w:rPr>
            </w:pPr>
            <w:r w:rsidRPr="0084660E">
              <w:rPr>
                <w:lang w:val="ru-RU"/>
              </w:rPr>
              <w:t>Жест Намасте за спиною</w:t>
            </w:r>
          </w:p>
        </w:tc>
        <w:tc>
          <w:tcPr>
            <w:tcW w:w="139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ind w:right="11" w:firstLine="0"/>
              <w:jc w:val="left"/>
              <w:rPr>
                <w:iCs/>
                <w:szCs w:val="28"/>
                <w:lang w:val="ru-RU"/>
              </w:rPr>
            </w:pPr>
            <w:r w:rsidRPr="0084660E">
              <w:rPr>
                <w:iCs/>
                <w:szCs w:val="28"/>
                <w:lang w:val="ru-RU"/>
              </w:rPr>
              <w:t xml:space="preserve">Високий </w:t>
            </w:r>
          </w:p>
        </w:tc>
        <w:tc>
          <w:tcPr>
            <w:tcW w:w="6662" w:type="dxa"/>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rPr>
                <w:iCs/>
                <w:szCs w:val="28"/>
                <w:lang w:val="ru-RU"/>
              </w:rPr>
            </w:pPr>
            <w:r w:rsidRPr="0084660E">
              <w:rPr>
                <w:iCs/>
                <w:szCs w:val="28"/>
                <w:lang w:val="ru-RU"/>
              </w:rPr>
              <w:t>Долоні щільно притуснуті одна до одної за спиною пальцями вгору (рис.2.2.3)</w:t>
            </w: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C2211">
            <w:pPr>
              <w:widowControl w:val="0"/>
              <w:tabs>
                <w:tab w:val="left" w:pos="1254"/>
              </w:tabs>
              <w:autoSpaceDE w:val="0"/>
              <w:spacing w:line="240" w:lineRule="auto"/>
              <w:ind w:right="11" w:firstLine="0"/>
              <w:jc w:val="left"/>
              <w:rPr>
                <w:iCs/>
                <w:szCs w:val="28"/>
                <w:lang w:val="ru-RU"/>
              </w:rPr>
            </w:pPr>
            <w:r w:rsidRPr="0084660E">
              <w:rPr>
                <w:noProof/>
                <w:lang w:val="ru-RU" w:eastAsia="ru-RU"/>
              </w:rPr>
              <w:drawing>
                <wp:anchor distT="0" distB="0" distL="0" distR="0" simplePos="0" relativeHeight="251658752" behindDoc="0" locked="0" layoutInCell="1" allowOverlap="1">
                  <wp:simplePos x="0" y="0"/>
                  <wp:positionH relativeFrom="column">
                    <wp:align>center</wp:align>
                  </wp:positionH>
                  <wp:positionV relativeFrom="paragraph">
                    <wp:posOffset>0</wp:posOffset>
                  </wp:positionV>
                  <wp:extent cx="1502410" cy="1807210"/>
                  <wp:effectExtent l="19050" t="0" r="2540" b="0"/>
                  <wp:wrapSquare wrapText="larges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502410" cy="1807210"/>
                          </a:xfrm>
                          <a:prstGeom prst="rect">
                            <a:avLst/>
                          </a:prstGeom>
                          <a:solidFill>
                            <a:srgbClr val="FFFFFF"/>
                          </a:solidFill>
                          <a:ln w="9525">
                            <a:noFill/>
                            <a:miter lim="800000"/>
                            <a:headEnd/>
                            <a:tailEnd/>
                          </a:ln>
                        </pic:spPr>
                      </pic:pic>
                    </a:graphicData>
                  </a:graphic>
                </wp:anchor>
              </w:drawing>
            </w: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742"/>
              <w:jc w:val="left"/>
              <w:rPr>
                <w:iCs/>
                <w:szCs w:val="28"/>
                <w:lang w:val="ru-RU"/>
              </w:rPr>
            </w:pPr>
            <w:r w:rsidRPr="0084660E">
              <w:rPr>
                <w:iCs/>
                <w:szCs w:val="28"/>
                <w:lang w:val="ru-RU"/>
              </w:rPr>
              <w:t>Рис 2.2.3 Хест Намасте за спиною</w:t>
            </w:r>
          </w:p>
          <w:p w:rsidR="00911059" w:rsidRPr="0084660E" w:rsidRDefault="00911059">
            <w:pPr>
              <w:widowControl w:val="0"/>
              <w:tabs>
                <w:tab w:val="left" w:pos="1254"/>
              </w:tabs>
              <w:autoSpaceDE w:val="0"/>
              <w:spacing w:line="240" w:lineRule="auto"/>
              <w:ind w:right="11" w:firstLine="0"/>
              <w:jc w:val="left"/>
              <w:rPr>
                <w:iCs/>
                <w:szCs w:val="28"/>
                <w:lang w:val="ru-RU"/>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pPr>
            <w:r w:rsidRPr="0084660E">
              <w:rPr>
                <w:iCs/>
                <w:szCs w:val="28"/>
                <w:lang w:val="ru-RU"/>
              </w:rPr>
              <w:t>3</w:t>
            </w:r>
          </w:p>
        </w:tc>
      </w:tr>
      <w:tr w:rsidR="00911059" w:rsidRPr="0084660E">
        <w:trPr>
          <w:trHeight w:val="708"/>
        </w:trPr>
        <w:tc>
          <w:tcPr>
            <w:tcW w:w="705" w:type="dxa"/>
            <w:gridSpan w:val="2"/>
            <w:vMerge/>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napToGrid w:val="0"/>
              <w:ind w:right="11" w:firstLine="0"/>
              <w:jc w:val="left"/>
              <w:rPr>
                <w:iCs/>
                <w:szCs w:val="28"/>
                <w:lang w:val="ru-RU"/>
              </w:rPr>
            </w:pPr>
          </w:p>
        </w:tc>
        <w:tc>
          <w:tcPr>
            <w:tcW w:w="139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ind w:right="11" w:firstLine="0"/>
              <w:jc w:val="left"/>
              <w:rPr>
                <w:iCs/>
                <w:szCs w:val="28"/>
                <w:lang w:val="ru-RU"/>
              </w:rPr>
            </w:pPr>
            <w:r w:rsidRPr="0084660E">
              <w:rPr>
                <w:iCs/>
                <w:szCs w:val="28"/>
                <w:lang w:val="ru-RU"/>
              </w:rPr>
              <w:t>Середній</w:t>
            </w:r>
          </w:p>
        </w:tc>
        <w:tc>
          <w:tcPr>
            <w:tcW w:w="6662" w:type="dxa"/>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rPr>
                <w:iCs/>
                <w:szCs w:val="28"/>
                <w:lang w:val="ru-RU"/>
              </w:rPr>
            </w:pPr>
            <w:r w:rsidRPr="0084660E">
              <w:rPr>
                <w:iCs/>
                <w:szCs w:val="28"/>
                <w:lang w:val="ru-RU"/>
              </w:rPr>
              <w:t>Р</w:t>
            </w:r>
            <w:r w:rsidRPr="0084660E">
              <w:rPr>
                <w:iCs/>
                <w:szCs w:val="28"/>
              </w:rPr>
              <w:t>уки заведен</w:t>
            </w:r>
            <w:r w:rsidRPr="0084660E">
              <w:rPr>
                <w:iCs/>
                <w:szCs w:val="28"/>
                <w:lang w:val="ru-RU"/>
              </w:rPr>
              <w:t>о</w:t>
            </w:r>
            <w:r w:rsidRPr="0084660E">
              <w:rPr>
                <w:iCs/>
                <w:szCs w:val="28"/>
              </w:rPr>
              <w:t xml:space="preserve"> за спину</w:t>
            </w:r>
            <w:r w:rsidRPr="0084660E">
              <w:rPr>
                <w:iCs/>
                <w:szCs w:val="28"/>
                <w:lang w:val="ru-RU"/>
              </w:rPr>
              <w:t xml:space="preserve">. Долоні не щільно притуснуті одна до одної, лише торкаються кінчики пальців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pPr>
            <w:r w:rsidRPr="0084660E">
              <w:rPr>
                <w:iCs/>
                <w:szCs w:val="28"/>
                <w:lang w:val="ru-RU"/>
              </w:rPr>
              <w:t>2</w:t>
            </w:r>
          </w:p>
        </w:tc>
      </w:tr>
      <w:tr w:rsidR="00911059" w:rsidRPr="0084660E">
        <w:trPr>
          <w:trHeight w:val="405"/>
        </w:trPr>
        <w:tc>
          <w:tcPr>
            <w:tcW w:w="705" w:type="dxa"/>
            <w:gridSpan w:val="2"/>
            <w:vMerge/>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napToGrid w:val="0"/>
              <w:ind w:right="11" w:firstLine="0"/>
              <w:jc w:val="left"/>
              <w:rPr>
                <w:iCs/>
                <w:szCs w:val="28"/>
                <w:lang w:val="ru-RU"/>
              </w:rPr>
            </w:pPr>
          </w:p>
        </w:tc>
        <w:tc>
          <w:tcPr>
            <w:tcW w:w="139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ind w:right="11" w:firstLine="0"/>
              <w:jc w:val="left"/>
              <w:rPr>
                <w:iCs/>
                <w:szCs w:val="28"/>
                <w:lang w:val="ru-RU"/>
              </w:rPr>
            </w:pPr>
            <w:r w:rsidRPr="0084660E">
              <w:rPr>
                <w:iCs/>
                <w:szCs w:val="28"/>
                <w:lang w:val="ru-RU"/>
              </w:rPr>
              <w:t>Низький</w:t>
            </w:r>
          </w:p>
        </w:tc>
        <w:tc>
          <w:tcPr>
            <w:tcW w:w="6662" w:type="dxa"/>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rPr>
                <w:iCs/>
                <w:szCs w:val="28"/>
                <w:lang w:val="ru-RU"/>
              </w:rPr>
            </w:pPr>
            <w:r w:rsidRPr="0084660E">
              <w:rPr>
                <w:iCs/>
                <w:szCs w:val="28"/>
                <w:lang w:val="ru-RU"/>
              </w:rPr>
              <w:t>Р</w:t>
            </w:r>
            <w:r w:rsidRPr="0084660E">
              <w:rPr>
                <w:iCs/>
                <w:szCs w:val="28"/>
              </w:rPr>
              <w:t>уки заведен</w:t>
            </w:r>
            <w:r w:rsidRPr="0084660E">
              <w:rPr>
                <w:iCs/>
                <w:szCs w:val="28"/>
                <w:lang w:val="ru-RU"/>
              </w:rPr>
              <w:t>о</w:t>
            </w:r>
            <w:r w:rsidRPr="0084660E">
              <w:rPr>
                <w:iCs/>
                <w:szCs w:val="28"/>
              </w:rPr>
              <w:t xml:space="preserve"> за спину, долоні охоплюють передпліччя</w:t>
            </w:r>
            <w:r w:rsidRPr="0084660E">
              <w:rPr>
                <w:iCs/>
                <w:szCs w:val="28"/>
                <w:lang w:val="ru-RU"/>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pPr>
            <w:r w:rsidRPr="0084660E">
              <w:rPr>
                <w:iCs/>
                <w:szCs w:val="28"/>
                <w:lang w:val="ru-RU"/>
              </w:rPr>
              <w:t>1</w:t>
            </w:r>
          </w:p>
        </w:tc>
      </w:tr>
      <w:tr w:rsidR="00911059" w:rsidRPr="0084660E">
        <w:trPr>
          <w:trHeight w:val="1414"/>
        </w:trPr>
        <w:tc>
          <w:tcPr>
            <w:tcW w:w="705" w:type="dxa"/>
            <w:gridSpan w:val="2"/>
            <w:tcBorders>
              <w:top w:val="single" w:sz="4" w:space="0" w:color="000000"/>
              <w:left w:val="single" w:sz="4" w:space="0" w:color="000000"/>
              <w:bottom w:val="single" w:sz="4" w:space="0" w:color="000000"/>
            </w:tcBorders>
            <w:shd w:val="clear" w:color="auto" w:fill="auto"/>
            <w:textDirection w:val="btLr"/>
            <w:vAlign w:val="center"/>
          </w:tcPr>
          <w:p w:rsidR="00911059" w:rsidRPr="0084660E" w:rsidRDefault="00911059">
            <w:pPr>
              <w:widowControl w:val="0"/>
              <w:tabs>
                <w:tab w:val="left" w:pos="1254"/>
              </w:tabs>
              <w:autoSpaceDE w:val="0"/>
              <w:ind w:left="113" w:right="11" w:firstLine="0"/>
              <w:jc w:val="center"/>
              <w:rPr>
                <w:iCs/>
                <w:szCs w:val="28"/>
                <w:lang w:val="ru-RU"/>
              </w:rPr>
            </w:pPr>
            <w:r w:rsidRPr="0084660E">
              <w:rPr>
                <w:iCs/>
                <w:szCs w:val="28"/>
                <w:lang w:val="ru-RU"/>
              </w:rPr>
              <w:t>Урдхва Дханурасана</w:t>
            </w:r>
          </w:p>
        </w:tc>
        <w:tc>
          <w:tcPr>
            <w:tcW w:w="139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ind w:right="11" w:firstLine="0"/>
              <w:jc w:val="left"/>
              <w:rPr>
                <w:iCs/>
                <w:szCs w:val="28"/>
              </w:rPr>
            </w:pPr>
            <w:r w:rsidRPr="0084660E">
              <w:rPr>
                <w:iCs/>
                <w:szCs w:val="28"/>
                <w:lang w:val="ru-RU"/>
              </w:rPr>
              <w:t>Високий</w:t>
            </w:r>
          </w:p>
        </w:tc>
        <w:tc>
          <w:tcPr>
            <w:tcW w:w="6662" w:type="dxa"/>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rPr>
                <w:iCs/>
                <w:szCs w:val="28"/>
              </w:rPr>
            </w:pPr>
            <w:r w:rsidRPr="0084660E">
              <w:rPr>
                <w:iCs/>
                <w:szCs w:val="28"/>
              </w:rPr>
              <w:t>Ля</w:t>
            </w:r>
            <w:r w:rsidRPr="0084660E">
              <w:rPr>
                <w:iCs/>
                <w:szCs w:val="28"/>
                <w:lang w:val="ru-RU"/>
              </w:rPr>
              <w:t>гти</w:t>
            </w:r>
            <w:r w:rsidRPr="0084660E">
              <w:rPr>
                <w:iCs/>
                <w:szCs w:val="28"/>
              </w:rPr>
              <w:t xml:space="preserve"> на спину, ноги зігнуті, стопи стоять на підлозі, п'яти у сідниць. </w:t>
            </w:r>
            <w:r w:rsidRPr="0084660E">
              <w:rPr>
                <w:iCs/>
                <w:szCs w:val="28"/>
                <w:lang w:val="ru-RU"/>
              </w:rPr>
              <w:t>К</w:t>
            </w:r>
            <w:r w:rsidRPr="0084660E">
              <w:rPr>
                <w:iCs/>
                <w:szCs w:val="28"/>
              </w:rPr>
              <w:t>оліна і стопи знаходяться на відстані приблизно в 30 см один від одного.</w:t>
            </w:r>
            <w:r w:rsidRPr="0084660E">
              <w:rPr>
                <w:iCs/>
                <w:szCs w:val="28"/>
                <w:lang w:val="ru-RU"/>
              </w:rPr>
              <w:t xml:space="preserve"> </w:t>
            </w:r>
            <w:r w:rsidRPr="0084660E">
              <w:rPr>
                <w:iCs/>
                <w:szCs w:val="28"/>
              </w:rPr>
              <w:t>Зігн</w:t>
            </w:r>
            <w:r w:rsidRPr="0084660E">
              <w:rPr>
                <w:iCs/>
                <w:szCs w:val="28"/>
                <w:lang w:val="ru-RU"/>
              </w:rPr>
              <w:t>ути</w:t>
            </w:r>
            <w:r w:rsidRPr="0084660E">
              <w:rPr>
                <w:iCs/>
                <w:szCs w:val="28"/>
              </w:rPr>
              <w:t xml:space="preserve"> руки і пок</w:t>
            </w:r>
            <w:r w:rsidRPr="0084660E">
              <w:rPr>
                <w:iCs/>
                <w:szCs w:val="28"/>
                <w:lang w:val="ru-RU"/>
              </w:rPr>
              <w:t>ласти</w:t>
            </w:r>
            <w:r w:rsidRPr="0084660E">
              <w:rPr>
                <w:iCs/>
                <w:szCs w:val="28"/>
              </w:rPr>
              <w:t xml:space="preserve"> долоні на підлогу поруч з головою, пальці рук спрямовані в бік плечей. Це вихідне положення.</w:t>
            </w:r>
          </w:p>
          <w:p w:rsidR="00911059" w:rsidRPr="0084660E" w:rsidRDefault="00911059">
            <w:pPr>
              <w:widowControl w:val="0"/>
              <w:tabs>
                <w:tab w:val="left" w:pos="1254"/>
              </w:tabs>
              <w:autoSpaceDE w:val="0"/>
              <w:spacing w:line="240" w:lineRule="auto"/>
              <w:ind w:right="11" w:firstLine="0"/>
              <w:jc w:val="left"/>
            </w:pPr>
            <w:r w:rsidRPr="0084660E">
              <w:rPr>
                <w:iCs/>
                <w:szCs w:val="28"/>
              </w:rPr>
              <w:t>Повільно підн</w:t>
            </w:r>
            <w:r w:rsidRPr="0084660E">
              <w:rPr>
                <w:iCs/>
                <w:szCs w:val="28"/>
                <w:lang w:val="ru-RU"/>
              </w:rPr>
              <w:t>яти</w:t>
            </w:r>
            <w:r w:rsidRPr="0084660E">
              <w:rPr>
                <w:iCs/>
                <w:szCs w:val="28"/>
              </w:rPr>
              <w:t xml:space="preserve"> тулуб, і вигн</w:t>
            </w:r>
            <w:r w:rsidRPr="0084660E">
              <w:rPr>
                <w:iCs/>
                <w:szCs w:val="28"/>
                <w:lang w:val="ru-RU"/>
              </w:rPr>
              <w:t>ути</w:t>
            </w:r>
            <w:r w:rsidRPr="0084660E">
              <w:rPr>
                <w:iCs/>
                <w:szCs w:val="28"/>
              </w:rPr>
              <w:t xml:space="preserve"> спину, підтримуючи вагу верхньої частини тулуба руками. Випрям</w:t>
            </w:r>
            <w:r w:rsidRPr="0084660E">
              <w:rPr>
                <w:iCs/>
                <w:szCs w:val="28"/>
                <w:lang w:val="ru-RU"/>
              </w:rPr>
              <w:t>ити</w:t>
            </w:r>
            <w:r w:rsidRPr="0084660E">
              <w:rPr>
                <w:iCs/>
                <w:szCs w:val="28"/>
              </w:rPr>
              <w:t xml:space="preserve"> руки і ноги,  під</w:t>
            </w:r>
            <w:r w:rsidRPr="0084660E">
              <w:rPr>
                <w:iCs/>
                <w:szCs w:val="28"/>
                <w:lang w:val="ru-RU"/>
              </w:rPr>
              <w:t>няти</w:t>
            </w:r>
            <w:r w:rsidRPr="0084660E">
              <w:rPr>
                <w:iCs/>
                <w:szCs w:val="28"/>
              </w:rPr>
              <w:t xml:space="preserve"> тулуб і голову над підлогою</w:t>
            </w:r>
            <w:r w:rsidRPr="0084660E">
              <w:rPr>
                <w:iCs/>
                <w:szCs w:val="28"/>
                <w:lang w:val="ru-RU"/>
              </w:rPr>
              <w:t xml:space="preserve"> (рис. 2.2.4).</w:t>
            </w:r>
          </w:p>
          <w:p w:rsidR="00911059" w:rsidRPr="0084660E" w:rsidRDefault="00911059">
            <w:pPr>
              <w:widowControl w:val="0"/>
              <w:tabs>
                <w:tab w:val="left" w:pos="1254"/>
              </w:tabs>
              <w:autoSpaceDE w:val="0"/>
              <w:spacing w:line="240" w:lineRule="auto"/>
              <w:ind w:right="11" w:firstLine="0"/>
              <w:jc w:val="left"/>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pPr>
            <w:r w:rsidRPr="0084660E">
              <w:rPr>
                <w:iCs/>
                <w:szCs w:val="28"/>
                <w:lang w:val="ru-RU"/>
              </w:rPr>
              <w:t>3</w:t>
            </w:r>
          </w:p>
        </w:tc>
      </w:tr>
      <w:tr w:rsidR="00911059" w:rsidRPr="0084660E">
        <w:trPr>
          <w:trHeight w:val="1414"/>
        </w:trPr>
        <w:tc>
          <w:tcPr>
            <w:tcW w:w="705" w:type="dxa"/>
            <w:gridSpan w:val="2"/>
            <w:tcBorders>
              <w:top w:val="single" w:sz="4" w:space="0" w:color="000000"/>
              <w:left w:val="single" w:sz="4" w:space="0" w:color="000000"/>
              <w:bottom w:val="single" w:sz="4" w:space="0" w:color="000000"/>
            </w:tcBorders>
            <w:shd w:val="clear" w:color="auto" w:fill="auto"/>
            <w:textDirection w:val="btLr"/>
            <w:vAlign w:val="center"/>
          </w:tcPr>
          <w:p w:rsidR="00911059" w:rsidRPr="0084660E" w:rsidRDefault="00911059">
            <w:pPr>
              <w:widowControl w:val="0"/>
              <w:tabs>
                <w:tab w:val="left" w:pos="1254"/>
              </w:tabs>
              <w:autoSpaceDE w:val="0"/>
              <w:snapToGrid w:val="0"/>
              <w:ind w:left="113" w:right="11" w:firstLine="0"/>
              <w:jc w:val="center"/>
              <w:rPr>
                <w:iCs/>
                <w:szCs w:val="28"/>
                <w:lang w:val="ru-RU"/>
              </w:rPr>
            </w:pPr>
          </w:p>
        </w:tc>
        <w:tc>
          <w:tcPr>
            <w:tcW w:w="139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snapToGrid w:val="0"/>
              <w:ind w:right="11" w:firstLine="0"/>
              <w:jc w:val="left"/>
              <w:rPr>
                <w:iCs/>
                <w:szCs w:val="28"/>
                <w:lang w:val="ru-RU"/>
              </w:rPr>
            </w:pPr>
          </w:p>
        </w:tc>
        <w:tc>
          <w:tcPr>
            <w:tcW w:w="6662" w:type="dxa"/>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napToGrid w:val="0"/>
              <w:spacing w:line="240" w:lineRule="auto"/>
              <w:ind w:right="11" w:firstLine="0"/>
              <w:jc w:val="left"/>
              <w:rPr>
                <w:iCs/>
                <w:szCs w:val="28"/>
                <w:lang w:val="ru-RU"/>
              </w:rPr>
            </w:pPr>
          </w:p>
          <w:p w:rsidR="00911059" w:rsidRPr="0084660E" w:rsidRDefault="009C2211">
            <w:pPr>
              <w:widowControl w:val="0"/>
              <w:tabs>
                <w:tab w:val="left" w:pos="1254"/>
              </w:tabs>
              <w:autoSpaceDE w:val="0"/>
              <w:spacing w:line="240" w:lineRule="auto"/>
              <w:ind w:right="11" w:firstLine="0"/>
              <w:jc w:val="left"/>
              <w:rPr>
                <w:iCs/>
                <w:szCs w:val="28"/>
                <w:lang w:val="ru-RU"/>
              </w:rPr>
            </w:pPr>
            <w:r w:rsidRPr="0084660E">
              <w:rPr>
                <w:noProof/>
                <w:lang w:val="ru-RU" w:eastAsia="ru-RU"/>
              </w:rPr>
              <w:drawing>
                <wp:anchor distT="0" distB="0" distL="0" distR="0" simplePos="0" relativeHeight="251657728" behindDoc="0" locked="0" layoutInCell="1" allowOverlap="1">
                  <wp:simplePos x="0" y="0"/>
                  <wp:positionH relativeFrom="column">
                    <wp:posOffset>693420</wp:posOffset>
                  </wp:positionH>
                  <wp:positionV relativeFrom="paragraph">
                    <wp:posOffset>6985</wp:posOffset>
                  </wp:positionV>
                  <wp:extent cx="2124710" cy="1826895"/>
                  <wp:effectExtent l="19050" t="0" r="8890" b="0"/>
                  <wp:wrapSquare wrapText="larges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124710" cy="1826895"/>
                          </a:xfrm>
                          <a:prstGeom prst="rect">
                            <a:avLst/>
                          </a:prstGeom>
                          <a:solidFill>
                            <a:srgbClr val="FFFFFF"/>
                          </a:solidFill>
                          <a:ln w="9525">
                            <a:noFill/>
                            <a:miter lim="800000"/>
                            <a:headEnd/>
                            <a:tailEnd/>
                          </a:ln>
                        </pic:spPr>
                      </pic:pic>
                    </a:graphicData>
                  </a:graphic>
                </wp:anchor>
              </w:drawing>
            </w: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0"/>
              <w:jc w:val="left"/>
              <w:rPr>
                <w:iCs/>
                <w:szCs w:val="28"/>
                <w:lang w:val="ru-RU"/>
              </w:rPr>
            </w:pPr>
          </w:p>
          <w:p w:rsidR="00911059" w:rsidRPr="0084660E" w:rsidRDefault="00911059">
            <w:pPr>
              <w:widowControl w:val="0"/>
              <w:tabs>
                <w:tab w:val="left" w:pos="1254"/>
              </w:tabs>
              <w:autoSpaceDE w:val="0"/>
              <w:spacing w:line="240" w:lineRule="auto"/>
              <w:ind w:right="11" w:firstLine="742"/>
              <w:jc w:val="left"/>
              <w:rPr>
                <w:iCs/>
                <w:szCs w:val="28"/>
                <w:lang w:val="ru-RU"/>
              </w:rPr>
            </w:pPr>
            <w:r w:rsidRPr="0084660E">
              <w:rPr>
                <w:iCs/>
                <w:szCs w:val="28"/>
                <w:lang w:val="ru-RU"/>
              </w:rPr>
              <w:t>Рис. 2.2.4 Урдхва Дханурасана</w:t>
            </w:r>
          </w:p>
          <w:p w:rsidR="00911059" w:rsidRPr="0084660E" w:rsidRDefault="00911059">
            <w:pPr>
              <w:widowControl w:val="0"/>
              <w:tabs>
                <w:tab w:val="left" w:pos="1254"/>
              </w:tabs>
              <w:autoSpaceDE w:val="0"/>
              <w:spacing w:line="240" w:lineRule="auto"/>
              <w:ind w:right="11" w:firstLine="0"/>
              <w:jc w:val="left"/>
              <w:rPr>
                <w:iCs/>
                <w:szCs w:val="28"/>
                <w:lang w:val="ru-RU"/>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widowControl w:val="0"/>
              <w:tabs>
                <w:tab w:val="left" w:pos="1254"/>
              </w:tabs>
              <w:autoSpaceDE w:val="0"/>
              <w:snapToGrid w:val="0"/>
              <w:spacing w:line="240" w:lineRule="auto"/>
              <w:ind w:right="11" w:firstLine="0"/>
              <w:jc w:val="left"/>
              <w:rPr>
                <w:iCs/>
                <w:szCs w:val="28"/>
                <w:lang w:val="ru-RU"/>
              </w:rPr>
            </w:pPr>
          </w:p>
        </w:tc>
      </w:tr>
      <w:tr w:rsidR="00911059" w:rsidRPr="0084660E">
        <w:trPr>
          <w:trHeight w:val="732"/>
        </w:trPr>
        <w:tc>
          <w:tcPr>
            <w:tcW w:w="705" w:type="dxa"/>
            <w:gridSpan w:val="2"/>
            <w:vMerge w:val="restart"/>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napToGrid w:val="0"/>
              <w:ind w:right="11" w:firstLine="0"/>
              <w:jc w:val="left"/>
              <w:rPr>
                <w:iCs/>
                <w:szCs w:val="28"/>
                <w:lang w:val="ru-RU"/>
              </w:rPr>
            </w:pPr>
          </w:p>
        </w:tc>
        <w:tc>
          <w:tcPr>
            <w:tcW w:w="139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ind w:right="11" w:firstLine="0"/>
              <w:jc w:val="left"/>
              <w:rPr>
                <w:iCs/>
                <w:szCs w:val="28"/>
                <w:lang w:val="ru-RU"/>
              </w:rPr>
            </w:pPr>
            <w:r w:rsidRPr="0084660E">
              <w:rPr>
                <w:iCs/>
                <w:szCs w:val="28"/>
                <w:lang w:val="ru-RU"/>
              </w:rPr>
              <w:t>Середній</w:t>
            </w:r>
          </w:p>
        </w:tc>
        <w:tc>
          <w:tcPr>
            <w:tcW w:w="6662" w:type="dxa"/>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rPr>
                <w:iCs/>
                <w:szCs w:val="28"/>
                <w:lang w:val="ru-RU"/>
              </w:rPr>
            </w:pPr>
            <w:r w:rsidRPr="0084660E">
              <w:rPr>
                <w:iCs/>
                <w:szCs w:val="28"/>
                <w:lang w:val="ru-RU"/>
              </w:rPr>
              <w:t>Вихідне положення приймається. Тулуб і голову піднято над поверхнею, але руки і ноги сильно зігнуті</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pPr>
            <w:r w:rsidRPr="0084660E">
              <w:rPr>
                <w:iCs/>
                <w:szCs w:val="28"/>
                <w:lang w:val="ru-RU"/>
              </w:rPr>
              <w:t>2</w:t>
            </w:r>
          </w:p>
        </w:tc>
      </w:tr>
      <w:tr w:rsidR="00911059" w:rsidRPr="0084660E">
        <w:trPr>
          <w:trHeight w:val="532"/>
        </w:trPr>
        <w:tc>
          <w:tcPr>
            <w:tcW w:w="705" w:type="dxa"/>
            <w:gridSpan w:val="2"/>
            <w:vMerge/>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napToGrid w:val="0"/>
              <w:ind w:right="11" w:firstLine="0"/>
              <w:jc w:val="left"/>
              <w:rPr>
                <w:iCs/>
                <w:szCs w:val="28"/>
                <w:lang w:val="ru-RU"/>
              </w:rPr>
            </w:pPr>
          </w:p>
        </w:tc>
        <w:tc>
          <w:tcPr>
            <w:tcW w:w="139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widowControl w:val="0"/>
              <w:tabs>
                <w:tab w:val="left" w:pos="1254"/>
              </w:tabs>
              <w:autoSpaceDE w:val="0"/>
              <w:ind w:right="11" w:firstLine="0"/>
              <w:jc w:val="left"/>
              <w:rPr>
                <w:iCs/>
                <w:szCs w:val="28"/>
                <w:lang w:val="ru-RU"/>
              </w:rPr>
            </w:pPr>
            <w:r w:rsidRPr="0084660E">
              <w:rPr>
                <w:iCs/>
                <w:szCs w:val="28"/>
                <w:lang w:val="ru-RU"/>
              </w:rPr>
              <w:t>Низький</w:t>
            </w:r>
          </w:p>
        </w:tc>
        <w:tc>
          <w:tcPr>
            <w:tcW w:w="6662" w:type="dxa"/>
            <w:tcBorders>
              <w:top w:val="single" w:sz="4" w:space="0" w:color="000000"/>
              <w:left w:val="single" w:sz="4" w:space="0" w:color="000000"/>
              <w:bottom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rPr>
                <w:iCs/>
                <w:szCs w:val="28"/>
                <w:lang w:val="ru-RU"/>
              </w:rPr>
            </w:pPr>
            <w:r w:rsidRPr="0084660E">
              <w:rPr>
                <w:iCs/>
                <w:szCs w:val="28"/>
                <w:lang w:val="ru-RU"/>
              </w:rPr>
              <w:t>Немає можливості розігнути руки і підняти тулуб і голову над підлогою</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1059" w:rsidRPr="0084660E" w:rsidRDefault="00911059">
            <w:pPr>
              <w:widowControl w:val="0"/>
              <w:tabs>
                <w:tab w:val="left" w:pos="1254"/>
              </w:tabs>
              <w:autoSpaceDE w:val="0"/>
              <w:spacing w:line="240" w:lineRule="auto"/>
              <w:ind w:right="11" w:firstLine="0"/>
              <w:jc w:val="left"/>
            </w:pPr>
            <w:r w:rsidRPr="0084660E">
              <w:rPr>
                <w:iCs/>
                <w:szCs w:val="28"/>
                <w:lang w:val="ru-RU"/>
              </w:rPr>
              <w:t>1</w:t>
            </w:r>
          </w:p>
        </w:tc>
      </w:tr>
    </w:tbl>
    <w:p w:rsidR="00911059" w:rsidRPr="0084660E" w:rsidRDefault="00911059">
      <w:pPr>
        <w:widowControl w:val="0"/>
        <w:tabs>
          <w:tab w:val="left" w:pos="1254"/>
        </w:tabs>
        <w:autoSpaceDE w:val="0"/>
        <w:ind w:left="855" w:right="11" w:firstLine="0"/>
        <w:jc w:val="left"/>
        <w:rPr>
          <w:szCs w:val="28"/>
          <w:lang w:val="ru-RU"/>
        </w:rPr>
      </w:pPr>
    </w:p>
    <w:p w:rsidR="00911059" w:rsidRPr="0084660E" w:rsidRDefault="00911059">
      <w:pPr>
        <w:rPr>
          <w:szCs w:val="28"/>
        </w:rPr>
      </w:pPr>
      <w:r w:rsidRPr="0084660E">
        <w:rPr>
          <w:lang w:val="ru-RU"/>
        </w:rPr>
        <w:t xml:space="preserve">6. </w:t>
      </w:r>
      <w:r w:rsidRPr="0084660E">
        <w:t>Методи математичної статистики при обробці результатів дослідження.</w:t>
      </w:r>
    </w:p>
    <w:p w:rsidR="00911059" w:rsidRPr="0084660E" w:rsidRDefault="00911059">
      <w:pPr>
        <w:ind w:right="113"/>
        <w:rPr>
          <w:szCs w:val="28"/>
        </w:rPr>
      </w:pPr>
    </w:p>
    <w:p w:rsidR="00911059" w:rsidRPr="0084660E" w:rsidRDefault="00911059">
      <w:pPr>
        <w:pStyle w:val="2"/>
      </w:pPr>
      <w:bookmarkStart w:id="9" w:name="_Toc89679503"/>
      <w:r w:rsidRPr="0084660E">
        <w:rPr>
          <w:lang w:val="uk-UA"/>
        </w:rPr>
        <w:t xml:space="preserve">2.3 </w:t>
      </w:r>
      <w:r w:rsidRPr="0084660E">
        <w:t>Організація</w:t>
      </w:r>
      <w:r w:rsidRPr="0084660E">
        <w:rPr>
          <w:lang w:val="uk-UA"/>
        </w:rPr>
        <w:t xml:space="preserve"> дослідження</w:t>
      </w:r>
      <w:bookmarkEnd w:id="9"/>
    </w:p>
    <w:p w:rsidR="00911059" w:rsidRPr="0084660E" w:rsidRDefault="00911059"/>
    <w:p w:rsidR="00911059" w:rsidRPr="0084660E" w:rsidRDefault="00911059" w:rsidP="00AB7811">
      <w:pPr>
        <w:rPr>
          <w:lang w:val="ru-RU"/>
        </w:rPr>
      </w:pPr>
      <w:r w:rsidRPr="0084660E">
        <w:t xml:space="preserve">Дослідження проводилось у </w:t>
      </w:r>
      <w:r w:rsidR="006725B4" w:rsidRPr="0084660E">
        <w:t>2020-2021 навчальному році</w:t>
      </w:r>
      <w:r w:rsidR="006A4421" w:rsidRPr="0084660E">
        <w:t xml:space="preserve"> </w:t>
      </w:r>
      <w:r w:rsidR="00AB7811" w:rsidRPr="0084660E">
        <w:t>на базі комунального закладу «Дніпрорудненська</w:t>
      </w:r>
      <w:r w:rsidRPr="0084660E">
        <w:t xml:space="preserve"> </w:t>
      </w:r>
      <w:r w:rsidR="00AB7811" w:rsidRPr="0084660E">
        <w:t xml:space="preserve">спеціалізована школа І-ІІІ ступенів «Світоч». </w:t>
      </w:r>
      <w:r w:rsidRPr="0084660E">
        <w:t xml:space="preserve">У дослідженні брали участь 14 дівчат віком 16-17 років, які складали експериментальну групу. </w:t>
      </w:r>
      <w:r w:rsidRPr="0084660E">
        <w:rPr>
          <w:szCs w:val="28"/>
        </w:rPr>
        <w:t xml:space="preserve">Дівчата експериментальної групи відвідували не лише уроки фізичної культури, а й додатково </w:t>
      </w:r>
      <w:r w:rsidR="006A4421" w:rsidRPr="0084660E">
        <w:rPr>
          <w:szCs w:val="28"/>
        </w:rPr>
        <w:t>–</w:t>
      </w:r>
      <w:r w:rsidRPr="0084660E">
        <w:rPr>
          <w:szCs w:val="28"/>
        </w:rPr>
        <w:t xml:space="preserve"> заняття гімнастикою Хатха-йога чотири рази на тиждень. Тривалість </w:t>
      </w:r>
      <w:r w:rsidRPr="0084660E">
        <w:rPr>
          <w:szCs w:val="28"/>
          <w:lang w:val="ru-RU"/>
        </w:rPr>
        <w:t xml:space="preserve">кожного </w:t>
      </w:r>
      <w:r w:rsidRPr="0084660E">
        <w:rPr>
          <w:szCs w:val="28"/>
        </w:rPr>
        <w:t xml:space="preserve"> </w:t>
      </w:r>
      <w:r w:rsidRPr="0084660E">
        <w:rPr>
          <w:szCs w:val="28"/>
          <w:lang w:val="ru-RU"/>
        </w:rPr>
        <w:t>заняття складала 6</w:t>
      </w:r>
      <w:r w:rsidRPr="0084660E">
        <w:rPr>
          <w:szCs w:val="28"/>
        </w:rPr>
        <w:t>0 хвилин.</w:t>
      </w:r>
    </w:p>
    <w:p w:rsidR="00911059" w:rsidRPr="0084660E" w:rsidRDefault="00911059">
      <w:pPr>
        <w:rPr>
          <w:lang w:val="ru-RU"/>
        </w:rPr>
      </w:pPr>
      <w:r w:rsidRPr="0084660E">
        <w:rPr>
          <w:lang w:val="ru-RU"/>
        </w:rPr>
        <w:t>Заняття з гімнастики Хатка-йога складалось з наступних структурних елементів: підготовча частина (динамічна розминка, балансові вправи); основна частина; заключна частина (заключні вправи, дихальні вправи, вправи для розслабленн</w:t>
      </w:r>
      <w:r w:rsidR="004B743C" w:rsidRPr="0084660E">
        <w:rPr>
          <w:lang w:val="ru-RU"/>
        </w:rPr>
        <w:t>я) (табл. 2.</w:t>
      </w:r>
      <w:r w:rsidR="00860F8B" w:rsidRPr="0084660E">
        <w:rPr>
          <w:lang w:val="ru-RU"/>
        </w:rPr>
        <w:t>3.</w:t>
      </w:r>
      <w:r w:rsidRPr="0084660E">
        <w:rPr>
          <w:lang w:val="ru-RU"/>
        </w:rPr>
        <w:t>1).</w:t>
      </w:r>
    </w:p>
    <w:p w:rsidR="00911059" w:rsidRPr="0084660E" w:rsidRDefault="00911059">
      <w:pPr>
        <w:rPr>
          <w:lang w:val="ru-RU"/>
        </w:rPr>
      </w:pPr>
    </w:p>
    <w:p w:rsidR="006A39D4" w:rsidRPr="0084660E" w:rsidRDefault="006A39D4">
      <w:pPr>
        <w:jc w:val="right"/>
        <w:rPr>
          <w:lang w:val="ru-RU"/>
        </w:rPr>
      </w:pPr>
    </w:p>
    <w:p w:rsidR="00911059" w:rsidRPr="0084660E" w:rsidRDefault="00911059" w:rsidP="00213983">
      <w:pPr>
        <w:pStyle w:val="4"/>
      </w:pPr>
      <w:r w:rsidRPr="0084660E">
        <w:t>Таблиця 2.</w:t>
      </w:r>
      <w:r w:rsidR="00860F8B" w:rsidRPr="0084660E">
        <w:rPr>
          <w:lang w:val="uk-UA"/>
        </w:rPr>
        <w:t>3.</w:t>
      </w:r>
      <w:r w:rsidRPr="0084660E">
        <w:t>1</w:t>
      </w:r>
    </w:p>
    <w:p w:rsidR="00911059" w:rsidRPr="0084660E" w:rsidRDefault="00911059">
      <w:pPr>
        <w:ind w:firstLine="0"/>
        <w:jc w:val="center"/>
        <w:rPr>
          <w:rFonts w:eastAsia="Times New Roman"/>
          <w:lang w:val="ru-RU"/>
        </w:rPr>
      </w:pPr>
      <w:r w:rsidRPr="0084660E">
        <w:rPr>
          <w:lang w:val="ru-RU"/>
        </w:rPr>
        <w:t>Загальна структура плану-конспекту секційного заняття з Хатха-йоги</w:t>
      </w:r>
    </w:p>
    <w:tbl>
      <w:tblPr>
        <w:tblW w:w="0" w:type="auto"/>
        <w:tblInd w:w="372" w:type="dxa"/>
        <w:tblLayout w:type="fixed"/>
        <w:tblLook w:val="0000"/>
      </w:tblPr>
      <w:tblGrid>
        <w:gridCol w:w="667"/>
        <w:gridCol w:w="1743"/>
        <w:gridCol w:w="2976"/>
        <w:gridCol w:w="818"/>
        <w:gridCol w:w="3276"/>
      </w:tblGrid>
      <w:tr w:rsidR="00911059" w:rsidRPr="0084660E">
        <w:trPr>
          <w:trHeight w:val="1098"/>
        </w:trPr>
        <w:tc>
          <w:tcPr>
            <w:tcW w:w="667"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ind w:firstLine="0"/>
              <w:jc w:val="center"/>
              <w:rPr>
                <w:rFonts w:eastAsia="Times New Roman"/>
                <w:lang w:val="ru-RU"/>
              </w:rPr>
            </w:pPr>
            <w:r w:rsidRPr="0084660E">
              <w:rPr>
                <w:rFonts w:eastAsia="Times New Roman"/>
                <w:lang w:val="ru-RU"/>
              </w:rPr>
              <w:t>№</w:t>
            </w:r>
          </w:p>
        </w:tc>
        <w:tc>
          <w:tcPr>
            <w:tcW w:w="174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ind w:firstLine="0"/>
              <w:jc w:val="center"/>
              <w:rPr>
                <w:rFonts w:eastAsia="Times New Roman"/>
                <w:lang w:val="ru-RU"/>
              </w:rPr>
            </w:pPr>
            <w:r w:rsidRPr="0084660E">
              <w:rPr>
                <w:rFonts w:eastAsia="Times New Roman"/>
                <w:lang w:val="ru-RU"/>
              </w:rPr>
              <w:t>Структурні елементи заняття</w:t>
            </w:r>
          </w:p>
        </w:tc>
        <w:tc>
          <w:tcPr>
            <w:tcW w:w="297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ind w:firstLine="0"/>
              <w:jc w:val="center"/>
              <w:rPr>
                <w:rFonts w:eastAsia="Times New Roman"/>
                <w:lang w:val="ru-RU"/>
              </w:rPr>
            </w:pPr>
            <w:r w:rsidRPr="0084660E">
              <w:rPr>
                <w:rFonts w:eastAsia="Times New Roman"/>
                <w:lang w:val="ru-RU"/>
              </w:rPr>
              <w:t>Зміст роботи</w:t>
            </w:r>
          </w:p>
        </w:tc>
        <w:tc>
          <w:tcPr>
            <w:tcW w:w="8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ind w:firstLine="0"/>
              <w:jc w:val="center"/>
              <w:rPr>
                <w:rFonts w:eastAsia="Times New Roman"/>
                <w:lang w:val="ru-RU"/>
              </w:rPr>
            </w:pPr>
            <w:r w:rsidRPr="0084660E">
              <w:rPr>
                <w:rFonts w:eastAsia="Times New Roman"/>
                <w:lang w:val="ru-RU"/>
              </w:rPr>
              <w:t>Час, хв</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rsidP="00170C62">
            <w:pPr>
              <w:widowControl w:val="0"/>
              <w:autoSpaceDE w:val="0"/>
              <w:ind w:firstLine="0"/>
              <w:jc w:val="center"/>
            </w:pPr>
            <w:r w:rsidRPr="0084660E">
              <w:rPr>
                <w:rFonts w:eastAsia="Times New Roman"/>
                <w:lang w:val="ru-RU"/>
              </w:rPr>
              <w:t>Організаційно- методичні вказівки</w:t>
            </w:r>
          </w:p>
        </w:tc>
      </w:tr>
      <w:tr w:rsidR="00911059" w:rsidRPr="0084660E">
        <w:tc>
          <w:tcPr>
            <w:tcW w:w="667" w:type="dxa"/>
            <w:vMerge w:val="restart"/>
            <w:tcBorders>
              <w:top w:val="single" w:sz="4" w:space="0" w:color="000000"/>
              <w:left w:val="single" w:sz="4" w:space="0" w:color="000000"/>
            </w:tcBorders>
            <w:shd w:val="clear" w:color="auto" w:fill="auto"/>
            <w:vAlign w:val="center"/>
          </w:tcPr>
          <w:p w:rsidR="00911059" w:rsidRPr="0084660E" w:rsidRDefault="00911059" w:rsidP="00170C62">
            <w:pPr>
              <w:widowControl w:val="0"/>
              <w:autoSpaceDE w:val="0"/>
              <w:ind w:firstLine="0"/>
              <w:jc w:val="left"/>
              <w:rPr>
                <w:rFonts w:eastAsia="Times New Roman"/>
                <w:szCs w:val="28"/>
              </w:rPr>
            </w:pPr>
            <w:r w:rsidRPr="0084660E">
              <w:rPr>
                <w:rFonts w:eastAsia="Times New Roman"/>
                <w:lang w:val="ru-RU"/>
              </w:rPr>
              <w:t>1</w:t>
            </w:r>
          </w:p>
        </w:tc>
        <w:tc>
          <w:tcPr>
            <w:tcW w:w="1743" w:type="dxa"/>
            <w:vMerge w:val="restart"/>
            <w:tcBorders>
              <w:top w:val="single" w:sz="4" w:space="0" w:color="000000"/>
              <w:left w:val="single" w:sz="4" w:space="0" w:color="000000"/>
            </w:tcBorders>
            <w:shd w:val="clear" w:color="auto" w:fill="auto"/>
            <w:vAlign w:val="center"/>
          </w:tcPr>
          <w:p w:rsidR="00911059" w:rsidRPr="0084660E" w:rsidRDefault="00911059" w:rsidP="00170C62">
            <w:pPr>
              <w:widowControl w:val="0"/>
              <w:autoSpaceDE w:val="0"/>
              <w:ind w:firstLine="0"/>
              <w:jc w:val="left"/>
              <w:rPr>
                <w:rFonts w:eastAsia="Times New Roman"/>
                <w:lang w:val="ru-RU"/>
              </w:rPr>
            </w:pPr>
            <w:r w:rsidRPr="0084660E">
              <w:rPr>
                <w:rFonts w:eastAsia="Times New Roman"/>
                <w:szCs w:val="28"/>
              </w:rPr>
              <w:t>Підготовча частина</w:t>
            </w:r>
            <w:r w:rsidRPr="0084660E">
              <w:rPr>
                <w:rFonts w:eastAsia="Times New Roman"/>
                <w:szCs w:val="28"/>
                <w:lang w:val="ru-RU"/>
              </w:rPr>
              <w:t xml:space="preserve"> </w:t>
            </w:r>
          </w:p>
        </w:tc>
        <w:tc>
          <w:tcPr>
            <w:tcW w:w="297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r w:rsidRPr="0084660E">
              <w:rPr>
                <w:rFonts w:eastAsia="Times New Roman"/>
                <w:lang w:val="ru-RU"/>
              </w:rPr>
              <w:t>Динамічна розминка</w:t>
            </w:r>
          </w:p>
        </w:tc>
        <w:tc>
          <w:tcPr>
            <w:tcW w:w="8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ind w:firstLine="0"/>
              <w:jc w:val="center"/>
              <w:rPr>
                <w:rFonts w:eastAsia="Times New Roman"/>
                <w:lang w:val="ru-RU"/>
              </w:rPr>
            </w:pPr>
            <w:r w:rsidRPr="0084660E">
              <w:rPr>
                <w:rFonts w:eastAsia="Times New Roman"/>
                <w:lang w:val="ru-RU"/>
              </w:rPr>
              <w:t>6</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rsidP="00170C62">
            <w:pPr>
              <w:widowControl w:val="0"/>
              <w:autoSpaceDE w:val="0"/>
              <w:ind w:firstLine="0"/>
              <w:jc w:val="left"/>
            </w:pPr>
            <w:r w:rsidRPr="0084660E">
              <w:rPr>
                <w:rFonts w:eastAsia="Times New Roman"/>
                <w:lang w:val="ru-RU"/>
              </w:rPr>
              <w:t xml:space="preserve">Комплекс  </w:t>
            </w:r>
            <w:r w:rsidR="00A41DDE" w:rsidRPr="0084660E">
              <w:rPr>
                <w:rFonts w:eastAsia="Times New Roman"/>
                <w:lang w:val="ru-RU"/>
              </w:rPr>
              <w:t>«</w:t>
            </w:r>
            <w:r w:rsidRPr="0084660E">
              <w:rPr>
                <w:rFonts w:eastAsia="Times New Roman"/>
                <w:lang w:val="ru-RU"/>
              </w:rPr>
              <w:t>Сурья Намаскар</w:t>
            </w:r>
            <w:r w:rsidR="00A41DDE" w:rsidRPr="0084660E">
              <w:rPr>
                <w:rFonts w:eastAsia="Times New Roman"/>
                <w:lang w:val="ru-RU"/>
              </w:rPr>
              <w:t>»</w:t>
            </w:r>
          </w:p>
        </w:tc>
      </w:tr>
      <w:tr w:rsidR="00911059" w:rsidRPr="0084660E">
        <w:tc>
          <w:tcPr>
            <w:tcW w:w="667" w:type="dxa"/>
            <w:vMerge/>
            <w:tcBorders>
              <w:left w:val="single" w:sz="4" w:space="0" w:color="000000"/>
              <w:bottom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p>
        </w:tc>
        <w:tc>
          <w:tcPr>
            <w:tcW w:w="1743" w:type="dxa"/>
            <w:vMerge/>
            <w:tcBorders>
              <w:left w:val="single" w:sz="4" w:space="0" w:color="000000"/>
              <w:bottom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szCs w:val="28"/>
              </w:rPr>
            </w:pPr>
          </w:p>
        </w:tc>
        <w:tc>
          <w:tcPr>
            <w:tcW w:w="297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r w:rsidRPr="0084660E">
              <w:rPr>
                <w:rFonts w:eastAsia="Times New Roman"/>
                <w:lang w:val="ru-RU"/>
              </w:rPr>
              <w:t>Балансові вправи</w:t>
            </w:r>
          </w:p>
        </w:tc>
        <w:tc>
          <w:tcPr>
            <w:tcW w:w="8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ind w:firstLine="0"/>
              <w:jc w:val="center"/>
              <w:rPr>
                <w:rFonts w:eastAsia="Times New Roman"/>
                <w:lang w:val="ru-RU"/>
              </w:rPr>
            </w:pPr>
            <w:r w:rsidRPr="0084660E">
              <w:rPr>
                <w:rFonts w:eastAsia="Times New Roman"/>
                <w:lang w:val="ru-RU"/>
              </w:rPr>
              <w:t>6</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rsidP="00170C62">
            <w:pPr>
              <w:widowControl w:val="0"/>
              <w:autoSpaceDE w:val="0"/>
              <w:ind w:firstLine="0"/>
              <w:jc w:val="left"/>
            </w:pPr>
            <w:r w:rsidRPr="0084660E">
              <w:rPr>
                <w:rFonts w:eastAsia="Times New Roman"/>
                <w:lang w:val="ru-RU"/>
              </w:rPr>
              <w:t>Балансові вправи з відкритими та заплющеними очима</w:t>
            </w:r>
          </w:p>
        </w:tc>
      </w:tr>
      <w:tr w:rsidR="00911059" w:rsidRPr="0084660E">
        <w:tc>
          <w:tcPr>
            <w:tcW w:w="667" w:type="dxa"/>
            <w:vMerge w:val="restart"/>
            <w:tcBorders>
              <w:top w:val="single" w:sz="4" w:space="0" w:color="000000"/>
              <w:left w:val="single" w:sz="4" w:space="0" w:color="000000"/>
            </w:tcBorders>
            <w:shd w:val="clear" w:color="auto" w:fill="auto"/>
            <w:vAlign w:val="center"/>
          </w:tcPr>
          <w:p w:rsidR="00911059" w:rsidRPr="0084660E" w:rsidRDefault="00911059" w:rsidP="00170C62">
            <w:pPr>
              <w:widowControl w:val="0"/>
              <w:autoSpaceDE w:val="0"/>
              <w:ind w:firstLine="0"/>
              <w:jc w:val="left"/>
              <w:rPr>
                <w:rFonts w:eastAsia="Times New Roman"/>
                <w:lang w:val="ru-RU"/>
              </w:rPr>
            </w:pPr>
            <w:r w:rsidRPr="0084660E">
              <w:rPr>
                <w:rFonts w:eastAsia="Times New Roman"/>
                <w:lang w:val="ru-RU"/>
              </w:rPr>
              <w:t>2</w:t>
            </w:r>
          </w:p>
        </w:tc>
        <w:tc>
          <w:tcPr>
            <w:tcW w:w="1743" w:type="dxa"/>
            <w:vMerge w:val="restart"/>
            <w:tcBorders>
              <w:top w:val="single" w:sz="4" w:space="0" w:color="000000"/>
              <w:left w:val="single" w:sz="4" w:space="0" w:color="000000"/>
            </w:tcBorders>
            <w:shd w:val="clear" w:color="auto" w:fill="auto"/>
            <w:vAlign w:val="center"/>
          </w:tcPr>
          <w:p w:rsidR="00911059" w:rsidRPr="0084660E" w:rsidRDefault="00911059" w:rsidP="00170C62">
            <w:pPr>
              <w:widowControl w:val="0"/>
              <w:autoSpaceDE w:val="0"/>
              <w:ind w:firstLine="0"/>
              <w:jc w:val="left"/>
              <w:rPr>
                <w:rFonts w:eastAsia="Times New Roman"/>
                <w:lang w:val="ru-RU"/>
              </w:rPr>
            </w:pPr>
            <w:r w:rsidRPr="0084660E">
              <w:rPr>
                <w:rFonts w:eastAsia="Times New Roman"/>
                <w:lang w:val="ru-RU"/>
              </w:rPr>
              <w:t xml:space="preserve">Основна частина </w:t>
            </w:r>
          </w:p>
        </w:tc>
        <w:tc>
          <w:tcPr>
            <w:tcW w:w="2976" w:type="dxa"/>
            <w:vMerge w:val="restart"/>
            <w:tcBorders>
              <w:top w:val="single" w:sz="4" w:space="0" w:color="000000"/>
              <w:left w:val="single" w:sz="4" w:space="0" w:color="000000"/>
            </w:tcBorders>
            <w:shd w:val="clear" w:color="auto" w:fill="auto"/>
            <w:vAlign w:val="center"/>
          </w:tcPr>
          <w:p w:rsidR="00911059" w:rsidRPr="0084660E" w:rsidRDefault="00911059" w:rsidP="00170C62">
            <w:pPr>
              <w:widowControl w:val="0"/>
              <w:autoSpaceDE w:val="0"/>
              <w:ind w:firstLine="0"/>
              <w:jc w:val="left"/>
              <w:rPr>
                <w:rFonts w:eastAsia="Times New Roman"/>
                <w:lang w:val="ru-RU"/>
              </w:rPr>
            </w:pPr>
            <w:r w:rsidRPr="0084660E">
              <w:rPr>
                <w:rFonts w:eastAsia="Times New Roman"/>
                <w:lang w:val="ru-RU"/>
              </w:rPr>
              <w:t>Статичні та динамічні вправи у положеннях стоя, сидячи та лежачи</w:t>
            </w:r>
          </w:p>
        </w:tc>
        <w:tc>
          <w:tcPr>
            <w:tcW w:w="818" w:type="dxa"/>
            <w:vMerge w:val="restart"/>
            <w:tcBorders>
              <w:top w:val="single" w:sz="4" w:space="0" w:color="000000"/>
              <w:left w:val="single" w:sz="4" w:space="0" w:color="000000"/>
            </w:tcBorders>
            <w:shd w:val="clear" w:color="auto" w:fill="auto"/>
            <w:vAlign w:val="center"/>
          </w:tcPr>
          <w:p w:rsidR="00911059" w:rsidRPr="0084660E" w:rsidRDefault="00911059" w:rsidP="00170C62">
            <w:pPr>
              <w:widowControl w:val="0"/>
              <w:autoSpaceDE w:val="0"/>
              <w:ind w:firstLine="0"/>
              <w:jc w:val="center"/>
              <w:rPr>
                <w:lang w:val="ru-RU"/>
              </w:rPr>
            </w:pPr>
            <w:r w:rsidRPr="0084660E">
              <w:rPr>
                <w:rFonts w:eastAsia="Times New Roman"/>
                <w:lang w:val="ru-RU"/>
              </w:rPr>
              <w:t>30</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rsidP="00170C62">
            <w:pPr>
              <w:widowControl w:val="0"/>
              <w:autoSpaceDE w:val="0"/>
              <w:ind w:firstLine="0"/>
              <w:jc w:val="left"/>
            </w:pPr>
            <w:r w:rsidRPr="0084660E">
              <w:rPr>
                <w:lang w:val="ru-RU"/>
              </w:rPr>
              <w:t xml:space="preserve">Ознайомчий етап – вправи підготовчого характеру </w:t>
            </w:r>
          </w:p>
        </w:tc>
      </w:tr>
      <w:tr w:rsidR="00911059" w:rsidRPr="0084660E">
        <w:tc>
          <w:tcPr>
            <w:tcW w:w="667" w:type="dxa"/>
            <w:vMerge/>
            <w:tcBorders>
              <w:left w:val="single" w:sz="4" w:space="0" w:color="000000"/>
              <w:bottom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p>
        </w:tc>
        <w:tc>
          <w:tcPr>
            <w:tcW w:w="1743" w:type="dxa"/>
            <w:vMerge/>
            <w:tcBorders>
              <w:left w:val="single" w:sz="4" w:space="0" w:color="000000"/>
              <w:bottom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p>
        </w:tc>
        <w:tc>
          <w:tcPr>
            <w:tcW w:w="2976" w:type="dxa"/>
            <w:vMerge/>
            <w:tcBorders>
              <w:left w:val="single" w:sz="4" w:space="0" w:color="000000"/>
              <w:bottom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p>
        </w:tc>
        <w:tc>
          <w:tcPr>
            <w:tcW w:w="818" w:type="dxa"/>
            <w:vMerge/>
            <w:tcBorders>
              <w:left w:val="single" w:sz="4" w:space="0" w:color="000000"/>
              <w:bottom w:val="single" w:sz="4" w:space="0" w:color="000000"/>
            </w:tcBorders>
            <w:shd w:val="clear" w:color="auto" w:fill="auto"/>
            <w:vAlign w:val="center"/>
          </w:tcPr>
          <w:p w:rsidR="00911059" w:rsidRPr="0084660E" w:rsidRDefault="00911059" w:rsidP="00170C62">
            <w:pPr>
              <w:widowControl w:val="0"/>
              <w:autoSpaceDE w:val="0"/>
              <w:snapToGrid w:val="0"/>
              <w:ind w:firstLine="0"/>
              <w:jc w:val="center"/>
              <w:rPr>
                <w:rFonts w:eastAsia="Times New Roman"/>
                <w:lang w:val="ru-RU"/>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rsidP="00170C62">
            <w:pPr>
              <w:widowControl w:val="0"/>
              <w:autoSpaceDE w:val="0"/>
              <w:ind w:firstLine="0"/>
              <w:jc w:val="left"/>
            </w:pPr>
            <w:r w:rsidRPr="0084660E">
              <w:rPr>
                <w:lang w:val="ru-RU"/>
              </w:rPr>
              <w:t xml:space="preserve">Основний етап – вправи більш ускладнені, базового та середнього рівня складності </w:t>
            </w:r>
          </w:p>
        </w:tc>
      </w:tr>
      <w:tr w:rsidR="00911059" w:rsidRPr="0084660E">
        <w:trPr>
          <w:trHeight w:val="577"/>
        </w:trPr>
        <w:tc>
          <w:tcPr>
            <w:tcW w:w="667" w:type="dxa"/>
            <w:vMerge w:val="restart"/>
            <w:tcBorders>
              <w:top w:val="single" w:sz="4" w:space="0" w:color="000000"/>
              <w:left w:val="single" w:sz="4" w:space="0" w:color="000000"/>
            </w:tcBorders>
            <w:shd w:val="clear" w:color="auto" w:fill="auto"/>
            <w:vAlign w:val="center"/>
          </w:tcPr>
          <w:p w:rsidR="00911059" w:rsidRPr="0084660E" w:rsidRDefault="00911059" w:rsidP="00170C62">
            <w:pPr>
              <w:widowControl w:val="0"/>
              <w:autoSpaceDE w:val="0"/>
              <w:ind w:firstLine="0"/>
              <w:jc w:val="left"/>
              <w:rPr>
                <w:rFonts w:eastAsia="Times New Roman"/>
                <w:lang w:val="ru-RU"/>
              </w:rPr>
            </w:pPr>
            <w:r w:rsidRPr="0084660E">
              <w:rPr>
                <w:rFonts w:eastAsia="Times New Roman"/>
                <w:lang w:val="ru-RU"/>
              </w:rPr>
              <w:t>3</w:t>
            </w:r>
          </w:p>
        </w:tc>
        <w:tc>
          <w:tcPr>
            <w:tcW w:w="1743" w:type="dxa"/>
            <w:vMerge w:val="restart"/>
            <w:tcBorders>
              <w:top w:val="single" w:sz="4" w:space="0" w:color="000000"/>
              <w:left w:val="single" w:sz="4" w:space="0" w:color="000000"/>
            </w:tcBorders>
            <w:shd w:val="clear" w:color="auto" w:fill="auto"/>
            <w:vAlign w:val="center"/>
          </w:tcPr>
          <w:p w:rsidR="00911059" w:rsidRPr="0084660E" w:rsidRDefault="00911059" w:rsidP="00170C62">
            <w:pPr>
              <w:widowControl w:val="0"/>
              <w:autoSpaceDE w:val="0"/>
              <w:ind w:firstLine="0"/>
              <w:jc w:val="left"/>
              <w:rPr>
                <w:rFonts w:eastAsia="Times New Roman"/>
                <w:lang w:val="ru-RU"/>
              </w:rPr>
            </w:pPr>
            <w:r w:rsidRPr="0084660E">
              <w:rPr>
                <w:rFonts w:eastAsia="Times New Roman"/>
                <w:lang w:val="ru-RU"/>
              </w:rPr>
              <w:t>Заключна частина</w:t>
            </w:r>
          </w:p>
        </w:tc>
        <w:tc>
          <w:tcPr>
            <w:tcW w:w="297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r w:rsidRPr="0084660E">
              <w:rPr>
                <w:rFonts w:eastAsia="Times New Roman"/>
                <w:lang w:val="ru-RU"/>
              </w:rPr>
              <w:t>Дихальні вправи</w:t>
            </w:r>
          </w:p>
        </w:tc>
        <w:tc>
          <w:tcPr>
            <w:tcW w:w="8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ind w:firstLine="0"/>
              <w:jc w:val="center"/>
              <w:rPr>
                <w:rFonts w:eastAsia="Times New Roman"/>
                <w:lang w:val="ru-RU"/>
              </w:rPr>
            </w:pPr>
            <w:r w:rsidRPr="0084660E">
              <w:rPr>
                <w:rFonts w:eastAsia="Times New Roman"/>
                <w:lang w:val="ru-RU"/>
              </w:rPr>
              <w:t>6</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rsidP="00170C62">
            <w:pPr>
              <w:widowControl w:val="0"/>
              <w:autoSpaceDE w:val="0"/>
              <w:ind w:firstLine="0"/>
              <w:jc w:val="left"/>
            </w:pPr>
            <w:r w:rsidRPr="0084660E">
              <w:rPr>
                <w:rFonts w:eastAsia="Times New Roman"/>
                <w:lang w:val="ru-RU"/>
              </w:rPr>
              <w:t xml:space="preserve">Дихальні вправи </w:t>
            </w:r>
          </w:p>
        </w:tc>
      </w:tr>
      <w:tr w:rsidR="00911059" w:rsidRPr="0084660E">
        <w:tc>
          <w:tcPr>
            <w:tcW w:w="667" w:type="dxa"/>
            <w:vMerge/>
            <w:tcBorders>
              <w:left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p>
        </w:tc>
        <w:tc>
          <w:tcPr>
            <w:tcW w:w="1743" w:type="dxa"/>
            <w:vMerge/>
            <w:tcBorders>
              <w:left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p>
        </w:tc>
        <w:tc>
          <w:tcPr>
            <w:tcW w:w="2976" w:type="dxa"/>
            <w:vMerge w:val="restart"/>
            <w:tcBorders>
              <w:top w:val="single" w:sz="4" w:space="0" w:color="000000"/>
              <w:left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r w:rsidRPr="0084660E">
              <w:rPr>
                <w:rFonts w:eastAsia="Times New Roman"/>
                <w:lang w:val="ru-RU"/>
              </w:rPr>
              <w:t>Заключні вправи</w:t>
            </w:r>
          </w:p>
        </w:tc>
        <w:tc>
          <w:tcPr>
            <w:tcW w:w="8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ind w:firstLine="0"/>
              <w:jc w:val="center"/>
              <w:rPr>
                <w:rFonts w:eastAsia="Times New Roman"/>
                <w:lang w:val="ru-RU"/>
              </w:rPr>
            </w:pPr>
            <w:r w:rsidRPr="0084660E">
              <w:rPr>
                <w:rFonts w:eastAsia="Times New Roman"/>
                <w:lang w:val="ru-RU"/>
              </w:rPr>
              <w:t>6</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rsidP="00170C62">
            <w:pPr>
              <w:widowControl w:val="0"/>
              <w:autoSpaceDE w:val="0"/>
              <w:ind w:firstLine="0"/>
              <w:jc w:val="left"/>
            </w:pPr>
            <w:r w:rsidRPr="0084660E">
              <w:rPr>
                <w:rFonts w:eastAsia="Times New Roman"/>
                <w:lang w:val="ru-RU"/>
              </w:rPr>
              <w:t>Заключні вправи перевернутого положення тіла</w:t>
            </w:r>
          </w:p>
        </w:tc>
      </w:tr>
      <w:tr w:rsidR="00911059" w:rsidRPr="0084660E">
        <w:tc>
          <w:tcPr>
            <w:tcW w:w="667" w:type="dxa"/>
            <w:vMerge/>
            <w:tcBorders>
              <w:left w:val="single" w:sz="4" w:space="0" w:color="000000"/>
              <w:bottom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p>
        </w:tc>
        <w:tc>
          <w:tcPr>
            <w:tcW w:w="1743" w:type="dxa"/>
            <w:vMerge/>
            <w:tcBorders>
              <w:left w:val="single" w:sz="4" w:space="0" w:color="000000"/>
              <w:bottom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p>
        </w:tc>
        <w:tc>
          <w:tcPr>
            <w:tcW w:w="2976" w:type="dxa"/>
            <w:vMerge/>
            <w:tcBorders>
              <w:left w:val="single" w:sz="4" w:space="0" w:color="000000"/>
              <w:bottom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p>
        </w:tc>
        <w:tc>
          <w:tcPr>
            <w:tcW w:w="8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ind w:firstLine="0"/>
              <w:jc w:val="center"/>
              <w:rPr>
                <w:rFonts w:eastAsia="Times New Roman"/>
                <w:lang w:val="ru-RU"/>
              </w:rPr>
            </w:pPr>
            <w:r w:rsidRPr="0084660E">
              <w:rPr>
                <w:rFonts w:eastAsia="Times New Roman"/>
                <w:lang w:val="ru-RU"/>
              </w:rPr>
              <w:t>6</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rsidP="00170C62">
            <w:pPr>
              <w:widowControl w:val="0"/>
              <w:autoSpaceDE w:val="0"/>
              <w:ind w:firstLine="0"/>
              <w:jc w:val="left"/>
            </w:pPr>
            <w:r w:rsidRPr="0084660E">
              <w:rPr>
                <w:rFonts w:eastAsia="Times New Roman"/>
                <w:lang w:val="ru-RU"/>
              </w:rPr>
              <w:t>Заключні вправи для розслаблення</w:t>
            </w:r>
          </w:p>
        </w:tc>
      </w:tr>
      <w:tr w:rsidR="00911059" w:rsidRPr="0084660E">
        <w:trPr>
          <w:trHeight w:val="475"/>
        </w:trPr>
        <w:tc>
          <w:tcPr>
            <w:tcW w:w="667"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p>
        </w:tc>
        <w:tc>
          <w:tcPr>
            <w:tcW w:w="4719" w:type="dxa"/>
            <w:gridSpan w:val="2"/>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r w:rsidRPr="0084660E">
              <w:rPr>
                <w:rFonts w:eastAsia="Times New Roman"/>
                <w:bCs/>
              </w:rPr>
              <w:t>Всього:</w:t>
            </w:r>
          </w:p>
        </w:tc>
        <w:tc>
          <w:tcPr>
            <w:tcW w:w="8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170C62">
            <w:pPr>
              <w:widowControl w:val="0"/>
              <w:autoSpaceDE w:val="0"/>
              <w:ind w:firstLine="0"/>
              <w:jc w:val="center"/>
              <w:rPr>
                <w:rFonts w:eastAsia="Times New Roman"/>
                <w:lang w:val="ru-RU"/>
              </w:rPr>
            </w:pPr>
            <w:r w:rsidRPr="0084660E">
              <w:rPr>
                <w:rFonts w:eastAsia="Times New Roman"/>
                <w:lang w:val="ru-RU"/>
              </w:rPr>
              <w:t>60</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rsidP="00170C62">
            <w:pPr>
              <w:widowControl w:val="0"/>
              <w:autoSpaceDE w:val="0"/>
              <w:snapToGrid w:val="0"/>
              <w:ind w:firstLine="0"/>
              <w:jc w:val="left"/>
              <w:rPr>
                <w:rFonts w:eastAsia="Times New Roman"/>
                <w:lang w:val="ru-RU"/>
              </w:rPr>
            </w:pPr>
          </w:p>
        </w:tc>
      </w:tr>
    </w:tbl>
    <w:p w:rsidR="00911059" w:rsidRPr="0084660E" w:rsidRDefault="00911059">
      <w:pPr>
        <w:spacing w:line="11" w:lineRule="exact"/>
        <w:rPr>
          <w:sz w:val="20"/>
          <w:szCs w:val="20"/>
        </w:rPr>
      </w:pPr>
    </w:p>
    <w:p w:rsidR="00911059" w:rsidRPr="0084660E" w:rsidRDefault="00911059">
      <w:pPr>
        <w:rPr>
          <w:lang w:val="ru-RU"/>
        </w:rPr>
      </w:pPr>
    </w:p>
    <w:p w:rsidR="00911059" w:rsidRPr="0084660E" w:rsidRDefault="00911059">
      <w:r w:rsidRPr="0084660E">
        <w:t xml:space="preserve">Комплекс. </w:t>
      </w:r>
      <w:r w:rsidR="00A41DDE" w:rsidRPr="0084660E">
        <w:rPr>
          <w:lang w:val="ru-RU"/>
        </w:rPr>
        <w:t>«</w:t>
      </w:r>
      <w:r w:rsidRPr="0084660E">
        <w:t>Привітання сонцю</w:t>
      </w:r>
      <w:r w:rsidR="00A41DDE" w:rsidRPr="0084660E">
        <w:rPr>
          <w:lang w:val="ru-RU"/>
        </w:rPr>
        <w:t>»</w:t>
      </w:r>
      <w:r w:rsidRPr="0084660E">
        <w:t xml:space="preserve"> (Сурья намаскар). </w:t>
      </w:r>
    </w:p>
    <w:p w:rsidR="00911059" w:rsidRPr="0084660E" w:rsidRDefault="00911059">
      <w:r w:rsidRPr="0084660E">
        <w:t>Початкове положення у позі Тадасана. Техніка виконання.</w:t>
      </w:r>
    </w:p>
    <w:p w:rsidR="00911059" w:rsidRPr="0084660E" w:rsidRDefault="00911059">
      <w:r w:rsidRPr="0084660E">
        <w:t>1.Скласти руки разом (як при молитві). Зосередити увагу на думках про те, яку величезну користь приносять вправи Сурья Намаскар. З видихом опустити руки вниз і відвести їх назад.</w:t>
      </w:r>
    </w:p>
    <w:p w:rsidR="00911059" w:rsidRPr="0084660E" w:rsidRDefault="00911059">
      <w:r w:rsidRPr="0084660E">
        <w:t xml:space="preserve">2. З вдихом підняти руки і обличчя вгору і відвести їх назад, злегка прогнувшись у попереку. Затримати дихання і перебувати в цій позі кілька секунд. </w:t>
      </w:r>
    </w:p>
    <w:p w:rsidR="00911059" w:rsidRPr="0084660E" w:rsidRDefault="00911059">
      <w:r w:rsidRPr="0084660E">
        <w:t xml:space="preserve">3. З видихом нахилити корпус вниз до прямих ніг і покласти долоні рук до стоп ніг. Затримати дихання і перебувати в цій позі кілька секунд. </w:t>
      </w:r>
    </w:p>
    <w:p w:rsidR="00911059" w:rsidRPr="0084660E" w:rsidRDefault="00911059">
      <w:r w:rsidRPr="0084660E">
        <w:t xml:space="preserve">4. З вдихом опустити таз вниз, зігнувши ноги в колінах. Залишити праву ногу на місці, а ліву відвести назад (при повторенні комплексу ноги змінюються), пальці і коліно доторкуються до килима на якому проводять вправи. Прогнутися в попереку, дивитися прямо перед собою. </w:t>
      </w:r>
    </w:p>
    <w:p w:rsidR="00911059" w:rsidRPr="0084660E" w:rsidRDefault="00911059">
      <w:r w:rsidRPr="0084660E">
        <w:t xml:space="preserve">5. Зробити повий видих і відвести другу ногу назад. Коліна підняти, тіло випрямити. </w:t>
      </w:r>
    </w:p>
    <w:p w:rsidR="00911059" w:rsidRPr="0084660E" w:rsidRDefault="00911059">
      <w:r w:rsidRPr="0084660E">
        <w:t>6. Затримати дихання. Опустит</w:t>
      </w:r>
      <w:r w:rsidR="00075E23" w:rsidRPr="0084660E">
        <w:t>и</w:t>
      </w:r>
      <w:r w:rsidRPr="0084660E">
        <w:t xml:space="preserve"> тіло на підлогу так, щоб в кінцевому положенні тільки пальці ніг, коліна, груди, долоні і підборіддя торкалися підлоги. Стегна і живіт повинні бути трохи підняті.</w:t>
      </w:r>
    </w:p>
    <w:p w:rsidR="00911059" w:rsidRPr="0084660E" w:rsidRDefault="00911059">
      <w:r w:rsidRPr="0084660E">
        <w:t>7. З вдихом підняти голову і верхню частину корпусу вгору, прогнувшись наскільки можливо в попереку.Затримати дихання.</w:t>
      </w:r>
    </w:p>
    <w:p w:rsidR="00911059" w:rsidRPr="0084660E" w:rsidRDefault="00911059">
      <w:r w:rsidRPr="0084660E">
        <w:t>8.</w:t>
      </w:r>
      <w:r w:rsidRPr="0084660E">
        <w:rPr>
          <w:lang w:val="ru-RU"/>
        </w:rPr>
        <w:t xml:space="preserve"> </w:t>
      </w:r>
      <w:r w:rsidRPr="0084660E">
        <w:t xml:space="preserve">Із видихом прогнути спину вгору. П’яти опустити, ступні повністю опускаються до килима. Затриматися в цьому положенні. </w:t>
      </w:r>
    </w:p>
    <w:p w:rsidR="00911059" w:rsidRPr="0084660E" w:rsidRDefault="00911059">
      <w:r w:rsidRPr="0084660E">
        <w:t xml:space="preserve">9. З вдихом зігнути праву ногу в коліні і витягнути її вперед до грудей. Затримати дихання. </w:t>
      </w:r>
    </w:p>
    <w:p w:rsidR="00911059" w:rsidRPr="0084660E" w:rsidRDefault="00911059">
      <w:r w:rsidRPr="0084660E">
        <w:t xml:space="preserve">10. З видихом підтягти вперед ліву ногу. Після паузи видихнути і випрямити ноги, притиснувши груди до колін. </w:t>
      </w:r>
    </w:p>
    <w:p w:rsidR="00911059" w:rsidRPr="0084660E" w:rsidRDefault="00911059">
      <w:r w:rsidRPr="0084660E">
        <w:t xml:space="preserve">11. З вдихом випрямити корпус, підняти руки вгору і прогнутися в попереку. </w:t>
      </w:r>
    </w:p>
    <w:p w:rsidR="00911059" w:rsidRPr="0084660E" w:rsidRDefault="00911059">
      <w:r w:rsidRPr="0084660E">
        <w:t>12. Опустити руки в вздовж тіла, видихнути, розслабитися.</w:t>
      </w:r>
    </w:p>
    <w:p w:rsidR="00911059" w:rsidRPr="0084660E" w:rsidRDefault="00911059">
      <w:pPr>
        <w:rPr>
          <w:lang w:val="ru-RU"/>
        </w:rPr>
      </w:pPr>
      <w:r w:rsidRPr="0084660E">
        <w:t>Увага послідовно прямує на місця м’язових напружень. Повторити комплекс вправ 2-3 рази.</w:t>
      </w:r>
    </w:p>
    <w:p w:rsidR="00911059" w:rsidRPr="0084660E" w:rsidRDefault="00911059">
      <w:r w:rsidRPr="0084660E">
        <w:rPr>
          <w:lang w:val="ru-RU"/>
        </w:rPr>
        <w:t>Опис п</w:t>
      </w:r>
      <w:r w:rsidRPr="0084660E">
        <w:t>ідготовч</w:t>
      </w:r>
      <w:r w:rsidRPr="0084660E">
        <w:rPr>
          <w:lang w:val="ru-RU"/>
        </w:rPr>
        <w:t>их</w:t>
      </w:r>
      <w:r w:rsidRPr="0084660E">
        <w:t xml:space="preserve"> вправ (асан)</w:t>
      </w:r>
      <w:r w:rsidRPr="0084660E">
        <w:rPr>
          <w:lang w:val="ru-RU"/>
        </w:rPr>
        <w:t xml:space="preserve"> ознайомчого етапу (табл.2.</w:t>
      </w:r>
      <w:r w:rsidR="00860F8B" w:rsidRPr="0084660E">
        <w:rPr>
          <w:lang w:val="ru-RU"/>
        </w:rPr>
        <w:t>3.</w:t>
      </w:r>
      <w:r w:rsidRPr="0084660E">
        <w:rPr>
          <w:lang w:val="ru-RU"/>
        </w:rPr>
        <w:t>2)</w:t>
      </w:r>
      <w:r w:rsidRPr="0084660E">
        <w:t>.</w:t>
      </w:r>
    </w:p>
    <w:p w:rsidR="00170C62" w:rsidRPr="0084660E" w:rsidRDefault="00170C62" w:rsidP="00170C62"/>
    <w:p w:rsidR="00911059" w:rsidRPr="0084660E" w:rsidRDefault="00911059" w:rsidP="004B743C">
      <w:pPr>
        <w:pStyle w:val="4"/>
      </w:pPr>
      <w:r w:rsidRPr="0084660E">
        <w:t>Таблиця 2.</w:t>
      </w:r>
      <w:r w:rsidR="00860F8B" w:rsidRPr="0084660E">
        <w:rPr>
          <w:lang w:val="uk-UA"/>
        </w:rPr>
        <w:t>3.</w:t>
      </w:r>
      <w:r w:rsidRPr="0084660E">
        <w:t>2</w:t>
      </w:r>
    </w:p>
    <w:p w:rsidR="00911059" w:rsidRPr="0084660E" w:rsidRDefault="00911059">
      <w:pPr>
        <w:jc w:val="center"/>
        <w:rPr>
          <w:szCs w:val="28"/>
        </w:rPr>
      </w:pPr>
      <w:r w:rsidRPr="0084660E">
        <w:t xml:space="preserve">Послідовність та </w:t>
      </w:r>
      <w:r w:rsidRPr="0084660E">
        <w:rPr>
          <w:lang w:val="ru-RU"/>
        </w:rPr>
        <w:t>к</w:t>
      </w:r>
      <w:r w:rsidRPr="0084660E">
        <w:rPr>
          <w:szCs w:val="28"/>
        </w:rPr>
        <w:t>ількість</w:t>
      </w:r>
      <w:r w:rsidRPr="0084660E">
        <w:rPr>
          <w:szCs w:val="28"/>
          <w:lang w:val="ru-RU"/>
        </w:rPr>
        <w:t xml:space="preserve"> </w:t>
      </w:r>
      <w:r w:rsidRPr="0084660E">
        <w:t>повторень підготовчи</w:t>
      </w:r>
      <w:r w:rsidRPr="0084660E">
        <w:rPr>
          <w:lang w:val="ru-RU"/>
        </w:rPr>
        <w:t>х</w:t>
      </w:r>
      <w:r w:rsidRPr="0084660E">
        <w:t xml:space="preserve"> вправ</w:t>
      </w:r>
    </w:p>
    <w:tbl>
      <w:tblPr>
        <w:tblW w:w="9171" w:type="dxa"/>
        <w:tblInd w:w="214" w:type="dxa"/>
        <w:tblLayout w:type="fixed"/>
        <w:tblCellMar>
          <w:left w:w="0" w:type="dxa"/>
          <w:right w:w="0" w:type="dxa"/>
        </w:tblCellMar>
        <w:tblLook w:val="0000"/>
      </w:tblPr>
      <w:tblGrid>
        <w:gridCol w:w="678"/>
        <w:gridCol w:w="5918"/>
        <w:gridCol w:w="2575"/>
      </w:tblGrid>
      <w:tr w:rsidR="00911059"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jc w:val="center"/>
              <w:rPr>
                <w:sz w:val="28"/>
                <w:szCs w:val="28"/>
              </w:rPr>
            </w:pPr>
            <w:r w:rsidRPr="0084660E">
              <w:rPr>
                <w:sz w:val="28"/>
                <w:szCs w:val="28"/>
              </w:rPr>
              <w:t>№ п/п</w:t>
            </w:r>
          </w:p>
        </w:tc>
        <w:tc>
          <w:tcPr>
            <w:tcW w:w="59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jc w:val="center"/>
              <w:rPr>
                <w:sz w:val="28"/>
                <w:szCs w:val="28"/>
              </w:rPr>
            </w:pPr>
            <w:r w:rsidRPr="0084660E">
              <w:rPr>
                <w:sz w:val="28"/>
                <w:szCs w:val="28"/>
              </w:rPr>
              <w:t>Асана</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ind w:left="0"/>
              <w:jc w:val="center"/>
              <w:rPr>
                <w:sz w:val="28"/>
                <w:szCs w:val="28"/>
              </w:rPr>
            </w:pPr>
            <w:r w:rsidRPr="0084660E">
              <w:rPr>
                <w:sz w:val="28"/>
                <w:szCs w:val="28"/>
              </w:rPr>
              <w:t>Кількість</w:t>
            </w:r>
          </w:p>
          <w:p w:rsidR="00911059" w:rsidRPr="0084660E" w:rsidRDefault="00911059">
            <w:pPr>
              <w:pStyle w:val="TableParagraph"/>
              <w:ind w:left="0"/>
              <w:jc w:val="center"/>
            </w:pPr>
            <w:r w:rsidRPr="0084660E">
              <w:rPr>
                <w:sz w:val="28"/>
                <w:szCs w:val="28"/>
              </w:rPr>
              <w:t>Повторів</w:t>
            </w:r>
          </w:p>
        </w:tc>
      </w:tr>
      <w:tr w:rsidR="00911059"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jc w:val="center"/>
              <w:rPr>
                <w:sz w:val="28"/>
                <w:szCs w:val="28"/>
              </w:rPr>
            </w:pPr>
            <w:r w:rsidRPr="0084660E">
              <w:rPr>
                <w:sz w:val="28"/>
                <w:szCs w:val="28"/>
              </w:rPr>
              <w:t>1</w:t>
            </w:r>
          </w:p>
        </w:tc>
        <w:tc>
          <w:tcPr>
            <w:tcW w:w="59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rPr>
                <w:sz w:val="28"/>
                <w:szCs w:val="28"/>
              </w:rPr>
            </w:pPr>
            <w:r w:rsidRPr="0084660E">
              <w:rPr>
                <w:sz w:val="28"/>
                <w:szCs w:val="28"/>
              </w:rPr>
              <w:t>Тадасана (поза сильного потягування)</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ind w:left="0"/>
            </w:pPr>
            <w:r w:rsidRPr="0084660E">
              <w:rPr>
                <w:sz w:val="28"/>
                <w:szCs w:val="28"/>
              </w:rPr>
              <w:t>2 рази</w:t>
            </w:r>
          </w:p>
        </w:tc>
      </w:tr>
      <w:tr w:rsidR="00911059"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jc w:val="center"/>
              <w:rPr>
                <w:sz w:val="28"/>
                <w:szCs w:val="28"/>
              </w:rPr>
            </w:pPr>
            <w:r w:rsidRPr="0084660E">
              <w:rPr>
                <w:sz w:val="28"/>
                <w:szCs w:val="28"/>
              </w:rPr>
              <w:t>2</w:t>
            </w:r>
          </w:p>
        </w:tc>
        <w:tc>
          <w:tcPr>
            <w:tcW w:w="59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rPr>
                <w:sz w:val="28"/>
                <w:szCs w:val="28"/>
                <w:lang w:val="ru-RU"/>
              </w:rPr>
            </w:pPr>
            <w:r w:rsidRPr="0084660E">
              <w:rPr>
                <w:sz w:val="28"/>
                <w:szCs w:val="28"/>
                <w:lang w:val="ru-RU"/>
              </w:rPr>
              <w:t>Меру-приштхасана (поза для спини та хребта)</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ind w:left="0"/>
            </w:pPr>
            <w:r w:rsidRPr="0084660E">
              <w:rPr>
                <w:sz w:val="28"/>
                <w:szCs w:val="28"/>
              </w:rPr>
              <w:t>3 рази в різні боки</w:t>
            </w:r>
          </w:p>
        </w:tc>
      </w:tr>
      <w:tr w:rsidR="00911059"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911059" w:rsidRPr="0084660E" w:rsidRDefault="002E21ED">
            <w:pPr>
              <w:pStyle w:val="TableParagraph"/>
              <w:snapToGrid w:val="0"/>
              <w:ind w:left="0"/>
              <w:jc w:val="center"/>
              <w:rPr>
                <w:sz w:val="28"/>
                <w:szCs w:val="28"/>
                <w:lang w:val="ru-RU"/>
              </w:rPr>
            </w:pPr>
            <w:r w:rsidRPr="0084660E">
              <w:rPr>
                <w:sz w:val="28"/>
                <w:szCs w:val="28"/>
                <w:lang w:val="ru-RU"/>
              </w:rPr>
              <w:t>3</w:t>
            </w:r>
          </w:p>
        </w:tc>
        <w:tc>
          <w:tcPr>
            <w:tcW w:w="59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rPr>
                <w:sz w:val="28"/>
                <w:szCs w:val="28"/>
              </w:rPr>
            </w:pPr>
            <w:r w:rsidRPr="0084660E">
              <w:rPr>
                <w:sz w:val="28"/>
                <w:szCs w:val="28"/>
              </w:rPr>
              <w:t>Варіант Меру-приштхасана</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ind w:left="0"/>
            </w:pPr>
            <w:r w:rsidRPr="0084660E">
              <w:rPr>
                <w:sz w:val="28"/>
                <w:szCs w:val="28"/>
              </w:rPr>
              <w:t>3 рази в різні</w:t>
            </w:r>
            <w:r w:rsidRPr="0084660E">
              <w:rPr>
                <w:sz w:val="28"/>
                <w:szCs w:val="28"/>
                <w:lang w:val="ru-RU"/>
              </w:rPr>
              <w:t xml:space="preserve"> б</w:t>
            </w:r>
            <w:r w:rsidRPr="0084660E">
              <w:rPr>
                <w:sz w:val="28"/>
                <w:szCs w:val="28"/>
              </w:rPr>
              <w:t>оки</w:t>
            </w:r>
          </w:p>
        </w:tc>
      </w:tr>
      <w:tr w:rsidR="00911059"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911059" w:rsidRPr="0084660E" w:rsidRDefault="002E21ED">
            <w:pPr>
              <w:pStyle w:val="TableParagraph"/>
              <w:ind w:left="0"/>
              <w:jc w:val="center"/>
              <w:rPr>
                <w:sz w:val="28"/>
                <w:szCs w:val="28"/>
              </w:rPr>
            </w:pPr>
            <w:r w:rsidRPr="0084660E">
              <w:rPr>
                <w:sz w:val="28"/>
                <w:szCs w:val="28"/>
                <w:lang w:val="ru-RU"/>
              </w:rPr>
              <w:t>4</w:t>
            </w:r>
          </w:p>
        </w:tc>
        <w:tc>
          <w:tcPr>
            <w:tcW w:w="59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rPr>
                <w:sz w:val="28"/>
                <w:szCs w:val="28"/>
                <w:lang w:val="ru-RU"/>
              </w:rPr>
            </w:pPr>
            <w:r w:rsidRPr="0084660E">
              <w:rPr>
                <w:sz w:val="28"/>
                <w:szCs w:val="28"/>
                <w:lang w:val="ru-RU"/>
              </w:rPr>
              <w:t>Уттхита-лоласана (нахили в положенні стоячи)</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ind w:left="0"/>
            </w:pPr>
            <w:r w:rsidRPr="0084660E">
              <w:rPr>
                <w:sz w:val="28"/>
                <w:szCs w:val="28"/>
              </w:rPr>
              <w:t>3 рази в різні</w:t>
            </w:r>
            <w:r w:rsidRPr="0084660E">
              <w:rPr>
                <w:sz w:val="28"/>
                <w:szCs w:val="28"/>
                <w:lang w:val="ru-RU"/>
              </w:rPr>
              <w:t xml:space="preserve"> б</w:t>
            </w:r>
            <w:r w:rsidRPr="0084660E">
              <w:rPr>
                <w:sz w:val="28"/>
                <w:szCs w:val="28"/>
              </w:rPr>
              <w:t>оки</w:t>
            </w:r>
          </w:p>
        </w:tc>
      </w:tr>
      <w:tr w:rsidR="00911059"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911059" w:rsidRPr="0084660E" w:rsidRDefault="002E21ED">
            <w:pPr>
              <w:pStyle w:val="TableParagraph"/>
              <w:ind w:left="0"/>
              <w:jc w:val="center"/>
              <w:rPr>
                <w:sz w:val="28"/>
                <w:szCs w:val="28"/>
              </w:rPr>
            </w:pPr>
            <w:r w:rsidRPr="0084660E">
              <w:rPr>
                <w:sz w:val="28"/>
                <w:szCs w:val="28"/>
                <w:lang w:val="ru-RU"/>
              </w:rPr>
              <w:t>5</w:t>
            </w:r>
          </w:p>
        </w:tc>
        <w:tc>
          <w:tcPr>
            <w:tcW w:w="59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rPr>
                <w:sz w:val="28"/>
                <w:szCs w:val="28"/>
                <w:lang w:val="ru-RU"/>
              </w:rPr>
            </w:pPr>
            <w:r w:rsidRPr="0084660E">
              <w:rPr>
                <w:sz w:val="28"/>
                <w:szCs w:val="28"/>
                <w:lang w:val="ru-RU"/>
              </w:rPr>
              <w:t>Тирьяка-тадасана (поза дерева, яке гнеться</w:t>
            </w:r>
          </w:p>
          <w:p w:rsidR="00911059" w:rsidRPr="0084660E" w:rsidRDefault="00911059">
            <w:pPr>
              <w:pStyle w:val="TableParagraph"/>
              <w:ind w:left="0"/>
              <w:rPr>
                <w:sz w:val="28"/>
                <w:szCs w:val="28"/>
              </w:rPr>
            </w:pPr>
            <w:r w:rsidRPr="0084660E">
              <w:rPr>
                <w:sz w:val="28"/>
                <w:szCs w:val="28"/>
              </w:rPr>
              <w:t>під натиском вітру)</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ind w:left="0"/>
            </w:pPr>
            <w:r w:rsidRPr="0084660E">
              <w:rPr>
                <w:sz w:val="28"/>
                <w:szCs w:val="28"/>
              </w:rPr>
              <w:t>2 рази в різні боки</w:t>
            </w:r>
          </w:p>
        </w:tc>
      </w:tr>
      <w:tr w:rsidR="00911059"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911059" w:rsidRPr="0084660E" w:rsidRDefault="002E21ED">
            <w:pPr>
              <w:pStyle w:val="TableParagraph"/>
              <w:ind w:left="0"/>
              <w:jc w:val="center"/>
              <w:rPr>
                <w:sz w:val="28"/>
                <w:szCs w:val="28"/>
              </w:rPr>
            </w:pPr>
            <w:r w:rsidRPr="0084660E">
              <w:rPr>
                <w:sz w:val="28"/>
                <w:szCs w:val="28"/>
                <w:lang w:val="ru-RU"/>
              </w:rPr>
              <w:t>6</w:t>
            </w:r>
          </w:p>
        </w:tc>
        <w:tc>
          <w:tcPr>
            <w:tcW w:w="59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rPr>
                <w:sz w:val="28"/>
                <w:szCs w:val="28"/>
              </w:rPr>
            </w:pPr>
            <w:r w:rsidRPr="0084660E">
              <w:rPr>
                <w:sz w:val="28"/>
                <w:szCs w:val="28"/>
              </w:rPr>
              <w:t>Триконасана (поза трикутника)</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ind w:left="0"/>
              <w:rPr>
                <w:lang w:val="ru-RU"/>
              </w:rPr>
            </w:pPr>
            <w:r w:rsidRPr="0084660E">
              <w:rPr>
                <w:sz w:val="28"/>
                <w:szCs w:val="28"/>
                <w:lang w:val="ru-RU"/>
              </w:rPr>
              <w:t>По 1 разу в кожний бік</w:t>
            </w:r>
          </w:p>
        </w:tc>
      </w:tr>
      <w:tr w:rsidR="00911059"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911059" w:rsidRPr="0084660E" w:rsidRDefault="002E21ED">
            <w:pPr>
              <w:pStyle w:val="TableParagraph"/>
              <w:ind w:left="0"/>
              <w:jc w:val="center"/>
              <w:rPr>
                <w:sz w:val="28"/>
                <w:szCs w:val="28"/>
              </w:rPr>
            </w:pPr>
            <w:r w:rsidRPr="0084660E">
              <w:rPr>
                <w:sz w:val="28"/>
                <w:szCs w:val="28"/>
                <w:lang w:val="ru-RU"/>
              </w:rPr>
              <w:t>7</w:t>
            </w:r>
          </w:p>
        </w:tc>
        <w:tc>
          <w:tcPr>
            <w:tcW w:w="59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rPr>
                <w:sz w:val="28"/>
                <w:szCs w:val="28"/>
                <w:lang w:val="ru-RU"/>
              </w:rPr>
            </w:pPr>
            <w:r w:rsidRPr="0084660E">
              <w:rPr>
                <w:sz w:val="28"/>
                <w:szCs w:val="28"/>
                <w:lang w:val="ru-RU"/>
              </w:rPr>
              <w:t>Паріврітта триконасана (поза трикутника з поворотом)</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ind w:left="0"/>
              <w:rPr>
                <w:lang w:val="ru-RU"/>
              </w:rPr>
            </w:pPr>
            <w:r w:rsidRPr="0084660E">
              <w:rPr>
                <w:sz w:val="28"/>
                <w:szCs w:val="28"/>
                <w:lang w:val="ru-RU"/>
              </w:rPr>
              <w:t>По 1 разу в кожний бік</w:t>
            </w:r>
          </w:p>
        </w:tc>
      </w:tr>
      <w:tr w:rsidR="00911059"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911059" w:rsidRPr="0084660E" w:rsidRDefault="002E21ED">
            <w:pPr>
              <w:pStyle w:val="TableParagraph"/>
              <w:ind w:left="0"/>
              <w:jc w:val="center"/>
              <w:rPr>
                <w:sz w:val="28"/>
                <w:szCs w:val="28"/>
              </w:rPr>
            </w:pPr>
            <w:r w:rsidRPr="0084660E">
              <w:rPr>
                <w:sz w:val="28"/>
                <w:szCs w:val="28"/>
                <w:lang w:val="ru-RU"/>
              </w:rPr>
              <w:t>8</w:t>
            </w:r>
          </w:p>
        </w:tc>
        <w:tc>
          <w:tcPr>
            <w:tcW w:w="59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rPr>
                <w:sz w:val="28"/>
                <w:szCs w:val="28"/>
                <w:lang w:val="ru-RU"/>
              </w:rPr>
            </w:pPr>
            <w:r w:rsidRPr="0084660E">
              <w:rPr>
                <w:sz w:val="28"/>
                <w:szCs w:val="28"/>
                <w:lang w:val="ru-RU"/>
              </w:rPr>
              <w:t>Аштанга-намаскара (привітання 8-ю</w:t>
            </w:r>
          </w:p>
          <w:p w:rsidR="00911059" w:rsidRPr="0084660E" w:rsidRDefault="00911059">
            <w:pPr>
              <w:pStyle w:val="TableParagraph"/>
              <w:ind w:left="0"/>
              <w:rPr>
                <w:sz w:val="28"/>
                <w:szCs w:val="28"/>
                <w:lang w:val="ru-RU"/>
              </w:rPr>
            </w:pPr>
            <w:r w:rsidRPr="0084660E">
              <w:rPr>
                <w:sz w:val="28"/>
                <w:szCs w:val="28"/>
                <w:lang w:val="ru-RU"/>
              </w:rPr>
              <w:t>частинами)</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ind w:left="0"/>
            </w:pPr>
            <w:r w:rsidRPr="0084660E">
              <w:rPr>
                <w:sz w:val="28"/>
                <w:szCs w:val="28"/>
              </w:rPr>
              <w:t>1 раз</w:t>
            </w:r>
          </w:p>
        </w:tc>
      </w:tr>
      <w:tr w:rsidR="00911059"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911059" w:rsidRPr="0084660E" w:rsidRDefault="002E21ED">
            <w:pPr>
              <w:pStyle w:val="TableParagraph"/>
              <w:ind w:left="0"/>
              <w:jc w:val="center"/>
              <w:rPr>
                <w:sz w:val="28"/>
                <w:szCs w:val="28"/>
              </w:rPr>
            </w:pPr>
            <w:r w:rsidRPr="0084660E">
              <w:rPr>
                <w:sz w:val="28"/>
                <w:szCs w:val="28"/>
                <w:lang w:val="ru-RU"/>
              </w:rPr>
              <w:t>9</w:t>
            </w:r>
          </w:p>
        </w:tc>
        <w:tc>
          <w:tcPr>
            <w:tcW w:w="59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rPr>
                <w:sz w:val="28"/>
                <w:szCs w:val="28"/>
                <w:lang w:val="ru-RU"/>
              </w:rPr>
            </w:pPr>
            <w:r w:rsidRPr="0084660E">
              <w:rPr>
                <w:sz w:val="28"/>
                <w:szCs w:val="28"/>
                <w:lang w:val="ru-RU"/>
              </w:rPr>
              <w:t>Ардха-чандрасана (поза місячного серпа)</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ind w:left="0"/>
            </w:pPr>
            <w:r w:rsidRPr="0084660E">
              <w:rPr>
                <w:sz w:val="28"/>
                <w:szCs w:val="28"/>
              </w:rPr>
              <w:t>по1 разу</w:t>
            </w:r>
            <w:r w:rsidRPr="0084660E">
              <w:rPr>
                <w:sz w:val="28"/>
                <w:szCs w:val="28"/>
                <w:lang w:val="ru-RU"/>
              </w:rPr>
              <w:t xml:space="preserve">зі </w:t>
            </w:r>
            <w:r w:rsidRPr="0084660E">
              <w:rPr>
                <w:sz w:val="28"/>
                <w:szCs w:val="28"/>
              </w:rPr>
              <w:t>змін</w:t>
            </w:r>
            <w:r w:rsidRPr="0084660E">
              <w:rPr>
                <w:sz w:val="28"/>
                <w:szCs w:val="28"/>
                <w:lang w:val="ru-RU"/>
              </w:rPr>
              <w:t>ою</w:t>
            </w:r>
            <w:r w:rsidRPr="0084660E">
              <w:rPr>
                <w:sz w:val="28"/>
                <w:szCs w:val="28"/>
              </w:rPr>
              <w:t xml:space="preserve"> н</w:t>
            </w:r>
            <w:r w:rsidRPr="0084660E">
              <w:rPr>
                <w:sz w:val="28"/>
                <w:szCs w:val="28"/>
                <w:lang w:val="ru-RU"/>
              </w:rPr>
              <w:t>іг</w:t>
            </w:r>
          </w:p>
        </w:tc>
      </w:tr>
      <w:tr w:rsidR="00911059"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911059" w:rsidRPr="0084660E" w:rsidRDefault="002E21ED">
            <w:pPr>
              <w:pStyle w:val="TableParagraph"/>
              <w:ind w:left="0"/>
              <w:jc w:val="center"/>
              <w:rPr>
                <w:sz w:val="28"/>
                <w:szCs w:val="28"/>
              </w:rPr>
            </w:pPr>
            <w:r w:rsidRPr="0084660E">
              <w:rPr>
                <w:sz w:val="28"/>
                <w:szCs w:val="28"/>
                <w:lang w:val="ru-RU"/>
              </w:rPr>
              <w:t>10</w:t>
            </w:r>
          </w:p>
        </w:tc>
        <w:tc>
          <w:tcPr>
            <w:tcW w:w="59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rPr>
                <w:sz w:val="28"/>
                <w:szCs w:val="28"/>
                <w:lang w:val="ru-RU"/>
              </w:rPr>
            </w:pPr>
            <w:r w:rsidRPr="0084660E">
              <w:rPr>
                <w:sz w:val="28"/>
                <w:szCs w:val="28"/>
                <w:lang w:val="ru-RU"/>
              </w:rPr>
              <w:t>Пада-хастасана (поза - руки до ніг)</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ind w:left="0"/>
            </w:pPr>
            <w:r w:rsidRPr="0084660E">
              <w:rPr>
                <w:sz w:val="28"/>
                <w:szCs w:val="28"/>
              </w:rPr>
              <w:t>2 рази</w:t>
            </w:r>
          </w:p>
        </w:tc>
      </w:tr>
      <w:tr w:rsidR="002E21ED"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2E21ED" w:rsidRPr="0084660E" w:rsidRDefault="002E21ED" w:rsidP="00584811">
            <w:pPr>
              <w:pStyle w:val="TableParagraph"/>
              <w:ind w:left="0"/>
              <w:jc w:val="center"/>
              <w:rPr>
                <w:sz w:val="28"/>
                <w:szCs w:val="28"/>
              </w:rPr>
            </w:pPr>
            <w:r w:rsidRPr="0084660E">
              <w:rPr>
                <w:sz w:val="28"/>
                <w:szCs w:val="28"/>
              </w:rPr>
              <w:t>1</w:t>
            </w:r>
            <w:r w:rsidRPr="0084660E">
              <w:rPr>
                <w:sz w:val="28"/>
                <w:szCs w:val="28"/>
                <w:lang w:val="ru-RU"/>
              </w:rPr>
              <w:t>1</w:t>
            </w:r>
          </w:p>
        </w:tc>
        <w:tc>
          <w:tcPr>
            <w:tcW w:w="5918" w:type="dxa"/>
            <w:tcBorders>
              <w:top w:val="single" w:sz="4" w:space="0" w:color="000000"/>
              <w:left w:val="single" w:sz="4" w:space="0" w:color="000000"/>
              <w:bottom w:val="single" w:sz="4" w:space="0" w:color="000000"/>
            </w:tcBorders>
            <w:shd w:val="clear" w:color="auto" w:fill="auto"/>
            <w:vAlign w:val="center"/>
          </w:tcPr>
          <w:p w:rsidR="002E21ED" w:rsidRPr="0084660E" w:rsidRDefault="002E21ED">
            <w:pPr>
              <w:pStyle w:val="TableParagraph"/>
              <w:ind w:left="0"/>
              <w:rPr>
                <w:sz w:val="28"/>
                <w:szCs w:val="28"/>
                <w:lang w:val="ru-RU"/>
              </w:rPr>
            </w:pPr>
            <w:r w:rsidRPr="0084660E">
              <w:rPr>
                <w:sz w:val="28"/>
                <w:szCs w:val="28"/>
                <w:lang w:val="ru-RU"/>
              </w:rPr>
              <w:t>Урдхва мукха шванасана (поза собаки)</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ED" w:rsidRPr="0084660E" w:rsidRDefault="002E21ED">
            <w:pPr>
              <w:pStyle w:val="TableParagraph"/>
              <w:ind w:left="0"/>
            </w:pPr>
            <w:r w:rsidRPr="0084660E">
              <w:rPr>
                <w:sz w:val="28"/>
                <w:szCs w:val="28"/>
              </w:rPr>
              <w:t>1 раз</w:t>
            </w:r>
          </w:p>
        </w:tc>
      </w:tr>
      <w:tr w:rsidR="002E21ED"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2E21ED" w:rsidRPr="0084660E" w:rsidRDefault="002E21ED" w:rsidP="00584811">
            <w:pPr>
              <w:pStyle w:val="TableParagraph"/>
              <w:ind w:left="0"/>
              <w:jc w:val="center"/>
              <w:rPr>
                <w:sz w:val="28"/>
                <w:szCs w:val="28"/>
              </w:rPr>
            </w:pPr>
            <w:r w:rsidRPr="0084660E">
              <w:rPr>
                <w:sz w:val="28"/>
                <w:szCs w:val="28"/>
              </w:rPr>
              <w:t>1</w:t>
            </w:r>
            <w:r w:rsidRPr="0084660E">
              <w:rPr>
                <w:sz w:val="28"/>
                <w:szCs w:val="28"/>
                <w:lang w:val="ru-RU"/>
              </w:rPr>
              <w:t>2</w:t>
            </w:r>
          </w:p>
        </w:tc>
        <w:tc>
          <w:tcPr>
            <w:tcW w:w="5918" w:type="dxa"/>
            <w:tcBorders>
              <w:top w:val="single" w:sz="4" w:space="0" w:color="000000"/>
              <w:left w:val="single" w:sz="4" w:space="0" w:color="000000"/>
              <w:bottom w:val="single" w:sz="4" w:space="0" w:color="000000"/>
            </w:tcBorders>
            <w:shd w:val="clear" w:color="auto" w:fill="auto"/>
            <w:vAlign w:val="center"/>
          </w:tcPr>
          <w:p w:rsidR="002E21ED" w:rsidRPr="0084660E" w:rsidRDefault="002E21ED">
            <w:pPr>
              <w:pStyle w:val="TableParagraph"/>
              <w:ind w:left="0"/>
              <w:rPr>
                <w:sz w:val="28"/>
                <w:szCs w:val="28"/>
              </w:rPr>
            </w:pPr>
            <w:r w:rsidRPr="0084660E">
              <w:rPr>
                <w:sz w:val="28"/>
                <w:szCs w:val="28"/>
              </w:rPr>
              <w:t>Ваджрасана (поза блискавки)</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ED" w:rsidRPr="0084660E" w:rsidRDefault="002E21ED">
            <w:pPr>
              <w:pStyle w:val="TableParagraph"/>
              <w:ind w:left="0"/>
            </w:pPr>
            <w:r w:rsidRPr="0084660E">
              <w:rPr>
                <w:sz w:val="28"/>
                <w:szCs w:val="28"/>
              </w:rPr>
              <w:t>1 хвилина</w:t>
            </w:r>
          </w:p>
        </w:tc>
      </w:tr>
      <w:tr w:rsidR="002E21ED"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2E21ED" w:rsidRPr="0084660E" w:rsidRDefault="002E21ED" w:rsidP="00584811">
            <w:pPr>
              <w:pStyle w:val="TableParagraph"/>
              <w:snapToGrid w:val="0"/>
              <w:ind w:left="0"/>
              <w:jc w:val="center"/>
              <w:rPr>
                <w:sz w:val="28"/>
                <w:szCs w:val="28"/>
                <w:lang w:val="ru-RU"/>
              </w:rPr>
            </w:pPr>
            <w:r w:rsidRPr="0084660E">
              <w:rPr>
                <w:sz w:val="28"/>
                <w:szCs w:val="28"/>
              </w:rPr>
              <w:t>1</w:t>
            </w:r>
            <w:r w:rsidRPr="0084660E">
              <w:rPr>
                <w:sz w:val="28"/>
                <w:szCs w:val="28"/>
                <w:lang w:val="ru-RU"/>
              </w:rPr>
              <w:t>3</w:t>
            </w:r>
          </w:p>
        </w:tc>
        <w:tc>
          <w:tcPr>
            <w:tcW w:w="5918" w:type="dxa"/>
            <w:tcBorders>
              <w:top w:val="single" w:sz="4" w:space="0" w:color="000000"/>
              <w:left w:val="single" w:sz="4" w:space="0" w:color="000000"/>
              <w:bottom w:val="single" w:sz="4" w:space="0" w:color="000000"/>
            </w:tcBorders>
            <w:shd w:val="clear" w:color="auto" w:fill="auto"/>
            <w:vAlign w:val="center"/>
          </w:tcPr>
          <w:p w:rsidR="002E21ED" w:rsidRPr="0084660E" w:rsidRDefault="002E21ED">
            <w:pPr>
              <w:pStyle w:val="TableParagraph"/>
              <w:ind w:left="0"/>
              <w:rPr>
                <w:sz w:val="28"/>
                <w:szCs w:val="28"/>
                <w:lang w:val="ru-RU"/>
              </w:rPr>
            </w:pPr>
            <w:r w:rsidRPr="0084660E">
              <w:rPr>
                <w:sz w:val="28"/>
                <w:szCs w:val="28"/>
                <w:lang w:val="ru-RU"/>
              </w:rPr>
              <w:t>Марджаріасана (поза кота, що потягується)</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ED" w:rsidRPr="0084660E" w:rsidRDefault="002E21ED">
            <w:pPr>
              <w:pStyle w:val="TableParagraph"/>
              <w:ind w:left="0"/>
            </w:pPr>
            <w:r w:rsidRPr="0084660E">
              <w:rPr>
                <w:sz w:val="28"/>
                <w:szCs w:val="28"/>
              </w:rPr>
              <w:t>1 раз</w:t>
            </w:r>
          </w:p>
        </w:tc>
      </w:tr>
      <w:tr w:rsidR="00E84126" w:rsidRPr="0084660E" w:rsidTr="004B743C">
        <w:trPr>
          <w:trHeight w:val="644"/>
        </w:trPr>
        <w:tc>
          <w:tcPr>
            <w:tcW w:w="678" w:type="dxa"/>
            <w:tcBorders>
              <w:top w:val="single" w:sz="4" w:space="0" w:color="000000"/>
              <w:left w:val="single" w:sz="4" w:space="0" w:color="000000"/>
              <w:bottom w:val="single" w:sz="6" w:space="0" w:color="000000"/>
            </w:tcBorders>
            <w:shd w:val="clear" w:color="auto" w:fill="auto"/>
            <w:vAlign w:val="center"/>
          </w:tcPr>
          <w:p w:rsidR="00E84126" w:rsidRPr="0084660E" w:rsidRDefault="00E84126" w:rsidP="00584811">
            <w:pPr>
              <w:pStyle w:val="TableParagraph"/>
              <w:ind w:left="0"/>
              <w:jc w:val="center"/>
              <w:rPr>
                <w:sz w:val="28"/>
                <w:szCs w:val="28"/>
              </w:rPr>
            </w:pPr>
            <w:r w:rsidRPr="0084660E">
              <w:rPr>
                <w:sz w:val="28"/>
                <w:szCs w:val="28"/>
              </w:rPr>
              <w:t>1</w:t>
            </w:r>
            <w:r w:rsidRPr="0084660E">
              <w:rPr>
                <w:sz w:val="28"/>
                <w:szCs w:val="28"/>
                <w:lang w:val="ru-RU"/>
              </w:rPr>
              <w:t>4</w:t>
            </w:r>
          </w:p>
        </w:tc>
        <w:tc>
          <w:tcPr>
            <w:tcW w:w="5918" w:type="dxa"/>
            <w:tcBorders>
              <w:top w:val="single" w:sz="4" w:space="0" w:color="000000"/>
              <w:left w:val="single" w:sz="4" w:space="0" w:color="000000"/>
              <w:bottom w:val="single" w:sz="6" w:space="0" w:color="000000"/>
            </w:tcBorders>
            <w:shd w:val="clear" w:color="auto" w:fill="auto"/>
            <w:vAlign w:val="center"/>
          </w:tcPr>
          <w:p w:rsidR="00E84126" w:rsidRPr="0084660E" w:rsidRDefault="00E84126">
            <w:pPr>
              <w:pStyle w:val="TableParagraph"/>
              <w:ind w:left="0"/>
              <w:rPr>
                <w:sz w:val="28"/>
                <w:szCs w:val="28"/>
              </w:rPr>
            </w:pPr>
            <w:r w:rsidRPr="0084660E">
              <w:rPr>
                <w:sz w:val="28"/>
                <w:szCs w:val="28"/>
              </w:rPr>
              <w:t>Варіант марджаріасани</w:t>
            </w:r>
          </w:p>
        </w:tc>
        <w:tc>
          <w:tcPr>
            <w:tcW w:w="2575" w:type="dxa"/>
            <w:tcBorders>
              <w:top w:val="single" w:sz="4" w:space="0" w:color="000000"/>
              <w:left w:val="single" w:sz="4" w:space="0" w:color="000000"/>
              <w:bottom w:val="single" w:sz="6" w:space="0" w:color="000000"/>
              <w:right w:val="single" w:sz="4" w:space="0" w:color="000000"/>
            </w:tcBorders>
            <w:shd w:val="clear" w:color="auto" w:fill="auto"/>
            <w:vAlign w:val="center"/>
          </w:tcPr>
          <w:p w:rsidR="00E84126" w:rsidRPr="0084660E" w:rsidRDefault="00E84126">
            <w:pPr>
              <w:pStyle w:val="TableParagraph"/>
              <w:ind w:left="0"/>
            </w:pPr>
            <w:r w:rsidRPr="0084660E">
              <w:rPr>
                <w:sz w:val="28"/>
                <w:szCs w:val="28"/>
              </w:rPr>
              <w:t>1 раз</w:t>
            </w:r>
          </w:p>
        </w:tc>
      </w:tr>
      <w:tr w:rsidR="00E84126" w:rsidRPr="0084660E" w:rsidTr="004B743C">
        <w:trPr>
          <w:trHeight w:val="644"/>
        </w:trPr>
        <w:tc>
          <w:tcPr>
            <w:tcW w:w="678" w:type="dxa"/>
            <w:tcBorders>
              <w:top w:val="single" w:sz="6" w:space="0" w:color="000000"/>
              <w:left w:val="single" w:sz="4" w:space="0" w:color="000000"/>
              <w:bottom w:val="single" w:sz="4" w:space="0" w:color="000000"/>
            </w:tcBorders>
            <w:shd w:val="clear" w:color="auto" w:fill="auto"/>
            <w:vAlign w:val="center"/>
          </w:tcPr>
          <w:p w:rsidR="00E84126" w:rsidRPr="0084660E" w:rsidRDefault="00E84126" w:rsidP="00584811">
            <w:pPr>
              <w:pStyle w:val="TableParagraph"/>
              <w:ind w:left="0"/>
              <w:jc w:val="center"/>
              <w:rPr>
                <w:sz w:val="28"/>
                <w:szCs w:val="28"/>
                <w:lang w:val="uk-UA"/>
              </w:rPr>
            </w:pPr>
            <w:r w:rsidRPr="0084660E">
              <w:rPr>
                <w:sz w:val="28"/>
                <w:szCs w:val="28"/>
              </w:rPr>
              <w:t>1</w:t>
            </w:r>
            <w:r w:rsidRPr="0084660E">
              <w:rPr>
                <w:sz w:val="28"/>
                <w:szCs w:val="28"/>
                <w:lang w:val="uk-UA"/>
              </w:rPr>
              <w:t>5</w:t>
            </w:r>
          </w:p>
        </w:tc>
        <w:tc>
          <w:tcPr>
            <w:tcW w:w="5918" w:type="dxa"/>
            <w:tcBorders>
              <w:top w:val="single" w:sz="6" w:space="0" w:color="000000"/>
              <w:left w:val="single" w:sz="4" w:space="0" w:color="000000"/>
              <w:bottom w:val="single" w:sz="4" w:space="0" w:color="000000"/>
            </w:tcBorders>
            <w:shd w:val="clear" w:color="auto" w:fill="auto"/>
            <w:vAlign w:val="center"/>
          </w:tcPr>
          <w:p w:rsidR="00E84126" w:rsidRPr="0084660E" w:rsidRDefault="00E84126">
            <w:pPr>
              <w:pStyle w:val="TableParagraph"/>
              <w:ind w:left="0"/>
              <w:rPr>
                <w:sz w:val="28"/>
                <w:szCs w:val="28"/>
              </w:rPr>
            </w:pPr>
            <w:r w:rsidRPr="0084660E">
              <w:rPr>
                <w:sz w:val="28"/>
                <w:szCs w:val="28"/>
              </w:rPr>
              <w:t>Матсіасана (поза риби)</w:t>
            </w:r>
          </w:p>
        </w:tc>
        <w:tc>
          <w:tcPr>
            <w:tcW w:w="2575" w:type="dxa"/>
            <w:tcBorders>
              <w:top w:val="single" w:sz="6" w:space="0" w:color="000000"/>
              <w:left w:val="single" w:sz="4" w:space="0" w:color="000000"/>
              <w:bottom w:val="single" w:sz="4" w:space="0" w:color="000000"/>
              <w:right w:val="single" w:sz="4" w:space="0" w:color="000000"/>
            </w:tcBorders>
            <w:shd w:val="clear" w:color="auto" w:fill="auto"/>
            <w:vAlign w:val="center"/>
          </w:tcPr>
          <w:p w:rsidR="00E84126" w:rsidRPr="0084660E" w:rsidRDefault="00E84126">
            <w:pPr>
              <w:pStyle w:val="TableParagraph"/>
              <w:ind w:left="0"/>
            </w:pPr>
            <w:r w:rsidRPr="0084660E">
              <w:rPr>
                <w:sz w:val="28"/>
                <w:szCs w:val="28"/>
              </w:rPr>
              <w:t>1 хвилина</w:t>
            </w:r>
          </w:p>
        </w:tc>
      </w:tr>
      <w:tr w:rsidR="00911059" w:rsidRPr="0084660E" w:rsidTr="004B743C">
        <w:trPr>
          <w:trHeight w:val="644"/>
        </w:trPr>
        <w:tc>
          <w:tcPr>
            <w:tcW w:w="67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2E21ED">
            <w:pPr>
              <w:pStyle w:val="TableParagraph"/>
              <w:ind w:left="0"/>
              <w:jc w:val="center"/>
              <w:rPr>
                <w:sz w:val="28"/>
                <w:szCs w:val="28"/>
                <w:lang w:val="uk-UA"/>
              </w:rPr>
            </w:pPr>
            <w:r w:rsidRPr="0084660E">
              <w:rPr>
                <w:sz w:val="28"/>
                <w:szCs w:val="28"/>
              </w:rPr>
              <w:t>1</w:t>
            </w:r>
            <w:r w:rsidR="00E84126" w:rsidRPr="0084660E">
              <w:rPr>
                <w:sz w:val="28"/>
                <w:szCs w:val="28"/>
                <w:lang w:val="uk-UA"/>
              </w:rPr>
              <w:t>6</w:t>
            </w:r>
          </w:p>
        </w:tc>
        <w:tc>
          <w:tcPr>
            <w:tcW w:w="5918"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ind w:left="0"/>
              <w:rPr>
                <w:sz w:val="28"/>
                <w:szCs w:val="28"/>
              </w:rPr>
            </w:pPr>
            <w:r w:rsidRPr="0084660E">
              <w:rPr>
                <w:sz w:val="28"/>
                <w:szCs w:val="28"/>
              </w:rPr>
              <w:t>Шавасана</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ind w:left="0"/>
            </w:pPr>
            <w:r w:rsidRPr="0084660E">
              <w:rPr>
                <w:sz w:val="28"/>
                <w:szCs w:val="28"/>
              </w:rPr>
              <w:t>3</w:t>
            </w:r>
            <w:r w:rsidRPr="0084660E">
              <w:rPr>
                <w:sz w:val="28"/>
                <w:szCs w:val="28"/>
                <w:lang w:val="ru-RU"/>
              </w:rPr>
              <w:t xml:space="preserve"> </w:t>
            </w:r>
            <w:r w:rsidRPr="0084660E">
              <w:rPr>
                <w:sz w:val="28"/>
                <w:szCs w:val="28"/>
              </w:rPr>
              <w:t>хвилин</w:t>
            </w:r>
            <w:r w:rsidRPr="0084660E">
              <w:rPr>
                <w:sz w:val="28"/>
                <w:szCs w:val="28"/>
                <w:lang w:val="ru-RU"/>
              </w:rPr>
              <w:t>и</w:t>
            </w:r>
          </w:p>
        </w:tc>
      </w:tr>
    </w:tbl>
    <w:p w:rsidR="00911059" w:rsidRPr="0084660E" w:rsidRDefault="00911059">
      <w:pPr>
        <w:pStyle w:val="1"/>
        <w:rPr>
          <w:lang w:val="ru-RU"/>
        </w:rPr>
      </w:pPr>
      <w:bookmarkStart w:id="10" w:name="_Toc89679504"/>
      <w:r w:rsidRPr="0084660E">
        <w:t>3 РЕЗУЛЬТАТИ ДОСЛІДЖЕННЯ</w:t>
      </w:r>
      <w:bookmarkEnd w:id="10"/>
      <w:r w:rsidRPr="0084660E">
        <w:t xml:space="preserve"> </w:t>
      </w:r>
    </w:p>
    <w:p w:rsidR="00911059" w:rsidRPr="0084660E" w:rsidRDefault="00911059">
      <w:pPr>
        <w:rPr>
          <w:lang w:val="ru-RU"/>
        </w:rPr>
      </w:pPr>
    </w:p>
    <w:p w:rsidR="00357C51" w:rsidRPr="0084660E" w:rsidRDefault="00357C51" w:rsidP="00357C51">
      <w:pPr>
        <w:rPr>
          <w:szCs w:val="28"/>
          <w:lang w:val="ru-RU"/>
        </w:rPr>
      </w:pPr>
      <w:r w:rsidRPr="0084660E">
        <w:rPr>
          <w:szCs w:val="28"/>
        </w:rPr>
        <w:t>За результатами дослідження на початку та в кінці дослідження виявлено динаміку показників фізичної підготовленості дівчат експериментальної групи (табл. </w:t>
      </w:r>
      <w:r w:rsidRPr="0084660E">
        <w:rPr>
          <w:szCs w:val="28"/>
          <w:lang w:val="ru-RU"/>
        </w:rPr>
        <w:t>3.</w:t>
      </w:r>
      <w:r w:rsidR="00213983" w:rsidRPr="0084660E">
        <w:rPr>
          <w:szCs w:val="28"/>
        </w:rPr>
        <w:t>1</w:t>
      </w:r>
      <w:r w:rsidRPr="0084660E">
        <w:rPr>
          <w:szCs w:val="28"/>
        </w:rPr>
        <w:t>).</w:t>
      </w:r>
    </w:p>
    <w:p w:rsidR="00357C51" w:rsidRPr="0084660E" w:rsidRDefault="00357C51" w:rsidP="00357C51">
      <w:pPr>
        <w:rPr>
          <w:szCs w:val="28"/>
          <w:lang w:val="ru-RU"/>
        </w:rPr>
      </w:pPr>
    </w:p>
    <w:p w:rsidR="00357C51" w:rsidRPr="0084660E" w:rsidRDefault="00357C51" w:rsidP="00723EC2">
      <w:pPr>
        <w:pStyle w:val="4"/>
      </w:pPr>
      <w:r w:rsidRPr="0084660E">
        <w:t>Таблиця 3.</w:t>
      </w:r>
      <w:r w:rsidR="00213983" w:rsidRPr="0084660E">
        <w:rPr>
          <w:lang w:val="uk-UA"/>
        </w:rPr>
        <w:t>1</w:t>
      </w:r>
    </w:p>
    <w:p w:rsidR="00357C51" w:rsidRPr="0084660E" w:rsidRDefault="00357C51" w:rsidP="00EF7EAD">
      <w:pPr>
        <w:ind w:firstLine="0"/>
        <w:jc w:val="center"/>
        <w:rPr>
          <w:w w:val="119"/>
          <w:szCs w:val="28"/>
        </w:rPr>
      </w:pPr>
      <w:r w:rsidRPr="0084660E">
        <w:rPr>
          <w:szCs w:val="28"/>
          <w:lang w:val="ru-RU"/>
        </w:rPr>
        <w:t xml:space="preserve">Динаміка показників </w:t>
      </w:r>
      <w:r w:rsidR="00EF7EAD" w:rsidRPr="0084660E">
        <w:rPr>
          <w:szCs w:val="28"/>
        </w:rPr>
        <w:t>фізичної підготовленості</w:t>
      </w:r>
      <w:r w:rsidR="00EF7EAD" w:rsidRPr="0084660E">
        <w:rPr>
          <w:w w:val="110"/>
          <w:szCs w:val="28"/>
        </w:rPr>
        <w:t xml:space="preserve"> </w:t>
      </w:r>
      <w:r w:rsidRPr="0084660E">
        <w:rPr>
          <w:szCs w:val="28"/>
          <w:lang w:val="ru-RU"/>
        </w:rPr>
        <w:t>дівчат експериментальної групи</w:t>
      </w:r>
    </w:p>
    <w:tbl>
      <w:tblPr>
        <w:tblW w:w="9433" w:type="dxa"/>
        <w:tblInd w:w="85" w:type="dxa"/>
        <w:tblLayout w:type="fixed"/>
        <w:tblCellMar>
          <w:left w:w="0" w:type="dxa"/>
          <w:right w:w="0" w:type="dxa"/>
        </w:tblCellMar>
        <w:tblLook w:val="0000"/>
      </w:tblPr>
      <w:tblGrid>
        <w:gridCol w:w="487"/>
        <w:gridCol w:w="2977"/>
        <w:gridCol w:w="1843"/>
        <w:gridCol w:w="1843"/>
        <w:gridCol w:w="992"/>
        <w:gridCol w:w="1291"/>
      </w:tblGrid>
      <w:tr w:rsidR="00357C51" w:rsidRPr="0084660E" w:rsidTr="00386E5C">
        <w:trPr>
          <w:trHeight w:val="252"/>
        </w:trPr>
        <w:tc>
          <w:tcPr>
            <w:tcW w:w="487" w:type="dxa"/>
            <w:vMerge w:val="restart"/>
            <w:tcBorders>
              <w:top w:val="single" w:sz="4" w:space="0" w:color="000000"/>
              <w:left w:val="single" w:sz="4" w:space="0" w:color="000000"/>
            </w:tcBorders>
            <w:shd w:val="clear" w:color="auto" w:fill="auto"/>
            <w:vAlign w:val="center"/>
          </w:tcPr>
          <w:p w:rsidR="00357C51" w:rsidRPr="0084660E" w:rsidRDefault="00357C51" w:rsidP="00723EC2">
            <w:pPr>
              <w:ind w:firstLine="0"/>
              <w:rPr>
                <w:w w:val="110"/>
                <w:szCs w:val="28"/>
                <w:lang w:val="ru-RU"/>
              </w:rPr>
            </w:pPr>
            <w:r w:rsidRPr="0084660E">
              <w:rPr>
                <w:w w:val="119"/>
                <w:szCs w:val="28"/>
              </w:rPr>
              <w:t>№</w:t>
            </w:r>
          </w:p>
        </w:tc>
        <w:tc>
          <w:tcPr>
            <w:tcW w:w="2977" w:type="dxa"/>
            <w:vMerge w:val="restart"/>
            <w:tcBorders>
              <w:top w:val="single" w:sz="4" w:space="0" w:color="000000"/>
              <w:left w:val="single" w:sz="4" w:space="0" w:color="000000"/>
            </w:tcBorders>
            <w:shd w:val="clear" w:color="auto" w:fill="auto"/>
            <w:vAlign w:val="center"/>
          </w:tcPr>
          <w:p w:rsidR="00357C51" w:rsidRPr="0084660E" w:rsidRDefault="00357C51" w:rsidP="00723EC2">
            <w:pPr>
              <w:ind w:firstLine="0"/>
              <w:rPr>
                <w:w w:val="115"/>
                <w:szCs w:val="28"/>
                <w:lang w:val="ru-RU"/>
              </w:rPr>
            </w:pPr>
            <w:r w:rsidRPr="0084660E">
              <w:rPr>
                <w:w w:val="110"/>
                <w:szCs w:val="28"/>
                <w:lang w:val="ru-RU"/>
              </w:rPr>
              <w:t>Показники</w:t>
            </w:r>
          </w:p>
        </w:tc>
        <w:tc>
          <w:tcPr>
            <w:tcW w:w="1843" w:type="dxa"/>
            <w:tcBorders>
              <w:top w:val="single" w:sz="4" w:space="0" w:color="000000"/>
              <w:left w:val="single" w:sz="4" w:space="0" w:color="000000"/>
              <w:bottom w:val="single" w:sz="4" w:space="0" w:color="auto"/>
            </w:tcBorders>
            <w:shd w:val="clear" w:color="auto" w:fill="auto"/>
            <w:vAlign w:val="center"/>
          </w:tcPr>
          <w:p w:rsidR="00357C51" w:rsidRPr="0084660E" w:rsidRDefault="00357C51" w:rsidP="00386E5C">
            <w:pPr>
              <w:ind w:firstLine="0"/>
              <w:jc w:val="center"/>
              <w:rPr>
                <w:spacing w:val="-20"/>
                <w:w w:val="115"/>
                <w:szCs w:val="28"/>
              </w:rPr>
            </w:pPr>
            <w:r w:rsidRPr="0084660E">
              <w:rPr>
                <w:spacing w:val="-20"/>
                <w:w w:val="115"/>
                <w:szCs w:val="28"/>
              </w:rPr>
              <w:t>Початок експерименту</w:t>
            </w:r>
          </w:p>
        </w:tc>
        <w:tc>
          <w:tcPr>
            <w:tcW w:w="1843" w:type="dxa"/>
            <w:tcBorders>
              <w:top w:val="single" w:sz="4" w:space="0" w:color="000000"/>
              <w:left w:val="single" w:sz="4" w:space="0" w:color="000000"/>
              <w:bottom w:val="single" w:sz="4" w:space="0" w:color="auto"/>
            </w:tcBorders>
            <w:shd w:val="clear" w:color="auto" w:fill="auto"/>
            <w:vAlign w:val="center"/>
          </w:tcPr>
          <w:p w:rsidR="00357C51" w:rsidRPr="0084660E" w:rsidRDefault="00357C51" w:rsidP="00386E5C">
            <w:pPr>
              <w:ind w:firstLine="0"/>
              <w:jc w:val="center"/>
              <w:rPr>
                <w:spacing w:val="-20"/>
                <w:w w:val="110"/>
                <w:szCs w:val="28"/>
                <w:lang w:val="ru-RU"/>
              </w:rPr>
            </w:pPr>
            <w:r w:rsidRPr="0084660E">
              <w:rPr>
                <w:spacing w:val="-20"/>
                <w:w w:val="110"/>
                <w:szCs w:val="28"/>
                <w:lang w:val="ru-RU"/>
              </w:rPr>
              <w:t>Кінець експерименту</w:t>
            </w:r>
          </w:p>
        </w:tc>
        <w:tc>
          <w:tcPr>
            <w:tcW w:w="992" w:type="dxa"/>
            <w:vMerge w:val="restart"/>
            <w:tcBorders>
              <w:top w:val="single" w:sz="4" w:space="0" w:color="000000"/>
              <w:left w:val="single" w:sz="4" w:space="0" w:color="000000"/>
            </w:tcBorders>
            <w:shd w:val="clear" w:color="auto" w:fill="auto"/>
            <w:vAlign w:val="center"/>
          </w:tcPr>
          <w:p w:rsidR="00357C51" w:rsidRPr="0084660E" w:rsidRDefault="00357C51" w:rsidP="00386E5C">
            <w:pPr>
              <w:ind w:firstLine="0"/>
              <w:jc w:val="center"/>
              <w:rPr>
                <w:spacing w:val="-20"/>
                <w:w w:val="122"/>
                <w:szCs w:val="28"/>
              </w:rPr>
            </w:pPr>
            <w:r w:rsidRPr="0084660E">
              <w:rPr>
                <w:spacing w:val="-20"/>
                <w:w w:val="110"/>
                <w:szCs w:val="28"/>
                <w:lang w:val="ru-RU"/>
              </w:rPr>
              <w:t>t</w:t>
            </w:r>
            <w:r w:rsidRPr="0084660E">
              <w:rPr>
                <w:spacing w:val="-20"/>
                <w:w w:val="110"/>
                <w:szCs w:val="28"/>
                <w:vertAlign w:val="subscript"/>
                <w:lang w:val="ru-RU"/>
              </w:rPr>
              <w:t>розр</w:t>
            </w:r>
          </w:p>
        </w:tc>
        <w:tc>
          <w:tcPr>
            <w:tcW w:w="1291" w:type="dxa"/>
            <w:vMerge w:val="restart"/>
            <w:tcBorders>
              <w:top w:val="single" w:sz="4" w:space="0" w:color="000000"/>
              <w:left w:val="single" w:sz="4" w:space="0" w:color="000000"/>
              <w:right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w w:val="122"/>
                <w:szCs w:val="28"/>
              </w:rPr>
              <w:t>Р</w:t>
            </w:r>
          </w:p>
        </w:tc>
      </w:tr>
      <w:tr w:rsidR="00357C51" w:rsidRPr="0084660E" w:rsidTr="00386E5C">
        <w:trPr>
          <w:trHeight w:val="492"/>
        </w:trPr>
        <w:tc>
          <w:tcPr>
            <w:tcW w:w="487" w:type="dxa"/>
            <w:vMerge/>
            <w:tcBorders>
              <w:left w:val="single" w:sz="4" w:space="0" w:color="000000"/>
              <w:bottom w:val="single" w:sz="4" w:space="0" w:color="000000"/>
            </w:tcBorders>
            <w:shd w:val="clear" w:color="auto" w:fill="auto"/>
            <w:vAlign w:val="center"/>
          </w:tcPr>
          <w:p w:rsidR="00357C51" w:rsidRPr="0084660E" w:rsidRDefault="00357C51" w:rsidP="00723EC2">
            <w:pPr>
              <w:ind w:firstLine="0"/>
              <w:rPr>
                <w:w w:val="119"/>
                <w:szCs w:val="28"/>
              </w:rPr>
            </w:pPr>
          </w:p>
        </w:tc>
        <w:tc>
          <w:tcPr>
            <w:tcW w:w="2977" w:type="dxa"/>
            <w:vMerge/>
            <w:tcBorders>
              <w:left w:val="single" w:sz="4" w:space="0" w:color="000000"/>
              <w:bottom w:val="single" w:sz="4" w:space="0" w:color="000000"/>
            </w:tcBorders>
            <w:shd w:val="clear" w:color="auto" w:fill="auto"/>
            <w:vAlign w:val="center"/>
          </w:tcPr>
          <w:p w:rsidR="00357C51" w:rsidRPr="0084660E" w:rsidRDefault="00357C51" w:rsidP="00723EC2">
            <w:pPr>
              <w:ind w:firstLine="0"/>
              <w:rPr>
                <w:w w:val="110"/>
                <w:szCs w:val="28"/>
                <w:lang w:val="ru-RU"/>
              </w:rPr>
            </w:pPr>
          </w:p>
        </w:tc>
        <w:tc>
          <w:tcPr>
            <w:tcW w:w="1843" w:type="dxa"/>
            <w:tcBorders>
              <w:top w:val="single" w:sz="4" w:space="0" w:color="auto"/>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w w:val="115"/>
                <w:szCs w:val="28"/>
                <w:lang w:val="ru-RU"/>
              </w:rPr>
            </w:pPr>
            <w:r w:rsidRPr="0084660E">
              <w:rPr>
                <w:spacing w:val="-20"/>
                <w:w w:val="115"/>
                <w:szCs w:val="28"/>
                <w:lang w:val="ru-RU"/>
              </w:rPr>
              <w:t>M</w:t>
            </w:r>
            <w:r w:rsidRPr="0084660E">
              <w:rPr>
                <w:spacing w:val="-20"/>
                <w:w w:val="115"/>
                <w:szCs w:val="28"/>
              </w:rPr>
              <w:t>±m</w:t>
            </w:r>
          </w:p>
        </w:tc>
        <w:tc>
          <w:tcPr>
            <w:tcW w:w="1843" w:type="dxa"/>
            <w:tcBorders>
              <w:top w:val="single" w:sz="4" w:space="0" w:color="auto"/>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w w:val="115"/>
                <w:szCs w:val="28"/>
                <w:lang w:val="ru-RU"/>
              </w:rPr>
            </w:pPr>
            <w:r w:rsidRPr="0084660E">
              <w:rPr>
                <w:spacing w:val="-20"/>
                <w:w w:val="115"/>
                <w:szCs w:val="28"/>
                <w:lang w:val="ru-RU"/>
              </w:rPr>
              <w:t>M</w:t>
            </w:r>
            <w:r w:rsidRPr="0084660E">
              <w:rPr>
                <w:spacing w:val="-20"/>
                <w:w w:val="115"/>
                <w:szCs w:val="28"/>
              </w:rPr>
              <w:t>±m</w:t>
            </w:r>
          </w:p>
        </w:tc>
        <w:tc>
          <w:tcPr>
            <w:tcW w:w="992" w:type="dxa"/>
            <w:vMerge/>
            <w:tcBorders>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w w:val="110"/>
                <w:szCs w:val="28"/>
                <w:lang w:val="ru-RU"/>
              </w:rPr>
            </w:pPr>
          </w:p>
        </w:tc>
        <w:tc>
          <w:tcPr>
            <w:tcW w:w="1291" w:type="dxa"/>
            <w:vMerge/>
            <w:tcBorders>
              <w:left w:val="single" w:sz="4" w:space="0" w:color="000000"/>
              <w:bottom w:val="single" w:sz="4" w:space="0" w:color="000000"/>
              <w:right w:val="single" w:sz="4" w:space="0" w:color="000000"/>
            </w:tcBorders>
            <w:shd w:val="clear" w:color="auto" w:fill="auto"/>
            <w:vAlign w:val="center"/>
          </w:tcPr>
          <w:p w:rsidR="00357C51" w:rsidRPr="0084660E" w:rsidRDefault="00357C51" w:rsidP="00386E5C">
            <w:pPr>
              <w:ind w:firstLine="0"/>
              <w:jc w:val="center"/>
              <w:rPr>
                <w:spacing w:val="-20"/>
                <w:w w:val="122"/>
                <w:szCs w:val="28"/>
              </w:rPr>
            </w:pPr>
          </w:p>
        </w:tc>
      </w:tr>
      <w:tr w:rsidR="00357C51" w:rsidRPr="0084660E" w:rsidTr="00386E5C">
        <w:trPr>
          <w:trHeight w:val="693"/>
        </w:trPr>
        <w:tc>
          <w:tcPr>
            <w:tcW w:w="487"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723EC2">
            <w:pPr>
              <w:ind w:firstLine="0"/>
              <w:rPr>
                <w:w w:val="110"/>
                <w:szCs w:val="28"/>
              </w:rPr>
            </w:pPr>
            <w:r w:rsidRPr="0084660E">
              <w:rPr>
                <w:w w:val="105"/>
                <w:szCs w:val="28"/>
              </w:rPr>
              <w:t>1</w:t>
            </w:r>
          </w:p>
        </w:tc>
        <w:tc>
          <w:tcPr>
            <w:tcW w:w="2977"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723EC2">
            <w:pPr>
              <w:ind w:firstLine="0"/>
              <w:rPr>
                <w:szCs w:val="28"/>
              </w:rPr>
            </w:pPr>
            <w:r w:rsidRPr="0084660E">
              <w:rPr>
                <w:szCs w:val="28"/>
              </w:rPr>
              <w:t>Біг 1500 м, хв,с</w:t>
            </w:r>
          </w:p>
        </w:tc>
        <w:tc>
          <w:tcPr>
            <w:tcW w:w="184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9,20</w:t>
            </w:r>
            <w:r w:rsidRPr="0084660E">
              <w:rPr>
                <w:spacing w:val="-20"/>
                <w:w w:val="115"/>
                <w:szCs w:val="28"/>
              </w:rPr>
              <w:t>±</w:t>
            </w:r>
            <w:r w:rsidRPr="0084660E">
              <w:rPr>
                <w:spacing w:val="-20"/>
                <w:szCs w:val="28"/>
              </w:rPr>
              <w:t>0,20</w:t>
            </w:r>
          </w:p>
        </w:tc>
        <w:tc>
          <w:tcPr>
            <w:tcW w:w="184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8,30</w:t>
            </w:r>
            <w:r w:rsidRPr="0084660E">
              <w:rPr>
                <w:spacing w:val="-20"/>
                <w:w w:val="115"/>
                <w:szCs w:val="28"/>
              </w:rPr>
              <w:t>±</w:t>
            </w:r>
            <w:r w:rsidRPr="0084660E">
              <w:rPr>
                <w:spacing w:val="-20"/>
                <w:szCs w:val="28"/>
              </w:rPr>
              <w:t>0,10</w:t>
            </w:r>
          </w:p>
        </w:tc>
        <w:tc>
          <w:tcPr>
            <w:tcW w:w="992"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4,02</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w w:val="110"/>
                <w:szCs w:val="28"/>
              </w:rPr>
              <w:t>&lt;0,0</w:t>
            </w:r>
            <w:r w:rsidRPr="0084660E">
              <w:rPr>
                <w:spacing w:val="-20"/>
                <w:w w:val="110"/>
                <w:szCs w:val="28"/>
                <w:lang w:val="ru-RU"/>
              </w:rPr>
              <w:t>01</w:t>
            </w:r>
          </w:p>
        </w:tc>
      </w:tr>
      <w:tr w:rsidR="00357C51" w:rsidRPr="0084660E" w:rsidTr="00386E5C">
        <w:trPr>
          <w:trHeight w:val="703"/>
        </w:trPr>
        <w:tc>
          <w:tcPr>
            <w:tcW w:w="487"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723EC2">
            <w:pPr>
              <w:ind w:firstLine="0"/>
              <w:rPr>
                <w:w w:val="110"/>
                <w:szCs w:val="28"/>
              </w:rPr>
            </w:pPr>
            <w:r w:rsidRPr="0084660E">
              <w:rPr>
                <w:w w:val="105"/>
                <w:szCs w:val="28"/>
              </w:rPr>
              <w:t>2</w:t>
            </w:r>
          </w:p>
        </w:tc>
        <w:tc>
          <w:tcPr>
            <w:tcW w:w="2977"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723EC2">
            <w:pPr>
              <w:ind w:firstLine="0"/>
              <w:rPr>
                <w:szCs w:val="28"/>
              </w:rPr>
            </w:pPr>
            <w:r w:rsidRPr="0084660E">
              <w:rPr>
                <w:szCs w:val="28"/>
              </w:rPr>
              <w:t>Стрибок у довжину з місця, см</w:t>
            </w:r>
          </w:p>
        </w:tc>
        <w:tc>
          <w:tcPr>
            <w:tcW w:w="184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160,80</w:t>
            </w:r>
            <w:r w:rsidRPr="0084660E">
              <w:rPr>
                <w:spacing w:val="-20"/>
                <w:w w:val="115"/>
                <w:szCs w:val="28"/>
              </w:rPr>
              <w:t>±</w:t>
            </w:r>
            <w:r w:rsidRPr="0084660E">
              <w:rPr>
                <w:spacing w:val="-20"/>
                <w:szCs w:val="28"/>
              </w:rPr>
              <w:t>6,00</w:t>
            </w:r>
          </w:p>
        </w:tc>
        <w:tc>
          <w:tcPr>
            <w:tcW w:w="184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178,00</w:t>
            </w:r>
            <w:r w:rsidRPr="0084660E">
              <w:rPr>
                <w:spacing w:val="-20"/>
                <w:w w:val="115"/>
                <w:szCs w:val="28"/>
              </w:rPr>
              <w:t>±</w:t>
            </w:r>
            <w:r w:rsidRPr="0084660E">
              <w:rPr>
                <w:spacing w:val="-20"/>
                <w:szCs w:val="28"/>
              </w:rPr>
              <w:t>4,00</w:t>
            </w:r>
          </w:p>
        </w:tc>
        <w:tc>
          <w:tcPr>
            <w:tcW w:w="992"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2,39</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w w:val="110"/>
                <w:szCs w:val="28"/>
              </w:rPr>
              <w:t>&lt;0,0</w:t>
            </w:r>
            <w:r w:rsidRPr="0084660E">
              <w:rPr>
                <w:spacing w:val="-20"/>
                <w:w w:val="110"/>
                <w:szCs w:val="28"/>
                <w:lang w:val="ru-RU"/>
              </w:rPr>
              <w:t>5</w:t>
            </w:r>
          </w:p>
        </w:tc>
      </w:tr>
      <w:tr w:rsidR="00357C51" w:rsidRPr="0084660E" w:rsidTr="00386E5C">
        <w:trPr>
          <w:trHeight w:val="840"/>
        </w:trPr>
        <w:tc>
          <w:tcPr>
            <w:tcW w:w="487"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723EC2">
            <w:pPr>
              <w:ind w:firstLine="0"/>
              <w:rPr>
                <w:w w:val="110"/>
                <w:szCs w:val="28"/>
              </w:rPr>
            </w:pPr>
            <w:r w:rsidRPr="0084660E">
              <w:rPr>
                <w:w w:val="105"/>
                <w:szCs w:val="28"/>
              </w:rPr>
              <w:t>3</w:t>
            </w:r>
          </w:p>
        </w:tc>
        <w:tc>
          <w:tcPr>
            <w:tcW w:w="2977"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723EC2">
            <w:pPr>
              <w:ind w:firstLine="0"/>
              <w:rPr>
                <w:szCs w:val="28"/>
              </w:rPr>
            </w:pPr>
            <w:r w:rsidRPr="0084660E">
              <w:rPr>
                <w:szCs w:val="28"/>
              </w:rPr>
              <w:t>Згинання і розгинання рук в упорі лежачи, разів</w:t>
            </w:r>
          </w:p>
        </w:tc>
        <w:tc>
          <w:tcPr>
            <w:tcW w:w="184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11,00</w:t>
            </w:r>
            <w:r w:rsidRPr="0084660E">
              <w:rPr>
                <w:spacing w:val="-20"/>
                <w:w w:val="115"/>
                <w:szCs w:val="28"/>
              </w:rPr>
              <w:t>±</w:t>
            </w:r>
            <w:r w:rsidRPr="0084660E">
              <w:rPr>
                <w:spacing w:val="-20"/>
                <w:szCs w:val="28"/>
              </w:rPr>
              <w:t>0,80</w:t>
            </w:r>
          </w:p>
        </w:tc>
        <w:tc>
          <w:tcPr>
            <w:tcW w:w="184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14,00</w:t>
            </w:r>
            <w:r w:rsidRPr="0084660E">
              <w:rPr>
                <w:spacing w:val="-20"/>
                <w:w w:val="115"/>
                <w:szCs w:val="28"/>
              </w:rPr>
              <w:t>±</w:t>
            </w:r>
            <w:r w:rsidRPr="0084660E">
              <w:rPr>
                <w:spacing w:val="-20"/>
                <w:szCs w:val="28"/>
              </w:rPr>
              <w:t>0,10</w:t>
            </w:r>
          </w:p>
        </w:tc>
        <w:tc>
          <w:tcPr>
            <w:tcW w:w="992"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3,72</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w w:val="110"/>
                <w:szCs w:val="28"/>
              </w:rPr>
              <w:t>&lt;0,0</w:t>
            </w:r>
            <w:r w:rsidRPr="0084660E">
              <w:rPr>
                <w:spacing w:val="-20"/>
                <w:w w:val="110"/>
                <w:szCs w:val="28"/>
                <w:lang w:val="ru-RU"/>
              </w:rPr>
              <w:t>01</w:t>
            </w:r>
          </w:p>
        </w:tc>
      </w:tr>
      <w:tr w:rsidR="00357C51" w:rsidRPr="0084660E" w:rsidTr="00386E5C">
        <w:trPr>
          <w:trHeight w:val="625"/>
        </w:trPr>
        <w:tc>
          <w:tcPr>
            <w:tcW w:w="487" w:type="dxa"/>
            <w:tcBorders>
              <w:left w:val="single" w:sz="4" w:space="0" w:color="000000"/>
              <w:bottom w:val="single" w:sz="4" w:space="0" w:color="auto"/>
            </w:tcBorders>
            <w:shd w:val="clear" w:color="auto" w:fill="auto"/>
            <w:vAlign w:val="center"/>
          </w:tcPr>
          <w:p w:rsidR="00357C51" w:rsidRPr="0084660E" w:rsidRDefault="00357C51" w:rsidP="00723EC2">
            <w:pPr>
              <w:ind w:firstLine="0"/>
              <w:rPr>
                <w:w w:val="110"/>
                <w:szCs w:val="28"/>
              </w:rPr>
            </w:pPr>
            <w:r w:rsidRPr="0084660E">
              <w:rPr>
                <w:szCs w:val="28"/>
                <w:lang w:val="ru-RU"/>
              </w:rPr>
              <w:t>4</w:t>
            </w:r>
          </w:p>
        </w:tc>
        <w:tc>
          <w:tcPr>
            <w:tcW w:w="2977" w:type="dxa"/>
            <w:tcBorders>
              <w:left w:val="single" w:sz="4" w:space="0" w:color="000000"/>
              <w:bottom w:val="single" w:sz="4" w:space="0" w:color="auto"/>
            </w:tcBorders>
            <w:shd w:val="clear" w:color="auto" w:fill="auto"/>
            <w:vAlign w:val="center"/>
          </w:tcPr>
          <w:p w:rsidR="00357C51" w:rsidRPr="0084660E" w:rsidRDefault="00357C51" w:rsidP="00723EC2">
            <w:pPr>
              <w:ind w:firstLine="0"/>
              <w:rPr>
                <w:szCs w:val="28"/>
              </w:rPr>
            </w:pPr>
            <w:r w:rsidRPr="0084660E">
              <w:rPr>
                <w:szCs w:val="28"/>
              </w:rPr>
              <w:t>Біг 100 м, с</w:t>
            </w:r>
          </w:p>
        </w:tc>
        <w:tc>
          <w:tcPr>
            <w:tcW w:w="184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17,40</w:t>
            </w:r>
            <w:r w:rsidRPr="0084660E">
              <w:rPr>
                <w:spacing w:val="-20"/>
                <w:w w:val="115"/>
                <w:szCs w:val="28"/>
              </w:rPr>
              <w:t>±</w:t>
            </w:r>
            <w:r w:rsidRPr="0084660E">
              <w:rPr>
                <w:spacing w:val="-20"/>
                <w:szCs w:val="28"/>
              </w:rPr>
              <w:t>0,30</w:t>
            </w:r>
          </w:p>
        </w:tc>
        <w:tc>
          <w:tcPr>
            <w:tcW w:w="184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16,50</w:t>
            </w:r>
            <w:r w:rsidRPr="0084660E">
              <w:rPr>
                <w:spacing w:val="-20"/>
                <w:w w:val="115"/>
                <w:szCs w:val="28"/>
              </w:rPr>
              <w:t>±</w:t>
            </w:r>
            <w:r w:rsidRPr="0084660E">
              <w:rPr>
                <w:spacing w:val="-20"/>
                <w:szCs w:val="28"/>
              </w:rPr>
              <w:t>0,30</w:t>
            </w:r>
          </w:p>
        </w:tc>
        <w:tc>
          <w:tcPr>
            <w:tcW w:w="992"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2,12</w:t>
            </w:r>
          </w:p>
        </w:tc>
        <w:tc>
          <w:tcPr>
            <w:tcW w:w="1291" w:type="dxa"/>
            <w:tcBorders>
              <w:left w:val="single" w:sz="4" w:space="0" w:color="000000"/>
              <w:bottom w:val="single" w:sz="4" w:space="0" w:color="auto"/>
              <w:right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w w:val="110"/>
                <w:szCs w:val="28"/>
              </w:rPr>
              <w:t>&lt;0,0</w:t>
            </w:r>
            <w:r w:rsidRPr="0084660E">
              <w:rPr>
                <w:spacing w:val="-20"/>
                <w:w w:val="110"/>
                <w:szCs w:val="28"/>
                <w:lang w:val="ru-RU"/>
              </w:rPr>
              <w:t>5</w:t>
            </w:r>
          </w:p>
        </w:tc>
      </w:tr>
      <w:tr w:rsidR="00357C51" w:rsidRPr="0084660E" w:rsidTr="00386E5C">
        <w:trPr>
          <w:trHeight w:val="625"/>
        </w:trPr>
        <w:tc>
          <w:tcPr>
            <w:tcW w:w="487" w:type="dxa"/>
            <w:tcBorders>
              <w:top w:val="single" w:sz="4" w:space="0" w:color="auto"/>
              <w:left w:val="single" w:sz="4" w:space="0" w:color="000000"/>
              <w:bottom w:val="single" w:sz="4" w:space="0" w:color="auto"/>
            </w:tcBorders>
            <w:shd w:val="clear" w:color="auto" w:fill="auto"/>
            <w:vAlign w:val="center"/>
          </w:tcPr>
          <w:p w:rsidR="00357C51" w:rsidRPr="0084660E" w:rsidRDefault="00357C51" w:rsidP="00723EC2">
            <w:pPr>
              <w:ind w:firstLine="0"/>
              <w:rPr>
                <w:szCs w:val="28"/>
                <w:lang w:val="ru-RU"/>
              </w:rPr>
            </w:pPr>
            <w:r w:rsidRPr="0084660E">
              <w:rPr>
                <w:szCs w:val="28"/>
                <w:lang w:val="ru-RU"/>
              </w:rPr>
              <w:t>5</w:t>
            </w:r>
          </w:p>
        </w:tc>
        <w:tc>
          <w:tcPr>
            <w:tcW w:w="2977" w:type="dxa"/>
            <w:tcBorders>
              <w:top w:val="single" w:sz="4" w:space="0" w:color="auto"/>
              <w:left w:val="single" w:sz="4" w:space="0" w:color="000000"/>
              <w:bottom w:val="single" w:sz="4" w:space="0" w:color="auto"/>
            </w:tcBorders>
            <w:shd w:val="clear" w:color="auto" w:fill="auto"/>
            <w:vAlign w:val="center"/>
          </w:tcPr>
          <w:p w:rsidR="00357C51" w:rsidRPr="0084660E" w:rsidRDefault="00357C51" w:rsidP="00723EC2">
            <w:pPr>
              <w:ind w:firstLine="0"/>
              <w:rPr>
                <w:szCs w:val="28"/>
              </w:rPr>
            </w:pPr>
            <w:r w:rsidRPr="0084660E">
              <w:rPr>
                <w:szCs w:val="28"/>
              </w:rPr>
              <w:t>Човниковий біг 4 х 9 м, с</w:t>
            </w:r>
          </w:p>
        </w:tc>
        <w:tc>
          <w:tcPr>
            <w:tcW w:w="184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11,40</w:t>
            </w:r>
            <w:r w:rsidRPr="0084660E">
              <w:rPr>
                <w:spacing w:val="-20"/>
                <w:w w:val="115"/>
                <w:szCs w:val="28"/>
              </w:rPr>
              <w:t>±</w:t>
            </w:r>
            <w:r w:rsidRPr="0084660E">
              <w:rPr>
                <w:spacing w:val="-20"/>
                <w:szCs w:val="28"/>
              </w:rPr>
              <w:t>0,10</w:t>
            </w:r>
          </w:p>
        </w:tc>
        <w:tc>
          <w:tcPr>
            <w:tcW w:w="184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11,00</w:t>
            </w:r>
            <w:r w:rsidRPr="0084660E">
              <w:rPr>
                <w:spacing w:val="-20"/>
                <w:w w:val="115"/>
                <w:szCs w:val="28"/>
              </w:rPr>
              <w:t>±</w:t>
            </w:r>
            <w:r w:rsidRPr="0084660E">
              <w:rPr>
                <w:spacing w:val="-20"/>
                <w:szCs w:val="28"/>
              </w:rPr>
              <w:t>0,10</w:t>
            </w:r>
          </w:p>
        </w:tc>
        <w:tc>
          <w:tcPr>
            <w:tcW w:w="992"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386E5C">
            <w:pPr>
              <w:ind w:firstLine="0"/>
              <w:jc w:val="center"/>
              <w:rPr>
                <w:spacing w:val="-20"/>
                <w:szCs w:val="28"/>
              </w:rPr>
            </w:pPr>
            <w:r w:rsidRPr="0084660E">
              <w:rPr>
                <w:spacing w:val="-20"/>
                <w:szCs w:val="28"/>
              </w:rPr>
              <w:t>2,83</w:t>
            </w:r>
          </w:p>
        </w:tc>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357C51" w:rsidRPr="0084660E" w:rsidRDefault="00357C51" w:rsidP="00386E5C">
            <w:pPr>
              <w:ind w:firstLine="0"/>
              <w:jc w:val="center"/>
              <w:rPr>
                <w:spacing w:val="-20"/>
                <w:w w:val="110"/>
                <w:szCs w:val="28"/>
              </w:rPr>
            </w:pPr>
            <w:r w:rsidRPr="0084660E">
              <w:rPr>
                <w:spacing w:val="-20"/>
                <w:w w:val="110"/>
                <w:szCs w:val="28"/>
              </w:rPr>
              <w:t>&lt;0,01</w:t>
            </w:r>
          </w:p>
        </w:tc>
      </w:tr>
      <w:tr w:rsidR="00E05942" w:rsidRPr="0084660E" w:rsidTr="00386E5C">
        <w:trPr>
          <w:trHeight w:val="842"/>
        </w:trPr>
        <w:tc>
          <w:tcPr>
            <w:tcW w:w="487" w:type="dxa"/>
            <w:tcBorders>
              <w:top w:val="single" w:sz="4" w:space="0" w:color="auto"/>
              <w:left w:val="single" w:sz="4" w:space="0" w:color="000000"/>
              <w:bottom w:val="single" w:sz="4" w:space="0" w:color="000000"/>
            </w:tcBorders>
            <w:shd w:val="clear" w:color="auto" w:fill="auto"/>
            <w:vAlign w:val="center"/>
          </w:tcPr>
          <w:p w:rsidR="00E05942" w:rsidRPr="0084660E" w:rsidRDefault="00E05942" w:rsidP="00584811">
            <w:pPr>
              <w:ind w:firstLine="0"/>
              <w:rPr>
                <w:szCs w:val="28"/>
                <w:lang w:val="ru-RU"/>
              </w:rPr>
            </w:pPr>
            <w:r w:rsidRPr="0084660E">
              <w:rPr>
                <w:szCs w:val="28"/>
                <w:lang w:val="ru-RU"/>
              </w:rPr>
              <w:t>6</w:t>
            </w:r>
          </w:p>
        </w:tc>
        <w:tc>
          <w:tcPr>
            <w:tcW w:w="2977" w:type="dxa"/>
            <w:tcBorders>
              <w:top w:val="single" w:sz="4" w:space="0" w:color="auto"/>
              <w:left w:val="single" w:sz="4" w:space="0" w:color="000000"/>
              <w:bottom w:val="single" w:sz="4" w:space="0" w:color="000000"/>
            </w:tcBorders>
            <w:shd w:val="clear" w:color="auto" w:fill="auto"/>
            <w:vAlign w:val="center"/>
          </w:tcPr>
          <w:p w:rsidR="00E05942" w:rsidRPr="0084660E" w:rsidRDefault="00E05942" w:rsidP="00386E5C">
            <w:pPr>
              <w:ind w:firstLine="0"/>
              <w:rPr>
                <w:szCs w:val="28"/>
              </w:rPr>
            </w:pPr>
            <w:r w:rsidRPr="0084660E">
              <w:rPr>
                <w:szCs w:val="28"/>
              </w:rPr>
              <w:t>Поперечний шпагат, см</w:t>
            </w:r>
          </w:p>
        </w:tc>
        <w:tc>
          <w:tcPr>
            <w:tcW w:w="1843" w:type="dxa"/>
            <w:tcBorders>
              <w:top w:val="single" w:sz="4" w:space="0" w:color="000000"/>
              <w:left w:val="single" w:sz="4" w:space="0" w:color="000000"/>
              <w:bottom w:val="single" w:sz="4" w:space="0" w:color="000000"/>
            </w:tcBorders>
            <w:shd w:val="clear" w:color="auto" w:fill="auto"/>
            <w:vAlign w:val="center"/>
          </w:tcPr>
          <w:p w:rsidR="00E05942" w:rsidRPr="0084660E" w:rsidRDefault="00E05942" w:rsidP="00386E5C">
            <w:pPr>
              <w:ind w:firstLine="0"/>
              <w:jc w:val="center"/>
              <w:rPr>
                <w:spacing w:val="-20"/>
                <w:szCs w:val="28"/>
              </w:rPr>
            </w:pPr>
            <w:r w:rsidRPr="0084660E">
              <w:rPr>
                <w:spacing w:val="-20"/>
                <w:szCs w:val="28"/>
              </w:rPr>
              <w:t>38,00±1,90</w:t>
            </w:r>
          </w:p>
        </w:tc>
        <w:tc>
          <w:tcPr>
            <w:tcW w:w="1843" w:type="dxa"/>
            <w:tcBorders>
              <w:top w:val="single" w:sz="4" w:space="0" w:color="000000"/>
              <w:left w:val="single" w:sz="4" w:space="0" w:color="000000"/>
              <w:bottom w:val="single" w:sz="4" w:space="0" w:color="000000"/>
            </w:tcBorders>
            <w:shd w:val="clear" w:color="auto" w:fill="auto"/>
            <w:vAlign w:val="center"/>
          </w:tcPr>
          <w:p w:rsidR="00E05942" w:rsidRPr="0084660E" w:rsidRDefault="00E05942" w:rsidP="00386E5C">
            <w:pPr>
              <w:ind w:firstLine="0"/>
              <w:jc w:val="center"/>
              <w:rPr>
                <w:spacing w:val="-20"/>
                <w:szCs w:val="28"/>
              </w:rPr>
            </w:pPr>
            <w:r w:rsidRPr="0084660E">
              <w:rPr>
                <w:spacing w:val="-20"/>
                <w:szCs w:val="28"/>
              </w:rPr>
              <w:t>24,60±1,80</w:t>
            </w:r>
          </w:p>
        </w:tc>
        <w:tc>
          <w:tcPr>
            <w:tcW w:w="992" w:type="dxa"/>
            <w:tcBorders>
              <w:top w:val="single" w:sz="4" w:space="0" w:color="000000"/>
              <w:left w:val="single" w:sz="4" w:space="0" w:color="000000"/>
              <w:bottom w:val="single" w:sz="4" w:space="0" w:color="000000"/>
            </w:tcBorders>
            <w:shd w:val="clear" w:color="auto" w:fill="auto"/>
            <w:vAlign w:val="center"/>
          </w:tcPr>
          <w:p w:rsidR="00E05942" w:rsidRPr="0084660E" w:rsidRDefault="00E05942" w:rsidP="00386E5C">
            <w:pPr>
              <w:ind w:firstLine="0"/>
              <w:jc w:val="center"/>
              <w:rPr>
                <w:spacing w:val="-20"/>
                <w:szCs w:val="28"/>
              </w:rPr>
            </w:pPr>
            <w:r w:rsidRPr="0084660E">
              <w:rPr>
                <w:spacing w:val="-20"/>
                <w:szCs w:val="28"/>
              </w:rPr>
              <w:t>7,05</w:t>
            </w:r>
          </w:p>
        </w:tc>
        <w:tc>
          <w:tcPr>
            <w:tcW w:w="1291" w:type="dxa"/>
            <w:tcBorders>
              <w:top w:val="single" w:sz="4" w:space="0" w:color="auto"/>
              <w:left w:val="single" w:sz="4" w:space="0" w:color="000000"/>
              <w:bottom w:val="single" w:sz="4" w:space="0" w:color="000000"/>
              <w:right w:val="single" w:sz="4" w:space="0" w:color="000000"/>
            </w:tcBorders>
            <w:shd w:val="clear" w:color="auto" w:fill="auto"/>
            <w:vAlign w:val="center"/>
          </w:tcPr>
          <w:p w:rsidR="00E05942" w:rsidRPr="0084660E" w:rsidRDefault="00E05942" w:rsidP="00386E5C">
            <w:pPr>
              <w:ind w:firstLine="0"/>
              <w:jc w:val="center"/>
              <w:rPr>
                <w:spacing w:val="-20"/>
                <w:w w:val="110"/>
                <w:szCs w:val="28"/>
              </w:rPr>
            </w:pPr>
            <w:r w:rsidRPr="0084660E">
              <w:rPr>
                <w:spacing w:val="-20"/>
                <w:w w:val="110"/>
                <w:szCs w:val="28"/>
              </w:rPr>
              <w:t>&lt;0,001</w:t>
            </w:r>
          </w:p>
        </w:tc>
      </w:tr>
      <w:tr w:rsidR="00E05942" w:rsidRPr="0084660E" w:rsidTr="00386E5C">
        <w:trPr>
          <w:trHeight w:val="842"/>
        </w:trPr>
        <w:tc>
          <w:tcPr>
            <w:tcW w:w="487" w:type="dxa"/>
            <w:tcBorders>
              <w:top w:val="single" w:sz="4" w:space="0" w:color="auto"/>
              <w:left w:val="single" w:sz="4" w:space="0" w:color="000000"/>
              <w:bottom w:val="single" w:sz="4" w:space="0" w:color="000000"/>
            </w:tcBorders>
            <w:shd w:val="clear" w:color="auto" w:fill="auto"/>
            <w:vAlign w:val="center"/>
          </w:tcPr>
          <w:p w:rsidR="00E05942" w:rsidRPr="0084660E" w:rsidRDefault="00E05942" w:rsidP="00584811">
            <w:pPr>
              <w:ind w:firstLine="0"/>
              <w:rPr>
                <w:szCs w:val="28"/>
                <w:lang w:val="ru-RU"/>
              </w:rPr>
            </w:pPr>
            <w:r w:rsidRPr="0084660E">
              <w:rPr>
                <w:szCs w:val="28"/>
                <w:lang w:val="ru-RU"/>
              </w:rPr>
              <w:t>7</w:t>
            </w:r>
          </w:p>
        </w:tc>
        <w:tc>
          <w:tcPr>
            <w:tcW w:w="2977" w:type="dxa"/>
            <w:tcBorders>
              <w:top w:val="single" w:sz="4" w:space="0" w:color="auto"/>
              <w:left w:val="single" w:sz="4" w:space="0" w:color="000000"/>
              <w:bottom w:val="single" w:sz="4" w:space="0" w:color="000000"/>
            </w:tcBorders>
            <w:shd w:val="clear" w:color="auto" w:fill="auto"/>
            <w:vAlign w:val="center"/>
          </w:tcPr>
          <w:p w:rsidR="00E05942" w:rsidRPr="0084660E" w:rsidRDefault="00E05942" w:rsidP="00386E5C">
            <w:pPr>
              <w:ind w:firstLine="0"/>
              <w:rPr>
                <w:szCs w:val="28"/>
              </w:rPr>
            </w:pPr>
            <w:r w:rsidRPr="0084660E">
              <w:rPr>
                <w:szCs w:val="28"/>
              </w:rPr>
              <w:t>Нахил тулуба із положення стоячи, см</w:t>
            </w:r>
          </w:p>
        </w:tc>
        <w:tc>
          <w:tcPr>
            <w:tcW w:w="1843" w:type="dxa"/>
            <w:tcBorders>
              <w:top w:val="single" w:sz="4" w:space="0" w:color="000000"/>
              <w:left w:val="single" w:sz="4" w:space="0" w:color="000000"/>
              <w:bottom w:val="single" w:sz="4" w:space="0" w:color="000000"/>
            </w:tcBorders>
            <w:shd w:val="clear" w:color="auto" w:fill="auto"/>
            <w:vAlign w:val="center"/>
          </w:tcPr>
          <w:p w:rsidR="00E05942" w:rsidRPr="0084660E" w:rsidRDefault="00E05942" w:rsidP="00386E5C">
            <w:pPr>
              <w:ind w:firstLine="0"/>
              <w:jc w:val="center"/>
              <w:rPr>
                <w:spacing w:val="-20"/>
                <w:szCs w:val="28"/>
              </w:rPr>
            </w:pPr>
            <w:r w:rsidRPr="0084660E">
              <w:rPr>
                <w:spacing w:val="-20"/>
                <w:szCs w:val="28"/>
              </w:rPr>
              <w:t>12,10±2,10</w:t>
            </w:r>
          </w:p>
        </w:tc>
        <w:tc>
          <w:tcPr>
            <w:tcW w:w="1843" w:type="dxa"/>
            <w:tcBorders>
              <w:top w:val="single" w:sz="4" w:space="0" w:color="000000"/>
              <w:left w:val="single" w:sz="4" w:space="0" w:color="000000"/>
              <w:bottom w:val="single" w:sz="4" w:space="0" w:color="000000"/>
            </w:tcBorders>
            <w:shd w:val="clear" w:color="auto" w:fill="auto"/>
            <w:vAlign w:val="center"/>
          </w:tcPr>
          <w:p w:rsidR="00E05942" w:rsidRPr="0084660E" w:rsidRDefault="00E05942" w:rsidP="00386E5C">
            <w:pPr>
              <w:ind w:firstLine="0"/>
              <w:jc w:val="center"/>
              <w:rPr>
                <w:spacing w:val="-20"/>
                <w:szCs w:val="28"/>
              </w:rPr>
            </w:pPr>
            <w:r w:rsidRPr="0084660E">
              <w:rPr>
                <w:spacing w:val="-20"/>
                <w:szCs w:val="28"/>
              </w:rPr>
              <w:t>21,20±2,20</w:t>
            </w:r>
          </w:p>
        </w:tc>
        <w:tc>
          <w:tcPr>
            <w:tcW w:w="992" w:type="dxa"/>
            <w:tcBorders>
              <w:top w:val="single" w:sz="4" w:space="0" w:color="000000"/>
              <w:left w:val="single" w:sz="4" w:space="0" w:color="000000"/>
              <w:bottom w:val="single" w:sz="4" w:space="0" w:color="000000"/>
            </w:tcBorders>
            <w:shd w:val="clear" w:color="auto" w:fill="auto"/>
            <w:vAlign w:val="center"/>
          </w:tcPr>
          <w:p w:rsidR="00E05942" w:rsidRPr="0084660E" w:rsidRDefault="00E05942" w:rsidP="00386E5C">
            <w:pPr>
              <w:ind w:firstLine="0"/>
              <w:jc w:val="center"/>
              <w:rPr>
                <w:spacing w:val="-20"/>
                <w:szCs w:val="28"/>
              </w:rPr>
            </w:pPr>
            <w:r w:rsidRPr="0084660E">
              <w:rPr>
                <w:spacing w:val="-20"/>
                <w:szCs w:val="28"/>
              </w:rPr>
              <w:t>4,33</w:t>
            </w:r>
          </w:p>
        </w:tc>
        <w:tc>
          <w:tcPr>
            <w:tcW w:w="1291" w:type="dxa"/>
            <w:tcBorders>
              <w:top w:val="single" w:sz="4" w:space="0" w:color="auto"/>
              <w:left w:val="single" w:sz="4" w:space="0" w:color="000000"/>
              <w:bottom w:val="single" w:sz="4" w:space="0" w:color="000000"/>
              <w:right w:val="single" w:sz="4" w:space="0" w:color="000000"/>
            </w:tcBorders>
            <w:shd w:val="clear" w:color="auto" w:fill="auto"/>
            <w:vAlign w:val="center"/>
          </w:tcPr>
          <w:p w:rsidR="00E05942" w:rsidRPr="0084660E" w:rsidRDefault="00E05942" w:rsidP="00386E5C">
            <w:pPr>
              <w:ind w:firstLine="0"/>
              <w:jc w:val="center"/>
              <w:rPr>
                <w:spacing w:val="-20"/>
                <w:w w:val="110"/>
                <w:szCs w:val="28"/>
              </w:rPr>
            </w:pPr>
            <w:r w:rsidRPr="0084660E">
              <w:rPr>
                <w:spacing w:val="-20"/>
                <w:w w:val="110"/>
                <w:szCs w:val="28"/>
              </w:rPr>
              <w:t>&lt;0,001</w:t>
            </w:r>
          </w:p>
        </w:tc>
      </w:tr>
      <w:tr w:rsidR="00E05942" w:rsidRPr="0084660E" w:rsidTr="00386E5C">
        <w:trPr>
          <w:trHeight w:val="842"/>
        </w:trPr>
        <w:tc>
          <w:tcPr>
            <w:tcW w:w="487" w:type="dxa"/>
            <w:tcBorders>
              <w:top w:val="single" w:sz="4" w:space="0" w:color="auto"/>
              <w:left w:val="single" w:sz="4" w:space="0" w:color="000000"/>
              <w:bottom w:val="single" w:sz="4" w:space="0" w:color="000000"/>
            </w:tcBorders>
            <w:shd w:val="clear" w:color="auto" w:fill="auto"/>
            <w:vAlign w:val="center"/>
          </w:tcPr>
          <w:p w:rsidR="00E05942" w:rsidRPr="0084660E" w:rsidRDefault="00E05942" w:rsidP="00584811">
            <w:pPr>
              <w:ind w:firstLine="0"/>
              <w:rPr>
                <w:szCs w:val="28"/>
                <w:lang w:val="ru-RU"/>
              </w:rPr>
            </w:pPr>
            <w:r w:rsidRPr="0084660E">
              <w:rPr>
                <w:szCs w:val="28"/>
                <w:lang w:val="ru-RU"/>
              </w:rPr>
              <w:t>8</w:t>
            </w:r>
          </w:p>
        </w:tc>
        <w:tc>
          <w:tcPr>
            <w:tcW w:w="2977" w:type="dxa"/>
            <w:tcBorders>
              <w:top w:val="single" w:sz="4" w:space="0" w:color="auto"/>
              <w:left w:val="single" w:sz="4" w:space="0" w:color="000000"/>
              <w:bottom w:val="single" w:sz="4" w:space="0" w:color="000000"/>
            </w:tcBorders>
            <w:shd w:val="clear" w:color="auto" w:fill="auto"/>
            <w:vAlign w:val="center"/>
          </w:tcPr>
          <w:p w:rsidR="00E05942" w:rsidRPr="0084660E" w:rsidRDefault="00E05942" w:rsidP="00386E5C">
            <w:pPr>
              <w:ind w:firstLine="0"/>
              <w:rPr>
                <w:szCs w:val="28"/>
              </w:rPr>
            </w:pPr>
            <w:r w:rsidRPr="0084660E">
              <w:rPr>
                <w:szCs w:val="28"/>
              </w:rPr>
              <w:t>Міст, см</w:t>
            </w:r>
          </w:p>
        </w:tc>
        <w:tc>
          <w:tcPr>
            <w:tcW w:w="1843" w:type="dxa"/>
            <w:tcBorders>
              <w:top w:val="single" w:sz="4" w:space="0" w:color="000000"/>
              <w:left w:val="single" w:sz="4" w:space="0" w:color="000000"/>
              <w:bottom w:val="single" w:sz="4" w:space="0" w:color="000000"/>
            </w:tcBorders>
            <w:shd w:val="clear" w:color="auto" w:fill="auto"/>
            <w:vAlign w:val="center"/>
          </w:tcPr>
          <w:p w:rsidR="00E05942" w:rsidRPr="0084660E" w:rsidRDefault="00E05942" w:rsidP="00386E5C">
            <w:pPr>
              <w:ind w:firstLine="0"/>
              <w:jc w:val="center"/>
              <w:rPr>
                <w:spacing w:val="-20"/>
                <w:szCs w:val="28"/>
              </w:rPr>
            </w:pPr>
            <w:r w:rsidRPr="0084660E">
              <w:rPr>
                <w:spacing w:val="-20"/>
                <w:szCs w:val="28"/>
              </w:rPr>
              <w:t>91,47±2,90</w:t>
            </w:r>
          </w:p>
        </w:tc>
        <w:tc>
          <w:tcPr>
            <w:tcW w:w="1843" w:type="dxa"/>
            <w:tcBorders>
              <w:top w:val="single" w:sz="4" w:space="0" w:color="000000"/>
              <w:left w:val="single" w:sz="4" w:space="0" w:color="000000"/>
              <w:bottom w:val="single" w:sz="4" w:space="0" w:color="000000"/>
            </w:tcBorders>
            <w:shd w:val="clear" w:color="auto" w:fill="auto"/>
            <w:vAlign w:val="center"/>
          </w:tcPr>
          <w:p w:rsidR="00E05942" w:rsidRPr="0084660E" w:rsidRDefault="00E05942" w:rsidP="00386E5C">
            <w:pPr>
              <w:ind w:firstLine="0"/>
              <w:jc w:val="center"/>
              <w:rPr>
                <w:spacing w:val="-20"/>
                <w:szCs w:val="28"/>
              </w:rPr>
            </w:pPr>
            <w:r w:rsidRPr="0084660E">
              <w:rPr>
                <w:spacing w:val="-20"/>
                <w:szCs w:val="28"/>
              </w:rPr>
              <w:t>79,41±3,20</w:t>
            </w:r>
          </w:p>
        </w:tc>
        <w:tc>
          <w:tcPr>
            <w:tcW w:w="992" w:type="dxa"/>
            <w:tcBorders>
              <w:top w:val="single" w:sz="4" w:space="0" w:color="000000"/>
              <w:left w:val="single" w:sz="4" w:space="0" w:color="000000"/>
              <w:bottom w:val="single" w:sz="4" w:space="0" w:color="000000"/>
            </w:tcBorders>
            <w:shd w:val="clear" w:color="auto" w:fill="auto"/>
            <w:vAlign w:val="center"/>
          </w:tcPr>
          <w:p w:rsidR="00E05942" w:rsidRPr="0084660E" w:rsidRDefault="00E05942" w:rsidP="00386E5C">
            <w:pPr>
              <w:ind w:firstLine="0"/>
              <w:jc w:val="center"/>
              <w:rPr>
                <w:spacing w:val="-20"/>
                <w:szCs w:val="28"/>
              </w:rPr>
            </w:pPr>
            <w:r w:rsidRPr="0084660E">
              <w:rPr>
                <w:spacing w:val="-20"/>
                <w:szCs w:val="28"/>
              </w:rPr>
              <w:t>4,16</w:t>
            </w:r>
          </w:p>
        </w:tc>
        <w:tc>
          <w:tcPr>
            <w:tcW w:w="1291" w:type="dxa"/>
            <w:tcBorders>
              <w:top w:val="single" w:sz="4" w:space="0" w:color="auto"/>
              <w:left w:val="single" w:sz="4" w:space="0" w:color="000000"/>
              <w:bottom w:val="single" w:sz="4" w:space="0" w:color="000000"/>
              <w:right w:val="single" w:sz="4" w:space="0" w:color="000000"/>
            </w:tcBorders>
            <w:shd w:val="clear" w:color="auto" w:fill="auto"/>
            <w:vAlign w:val="center"/>
          </w:tcPr>
          <w:p w:rsidR="00E05942" w:rsidRPr="0084660E" w:rsidRDefault="00E05942" w:rsidP="00386E5C">
            <w:pPr>
              <w:ind w:firstLine="0"/>
              <w:jc w:val="center"/>
              <w:rPr>
                <w:spacing w:val="-20"/>
                <w:w w:val="110"/>
                <w:szCs w:val="28"/>
              </w:rPr>
            </w:pPr>
            <w:r w:rsidRPr="0084660E">
              <w:rPr>
                <w:spacing w:val="-20"/>
                <w:w w:val="110"/>
                <w:szCs w:val="28"/>
              </w:rPr>
              <w:t>&lt;0,001</w:t>
            </w:r>
          </w:p>
        </w:tc>
      </w:tr>
      <w:tr w:rsidR="006A4421" w:rsidRPr="0084660E" w:rsidTr="00386E5C">
        <w:trPr>
          <w:trHeight w:val="842"/>
        </w:trPr>
        <w:tc>
          <w:tcPr>
            <w:tcW w:w="487" w:type="dxa"/>
            <w:tcBorders>
              <w:top w:val="single" w:sz="4" w:space="0" w:color="auto"/>
              <w:left w:val="single" w:sz="4" w:space="0" w:color="000000"/>
              <w:bottom w:val="single" w:sz="4" w:space="0" w:color="000000"/>
            </w:tcBorders>
            <w:shd w:val="clear" w:color="auto" w:fill="auto"/>
            <w:vAlign w:val="center"/>
          </w:tcPr>
          <w:p w:rsidR="006A4421" w:rsidRPr="0084660E" w:rsidRDefault="00E05942" w:rsidP="006A4421">
            <w:pPr>
              <w:ind w:firstLine="0"/>
              <w:rPr>
                <w:szCs w:val="28"/>
                <w:lang w:val="ru-RU"/>
              </w:rPr>
            </w:pPr>
            <w:r w:rsidRPr="0084660E">
              <w:rPr>
                <w:szCs w:val="28"/>
                <w:lang w:val="ru-RU"/>
              </w:rPr>
              <w:t>9</w:t>
            </w:r>
          </w:p>
        </w:tc>
        <w:tc>
          <w:tcPr>
            <w:tcW w:w="2977" w:type="dxa"/>
            <w:tcBorders>
              <w:top w:val="single" w:sz="4" w:space="0" w:color="auto"/>
              <w:left w:val="single" w:sz="4" w:space="0" w:color="000000"/>
              <w:bottom w:val="single" w:sz="4" w:space="0" w:color="000000"/>
            </w:tcBorders>
            <w:shd w:val="clear" w:color="auto" w:fill="auto"/>
            <w:vAlign w:val="center"/>
          </w:tcPr>
          <w:p w:rsidR="006A4421" w:rsidRPr="0084660E" w:rsidRDefault="006A4421" w:rsidP="00386E5C">
            <w:pPr>
              <w:ind w:firstLine="0"/>
              <w:rPr>
                <w:szCs w:val="28"/>
              </w:rPr>
            </w:pPr>
            <w:r w:rsidRPr="0084660E">
              <w:rPr>
                <w:szCs w:val="28"/>
              </w:rPr>
              <w:t>Викрут рук з палицею, см</w:t>
            </w:r>
          </w:p>
        </w:tc>
        <w:tc>
          <w:tcPr>
            <w:tcW w:w="1843" w:type="dxa"/>
            <w:tcBorders>
              <w:top w:val="single" w:sz="4" w:space="0" w:color="000000"/>
              <w:left w:val="single" w:sz="4" w:space="0" w:color="000000"/>
              <w:bottom w:val="single" w:sz="4" w:space="0" w:color="000000"/>
            </w:tcBorders>
            <w:shd w:val="clear" w:color="auto" w:fill="auto"/>
            <w:vAlign w:val="center"/>
          </w:tcPr>
          <w:p w:rsidR="006A4421" w:rsidRPr="0084660E" w:rsidRDefault="006A4421" w:rsidP="00386E5C">
            <w:pPr>
              <w:ind w:firstLine="0"/>
              <w:jc w:val="center"/>
              <w:rPr>
                <w:spacing w:val="-20"/>
                <w:szCs w:val="28"/>
              </w:rPr>
            </w:pPr>
            <w:r w:rsidRPr="0084660E">
              <w:rPr>
                <w:spacing w:val="-20"/>
                <w:szCs w:val="28"/>
              </w:rPr>
              <w:t>89,00±2,80</w:t>
            </w:r>
          </w:p>
        </w:tc>
        <w:tc>
          <w:tcPr>
            <w:tcW w:w="1843" w:type="dxa"/>
            <w:tcBorders>
              <w:top w:val="single" w:sz="4" w:space="0" w:color="000000"/>
              <w:left w:val="single" w:sz="4" w:space="0" w:color="000000"/>
              <w:bottom w:val="single" w:sz="4" w:space="0" w:color="000000"/>
            </w:tcBorders>
            <w:shd w:val="clear" w:color="auto" w:fill="auto"/>
            <w:vAlign w:val="center"/>
          </w:tcPr>
          <w:p w:rsidR="006A4421" w:rsidRPr="0084660E" w:rsidRDefault="006A4421" w:rsidP="00386E5C">
            <w:pPr>
              <w:ind w:firstLine="0"/>
              <w:jc w:val="center"/>
              <w:rPr>
                <w:spacing w:val="-20"/>
                <w:szCs w:val="28"/>
              </w:rPr>
            </w:pPr>
            <w:r w:rsidRPr="0084660E">
              <w:rPr>
                <w:spacing w:val="-20"/>
                <w:szCs w:val="28"/>
              </w:rPr>
              <w:t>82,20±2,10</w:t>
            </w:r>
          </w:p>
        </w:tc>
        <w:tc>
          <w:tcPr>
            <w:tcW w:w="992" w:type="dxa"/>
            <w:tcBorders>
              <w:top w:val="single" w:sz="4" w:space="0" w:color="000000"/>
              <w:left w:val="single" w:sz="4" w:space="0" w:color="000000"/>
              <w:bottom w:val="single" w:sz="4" w:space="0" w:color="000000"/>
            </w:tcBorders>
            <w:shd w:val="clear" w:color="auto" w:fill="auto"/>
            <w:vAlign w:val="center"/>
          </w:tcPr>
          <w:p w:rsidR="006A4421" w:rsidRPr="0084660E" w:rsidRDefault="006A4421" w:rsidP="00386E5C">
            <w:pPr>
              <w:ind w:firstLine="0"/>
              <w:jc w:val="center"/>
              <w:rPr>
                <w:spacing w:val="-20"/>
                <w:szCs w:val="28"/>
              </w:rPr>
            </w:pPr>
            <w:r w:rsidRPr="0084660E">
              <w:rPr>
                <w:spacing w:val="-20"/>
                <w:szCs w:val="28"/>
              </w:rPr>
              <w:t>2,57</w:t>
            </w:r>
          </w:p>
        </w:tc>
        <w:tc>
          <w:tcPr>
            <w:tcW w:w="1291" w:type="dxa"/>
            <w:tcBorders>
              <w:top w:val="single" w:sz="4" w:space="0" w:color="auto"/>
              <w:left w:val="single" w:sz="4" w:space="0" w:color="000000"/>
              <w:bottom w:val="single" w:sz="4" w:space="0" w:color="000000"/>
              <w:right w:val="single" w:sz="4" w:space="0" w:color="000000"/>
            </w:tcBorders>
            <w:shd w:val="clear" w:color="auto" w:fill="auto"/>
            <w:vAlign w:val="center"/>
          </w:tcPr>
          <w:p w:rsidR="006A4421" w:rsidRPr="0084660E" w:rsidRDefault="006A4421" w:rsidP="00386E5C">
            <w:pPr>
              <w:ind w:firstLine="0"/>
              <w:jc w:val="center"/>
              <w:rPr>
                <w:spacing w:val="-20"/>
                <w:w w:val="110"/>
                <w:szCs w:val="28"/>
              </w:rPr>
            </w:pPr>
            <w:r w:rsidRPr="0084660E">
              <w:rPr>
                <w:spacing w:val="-20"/>
                <w:w w:val="110"/>
                <w:szCs w:val="28"/>
              </w:rPr>
              <w:t>&lt;0,05</w:t>
            </w:r>
          </w:p>
        </w:tc>
      </w:tr>
    </w:tbl>
    <w:p w:rsidR="00357C51" w:rsidRPr="0084660E" w:rsidRDefault="00357C51" w:rsidP="00357C51">
      <w:pPr>
        <w:rPr>
          <w:w w:val="110"/>
          <w:szCs w:val="28"/>
        </w:rPr>
      </w:pPr>
    </w:p>
    <w:p w:rsidR="00357C51" w:rsidRPr="0084660E" w:rsidRDefault="00357C51" w:rsidP="00357C51">
      <w:pPr>
        <w:rPr>
          <w:szCs w:val="28"/>
        </w:rPr>
      </w:pPr>
      <w:r w:rsidRPr="0084660E">
        <w:rPr>
          <w:szCs w:val="28"/>
        </w:rPr>
        <w:t>За результатами тестування показників фізичної підготовленості учнів контр</w:t>
      </w:r>
      <w:r w:rsidR="00723EC2" w:rsidRPr="0084660E">
        <w:rPr>
          <w:szCs w:val="28"/>
        </w:rPr>
        <w:t>ольної і експериментальної групи</w:t>
      </w:r>
      <w:r w:rsidRPr="0084660E">
        <w:rPr>
          <w:szCs w:val="28"/>
        </w:rPr>
        <w:t xml:space="preserve"> наприкінці дослідження виявлено наступне:</w:t>
      </w:r>
    </w:p>
    <w:p w:rsidR="00357C51" w:rsidRPr="0084660E" w:rsidRDefault="00357C51" w:rsidP="00357C51">
      <w:pPr>
        <w:rPr>
          <w:szCs w:val="28"/>
        </w:rPr>
      </w:pPr>
      <w:r w:rsidRPr="0084660E">
        <w:rPr>
          <w:szCs w:val="28"/>
        </w:rPr>
        <w:t xml:space="preserve">показники тесту </w:t>
      </w:r>
      <w:r w:rsidR="00A41DDE" w:rsidRPr="0084660E">
        <w:rPr>
          <w:szCs w:val="28"/>
        </w:rPr>
        <w:t>«</w:t>
      </w:r>
      <w:r w:rsidRPr="0084660E">
        <w:rPr>
          <w:szCs w:val="28"/>
        </w:rPr>
        <w:t>Біг 1500 м, хв,с</w:t>
      </w:r>
      <w:r w:rsidR="00A41DDE" w:rsidRPr="0084660E">
        <w:rPr>
          <w:szCs w:val="28"/>
        </w:rPr>
        <w:t>»</w:t>
      </w:r>
      <w:r w:rsidRPr="0084660E">
        <w:rPr>
          <w:szCs w:val="28"/>
        </w:rPr>
        <w:t xml:space="preserve"> дівчат експериментальної групи на початку дослідження складали 9,20</w:t>
      </w:r>
      <w:r w:rsidRPr="0084660E">
        <w:rPr>
          <w:w w:val="115"/>
          <w:szCs w:val="28"/>
        </w:rPr>
        <w:t>±</w:t>
      </w:r>
      <w:r w:rsidRPr="0084660E">
        <w:rPr>
          <w:szCs w:val="28"/>
        </w:rPr>
        <w:t>0,20 хв,с, а в кінці – 8,30</w:t>
      </w:r>
      <w:r w:rsidRPr="0084660E">
        <w:rPr>
          <w:w w:val="115"/>
          <w:szCs w:val="28"/>
        </w:rPr>
        <w:t>±</w:t>
      </w:r>
      <w:r w:rsidRPr="0084660E">
        <w:rPr>
          <w:szCs w:val="28"/>
        </w:rPr>
        <w:t>0,10 хв,с виявлено достовірні відмінності (t=4,02</w:t>
      </w:r>
      <w:r w:rsidR="00D30E36" w:rsidRPr="0084660E">
        <w:rPr>
          <w:szCs w:val="28"/>
        </w:rPr>
        <w:t xml:space="preserve">; </w:t>
      </w:r>
      <w:r w:rsidR="00D30E36" w:rsidRPr="0084660E">
        <w:rPr>
          <w:w w:val="110"/>
        </w:rPr>
        <w:t>Р&lt;0,</w:t>
      </w:r>
      <w:r w:rsidR="00D30E36" w:rsidRPr="0084660E">
        <w:rPr>
          <w:w w:val="110"/>
          <w:lang w:val="ru-RU"/>
        </w:rPr>
        <w:t>0</w:t>
      </w:r>
      <w:r w:rsidR="00D30E36" w:rsidRPr="0084660E">
        <w:rPr>
          <w:w w:val="110"/>
        </w:rPr>
        <w:t>0</w:t>
      </w:r>
      <w:r w:rsidR="00D30E36" w:rsidRPr="0084660E">
        <w:rPr>
          <w:w w:val="110"/>
          <w:lang w:val="ru-RU"/>
        </w:rPr>
        <w:t>1</w:t>
      </w:r>
      <w:r w:rsidRPr="0084660E">
        <w:rPr>
          <w:szCs w:val="28"/>
        </w:rPr>
        <w:t xml:space="preserve">); </w:t>
      </w:r>
    </w:p>
    <w:p w:rsidR="00357C51" w:rsidRPr="0084660E" w:rsidRDefault="00357C51" w:rsidP="00357C51">
      <w:pPr>
        <w:rPr>
          <w:szCs w:val="28"/>
        </w:rPr>
      </w:pPr>
      <w:r w:rsidRPr="0084660E">
        <w:rPr>
          <w:szCs w:val="28"/>
        </w:rPr>
        <w:t xml:space="preserve">показники тесту </w:t>
      </w:r>
      <w:r w:rsidR="00A41DDE" w:rsidRPr="0084660E">
        <w:rPr>
          <w:szCs w:val="28"/>
        </w:rPr>
        <w:t>«</w:t>
      </w:r>
      <w:r w:rsidRPr="0084660E">
        <w:rPr>
          <w:szCs w:val="28"/>
        </w:rPr>
        <w:t>Стрибок у довжину з місця, см</w:t>
      </w:r>
      <w:r w:rsidR="00A41DDE" w:rsidRPr="0084660E">
        <w:rPr>
          <w:szCs w:val="28"/>
        </w:rPr>
        <w:t>»</w:t>
      </w:r>
      <w:r w:rsidRPr="0084660E">
        <w:rPr>
          <w:szCs w:val="28"/>
        </w:rPr>
        <w:t xml:space="preserve">  на початку дослідження складали 160,80±6,00 см, а а в кінці – 178,00</w:t>
      </w:r>
      <w:r w:rsidRPr="0084660E">
        <w:rPr>
          <w:w w:val="115"/>
          <w:szCs w:val="28"/>
        </w:rPr>
        <w:t>±</w:t>
      </w:r>
      <w:r w:rsidRPr="0084660E">
        <w:rPr>
          <w:szCs w:val="28"/>
        </w:rPr>
        <w:t>4,00 см, виявлено достовірні відмінності (t=2,39</w:t>
      </w:r>
      <w:r w:rsidR="00D30E36" w:rsidRPr="0084660E">
        <w:rPr>
          <w:szCs w:val="28"/>
        </w:rPr>
        <w:t xml:space="preserve">; </w:t>
      </w:r>
      <w:r w:rsidR="00D30E36" w:rsidRPr="0084660E">
        <w:rPr>
          <w:w w:val="110"/>
        </w:rPr>
        <w:t>Р&lt;0,</w:t>
      </w:r>
      <w:r w:rsidR="00D30E36" w:rsidRPr="0084660E">
        <w:rPr>
          <w:w w:val="110"/>
          <w:lang w:val="ru-RU"/>
        </w:rPr>
        <w:t>0</w:t>
      </w:r>
      <w:r w:rsidR="00D30E36" w:rsidRPr="0084660E">
        <w:rPr>
          <w:w w:val="110"/>
        </w:rPr>
        <w:t>5</w:t>
      </w:r>
      <w:r w:rsidRPr="0084660E">
        <w:rPr>
          <w:szCs w:val="28"/>
        </w:rPr>
        <w:t xml:space="preserve">); </w:t>
      </w:r>
    </w:p>
    <w:p w:rsidR="00357C51" w:rsidRPr="0084660E" w:rsidRDefault="00357C51" w:rsidP="00357C51">
      <w:pPr>
        <w:rPr>
          <w:szCs w:val="28"/>
        </w:rPr>
      </w:pPr>
      <w:r w:rsidRPr="0084660E">
        <w:rPr>
          <w:szCs w:val="28"/>
        </w:rPr>
        <w:t xml:space="preserve">показники тесту </w:t>
      </w:r>
      <w:r w:rsidR="00A41DDE" w:rsidRPr="0084660E">
        <w:rPr>
          <w:szCs w:val="28"/>
        </w:rPr>
        <w:t>«</w:t>
      </w:r>
      <w:r w:rsidRPr="0084660E">
        <w:rPr>
          <w:szCs w:val="28"/>
        </w:rPr>
        <w:t>Згинання і розгинання рук в упорі лежачи, разів</w:t>
      </w:r>
      <w:r w:rsidR="00A41DDE" w:rsidRPr="0084660E">
        <w:rPr>
          <w:szCs w:val="28"/>
        </w:rPr>
        <w:t>»</w:t>
      </w:r>
      <w:r w:rsidRPr="0084660E">
        <w:rPr>
          <w:szCs w:val="28"/>
        </w:rPr>
        <w:t xml:space="preserve">  на початку дослідження складали 11,00</w:t>
      </w:r>
      <w:r w:rsidRPr="0084660E">
        <w:rPr>
          <w:w w:val="115"/>
          <w:szCs w:val="28"/>
        </w:rPr>
        <w:t>±</w:t>
      </w:r>
      <w:r w:rsidRPr="0084660E">
        <w:rPr>
          <w:szCs w:val="28"/>
        </w:rPr>
        <w:t>0,80 разів, а в кінці – 14,00</w:t>
      </w:r>
      <w:r w:rsidRPr="0084660E">
        <w:rPr>
          <w:w w:val="115"/>
          <w:szCs w:val="28"/>
        </w:rPr>
        <w:t>±</w:t>
      </w:r>
      <w:r w:rsidRPr="0084660E">
        <w:rPr>
          <w:szCs w:val="28"/>
        </w:rPr>
        <w:t>0,10 разів, виявлено достовірні відмінності (t=3,72</w:t>
      </w:r>
      <w:r w:rsidR="00DA519F" w:rsidRPr="0084660E">
        <w:rPr>
          <w:szCs w:val="28"/>
        </w:rPr>
        <w:t xml:space="preserve">; </w:t>
      </w:r>
      <w:r w:rsidR="00DA519F" w:rsidRPr="0084660E">
        <w:rPr>
          <w:w w:val="110"/>
        </w:rPr>
        <w:t>Р&lt;0,</w:t>
      </w:r>
      <w:r w:rsidR="00DA519F" w:rsidRPr="0084660E">
        <w:rPr>
          <w:w w:val="110"/>
          <w:lang w:val="ru-RU"/>
        </w:rPr>
        <w:t>0</w:t>
      </w:r>
      <w:r w:rsidR="00DA519F" w:rsidRPr="0084660E">
        <w:rPr>
          <w:w w:val="110"/>
        </w:rPr>
        <w:t>0</w:t>
      </w:r>
      <w:r w:rsidR="00DA519F" w:rsidRPr="0084660E">
        <w:rPr>
          <w:w w:val="110"/>
          <w:lang w:val="ru-RU"/>
        </w:rPr>
        <w:t>1</w:t>
      </w:r>
      <w:r w:rsidRPr="0084660E">
        <w:rPr>
          <w:szCs w:val="28"/>
        </w:rPr>
        <w:t xml:space="preserve">); </w:t>
      </w:r>
    </w:p>
    <w:p w:rsidR="00357C51" w:rsidRPr="0084660E" w:rsidRDefault="00357C51" w:rsidP="00357C51">
      <w:pPr>
        <w:rPr>
          <w:szCs w:val="28"/>
        </w:rPr>
      </w:pPr>
      <w:r w:rsidRPr="0084660E">
        <w:rPr>
          <w:szCs w:val="28"/>
        </w:rPr>
        <w:t xml:space="preserve">показники тесту </w:t>
      </w:r>
      <w:r w:rsidR="00A41DDE" w:rsidRPr="0084660E">
        <w:rPr>
          <w:szCs w:val="28"/>
        </w:rPr>
        <w:t>«</w:t>
      </w:r>
      <w:r w:rsidRPr="0084660E">
        <w:rPr>
          <w:szCs w:val="28"/>
        </w:rPr>
        <w:t>Біг 100 м, с</w:t>
      </w:r>
      <w:r w:rsidR="00A41DDE" w:rsidRPr="0084660E">
        <w:rPr>
          <w:szCs w:val="28"/>
        </w:rPr>
        <w:t>»</w:t>
      </w:r>
      <w:r w:rsidRPr="0084660E">
        <w:rPr>
          <w:szCs w:val="28"/>
        </w:rPr>
        <w:t xml:space="preserve">  на початку дослідження складали 17,40</w:t>
      </w:r>
      <w:r w:rsidRPr="0084660E">
        <w:rPr>
          <w:w w:val="115"/>
          <w:szCs w:val="28"/>
        </w:rPr>
        <w:t>±</w:t>
      </w:r>
      <w:r w:rsidRPr="0084660E">
        <w:rPr>
          <w:szCs w:val="28"/>
        </w:rPr>
        <w:t>0,30 с, а в кінці – 16,50</w:t>
      </w:r>
      <w:r w:rsidRPr="0084660E">
        <w:rPr>
          <w:w w:val="115"/>
          <w:szCs w:val="28"/>
        </w:rPr>
        <w:t>±</w:t>
      </w:r>
      <w:r w:rsidRPr="0084660E">
        <w:rPr>
          <w:szCs w:val="28"/>
        </w:rPr>
        <w:t>0,30 с, виявлено достовірні відмінності (t=2,12</w:t>
      </w:r>
      <w:r w:rsidR="00E74AA8" w:rsidRPr="0084660E">
        <w:rPr>
          <w:szCs w:val="28"/>
        </w:rPr>
        <w:t xml:space="preserve">; </w:t>
      </w:r>
      <w:r w:rsidR="00E74AA8" w:rsidRPr="0084660E">
        <w:rPr>
          <w:w w:val="110"/>
        </w:rPr>
        <w:t>Р&lt;0,</w:t>
      </w:r>
      <w:r w:rsidR="00E74AA8" w:rsidRPr="0084660E">
        <w:rPr>
          <w:w w:val="110"/>
          <w:lang w:val="ru-RU"/>
        </w:rPr>
        <w:t>0</w:t>
      </w:r>
      <w:r w:rsidR="00E74AA8" w:rsidRPr="0084660E">
        <w:rPr>
          <w:w w:val="110"/>
        </w:rPr>
        <w:t>5</w:t>
      </w:r>
      <w:r w:rsidRPr="0084660E">
        <w:rPr>
          <w:szCs w:val="28"/>
        </w:rPr>
        <w:t xml:space="preserve">); </w:t>
      </w:r>
    </w:p>
    <w:p w:rsidR="00357C51" w:rsidRPr="0084660E" w:rsidRDefault="00357C51" w:rsidP="00357C51">
      <w:pPr>
        <w:rPr>
          <w:szCs w:val="28"/>
        </w:rPr>
      </w:pPr>
      <w:r w:rsidRPr="0084660E">
        <w:rPr>
          <w:szCs w:val="28"/>
        </w:rPr>
        <w:t xml:space="preserve">показники тесту </w:t>
      </w:r>
      <w:r w:rsidR="00A41DDE" w:rsidRPr="0084660E">
        <w:rPr>
          <w:szCs w:val="28"/>
        </w:rPr>
        <w:t>«</w:t>
      </w:r>
      <w:r w:rsidRPr="0084660E">
        <w:rPr>
          <w:szCs w:val="28"/>
        </w:rPr>
        <w:t>Човниковий біг 9 м х 4, с</w:t>
      </w:r>
      <w:r w:rsidR="00A41DDE" w:rsidRPr="0084660E">
        <w:rPr>
          <w:szCs w:val="28"/>
        </w:rPr>
        <w:t>»</w:t>
      </w:r>
      <w:r w:rsidRPr="0084660E">
        <w:rPr>
          <w:szCs w:val="28"/>
        </w:rPr>
        <w:t xml:space="preserve">  на початку дослідження складали 11,40</w:t>
      </w:r>
      <w:r w:rsidRPr="0084660E">
        <w:rPr>
          <w:w w:val="115"/>
          <w:szCs w:val="28"/>
        </w:rPr>
        <w:t>±</w:t>
      </w:r>
      <w:r w:rsidRPr="0084660E">
        <w:rPr>
          <w:szCs w:val="28"/>
        </w:rPr>
        <w:t>0,10 с, а в кінці – 11,00</w:t>
      </w:r>
      <w:r w:rsidRPr="0084660E">
        <w:rPr>
          <w:w w:val="115"/>
          <w:szCs w:val="28"/>
        </w:rPr>
        <w:t>±</w:t>
      </w:r>
      <w:r w:rsidRPr="0084660E">
        <w:rPr>
          <w:szCs w:val="28"/>
        </w:rPr>
        <w:t>0,10 с, виявлено достовірні відмінності (t=2,83</w:t>
      </w:r>
      <w:r w:rsidR="00FE59AE" w:rsidRPr="0084660E">
        <w:rPr>
          <w:szCs w:val="28"/>
        </w:rPr>
        <w:t xml:space="preserve">; </w:t>
      </w:r>
      <w:r w:rsidR="00FE59AE" w:rsidRPr="0084660E">
        <w:rPr>
          <w:w w:val="110"/>
        </w:rPr>
        <w:t>Р&lt;0,</w:t>
      </w:r>
      <w:r w:rsidR="00FE59AE" w:rsidRPr="0084660E">
        <w:rPr>
          <w:w w:val="110"/>
          <w:lang w:val="ru-RU"/>
        </w:rPr>
        <w:t>01</w:t>
      </w:r>
      <w:r w:rsidRPr="0084660E">
        <w:rPr>
          <w:szCs w:val="28"/>
        </w:rPr>
        <w:t>);</w:t>
      </w:r>
    </w:p>
    <w:p w:rsidR="00890C2B" w:rsidRPr="0084660E" w:rsidRDefault="005F24AD" w:rsidP="00357C51">
      <w:pPr>
        <w:rPr>
          <w:w w:val="110"/>
        </w:rPr>
      </w:pPr>
      <w:r w:rsidRPr="0084660E">
        <w:rPr>
          <w:szCs w:val="28"/>
        </w:rPr>
        <w:t xml:space="preserve">показники тесту </w:t>
      </w:r>
      <w:r w:rsidR="00A41DDE" w:rsidRPr="0084660E">
        <w:rPr>
          <w:w w:val="110"/>
        </w:rPr>
        <w:t>«</w:t>
      </w:r>
      <w:r w:rsidR="00890C2B" w:rsidRPr="0084660E">
        <w:rPr>
          <w:w w:val="110"/>
          <w:lang w:val="ru-RU"/>
        </w:rPr>
        <w:t xml:space="preserve">Поперечний </w:t>
      </w:r>
      <w:r w:rsidR="00890C2B" w:rsidRPr="0084660E">
        <w:rPr>
          <w:w w:val="110"/>
        </w:rPr>
        <w:t>шпагат</w:t>
      </w:r>
      <w:r w:rsidR="00FB09EF" w:rsidRPr="0084660E">
        <w:rPr>
          <w:w w:val="110"/>
        </w:rPr>
        <w:t>, см</w:t>
      </w:r>
      <w:r w:rsidR="00A41DDE" w:rsidRPr="0084660E">
        <w:rPr>
          <w:w w:val="110"/>
        </w:rPr>
        <w:t>»</w:t>
      </w:r>
      <w:r w:rsidR="00890C2B" w:rsidRPr="0084660E">
        <w:rPr>
          <w:w w:val="110"/>
          <w:lang w:val="ru-RU"/>
        </w:rPr>
        <w:t>,</w:t>
      </w:r>
      <w:r w:rsidR="00890C2B" w:rsidRPr="0084660E">
        <w:rPr>
          <w:w w:val="110"/>
        </w:rPr>
        <w:t xml:space="preserve"> </w:t>
      </w:r>
      <w:r w:rsidR="00890C2B" w:rsidRPr="0084660E">
        <w:rPr>
          <w:szCs w:val="28"/>
        </w:rPr>
        <w:t xml:space="preserve">на початку дослідження складали </w:t>
      </w:r>
      <w:r w:rsidR="00FB09EF" w:rsidRPr="0084660E">
        <w:rPr>
          <w:spacing w:val="-20"/>
          <w:szCs w:val="28"/>
        </w:rPr>
        <w:t xml:space="preserve">38,00±1,90 </w:t>
      </w:r>
      <w:r w:rsidR="00890C2B" w:rsidRPr="0084660E">
        <w:rPr>
          <w:szCs w:val="28"/>
        </w:rPr>
        <w:t>с</w:t>
      </w:r>
      <w:r w:rsidR="00FB09EF" w:rsidRPr="0084660E">
        <w:rPr>
          <w:szCs w:val="28"/>
        </w:rPr>
        <w:t>м</w:t>
      </w:r>
      <w:r w:rsidR="00890C2B" w:rsidRPr="0084660E">
        <w:rPr>
          <w:szCs w:val="28"/>
        </w:rPr>
        <w:t xml:space="preserve">, а в кінці – </w:t>
      </w:r>
      <w:r w:rsidR="00FB09EF" w:rsidRPr="0084660E">
        <w:rPr>
          <w:spacing w:val="-20"/>
          <w:szCs w:val="28"/>
        </w:rPr>
        <w:t xml:space="preserve">24,60±1,80 </w:t>
      </w:r>
      <w:r w:rsidR="00890C2B" w:rsidRPr="0084660E">
        <w:rPr>
          <w:szCs w:val="28"/>
        </w:rPr>
        <w:t>с</w:t>
      </w:r>
      <w:r w:rsidR="00FB09EF" w:rsidRPr="0084660E">
        <w:rPr>
          <w:szCs w:val="28"/>
        </w:rPr>
        <w:t>м</w:t>
      </w:r>
      <w:r w:rsidR="00890C2B" w:rsidRPr="0084660E">
        <w:rPr>
          <w:szCs w:val="28"/>
        </w:rPr>
        <w:t xml:space="preserve">, виявлено достовірні відмінності </w:t>
      </w:r>
      <w:r w:rsidR="00890C2B" w:rsidRPr="0084660E">
        <w:rPr>
          <w:w w:val="110"/>
        </w:rPr>
        <w:t>(</w:t>
      </w:r>
      <w:r w:rsidR="00FB09EF" w:rsidRPr="0084660E">
        <w:rPr>
          <w:szCs w:val="28"/>
        </w:rPr>
        <w:t xml:space="preserve">t=7,05; </w:t>
      </w:r>
      <w:r w:rsidR="00890C2B" w:rsidRPr="0084660E">
        <w:rPr>
          <w:w w:val="110"/>
        </w:rPr>
        <w:t>Р&lt;0,</w:t>
      </w:r>
      <w:r w:rsidR="00890C2B" w:rsidRPr="0084660E">
        <w:rPr>
          <w:w w:val="110"/>
          <w:lang w:val="ru-RU"/>
        </w:rPr>
        <w:t>0</w:t>
      </w:r>
      <w:r w:rsidR="00890C2B" w:rsidRPr="0084660E">
        <w:rPr>
          <w:w w:val="110"/>
        </w:rPr>
        <w:t>0</w:t>
      </w:r>
      <w:r w:rsidR="00890C2B" w:rsidRPr="0084660E">
        <w:rPr>
          <w:w w:val="110"/>
          <w:lang w:val="ru-RU"/>
        </w:rPr>
        <w:t>1</w:t>
      </w:r>
      <w:r w:rsidR="00890C2B" w:rsidRPr="0084660E">
        <w:rPr>
          <w:w w:val="110"/>
        </w:rPr>
        <w:t>)</w:t>
      </w:r>
      <w:r w:rsidR="00AA58CE" w:rsidRPr="0084660E">
        <w:rPr>
          <w:w w:val="110"/>
        </w:rPr>
        <w:t>;</w:t>
      </w:r>
    </w:p>
    <w:p w:rsidR="00890C2B" w:rsidRPr="0084660E" w:rsidRDefault="005F24AD" w:rsidP="00357C51">
      <w:pPr>
        <w:rPr>
          <w:w w:val="110"/>
          <w:lang w:val="ru-RU"/>
        </w:rPr>
      </w:pPr>
      <w:r w:rsidRPr="0084660E">
        <w:rPr>
          <w:szCs w:val="28"/>
        </w:rPr>
        <w:t xml:space="preserve">показники тесту </w:t>
      </w:r>
      <w:r w:rsidR="00A41DDE" w:rsidRPr="0084660E">
        <w:rPr>
          <w:w w:val="110"/>
        </w:rPr>
        <w:t>«</w:t>
      </w:r>
      <w:r w:rsidR="00890C2B" w:rsidRPr="0084660E">
        <w:rPr>
          <w:w w:val="110"/>
        </w:rPr>
        <w:t>Нахил</w:t>
      </w:r>
      <w:r w:rsidR="00890C2B" w:rsidRPr="0084660E">
        <w:rPr>
          <w:w w:val="110"/>
          <w:lang w:val="ru-RU"/>
        </w:rPr>
        <w:t xml:space="preserve"> вперед із положення стоячи</w:t>
      </w:r>
      <w:r w:rsidR="00A41DDE" w:rsidRPr="0084660E">
        <w:rPr>
          <w:w w:val="110"/>
        </w:rPr>
        <w:t>»</w:t>
      </w:r>
      <w:r w:rsidR="00890C2B" w:rsidRPr="0084660E">
        <w:rPr>
          <w:w w:val="110"/>
          <w:lang w:val="ru-RU"/>
        </w:rPr>
        <w:t xml:space="preserve"> </w:t>
      </w:r>
      <w:r w:rsidR="00890C2B" w:rsidRPr="0084660E">
        <w:rPr>
          <w:szCs w:val="28"/>
        </w:rPr>
        <w:t xml:space="preserve">на початку дослідження складали </w:t>
      </w:r>
      <w:r w:rsidR="00AA58CE" w:rsidRPr="0084660E">
        <w:rPr>
          <w:spacing w:val="-20"/>
          <w:szCs w:val="28"/>
        </w:rPr>
        <w:t>12,10±2,10</w:t>
      </w:r>
      <w:r w:rsidR="00890C2B" w:rsidRPr="0084660E">
        <w:rPr>
          <w:szCs w:val="28"/>
        </w:rPr>
        <w:t xml:space="preserve"> с</w:t>
      </w:r>
      <w:r w:rsidR="00AA58CE" w:rsidRPr="0084660E">
        <w:rPr>
          <w:szCs w:val="28"/>
        </w:rPr>
        <w:t>м</w:t>
      </w:r>
      <w:r w:rsidR="00890C2B" w:rsidRPr="0084660E">
        <w:rPr>
          <w:szCs w:val="28"/>
        </w:rPr>
        <w:t xml:space="preserve">, а в кінці – </w:t>
      </w:r>
      <w:r w:rsidR="00AA58CE" w:rsidRPr="0084660E">
        <w:rPr>
          <w:spacing w:val="-20"/>
          <w:szCs w:val="28"/>
        </w:rPr>
        <w:t>21,20±2,20</w:t>
      </w:r>
      <w:r w:rsidR="00890C2B" w:rsidRPr="0084660E">
        <w:rPr>
          <w:szCs w:val="28"/>
        </w:rPr>
        <w:t xml:space="preserve"> с</w:t>
      </w:r>
      <w:r w:rsidR="00AA58CE" w:rsidRPr="0084660E">
        <w:rPr>
          <w:szCs w:val="28"/>
        </w:rPr>
        <w:t>м</w:t>
      </w:r>
      <w:r w:rsidR="00890C2B" w:rsidRPr="0084660E">
        <w:rPr>
          <w:szCs w:val="28"/>
        </w:rPr>
        <w:t xml:space="preserve">, виявлено достовірні відмінності </w:t>
      </w:r>
      <w:r w:rsidR="00890C2B" w:rsidRPr="0084660E">
        <w:rPr>
          <w:w w:val="110"/>
        </w:rPr>
        <w:t>(</w:t>
      </w:r>
      <w:r w:rsidR="00AA58CE" w:rsidRPr="0084660E">
        <w:rPr>
          <w:szCs w:val="28"/>
        </w:rPr>
        <w:t xml:space="preserve">t=4,33; </w:t>
      </w:r>
      <w:r w:rsidR="00890C2B" w:rsidRPr="0084660E">
        <w:rPr>
          <w:w w:val="110"/>
        </w:rPr>
        <w:t>Р&lt;0,</w:t>
      </w:r>
      <w:r w:rsidR="00890C2B" w:rsidRPr="0084660E">
        <w:rPr>
          <w:w w:val="110"/>
          <w:lang w:val="ru-RU"/>
        </w:rPr>
        <w:t>0</w:t>
      </w:r>
      <w:r w:rsidR="00890C2B" w:rsidRPr="0084660E">
        <w:rPr>
          <w:w w:val="110"/>
        </w:rPr>
        <w:t>0</w:t>
      </w:r>
      <w:r w:rsidR="00890C2B" w:rsidRPr="0084660E">
        <w:rPr>
          <w:w w:val="110"/>
          <w:lang w:val="ru-RU"/>
        </w:rPr>
        <w:t>1</w:t>
      </w:r>
      <w:r w:rsidR="00890C2B" w:rsidRPr="0084660E">
        <w:rPr>
          <w:w w:val="110"/>
        </w:rPr>
        <w:t>)</w:t>
      </w:r>
      <w:r w:rsidR="00AA58CE" w:rsidRPr="0084660E">
        <w:rPr>
          <w:w w:val="110"/>
        </w:rPr>
        <w:t>;</w:t>
      </w:r>
    </w:p>
    <w:p w:rsidR="00890C2B" w:rsidRPr="0084660E" w:rsidRDefault="005F24AD" w:rsidP="00357C51">
      <w:pPr>
        <w:rPr>
          <w:w w:val="110"/>
        </w:rPr>
      </w:pPr>
      <w:r w:rsidRPr="0084660E">
        <w:rPr>
          <w:szCs w:val="28"/>
        </w:rPr>
        <w:t xml:space="preserve">показники тесту </w:t>
      </w:r>
      <w:r w:rsidR="00A41DDE" w:rsidRPr="0084660E">
        <w:rPr>
          <w:w w:val="110"/>
          <w:lang w:val="ru-RU"/>
        </w:rPr>
        <w:t>«</w:t>
      </w:r>
      <w:r w:rsidR="00890C2B" w:rsidRPr="0084660E">
        <w:rPr>
          <w:w w:val="110"/>
          <w:lang w:val="ru-RU"/>
        </w:rPr>
        <w:t>Міст</w:t>
      </w:r>
      <w:r w:rsidR="00A41DDE" w:rsidRPr="0084660E">
        <w:rPr>
          <w:w w:val="110"/>
          <w:lang w:val="ru-RU"/>
        </w:rPr>
        <w:t>»</w:t>
      </w:r>
      <w:r w:rsidR="00890C2B" w:rsidRPr="0084660E">
        <w:rPr>
          <w:w w:val="110"/>
        </w:rPr>
        <w:t xml:space="preserve">, </w:t>
      </w:r>
      <w:r w:rsidR="00890C2B" w:rsidRPr="0084660E">
        <w:rPr>
          <w:szCs w:val="28"/>
        </w:rPr>
        <w:t xml:space="preserve">на початку дослідження складали </w:t>
      </w:r>
      <w:r w:rsidR="00AA58CE" w:rsidRPr="0084660E">
        <w:rPr>
          <w:spacing w:val="-20"/>
          <w:szCs w:val="28"/>
        </w:rPr>
        <w:t>91,47±2,90</w:t>
      </w:r>
      <w:r w:rsidR="00890C2B" w:rsidRPr="0084660E">
        <w:rPr>
          <w:szCs w:val="28"/>
        </w:rPr>
        <w:t xml:space="preserve"> с</w:t>
      </w:r>
      <w:r w:rsidR="00AA58CE" w:rsidRPr="0084660E">
        <w:rPr>
          <w:szCs w:val="28"/>
        </w:rPr>
        <w:t>м</w:t>
      </w:r>
      <w:r w:rsidR="00890C2B" w:rsidRPr="0084660E">
        <w:rPr>
          <w:szCs w:val="28"/>
        </w:rPr>
        <w:t xml:space="preserve">, а в кінці – </w:t>
      </w:r>
      <w:r w:rsidR="00AA58CE" w:rsidRPr="0084660E">
        <w:rPr>
          <w:spacing w:val="-20"/>
          <w:szCs w:val="28"/>
        </w:rPr>
        <w:t>79,41±3,20</w:t>
      </w:r>
      <w:r w:rsidR="00890C2B" w:rsidRPr="0084660E">
        <w:rPr>
          <w:szCs w:val="28"/>
        </w:rPr>
        <w:t xml:space="preserve"> с</w:t>
      </w:r>
      <w:r w:rsidR="00AA58CE" w:rsidRPr="0084660E">
        <w:rPr>
          <w:szCs w:val="28"/>
        </w:rPr>
        <w:t>м</w:t>
      </w:r>
      <w:r w:rsidR="00890C2B" w:rsidRPr="0084660E">
        <w:rPr>
          <w:szCs w:val="28"/>
        </w:rPr>
        <w:t xml:space="preserve">, виявлено достовірні відмінності </w:t>
      </w:r>
      <w:r w:rsidR="00890C2B" w:rsidRPr="0084660E">
        <w:rPr>
          <w:w w:val="110"/>
        </w:rPr>
        <w:t>(</w:t>
      </w:r>
      <w:r w:rsidR="00AA58CE" w:rsidRPr="0084660E">
        <w:rPr>
          <w:szCs w:val="28"/>
        </w:rPr>
        <w:t xml:space="preserve">t=4,16; </w:t>
      </w:r>
      <w:r w:rsidR="00890C2B" w:rsidRPr="0084660E">
        <w:rPr>
          <w:w w:val="110"/>
        </w:rPr>
        <w:t>Р&lt;0,</w:t>
      </w:r>
      <w:r w:rsidR="00890C2B" w:rsidRPr="0084660E">
        <w:rPr>
          <w:w w:val="110"/>
          <w:lang w:val="ru-RU"/>
        </w:rPr>
        <w:t>0</w:t>
      </w:r>
      <w:r w:rsidR="00890C2B" w:rsidRPr="0084660E">
        <w:rPr>
          <w:w w:val="110"/>
        </w:rPr>
        <w:t>0</w:t>
      </w:r>
      <w:r w:rsidR="00890C2B" w:rsidRPr="0084660E">
        <w:rPr>
          <w:w w:val="110"/>
          <w:lang w:val="ru-RU"/>
        </w:rPr>
        <w:t>1</w:t>
      </w:r>
      <w:r w:rsidR="00890C2B" w:rsidRPr="0084660E">
        <w:rPr>
          <w:w w:val="110"/>
        </w:rPr>
        <w:t>)</w:t>
      </w:r>
      <w:r w:rsidR="00335824" w:rsidRPr="0084660E">
        <w:rPr>
          <w:w w:val="110"/>
        </w:rPr>
        <w:t>;</w:t>
      </w:r>
    </w:p>
    <w:p w:rsidR="00890C2B" w:rsidRPr="0084660E" w:rsidRDefault="005F24AD" w:rsidP="00357C51">
      <w:pPr>
        <w:rPr>
          <w:szCs w:val="28"/>
        </w:rPr>
      </w:pPr>
      <w:r w:rsidRPr="0084660E">
        <w:rPr>
          <w:szCs w:val="28"/>
        </w:rPr>
        <w:t xml:space="preserve">показники тесту </w:t>
      </w:r>
      <w:r w:rsidR="00A41DDE" w:rsidRPr="0084660E">
        <w:rPr>
          <w:w w:val="110"/>
          <w:lang w:val="ru-RU"/>
        </w:rPr>
        <w:t>«</w:t>
      </w:r>
      <w:r w:rsidR="00890C2B" w:rsidRPr="0084660E">
        <w:rPr>
          <w:w w:val="110"/>
          <w:szCs w:val="28"/>
        </w:rPr>
        <w:t>Викрут</w:t>
      </w:r>
      <w:r w:rsidR="00890C2B" w:rsidRPr="0084660E">
        <w:rPr>
          <w:szCs w:val="28"/>
        </w:rPr>
        <w:t xml:space="preserve"> рук з палицею</w:t>
      </w:r>
      <w:r w:rsidR="007F206F" w:rsidRPr="0084660E">
        <w:rPr>
          <w:szCs w:val="28"/>
        </w:rPr>
        <w:t>, см</w:t>
      </w:r>
      <w:r w:rsidR="00A41DDE" w:rsidRPr="0084660E">
        <w:rPr>
          <w:szCs w:val="28"/>
          <w:lang w:val="ru-RU"/>
        </w:rPr>
        <w:t>»</w:t>
      </w:r>
      <w:r w:rsidR="00890C2B" w:rsidRPr="0084660E">
        <w:rPr>
          <w:w w:val="110"/>
        </w:rPr>
        <w:t xml:space="preserve"> </w:t>
      </w:r>
      <w:r w:rsidR="00890C2B" w:rsidRPr="0084660E">
        <w:rPr>
          <w:szCs w:val="28"/>
        </w:rPr>
        <w:t xml:space="preserve">на початку дослідження складали </w:t>
      </w:r>
      <w:r w:rsidR="007F206F" w:rsidRPr="0084660E">
        <w:rPr>
          <w:spacing w:val="-20"/>
          <w:szCs w:val="28"/>
        </w:rPr>
        <w:t>89,00±2,80</w:t>
      </w:r>
      <w:r w:rsidR="00890C2B" w:rsidRPr="0084660E">
        <w:rPr>
          <w:szCs w:val="28"/>
        </w:rPr>
        <w:t xml:space="preserve"> с</w:t>
      </w:r>
      <w:r w:rsidR="007F206F" w:rsidRPr="0084660E">
        <w:rPr>
          <w:szCs w:val="28"/>
        </w:rPr>
        <w:t>м</w:t>
      </w:r>
      <w:r w:rsidR="00890C2B" w:rsidRPr="0084660E">
        <w:rPr>
          <w:szCs w:val="28"/>
        </w:rPr>
        <w:t xml:space="preserve">, а в кінці – </w:t>
      </w:r>
      <w:r w:rsidR="007F206F" w:rsidRPr="0084660E">
        <w:rPr>
          <w:spacing w:val="-20"/>
          <w:szCs w:val="28"/>
        </w:rPr>
        <w:t>82,20±2,10</w:t>
      </w:r>
      <w:r w:rsidR="00890C2B" w:rsidRPr="0084660E">
        <w:rPr>
          <w:szCs w:val="28"/>
        </w:rPr>
        <w:t xml:space="preserve"> с</w:t>
      </w:r>
      <w:r w:rsidR="007F206F" w:rsidRPr="0084660E">
        <w:rPr>
          <w:szCs w:val="28"/>
        </w:rPr>
        <w:t>м</w:t>
      </w:r>
      <w:r w:rsidR="00890C2B" w:rsidRPr="0084660E">
        <w:rPr>
          <w:szCs w:val="28"/>
        </w:rPr>
        <w:t xml:space="preserve">, виявлено достовірні відмінності </w:t>
      </w:r>
      <w:r w:rsidR="00890C2B" w:rsidRPr="0084660E">
        <w:rPr>
          <w:w w:val="110"/>
        </w:rPr>
        <w:t>(</w:t>
      </w:r>
      <w:r w:rsidR="007F206F" w:rsidRPr="0084660E">
        <w:rPr>
          <w:szCs w:val="28"/>
        </w:rPr>
        <w:t xml:space="preserve">t=2,57; </w:t>
      </w:r>
      <w:r w:rsidR="00890C2B" w:rsidRPr="0084660E">
        <w:rPr>
          <w:w w:val="110"/>
        </w:rPr>
        <w:t>Р&lt;0,05)</w:t>
      </w:r>
      <w:r w:rsidR="00890C2B" w:rsidRPr="0084660E">
        <w:rPr>
          <w:w w:val="110"/>
          <w:lang w:val="ru-RU"/>
        </w:rPr>
        <w:t>.</w:t>
      </w:r>
    </w:p>
    <w:p w:rsidR="00357C51" w:rsidRPr="0084660E" w:rsidRDefault="00357C51" w:rsidP="00357C51">
      <w:pPr>
        <w:rPr>
          <w:w w:val="110"/>
          <w:szCs w:val="28"/>
        </w:rPr>
      </w:pPr>
      <w:r w:rsidRPr="0084660E">
        <w:rPr>
          <w:w w:val="110"/>
          <w:szCs w:val="28"/>
        </w:rPr>
        <w:t xml:space="preserve">Отже, порівняльний аналіз результатів педагогічного тестування після педагогічного експерименту показав, що у дівчат експериментальної групи, яка займалась </w:t>
      </w:r>
      <w:r w:rsidR="00F92FDA" w:rsidRPr="0084660E">
        <w:rPr>
          <w:w w:val="110"/>
          <w:szCs w:val="28"/>
        </w:rPr>
        <w:t>йогою</w:t>
      </w:r>
      <w:r w:rsidRPr="0084660E">
        <w:rPr>
          <w:w w:val="110"/>
          <w:szCs w:val="28"/>
        </w:rPr>
        <w:t xml:space="preserve">, в тестах по визначенню показників </w:t>
      </w:r>
      <w:r w:rsidRPr="0084660E">
        <w:rPr>
          <w:szCs w:val="28"/>
        </w:rPr>
        <w:t>фізичної підготовленості</w:t>
      </w:r>
      <w:r w:rsidRPr="0084660E">
        <w:rPr>
          <w:w w:val="110"/>
          <w:szCs w:val="28"/>
        </w:rPr>
        <w:t xml:space="preserve"> спостерігався вірогідний приріст показників кожного з тестів. </w:t>
      </w:r>
    </w:p>
    <w:p w:rsidR="00357C51" w:rsidRPr="0084660E" w:rsidRDefault="00357C51" w:rsidP="00357C51">
      <w:pPr>
        <w:rPr>
          <w:w w:val="110"/>
          <w:szCs w:val="28"/>
        </w:rPr>
      </w:pPr>
      <w:r w:rsidRPr="0084660E">
        <w:rPr>
          <w:w w:val="110"/>
          <w:szCs w:val="28"/>
          <w:lang w:val="ru-RU"/>
        </w:rPr>
        <w:t xml:space="preserve">Аналіз результатів есперименту дозволив визначити відносний та абсолютний приріст </w:t>
      </w:r>
      <w:r w:rsidRPr="0084660E">
        <w:rPr>
          <w:szCs w:val="28"/>
        </w:rPr>
        <w:t>показників фізичної підготовленості дівчат експериментальної груп</w:t>
      </w:r>
      <w:r w:rsidRPr="0084660E">
        <w:rPr>
          <w:w w:val="110"/>
          <w:szCs w:val="28"/>
          <w:lang w:val="ru-RU"/>
        </w:rPr>
        <w:t>и (табл. 3.</w:t>
      </w:r>
      <w:r w:rsidR="00FB25B1" w:rsidRPr="0084660E">
        <w:rPr>
          <w:w w:val="110"/>
          <w:szCs w:val="28"/>
          <w:lang w:val="ru-RU"/>
        </w:rPr>
        <w:t>2</w:t>
      </w:r>
      <w:r w:rsidRPr="0084660E">
        <w:rPr>
          <w:w w:val="110"/>
          <w:szCs w:val="28"/>
          <w:lang w:val="ru-RU"/>
        </w:rPr>
        <w:t>).</w:t>
      </w:r>
    </w:p>
    <w:p w:rsidR="009B40ED" w:rsidRPr="0084660E" w:rsidRDefault="00357C51" w:rsidP="009B40ED">
      <w:pPr>
        <w:rPr>
          <w:szCs w:val="28"/>
        </w:rPr>
      </w:pPr>
      <w:r w:rsidRPr="0084660E">
        <w:rPr>
          <w:w w:val="110"/>
          <w:szCs w:val="28"/>
        </w:rPr>
        <w:t xml:space="preserve">Так абсолютний приріст показників тесту </w:t>
      </w:r>
      <w:r w:rsidR="00A41DDE" w:rsidRPr="0084660E">
        <w:rPr>
          <w:szCs w:val="28"/>
        </w:rPr>
        <w:t>«</w:t>
      </w:r>
      <w:r w:rsidRPr="0084660E">
        <w:rPr>
          <w:szCs w:val="28"/>
        </w:rPr>
        <w:t>Біг 1500 м, хв,с</w:t>
      </w:r>
      <w:r w:rsidR="00A41DDE" w:rsidRPr="0084660E">
        <w:rPr>
          <w:szCs w:val="28"/>
        </w:rPr>
        <w:t>»</w:t>
      </w:r>
      <w:r w:rsidRPr="0084660E">
        <w:rPr>
          <w:szCs w:val="28"/>
        </w:rPr>
        <w:t xml:space="preserve"> складає -0,50 хв,с; тесту </w:t>
      </w:r>
      <w:r w:rsidR="00A41DDE" w:rsidRPr="0084660E">
        <w:rPr>
          <w:szCs w:val="28"/>
        </w:rPr>
        <w:t>«</w:t>
      </w:r>
      <w:r w:rsidRPr="0084660E">
        <w:rPr>
          <w:szCs w:val="28"/>
        </w:rPr>
        <w:t>Стрибок у довжину з місця, см</w:t>
      </w:r>
      <w:r w:rsidR="00A41DDE" w:rsidRPr="0084660E">
        <w:rPr>
          <w:szCs w:val="28"/>
        </w:rPr>
        <w:t>»</w:t>
      </w:r>
      <w:r w:rsidRPr="0084660E">
        <w:rPr>
          <w:szCs w:val="28"/>
        </w:rPr>
        <w:t xml:space="preserve"> – 17,20 см; тесту </w:t>
      </w:r>
      <w:r w:rsidR="00A41DDE" w:rsidRPr="0084660E">
        <w:rPr>
          <w:szCs w:val="28"/>
        </w:rPr>
        <w:t>«</w:t>
      </w:r>
      <w:r w:rsidRPr="0084660E">
        <w:rPr>
          <w:szCs w:val="28"/>
        </w:rPr>
        <w:t>Згинання і розгинання рук в упорі лежачи, разів</w:t>
      </w:r>
      <w:r w:rsidR="00A41DDE" w:rsidRPr="0084660E">
        <w:rPr>
          <w:szCs w:val="28"/>
        </w:rPr>
        <w:t>»</w:t>
      </w:r>
      <w:r w:rsidRPr="0084660E">
        <w:rPr>
          <w:szCs w:val="28"/>
        </w:rPr>
        <w:t xml:space="preserve">  – 3,00 разів; тесту </w:t>
      </w:r>
      <w:r w:rsidR="00A41DDE" w:rsidRPr="0084660E">
        <w:rPr>
          <w:szCs w:val="28"/>
        </w:rPr>
        <w:t>«</w:t>
      </w:r>
      <w:r w:rsidRPr="0084660E">
        <w:rPr>
          <w:szCs w:val="28"/>
        </w:rPr>
        <w:t>Біг 100 м, с</w:t>
      </w:r>
      <w:r w:rsidR="00A41DDE" w:rsidRPr="0084660E">
        <w:rPr>
          <w:szCs w:val="28"/>
        </w:rPr>
        <w:t>»</w:t>
      </w:r>
      <w:r w:rsidRPr="0084660E">
        <w:rPr>
          <w:szCs w:val="28"/>
        </w:rPr>
        <w:t xml:space="preserve"> складає  -0,90: тесту </w:t>
      </w:r>
      <w:r w:rsidR="00A41DDE" w:rsidRPr="0084660E">
        <w:rPr>
          <w:szCs w:val="28"/>
        </w:rPr>
        <w:t>«</w:t>
      </w:r>
      <w:r w:rsidRPr="0084660E">
        <w:rPr>
          <w:szCs w:val="28"/>
        </w:rPr>
        <w:t>Човниковий біг 9 м х 4, с</w:t>
      </w:r>
      <w:r w:rsidR="00A41DDE" w:rsidRPr="0084660E">
        <w:rPr>
          <w:szCs w:val="28"/>
        </w:rPr>
        <w:t>»</w:t>
      </w:r>
      <w:r w:rsidRPr="0084660E">
        <w:rPr>
          <w:szCs w:val="28"/>
        </w:rPr>
        <w:t xml:space="preserve">  с</w:t>
      </w:r>
      <w:r w:rsidR="009B40ED" w:rsidRPr="0084660E">
        <w:rPr>
          <w:szCs w:val="28"/>
        </w:rPr>
        <w:t>кладає -0,40 с.</w:t>
      </w:r>
    </w:p>
    <w:p w:rsidR="00FB25B1" w:rsidRPr="0084660E" w:rsidRDefault="00FB25B1" w:rsidP="00FB25B1"/>
    <w:p w:rsidR="00357C51" w:rsidRPr="0084660E" w:rsidRDefault="00357C51" w:rsidP="009B40ED">
      <w:pPr>
        <w:pStyle w:val="4"/>
      </w:pPr>
      <w:r w:rsidRPr="0084660E">
        <w:t>Таблиця 3.</w:t>
      </w:r>
      <w:r w:rsidR="00FB25B1" w:rsidRPr="0084660E">
        <w:rPr>
          <w:lang w:val="uk-UA"/>
        </w:rPr>
        <w:t>2</w:t>
      </w:r>
    </w:p>
    <w:p w:rsidR="00357C51" w:rsidRPr="0084660E" w:rsidRDefault="00357C51" w:rsidP="001D47A8">
      <w:pPr>
        <w:ind w:firstLine="0"/>
        <w:jc w:val="center"/>
        <w:rPr>
          <w:w w:val="119"/>
          <w:szCs w:val="28"/>
        </w:rPr>
      </w:pPr>
      <w:r w:rsidRPr="0084660E">
        <w:rPr>
          <w:szCs w:val="28"/>
          <w:lang w:val="ru-RU"/>
        </w:rPr>
        <w:t xml:space="preserve">Абсолютний та відносний приріст </w:t>
      </w:r>
      <w:r w:rsidRPr="0084660E">
        <w:rPr>
          <w:w w:val="110"/>
          <w:szCs w:val="28"/>
        </w:rPr>
        <w:t xml:space="preserve">показників </w:t>
      </w:r>
      <w:r w:rsidRPr="0084660E">
        <w:rPr>
          <w:szCs w:val="28"/>
        </w:rPr>
        <w:t>фізичної підготовленості</w:t>
      </w:r>
      <w:r w:rsidRPr="0084660E">
        <w:rPr>
          <w:w w:val="110"/>
          <w:szCs w:val="28"/>
        </w:rPr>
        <w:t xml:space="preserve"> </w:t>
      </w:r>
      <w:r w:rsidRPr="0084660E">
        <w:rPr>
          <w:szCs w:val="28"/>
          <w:lang w:val="ru-RU"/>
        </w:rPr>
        <w:t xml:space="preserve">дівчат </w:t>
      </w:r>
      <w:r w:rsidRPr="0084660E">
        <w:rPr>
          <w:w w:val="110"/>
          <w:szCs w:val="28"/>
          <w:lang w:val="ru-RU"/>
        </w:rPr>
        <w:t>експериментальної групи</w:t>
      </w:r>
    </w:p>
    <w:tbl>
      <w:tblPr>
        <w:tblW w:w="9433" w:type="dxa"/>
        <w:tblInd w:w="85" w:type="dxa"/>
        <w:tblLayout w:type="fixed"/>
        <w:tblCellMar>
          <w:left w:w="0" w:type="dxa"/>
          <w:right w:w="0" w:type="dxa"/>
        </w:tblCellMar>
        <w:tblLook w:val="0000"/>
      </w:tblPr>
      <w:tblGrid>
        <w:gridCol w:w="437"/>
        <w:gridCol w:w="5153"/>
        <w:gridCol w:w="1985"/>
        <w:gridCol w:w="1858"/>
      </w:tblGrid>
      <w:tr w:rsidR="00357C51" w:rsidRPr="0084660E" w:rsidTr="00584811">
        <w:trPr>
          <w:trHeight w:val="753"/>
        </w:trPr>
        <w:tc>
          <w:tcPr>
            <w:tcW w:w="437"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6725B4">
            <w:pPr>
              <w:ind w:firstLine="0"/>
              <w:rPr>
                <w:w w:val="110"/>
                <w:szCs w:val="28"/>
                <w:lang w:val="ru-RU"/>
              </w:rPr>
            </w:pPr>
            <w:r w:rsidRPr="0084660E">
              <w:rPr>
                <w:w w:val="119"/>
                <w:szCs w:val="28"/>
              </w:rPr>
              <w:t>№</w:t>
            </w:r>
          </w:p>
        </w:tc>
        <w:tc>
          <w:tcPr>
            <w:tcW w:w="515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6725B4">
            <w:pPr>
              <w:ind w:firstLine="0"/>
              <w:rPr>
                <w:w w:val="110"/>
                <w:szCs w:val="28"/>
                <w:lang w:val="ru-RU"/>
              </w:rPr>
            </w:pPr>
            <w:r w:rsidRPr="0084660E">
              <w:rPr>
                <w:w w:val="110"/>
                <w:szCs w:val="28"/>
                <w:lang w:val="ru-RU"/>
              </w:rPr>
              <w:t>Показники</w:t>
            </w:r>
          </w:p>
        </w:tc>
        <w:tc>
          <w:tcPr>
            <w:tcW w:w="1985"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4062EB">
            <w:pPr>
              <w:ind w:firstLine="0"/>
              <w:jc w:val="center"/>
              <w:rPr>
                <w:szCs w:val="28"/>
              </w:rPr>
            </w:pPr>
            <w:r w:rsidRPr="0084660E">
              <w:rPr>
                <w:szCs w:val="28"/>
              </w:rPr>
              <w:t>Абсолютний приріст, см</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C51" w:rsidRPr="0084660E" w:rsidRDefault="00357C51" w:rsidP="004062EB">
            <w:pPr>
              <w:ind w:firstLine="0"/>
              <w:jc w:val="center"/>
              <w:rPr>
                <w:szCs w:val="28"/>
              </w:rPr>
            </w:pPr>
            <w:r w:rsidRPr="0084660E">
              <w:rPr>
                <w:szCs w:val="28"/>
              </w:rPr>
              <w:t>Відносний приріст, %</w:t>
            </w:r>
          </w:p>
        </w:tc>
      </w:tr>
      <w:tr w:rsidR="00357C51" w:rsidRPr="0084660E" w:rsidTr="00584811">
        <w:trPr>
          <w:trHeight w:val="523"/>
        </w:trPr>
        <w:tc>
          <w:tcPr>
            <w:tcW w:w="437"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6725B4">
            <w:pPr>
              <w:ind w:firstLine="0"/>
              <w:rPr>
                <w:szCs w:val="28"/>
              </w:rPr>
            </w:pPr>
            <w:r w:rsidRPr="0084660E">
              <w:rPr>
                <w:szCs w:val="28"/>
              </w:rPr>
              <w:t>1</w:t>
            </w:r>
          </w:p>
        </w:tc>
        <w:tc>
          <w:tcPr>
            <w:tcW w:w="515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6725B4">
            <w:pPr>
              <w:ind w:firstLine="0"/>
              <w:rPr>
                <w:szCs w:val="28"/>
              </w:rPr>
            </w:pPr>
            <w:r w:rsidRPr="0084660E">
              <w:rPr>
                <w:szCs w:val="28"/>
              </w:rPr>
              <w:t>Біг 1500 м, хв, с</w:t>
            </w:r>
          </w:p>
        </w:tc>
        <w:tc>
          <w:tcPr>
            <w:tcW w:w="1985"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4062EB">
            <w:pPr>
              <w:ind w:firstLine="0"/>
              <w:jc w:val="center"/>
              <w:rPr>
                <w:szCs w:val="28"/>
              </w:rPr>
            </w:pPr>
            <w:r w:rsidRPr="0084660E">
              <w:rPr>
                <w:szCs w:val="28"/>
              </w:rPr>
              <w:t>-0,50</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C51" w:rsidRPr="0084660E" w:rsidRDefault="00357C51" w:rsidP="004062EB">
            <w:pPr>
              <w:ind w:firstLine="0"/>
              <w:jc w:val="center"/>
              <w:rPr>
                <w:szCs w:val="28"/>
              </w:rPr>
            </w:pPr>
            <w:r w:rsidRPr="0084660E">
              <w:rPr>
                <w:szCs w:val="28"/>
              </w:rPr>
              <w:t>-8,90</w:t>
            </w:r>
          </w:p>
        </w:tc>
      </w:tr>
      <w:tr w:rsidR="00357C51" w:rsidRPr="0084660E" w:rsidTr="00584811">
        <w:trPr>
          <w:trHeight w:val="559"/>
        </w:trPr>
        <w:tc>
          <w:tcPr>
            <w:tcW w:w="437"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6725B4">
            <w:pPr>
              <w:ind w:firstLine="0"/>
              <w:rPr>
                <w:szCs w:val="28"/>
              </w:rPr>
            </w:pPr>
            <w:r w:rsidRPr="0084660E">
              <w:rPr>
                <w:szCs w:val="28"/>
              </w:rPr>
              <w:t>2</w:t>
            </w:r>
          </w:p>
        </w:tc>
        <w:tc>
          <w:tcPr>
            <w:tcW w:w="515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6725B4">
            <w:pPr>
              <w:ind w:firstLine="0"/>
              <w:rPr>
                <w:szCs w:val="28"/>
              </w:rPr>
            </w:pPr>
            <w:r w:rsidRPr="0084660E">
              <w:rPr>
                <w:szCs w:val="28"/>
              </w:rPr>
              <w:t>Стрибок у довжину з місця, см</w:t>
            </w:r>
          </w:p>
        </w:tc>
        <w:tc>
          <w:tcPr>
            <w:tcW w:w="1985"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4062EB">
            <w:pPr>
              <w:ind w:firstLine="0"/>
              <w:jc w:val="center"/>
              <w:rPr>
                <w:szCs w:val="28"/>
              </w:rPr>
            </w:pPr>
            <w:r w:rsidRPr="0084660E">
              <w:rPr>
                <w:szCs w:val="28"/>
              </w:rPr>
              <w:t>17,20</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C51" w:rsidRPr="0084660E" w:rsidRDefault="00357C51" w:rsidP="004062EB">
            <w:pPr>
              <w:ind w:firstLine="0"/>
              <w:jc w:val="center"/>
              <w:rPr>
                <w:szCs w:val="28"/>
              </w:rPr>
            </w:pPr>
            <w:r w:rsidRPr="0084660E">
              <w:rPr>
                <w:szCs w:val="28"/>
              </w:rPr>
              <w:t>10,70</w:t>
            </w:r>
          </w:p>
        </w:tc>
      </w:tr>
      <w:tr w:rsidR="00357C51" w:rsidRPr="0084660E" w:rsidTr="00584811">
        <w:trPr>
          <w:trHeight w:val="695"/>
        </w:trPr>
        <w:tc>
          <w:tcPr>
            <w:tcW w:w="437"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6725B4">
            <w:pPr>
              <w:ind w:firstLine="0"/>
              <w:rPr>
                <w:szCs w:val="28"/>
              </w:rPr>
            </w:pPr>
            <w:r w:rsidRPr="0084660E">
              <w:rPr>
                <w:szCs w:val="28"/>
              </w:rPr>
              <w:t>3</w:t>
            </w:r>
          </w:p>
        </w:tc>
        <w:tc>
          <w:tcPr>
            <w:tcW w:w="515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6725B4">
            <w:pPr>
              <w:ind w:firstLine="0"/>
              <w:rPr>
                <w:szCs w:val="28"/>
              </w:rPr>
            </w:pPr>
            <w:r w:rsidRPr="0084660E">
              <w:rPr>
                <w:szCs w:val="28"/>
              </w:rPr>
              <w:t>Згинання і розгинання рук в упорі лежачи, разів</w:t>
            </w:r>
          </w:p>
        </w:tc>
        <w:tc>
          <w:tcPr>
            <w:tcW w:w="1985"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4062EB">
            <w:pPr>
              <w:ind w:firstLine="0"/>
              <w:jc w:val="center"/>
              <w:rPr>
                <w:szCs w:val="28"/>
              </w:rPr>
            </w:pPr>
            <w:r w:rsidRPr="0084660E">
              <w:rPr>
                <w:szCs w:val="28"/>
              </w:rPr>
              <w:t>3,00</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C51" w:rsidRPr="0084660E" w:rsidRDefault="00357C51" w:rsidP="004062EB">
            <w:pPr>
              <w:ind w:firstLine="0"/>
              <w:jc w:val="center"/>
              <w:rPr>
                <w:szCs w:val="28"/>
              </w:rPr>
            </w:pPr>
            <w:r w:rsidRPr="0084660E">
              <w:rPr>
                <w:szCs w:val="28"/>
              </w:rPr>
              <w:t>27,27</w:t>
            </w:r>
          </w:p>
        </w:tc>
      </w:tr>
      <w:tr w:rsidR="00357C51" w:rsidRPr="0084660E" w:rsidTr="00584811">
        <w:trPr>
          <w:trHeight w:val="440"/>
        </w:trPr>
        <w:tc>
          <w:tcPr>
            <w:tcW w:w="437"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6725B4">
            <w:pPr>
              <w:ind w:firstLine="0"/>
              <w:rPr>
                <w:szCs w:val="28"/>
              </w:rPr>
            </w:pPr>
            <w:r w:rsidRPr="0084660E">
              <w:rPr>
                <w:szCs w:val="28"/>
              </w:rPr>
              <w:t>4</w:t>
            </w:r>
          </w:p>
        </w:tc>
        <w:tc>
          <w:tcPr>
            <w:tcW w:w="515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6725B4">
            <w:pPr>
              <w:ind w:firstLine="0"/>
              <w:rPr>
                <w:szCs w:val="28"/>
              </w:rPr>
            </w:pPr>
            <w:r w:rsidRPr="0084660E">
              <w:rPr>
                <w:szCs w:val="28"/>
              </w:rPr>
              <w:t>Біг 100 м, с</w:t>
            </w:r>
          </w:p>
        </w:tc>
        <w:tc>
          <w:tcPr>
            <w:tcW w:w="1985"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4062EB">
            <w:pPr>
              <w:ind w:firstLine="0"/>
              <w:jc w:val="center"/>
              <w:rPr>
                <w:szCs w:val="28"/>
              </w:rPr>
            </w:pPr>
            <w:r w:rsidRPr="0084660E">
              <w:rPr>
                <w:szCs w:val="28"/>
              </w:rPr>
              <w:t>-0,90</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C51" w:rsidRPr="0084660E" w:rsidRDefault="00357C51" w:rsidP="004062EB">
            <w:pPr>
              <w:ind w:firstLine="0"/>
              <w:jc w:val="center"/>
              <w:rPr>
                <w:szCs w:val="28"/>
              </w:rPr>
            </w:pPr>
            <w:r w:rsidRPr="0084660E">
              <w:rPr>
                <w:szCs w:val="28"/>
              </w:rPr>
              <w:t>-5,17</w:t>
            </w:r>
          </w:p>
        </w:tc>
      </w:tr>
      <w:tr w:rsidR="00357C51" w:rsidRPr="0084660E" w:rsidTr="00584811">
        <w:trPr>
          <w:trHeight w:val="362"/>
        </w:trPr>
        <w:tc>
          <w:tcPr>
            <w:tcW w:w="437"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6725B4">
            <w:pPr>
              <w:ind w:firstLine="0"/>
              <w:rPr>
                <w:szCs w:val="28"/>
              </w:rPr>
            </w:pPr>
            <w:r w:rsidRPr="0084660E">
              <w:rPr>
                <w:szCs w:val="28"/>
              </w:rPr>
              <w:t>5</w:t>
            </w:r>
          </w:p>
        </w:tc>
        <w:tc>
          <w:tcPr>
            <w:tcW w:w="5153"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6725B4">
            <w:pPr>
              <w:ind w:firstLine="0"/>
              <w:rPr>
                <w:szCs w:val="28"/>
              </w:rPr>
            </w:pPr>
            <w:r w:rsidRPr="0084660E">
              <w:rPr>
                <w:szCs w:val="28"/>
              </w:rPr>
              <w:t>Човниковий біг 4 х 9 м, с</w:t>
            </w:r>
          </w:p>
        </w:tc>
        <w:tc>
          <w:tcPr>
            <w:tcW w:w="1985" w:type="dxa"/>
            <w:tcBorders>
              <w:top w:val="single" w:sz="4" w:space="0" w:color="000000"/>
              <w:left w:val="single" w:sz="4" w:space="0" w:color="000000"/>
              <w:bottom w:val="single" w:sz="4" w:space="0" w:color="000000"/>
            </w:tcBorders>
            <w:shd w:val="clear" w:color="auto" w:fill="auto"/>
            <w:vAlign w:val="center"/>
          </w:tcPr>
          <w:p w:rsidR="00357C51" w:rsidRPr="0084660E" w:rsidRDefault="00357C51" w:rsidP="004062EB">
            <w:pPr>
              <w:ind w:firstLine="0"/>
              <w:jc w:val="center"/>
              <w:rPr>
                <w:szCs w:val="28"/>
              </w:rPr>
            </w:pPr>
            <w:r w:rsidRPr="0084660E">
              <w:rPr>
                <w:szCs w:val="28"/>
              </w:rPr>
              <w:t>-0,40</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C51" w:rsidRPr="0084660E" w:rsidRDefault="00357C51" w:rsidP="004062EB">
            <w:pPr>
              <w:ind w:firstLine="0"/>
              <w:jc w:val="center"/>
              <w:rPr>
                <w:szCs w:val="28"/>
              </w:rPr>
            </w:pPr>
            <w:r w:rsidRPr="0084660E">
              <w:rPr>
                <w:szCs w:val="28"/>
              </w:rPr>
              <w:t>-3,51</w:t>
            </w:r>
          </w:p>
        </w:tc>
      </w:tr>
      <w:tr w:rsidR="004062EB" w:rsidRPr="0084660E" w:rsidTr="004062EB">
        <w:trPr>
          <w:trHeight w:val="439"/>
        </w:trPr>
        <w:tc>
          <w:tcPr>
            <w:tcW w:w="437" w:type="dxa"/>
            <w:tcBorders>
              <w:top w:val="single" w:sz="4" w:space="0" w:color="000000"/>
              <w:left w:val="single" w:sz="4" w:space="0" w:color="000000"/>
              <w:bottom w:val="single" w:sz="4" w:space="0" w:color="000000"/>
            </w:tcBorders>
            <w:shd w:val="clear" w:color="auto" w:fill="auto"/>
            <w:vAlign w:val="center"/>
          </w:tcPr>
          <w:p w:rsidR="004062EB" w:rsidRPr="0084660E" w:rsidRDefault="009B40ED" w:rsidP="004062EB">
            <w:pPr>
              <w:ind w:firstLine="0"/>
              <w:rPr>
                <w:szCs w:val="28"/>
              </w:rPr>
            </w:pPr>
            <w:r w:rsidRPr="0084660E">
              <w:rPr>
                <w:szCs w:val="28"/>
              </w:rPr>
              <w:t>6</w:t>
            </w:r>
          </w:p>
        </w:tc>
        <w:tc>
          <w:tcPr>
            <w:tcW w:w="5153" w:type="dxa"/>
            <w:tcBorders>
              <w:top w:val="single" w:sz="4" w:space="0" w:color="000000"/>
              <w:left w:val="single" w:sz="4" w:space="0" w:color="000000"/>
              <w:bottom w:val="single" w:sz="4" w:space="0" w:color="000000"/>
            </w:tcBorders>
            <w:shd w:val="clear" w:color="auto" w:fill="auto"/>
            <w:vAlign w:val="center"/>
          </w:tcPr>
          <w:p w:rsidR="004062EB" w:rsidRPr="0084660E" w:rsidRDefault="004062EB" w:rsidP="004062EB">
            <w:pPr>
              <w:ind w:firstLine="0"/>
              <w:rPr>
                <w:szCs w:val="28"/>
              </w:rPr>
            </w:pPr>
            <w:r w:rsidRPr="0084660E">
              <w:rPr>
                <w:szCs w:val="28"/>
              </w:rPr>
              <w:t>Поперечний шпагат, см</w:t>
            </w:r>
          </w:p>
        </w:tc>
        <w:tc>
          <w:tcPr>
            <w:tcW w:w="1985" w:type="dxa"/>
            <w:tcBorders>
              <w:top w:val="single" w:sz="4" w:space="0" w:color="000000"/>
              <w:left w:val="single" w:sz="4" w:space="0" w:color="000000"/>
              <w:bottom w:val="single" w:sz="4" w:space="0" w:color="000000"/>
            </w:tcBorders>
            <w:shd w:val="clear" w:color="auto" w:fill="auto"/>
            <w:vAlign w:val="center"/>
          </w:tcPr>
          <w:p w:rsidR="004062EB" w:rsidRPr="0084660E" w:rsidRDefault="004062EB" w:rsidP="004062EB">
            <w:pPr>
              <w:rPr>
                <w:szCs w:val="28"/>
              </w:rPr>
            </w:pPr>
            <w:r w:rsidRPr="0084660E">
              <w:rPr>
                <w:szCs w:val="28"/>
              </w:rPr>
              <w:t>13,40</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2EB" w:rsidRPr="0084660E" w:rsidRDefault="004062EB" w:rsidP="004062EB">
            <w:pPr>
              <w:rPr>
                <w:szCs w:val="28"/>
              </w:rPr>
            </w:pPr>
            <w:r w:rsidRPr="0084660E">
              <w:rPr>
                <w:szCs w:val="28"/>
              </w:rPr>
              <w:t>35,26</w:t>
            </w:r>
          </w:p>
        </w:tc>
      </w:tr>
      <w:tr w:rsidR="004062EB" w:rsidRPr="0084660E" w:rsidTr="004062EB">
        <w:trPr>
          <w:trHeight w:val="439"/>
        </w:trPr>
        <w:tc>
          <w:tcPr>
            <w:tcW w:w="437" w:type="dxa"/>
            <w:tcBorders>
              <w:top w:val="single" w:sz="4" w:space="0" w:color="000000"/>
              <w:left w:val="single" w:sz="4" w:space="0" w:color="000000"/>
              <w:bottom w:val="single" w:sz="4" w:space="0" w:color="000000"/>
            </w:tcBorders>
            <w:shd w:val="clear" w:color="auto" w:fill="auto"/>
            <w:vAlign w:val="center"/>
          </w:tcPr>
          <w:p w:rsidR="004062EB" w:rsidRPr="0084660E" w:rsidRDefault="009B40ED" w:rsidP="004062EB">
            <w:pPr>
              <w:ind w:firstLine="0"/>
              <w:rPr>
                <w:szCs w:val="28"/>
              </w:rPr>
            </w:pPr>
            <w:r w:rsidRPr="0084660E">
              <w:rPr>
                <w:szCs w:val="28"/>
              </w:rPr>
              <w:t>7</w:t>
            </w:r>
          </w:p>
        </w:tc>
        <w:tc>
          <w:tcPr>
            <w:tcW w:w="5153" w:type="dxa"/>
            <w:tcBorders>
              <w:top w:val="single" w:sz="4" w:space="0" w:color="000000"/>
              <w:left w:val="single" w:sz="4" w:space="0" w:color="000000"/>
              <w:bottom w:val="single" w:sz="4" w:space="0" w:color="000000"/>
            </w:tcBorders>
            <w:shd w:val="clear" w:color="auto" w:fill="auto"/>
            <w:vAlign w:val="center"/>
          </w:tcPr>
          <w:p w:rsidR="004062EB" w:rsidRPr="0084660E" w:rsidRDefault="004062EB" w:rsidP="004062EB">
            <w:pPr>
              <w:ind w:firstLine="0"/>
              <w:rPr>
                <w:szCs w:val="28"/>
              </w:rPr>
            </w:pPr>
            <w:r w:rsidRPr="0084660E">
              <w:rPr>
                <w:szCs w:val="28"/>
              </w:rPr>
              <w:t>Нахил тулуба із положення стоячи, см</w:t>
            </w:r>
          </w:p>
        </w:tc>
        <w:tc>
          <w:tcPr>
            <w:tcW w:w="1985" w:type="dxa"/>
            <w:tcBorders>
              <w:top w:val="single" w:sz="4" w:space="0" w:color="000000"/>
              <w:left w:val="single" w:sz="4" w:space="0" w:color="000000"/>
              <w:bottom w:val="single" w:sz="4" w:space="0" w:color="000000"/>
            </w:tcBorders>
            <w:shd w:val="clear" w:color="auto" w:fill="auto"/>
            <w:vAlign w:val="center"/>
          </w:tcPr>
          <w:p w:rsidR="004062EB" w:rsidRPr="0084660E" w:rsidRDefault="004062EB" w:rsidP="004062EB">
            <w:pPr>
              <w:rPr>
                <w:szCs w:val="28"/>
              </w:rPr>
            </w:pPr>
            <w:r w:rsidRPr="0084660E">
              <w:rPr>
                <w:szCs w:val="28"/>
              </w:rPr>
              <w:t>9,10</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2EB" w:rsidRPr="0084660E" w:rsidRDefault="004062EB" w:rsidP="004062EB">
            <w:pPr>
              <w:rPr>
                <w:szCs w:val="28"/>
              </w:rPr>
            </w:pPr>
            <w:r w:rsidRPr="0084660E">
              <w:rPr>
                <w:szCs w:val="28"/>
              </w:rPr>
              <w:t>75,21</w:t>
            </w:r>
          </w:p>
        </w:tc>
      </w:tr>
      <w:tr w:rsidR="004062EB" w:rsidRPr="0084660E" w:rsidTr="004062EB">
        <w:trPr>
          <w:trHeight w:val="439"/>
        </w:trPr>
        <w:tc>
          <w:tcPr>
            <w:tcW w:w="437" w:type="dxa"/>
            <w:tcBorders>
              <w:top w:val="single" w:sz="4" w:space="0" w:color="000000"/>
              <w:left w:val="single" w:sz="4" w:space="0" w:color="000000"/>
              <w:bottom w:val="single" w:sz="4" w:space="0" w:color="000000"/>
            </w:tcBorders>
            <w:shd w:val="clear" w:color="auto" w:fill="auto"/>
            <w:vAlign w:val="center"/>
          </w:tcPr>
          <w:p w:rsidR="004062EB" w:rsidRPr="0084660E" w:rsidRDefault="009B40ED" w:rsidP="004062EB">
            <w:pPr>
              <w:ind w:firstLine="0"/>
              <w:rPr>
                <w:szCs w:val="28"/>
              </w:rPr>
            </w:pPr>
            <w:r w:rsidRPr="0084660E">
              <w:rPr>
                <w:szCs w:val="28"/>
              </w:rPr>
              <w:t>8</w:t>
            </w:r>
          </w:p>
        </w:tc>
        <w:tc>
          <w:tcPr>
            <w:tcW w:w="5153" w:type="dxa"/>
            <w:tcBorders>
              <w:top w:val="single" w:sz="4" w:space="0" w:color="000000"/>
              <w:left w:val="single" w:sz="4" w:space="0" w:color="000000"/>
              <w:bottom w:val="single" w:sz="4" w:space="0" w:color="000000"/>
            </w:tcBorders>
            <w:shd w:val="clear" w:color="auto" w:fill="auto"/>
            <w:vAlign w:val="center"/>
          </w:tcPr>
          <w:p w:rsidR="004062EB" w:rsidRPr="0084660E" w:rsidRDefault="004062EB" w:rsidP="004062EB">
            <w:pPr>
              <w:ind w:firstLine="0"/>
              <w:rPr>
                <w:szCs w:val="28"/>
              </w:rPr>
            </w:pPr>
            <w:r w:rsidRPr="0084660E">
              <w:rPr>
                <w:szCs w:val="28"/>
              </w:rPr>
              <w:t>Міст, см</w:t>
            </w:r>
          </w:p>
        </w:tc>
        <w:tc>
          <w:tcPr>
            <w:tcW w:w="1985" w:type="dxa"/>
            <w:tcBorders>
              <w:top w:val="single" w:sz="4" w:space="0" w:color="000000"/>
              <w:left w:val="single" w:sz="4" w:space="0" w:color="000000"/>
              <w:bottom w:val="single" w:sz="4" w:space="0" w:color="000000"/>
            </w:tcBorders>
            <w:shd w:val="clear" w:color="auto" w:fill="auto"/>
            <w:vAlign w:val="center"/>
          </w:tcPr>
          <w:p w:rsidR="004062EB" w:rsidRPr="0084660E" w:rsidRDefault="004062EB" w:rsidP="004062EB">
            <w:pPr>
              <w:rPr>
                <w:szCs w:val="28"/>
              </w:rPr>
            </w:pPr>
            <w:r w:rsidRPr="0084660E">
              <w:rPr>
                <w:szCs w:val="28"/>
              </w:rPr>
              <w:t>12,06</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2EB" w:rsidRPr="0084660E" w:rsidRDefault="004062EB" w:rsidP="004062EB">
            <w:pPr>
              <w:rPr>
                <w:szCs w:val="28"/>
              </w:rPr>
            </w:pPr>
            <w:r w:rsidRPr="0084660E">
              <w:rPr>
                <w:szCs w:val="28"/>
              </w:rPr>
              <w:t>13,18</w:t>
            </w:r>
          </w:p>
        </w:tc>
      </w:tr>
      <w:tr w:rsidR="004062EB" w:rsidRPr="0084660E" w:rsidTr="004062EB">
        <w:trPr>
          <w:trHeight w:val="439"/>
        </w:trPr>
        <w:tc>
          <w:tcPr>
            <w:tcW w:w="437" w:type="dxa"/>
            <w:tcBorders>
              <w:top w:val="single" w:sz="4" w:space="0" w:color="000000"/>
              <w:left w:val="single" w:sz="4" w:space="0" w:color="000000"/>
              <w:bottom w:val="single" w:sz="4" w:space="0" w:color="000000"/>
            </w:tcBorders>
            <w:shd w:val="clear" w:color="auto" w:fill="auto"/>
            <w:vAlign w:val="center"/>
          </w:tcPr>
          <w:p w:rsidR="004062EB" w:rsidRPr="0084660E" w:rsidRDefault="009B40ED" w:rsidP="004062EB">
            <w:pPr>
              <w:ind w:firstLine="0"/>
              <w:rPr>
                <w:szCs w:val="28"/>
              </w:rPr>
            </w:pPr>
            <w:r w:rsidRPr="0084660E">
              <w:rPr>
                <w:szCs w:val="28"/>
              </w:rPr>
              <w:t>9</w:t>
            </w:r>
          </w:p>
        </w:tc>
        <w:tc>
          <w:tcPr>
            <w:tcW w:w="5153" w:type="dxa"/>
            <w:tcBorders>
              <w:top w:val="single" w:sz="4" w:space="0" w:color="000000"/>
              <w:left w:val="single" w:sz="4" w:space="0" w:color="000000"/>
              <w:bottom w:val="single" w:sz="4" w:space="0" w:color="000000"/>
            </w:tcBorders>
            <w:shd w:val="clear" w:color="auto" w:fill="auto"/>
            <w:vAlign w:val="center"/>
          </w:tcPr>
          <w:p w:rsidR="004062EB" w:rsidRPr="0084660E" w:rsidRDefault="004062EB" w:rsidP="004062EB">
            <w:pPr>
              <w:ind w:firstLine="0"/>
              <w:rPr>
                <w:szCs w:val="28"/>
              </w:rPr>
            </w:pPr>
            <w:r w:rsidRPr="0084660E">
              <w:rPr>
                <w:szCs w:val="28"/>
              </w:rPr>
              <w:t>Викрут рук з палицею, см</w:t>
            </w:r>
          </w:p>
        </w:tc>
        <w:tc>
          <w:tcPr>
            <w:tcW w:w="1985" w:type="dxa"/>
            <w:tcBorders>
              <w:top w:val="single" w:sz="4" w:space="0" w:color="000000"/>
              <w:left w:val="single" w:sz="4" w:space="0" w:color="000000"/>
              <w:bottom w:val="single" w:sz="4" w:space="0" w:color="000000"/>
            </w:tcBorders>
            <w:shd w:val="clear" w:color="auto" w:fill="auto"/>
            <w:vAlign w:val="center"/>
          </w:tcPr>
          <w:p w:rsidR="004062EB" w:rsidRPr="0084660E" w:rsidRDefault="004062EB" w:rsidP="004062EB">
            <w:pPr>
              <w:rPr>
                <w:szCs w:val="28"/>
              </w:rPr>
            </w:pPr>
            <w:r w:rsidRPr="0084660E">
              <w:rPr>
                <w:szCs w:val="28"/>
              </w:rPr>
              <w:t>7,20</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2EB" w:rsidRPr="0084660E" w:rsidRDefault="004062EB" w:rsidP="004062EB">
            <w:pPr>
              <w:rPr>
                <w:szCs w:val="28"/>
              </w:rPr>
            </w:pPr>
            <w:r w:rsidRPr="0084660E">
              <w:rPr>
                <w:szCs w:val="28"/>
              </w:rPr>
              <w:t>8,05</w:t>
            </w:r>
          </w:p>
        </w:tc>
      </w:tr>
    </w:tbl>
    <w:p w:rsidR="00357C51" w:rsidRPr="0084660E" w:rsidRDefault="00357C51" w:rsidP="00357C51">
      <w:pPr>
        <w:rPr>
          <w:w w:val="110"/>
          <w:szCs w:val="28"/>
        </w:rPr>
      </w:pPr>
    </w:p>
    <w:p w:rsidR="009B40ED" w:rsidRPr="0084660E" w:rsidRDefault="009B40ED" w:rsidP="00357C51">
      <w:pPr>
        <w:rPr>
          <w:w w:val="110"/>
          <w:szCs w:val="28"/>
        </w:rPr>
      </w:pPr>
      <w:r w:rsidRPr="0084660E">
        <w:rPr>
          <w:w w:val="110"/>
          <w:lang w:val="ru-RU"/>
        </w:rPr>
        <w:t>А</w:t>
      </w:r>
      <w:r w:rsidRPr="0084660E">
        <w:rPr>
          <w:w w:val="110"/>
        </w:rPr>
        <w:t xml:space="preserve">бсолютний приріст показників тесту </w:t>
      </w:r>
      <w:r w:rsidR="00A41DDE" w:rsidRPr="0084660E">
        <w:rPr>
          <w:w w:val="110"/>
        </w:rPr>
        <w:t>«</w:t>
      </w:r>
      <w:r w:rsidRPr="0084660E">
        <w:rPr>
          <w:w w:val="110"/>
        </w:rPr>
        <w:t>Поперечний шпагат</w:t>
      </w:r>
      <w:r w:rsidR="00A41DDE" w:rsidRPr="0084660E">
        <w:rPr>
          <w:w w:val="110"/>
        </w:rPr>
        <w:t>»</w:t>
      </w:r>
      <w:r w:rsidRPr="0084660E">
        <w:rPr>
          <w:w w:val="110"/>
        </w:rPr>
        <w:t xml:space="preserve"> складав 13,40 см, тесту </w:t>
      </w:r>
      <w:r w:rsidR="00A41DDE" w:rsidRPr="0084660E">
        <w:rPr>
          <w:w w:val="110"/>
        </w:rPr>
        <w:t>«</w:t>
      </w:r>
      <w:r w:rsidRPr="0084660E">
        <w:rPr>
          <w:w w:val="110"/>
        </w:rPr>
        <w:t>Нахил вперед із положення стоячи</w:t>
      </w:r>
      <w:r w:rsidR="00A41DDE" w:rsidRPr="0084660E">
        <w:rPr>
          <w:w w:val="110"/>
        </w:rPr>
        <w:t>»</w:t>
      </w:r>
      <w:r w:rsidRPr="0084660E">
        <w:rPr>
          <w:w w:val="110"/>
        </w:rPr>
        <w:t xml:space="preserve"> - 9,10 см, тесту </w:t>
      </w:r>
      <w:r w:rsidR="00A41DDE" w:rsidRPr="0084660E">
        <w:rPr>
          <w:w w:val="110"/>
        </w:rPr>
        <w:t>«</w:t>
      </w:r>
      <w:r w:rsidRPr="0084660E">
        <w:rPr>
          <w:w w:val="110"/>
        </w:rPr>
        <w:t>Міст</w:t>
      </w:r>
      <w:r w:rsidR="00A41DDE" w:rsidRPr="0084660E">
        <w:rPr>
          <w:w w:val="110"/>
        </w:rPr>
        <w:t>»</w:t>
      </w:r>
      <w:r w:rsidRPr="0084660E">
        <w:rPr>
          <w:w w:val="110"/>
        </w:rPr>
        <w:t xml:space="preserve"> - 12,06 см, а в тесті </w:t>
      </w:r>
      <w:r w:rsidR="00A41DDE" w:rsidRPr="0084660E">
        <w:rPr>
          <w:w w:val="110"/>
        </w:rPr>
        <w:t>«</w:t>
      </w:r>
      <w:r w:rsidRPr="0084660E">
        <w:rPr>
          <w:w w:val="110"/>
          <w:szCs w:val="28"/>
        </w:rPr>
        <w:t>Викрут</w:t>
      </w:r>
      <w:r w:rsidRPr="0084660E">
        <w:rPr>
          <w:szCs w:val="28"/>
        </w:rPr>
        <w:t xml:space="preserve"> рук з палицею</w:t>
      </w:r>
      <w:r w:rsidR="00A41DDE" w:rsidRPr="0084660E">
        <w:rPr>
          <w:szCs w:val="28"/>
        </w:rPr>
        <w:t>»</w:t>
      </w:r>
      <w:r w:rsidRPr="0084660E">
        <w:rPr>
          <w:szCs w:val="28"/>
        </w:rPr>
        <w:t xml:space="preserve"> відповідно 7,20</w:t>
      </w:r>
      <w:r w:rsidRPr="0084660E">
        <w:rPr>
          <w:szCs w:val="28"/>
          <w:lang w:val="ru-RU"/>
        </w:rPr>
        <w:t> </w:t>
      </w:r>
      <w:r w:rsidRPr="0084660E">
        <w:rPr>
          <w:szCs w:val="28"/>
        </w:rPr>
        <w:t>см.</w:t>
      </w:r>
    </w:p>
    <w:p w:rsidR="005B3E55" w:rsidRPr="0084660E" w:rsidRDefault="00357C51" w:rsidP="005B3E55">
      <w:pPr>
        <w:rPr>
          <w:w w:val="110"/>
        </w:rPr>
      </w:pPr>
      <w:r w:rsidRPr="0084660E">
        <w:rPr>
          <w:w w:val="110"/>
          <w:szCs w:val="28"/>
        </w:rPr>
        <w:t xml:space="preserve">Відносний приріст показників тесту показників тесту </w:t>
      </w:r>
      <w:r w:rsidR="00A41DDE" w:rsidRPr="0084660E">
        <w:rPr>
          <w:szCs w:val="28"/>
        </w:rPr>
        <w:t>«</w:t>
      </w:r>
      <w:r w:rsidRPr="0084660E">
        <w:rPr>
          <w:szCs w:val="28"/>
        </w:rPr>
        <w:t>Біг 1500 м, хв,с</w:t>
      </w:r>
      <w:r w:rsidR="00A41DDE" w:rsidRPr="0084660E">
        <w:rPr>
          <w:szCs w:val="28"/>
        </w:rPr>
        <w:t>»</w:t>
      </w:r>
      <w:r w:rsidRPr="0084660E">
        <w:rPr>
          <w:szCs w:val="28"/>
        </w:rPr>
        <w:t xml:space="preserve"> складає -8,90% (Р&lt;0,001); тесту </w:t>
      </w:r>
      <w:r w:rsidR="00A41DDE" w:rsidRPr="0084660E">
        <w:rPr>
          <w:szCs w:val="28"/>
        </w:rPr>
        <w:t>«</w:t>
      </w:r>
      <w:r w:rsidRPr="0084660E">
        <w:rPr>
          <w:szCs w:val="28"/>
        </w:rPr>
        <w:t>Стрибок у довжину з місця, см</w:t>
      </w:r>
      <w:r w:rsidR="00A41DDE" w:rsidRPr="0084660E">
        <w:rPr>
          <w:szCs w:val="28"/>
        </w:rPr>
        <w:t>»</w:t>
      </w:r>
      <w:r w:rsidRPr="0084660E">
        <w:rPr>
          <w:szCs w:val="28"/>
        </w:rPr>
        <w:t xml:space="preserve"> – 10,70% (Р&lt;0,05); тесту </w:t>
      </w:r>
      <w:r w:rsidR="00A41DDE" w:rsidRPr="0084660E">
        <w:rPr>
          <w:szCs w:val="28"/>
        </w:rPr>
        <w:t>«</w:t>
      </w:r>
      <w:r w:rsidRPr="0084660E">
        <w:rPr>
          <w:szCs w:val="28"/>
        </w:rPr>
        <w:t>Згинання і розгинання рук в упорі лежачи, разів</w:t>
      </w:r>
      <w:r w:rsidR="00A41DDE" w:rsidRPr="0084660E">
        <w:rPr>
          <w:szCs w:val="28"/>
        </w:rPr>
        <w:t>»</w:t>
      </w:r>
      <w:r w:rsidRPr="0084660E">
        <w:rPr>
          <w:szCs w:val="28"/>
        </w:rPr>
        <w:t xml:space="preserve">  – 27,27% (Р&lt;0,001); тесту </w:t>
      </w:r>
      <w:r w:rsidR="00A41DDE" w:rsidRPr="0084660E">
        <w:rPr>
          <w:szCs w:val="28"/>
        </w:rPr>
        <w:t>«</w:t>
      </w:r>
      <w:r w:rsidRPr="0084660E">
        <w:rPr>
          <w:szCs w:val="28"/>
        </w:rPr>
        <w:t>Біг 100 м, с</w:t>
      </w:r>
      <w:r w:rsidR="00A41DDE" w:rsidRPr="0084660E">
        <w:rPr>
          <w:szCs w:val="28"/>
        </w:rPr>
        <w:t>»</w:t>
      </w:r>
      <w:r w:rsidRPr="0084660E">
        <w:rPr>
          <w:szCs w:val="28"/>
        </w:rPr>
        <w:t xml:space="preserve"> складає  -5,17% (Р&lt;0,05); тесту </w:t>
      </w:r>
      <w:r w:rsidR="00A41DDE" w:rsidRPr="0084660E">
        <w:rPr>
          <w:szCs w:val="28"/>
        </w:rPr>
        <w:t>«</w:t>
      </w:r>
      <w:r w:rsidRPr="0084660E">
        <w:rPr>
          <w:szCs w:val="28"/>
        </w:rPr>
        <w:t>Човниковий біг 9 м х 4, с</w:t>
      </w:r>
      <w:r w:rsidR="00A41DDE" w:rsidRPr="0084660E">
        <w:rPr>
          <w:szCs w:val="28"/>
        </w:rPr>
        <w:t>»</w:t>
      </w:r>
      <w:r w:rsidRPr="0084660E">
        <w:rPr>
          <w:szCs w:val="28"/>
        </w:rPr>
        <w:t xml:space="preserve">  складає -3,51% (Р&lt;0,01)</w:t>
      </w:r>
      <w:r w:rsidR="009B40ED" w:rsidRPr="0084660E">
        <w:rPr>
          <w:szCs w:val="28"/>
        </w:rPr>
        <w:t xml:space="preserve">. </w:t>
      </w:r>
      <w:r w:rsidR="005B3E55" w:rsidRPr="0084660E">
        <w:rPr>
          <w:w w:val="110"/>
        </w:rPr>
        <w:t xml:space="preserve">Відносний приріст показників тесту </w:t>
      </w:r>
      <w:r w:rsidR="00A41DDE" w:rsidRPr="0084660E">
        <w:rPr>
          <w:w w:val="110"/>
        </w:rPr>
        <w:t>«</w:t>
      </w:r>
      <w:r w:rsidR="005B3E55" w:rsidRPr="0084660E">
        <w:rPr>
          <w:w w:val="110"/>
        </w:rPr>
        <w:t>Поперечний шпагат</w:t>
      </w:r>
      <w:r w:rsidR="00A41DDE" w:rsidRPr="0084660E">
        <w:rPr>
          <w:w w:val="110"/>
        </w:rPr>
        <w:t>»</w:t>
      </w:r>
      <w:r w:rsidR="005B3E55" w:rsidRPr="0084660E">
        <w:rPr>
          <w:w w:val="110"/>
        </w:rPr>
        <w:t xml:space="preserve"> складав 35,96% (</w:t>
      </w:r>
      <w:r w:rsidR="005B3E55" w:rsidRPr="0084660E">
        <w:rPr>
          <w:w w:val="110"/>
          <w:lang w:val="ru-RU"/>
        </w:rPr>
        <w:t>t</w:t>
      </w:r>
      <w:r w:rsidR="005B3E55" w:rsidRPr="0084660E">
        <w:rPr>
          <w:w w:val="110"/>
        </w:rPr>
        <w:t xml:space="preserve">=7,05), тесту </w:t>
      </w:r>
      <w:r w:rsidR="00A41DDE" w:rsidRPr="0084660E">
        <w:rPr>
          <w:w w:val="110"/>
        </w:rPr>
        <w:t>«</w:t>
      </w:r>
      <w:r w:rsidR="005B3E55" w:rsidRPr="0084660E">
        <w:rPr>
          <w:w w:val="110"/>
        </w:rPr>
        <w:t>Нахил вперед із положення стоячи</w:t>
      </w:r>
      <w:r w:rsidR="00A41DDE" w:rsidRPr="0084660E">
        <w:rPr>
          <w:w w:val="110"/>
        </w:rPr>
        <w:t>»</w:t>
      </w:r>
      <w:r w:rsidR="005B3E55" w:rsidRPr="0084660E">
        <w:rPr>
          <w:w w:val="110"/>
        </w:rPr>
        <w:t xml:space="preserve"> - 75,21% (</w:t>
      </w:r>
      <w:r w:rsidR="005B3E55" w:rsidRPr="0084660E">
        <w:rPr>
          <w:w w:val="110"/>
          <w:lang w:val="ru-RU"/>
        </w:rPr>
        <w:t>t</w:t>
      </w:r>
      <w:r w:rsidR="005B3E55" w:rsidRPr="0084660E">
        <w:rPr>
          <w:w w:val="110"/>
        </w:rPr>
        <w:t xml:space="preserve">=4,33), тесту </w:t>
      </w:r>
      <w:r w:rsidR="00A41DDE" w:rsidRPr="0084660E">
        <w:rPr>
          <w:w w:val="110"/>
        </w:rPr>
        <w:t>«</w:t>
      </w:r>
      <w:r w:rsidR="005B3E55" w:rsidRPr="0084660E">
        <w:rPr>
          <w:w w:val="110"/>
        </w:rPr>
        <w:t>Міст</w:t>
      </w:r>
      <w:r w:rsidR="00A41DDE" w:rsidRPr="0084660E">
        <w:rPr>
          <w:w w:val="110"/>
        </w:rPr>
        <w:t>»</w:t>
      </w:r>
      <w:r w:rsidR="005B3E55" w:rsidRPr="0084660E">
        <w:rPr>
          <w:w w:val="110"/>
        </w:rPr>
        <w:t xml:space="preserve"> - 13,18% (</w:t>
      </w:r>
      <w:r w:rsidR="005B3E55" w:rsidRPr="0084660E">
        <w:rPr>
          <w:w w:val="110"/>
          <w:lang w:val="ru-RU"/>
        </w:rPr>
        <w:t>t</w:t>
      </w:r>
      <w:r w:rsidR="005B3E55" w:rsidRPr="0084660E">
        <w:rPr>
          <w:w w:val="110"/>
        </w:rPr>
        <w:t xml:space="preserve">=4,16), а в тесті </w:t>
      </w:r>
      <w:r w:rsidR="00A41DDE" w:rsidRPr="0084660E">
        <w:rPr>
          <w:w w:val="110"/>
        </w:rPr>
        <w:t>«</w:t>
      </w:r>
      <w:r w:rsidR="005B3E55" w:rsidRPr="0084660E">
        <w:rPr>
          <w:w w:val="110"/>
          <w:szCs w:val="28"/>
        </w:rPr>
        <w:t>Викрут</w:t>
      </w:r>
      <w:r w:rsidR="005B3E55" w:rsidRPr="0084660E">
        <w:rPr>
          <w:szCs w:val="28"/>
        </w:rPr>
        <w:t xml:space="preserve"> рук з палицею</w:t>
      </w:r>
      <w:r w:rsidR="00A41DDE" w:rsidRPr="0084660E">
        <w:rPr>
          <w:szCs w:val="28"/>
        </w:rPr>
        <w:t>»</w:t>
      </w:r>
      <w:r w:rsidR="005B3E55" w:rsidRPr="0084660E">
        <w:rPr>
          <w:szCs w:val="28"/>
        </w:rPr>
        <w:t xml:space="preserve"> відповідно 8% </w:t>
      </w:r>
      <w:r w:rsidR="005B3E55" w:rsidRPr="0084660E">
        <w:rPr>
          <w:w w:val="110"/>
        </w:rPr>
        <w:t>(</w:t>
      </w:r>
      <w:r w:rsidR="005B3E55" w:rsidRPr="0084660E">
        <w:rPr>
          <w:w w:val="110"/>
          <w:lang w:val="ru-RU"/>
        </w:rPr>
        <w:t>t</w:t>
      </w:r>
      <w:r w:rsidR="005B3E55" w:rsidRPr="0084660E">
        <w:rPr>
          <w:w w:val="110"/>
        </w:rPr>
        <w:t>=2,57).</w:t>
      </w:r>
    </w:p>
    <w:p w:rsidR="00911059" w:rsidRPr="0084660E" w:rsidRDefault="009B40ED">
      <w:pPr>
        <w:rPr>
          <w:lang w:val="ru-RU"/>
        </w:rPr>
      </w:pPr>
      <w:r w:rsidRPr="0084660E">
        <w:rPr>
          <w:w w:val="110"/>
          <w:lang w:val="ru-RU"/>
        </w:rPr>
        <w:t>Порівняльний аналіз результатів визначення рівня технічної підготовленості дозволив констатувати достовірний приріст за всіма показниками (табл.3.</w:t>
      </w:r>
      <w:r w:rsidR="00A20EB1" w:rsidRPr="0084660E">
        <w:rPr>
          <w:w w:val="110"/>
          <w:lang w:val="ru-RU"/>
        </w:rPr>
        <w:t>3)</w:t>
      </w:r>
      <w:r w:rsidRPr="0084660E">
        <w:rPr>
          <w:w w:val="110"/>
          <w:lang w:val="ru-RU"/>
        </w:rPr>
        <w:t>.</w:t>
      </w:r>
    </w:p>
    <w:p w:rsidR="00A20EB1" w:rsidRPr="0084660E" w:rsidRDefault="00A20EB1" w:rsidP="00A20EB1"/>
    <w:p w:rsidR="00911059" w:rsidRPr="0084660E" w:rsidRDefault="00911059" w:rsidP="00476B9C">
      <w:pPr>
        <w:pStyle w:val="4"/>
      </w:pPr>
      <w:r w:rsidRPr="0084660E">
        <w:t>Таблиця 3.</w:t>
      </w:r>
      <w:r w:rsidR="00A20EB1" w:rsidRPr="0084660E">
        <w:rPr>
          <w:lang w:val="uk-UA"/>
        </w:rPr>
        <w:t>3</w:t>
      </w:r>
    </w:p>
    <w:p w:rsidR="00911059" w:rsidRPr="0084660E" w:rsidRDefault="00911059">
      <w:pPr>
        <w:ind w:right="113" w:firstLine="0"/>
        <w:jc w:val="center"/>
        <w:rPr>
          <w:w w:val="119"/>
          <w:szCs w:val="28"/>
        </w:rPr>
      </w:pPr>
      <w:r w:rsidRPr="0084660E">
        <w:rPr>
          <w:szCs w:val="28"/>
          <w:lang w:val="ru-RU"/>
        </w:rPr>
        <w:t xml:space="preserve">Динаміка показників технічної підготовленості дівчат експериментальної групи, бали </w:t>
      </w:r>
    </w:p>
    <w:tbl>
      <w:tblPr>
        <w:tblW w:w="0" w:type="auto"/>
        <w:tblInd w:w="85" w:type="dxa"/>
        <w:tblLayout w:type="fixed"/>
        <w:tblCellMar>
          <w:left w:w="0" w:type="dxa"/>
          <w:right w:w="0" w:type="dxa"/>
        </w:tblCellMar>
        <w:tblLook w:val="0000"/>
      </w:tblPr>
      <w:tblGrid>
        <w:gridCol w:w="437"/>
        <w:gridCol w:w="3437"/>
        <w:gridCol w:w="1701"/>
        <w:gridCol w:w="1701"/>
        <w:gridCol w:w="993"/>
        <w:gridCol w:w="1164"/>
      </w:tblGrid>
      <w:tr w:rsidR="00911059" w:rsidRPr="0084660E">
        <w:trPr>
          <w:trHeight w:val="753"/>
        </w:trPr>
        <w:tc>
          <w:tcPr>
            <w:tcW w:w="437"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lang w:val="ru-RU"/>
              </w:rPr>
            </w:pPr>
            <w:r w:rsidRPr="0084660E">
              <w:rPr>
                <w:w w:val="119"/>
                <w:sz w:val="28"/>
                <w:szCs w:val="28"/>
              </w:rPr>
              <w:t>№</w:t>
            </w:r>
          </w:p>
        </w:tc>
        <w:tc>
          <w:tcPr>
            <w:tcW w:w="3437"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5"/>
                <w:sz w:val="28"/>
                <w:szCs w:val="28"/>
                <w:lang w:val="ru-RU"/>
              </w:rPr>
            </w:pPr>
            <w:r w:rsidRPr="0084660E">
              <w:rPr>
                <w:w w:val="110"/>
                <w:sz w:val="28"/>
                <w:szCs w:val="28"/>
                <w:lang w:val="ru-RU"/>
              </w:rPr>
              <w:t>Показники</w:t>
            </w:r>
          </w:p>
        </w:tc>
        <w:tc>
          <w:tcPr>
            <w:tcW w:w="1701"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5"/>
                <w:sz w:val="28"/>
                <w:szCs w:val="28"/>
                <w:lang w:val="ru-RU"/>
              </w:rPr>
            </w:pPr>
            <w:r w:rsidRPr="0084660E">
              <w:rPr>
                <w:w w:val="115"/>
                <w:sz w:val="28"/>
                <w:szCs w:val="28"/>
                <w:lang w:val="ru-RU"/>
              </w:rPr>
              <w:t>M</w:t>
            </w:r>
            <w:r w:rsidRPr="0084660E">
              <w:rPr>
                <w:w w:val="115"/>
                <w:sz w:val="28"/>
                <w:szCs w:val="28"/>
              </w:rPr>
              <w:t xml:space="preserve">±m </w:t>
            </w:r>
          </w:p>
        </w:tc>
        <w:tc>
          <w:tcPr>
            <w:tcW w:w="1701"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lang w:val="ru-RU"/>
              </w:rPr>
            </w:pPr>
            <w:r w:rsidRPr="0084660E">
              <w:rPr>
                <w:w w:val="115"/>
                <w:sz w:val="28"/>
                <w:szCs w:val="28"/>
                <w:lang w:val="ru-RU"/>
              </w:rPr>
              <w:t>M</w:t>
            </w:r>
            <w:r w:rsidRPr="0084660E">
              <w:rPr>
                <w:w w:val="115"/>
                <w:sz w:val="28"/>
                <w:szCs w:val="28"/>
              </w:rPr>
              <w:t xml:space="preserve">±m </w:t>
            </w:r>
          </w:p>
        </w:tc>
        <w:tc>
          <w:tcPr>
            <w:tcW w:w="99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22"/>
                <w:sz w:val="28"/>
                <w:szCs w:val="28"/>
              </w:rPr>
            </w:pPr>
            <w:r w:rsidRPr="0084660E">
              <w:rPr>
                <w:w w:val="110"/>
                <w:sz w:val="28"/>
                <w:szCs w:val="28"/>
                <w:lang w:val="ru-RU"/>
              </w:rPr>
              <w:t>t</w:t>
            </w:r>
            <w:r w:rsidRPr="0084660E">
              <w:rPr>
                <w:w w:val="110"/>
                <w:sz w:val="28"/>
                <w:szCs w:val="28"/>
                <w:vertAlign w:val="subscript"/>
                <w:lang w:val="ru-RU"/>
              </w:rPr>
              <w:t>розр</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spacing w:line="360" w:lineRule="auto"/>
              <w:ind w:left="0"/>
              <w:jc w:val="center"/>
            </w:pPr>
            <w:r w:rsidRPr="0084660E">
              <w:rPr>
                <w:w w:val="122"/>
                <w:sz w:val="28"/>
                <w:szCs w:val="28"/>
              </w:rPr>
              <w:t>Р</w:t>
            </w:r>
          </w:p>
        </w:tc>
      </w:tr>
      <w:tr w:rsidR="00911059" w:rsidRPr="0084660E" w:rsidTr="00A20EB1">
        <w:trPr>
          <w:trHeight w:val="752"/>
        </w:trPr>
        <w:tc>
          <w:tcPr>
            <w:tcW w:w="437"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szCs w:val="28"/>
                <w:lang w:eastAsia="uk-UA"/>
              </w:rPr>
            </w:pPr>
            <w:r w:rsidRPr="0084660E">
              <w:rPr>
                <w:w w:val="105"/>
                <w:sz w:val="28"/>
                <w:szCs w:val="28"/>
              </w:rPr>
              <w:t>1</w:t>
            </w:r>
          </w:p>
        </w:tc>
        <w:tc>
          <w:tcPr>
            <w:tcW w:w="3437"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suppressAutoHyphens w:val="0"/>
              <w:ind w:firstLine="0"/>
              <w:jc w:val="left"/>
              <w:rPr>
                <w:w w:val="110"/>
                <w:szCs w:val="28"/>
                <w:lang w:val="ru-RU"/>
              </w:rPr>
            </w:pPr>
            <w:r w:rsidRPr="0084660E">
              <w:rPr>
                <w:rFonts w:eastAsia="Times New Roman"/>
                <w:szCs w:val="28"/>
                <w:lang w:eastAsia="uk-UA"/>
              </w:rPr>
              <w:t>Упавиштха Конасана</w:t>
            </w:r>
          </w:p>
        </w:tc>
        <w:tc>
          <w:tcPr>
            <w:tcW w:w="1701"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lang w:val="ru-RU"/>
              </w:rPr>
            </w:pPr>
            <w:r w:rsidRPr="0084660E">
              <w:rPr>
                <w:w w:val="110"/>
                <w:sz w:val="28"/>
                <w:szCs w:val="28"/>
                <w:lang w:val="ru-RU"/>
              </w:rPr>
              <w:t>1,70</w:t>
            </w:r>
            <w:r w:rsidRPr="0084660E">
              <w:rPr>
                <w:w w:val="115"/>
                <w:sz w:val="28"/>
                <w:szCs w:val="28"/>
              </w:rPr>
              <w:t>±</w:t>
            </w:r>
            <w:r w:rsidRPr="0084660E">
              <w:rPr>
                <w:w w:val="115"/>
                <w:sz w:val="28"/>
                <w:szCs w:val="28"/>
                <w:lang w:val="ru-RU"/>
              </w:rPr>
              <w:t>0,11</w:t>
            </w:r>
          </w:p>
        </w:tc>
        <w:tc>
          <w:tcPr>
            <w:tcW w:w="1701"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lang w:val="ru-RU"/>
              </w:rPr>
            </w:pPr>
            <w:r w:rsidRPr="0084660E">
              <w:rPr>
                <w:w w:val="110"/>
                <w:sz w:val="28"/>
                <w:szCs w:val="28"/>
                <w:lang w:val="ru-RU"/>
              </w:rPr>
              <w:t>2,10</w:t>
            </w:r>
            <w:r w:rsidRPr="0084660E">
              <w:rPr>
                <w:w w:val="115"/>
                <w:sz w:val="28"/>
                <w:szCs w:val="28"/>
              </w:rPr>
              <w:t>±</w:t>
            </w:r>
            <w:r w:rsidRPr="0084660E">
              <w:rPr>
                <w:w w:val="115"/>
                <w:sz w:val="28"/>
                <w:szCs w:val="28"/>
                <w:lang w:val="ru-RU"/>
              </w:rPr>
              <w:t>0,20</w:t>
            </w:r>
          </w:p>
        </w:tc>
        <w:tc>
          <w:tcPr>
            <w:tcW w:w="99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A20EB1">
            <w:pPr>
              <w:pStyle w:val="TableParagraph"/>
              <w:spacing w:line="360" w:lineRule="auto"/>
              <w:ind w:left="0"/>
              <w:jc w:val="center"/>
              <w:rPr>
                <w:w w:val="110"/>
                <w:sz w:val="28"/>
                <w:szCs w:val="28"/>
                <w:lang w:val="ru-RU"/>
              </w:rPr>
            </w:pPr>
            <w:r w:rsidRPr="0084660E">
              <w:rPr>
                <w:w w:val="110"/>
                <w:sz w:val="28"/>
                <w:szCs w:val="28"/>
                <w:lang w:val="ru-RU"/>
              </w:rPr>
              <w:t>3,64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spacing w:line="360" w:lineRule="auto"/>
              <w:ind w:left="0"/>
              <w:jc w:val="center"/>
            </w:pPr>
            <w:r w:rsidRPr="0084660E">
              <w:rPr>
                <w:w w:val="110"/>
                <w:sz w:val="28"/>
                <w:szCs w:val="28"/>
                <w:lang w:val="ru-RU"/>
              </w:rPr>
              <w:t>&lt;0,01</w:t>
            </w:r>
          </w:p>
        </w:tc>
      </w:tr>
      <w:tr w:rsidR="00911059" w:rsidRPr="0084660E" w:rsidTr="00A20EB1">
        <w:trPr>
          <w:trHeight w:val="674"/>
        </w:trPr>
        <w:tc>
          <w:tcPr>
            <w:tcW w:w="437"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szCs w:val="28"/>
                <w:lang w:eastAsia="uk-UA"/>
              </w:rPr>
            </w:pPr>
            <w:r w:rsidRPr="0084660E">
              <w:rPr>
                <w:w w:val="105"/>
                <w:sz w:val="28"/>
                <w:szCs w:val="28"/>
              </w:rPr>
              <w:t>2</w:t>
            </w:r>
          </w:p>
        </w:tc>
        <w:tc>
          <w:tcPr>
            <w:tcW w:w="3437"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suppressAutoHyphens w:val="0"/>
              <w:ind w:firstLine="0"/>
              <w:jc w:val="left"/>
              <w:rPr>
                <w:w w:val="110"/>
                <w:szCs w:val="28"/>
                <w:lang w:val="ru-RU"/>
              </w:rPr>
            </w:pPr>
            <w:r w:rsidRPr="0084660E">
              <w:rPr>
                <w:rFonts w:eastAsia="Times New Roman"/>
                <w:szCs w:val="28"/>
                <w:lang w:eastAsia="uk-UA"/>
              </w:rPr>
              <w:t>Адхо Мукха Шванасана</w:t>
            </w:r>
          </w:p>
        </w:tc>
        <w:tc>
          <w:tcPr>
            <w:tcW w:w="1701"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lang w:val="ru-RU"/>
              </w:rPr>
            </w:pPr>
            <w:r w:rsidRPr="0084660E">
              <w:rPr>
                <w:w w:val="110"/>
                <w:sz w:val="28"/>
                <w:szCs w:val="28"/>
                <w:lang w:val="ru-RU"/>
              </w:rPr>
              <w:t>1,90</w:t>
            </w:r>
            <w:r w:rsidRPr="0084660E">
              <w:rPr>
                <w:w w:val="115"/>
                <w:sz w:val="28"/>
                <w:szCs w:val="28"/>
              </w:rPr>
              <w:t>±</w:t>
            </w:r>
            <w:r w:rsidRPr="0084660E">
              <w:rPr>
                <w:w w:val="115"/>
                <w:sz w:val="28"/>
                <w:szCs w:val="28"/>
                <w:lang w:val="ru-RU"/>
              </w:rPr>
              <w:t>0,09</w:t>
            </w:r>
          </w:p>
        </w:tc>
        <w:tc>
          <w:tcPr>
            <w:tcW w:w="1701"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lang w:val="ru-RU"/>
              </w:rPr>
            </w:pPr>
            <w:r w:rsidRPr="0084660E">
              <w:rPr>
                <w:w w:val="110"/>
                <w:sz w:val="28"/>
                <w:szCs w:val="28"/>
                <w:lang w:val="ru-RU"/>
              </w:rPr>
              <w:t>2,50</w:t>
            </w:r>
            <w:r w:rsidRPr="0084660E">
              <w:rPr>
                <w:w w:val="115"/>
                <w:sz w:val="28"/>
                <w:szCs w:val="28"/>
              </w:rPr>
              <w:t>±</w:t>
            </w:r>
            <w:r w:rsidRPr="0084660E">
              <w:rPr>
                <w:w w:val="115"/>
                <w:sz w:val="28"/>
                <w:szCs w:val="28"/>
                <w:lang w:val="ru-RU"/>
              </w:rPr>
              <w:t>0,10</w:t>
            </w:r>
          </w:p>
        </w:tc>
        <w:tc>
          <w:tcPr>
            <w:tcW w:w="99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A20EB1">
            <w:pPr>
              <w:pStyle w:val="TableParagraph"/>
              <w:spacing w:line="360" w:lineRule="auto"/>
              <w:ind w:left="0"/>
              <w:jc w:val="center"/>
              <w:rPr>
                <w:w w:val="110"/>
                <w:sz w:val="28"/>
                <w:szCs w:val="28"/>
              </w:rPr>
            </w:pPr>
            <w:r w:rsidRPr="0084660E">
              <w:rPr>
                <w:w w:val="110"/>
                <w:sz w:val="28"/>
                <w:szCs w:val="28"/>
                <w:lang w:val="ru-RU"/>
              </w:rPr>
              <w:t>6,67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spacing w:line="360" w:lineRule="auto"/>
              <w:ind w:left="0"/>
              <w:jc w:val="center"/>
            </w:pPr>
            <w:r w:rsidRPr="0084660E">
              <w:rPr>
                <w:w w:val="110"/>
                <w:sz w:val="28"/>
                <w:szCs w:val="28"/>
              </w:rPr>
              <w:t>&lt;0,0</w:t>
            </w:r>
            <w:r w:rsidRPr="0084660E">
              <w:rPr>
                <w:w w:val="110"/>
                <w:sz w:val="28"/>
                <w:szCs w:val="28"/>
                <w:lang w:val="ru-RU"/>
              </w:rPr>
              <w:t>01</w:t>
            </w:r>
          </w:p>
        </w:tc>
      </w:tr>
      <w:tr w:rsidR="00911059" w:rsidRPr="0084660E" w:rsidTr="00A20EB1">
        <w:trPr>
          <w:trHeight w:val="753"/>
        </w:trPr>
        <w:tc>
          <w:tcPr>
            <w:tcW w:w="437"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szCs w:val="28"/>
                <w:lang w:eastAsia="uk-UA"/>
              </w:rPr>
            </w:pPr>
            <w:r w:rsidRPr="0084660E">
              <w:rPr>
                <w:w w:val="105"/>
                <w:sz w:val="28"/>
                <w:szCs w:val="28"/>
              </w:rPr>
              <w:t>3</w:t>
            </w:r>
          </w:p>
        </w:tc>
        <w:tc>
          <w:tcPr>
            <w:tcW w:w="3437"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suppressAutoHyphens w:val="0"/>
              <w:ind w:firstLine="0"/>
              <w:jc w:val="left"/>
              <w:rPr>
                <w:w w:val="110"/>
                <w:szCs w:val="28"/>
                <w:lang w:val="ru-RU"/>
              </w:rPr>
            </w:pPr>
            <w:r w:rsidRPr="0084660E">
              <w:rPr>
                <w:rFonts w:eastAsia="Times New Roman"/>
                <w:szCs w:val="28"/>
                <w:lang w:eastAsia="uk-UA"/>
              </w:rPr>
              <w:t>Урдхва Дханурасана</w:t>
            </w:r>
          </w:p>
        </w:tc>
        <w:tc>
          <w:tcPr>
            <w:tcW w:w="1701"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lang w:val="ru-RU"/>
              </w:rPr>
            </w:pPr>
            <w:r w:rsidRPr="0084660E">
              <w:rPr>
                <w:w w:val="110"/>
                <w:sz w:val="28"/>
                <w:szCs w:val="28"/>
                <w:lang w:val="ru-RU"/>
              </w:rPr>
              <w:t>2,21</w:t>
            </w:r>
            <w:r w:rsidRPr="0084660E">
              <w:rPr>
                <w:w w:val="115"/>
                <w:sz w:val="28"/>
                <w:szCs w:val="28"/>
              </w:rPr>
              <w:t>±</w:t>
            </w:r>
            <w:r w:rsidRPr="0084660E">
              <w:rPr>
                <w:w w:val="115"/>
                <w:sz w:val="28"/>
                <w:szCs w:val="28"/>
                <w:lang w:val="ru-RU"/>
              </w:rPr>
              <w:t>0,20</w:t>
            </w:r>
          </w:p>
        </w:tc>
        <w:tc>
          <w:tcPr>
            <w:tcW w:w="1701"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lang w:val="ru-RU"/>
              </w:rPr>
            </w:pPr>
            <w:r w:rsidRPr="0084660E">
              <w:rPr>
                <w:w w:val="110"/>
                <w:sz w:val="28"/>
                <w:szCs w:val="28"/>
                <w:lang w:val="ru-RU"/>
              </w:rPr>
              <w:t>2,78</w:t>
            </w:r>
            <w:r w:rsidRPr="0084660E">
              <w:rPr>
                <w:w w:val="115"/>
                <w:sz w:val="28"/>
                <w:szCs w:val="28"/>
              </w:rPr>
              <w:t>±</w:t>
            </w:r>
            <w:r w:rsidRPr="0084660E">
              <w:rPr>
                <w:w w:val="115"/>
                <w:sz w:val="28"/>
                <w:szCs w:val="28"/>
                <w:lang w:val="ru-RU"/>
              </w:rPr>
              <w:t>0,14</w:t>
            </w:r>
          </w:p>
        </w:tc>
        <w:tc>
          <w:tcPr>
            <w:tcW w:w="99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A20EB1">
            <w:pPr>
              <w:pStyle w:val="TableParagraph"/>
              <w:spacing w:line="360" w:lineRule="auto"/>
              <w:ind w:left="0"/>
              <w:jc w:val="center"/>
              <w:rPr>
                <w:w w:val="110"/>
                <w:sz w:val="28"/>
                <w:szCs w:val="28"/>
              </w:rPr>
            </w:pPr>
            <w:r w:rsidRPr="0084660E">
              <w:rPr>
                <w:w w:val="110"/>
                <w:sz w:val="28"/>
                <w:szCs w:val="28"/>
                <w:lang w:val="ru-RU"/>
              </w:rPr>
              <w:t>2,85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spacing w:line="360" w:lineRule="auto"/>
              <w:ind w:left="0"/>
              <w:jc w:val="center"/>
            </w:pPr>
            <w:r w:rsidRPr="0084660E">
              <w:rPr>
                <w:w w:val="110"/>
                <w:sz w:val="28"/>
                <w:szCs w:val="28"/>
              </w:rPr>
              <w:t>&lt;0,0</w:t>
            </w:r>
            <w:r w:rsidRPr="0084660E">
              <w:rPr>
                <w:w w:val="110"/>
                <w:sz w:val="28"/>
                <w:szCs w:val="28"/>
                <w:lang w:val="ru-RU"/>
              </w:rPr>
              <w:t>1</w:t>
            </w:r>
          </w:p>
        </w:tc>
      </w:tr>
      <w:tr w:rsidR="00911059" w:rsidRPr="0084660E" w:rsidTr="00A20EB1">
        <w:trPr>
          <w:trHeight w:val="831"/>
        </w:trPr>
        <w:tc>
          <w:tcPr>
            <w:tcW w:w="437" w:type="dxa"/>
            <w:tcBorders>
              <w:left w:val="single" w:sz="4" w:space="0" w:color="000000"/>
              <w:bottom w:val="single" w:sz="4" w:space="0" w:color="000000"/>
            </w:tcBorders>
            <w:shd w:val="clear" w:color="auto" w:fill="auto"/>
            <w:vAlign w:val="center"/>
          </w:tcPr>
          <w:p w:rsidR="00911059" w:rsidRPr="0084660E" w:rsidRDefault="00911059">
            <w:pPr>
              <w:snapToGrid w:val="0"/>
              <w:ind w:firstLine="0"/>
              <w:jc w:val="center"/>
              <w:rPr>
                <w:rFonts w:eastAsia="Times New Roman"/>
                <w:szCs w:val="28"/>
                <w:lang w:eastAsia="uk-UA"/>
              </w:rPr>
            </w:pPr>
            <w:r w:rsidRPr="0084660E">
              <w:rPr>
                <w:szCs w:val="28"/>
                <w:lang w:val="ru-RU"/>
              </w:rPr>
              <w:t>4</w:t>
            </w:r>
          </w:p>
        </w:tc>
        <w:tc>
          <w:tcPr>
            <w:tcW w:w="3437" w:type="dxa"/>
            <w:tcBorders>
              <w:left w:val="single" w:sz="4" w:space="0" w:color="000000"/>
              <w:bottom w:val="single" w:sz="4" w:space="0" w:color="000000"/>
            </w:tcBorders>
            <w:shd w:val="clear" w:color="auto" w:fill="auto"/>
            <w:vAlign w:val="center"/>
          </w:tcPr>
          <w:p w:rsidR="00911059" w:rsidRPr="0084660E" w:rsidRDefault="00911059">
            <w:pPr>
              <w:suppressAutoHyphens w:val="0"/>
              <w:ind w:firstLine="0"/>
              <w:jc w:val="left"/>
              <w:rPr>
                <w:w w:val="110"/>
                <w:szCs w:val="28"/>
                <w:lang w:val="ru-RU"/>
              </w:rPr>
            </w:pPr>
            <w:r w:rsidRPr="0084660E">
              <w:rPr>
                <w:rFonts w:eastAsia="Times New Roman"/>
                <w:szCs w:val="28"/>
                <w:lang w:eastAsia="uk-UA"/>
              </w:rPr>
              <w:t>Жест Намасте за спиною</w:t>
            </w:r>
          </w:p>
        </w:tc>
        <w:tc>
          <w:tcPr>
            <w:tcW w:w="1701"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lang w:val="ru-RU"/>
              </w:rPr>
            </w:pPr>
            <w:r w:rsidRPr="0084660E">
              <w:rPr>
                <w:w w:val="110"/>
                <w:sz w:val="28"/>
                <w:szCs w:val="28"/>
                <w:lang w:val="ru-RU"/>
              </w:rPr>
              <w:t>2,10</w:t>
            </w:r>
            <w:r w:rsidRPr="0084660E">
              <w:rPr>
                <w:w w:val="115"/>
                <w:sz w:val="28"/>
                <w:szCs w:val="28"/>
              </w:rPr>
              <w:t>±</w:t>
            </w:r>
            <w:r w:rsidRPr="0084660E">
              <w:rPr>
                <w:w w:val="115"/>
                <w:sz w:val="28"/>
                <w:szCs w:val="28"/>
                <w:lang w:val="ru-RU"/>
              </w:rPr>
              <w:t>0,15</w:t>
            </w:r>
          </w:p>
        </w:tc>
        <w:tc>
          <w:tcPr>
            <w:tcW w:w="1701"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lang w:val="ru-RU"/>
              </w:rPr>
            </w:pPr>
            <w:r w:rsidRPr="0084660E">
              <w:rPr>
                <w:w w:val="110"/>
                <w:sz w:val="28"/>
                <w:szCs w:val="28"/>
                <w:lang w:val="ru-RU"/>
              </w:rPr>
              <w:t>2,70</w:t>
            </w:r>
            <w:r w:rsidRPr="0084660E">
              <w:rPr>
                <w:w w:val="115"/>
                <w:sz w:val="28"/>
                <w:szCs w:val="28"/>
              </w:rPr>
              <w:t>±</w:t>
            </w:r>
            <w:r w:rsidRPr="0084660E">
              <w:rPr>
                <w:w w:val="115"/>
                <w:sz w:val="28"/>
                <w:szCs w:val="28"/>
                <w:lang w:val="ru-RU"/>
              </w:rPr>
              <w:t>0,12</w:t>
            </w:r>
          </w:p>
        </w:tc>
        <w:tc>
          <w:tcPr>
            <w:tcW w:w="993"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rsidP="00A20EB1">
            <w:pPr>
              <w:pStyle w:val="TableParagraph"/>
              <w:spacing w:line="360" w:lineRule="auto"/>
              <w:ind w:left="0"/>
              <w:jc w:val="center"/>
              <w:rPr>
                <w:w w:val="110"/>
                <w:szCs w:val="28"/>
              </w:rPr>
            </w:pPr>
            <w:r w:rsidRPr="0084660E">
              <w:rPr>
                <w:w w:val="110"/>
                <w:sz w:val="28"/>
                <w:szCs w:val="28"/>
                <w:lang w:val="ru-RU"/>
              </w:rPr>
              <w:t>4,00</w:t>
            </w:r>
          </w:p>
        </w:tc>
        <w:tc>
          <w:tcPr>
            <w:tcW w:w="1164" w:type="dxa"/>
            <w:tcBorders>
              <w:left w:val="single" w:sz="4" w:space="0" w:color="000000"/>
              <w:bottom w:val="single" w:sz="4" w:space="0" w:color="000000"/>
              <w:right w:val="single" w:sz="4" w:space="0" w:color="000000"/>
            </w:tcBorders>
            <w:shd w:val="clear" w:color="auto" w:fill="auto"/>
            <w:vAlign w:val="center"/>
          </w:tcPr>
          <w:p w:rsidR="00911059" w:rsidRPr="0084660E" w:rsidRDefault="00911059">
            <w:pPr>
              <w:snapToGrid w:val="0"/>
              <w:ind w:firstLine="0"/>
              <w:jc w:val="center"/>
            </w:pPr>
            <w:r w:rsidRPr="0084660E">
              <w:rPr>
                <w:w w:val="110"/>
                <w:szCs w:val="28"/>
              </w:rPr>
              <w:t>&lt;0,0</w:t>
            </w:r>
            <w:r w:rsidRPr="0084660E">
              <w:rPr>
                <w:w w:val="110"/>
                <w:szCs w:val="28"/>
                <w:lang w:val="ru-RU"/>
              </w:rPr>
              <w:t>01</w:t>
            </w:r>
          </w:p>
        </w:tc>
      </w:tr>
    </w:tbl>
    <w:p w:rsidR="00911059" w:rsidRPr="0084660E" w:rsidRDefault="00911059">
      <w:pPr>
        <w:ind w:right="113"/>
        <w:rPr>
          <w:w w:val="110"/>
          <w:lang w:val="ru-RU"/>
        </w:rPr>
      </w:pPr>
      <w:r w:rsidRPr="0084660E">
        <w:rPr>
          <w:w w:val="110"/>
          <w:lang w:val="ru-RU"/>
        </w:rPr>
        <w:t>Так</w:t>
      </w:r>
      <w:r w:rsidRPr="0084660E">
        <w:rPr>
          <w:w w:val="110"/>
        </w:rPr>
        <w:t xml:space="preserve"> приріст </w:t>
      </w:r>
      <w:r w:rsidRPr="0084660E">
        <w:rPr>
          <w:w w:val="110"/>
          <w:lang w:val="ru-RU"/>
        </w:rPr>
        <w:t xml:space="preserve">показників </w:t>
      </w:r>
      <w:r w:rsidR="00A41DDE" w:rsidRPr="0084660E">
        <w:rPr>
          <w:w w:val="110"/>
          <w:lang w:val="ru-RU"/>
        </w:rPr>
        <w:t>«</w:t>
      </w:r>
      <w:r w:rsidRPr="0084660E">
        <w:rPr>
          <w:rFonts w:eastAsia="Times New Roman"/>
          <w:szCs w:val="28"/>
          <w:lang w:eastAsia="uk-UA"/>
        </w:rPr>
        <w:t>Упавиштха Конасана</w:t>
      </w:r>
      <w:r w:rsidR="00A41DDE" w:rsidRPr="0084660E">
        <w:rPr>
          <w:rFonts w:eastAsia="Times New Roman"/>
          <w:szCs w:val="28"/>
          <w:lang w:val="ru-RU" w:eastAsia="uk-UA"/>
        </w:rPr>
        <w:t>»</w:t>
      </w:r>
      <w:r w:rsidRPr="0084660E">
        <w:rPr>
          <w:rFonts w:eastAsia="Times New Roman"/>
          <w:szCs w:val="28"/>
          <w:lang w:val="ru-RU" w:eastAsia="uk-UA"/>
        </w:rPr>
        <w:t xml:space="preserve"> та </w:t>
      </w:r>
      <w:r w:rsidR="00A41DDE" w:rsidRPr="0084660E">
        <w:rPr>
          <w:rFonts w:eastAsia="Times New Roman"/>
          <w:szCs w:val="28"/>
          <w:lang w:val="ru-RU" w:eastAsia="uk-UA"/>
        </w:rPr>
        <w:t>«</w:t>
      </w:r>
      <w:r w:rsidRPr="0084660E">
        <w:rPr>
          <w:rFonts w:eastAsia="Times New Roman"/>
          <w:szCs w:val="28"/>
          <w:lang w:val="ru-RU" w:eastAsia="uk-UA"/>
        </w:rPr>
        <w:t>Урдхва Дханурасана</w:t>
      </w:r>
      <w:r w:rsidR="00A41DDE" w:rsidRPr="0084660E">
        <w:rPr>
          <w:rFonts w:eastAsia="Times New Roman"/>
          <w:szCs w:val="28"/>
          <w:lang w:val="ru-RU" w:eastAsia="uk-UA"/>
        </w:rPr>
        <w:t>»</w:t>
      </w:r>
      <w:r w:rsidRPr="0084660E">
        <w:rPr>
          <w:w w:val="110"/>
        </w:rPr>
        <w:t xml:space="preserve"> (Р&lt;0,05)</w:t>
      </w:r>
      <w:r w:rsidRPr="0084660E">
        <w:rPr>
          <w:w w:val="110"/>
          <w:lang w:val="ru-RU"/>
        </w:rPr>
        <w:t xml:space="preserve">, а </w:t>
      </w:r>
      <w:r w:rsidR="00A41DDE" w:rsidRPr="0084660E">
        <w:rPr>
          <w:w w:val="110"/>
          <w:lang w:val="ru-RU"/>
        </w:rPr>
        <w:t>«</w:t>
      </w:r>
      <w:r w:rsidRPr="0084660E">
        <w:rPr>
          <w:rFonts w:eastAsia="Times New Roman"/>
          <w:szCs w:val="28"/>
          <w:lang w:eastAsia="uk-UA"/>
        </w:rPr>
        <w:t>Адхо Мукха Шванасана</w:t>
      </w:r>
      <w:r w:rsidR="00A41DDE" w:rsidRPr="0084660E">
        <w:rPr>
          <w:rFonts w:eastAsia="Times New Roman"/>
          <w:szCs w:val="28"/>
          <w:lang w:val="ru-RU" w:eastAsia="uk-UA"/>
        </w:rPr>
        <w:t>»</w:t>
      </w:r>
      <w:r w:rsidRPr="0084660E">
        <w:rPr>
          <w:rFonts w:eastAsia="Times New Roman"/>
          <w:szCs w:val="28"/>
          <w:lang w:val="ru-RU" w:eastAsia="uk-UA"/>
        </w:rPr>
        <w:t xml:space="preserve"> та </w:t>
      </w:r>
      <w:r w:rsidRPr="0084660E">
        <w:rPr>
          <w:w w:val="110"/>
        </w:rPr>
        <w:t>.</w:t>
      </w:r>
      <w:r w:rsidRPr="0084660E">
        <w:rPr>
          <w:w w:val="110"/>
          <w:lang w:val="ru-RU"/>
        </w:rPr>
        <w:t xml:space="preserve"> </w:t>
      </w:r>
      <w:r w:rsidR="00A41DDE" w:rsidRPr="0084660E">
        <w:rPr>
          <w:w w:val="110"/>
          <w:lang w:val="ru-RU"/>
        </w:rPr>
        <w:t>«</w:t>
      </w:r>
      <w:r w:rsidRPr="0084660E">
        <w:rPr>
          <w:rFonts w:eastAsia="Times New Roman"/>
          <w:szCs w:val="28"/>
          <w:lang w:eastAsia="uk-UA"/>
        </w:rPr>
        <w:t>Жест Намасте за спиною</w:t>
      </w:r>
      <w:r w:rsidR="00A41DDE" w:rsidRPr="0084660E">
        <w:rPr>
          <w:rFonts w:eastAsia="Times New Roman"/>
          <w:szCs w:val="28"/>
          <w:lang w:val="ru-RU" w:eastAsia="uk-UA"/>
        </w:rPr>
        <w:t>»</w:t>
      </w:r>
      <w:r w:rsidRPr="0084660E">
        <w:rPr>
          <w:w w:val="110"/>
        </w:rPr>
        <w:t xml:space="preserve"> (Р&lt;0,</w:t>
      </w:r>
      <w:r w:rsidRPr="0084660E">
        <w:rPr>
          <w:w w:val="110"/>
          <w:lang w:val="ru-RU"/>
        </w:rPr>
        <w:t>0</w:t>
      </w:r>
      <w:r w:rsidRPr="0084660E">
        <w:rPr>
          <w:w w:val="110"/>
        </w:rPr>
        <w:t>0</w:t>
      </w:r>
      <w:r w:rsidRPr="0084660E">
        <w:rPr>
          <w:w w:val="110"/>
          <w:lang w:val="ru-RU"/>
        </w:rPr>
        <w:t>1</w:t>
      </w:r>
      <w:r w:rsidRPr="0084660E">
        <w:rPr>
          <w:w w:val="110"/>
        </w:rPr>
        <w:t>)</w:t>
      </w:r>
      <w:r w:rsidRPr="0084660E">
        <w:rPr>
          <w:w w:val="110"/>
          <w:lang w:val="ru-RU"/>
        </w:rPr>
        <w:t>.</w:t>
      </w:r>
    </w:p>
    <w:p w:rsidR="00911059" w:rsidRPr="0084660E" w:rsidRDefault="00911059">
      <w:pPr>
        <w:rPr>
          <w:w w:val="110"/>
          <w:lang w:val="ru-RU"/>
        </w:rPr>
      </w:pPr>
      <w:r w:rsidRPr="0084660E">
        <w:rPr>
          <w:w w:val="110"/>
          <w:lang w:val="ru-RU"/>
        </w:rPr>
        <w:t xml:space="preserve">Серед показників технічної підготовленості також виявлено значний приріст результатів дівчат експериментальної групи. Так абсолютний приріст показників </w:t>
      </w:r>
      <w:r w:rsidR="00A41DDE" w:rsidRPr="0084660E">
        <w:rPr>
          <w:w w:val="110"/>
          <w:lang w:val="ru-RU"/>
        </w:rPr>
        <w:t>«</w:t>
      </w:r>
      <w:r w:rsidRPr="0084660E">
        <w:rPr>
          <w:rFonts w:eastAsia="Times New Roman"/>
          <w:szCs w:val="28"/>
          <w:lang w:eastAsia="uk-UA"/>
        </w:rPr>
        <w:t>Упавиштха Конасана</w:t>
      </w:r>
      <w:r w:rsidR="00A41DDE" w:rsidRPr="0084660E">
        <w:rPr>
          <w:rFonts w:eastAsia="Times New Roman"/>
          <w:szCs w:val="28"/>
          <w:lang w:val="ru-RU" w:eastAsia="uk-UA"/>
        </w:rPr>
        <w:t>»</w:t>
      </w:r>
      <w:r w:rsidRPr="0084660E">
        <w:rPr>
          <w:rFonts w:eastAsia="Times New Roman"/>
          <w:szCs w:val="28"/>
          <w:lang w:val="ru-RU" w:eastAsia="uk-UA"/>
        </w:rPr>
        <w:t xml:space="preserve"> складав 0,40 балів, </w:t>
      </w:r>
      <w:r w:rsidR="00A41DDE" w:rsidRPr="0084660E">
        <w:rPr>
          <w:rFonts w:eastAsia="Times New Roman"/>
          <w:szCs w:val="28"/>
          <w:lang w:val="ru-RU" w:eastAsia="uk-UA"/>
        </w:rPr>
        <w:t>«</w:t>
      </w:r>
      <w:r w:rsidRPr="0084660E">
        <w:rPr>
          <w:rFonts w:eastAsia="Times New Roman"/>
          <w:szCs w:val="28"/>
          <w:lang w:val="ru-RU" w:eastAsia="uk-UA"/>
        </w:rPr>
        <w:t>Урдхва Дханурасана</w:t>
      </w:r>
      <w:r w:rsidR="00A41DDE" w:rsidRPr="0084660E">
        <w:rPr>
          <w:rFonts w:eastAsia="Times New Roman"/>
          <w:szCs w:val="28"/>
          <w:lang w:val="ru-RU" w:eastAsia="uk-UA"/>
        </w:rPr>
        <w:t>»</w:t>
      </w:r>
      <w:r w:rsidRPr="0084660E">
        <w:rPr>
          <w:w w:val="110"/>
        </w:rPr>
        <w:t xml:space="preserve"> </w:t>
      </w:r>
      <w:r w:rsidRPr="0084660E">
        <w:rPr>
          <w:w w:val="110"/>
          <w:lang w:val="ru-RU"/>
        </w:rPr>
        <w:t xml:space="preserve">- 0,60 балів, </w:t>
      </w:r>
      <w:r w:rsidR="00A41DDE" w:rsidRPr="0084660E">
        <w:rPr>
          <w:w w:val="110"/>
          <w:lang w:val="ru-RU"/>
        </w:rPr>
        <w:t>«</w:t>
      </w:r>
      <w:r w:rsidRPr="0084660E">
        <w:rPr>
          <w:rFonts w:eastAsia="Times New Roman"/>
          <w:szCs w:val="28"/>
          <w:lang w:eastAsia="uk-UA"/>
        </w:rPr>
        <w:t>Адхо Мукха Шванасана</w:t>
      </w:r>
      <w:r w:rsidR="00A41DDE" w:rsidRPr="0084660E">
        <w:rPr>
          <w:rFonts w:eastAsia="Times New Roman"/>
          <w:szCs w:val="28"/>
          <w:lang w:val="ru-RU" w:eastAsia="uk-UA"/>
        </w:rPr>
        <w:t>»</w:t>
      </w:r>
      <w:r w:rsidRPr="0084660E">
        <w:rPr>
          <w:rFonts w:eastAsia="Times New Roman"/>
          <w:szCs w:val="28"/>
          <w:lang w:val="ru-RU" w:eastAsia="uk-UA"/>
        </w:rPr>
        <w:t xml:space="preserve"> - 0,57 балів та </w:t>
      </w:r>
      <w:r w:rsidRPr="0084660E">
        <w:rPr>
          <w:w w:val="110"/>
        </w:rPr>
        <w:t>,</w:t>
      </w:r>
      <w:r w:rsidRPr="0084660E">
        <w:rPr>
          <w:w w:val="110"/>
          <w:lang w:val="ru-RU"/>
        </w:rPr>
        <w:t xml:space="preserve"> </w:t>
      </w:r>
      <w:r w:rsidR="00A41DDE" w:rsidRPr="0084660E">
        <w:rPr>
          <w:w w:val="110"/>
          <w:lang w:val="ru-RU"/>
        </w:rPr>
        <w:t>«</w:t>
      </w:r>
      <w:r w:rsidRPr="0084660E">
        <w:rPr>
          <w:rFonts w:eastAsia="Times New Roman"/>
          <w:szCs w:val="28"/>
          <w:lang w:eastAsia="uk-UA"/>
        </w:rPr>
        <w:t>Жест Намасте за спиною</w:t>
      </w:r>
      <w:r w:rsidR="00A41DDE" w:rsidRPr="0084660E">
        <w:rPr>
          <w:rFonts w:eastAsia="Times New Roman"/>
          <w:szCs w:val="28"/>
          <w:lang w:val="ru-RU" w:eastAsia="uk-UA"/>
        </w:rPr>
        <w:t>»</w:t>
      </w:r>
      <w:r w:rsidRPr="0084660E">
        <w:rPr>
          <w:rFonts w:eastAsia="Times New Roman"/>
          <w:szCs w:val="28"/>
          <w:lang w:val="ru-RU" w:eastAsia="uk-UA"/>
        </w:rPr>
        <w:t xml:space="preserve">  - 0,60 балів.</w:t>
      </w:r>
    </w:p>
    <w:p w:rsidR="00911059" w:rsidRPr="0084660E" w:rsidRDefault="00911059">
      <w:pPr>
        <w:rPr>
          <w:w w:val="110"/>
          <w:lang w:val="ru-RU"/>
        </w:rPr>
      </w:pPr>
      <w:r w:rsidRPr="0084660E">
        <w:rPr>
          <w:w w:val="110"/>
          <w:lang w:val="ru-RU"/>
        </w:rPr>
        <w:t xml:space="preserve">Відносний приріст показників </w:t>
      </w:r>
      <w:r w:rsidR="00A41DDE" w:rsidRPr="0084660E">
        <w:rPr>
          <w:w w:val="110"/>
          <w:lang w:val="ru-RU"/>
        </w:rPr>
        <w:t>«</w:t>
      </w:r>
      <w:r w:rsidRPr="0084660E">
        <w:rPr>
          <w:rFonts w:eastAsia="Times New Roman"/>
          <w:szCs w:val="28"/>
          <w:lang w:eastAsia="uk-UA"/>
        </w:rPr>
        <w:t>Упавиштха Конасана</w:t>
      </w:r>
      <w:r w:rsidR="00A41DDE" w:rsidRPr="0084660E">
        <w:rPr>
          <w:rFonts w:eastAsia="Times New Roman"/>
          <w:szCs w:val="28"/>
          <w:lang w:val="ru-RU" w:eastAsia="uk-UA"/>
        </w:rPr>
        <w:t>»</w:t>
      </w:r>
      <w:r w:rsidRPr="0084660E">
        <w:rPr>
          <w:rFonts w:eastAsia="Times New Roman"/>
          <w:szCs w:val="28"/>
          <w:lang w:val="ru-RU" w:eastAsia="uk-UA"/>
        </w:rPr>
        <w:t xml:space="preserve"> складав 23,53% </w:t>
      </w:r>
      <w:r w:rsidRPr="0084660E">
        <w:rPr>
          <w:w w:val="110"/>
          <w:lang w:val="ru-RU"/>
        </w:rPr>
        <w:t>(t=3,64)</w:t>
      </w:r>
      <w:r w:rsidRPr="0084660E">
        <w:rPr>
          <w:rFonts w:eastAsia="Times New Roman"/>
          <w:szCs w:val="28"/>
          <w:lang w:val="ru-RU" w:eastAsia="uk-UA"/>
        </w:rPr>
        <w:t xml:space="preserve">, </w:t>
      </w:r>
      <w:r w:rsidR="00A41DDE" w:rsidRPr="0084660E">
        <w:rPr>
          <w:rFonts w:eastAsia="Times New Roman"/>
          <w:szCs w:val="28"/>
          <w:lang w:val="ru-RU" w:eastAsia="uk-UA"/>
        </w:rPr>
        <w:t>«</w:t>
      </w:r>
      <w:r w:rsidRPr="0084660E">
        <w:rPr>
          <w:rFonts w:eastAsia="Times New Roman"/>
          <w:szCs w:val="28"/>
          <w:lang w:val="ru-RU" w:eastAsia="uk-UA"/>
        </w:rPr>
        <w:t>Урдхва Дханурасана</w:t>
      </w:r>
      <w:r w:rsidR="00A41DDE" w:rsidRPr="0084660E">
        <w:rPr>
          <w:rFonts w:eastAsia="Times New Roman"/>
          <w:szCs w:val="28"/>
          <w:lang w:val="ru-RU" w:eastAsia="uk-UA"/>
        </w:rPr>
        <w:t>»</w:t>
      </w:r>
      <w:r w:rsidRPr="0084660E">
        <w:rPr>
          <w:rFonts w:eastAsia="Times New Roman"/>
          <w:szCs w:val="28"/>
          <w:lang w:val="ru-RU" w:eastAsia="uk-UA"/>
        </w:rPr>
        <w:t xml:space="preserve"> - 31,58% </w:t>
      </w:r>
      <w:r w:rsidRPr="0084660E">
        <w:rPr>
          <w:w w:val="110"/>
          <w:lang w:val="ru-RU"/>
        </w:rPr>
        <w:t xml:space="preserve">(t=6,67), </w:t>
      </w:r>
      <w:r w:rsidR="00A41DDE" w:rsidRPr="0084660E">
        <w:rPr>
          <w:w w:val="110"/>
          <w:lang w:val="ru-RU"/>
        </w:rPr>
        <w:t>«</w:t>
      </w:r>
      <w:r w:rsidRPr="0084660E">
        <w:rPr>
          <w:rFonts w:eastAsia="Times New Roman"/>
          <w:szCs w:val="28"/>
          <w:lang w:eastAsia="uk-UA"/>
        </w:rPr>
        <w:t>Адхо Мукха Шванасана</w:t>
      </w:r>
      <w:r w:rsidR="00A41DDE" w:rsidRPr="0084660E">
        <w:rPr>
          <w:rFonts w:eastAsia="Times New Roman"/>
          <w:szCs w:val="28"/>
          <w:lang w:val="ru-RU" w:eastAsia="uk-UA"/>
        </w:rPr>
        <w:t>»</w:t>
      </w:r>
      <w:r w:rsidRPr="0084660E">
        <w:rPr>
          <w:rFonts w:eastAsia="Times New Roman"/>
          <w:szCs w:val="28"/>
          <w:lang w:val="ru-RU" w:eastAsia="uk-UA"/>
        </w:rPr>
        <w:t xml:space="preserve"> - 25,79% </w:t>
      </w:r>
      <w:r w:rsidRPr="0084660E">
        <w:rPr>
          <w:w w:val="110"/>
          <w:lang w:val="ru-RU"/>
        </w:rPr>
        <w:t xml:space="preserve">(t=2,85) </w:t>
      </w:r>
      <w:r w:rsidRPr="0084660E">
        <w:rPr>
          <w:rFonts w:eastAsia="Times New Roman"/>
          <w:szCs w:val="28"/>
          <w:lang w:val="ru-RU" w:eastAsia="uk-UA"/>
        </w:rPr>
        <w:t xml:space="preserve">та </w:t>
      </w:r>
      <w:r w:rsidRPr="0084660E">
        <w:rPr>
          <w:w w:val="110"/>
        </w:rPr>
        <w:t>.</w:t>
      </w:r>
      <w:r w:rsidRPr="0084660E">
        <w:rPr>
          <w:w w:val="110"/>
          <w:lang w:val="ru-RU"/>
        </w:rPr>
        <w:t xml:space="preserve"> </w:t>
      </w:r>
      <w:r w:rsidR="00A41DDE" w:rsidRPr="0084660E">
        <w:rPr>
          <w:w w:val="110"/>
          <w:lang w:val="ru-RU"/>
        </w:rPr>
        <w:t>«</w:t>
      </w:r>
      <w:r w:rsidRPr="0084660E">
        <w:rPr>
          <w:rFonts w:eastAsia="Times New Roman"/>
          <w:szCs w:val="28"/>
          <w:lang w:eastAsia="uk-UA"/>
        </w:rPr>
        <w:t>Жест Намасте за спиною</w:t>
      </w:r>
      <w:r w:rsidR="00A41DDE" w:rsidRPr="0084660E">
        <w:rPr>
          <w:rFonts w:eastAsia="Times New Roman"/>
          <w:szCs w:val="28"/>
          <w:lang w:val="ru-RU" w:eastAsia="uk-UA"/>
        </w:rPr>
        <w:t>»</w:t>
      </w:r>
      <w:r w:rsidRPr="0084660E">
        <w:rPr>
          <w:rFonts w:eastAsia="Times New Roman"/>
          <w:szCs w:val="28"/>
          <w:lang w:val="ru-RU" w:eastAsia="uk-UA"/>
        </w:rPr>
        <w:t xml:space="preserve"> - 28,57% </w:t>
      </w:r>
      <w:r w:rsidRPr="0084660E">
        <w:rPr>
          <w:w w:val="110"/>
          <w:lang w:val="ru-RU"/>
        </w:rPr>
        <w:t>(t=4,00).</w:t>
      </w:r>
    </w:p>
    <w:p w:rsidR="00911059" w:rsidRPr="0084660E" w:rsidRDefault="00911059">
      <w:pPr>
        <w:rPr>
          <w:w w:val="110"/>
          <w:lang w:val="ru-RU"/>
        </w:rPr>
      </w:pPr>
    </w:p>
    <w:p w:rsidR="00911059" w:rsidRPr="0084660E" w:rsidRDefault="00911059" w:rsidP="00584811">
      <w:pPr>
        <w:pStyle w:val="4"/>
      </w:pPr>
      <w:r w:rsidRPr="0084660E">
        <w:t>Таблиця 3.4</w:t>
      </w:r>
    </w:p>
    <w:p w:rsidR="00911059" w:rsidRPr="0084660E" w:rsidRDefault="00911059">
      <w:pPr>
        <w:ind w:right="113" w:firstLine="0"/>
        <w:jc w:val="center"/>
        <w:rPr>
          <w:w w:val="119"/>
          <w:szCs w:val="28"/>
        </w:rPr>
      </w:pPr>
      <w:r w:rsidRPr="0084660E">
        <w:rPr>
          <w:szCs w:val="28"/>
          <w:lang w:val="ru-RU"/>
        </w:rPr>
        <w:t xml:space="preserve">Абсолютний та відносний приріст показників технічної підготовленості дівчат </w:t>
      </w:r>
      <w:r w:rsidRPr="0084660E">
        <w:rPr>
          <w:rFonts w:eastAsia="Times New Roman"/>
          <w:w w:val="110"/>
          <w:szCs w:val="28"/>
          <w:lang w:val="ru-RU"/>
        </w:rPr>
        <w:t xml:space="preserve">експериментальної групи </w:t>
      </w:r>
    </w:p>
    <w:tbl>
      <w:tblPr>
        <w:tblW w:w="0" w:type="auto"/>
        <w:tblInd w:w="85" w:type="dxa"/>
        <w:tblLayout w:type="fixed"/>
        <w:tblCellMar>
          <w:left w:w="0" w:type="dxa"/>
          <w:right w:w="0" w:type="dxa"/>
        </w:tblCellMar>
        <w:tblLook w:val="0000"/>
      </w:tblPr>
      <w:tblGrid>
        <w:gridCol w:w="624"/>
        <w:gridCol w:w="2126"/>
        <w:gridCol w:w="3544"/>
        <w:gridCol w:w="3139"/>
      </w:tblGrid>
      <w:tr w:rsidR="00911059" w:rsidRPr="0084660E">
        <w:trPr>
          <w:trHeight w:val="753"/>
        </w:trPr>
        <w:tc>
          <w:tcPr>
            <w:tcW w:w="624"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lang w:val="ru-RU"/>
              </w:rPr>
            </w:pPr>
            <w:r w:rsidRPr="0084660E">
              <w:rPr>
                <w:w w:val="119"/>
                <w:sz w:val="28"/>
                <w:szCs w:val="28"/>
              </w:rPr>
              <w:t>№</w:t>
            </w:r>
          </w:p>
        </w:tc>
        <w:tc>
          <w:tcPr>
            <w:tcW w:w="212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lang w:val="ru-RU"/>
              </w:rPr>
            </w:pPr>
            <w:r w:rsidRPr="0084660E">
              <w:rPr>
                <w:w w:val="110"/>
                <w:sz w:val="28"/>
                <w:szCs w:val="28"/>
                <w:lang w:val="ru-RU"/>
              </w:rPr>
              <w:t>Показники</w:t>
            </w:r>
          </w:p>
        </w:tc>
        <w:tc>
          <w:tcPr>
            <w:tcW w:w="3544"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lang w:val="ru-RU"/>
              </w:rPr>
            </w:pPr>
            <w:r w:rsidRPr="0084660E">
              <w:rPr>
                <w:w w:val="110"/>
                <w:sz w:val="28"/>
                <w:szCs w:val="28"/>
                <w:lang w:val="ru-RU"/>
              </w:rPr>
              <w:t>Абсолютний приріст, бали</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spacing w:line="360" w:lineRule="auto"/>
              <w:ind w:left="0"/>
              <w:jc w:val="center"/>
            </w:pPr>
            <w:r w:rsidRPr="0084660E">
              <w:rPr>
                <w:w w:val="110"/>
                <w:sz w:val="28"/>
                <w:szCs w:val="28"/>
                <w:lang w:val="ru-RU"/>
              </w:rPr>
              <w:t xml:space="preserve">Відносний приріст, % </w:t>
            </w:r>
          </w:p>
        </w:tc>
      </w:tr>
      <w:tr w:rsidR="00911059" w:rsidRPr="0084660E">
        <w:trPr>
          <w:trHeight w:val="841"/>
        </w:trPr>
        <w:tc>
          <w:tcPr>
            <w:tcW w:w="624"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szCs w:val="28"/>
                <w:lang w:eastAsia="uk-UA"/>
              </w:rPr>
            </w:pPr>
            <w:r w:rsidRPr="0084660E">
              <w:rPr>
                <w:w w:val="105"/>
                <w:sz w:val="28"/>
                <w:szCs w:val="28"/>
              </w:rPr>
              <w:t>1</w:t>
            </w:r>
          </w:p>
        </w:tc>
        <w:tc>
          <w:tcPr>
            <w:tcW w:w="212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suppressAutoHyphens w:val="0"/>
              <w:ind w:firstLine="0"/>
              <w:jc w:val="left"/>
              <w:rPr>
                <w:w w:val="110"/>
                <w:szCs w:val="28"/>
              </w:rPr>
            </w:pPr>
            <w:r w:rsidRPr="0084660E">
              <w:rPr>
                <w:rFonts w:eastAsia="Times New Roman"/>
                <w:szCs w:val="28"/>
                <w:lang w:eastAsia="uk-UA"/>
              </w:rPr>
              <w:t>Упавиштха Конасана</w:t>
            </w:r>
          </w:p>
        </w:tc>
        <w:tc>
          <w:tcPr>
            <w:tcW w:w="3544"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rPr>
            </w:pPr>
            <w:r w:rsidRPr="0084660E">
              <w:rPr>
                <w:w w:val="110"/>
                <w:sz w:val="28"/>
                <w:szCs w:val="28"/>
              </w:rPr>
              <w:t>0,40</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spacing w:line="360" w:lineRule="auto"/>
              <w:ind w:left="0"/>
              <w:jc w:val="center"/>
            </w:pPr>
            <w:r w:rsidRPr="0084660E">
              <w:rPr>
                <w:w w:val="110"/>
                <w:sz w:val="28"/>
                <w:szCs w:val="28"/>
              </w:rPr>
              <w:t>23,53</w:t>
            </w:r>
          </w:p>
        </w:tc>
      </w:tr>
      <w:tr w:rsidR="00911059" w:rsidRPr="0084660E">
        <w:trPr>
          <w:trHeight w:val="762"/>
        </w:trPr>
        <w:tc>
          <w:tcPr>
            <w:tcW w:w="624"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szCs w:val="28"/>
                <w:lang w:eastAsia="uk-UA"/>
              </w:rPr>
            </w:pPr>
            <w:r w:rsidRPr="0084660E">
              <w:rPr>
                <w:w w:val="105"/>
                <w:sz w:val="28"/>
                <w:szCs w:val="28"/>
              </w:rPr>
              <w:t>2</w:t>
            </w:r>
          </w:p>
        </w:tc>
        <w:tc>
          <w:tcPr>
            <w:tcW w:w="212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suppressAutoHyphens w:val="0"/>
              <w:ind w:firstLine="0"/>
              <w:jc w:val="left"/>
              <w:rPr>
                <w:w w:val="110"/>
                <w:szCs w:val="28"/>
              </w:rPr>
            </w:pPr>
            <w:r w:rsidRPr="0084660E">
              <w:rPr>
                <w:rFonts w:eastAsia="Times New Roman"/>
                <w:szCs w:val="28"/>
                <w:lang w:eastAsia="uk-UA"/>
              </w:rPr>
              <w:t>Адхо Мукха Шванасана</w:t>
            </w:r>
          </w:p>
        </w:tc>
        <w:tc>
          <w:tcPr>
            <w:tcW w:w="3544"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rPr>
            </w:pPr>
            <w:r w:rsidRPr="0084660E">
              <w:rPr>
                <w:w w:val="110"/>
                <w:sz w:val="28"/>
                <w:szCs w:val="28"/>
              </w:rPr>
              <w:t>0,60</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spacing w:line="360" w:lineRule="auto"/>
              <w:ind w:left="0"/>
              <w:jc w:val="center"/>
            </w:pPr>
            <w:r w:rsidRPr="0084660E">
              <w:rPr>
                <w:w w:val="110"/>
                <w:sz w:val="28"/>
                <w:szCs w:val="28"/>
              </w:rPr>
              <w:t>31,58</w:t>
            </w:r>
          </w:p>
        </w:tc>
      </w:tr>
      <w:tr w:rsidR="00911059" w:rsidRPr="0084660E">
        <w:trPr>
          <w:trHeight w:val="685"/>
        </w:trPr>
        <w:tc>
          <w:tcPr>
            <w:tcW w:w="624"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szCs w:val="28"/>
                <w:lang w:eastAsia="uk-UA"/>
              </w:rPr>
            </w:pPr>
            <w:r w:rsidRPr="0084660E">
              <w:rPr>
                <w:w w:val="105"/>
                <w:sz w:val="28"/>
                <w:szCs w:val="28"/>
              </w:rPr>
              <w:t>3</w:t>
            </w:r>
          </w:p>
        </w:tc>
        <w:tc>
          <w:tcPr>
            <w:tcW w:w="212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suppressAutoHyphens w:val="0"/>
              <w:ind w:firstLine="0"/>
              <w:jc w:val="left"/>
              <w:rPr>
                <w:w w:val="110"/>
                <w:szCs w:val="28"/>
              </w:rPr>
            </w:pPr>
            <w:r w:rsidRPr="0084660E">
              <w:rPr>
                <w:rFonts w:eastAsia="Times New Roman"/>
                <w:szCs w:val="28"/>
                <w:lang w:eastAsia="uk-UA"/>
              </w:rPr>
              <w:t>Урдхва Дханурасана</w:t>
            </w:r>
          </w:p>
        </w:tc>
        <w:tc>
          <w:tcPr>
            <w:tcW w:w="3544"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rPr>
            </w:pPr>
            <w:r w:rsidRPr="0084660E">
              <w:rPr>
                <w:w w:val="110"/>
                <w:sz w:val="28"/>
                <w:szCs w:val="28"/>
              </w:rPr>
              <w:t>0,57</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spacing w:line="360" w:lineRule="auto"/>
              <w:ind w:left="0"/>
              <w:jc w:val="center"/>
            </w:pPr>
            <w:r w:rsidRPr="0084660E">
              <w:rPr>
                <w:w w:val="110"/>
                <w:sz w:val="28"/>
                <w:szCs w:val="28"/>
              </w:rPr>
              <w:t>25,79</w:t>
            </w:r>
          </w:p>
        </w:tc>
      </w:tr>
      <w:tr w:rsidR="00911059" w:rsidRPr="0084660E">
        <w:trPr>
          <w:trHeight w:val="1046"/>
        </w:trPr>
        <w:tc>
          <w:tcPr>
            <w:tcW w:w="624" w:type="dxa"/>
            <w:tcBorders>
              <w:left w:val="single" w:sz="4" w:space="0" w:color="000000"/>
              <w:bottom w:val="single" w:sz="4" w:space="0" w:color="000000"/>
            </w:tcBorders>
            <w:shd w:val="clear" w:color="auto" w:fill="auto"/>
            <w:vAlign w:val="center"/>
          </w:tcPr>
          <w:p w:rsidR="00911059" w:rsidRPr="0084660E" w:rsidRDefault="00911059">
            <w:pPr>
              <w:snapToGrid w:val="0"/>
              <w:ind w:firstLine="0"/>
              <w:jc w:val="center"/>
              <w:rPr>
                <w:rFonts w:eastAsia="Times New Roman"/>
                <w:szCs w:val="28"/>
                <w:lang w:eastAsia="uk-UA"/>
              </w:rPr>
            </w:pPr>
            <w:r w:rsidRPr="0084660E">
              <w:rPr>
                <w:szCs w:val="28"/>
                <w:lang w:val="ru-RU"/>
              </w:rPr>
              <w:t>4</w:t>
            </w:r>
          </w:p>
        </w:tc>
        <w:tc>
          <w:tcPr>
            <w:tcW w:w="2126" w:type="dxa"/>
            <w:tcBorders>
              <w:left w:val="single" w:sz="4" w:space="0" w:color="000000"/>
              <w:bottom w:val="single" w:sz="4" w:space="0" w:color="000000"/>
            </w:tcBorders>
            <w:shd w:val="clear" w:color="auto" w:fill="auto"/>
            <w:vAlign w:val="center"/>
          </w:tcPr>
          <w:p w:rsidR="00911059" w:rsidRPr="0084660E" w:rsidRDefault="00911059">
            <w:pPr>
              <w:suppressAutoHyphens w:val="0"/>
              <w:ind w:firstLine="0"/>
              <w:jc w:val="left"/>
              <w:rPr>
                <w:w w:val="110"/>
                <w:szCs w:val="28"/>
              </w:rPr>
            </w:pPr>
            <w:r w:rsidRPr="0084660E">
              <w:rPr>
                <w:rFonts w:eastAsia="Times New Roman"/>
                <w:szCs w:val="28"/>
                <w:lang w:eastAsia="uk-UA"/>
              </w:rPr>
              <w:t>Жест Намасте за спиною</w:t>
            </w:r>
          </w:p>
        </w:tc>
        <w:tc>
          <w:tcPr>
            <w:tcW w:w="3544"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pStyle w:val="TableParagraph"/>
              <w:spacing w:line="360" w:lineRule="auto"/>
              <w:ind w:left="0"/>
              <w:jc w:val="center"/>
              <w:rPr>
                <w:w w:val="110"/>
                <w:sz w:val="28"/>
                <w:szCs w:val="28"/>
              </w:rPr>
            </w:pPr>
            <w:r w:rsidRPr="0084660E">
              <w:rPr>
                <w:w w:val="110"/>
                <w:sz w:val="28"/>
                <w:szCs w:val="28"/>
              </w:rPr>
              <w:t>0,60</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pStyle w:val="TableParagraph"/>
              <w:spacing w:line="360" w:lineRule="auto"/>
              <w:ind w:left="0"/>
              <w:jc w:val="center"/>
            </w:pPr>
            <w:r w:rsidRPr="0084660E">
              <w:rPr>
                <w:w w:val="110"/>
                <w:sz w:val="28"/>
                <w:szCs w:val="28"/>
              </w:rPr>
              <w:t>28,57</w:t>
            </w:r>
          </w:p>
        </w:tc>
      </w:tr>
    </w:tbl>
    <w:p w:rsidR="00584811" w:rsidRPr="0084660E" w:rsidRDefault="00584811">
      <w:pPr>
        <w:ind w:firstLine="708"/>
        <w:rPr>
          <w:lang w:val="ru-RU"/>
        </w:rPr>
      </w:pPr>
    </w:p>
    <w:p w:rsidR="00911059" w:rsidRPr="0084660E" w:rsidRDefault="00911059">
      <w:pPr>
        <w:ind w:firstLine="708"/>
      </w:pPr>
      <w:r w:rsidRPr="0084660E">
        <w:rPr>
          <w:lang w:val="ru-RU"/>
        </w:rPr>
        <w:t>Аналіз результатів дослідження дозволив дослідити динаміку за рівнями показників технічної підготовленості на початку та в кінці експерименту (табл. 3.6, рис.3.1).</w:t>
      </w:r>
    </w:p>
    <w:p w:rsidR="00911059" w:rsidRPr="0084660E" w:rsidRDefault="00911059">
      <w:pPr>
        <w:pageBreakBefore/>
        <w:ind w:left="709" w:firstLine="0"/>
        <w:jc w:val="right"/>
        <w:rPr>
          <w:szCs w:val="28"/>
          <w:lang w:val="ru-RU"/>
        </w:rPr>
      </w:pPr>
      <w:r w:rsidRPr="0084660E">
        <w:t xml:space="preserve">Таблиця </w:t>
      </w:r>
      <w:r w:rsidRPr="0084660E">
        <w:rPr>
          <w:lang w:val="ru-RU"/>
        </w:rPr>
        <w:t>3.6</w:t>
      </w:r>
    </w:p>
    <w:p w:rsidR="00911059" w:rsidRPr="0084660E" w:rsidRDefault="00911059">
      <w:pPr>
        <w:ind w:firstLine="0"/>
        <w:jc w:val="center"/>
        <w:rPr>
          <w:rFonts w:eastAsia="Times New Roman"/>
        </w:rPr>
      </w:pPr>
      <w:r w:rsidRPr="0084660E">
        <w:rPr>
          <w:szCs w:val="28"/>
          <w:lang w:val="ru-RU"/>
        </w:rPr>
        <w:t>Рівні розвитку показників технічної підготовленості</w:t>
      </w:r>
      <w:r w:rsidRPr="0084660E">
        <w:t xml:space="preserve"> </w:t>
      </w:r>
      <w:r w:rsidRPr="0084660E">
        <w:rPr>
          <w:lang w:val="ru-RU"/>
        </w:rPr>
        <w:t>дівчат</w:t>
      </w:r>
      <w:r w:rsidRPr="0084660E">
        <w:t xml:space="preserve"> 1</w:t>
      </w:r>
      <w:r w:rsidRPr="0084660E">
        <w:rPr>
          <w:lang w:val="ru-RU"/>
        </w:rPr>
        <w:t>6</w:t>
      </w:r>
      <w:r w:rsidRPr="0084660E">
        <w:t>–1</w:t>
      </w:r>
      <w:r w:rsidRPr="0084660E">
        <w:rPr>
          <w:lang w:val="ru-RU"/>
        </w:rPr>
        <w:t>7</w:t>
      </w:r>
      <w:r w:rsidRPr="0084660E">
        <w:t xml:space="preserve"> років експериментальної групи </w:t>
      </w:r>
      <w:r w:rsidRPr="0084660E">
        <w:rPr>
          <w:lang w:val="ru-RU"/>
        </w:rPr>
        <w:t>на початку та в кінці дослідження</w:t>
      </w:r>
    </w:p>
    <w:tbl>
      <w:tblPr>
        <w:tblW w:w="0" w:type="auto"/>
        <w:tblInd w:w="-15" w:type="dxa"/>
        <w:tblLayout w:type="fixed"/>
        <w:tblLook w:val="0000"/>
      </w:tblPr>
      <w:tblGrid>
        <w:gridCol w:w="663"/>
        <w:gridCol w:w="2385"/>
        <w:gridCol w:w="1596"/>
        <w:gridCol w:w="2410"/>
        <w:gridCol w:w="2582"/>
      </w:tblGrid>
      <w:tr w:rsidR="00911059" w:rsidRPr="0084660E">
        <w:trPr>
          <w:trHeight w:val="1308"/>
        </w:trPr>
        <w:tc>
          <w:tcPr>
            <w:tcW w:w="663" w:type="dxa"/>
            <w:tcBorders>
              <w:top w:val="single" w:sz="4" w:space="0" w:color="000000"/>
              <w:left w:val="single" w:sz="4" w:space="0" w:color="000000"/>
              <w:bottom w:val="single" w:sz="4" w:space="0" w:color="000000"/>
            </w:tcBorders>
            <w:shd w:val="clear" w:color="auto" w:fill="auto"/>
          </w:tcPr>
          <w:p w:rsidR="00911059" w:rsidRPr="0084660E" w:rsidRDefault="00911059">
            <w:pPr>
              <w:ind w:firstLine="0"/>
              <w:jc w:val="center"/>
            </w:pPr>
            <w:r w:rsidRPr="0084660E">
              <w:rPr>
                <w:rFonts w:eastAsia="Times New Roman"/>
              </w:rPr>
              <w:t xml:space="preserve">№ </w:t>
            </w:r>
            <w:r w:rsidRPr="0084660E">
              <w:t>з/п</w:t>
            </w:r>
          </w:p>
        </w:tc>
        <w:tc>
          <w:tcPr>
            <w:tcW w:w="2385"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pPr>
            <w:r w:rsidRPr="0084660E">
              <w:t>Показники</w:t>
            </w:r>
          </w:p>
        </w:tc>
        <w:tc>
          <w:tcPr>
            <w:tcW w:w="159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pPr>
            <w:r w:rsidRPr="0084660E">
              <w:t>Рівні</w:t>
            </w:r>
          </w:p>
        </w:tc>
        <w:tc>
          <w:tcPr>
            <w:tcW w:w="2410"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lang w:val="ru-RU"/>
              </w:rPr>
            </w:pPr>
            <w:r w:rsidRPr="0084660E">
              <w:t>Початок експерименту</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ind w:firstLine="0"/>
              <w:jc w:val="center"/>
            </w:pPr>
            <w:r w:rsidRPr="0084660E">
              <w:rPr>
                <w:lang w:val="ru-RU"/>
              </w:rPr>
              <w:t>Кінець експерименту</w:t>
            </w:r>
          </w:p>
        </w:tc>
      </w:tr>
      <w:tr w:rsidR="00911059" w:rsidRPr="0084660E">
        <w:trPr>
          <w:trHeight w:val="764"/>
        </w:trPr>
        <w:tc>
          <w:tcPr>
            <w:tcW w:w="663" w:type="dxa"/>
            <w:vMerge w:val="restart"/>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1.</w:t>
            </w:r>
          </w:p>
        </w:tc>
        <w:tc>
          <w:tcPr>
            <w:tcW w:w="2385" w:type="dxa"/>
            <w:vMerge w:val="restart"/>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left"/>
            </w:pPr>
            <w:r w:rsidRPr="0084660E">
              <w:rPr>
                <w:szCs w:val="28"/>
              </w:rPr>
              <w:t>Упавиштха Конасана</w:t>
            </w:r>
          </w:p>
        </w:tc>
        <w:tc>
          <w:tcPr>
            <w:tcW w:w="159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високий</w:t>
            </w:r>
          </w:p>
        </w:tc>
        <w:tc>
          <w:tcPr>
            <w:tcW w:w="2410"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rPr>
                <w:szCs w:val="28"/>
              </w:rPr>
              <w:t>7,14</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ind w:firstLine="0"/>
              <w:jc w:val="center"/>
            </w:pPr>
            <w:r w:rsidRPr="0084660E">
              <w:rPr>
                <w:szCs w:val="28"/>
              </w:rPr>
              <w:t>21,43</w:t>
            </w:r>
          </w:p>
        </w:tc>
      </w:tr>
      <w:tr w:rsidR="00911059" w:rsidRPr="0084660E">
        <w:trPr>
          <w:trHeight w:val="700"/>
        </w:trPr>
        <w:tc>
          <w:tcPr>
            <w:tcW w:w="663" w:type="dxa"/>
            <w:vMerge/>
            <w:tcBorders>
              <w:top w:val="single" w:sz="4" w:space="0" w:color="000000"/>
              <w:left w:val="single" w:sz="4" w:space="0" w:color="000000"/>
              <w:bottom w:val="single" w:sz="4" w:space="0" w:color="000000"/>
            </w:tcBorders>
            <w:shd w:val="clear" w:color="auto" w:fill="auto"/>
            <w:vAlign w:val="center"/>
          </w:tcPr>
          <w:p w:rsidR="00911059" w:rsidRPr="0084660E" w:rsidRDefault="00911059">
            <w:pPr>
              <w:snapToGrid w:val="0"/>
              <w:ind w:firstLine="0"/>
              <w:jc w:val="center"/>
            </w:pPr>
          </w:p>
        </w:tc>
        <w:tc>
          <w:tcPr>
            <w:tcW w:w="2385" w:type="dxa"/>
            <w:vMerge/>
            <w:tcBorders>
              <w:top w:val="single" w:sz="4" w:space="0" w:color="000000"/>
              <w:left w:val="single" w:sz="4" w:space="0" w:color="000000"/>
              <w:bottom w:val="single" w:sz="4" w:space="0" w:color="000000"/>
            </w:tcBorders>
            <w:shd w:val="clear" w:color="auto" w:fill="auto"/>
            <w:vAlign w:val="center"/>
          </w:tcPr>
          <w:p w:rsidR="00911059" w:rsidRPr="0084660E" w:rsidRDefault="00911059">
            <w:pPr>
              <w:snapToGrid w:val="0"/>
              <w:ind w:firstLine="0"/>
              <w:jc w:val="left"/>
            </w:pPr>
          </w:p>
        </w:tc>
        <w:tc>
          <w:tcPr>
            <w:tcW w:w="159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середній</w:t>
            </w:r>
          </w:p>
        </w:tc>
        <w:tc>
          <w:tcPr>
            <w:tcW w:w="2410"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rPr>
                <w:szCs w:val="28"/>
              </w:rPr>
              <w:t>57,14</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ind w:firstLine="0"/>
              <w:jc w:val="center"/>
            </w:pPr>
            <w:r w:rsidRPr="0084660E">
              <w:rPr>
                <w:szCs w:val="28"/>
              </w:rPr>
              <w:t>71,43</w:t>
            </w:r>
          </w:p>
        </w:tc>
      </w:tr>
      <w:tr w:rsidR="00911059" w:rsidRPr="0084660E">
        <w:trPr>
          <w:trHeight w:val="779"/>
        </w:trPr>
        <w:tc>
          <w:tcPr>
            <w:tcW w:w="663" w:type="dxa"/>
            <w:vMerge/>
            <w:tcBorders>
              <w:top w:val="single" w:sz="4" w:space="0" w:color="000000"/>
              <w:left w:val="single" w:sz="4" w:space="0" w:color="000000"/>
              <w:bottom w:val="single" w:sz="4" w:space="0" w:color="000000"/>
            </w:tcBorders>
            <w:shd w:val="clear" w:color="auto" w:fill="auto"/>
            <w:vAlign w:val="center"/>
          </w:tcPr>
          <w:p w:rsidR="00911059" w:rsidRPr="0084660E" w:rsidRDefault="00911059">
            <w:pPr>
              <w:snapToGrid w:val="0"/>
              <w:ind w:firstLine="0"/>
              <w:jc w:val="center"/>
            </w:pPr>
          </w:p>
        </w:tc>
        <w:tc>
          <w:tcPr>
            <w:tcW w:w="2385" w:type="dxa"/>
            <w:vMerge/>
            <w:tcBorders>
              <w:top w:val="single" w:sz="4" w:space="0" w:color="000000"/>
              <w:left w:val="single" w:sz="4" w:space="0" w:color="000000"/>
              <w:bottom w:val="single" w:sz="4" w:space="0" w:color="000000"/>
            </w:tcBorders>
            <w:shd w:val="clear" w:color="auto" w:fill="auto"/>
            <w:vAlign w:val="center"/>
          </w:tcPr>
          <w:p w:rsidR="00911059" w:rsidRPr="0084660E" w:rsidRDefault="00911059">
            <w:pPr>
              <w:snapToGrid w:val="0"/>
              <w:ind w:firstLine="0"/>
              <w:jc w:val="left"/>
            </w:pPr>
          </w:p>
        </w:tc>
        <w:tc>
          <w:tcPr>
            <w:tcW w:w="159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низький</w:t>
            </w:r>
          </w:p>
        </w:tc>
        <w:tc>
          <w:tcPr>
            <w:tcW w:w="2410"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rPr>
                <w:szCs w:val="28"/>
              </w:rPr>
              <w:t>35,71</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ind w:firstLine="0"/>
              <w:jc w:val="center"/>
            </w:pPr>
            <w:r w:rsidRPr="0084660E">
              <w:rPr>
                <w:szCs w:val="28"/>
              </w:rPr>
              <w:t>7,14</w:t>
            </w:r>
          </w:p>
        </w:tc>
      </w:tr>
      <w:tr w:rsidR="00911059" w:rsidRPr="0084660E">
        <w:trPr>
          <w:trHeight w:val="701"/>
        </w:trPr>
        <w:tc>
          <w:tcPr>
            <w:tcW w:w="663" w:type="dxa"/>
            <w:vMerge w:val="restart"/>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2.</w:t>
            </w:r>
          </w:p>
        </w:tc>
        <w:tc>
          <w:tcPr>
            <w:tcW w:w="2385" w:type="dxa"/>
            <w:vMerge w:val="restart"/>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left"/>
            </w:pPr>
            <w:r w:rsidRPr="0084660E">
              <w:rPr>
                <w:szCs w:val="28"/>
              </w:rPr>
              <w:t>Адхо Мукха Шванасана</w:t>
            </w:r>
          </w:p>
        </w:tc>
        <w:tc>
          <w:tcPr>
            <w:tcW w:w="159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високий</w:t>
            </w:r>
          </w:p>
        </w:tc>
        <w:tc>
          <w:tcPr>
            <w:tcW w:w="2410"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rPr>
                <w:szCs w:val="28"/>
              </w:rPr>
              <w:t>21,43</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ind w:firstLine="0"/>
              <w:jc w:val="center"/>
            </w:pPr>
            <w:r w:rsidRPr="0084660E">
              <w:rPr>
                <w:szCs w:val="28"/>
              </w:rPr>
              <w:t>50,00</w:t>
            </w:r>
          </w:p>
        </w:tc>
      </w:tr>
      <w:tr w:rsidR="00911059" w:rsidRPr="0084660E">
        <w:trPr>
          <w:trHeight w:val="779"/>
        </w:trPr>
        <w:tc>
          <w:tcPr>
            <w:tcW w:w="663" w:type="dxa"/>
            <w:vMerge/>
            <w:tcBorders>
              <w:top w:val="single" w:sz="4" w:space="0" w:color="000000"/>
              <w:left w:val="single" w:sz="4" w:space="0" w:color="000000"/>
              <w:bottom w:val="single" w:sz="4" w:space="0" w:color="000000"/>
            </w:tcBorders>
            <w:shd w:val="clear" w:color="auto" w:fill="auto"/>
            <w:vAlign w:val="center"/>
          </w:tcPr>
          <w:p w:rsidR="00911059" w:rsidRPr="0084660E" w:rsidRDefault="00911059">
            <w:pPr>
              <w:snapToGrid w:val="0"/>
              <w:ind w:firstLine="0"/>
              <w:jc w:val="center"/>
            </w:pPr>
          </w:p>
        </w:tc>
        <w:tc>
          <w:tcPr>
            <w:tcW w:w="2385" w:type="dxa"/>
            <w:vMerge/>
            <w:tcBorders>
              <w:top w:val="single" w:sz="4" w:space="0" w:color="000000"/>
              <w:left w:val="single" w:sz="4" w:space="0" w:color="000000"/>
              <w:bottom w:val="single" w:sz="4" w:space="0" w:color="000000"/>
            </w:tcBorders>
            <w:shd w:val="clear" w:color="auto" w:fill="auto"/>
            <w:vAlign w:val="center"/>
          </w:tcPr>
          <w:p w:rsidR="00911059" w:rsidRPr="0084660E" w:rsidRDefault="00911059">
            <w:pPr>
              <w:snapToGrid w:val="0"/>
              <w:ind w:firstLine="0"/>
              <w:jc w:val="left"/>
            </w:pPr>
          </w:p>
        </w:tc>
        <w:tc>
          <w:tcPr>
            <w:tcW w:w="159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середній</w:t>
            </w:r>
          </w:p>
        </w:tc>
        <w:tc>
          <w:tcPr>
            <w:tcW w:w="2410"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rPr>
                <w:szCs w:val="28"/>
              </w:rPr>
              <w:t>50,00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ind w:firstLine="0"/>
              <w:jc w:val="center"/>
            </w:pPr>
            <w:r w:rsidRPr="0084660E">
              <w:rPr>
                <w:szCs w:val="28"/>
              </w:rPr>
              <w:t>50,00</w:t>
            </w:r>
          </w:p>
        </w:tc>
      </w:tr>
      <w:tr w:rsidR="00911059" w:rsidRPr="0084660E">
        <w:trPr>
          <w:trHeight w:val="701"/>
        </w:trPr>
        <w:tc>
          <w:tcPr>
            <w:tcW w:w="663" w:type="dxa"/>
            <w:vMerge/>
            <w:tcBorders>
              <w:top w:val="single" w:sz="4" w:space="0" w:color="000000"/>
              <w:left w:val="single" w:sz="4" w:space="0" w:color="000000"/>
              <w:bottom w:val="single" w:sz="4" w:space="0" w:color="000000"/>
            </w:tcBorders>
            <w:shd w:val="clear" w:color="auto" w:fill="auto"/>
            <w:vAlign w:val="center"/>
          </w:tcPr>
          <w:p w:rsidR="00911059" w:rsidRPr="0084660E" w:rsidRDefault="00911059">
            <w:pPr>
              <w:snapToGrid w:val="0"/>
              <w:ind w:firstLine="0"/>
              <w:jc w:val="center"/>
            </w:pPr>
          </w:p>
        </w:tc>
        <w:tc>
          <w:tcPr>
            <w:tcW w:w="2385" w:type="dxa"/>
            <w:vMerge/>
            <w:tcBorders>
              <w:top w:val="single" w:sz="4" w:space="0" w:color="000000"/>
              <w:left w:val="single" w:sz="4" w:space="0" w:color="000000"/>
              <w:bottom w:val="single" w:sz="4" w:space="0" w:color="000000"/>
            </w:tcBorders>
            <w:shd w:val="clear" w:color="auto" w:fill="auto"/>
            <w:vAlign w:val="center"/>
          </w:tcPr>
          <w:p w:rsidR="00911059" w:rsidRPr="0084660E" w:rsidRDefault="00911059">
            <w:pPr>
              <w:snapToGrid w:val="0"/>
              <w:ind w:firstLine="0"/>
              <w:jc w:val="left"/>
            </w:pPr>
          </w:p>
        </w:tc>
        <w:tc>
          <w:tcPr>
            <w:tcW w:w="159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низький</w:t>
            </w:r>
          </w:p>
        </w:tc>
        <w:tc>
          <w:tcPr>
            <w:tcW w:w="2410"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rPr>
                <w:szCs w:val="28"/>
              </w:rPr>
              <w:t>28,57</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ind w:firstLine="0"/>
              <w:jc w:val="center"/>
            </w:pPr>
            <w:r w:rsidRPr="0084660E">
              <w:rPr>
                <w:szCs w:val="28"/>
              </w:rPr>
              <w:t>0,00</w:t>
            </w:r>
          </w:p>
        </w:tc>
      </w:tr>
      <w:tr w:rsidR="00911059" w:rsidRPr="0084660E">
        <w:trPr>
          <w:trHeight w:val="793"/>
        </w:trPr>
        <w:tc>
          <w:tcPr>
            <w:tcW w:w="663" w:type="dxa"/>
            <w:vMerge w:val="restart"/>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3.</w:t>
            </w:r>
          </w:p>
        </w:tc>
        <w:tc>
          <w:tcPr>
            <w:tcW w:w="2385" w:type="dxa"/>
            <w:vMerge w:val="restart"/>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left"/>
            </w:pPr>
            <w:r w:rsidRPr="0084660E">
              <w:rPr>
                <w:szCs w:val="28"/>
              </w:rPr>
              <w:t>Урдхва Дханурасана</w:t>
            </w:r>
          </w:p>
        </w:tc>
        <w:tc>
          <w:tcPr>
            <w:tcW w:w="159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високий</w:t>
            </w:r>
          </w:p>
        </w:tc>
        <w:tc>
          <w:tcPr>
            <w:tcW w:w="2410"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rPr>
                <w:szCs w:val="28"/>
              </w:rPr>
              <w:t>35,71</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ind w:firstLine="0"/>
              <w:jc w:val="center"/>
            </w:pPr>
            <w:r w:rsidRPr="0084660E">
              <w:rPr>
                <w:szCs w:val="28"/>
              </w:rPr>
              <w:t>78,57</w:t>
            </w:r>
          </w:p>
        </w:tc>
      </w:tr>
      <w:tr w:rsidR="00911059" w:rsidRPr="0084660E">
        <w:trPr>
          <w:trHeight w:val="856"/>
        </w:trPr>
        <w:tc>
          <w:tcPr>
            <w:tcW w:w="663" w:type="dxa"/>
            <w:vMerge/>
            <w:tcBorders>
              <w:top w:val="single" w:sz="4" w:space="0" w:color="000000"/>
              <w:left w:val="single" w:sz="4" w:space="0" w:color="000000"/>
              <w:bottom w:val="single" w:sz="4" w:space="0" w:color="000000"/>
            </w:tcBorders>
            <w:shd w:val="clear" w:color="auto" w:fill="auto"/>
            <w:vAlign w:val="center"/>
          </w:tcPr>
          <w:p w:rsidR="00911059" w:rsidRPr="0084660E" w:rsidRDefault="00911059">
            <w:pPr>
              <w:snapToGrid w:val="0"/>
              <w:ind w:firstLine="0"/>
              <w:jc w:val="center"/>
            </w:pPr>
          </w:p>
        </w:tc>
        <w:tc>
          <w:tcPr>
            <w:tcW w:w="2385" w:type="dxa"/>
            <w:vMerge/>
            <w:tcBorders>
              <w:top w:val="single" w:sz="4" w:space="0" w:color="000000"/>
              <w:left w:val="single" w:sz="4" w:space="0" w:color="000000"/>
              <w:bottom w:val="single" w:sz="4" w:space="0" w:color="000000"/>
            </w:tcBorders>
            <w:shd w:val="clear" w:color="auto" w:fill="auto"/>
            <w:vAlign w:val="center"/>
          </w:tcPr>
          <w:p w:rsidR="00911059" w:rsidRPr="0084660E" w:rsidRDefault="00911059">
            <w:pPr>
              <w:snapToGrid w:val="0"/>
              <w:ind w:firstLine="0"/>
              <w:jc w:val="left"/>
            </w:pPr>
          </w:p>
        </w:tc>
        <w:tc>
          <w:tcPr>
            <w:tcW w:w="159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середній</w:t>
            </w:r>
          </w:p>
        </w:tc>
        <w:tc>
          <w:tcPr>
            <w:tcW w:w="2410"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rPr>
                <w:szCs w:val="28"/>
              </w:rPr>
              <w:t>50,00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ind w:firstLine="0"/>
              <w:jc w:val="center"/>
            </w:pPr>
            <w:r w:rsidRPr="0084660E">
              <w:rPr>
                <w:szCs w:val="28"/>
              </w:rPr>
              <w:t>21,43</w:t>
            </w:r>
          </w:p>
        </w:tc>
      </w:tr>
      <w:tr w:rsidR="00911059" w:rsidRPr="0084660E">
        <w:trPr>
          <w:trHeight w:val="792"/>
        </w:trPr>
        <w:tc>
          <w:tcPr>
            <w:tcW w:w="663" w:type="dxa"/>
            <w:vMerge/>
            <w:tcBorders>
              <w:top w:val="single" w:sz="4" w:space="0" w:color="000000"/>
              <w:left w:val="single" w:sz="4" w:space="0" w:color="000000"/>
              <w:bottom w:val="single" w:sz="4" w:space="0" w:color="000000"/>
            </w:tcBorders>
            <w:shd w:val="clear" w:color="auto" w:fill="auto"/>
            <w:vAlign w:val="center"/>
          </w:tcPr>
          <w:p w:rsidR="00911059" w:rsidRPr="0084660E" w:rsidRDefault="00911059">
            <w:pPr>
              <w:snapToGrid w:val="0"/>
              <w:ind w:firstLine="0"/>
              <w:jc w:val="center"/>
            </w:pPr>
          </w:p>
        </w:tc>
        <w:tc>
          <w:tcPr>
            <w:tcW w:w="2385" w:type="dxa"/>
            <w:vMerge/>
            <w:tcBorders>
              <w:top w:val="single" w:sz="4" w:space="0" w:color="000000"/>
              <w:left w:val="single" w:sz="4" w:space="0" w:color="000000"/>
              <w:bottom w:val="single" w:sz="4" w:space="0" w:color="000000"/>
            </w:tcBorders>
            <w:shd w:val="clear" w:color="auto" w:fill="auto"/>
            <w:vAlign w:val="center"/>
          </w:tcPr>
          <w:p w:rsidR="00911059" w:rsidRPr="0084660E" w:rsidRDefault="00911059">
            <w:pPr>
              <w:snapToGrid w:val="0"/>
              <w:ind w:firstLine="0"/>
              <w:jc w:val="left"/>
            </w:pPr>
          </w:p>
        </w:tc>
        <w:tc>
          <w:tcPr>
            <w:tcW w:w="159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низький</w:t>
            </w:r>
          </w:p>
        </w:tc>
        <w:tc>
          <w:tcPr>
            <w:tcW w:w="2410"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rPr>
                <w:szCs w:val="28"/>
              </w:rPr>
              <w:t>14,29</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ind w:firstLine="0"/>
              <w:jc w:val="center"/>
            </w:pPr>
            <w:r w:rsidRPr="0084660E">
              <w:rPr>
                <w:szCs w:val="28"/>
              </w:rPr>
              <w:t>0,00</w:t>
            </w:r>
          </w:p>
        </w:tc>
      </w:tr>
      <w:tr w:rsidR="00911059" w:rsidRPr="0084660E">
        <w:trPr>
          <w:trHeight w:val="856"/>
        </w:trPr>
        <w:tc>
          <w:tcPr>
            <w:tcW w:w="663" w:type="dxa"/>
            <w:vMerge w:val="restart"/>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4.</w:t>
            </w:r>
          </w:p>
        </w:tc>
        <w:tc>
          <w:tcPr>
            <w:tcW w:w="2385" w:type="dxa"/>
            <w:vMerge w:val="restart"/>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left"/>
            </w:pPr>
            <w:r w:rsidRPr="0084660E">
              <w:rPr>
                <w:szCs w:val="28"/>
              </w:rPr>
              <w:t>Жест Намасте за спиною</w:t>
            </w:r>
          </w:p>
        </w:tc>
        <w:tc>
          <w:tcPr>
            <w:tcW w:w="159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високий</w:t>
            </w:r>
          </w:p>
        </w:tc>
        <w:tc>
          <w:tcPr>
            <w:tcW w:w="2410"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rPr>
                <w:szCs w:val="28"/>
              </w:rPr>
              <w:t>21,43</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ind w:firstLine="0"/>
              <w:jc w:val="center"/>
            </w:pPr>
            <w:r w:rsidRPr="0084660E">
              <w:rPr>
                <w:szCs w:val="28"/>
              </w:rPr>
              <w:t>71,43</w:t>
            </w:r>
          </w:p>
        </w:tc>
      </w:tr>
      <w:tr w:rsidR="00911059" w:rsidRPr="0084660E">
        <w:trPr>
          <w:trHeight w:val="934"/>
        </w:trPr>
        <w:tc>
          <w:tcPr>
            <w:tcW w:w="663" w:type="dxa"/>
            <w:vMerge/>
            <w:tcBorders>
              <w:top w:val="single" w:sz="4" w:space="0" w:color="000000"/>
              <w:left w:val="single" w:sz="4" w:space="0" w:color="000000"/>
              <w:bottom w:val="single" w:sz="4" w:space="0" w:color="000000"/>
            </w:tcBorders>
            <w:shd w:val="clear" w:color="auto" w:fill="auto"/>
          </w:tcPr>
          <w:p w:rsidR="00911059" w:rsidRPr="0084660E" w:rsidRDefault="00911059">
            <w:pPr>
              <w:snapToGrid w:val="0"/>
              <w:ind w:firstLine="0"/>
            </w:pPr>
          </w:p>
        </w:tc>
        <w:tc>
          <w:tcPr>
            <w:tcW w:w="2385" w:type="dxa"/>
            <w:vMerge/>
            <w:tcBorders>
              <w:top w:val="single" w:sz="4" w:space="0" w:color="000000"/>
              <w:left w:val="single" w:sz="4" w:space="0" w:color="000000"/>
              <w:bottom w:val="single" w:sz="4" w:space="0" w:color="000000"/>
            </w:tcBorders>
            <w:shd w:val="clear" w:color="auto" w:fill="auto"/>
          </w:tcPr>
          <w:p w:rsidR="00911059" w:rsidRPr="0084660E" w:rsidRDefault="00911059">
            <w:pPr>
              <w:snapToGrid w:val="0"/>
              <w:ind w:firstLine="0"/>
            </w:pPr>
          </w:p>
        </w:tc>
        <w:tc>
          <w:tcPr>
            <w:tcW w:w="159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середній</w:t>
            </w:r>
          </w:p>
        </w:tc>
        <w:tc>
          <w:tcPr>
            <w:tcW w:w="2410"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rPr>
                <w:szCs w:val="28"/>
              </w:rPr>
              <w:t>71,43</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ind w:firstLine="0"/>
              <w:jc w:val="center"/>
            </w:pPr>
            <w:r w:rsidRPr="0084660E">
              <w:rPr>
                <w:szCs w:val="28"/>
              </w:rPr>
              <w:t>28,57</w:t>
            </w:r>
          </w:p>
        </w:tc>
      </w:tr>
      <w:tr w:rsidR="00911059" w:rsidRPr="0084660E">
        <w:trPr>
          <w:trHeight w:val="693"/>
        </w:trPr>
        <w:tc>
          <w:tcPr>
            <w:tcW w:w="663" w:type="dxa"/>
            <w:vMerge/>
            <w:tcBorders>
              <w:top w:val="single" w:sz="4" w:space="0" w:color="000000"/>
              <w:left w:val="single" w:sz="4" w:space="0" w:color="000000"/>
              <w:bottom w:val="single" w:sz="4" w:space="0" w:color="000000"/>
            </w:tcBorders>
            <w:shd w:val="clear" w:color="auto" w:fill="auto"/>
          </w:tcPr>
          <w:p w:rsidR="00911059" w:rsidRPr="0084660E" w:rsidRDefault="00911059">
            <w:pPr>
              <w:snapToGrid w:val="0"/>
              <w:ind w:firstLine="0"/>
            </w:pPr>
          </w:p>
        </w:tc>
        <w:tc>
          <w:tcPr>
            <w:tcW w:w="2385" w:type="dxa"/>
            <w:vMerge/>
            <w:tcBorders>
              <w:top w:val="single" w:sz="4" w:space="0" w:color="000000"/>
              <w:left w:val="single" w:sz="4" w:space="0" w:color="000000"/>
              <w:bottom w:val="single" w:sz="4" w:space="0" w:color="000000"/>
            </w:tcBorders>
            <w:shd w:val="clear" w:color="auto" w:fill="auto"/>
          </w:tcPr>
          <w:p w:rsidR="00911059" w:rsidRPr="0084660E" w:rsidRDefault="00911059">
            <w:pPr>
              <w:snapToGrid w:val="0"/>
              <w:ind w:firstLine="0"/>
            </w:pPr>
          </w:p>
        </w:tc>
        <w:tc>
          <w:tcPr>
            <w:tcW w:w="1596"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t>низький</w:t>
            </w:r>
          </w:p>
        </w:tc>
        <w:tc>
          <w:tcPr>
            <w:tcW w:w="2410" w:type="dxa"/>
            <w:tcBorders>
              <w:top w:val="single" w:sz="4" w:space="0" w:color="000000"/>
              <w:left w:val="single" w:sz="4" w:space="0" w:color="000000"/>
              <w:bottom w:val="single" w:sz="4" w:space="0" w:color="000000"/>
            </w:tcBorders>
            <w:shd w:val="clear" w:color="auto" w:fill="auto"/>
            <w:vAlign w:val="center"/>
          </w:tcPr>
          <w:p w:rsidR="00911059" w:rsidRPr="0084660E" w:rsidRDefault="00911059">
            <w:pPr>
              <w:ind w:firstLine="0"/>
              <w:jc w:val="center"/>
              <w:rPr>
                <w:szCs w:val="28"/>
              </w:rPr>
            </w:pPr>
            <w:r w:rsidRPr="0084660E">
              <w:rPr>
                <w:szCs w:val="28"/>
              </w:rPr>
              <w:t>7,14</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059" w:rsidRPr="0084660E" w:rsidRDefault="00911059">
            <w:pPr>
              <w:ind w:firstLine="0"/>
              <w:jc w:val="center"/>
            </w:pPr>
            <w:r w:rsidRPr="0084660E">
              <w:rPr>
                <w:szCs w:val="28"/>
              </w:rPr>
              <w:t>0,00</w:t>
            </w:r>
          </w:p>
        </w:tc>
      </w:tr>
    </w:tbl>
    <w:p w:rsidR="00911059" w:rsidRPr="0084660E" w:rsidRDefault="00911059">
      <w:pPr>
        <w:ind w:firstLine="0"/>
        <w:rPr>
          <w:w w:val="110"/>
          <w:lang w:val="ru-RU"/>
        </w:rPr>
      </w:pPr>
    </w:p>
    <w:p w:rsidR="00911059" w:rsidRPr="0084660E" w:rsidRDefault="00911059">
      <w:r w:rsidRPr="0084660E">
        <w:rPr>
          <w:w w:val="110"/>
          <w:lang w:val="ru-RU"/>
        </w:rPr>
        <w:t xml:space="preserve">Так, </w:t>
      </w:r>
      <w:r w:rsidRPr="0084660E">
        <w:t xml:space="preserve">за всіма показниками на кінець експерименту відсоток високого рівня розвитку </w:t>
      </w:r>
      <w:r w:rsidRPr="0084660E">
        <w:rPr>
          <w:lang w:val="ru-RU"/>
        </w:rPr>
        <w:t>показників технічної підготовленості</w:t>
      </w:r>
      <w:r w:rsidRPr="0084660E">
        <w:t xml:space="preserve"> значно збільшився (наприклад: у </w:t>
      </w:r>
      <w:r w:rsidRPr="0084660E">
        <w:rPr>
          <w:lang w:val="ru-RU"/>
        </w:rPr>
        <w:t>дівчат</w:t>
      </w:r>
      <w:r w:rsidRPr="0084660E">
        <w:t xml:space="preserve"> експериментальної груп</w:t>
      </w:r>
      <w:r w:rsidRPr="0084660E">
        <w:rPr>
          <w:lang w:val="ru-RU"/>
        </w:rPr>
        <w:t>и</w:t>
      </w:r>
      <w:r w:rsidRPr="0084660E">
        <w:t xml:space="preserve"> на початок експерименту високий рівень </w:t>
      </w:r>
      <w:r w:rsidRPr="0084660E">
        <w:rPr>
          <w:lang w:val="ru-RU"/>
        </w:rPr>
        <w:t xml:space="preserve">показника </w:t>
      </w:r>
      <w:r w:rsidR="00A41DDE" w:rsidRPr="0084660E">
        <w:rPr>
          <w:lang w:val="ru-RU"/>
        </w:rPr>
        <w:t>«</w:t>
      </w:r>
      <w:r w:rsidRPr="0084660E">
        <w:t>Упавиштха Конасана</w:t>
      </w:r>
      <w:r w:rsidR="00A41DDE" w:rsidRPr="0084660E">
        <w:rPr>
          <w:lang w:val="ru-RU"/>
        </w:rPr>
        <w:t>»</w:t>
      </w:r>
      <w:r w:rsidRPr="0084660E">
        <w:rPr>
          <w:lang w:val="ru-RU"/>
        </w:rPr>
        <w:t xml:space="preserve"> складав 7,14</w:t>
      </w:r>
      <w:r w:rsidRPr="0084660E">
        <w:t xml:space="preserve">%, на кінець – </w:t>
      </w:r>
      <w:r w:rsidRPr="0084660E">
        <w:rPr>
          <w:lang w:val="ru-RU"/>
        </w:rPr>
        <w:t>21,43</w:t>
      </w:r>
      <w:r w:rsidRPr="0084660E">
        <w:t xml:space="preserve">%), а низького навпаки зменшився (наприклад: </w:t>
      </w:r>
      <w:r w:rsidRPr="0084660E">
        <w:rPr>
          <w:lang w:val="ru-RU"/>
        </w:rPr>
        <w:t>на початку експерименту низький рівень</w:t>
      </w:r>
      <w:r w:rsidRPr="0084660E">
        <w:t xml:space="preserve"> </w:t>
      </w:r>
      <w:r w:rsidRPr="0084660E">
        <w:rPr>
          <w:lang w:val="ru-RU"/>
        </w:rPr>
        <w:t xml:space="preserve">показника </w:t>
      </w:r>
      <w:r w:rsidR="00A41DDE" w:rsidRPr="0084660E">
        <w:rPr>
          <w:lang w:val="ru-RU"/>
        </w:rPr>
        <w:t>«</w:t>
      </w:r>
      <w:r w:rsidRPr="0084660E">
        <w:t>Упавиштха Конасана</w:t>
      </w:r>
      <w:r w:rsidR="00A41DDE" w:rsidRPr="0084660E">
        <w:rPr>
          <w:lang w:val="ru-RU"/>
        </w:rPr>
        <w:t>»</w:t>
      </w:r>
      <w:r w:rsidRPr="0084660E">
        <w:rPr>
          <w:lang w:val="ru-RU"/>
        </w:rPr>
        <w:t xml:space="preserve"> складав 34,71%, а </w:t>
      </w:r>
      <w:r w:rsidRPr="0084660E">
        <w:t xml:space="preserve">в </w:t>
      </w:r>
      <w:r w:rsidRPr="0084660E">
        <w:rPr>
          <w:lang w:val="ru-RU"/>
        </w:rPr>
        <w:t>кінці дослідження 7</w:t>
      </w:r>
      <w:r w:rsidRPr="0084660E">
        <w:t>,1</w:t>
      </w:r>
      <w:r w:rsidRPr="0084660E">
        <w:rPr>
          <w:lang w:val="ru-RU"/>
        </w:rPr>
        <w:t>4</w:t>
      </w:r>
      <w:r w:rsidRPr="0084660E">
        <w:t>%).</w:t>
      </w:r>
    </w:p>
    <w:p w:rsidR="00911059" w:rsidRPr="0084660E" w:rsidRDefault="00627C57">
      <w:pPr>
        <w:rPr>
          <w:w w:val="110"/>
          <w:lang w:val="ru-RU"/>
        </w:rPr>
      </w:pPr>
      <w:r w:rsidRPr="008466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9pt;margin-top:38.3pt;width:482.9pt;height:344.5pt;z-index:251660800;mso-wrap-distance-left:0;mso-wrap-distance-right:0" filled="t">
            <v:fill color2="black"/>
            <v:imagedata r:id="rId13" o:title=""/>
            <w10:wrap type="square" side="largest"/>
          </v:shape>
          <o:OLEObject Type="Embed" ProgID="LibreOffice.ChartDocument.1" ShapeID="_x0000_s1032" DrawAspect="Content" ObjectID="_1700294791" r:id="rId14"/>
        </w:pict>
      </w:r>
    </w:p>
    <w:p w:rsidR="00911059" w:rsidRPr="0084660E" w:rsidRDefault="00911059">
      <w:pPr>
        <w:ind w:right="113"/>
        <w:rPr>
          <w:w w:val="110"/>
          <w:lang w:val="ru-RU"/>
        </w:rPr>
      </w:pPr>
    </w:p>
    <w:p w:rsidR="002B0A98" w:rsidRPr="0084660E" w:rsidRDefault="00911059">
      <w:pPr>
        <w:ind w:left="1985" w:hanging="1276"/>
      </w:pPr>
      <w:r w:rsidRPr="0084660E">
        <w:rPr>
          <w:w w:val="110"/>
          <w:lang w:val="ru-RU"/>
        </w:rPr>
        <w:t xml:space="preserve">Рис. 3.1 </w:t>
      </w:r>
      <w:r w:rsidRPr="0084660E">
        <w:rPr>
          <w:szCs w:val="28"/>
          <w:lang w:val="ru-RU"/>
        </w:rPr>
        <w:t>Рівні розвитку показників технічної підготовленості</w:t>
      </w:r>
      <w:r w:rsidRPr="0084660E">
        <w:t xml:space="preserve"> </w:t>
      </w:r>
      <w:r w:rsidRPr="0084660E">
        <w:rPr>
          <w:lang w:val="ru-RU"/>
        </w:rPr>
        <w:t>дівчат</w:t>
      </w:r>
      <w:r w:rsidRPr="0084660E">
        <w:t xml:space="preserve"> </w:t>
      </w:r>
    </w:p>
    <w:p w:rsidR="00911059" w:rsidRPr="0084660E" w:rsidRDefault="00911059" w:rsidP="002B0A98">
      <w:pPr>
        <w:ind w:left="1843" w:firstLine="0"/>
        <w:rPr>
          <w:w w:val="110"/>
          <w:lang w:val="ru-RU"/>
        </w:rPr>
      </w:pPr>
      <w:r w:rsidRPr="0084660E">
        <w:t>1</w:t>
      </w:r>
      <w:r w:rsidRPr="0084660E">
        <w:rPr>
          <w:lang w:val="ru-RU"/>
        </w:rPr>
        <w:t>6</w:t>
      </w:r>
      <w:r w:rsidR="002B0A98" w:rsidRPr="0084660E">
        <w:t>-</w:t>
      </w:r>
      <w:r w:rsidRPr="0084660E">
        <w:t>1</w:t>
      </w:r>
      <w:r w:rsidRPr="0084660E">
        <w:rPr>
          <w:lang w:val="ru-RU"/>
        </w:rPr>
        <w:t>7</w:t>
      </w:r>
      <w:r w:rsidRPr="0084660E">
        <w:t xml:space="preserve"> років експериментальної групи </w:t>
      </w:r>
      <w:r w:rsidRPr="0084660E">
        <w:rPr>
          <w:lang w:val="ru-RU"/>
        </w:rPr>
        <w:t>на початку та в кінці дослідження</w:t>
      </w:r>
    </w:p>
    <w:p w:rsidR="00911059" w:rsidRPr="0084660E" w:rsidRDefault="00911059">
      <w:pPr>
        <w:ind w:right="113"/>
        <w:rPr>
          <w:w w:val="110"/>
          <w:lang w:val="ru-RU"/>
        </w:rPr>
      </w:pPr>
    </w:p>
    <w:p w:rsidR="00911059" w:rsidRPr="0084660E" w:rsidRDefault="00911059">
      <w:pPr>
        <w:ind w:right="113"/>
      </w:pPr>
      <w:r w:rsidRPr="0084660E">
        <w:rPr>
          <w:szCs w:val="28"/>
        </w:rPr>
        <w:t>Отже, можна зробити висновок, що у ді</w:t>
      </w:r>
      <w:r w:rsidRPr="0084660E">
        <w:rPr>
          <w:szCs w:val="28"/>
          <w:lang w:val="ru-RU"/>
        </w:rPr>
        <w:t>вчат</w:t>
      </w:r>
      <w:r w:rsidRPr="0084660E">
        <w:rPr>
          <w:szCs w:val="28"/>
        </w:rPr>
        <w:t xml:space="preserve"> експериментальної групи, які займаються гімнастикою</w:t>
      </w:r>
      <w:r w:rsidRPr="0084660E">
        <w:rPr>
          <w:szCs w:val="28"/>
          <w:lang w:val="ru-RU"/>
        </w:rPr>
        <w:t xml:space="preserve"> Хатха-йога</w:t>
      </w:r>
      <w:r w:rsidRPr="0084660E">
        <w:rPr>
          <w:w w:val="110"/>
        </w:rPr>
        <w:t xml:space="preserve"> </w:t>
      </w:r>
      <w:r w:rsidRPr="0084660E">
        <w:rPr>
          <w:w w:val="110"/>
          <w:lang w:val="ru-RU"/>
        </w:rPr>
        <w:t xml:space="preserve">в </w:t>
      </w:r>
      <w:r w:rsidRPr="0084660E">
        <w:rPr>
          <w:w w:val="110"/>
        </w:rPr>
        <w:t xml:space="preserve">умовах педагогічного експерименту </w:t>
      </w:r>
      <w:r w:rsidRPr="0084660E">
        <w:rPr>
          <w:w w:val="110"/>
          <w:lang w:val="ru-RU"/>
        </w:rPr>
        <w:t>показники</w:t>
      </w:r>
      <w:r w:rsidRPr="0084660E">
        <w:rPr>
          <w:w w:val="110"/>
        </w:rPr>
        <w:t xml:space="preserve"> </w:t>
      </w:r>
      <w:r w:rsidR="002B0A98" w:rsidRPr="0084660E">
        <w:rPr>
          <w:w w:val="110"/>
        </w:rPr>
        <w:t>фізичної підготовленості</w:t>
      </w:r>
      <w:r w:rsidRPr="0084660E">
        <w:rPr>
          <w:w w:val="110"/>
        </w:rPr>
        <w:t xml:space="preserve"> значно підвищи</w:t>
      </w:r>
      <w:r w:rsidRPr="0084660E">
        <w:rPr>
          <w:w w:val="110"/>
          <w:lang w:val="ru-RU"/>
        </w:rPr>
        <w:t>ли</w:t>
      </w:r>
      <w:r w:rsidRPr="0084660E">
        <w:rPr>
          <w:w w:val="110"/>
        </w:rPr>
        <w:t>с</w:t>
      </w:r>
      <w:r w:rsidRPr="0084660E">
        <w:rPr>
          <w:w w:val="110"/>
          <w:lang w:val="ru-RU"/>
        </w:rPr>
        <w:t>я</w:t>
      </w:r>
      <w:r w:rsidRPr="0084660E">
        <w:rPr>
          <w:w w:val="110"/>
        </w:rPr>
        <w:t xml:space="preserve">. </w:t>
      </w:r>
      <w:r w:rsidRPr="0084660E">
        <w:rPr>
          <w:w w:val="110"/>
          <w:lang w:val="ru-RU"/>
        </w:rPr>
        <w:t xml:space="preserve">Що доводить вплив </w:t>
      </w:r>
      <w:r w:rsidRPr="0084660E">
        <w:rPr>
          <w:iCs/>
          <w:szCs w:val="28"/>
        </w:rPr>
        <w:t>розроблен</w:t>
      </w:r>
      <w:r w:rsidRPr="0084660E">
        <w:rPr>
          <w:iCs/>
          <w:szCs w:val="28"/>
          <w:lang w:val="ru-RU"/>
        </w:rPr>
        <w:t>ої</w:t>
      </w:r>
      <w:r w:rsidRPr="0084660E">
        <w:rPr>
          <w:iCs/>
          <w:szCs w:val="28"/>
        </w:rPr>
        <w:t xml:space="preserve"> методик</w:t>
      </w:r>
      <w:r w:rsidRPr="0084660E">
        <w:rPr>
          <w:iCs/>
          <w:szCs w:val="28"/>
          <w:lang w:val="ru-RU"/>
        </w:rPr>
        <w:t>и</w:t>
      </w:r>
      <w:r w:rsidRPr="0084660E">
        <w:rPr>
          <w:iCs/>
          <w:szCs w:val="28"/>
        </w:rPr>
        <w:t xml:space="preserve"> занять з гімнастики </w:t>
      </w:r>
      <w:r w:rsidRPr="0084660E">
        <w:rPr>
          <w:iCs/>
          <w:szCs w:val="28"/>
          <w:lang w:val="ru-RU"/>
        </w:rPr>
        <w:t xml:space="preserve">Хатха-йога на розвиток </w:t>
      </w:r>
      <w:r w:rsidR="002B0A98" w:rsidRPr="0084660E">
        <w:rPr>
          <w:iCs/>
          <w:szCs w:val="28"/>
          <w:lang w:val="ru-RU"/>
        </w:rPr>
        <w:t>фізичних якостей</w:t>
      </w:r>
      <w:r w:rsidRPr="0084660E">
        <w:rPr>
          <w:iCs/>
          <w:szCs w:val="28"/>
        </w:rPr>
        <w:t xml:space="preserve"> </w:t>
      </w:r>
      <w:r w:rsidRPr="0084660E">
        <w:rPr>
          <w:iCs/>
          <w:szCs w:val="28"/>
          <w:lang w:val="ru-RU"/>
        </w:rPr>
        <w:t>в</w:t>
      </w:r>
      <w:r w:rsidRPr="0084660E">
        <w:rPr>
          <w:iCs/>
          <w:szCs w:val="28"/>
        </w:rPr>
        <w:t xml:space="preserve"> </w:t>
      </w:r>
      <w:r w:rsidRPr="0084660E">
        <w:rPr>
          <w:rFonts w:eastAsia="Times New Roman"/>
          <w:szCs w:val="20"/>
          <w:lang w:eastAsia="uk-UA"/>
        </w:rPr>
        <w:t>учнів старшого шкільного віку</w:t>
      </w:r>
      <w:r w:rsidRPr="0084660E">
        <w:rPr>
          <w:rFonts w:eastAsia="Times New Roman"/>
          <w:szCs w:val="20"/>
          <w:lang w:val="ru-RU" w:eastAsia="uk-UA"/>
        </w:rPr>
        <w:t>.</w:t>
      </w:r>
    </w:p>
    <w:p w:rsidR="00911059" w:rsidRPr="0084660E" w:rsidRDefault="00911059">
      <w:pPr>
        <w:pStyle w:val="1"/>
        <w:rPr>
          <w:lang w:val="ru-RU"/>
        </w:rPr>
      </w:pPr>
      <w:bookmarkStart w:id="11" w:name="_Toc89679505"/>
      <w:r w:rsidRPr="0084660E">
        <w:t>ВИСНОВКИ</w:t>
      </w:r>
      <w:bookmarkEnd w:id="11"/>
    </w:p>
    <w:p w:rsidR="00911059" w:rsidRPr="0084660E" w:rsidRDefault="00911059">
      <w:pPr>
        <w:rPr>
          <w:lang w:val="ru-RU"/>
        </w:rPr>
      </w:pPr>
    </w:p>
    <w:p w:rsidR="00B562FC" w:rsidRPr="0084660E" w:rsidRDefault="00911059" w:rsidP="00B562FC">
      <w:r w:rsidRPr="0084660E">
        <w:rPr>
          <w:lang w:val="ru-RU"/>
        </w:rPr>
        <w:t xml:space="preserve">1. </w:t>
      </w:r>
      <w:r w:rsidRPr="0084660E">
        <w:rPr>
          <w:szCs w:val="28"/>
        </w:rPr>
        <w:t>Аналіз спеціальної науково-методичної літератури засвідчив, що вивчення особливостей фізичного розвитку старшокласників є надзвичайно актуальною й важливою проблемою, оскільки в цьому віці відбувається формування особистості юнаків і перехід у доросле життя, а також здійснюється вибір майбутньої професійної діяльності. У зв’язку з цим фізичний розвиток відіграє важливу роль, оскільки він є індикатором стану здоров’я людини. Дані літературних джерел підтвердили, що в наш час діти старшого шкільного віку значно відстають за пок</w:t>
      </w:r>
      <w:r w:rsidR="00AC646E" w:rsidRPr="0084660E">
        <w:rPr>
          <w:szCs w:val="28"/>
        </w:rPr>
        <w:t>азниками фізичного роз</w:t>
      </w:r>
      <w:r w:rsidRPr="0084660E">
        <w:rPr>
          <w:szCs w:val="28"/>
        </w:rPr>
        <w:t xml:space="preserve">витку від визначених різними вченими середньостатистичних показників. Особливо це проявляється в розвитку фізичних якостей. </w:t>
      </w:r>
      <w:r w:rsidR="00B562FC" w:rsidRPr="0084660E">
        <w:t xml:space="preserve">Саме на дітей старшого шкільного віку припадає найбільше інформаційне навантаження, у тому числі пов’язане з початковою професійною орієнтацією, а також загроза «залучення» їх до шкідливих звичок таких як паління, алкоголізм та наркоманія. Питаннями фізичного виховання та формуванням здорового способу життя в школярів займається багато фахівців – психологи, педагоги, соціологи. Аналіз наукових джерел свідчить, що сучасна педагогічна наука досліджує різні аспекти питання фізичного виховання учнів. </w:t>
      </w:r>
    </w:p>
    <w:p w:rsidR="00911059" w:rsidRPr="0084660E" w:rsidRDefault="00911059">
      <w:r w:rsidRPr="0084660E">
        <w:rPr>
          <w:lang w:val="ru-RU"/>
        </w:rPr>
        <w:t xml:space="preserve">2. </w:t>
      </w:r>
      <w:r w:rsidRPr="0084660E">
        <w:t>Однією з найбільш ефективних оздоровчих систем, що поширена у всьому світі, є йога. Загалом йога – це самодостатня оздоровча система з тисячолітньою історією, що містить у своєму арсеналі широкий спектр різноманітних засобів впливу на людський організм та методів розвитку тіла й свідомості, формуючи культуру особливого ставлення людини до свого здоров’я. Практика йоги гармонійно поєднує елементи фізичного, психічного та духовного розвитку людини, ураховує її особливості та сприяє розвитку гнучкості.</w:t>
      </w:r>
    </w:p>
    <w:p w:rsidR="00911059" w:rsidRPr="0084660E" w:rsidRDefault="00911059">
      <w:pPr>
        <w:ind w:right="113"/>
        <w:rPr>
          <w:w w:val="110"/>
          <w:lang w:val="ru-RU"/>
        </w:rPr>
      </w:pPr>
      <w:r w:rsidRPr="0084660E">
        <w:rPr>
          <w:lang w:val="ru-RU"/>
        </w:rPr>
        <w:t xml:space="preserve">3. </w:t>
      </w:r>
      <w:r w:rsidRPr="0084660E">
        <w:rPr>
          <w:szCs w:val="28"/>
        </w:rPr>
        <w:t>Розроблен</w:t>
      </w:r>
      <w:r w:rsidRPr="0084660E">
        <w:rPr>
          <w:szCs w:val="28"/>
          <w:lang w:val="ru-RU"/>
        </w:rPr>
        <w:t>а программа занять з</w:t>
      </w:r>
      <w:r w:rsidRPr="0084660E">
        <w:rPr>
          <w:szCs w:val="28"/>
        </w:rPr>
        <w:t xml:space="preserve"> гімнастики </w:t>
      </w:r>
      <w:r w:rsidRPr="0084660E">
        <w:rPr>
          <w:szCs w:val="28"/>
          <w:lang w:val="ru-RU"/>
        </w:rPr>
        <w:t xml:space="preserve">Хатха-йоги </w:t>
      </w:r>
      <w:r w:rsidRPr="0084660E">
        <w:rPr>
          <w:szCs w:val="28"/>
        </w:rPr>
        <w:t>значно вплинув на показники</w:t>
      </w:r>
      <w:r w:rsidRPr="0084660E">
        <w:rPr>
          <w:szCs w:val="28"/>
          <w:lang w:val="ru-RU"/>
        </w:rPr>
        <w:t xml:space="preserve"> </w:t>
      </w:r>
      <w:r w:rsidR="00AC646E" w:rsidRPr="0084660E">
        <w:rPr>
          <w:szCs w:val="28"/>
          <w:lang w:val="ru-RU"/>
        </w:rPr>
        <w:t>фізичної</w:t>
      </w:r>
      <w:r w:rsidRPr="0084660E">
        <w:rPr>
          <w:szCs w:val="28"/>
          <w:lang w:val="ru-RU"/>
        </w:rPr>
        <w:t xml:space="preserve"> та технічної підготовленості учнів старшого шкільного віку. </w:t>
      </w:r>
      <w:r w:rsidRPr="0084660E">
        <w:rPr>
          <w:w w:val="110"/>
        </w:rPr>
        <w:t>У</w:t>
      </w:r>
      <w:r w:rsidRPr="0084660E">
        <w:rPr>
          <w:w w:val="110"/>
          <w:lang w:val="ru-RU"/>
        </w:rPr>
        <w:t xml:space="preserve"> дівчат експериментальної</w:t>
      </w:r>
      <w:r w:rsidRPr="0084660E">
        <w:rPr>
          <w:w w:val="110"/>
        </w:rPr>
        <w:t xml:space="preserve"> груп</w:t>
      </w:r>
      <w:r w:rsidRPr="0084660E">
        <w:rPr>
          <w:w w:val="110"/>
          <w:lang w:val="ru-RU"/>
        </w:rPr>
        <w:t>и</w:t>
      </w:r>
      <w:r w:rsidRPr="0084660E">
        <w:rPr>
          <w:w w:val="110"/>
        </w:rPr>
        <w:t xml:space="preserve">, яка займалась </w:t>
      </w:r>
      <w:r w:rsidRPr="0084660E">
        <w:rPr>
          <w:w w:val="110"/>
          <w:lang w:val="ru-RU"/>
        </w:rPr>
        <w:t>гімнастикою Хатха-йога</w:t>
      </w:r>
      <w:r w:rsidRPr="0084660E">
        <w:rPr>
          <w:w w:val="110"/>
        </w:rPr>
        <w:t xml:space="preserve">, в тестах по визначенню рівня розвитку гнучкості спостерігається вірогідний приріст показників </w:t>
      </w:r>
      <w:r w:rsidRPr="0084660E">
        <w:rPr>
          <w:w w:val="110"/>
          <w:lang w:val="ru-RU"/>
        </w:rPr>
        <w:t>кожного з тестів.</w:t>
      </w:r>
    </w:p>
    <w:p w:rsidR="00B562FC" w:rsidRPr="0084660E" w:rsidRDefault="00B562FC" w:rsidP="00B562FC">
      <w:pPr>
        <w:ind w:right="113"/>
      </w:pPr>
      <w:r w:rsidRPr="0084660E">
        <w:rPr>
          <w:w w:val="110"/>
          <w:lang w:val="ru-RU"/>
        </w:rPr>
        <w:t xml:space="preserve">Так,  у </w:t>
      </w:r>
      <w:r w:rsidRPr="0084660E">
        <w:rPr>
          <w:w w:val="110"/>
          <w:szCs w:val="28"/>
        </w:rPr>
        <w:t xml:space="preserve">тесті </w:t>
      </w:r>
      <w:r w:rsidRPr="0084660E">
        <w:rPr>
          <w:szCs w:val="28"/>
        </w:rPr>
        <w:t xml:space="preserve">«Біг 1500 м, хв,с» складає -8,90% (Р&lt;0,001); «Стрибок у довжину з місця, см» – 10,70% (Р&lt;0,05); «Згинання і розгинання рук в упорі лежачи, разів»  – 27,27% (Р&lt;0,001); «Біг 100 м, с» складає  -5,17% (Р&lt;0,05); «Човниковий біг 9 м х 4, с»  складає -3,51% (Р&lt;0,01); </w:t>
      </w:r>
      <w:r w:rsidRPr="0084660E">
        <w:rPr>
          <w:w w:val="110"/>
        </w:rPr>
        <w:t>«</w:t>
      </w:r>
      <w:r w:rsidRPr="0084660E">
        <w:rPr>
          <w:w w:val="110"/>
          <w:lang w:val="ru-RU"/>
        </w:rPr>
        <w:t xml:space="preserve">Поперечний </w:t>
      </w:r>
      <w:r w:rsidRPr="0084660E">
        <w:rPr>
          <w:w w:val="110"/>
        </w:rPr>
        <w:t>шпагат»</w:t>
      </w:r>
      <w:r w:rsidRPr="0084660E">
        <w:rPr>
          <w:w w:val="110"/>
          <w:lang w:val="ru-RU"/>
        </w:rPr>
        <w:t>,</w:t>
      </w:r>
      <w:r w:rsidRPr="0084660E">
        <w:rPr>
          <w:w w:val="110"/>
        </w:rPr>
        <w:t xml:space="preserve"> «Нахил</w:t>
      </w:r>
      <w:r w:rsidRPr="0084660E">
        <w:rPr>
          <w:w w:val="110"/>
          <w:lang w:val="ru-RU"/>
        </w:rPr>
        <w:t xml:space="preserve"> вперед із положення стоячи</w:t>
      </w:r>
      <w:r w:rsidRPr="0084660E">
        <w:rPr>
          <w:w w:val="110"/>
        </w:rPr>
        <w:t>»</w:t>
      </w:r>
      <w:r w:rsidRPr="0084660E">
        <w:rPr>
          <w:w w:val="110"/>
          <w:lang w:val="ru-RU"/>
        </w:rPr>
        <w:t xml:space="preserve"> та «Міст»</w:t>
      </w:r>
      <w:r w:rsidRPr="0084660E">
        <w:rPr>
          <w:w w:val="110"/>
        </w:rPr>
        <w:t xml:space="preserve"> (Р&lt;0,</w:t>
      </w:r>
      <w:r w:rsidRPr="0084660E">
        <w:rPr>
          <w:w w:val="110"/>
          <w:lang w:val="ru-RU"/>
        </w:rPr>
        <w:t>0</w:t>
      </w:r>
      <w:r w:rsidRPr="0084660E">
        <w:rPr>
          <w:w w:val="110"/>
        </w:rPr>
        <w:t>0</w:t>
      </w:r>
      <w:r w:rsidRPr="0084660E">
        <w:rPr>
          <w:w w:val="110"/>
          <w:lang w:val="ru-RU"/>
        </w:rPr>
        <w:t>1</w:t>
      </w:r>
      <w:r w:rsidRPr="0084660E">
        <w:rPr>
          <w:w w:val="110"/>
        </w:rPr>
        <w:t xml:space="preserve">), а </w:t>
      </w:r>
      <w:r w:rsidRPr="0084660E">
        <w:rPr>
          <w:w w:val="110"/>
          <w:lang w:val="ru-RU"/>
        </w:rPr>
        <w:t>в тесті</w:t>
      </w:r>
      <w:r w:rsidRPr="0084660E">
        <w:rPr>
          <w:w w:val="110"/>
        </w:rPr>
        <w:t xml:space="preserve"> </w:t>
      </w:r>
      <w:r w:rsidRPr="0084660E">
        <w:rPr>
          <w:w w:val="110"/>
          <w:lang w:val="ru-RU"/>
        </w:rPr>
        <w:t>«</w:t>
      </w:r>
      <w:r w:rsidRPr="0084660E">
        <w:rPr>
          <w:w w:val="110"/>
          <w:szCs w:val="28"/>
        </w:rPr>
        <w:t>Викрут</w:t>
      </w:r>
      <w:r w:rsidRPr="0084660E">
        <w:rPr>
          <w:szCs w:val="28"/>
        </w:rPr>
        <w:t xml:space="preserve"> рук з палицею</w:t>
      </w:r>
      <w:r w:rsidRPr="0084660E">
        <w:rPr>
          <w:szCs w:val="28"/>
          <w:lang w:val="ru-RU"/>
        </w:rPr>
        <w:t>»</w:t>
      </w:r>
      <w:r w:rsidRPr="0084660E">
        <w:rPr>
          <w:w w:val="110"/>
        </w:rPr>
        <w:t xml:space="preserve"> (Р&lt;0,05). </w:t>
      </w:r>
    </w:p>
    <w:p w:rsidR="00911059" w:rsidRPr="0084660E" w:rsidRDefault="00B562FC">
      <w:pPr>
        <w:ind w:right="113"/>
        <w:rPr>
          <w:w w:val="110"/>
          <w:lang w:val="ru-RU"/>
        </w:rPr>
      </w:pPr>
      <w:r w:rsidRPr="0084660E">
        <w:rPr>
          <w:w w:val="110"/>
          <w:lang w:val="ru-RU"/>
        </w:rPr>
        <w:t>П</w:t>
      </w:r>
      <w:r w:rsidR="00911059" w:rsidRPr="0084660E">
        <w:rPr>
          <w:w w:val="110"/>
        </w:rPr>
        <w:t xml:space="preserve">риріст </w:t>
      </w:r>
      <w:r w:rsidR="00911059" w:rsidRPr="0084660E">
        <w:rPr>
          <w:w w:val="110"/>
          <w:lang w:val="ru-RU"/>
        </w:rPr>
        <w:t xml:space="preserve">показників </w:t>
      </w:r>
      <w:r w:rsidR="00A41DDE" w:rsidRPr="0084660E">
        <w:rPr>
          <w:w w:val="110"/>
          <w:lang w:val="ru-RU"/>
        </w:rPr>
        <w:t>«</w:t>
      </w:r>
      <w:r w:rsidR="00911059" w:rsidRPr="0084660E">
        <w:rPr>
          <w:rFonts w:eastAsia="Times New Roman"/>
          <w:szCs w:val="28"/>
          <w:lang w:eastAsia="uk-UA"/>
        </w:rPr>
        <w:t>Упавиштха Конасана</w:t>
      </w:r>
      <w:r w:rsidR="00A41DDE" w:rsidRPr="0084660E">
        <w:rPr>
          <w:rFonts w:eastAsia="Times New Roman"/>
          <w:szCs w:val="28"/>
          <w:lang w:val="ru-RU" w:eastAsia="uk-UA"/>
        </w:rPr>
        <w:t>»</w:t>
      </w:r>
      <w:r w:rsidR="00911059" w:rsidRPr="0084660E">
        <w:rPr>
          <w:rFonts w:eastAsia="Times New Roman"/>
          <w:szCs w:val="28"/>
          <w:lang w:val="ru-RU" w:eastAsia="uk-UA"/>
        </w:rPr>
        <w:t xml:space="preserve"> та </w:t>
      </w:r>
      <w:r w:rsidR="00A41DDE" w:rsidRPr="0084660E">
        <w:rPr>
          <w:rFonts w:eastAsia="Times New Roman"/>
          <w:szCs w:val="28"/>
          <w:lang w:val="ru-RU" w:eastAsia="uk-UA"/>
        </w:rPr>
        <w:t>«</w:t>
      </w:r>
      <w:r w:rsidR="00911059" w:rsidRPr="0084660E">
        <w:rPr>
          <w:rFonts w:eastAsia="Times New Roman"/>
          <w:szCs w:val="28"/>
          <w:lang w:val="ru-RU" w:eastAsia="uk-UA"/>
        </w:rPr>
        <w:t>Урдхва Дханурасана</w:t>
      </w:r>
      <w:r w:rsidR="00A41DDE" w:rsidRPr="0084660E">
        <w:rPr>
          <w:rFonts w:eastAsia="Times New Roman"/>
          <w:szCs w:val="28"/>
          <w:lang w:val="ru-RU" w:eastAsia="uk-UA"/>
        </w:rPr>
        <w:t>»</w:t>
      </w:r>
      <w:r w:rsidR="00911059" w:rsidRPr="0084660E">
        <w:rPr>
          <w:w w:val="110"/>
        </w:rPr>
        <w:t xml:space="preserve"> (Р&lt;0,05)</w:t>
      </w:r>
      <w:r w:rsidR="00911059" w:rsidRPr="0084660E">
        <w:rPr>
          <w:w w:val="110"/>
          <w:lang w:val="ru-RU"/>
        </w:rPr>
        <w:t xml:space="preserve">, а </w:t>
      </w:r>
      <w:r w:rsidR="00A41DDE" w:rsidRPr="0084660E">
        <w:rPr>
          <w:w w:val="110"/>
          <w:lang w:val="ru-RU"/>
        </w:rPr>
        <w:t>«</w:t>
      </w:r>
      <w:r w:rsidR="00911059" w:rsidRPr="0084660E">
        <w:rPr>
          <w:rFonts w:eastAsia="Times New Roman"/>
          <w:szCs w:val="28"/>
          <w:lang w:eastAsia="uk-UA"/>
        </w:rPr>
        <w:t>Адхо Мукха Шванасана</w:t>
      </w:r>
      <w:r w:rsidR="00A41DDE" w:rsidRPr="0084660E">
        <w:rPr>
          <w:rFonts w:eastAsia="Times New Roman"/>
          <w:szCs w:val="28"/>
          <w:lang w:val="ru-RU" w:eastAsia="uk-UA"/>
        </w:rPr>
        <w:t>»</w:t>
      </w:r>
      <w:r w:rsidR="00911059" w:rsidRPr="0084660E">
        <w:rPr>
          <w:rFonts w:eastAsia="Times New Roman"/>
          <w:szCs w:val="28"/>
          <w:lang w:val="ru-RU" w:eastAsia="uk-UA"/>
        </w:rPr>
        <w:t xml:space="preserve"> та </w:t>
      </w:r>
      <w:r w:rsidR="00911059" w:rsidRPr="0084660E">
        <w:rPr>
          <w:w w:val="110"/>
        </w:rPr>
        <w:t>.</w:t>
      </w:r>
      <w:r w:rsidR="00911059" w:rsidRPr="0084660E">
        <w:rPr>
          <w:w w:val="110"/>
          <w:lang w:val="ru-RU"/>
        </w:rPr>
        <w:t xml:space="preserve"> </w:t>
      </w:r>
      <w:r w:rsidR="00A41DDE" w:rsidRPr="0084660E">
        <w:rPr>
          <w:w w:val="110"/>
          <w:lang w:val="ru-RU"/>
        </w:rPr>
        <w:t>«</w:t>
      </w:r>
      <w:r w:rsidR="00911059" w:rsidRPr="0084660E">
        <w:rPr>
          <w:rFonts w:eastAsia="Times New Roman"/>
          <w:szCs w:val="28"/>
          <w:lang w:eastAsia="uk-UA"/>
        </w:rPr>
        <w:t>Жест Намасте за спиною</w:t>
      </w:r>
      <w:r w:rsidR="00A41DDE" w:rsidRPr="0084660E">
        <w:rPr>
          <w:rFonts w:eastAsia="Times New Roman"/>
          <w:szCs w:val="28"/>
          <w:lang w:val="ru-RU" w:eastAsia="uk-UA"/>
        </w:rPr>
        <w:t>»</w:t>
      </w:r>
      <w:r w:rsidR="00911059" w:rsidRPr="0084660E">
        <w:rPr>
          <w:w w:val="110"/>
        </w:rPr>
        <w:t xml:space="preserve"> (Р&lt;0,</w:t>
      </w:r>
      <w:r w:rsidR="00911059" w:rsidRPr="0084660E">
        <w:rPr>
          <w:w w:val="110"/>
          <w:lang w:val="ru-RU"/>
        </w:rPr>
        <w:t>0</w:t>
      </w:r>
      <w:r w:rsidR="00911059" w:rsidRPr="0084660E">
        <w:rPr>
          <w:w w:val="110"/>
        </w:rPr>
        <w:t>0</w:t>
      </w:r>
      <w:r w:rsidR="00911059" w:rsidRPr="0084660E">
        <w:rPr>
          <w:w w:val="110"/>
          <w:lang w:val="ru-RU"/>
        </w:rPr>
        <w:t>1</w:t>
      </w:r>
      <w:r w:rsidR="00911059" w:rsidRPr="0084660E">
        <w:rPr>
          <w:w w:val="110"/>
        </w:rPr>
        <w:t>)</w:t>
      </w:r>
      <w:r w:rsidR="00911059" w:rsidRPr="0084660E">
        <w:rPr>
          <w:w w:val="110"/>
          <w:lang w:val="ru-RU"/>
        </w:rPr>
        <w:t>.</w:t>
      </w:r>
    </w:p>
    <w:p w:rsidR="00B562FC" w:rsidRPr="0084660E" w:rsidRDefault="00B562FC">
      <w:pPr>
        <w:ind w:right="113"/>
        <w:rPr>
          <w:w w:val="110"/>
          <w:lang w:val="ru-RU"/>
        </w:rPr>
      </w:pPr>
      <w:r w:rsidRPr="0084660E">
        <w:rPr>
          <w:w w:val="110"/>
          <w:szCs w:val="28"/>
        </w:rPr>
        <w:t xml:space="preserve">Відносний приріст показників тесту показників тесту </w:t>
      </w:r>
      <w:r w:rsidRPr="0084660E">
        <w:rPr>
          <w:szCs w:val="28"/>
        </w:rPr>
        <w:t>«Біг 1500 м, хв,с» складає -8,90% (Р&lt;0,001); тесту «Стрибок у довжину з місця, см» – 10,70% (Р&lt;0,05); тесту «Згинання і розгинання рук в упорі лежачи, разів»  – 27,27% (Р&lt;0,001); тесту «Біг 100 м, с» складає  -5,17% (Р&lt;0,05); тесту «Човниковий біг 9 м х 4, с»  складає -3,51% (Р&lt;0,01).</w:t>
      </w:r>
    </w:p>
    <w:p w:rsidR="00911059" w:rsidRPr="0084660E" w:rsidRDefault="00911059">
      <w:pPr>
        <w:rPr>
          <w:w w:val="110"/>
          <w:lang w:val="ru-RU"/>
        </w:rPr>
      </w:pPr>
      <w:r w:rsidRPr="0084660E">
        <w:rPr>
          <w:w w:val="110"/>
          <w:lang w:val="ru-RU"/>
        </w:rPr>
        <w:t xml:space="preserve">Відносний приріст показників тесту </w:t>
      </w:r>
      <w:r w:rsidR="00A41DDE" w:rsidRPr="0084660E">
        <w:rPr>
          <w:w w:val="110"/>
        </w:rPr>
        <w:t>«</w:t>
      </w:r>
      <w:r w:rsidRPr="0084660E">
        <w:rPr>
          <w:w w:val="110"/>
          <w:lang w:val="ru-RU"/>
        </w:rPr>
        <w:t xml:space="preserve">Поперечний </w:t>
      </w:r>
      <w:r w:rsidRPr="0084660E">
        <w:rPr>
          <w:w w:val="110"/>
        </w:rPr>
        <w:t>шпагат</w:t>
      </w:r>
      <w:r w:rsidR="00A41DDE" w:rsidRPr="0084660E">
        <w:rPr>
          <w:w w:val="110"/>
        </w:rPr>
        <w:t>»</w:t>
      </w:r>
      <w:r w:rsidRPr="0084660E">
        <w:rPr>
          <w:w w:val="110"/>
          <w:lang w:val="ru-RU"/>
        </w:rPr>
        <w:t xml:space="preserve"> складав 35,96% (t=7,05),</w:t>
      </w:r>
      <w:r w:rsidRPr="0084660E">
        <w:rPr>
          <w:w w:val="110"/>
        </w:rPr>
        <w:t xml:space="preserve"> </w:t>
      </w:r>
      <w:r w:rsidRPr="0084660E">
        <w:rPr>
          <w:w w:val="110"/>
          <w:lang w:val="ru-RU"/>
        </w:rPr>
        <w:t xml:space="preserve">тесту </w:t>
      </w:r>
      <w:r w:rsidR="00A41DDE" w:rsidRPr="0084660E">
        <w:rPr>
          <w:w w:val="110"/>
        </w:rPr>
        <w:t>«</w:t>
      </w:r>
      <w:r w:rsidRPr="0084660E">
        <w:rPr>
          <w:w w:val="110"/>
        </w:rPr>
        <w:t>Нахил</w:t>
      </w:r>
      <w:r w:rsidRPr="0084660E">
        <w:rPr>
          <w:w w:val="110"/>
          <w:lang w:val="ru-RU"/>
        </w:rPr>
        <w:t xml:space="preserve"> вперед із положення стоячи</w:t>
      </w:r>
      <w:r w:rsidR="00A41DDE" w:rsidRPr="0084660E">
        <w:rPr>
          <w:w w:val="110"/>
        </w:rPr>
        <w:t>»</w:t>
      </w:r>
      <w:r w:rsidRPr="0084660E">
        <w:rPr>
          <w:w w:val="110"/>
          <w:lang w:val="ru-RU"/>
        </w:rPr>
        <w:t xml:space="preserve"> - 75,21% (t=4,33), тесту </w:t>
      </w:r>
      <w:r w:rsidR="00A41DDE" w:rsidRPr="0084660E">
        <w:rPr>
          <w:w w:val="110"/>
          <w:lang w:val="ru-RU"/>
        </w:rPr>
        <w:t>«</w:t>
      </w:r>
      <w:r w:rsidRPr="0084660E">
        <w:rPr>
          <w:w w:val="110"/>
          <w:lang w:val="ru-RU"/>
        </w:rPr>
        <w:t>Міст</w:t>
      </w:r>
      <w:r w:rsidR="00A41DDE" w:rsidRPr="0084660E">
        <w:rPr>
          <w:w w:val="110"/>
          <w:lang w:val="ru-RU"/>
        </w:rPr>
        <w:t>»</w:t>
      </w:r>
      <w:r w:rsidRPr="0084660E">
        <w:rPr>
          <w:w w:val="110"/>
          <w:lang w:val="ru-RU"/>
        </w:rPr>
        <w:t xml:space="preserve"> - 13,18% (t=4,16)</w:t>
      </w:r>
      <w:r w:rsidRPr="0084660E">
        <w:rPr>
          <w:w w:val="110"/>
        </w:rPr>
        <w:t xml:space="preserve">, а </w:t>
      </w:r>
      <w:r w:rsidRPr="0084660E">
        <w:rPr>
          <w:w w:val="110"/>
          <w:lang w:val="ru-RU"/>
        </w:rPr>
        <w:t>в тесті</w:t>
      </w:r>
      <w:r w:rsidRPr="0084660E">
        <w:rPr>
          <w:w w:val="110"/>
        </w:rPr>
        <w:t xml:space="preserve"> </w:t>
      </w:r>
      <w:r w:rsidR="00A41DDE" w:rsidRPr="0084660E">
        <w:rPr>
          <w:w w:val="110"/>
          <w:lang w:val="ru-RU"/>
        </w:rPr>
        <w:t>«</w:t>
      </w:r>
      <w:r w:rsidRPr="0084660E">
        <w:rPr>
          <w:w w:val="110"/>
          <w:szCs w:val="28"/>
        </w:rPr>
        <w:t>Викрут</w:t>
      </w:r>
      <w:r w:rsidRPr="0084660E">
        <w:rPr>
          <w:szCs w:val="28"/>
        </w:rPr>
        <w:t xml:space="preserve"> рук з палицею</w:t>
      </w:r>
      <w:r w:rsidR="00A41DDE" w:rsidRPr="0084660E">
        <w:rPr>
          <w:szCs w:val="28"/>
          <w:lang w:val="ru-RU"/>
        </w:rPr>
        <w:t>»</w:t>
      </w:r>
      <w:r w:rsidRPr="0084660E">
        <w:rPr>
          <w:szCs w:val="28"/>
          <w:lang w:val="ru-RU"/>
        </w:rPr>
        <w:t xml:space="preserve"> відповідно 8% </w:t>
      </w:r>
      <w:r w:rsidRPr="0084660E">
        <w:rPr>
          <w:w w:val="110"/>
          <w:lang w:val="ru-RU"/>
        </w:rPr>
        <w:t>(t=2,57).</w:t>
      </w:r>
    </w:p>
    <w:p w:rsidR="00911059" w:rsidRPr="0084660E" w:rsidRDefault="00911059">
      <w:r w:rsidRPr="0084660E">
        <w:rPr>
          <w:w w:val="110"/>
          <w:lang w:val="ru-RU"/>
        </w:rPr>
        <w:t xml:space="preserve">Відносний приріст показників </w:t>
      </w:r>
      <w:r w:rsidR="00A41DDE" w:rsidRPr="0084660E">
        <w:rPr>
          <w:w w:val="110"/>
          <w:lang w:val="ru-RU"/>
        </w:rPr>
        <w:t>«</w:t>
      </w:r>
      <w:r w:rsidRPr="0084660E">
        <w:rPr>
          <w:rFonts w:eastAsia="Times New Roman"/>
          <w:szCs w:val="28"/>
          <w:lang w:eastAsia="uk-UA"/>
        </w:rPr>
        <w:t>Упавиштха Конасана</w:t>
      </w:r>
      <w:r w:rsidR="00A41DDE" w:rsidRPr="0084660E">
        <w:rPr>
          <w:rFonts w:eastAsia="Times New Roman"/>
          <w:szCs w:val="28"/>
          <w:lang w:val="ru-RU" w:eastAsia="uk-UA"/>
        </w:rPr>
        <w:t>»</w:t>
      </w:r>
      <w:r w:rsidRPr="0084660E">
        <w:rPr>
          <w:rFonts w:eastAsia="Times New Roman"/>
          <w:szCs w:val="28"/>
          <w:lang w:val="ru-RU" w:eastAsia="uk-UA"/>
        </w:rPr>
        <w:t xml:space="preserve"> складав 23,53% </w:t>
      </w:r>
      <w:r w:rsidRPr="0084660E">
        <w:rPr>
          <w:w w:val="110"/>
          <w:lang w:val="ru-RU"/>
        </w:rPr>
        <w:t>(t=3,64)</w:t>
      </w:r>
      <w:r w:rsidRPr="0084660E">
        <w:rPr>
          <w:rFonts w:eastAsia="Times New Roman"/>
          <w:szCs w:val="28"/>
          <w:lang w:val="ru-RU" w:eastAsia="uk-UA"/>
        </w:rPr>
        <w:t xml:space="preserve">, </w:t>
      </w:r>
      <w:r w:rsidR="00A41DDE" w:rsidRPr="0084660E">
        <w:rPr>
          <w:rFonts w:eastAsia="Times New Roman"/>
          <w:szCs w:val="28"/>
          <w:lang w:val="ru-RU" w:eastAsia="uk-UA"/>
        </w:rPr>
        <w:t>«</w:t>
      </w:r>
      <w:r w:rsidRPr="0084660E">
        <w:rPr>
          <w:rFonts w:eastAsia="Times New Roman"/>
          <w:szCs w:val="28"/>
          <w:lang w:val="ru-RU" w:eastAsia="uk-UA"/>
        </w:rPr>
        <w:t>Урдхва Дханурасана</w:t>
      </w:r>
      <w:r w:rsidR="00A41DDE" w:rsidRPr="0084660E">
        <w:rPr>
          <w:rFonts w:eastAsia="Times New Roman"/>
          <w:szCs w:val="28"/>
          <w:lang w:val="ru-RU" w:eastAsia="uk-UA"/>
        </w:rPr>
        <w:t>»</w:t>
      </w:r>
      <w:r w:rsidRPr="0084660E">
        <w:rPr>
          <w:rFonts w:eastAsia="Times New Roman"/>
          <w:szCs w:val="28"/>
          <w:lang w:val="ru-RU" w:eastAsia="uk-UA"/>
        </w:rPr>
        <w:t xml:space="preserve"> - 31,58% </w:t>
      </w:r>
      <w:r w:rsidRPr="0084660E">
        <w:rPr>
          <w:w w:val="110"/>
          <w:lang w:val="ru-RU"/>
        </w:rPr>
        <w:t xml:space="preserve">(t=6,67), </w:t>
      </w:r>
      <w:r w:rsidR="00A41DDE" w:rsidRPr="0084660E">
        <w:rPr>
          <w:w w:val="110"/>
          <w:lang w:val="ru-RU"/>
        </w:rPr>
        <w:t>«</w:t>
      </w:r>
      <w:r w:rsidRPr="0084660E">
        <w:rPr>
          <w:rFonts w:eastAsia="Times New Roman"/>
          <w:szCs w:val="28"/>
          <w:lang w:eastAsia="uk-UA"/>
        </w:rPr>
        <w:t>Адхо Мукха Шванасана</w:t>
      </w:r>
      <w:r w:rsidR="00A41DDE" w:rsidRPr="0084660E">
        <w:rPr>
          <w:rFonts w:eastAsia="Times New Roman"/>
          <w:szCs w:val="28"/>
          <w:lang w:val="ru-RU" w:eastAsia="uk-UA"/>
        </w:rPr>
        <w:t>»</w:t>
      </w:r>
      <w:r w:rsidRPr="0084660E">
        <w:rPr>
          <w:rFonts w:eastAsia="Times New Roman"/>
          <w:szCs w:val="28"/>
          <w:lang w:val="ru-RU" w:eastAsia="uk-UA"/>
        </w:rPr>
        <w:t xml:space="preserve"> - 25,79% </w:t>
      </w:r>
      <w:r w:rsidRPr="0084660E">
        <w:rPr>
          <w:w w:val="110"/>
          <w:lang w:val="ru-RU"/>
        </w:rPr>
        <w:t xml:space="preserve">(t=2,85) </w:t>
      </w:r>
      <w:r w:rsidRPr="0084660E">
        <w:rPr>
          <w:rFonts w:eastAsia="Times New Roman"/>
          <w:szCs w:val="28"/>
          <w:lang w:val="ru-RU" w:eastAsia="uk-UA"/>
        </w:rPr>
        <w:t xml:space="preserve">та </w:t>
      </w:r>
      <w:r w:rsidRPr="0084660E">
        <w:rPr>
          <w:w w:val="110"/>
        </w:rPr>
        <w:t>.</w:t>
      </w:r>
      <w:r w:rsidRPr="0084660E">
        <w:rPr>
          <w:w w:val="110"/>
          <w:lang w:val="ru-RU"/>
        </w:rPr>
        <w:t xml:space="preserve"> </w:t>
      </w:r>
      <w:r w:rsidR="00A41DDE" w:rsidRPr="0084660E">
        <w:rPr>
          <w:w w:val="110"/>
          <w:lang w:val="ru-RU"/>
        </w:rPr>
        <w:t>«</w:t>
      </w:r>
      <w:r w:rsidRPr="0084660E">
        <w:rPr>
          <w:rFonts w:eastAsia="Times New Roman"/>
          <w:szCs w:val="28"/>
          <w:lang w:eastAsia="uk-UA"/>
        </w:rPr>
        <w:t>Жест Намасте за спиною</w:t>
      </w:r>
      <w:r w:rsidR="00A41DDE" w:rsidRPr="0084660E">
        <w:rPr>
          <w:rFonts w:eastAsia="Times New Roman"/>
          <w:szCs w:val="28"/>
          <w:lang w:val="ru-RU" w:eastAsia="uk-UA"/>
        </w:rPr>
        <w:t>»</w:t>
      </w:r>
      <w:r w:rsidRPr="0084660E">
        <w:rPr>
          <w:rFonts w:eastAsia="Times New Roman"/>
          <w:szCs w:val="28"/>
          <w:lang w:val="ru-RU" w:eastAsia="uk-UA"/>
        </w:rPr>
        <w:t xml:space="preserve"> - 28,57% </w:t>
      </w:r>
      <w:r w:rsidRPr="0084660E">
        <w:rPr>
          <w:w w:val="110"/>
          <w:lang w:val="ru-RU"/>
        </w:rPr>
        <w:t>(t=4,00).</w:t>
      </w:r>
    </w:p>
    <w:p w:rsidR="00911059" w:rsidRPr="0084660E" w:rsidRDefault="00911059">
      <w:pPr>
        <w:pStyle w:val="1"/>
      </w:pPr>
      <w:bookmarkStart w:id="12" w:name="_Toc89679506"/>
      <w:r w:rsidRPr="0084660E">
        <w:t>ПЕРЕ</w:t>
      </w:r>
      <w:bookmarkStart w:id="13" w:name="_GoBack"/>
      <w:bookmarkEnd w:id="13"/>
      <w:r w:rsidRPr="0084660E">
        <w:t>ЛІК ПОСИЛАНЬ</w:t>
      </w:r>
      <w:bookmarkEnd w:id="12"/>
    </w:p>
    <w:p w:rsidR="00911059" w:rsidRPr="0084660E" w:rsidRDefault="00911059">
      <w:pPr>
        <w:ind w:left="720" w:firstLine="0"/>
        <w:rPr>
          <w:szCs w:val="28"/>
        </w:rPr>
      </w:pPr>
    </w:p>
    <w:p w:rsidR="00911059" w:rsidRPr="0084660E" w:rsidRDefault="00911059" w:rsidP="00C25644">
      <w:pPr>
        <w:pStyle w:val="TableParagraph"/>
        <w:numPr>
          <w:ilvl w:val="0"/>
          <w:numId w:val="9"/>
        </w:numPr>
        <w:tabs>
          <w:tab w:val="left" w:pos="517"/>
        </w:tabs>
        <w:suppressAutoHyphens w:val="0"/>
        <w:spacing w:before="27" w:line="360" w:lineRule="auto"/>
        <w:ind w:left="0" w:right="104" w:firstLine="709"/>
        <w:jc w:val="both"/>
        <w:rPr>
          <w:spacing w:val="-6"/>
          <w:sz w:val="28"/>
          <w:szCs w:val="28"/>
          <w:lang w:val="ru-RU"/>
        </w:rPr>
      </w:pPr>
      <w:bookmarkStart w:id="14" w:name="_Ref87881272"/>
      <w:r w:rsidRPr="0084660E">
        <w:rPr>
          <w:sz w:val="28"/>
          <w:szCs w:val="28"/>
          <w:lang w:val="ru-RU"/>
        </w:rPr>
        <w:t>Аах Ман Чун Г.</w:t>
      </w:r>
      <w:r w:rsidR="00430FB3" w:rsidRPr="0084660E">
        <w:rPr>
          <w:sz w:val="28"/>
          <w:szCs w:val="28"/>
          <w:lang w:val="ru-RU"/>
        </w:rPr>
        <w:t>Е. Эта замечательная йога, или в</w:t>
      </w:r>
      <w:r w:rsidRPr="0084660E">
        <w:rPr>
          <w:sz w:val="28"/>
          <w:szCs w:val="28"/>
          <w:lang w:val="ru-RU"/>
        </w:rPr>
        <w:t>згляд в себя</w:t>
      </w:r>
      <w:r w:rsidR="00C25644" w:rsidRPr="0084660E">
        <w:rPr>
          <w:sz w:val="28"/>
          <w:szCs w:val="28"/>
          <w:lang w:val="ru-RU"/>
        </w:rPr>
        <w:t xml:space="preserve"> </w:t>
      </w:r>
      <w:r w:rsidRPr="0084660E">
        <w:rPr>
          <w:spacing w:val="-3"/>
          <w:sz w:val="28"/>
          <w:szCs w:val="28"/>
          <w:lang w:val="ru-RU"/>
        </w:rPr>
        <w:t xml:space="preserve">М.: </w:t>
      </w:r>
      <w:r w:rsidRPr="0084660E">
        <w:rPr>
          <w:sz w:val="28"/>
          <w:szCs w:val="28"/>
          <w:lang w:val="ru-RU"/>
        </w:rPr>
        <w:t>Физкультура и спорт,</w:t>
      </w:r>
      <w:r w:rsidRPr="0084660E">
        <w:rPr>
          <w:spacing w:val="-3"/>
          <w:sz w:val="28"/>
          <w:szCs w:val="28"/>
          <w:lang w:val="ru-RU"/>
        </w:rPr>
        <w:t xml:space="preserve"> </w:t>
      </w:r>
      <w:r w:rsidR="00320495" w:rsidRPr="0084660E">
        <w:rPr>
          <w:sz w:val="28"/>
          <w:szCs w:val="28"/>
          <w:lang w:val="ru-RU"/>
        </w:rPr>
        <w:t>2000</w:t>
      </w:r>
      <w:r w:rsidRPr="0084660E">
        <w:rPr>
          <w:sz w:val="28"/>
          <w:szCs w:val="28"/>
          <w:lang w:val="ru-RU"/>
        </w:rPr>
        <w:t>.</w:t>
      </w:r>
      <w:r w:rsidR="00C25644" w:rsidRPr="0084660E">
        <w:rPr>
          <w:sz w:val="28"/>
          <w:szCs w:val="28"/>
          <w:lang w:val="ru-RU"/>
        </w:rPr>
        <w:t xml:space="preserve"> </w:t>
      </w:r>
      <w:r w:rsidR="00430FB3" w:rsidRPr="0084660E">
        <w:rPr>
          <w:sz w:val="28"/>
          <w:szCs w:val="28"/>
          <w:lang w:val="ru-RU"/>
        </w:rPr>
        <w:t>92 с.</w:t>
      </w:r>
      <w:bookmarkEnd w:id="14"/>
    </w:p>
    <w:p w:rsidR="00911059" w:rsidRPr="0084660E" w:rsidRDefault="00911059" w:rsidP="00C25644">
      <w:pPr>
        <w:pStyle w:val="TableParagraph"/>
        <w:numPr>
          <w:ilvl w:val="0"/>
          <w:numId w:val="9"/>
        </w:numPr>
        <w:tabs>
          <w:tab w:val="left" w:pos="517"/>
        </w:tabs>
        <w:suppressAutoHyphens w:val="0"/>
        <w:spacing w:before="27" w:line="360" w:lineRule="auto"/>
        <w:ind w:left="0" w:right="104" w:firstLine="709"/>
        <w:jc w:val="both"/>
        <w:rPr>
          <w:sz w:val="28"/>
          <w:szCs w:val="28"/>
          <w:lang w:val="ru-RU"/>
        </w:rPr>
      </w:pPr>
      <w:bookmarkStart w:id="15" w:name="_Ref502690087"/>
      <w:r w:rsidRPr="0084660E">
        <w:rPr>
          <w:spacing w:val="-6"/>
          <w:sz w:val="28"/>
          <w:szCs w:val="28"/>
          <w:lang w:val="ru-RU"/>
        </w:rPr>
        <w:t xml:space="preserve">Айенгар </w:t>
      </w:r>
      <w:r w:rsidRPr="0084660E">
        <w:rPr>
          <w:spacing w:val="-4"/>
          <w:sz w:val="28"/>
          <w:szCs w:val="28"/>
          <w:lang w:val="ru-RU"/>
        </w:rPr>
        <w:t xml:space="preserve">Б.  </w:t>
      </w:r>
      <w:r w:rsidRPr="0084660E">
        <w:rPr>
          <w:spacing w:val="-5"/>
          <w:sz w:val="28"/>
          <w:szCs w:val="28"/>
          <w:lang w:val="ru-RU"/>
        </w:rPr>
        <w:t xml:space="preserve">К.  С.  Погляд  </w:t>
      </w:r>
      <w:r w:rsidRPr="0084660E">
        <w:rPr>
          <w:spacing w:val="-3"/>
          <w:sz w:val="28"/>
          <w:szCs w:val="28"/>
          <w:lang w:val="ru-RU"/>
        </w:rPr>
        <w:t xml:space="preserve">на  </w:t>
      </w:r>
      <w:r w:rsidRPr="0084660E">
        <w:rPr>
          <w:spacing w:val="-6"/>
          <w:sz w:val="28"/>
          <w:szCs w:val="28"/>
          <w:lang w:val="ru-RU"/>
        </w:rPr>
        <w:t xml:space="preserve">йогу.  </w:t>
      </w:r>
      <w:r w:rsidRPr="0084660E">
        <w:rPr>
          <w:spacing w:val="-5"/>
          <w:sz w:val="28"/>
          <w:szCs w:val="28"/>
          <w:lang w:val="ru-RU"/>
        </w:rPr>
        <w:t>Йога  діпіка</w:t>
      </w:r>
      <w:r w:rsidR="00C25644" w:rsidRPr="0084660E">
        <w:rPr>
          <w:spacing w:val="-5"/>
          <w:sz w:val="28"/>
          <w:szCs w:val="28"/>
          <w:lang w:val="ru-RU"/>
        </w:rPr>
        <w:t xml:space="preserve"> </w:t>
      </w:r>
      <w:r w:rsidRPr="0084660E">
        <w:rPr>
          <w:sz w:val="28"/>
          <w:szCs w:val="28"/>
          <w:lang w:val="ru-RU"/>
        </w:rPr>
        <w:t xml:space="preserve">  </w:t>
      </w:r>
      <w:r w:rsidRPr="0084660E">
        <w:rPr>
          <w:spacing w:val="-4"/>
          <w:sz w:val="28"/>
          <w:szCs w:val="28"/>
          <w:lang w:val="ru-RU"/>
        </w:rPr>
        <w:t>.</w:t>
      </w:r>
      <w:r w:rsidR="00C25644" w:rsidRPr="0084660E">
        <w:rPr>
          <w:spacing w:val="-10"/>
          <w:sz w:val="28"/>
          <w:szCs w:val="28"/>
          <w:lang w:val="ru-RU"/>
        </w:rPr>
        <w:t xml:space="preserve"> </w:t>
      </w:r>
      <w:r w:rsidRPr="0084660E">
        <w:rPr>
          <w:spacing w:val="-3"/>
          <w:sz w:val="28"/>
          <w:szCs w:val="28"/>
          <w:lang w:val="ru-RU"/>
        </w:rPr>
        <w:t>К.</w:t>
      </w:r>
      <w:r w:rsidRPr="0084660E">
        <w:rPr>
          <w:spacing w:val="-8"/>
          <w:sz w:val="28"/>
          <w:szCs w:val="28"/>
          <w:lang w:val="ru-RU"/>
        </w:rPr>
        <w:t xml:space="preserve"> </w:t>
      </w:r>
      <w:r w:rsidRPr="0084660E">
        <w:rPr>
          <w:sz w:val="28"/>
          <w:szCs w:val="28"/>
          <w:lang w:val="ru-RU"/>
        </w:rPr>
        <w:t>:</w:t>
      </w:r>
      <w:r w:rsidRPr="0084660E">
        <w:rPr>
          <w:spacing w:val="-11"/>
          <w:sz w:val="28"/>
          <w:szCs w:val="28"/>
          <w:lang w:val="ru-RU"/>
        </w:rPr>
        <w:t xml:space="preserve"> </w:t>
      </w:r>
      <w:r w:rsidRPr="0084660E">
        <w:rPr>
          <w:spacing w:val="-4"/>
          <w:sz w:val="28"/>
          <w:szCs w:val="28"/>
          <w:lang w:val="ru-RU"/>
        </w:rPr>
        <w:t>Здоров’я,</w:t>
      </w:r>
      <w:r w:rsidRPr="0084660E">
        <w:rPr>
          <w:spacing w:val="-10"/>
          <w:sz w:val="28"/>
          <w:szCs w:val="28"/>
          <w:lang w:val="ru-RU"/>
        </w:rPr>
        <w:t xml:space="preserve"> </w:t>
      </w:r>
      <w:r w:rsidRPr="0084660E">
        <w:rPr>
          <w:spacing w:val="-4"/>
          <w:sz w:val="28"/>
          <w:szCs w:val="28"/>
          <w:lang w:val="ru-RU"/>
        </w:rPr>
        <w:t>1992.</w:t>
      </w:r>
      <w:r w:rsidR="00C25644" w:rsidRPr="0084660E">
        <w:rPr>
          <w:spacing w:val="-10"/>
          <w:sz w:val="28"/>
          <w:szCs w:val="28"/>
          <w:lang w:val="ru-RU"/>
        </w:rPr>
        <w:t xml:space="preserve"> </w:t>
      </w:r>
      <w:r w:rsidRPr="0084660E">
        <w:rPr>
          <w:spacing w:val="-3"/>
          <w:sz w:val="28"/>
          <w:szCs w:val="28"/>
          <w:lang w:val="ru-RU"/>
        </w:rPr>
        <w:t>312</w:t>
      </w:r>
      <w:r w:rsidRPr="0084660E">
        <w:rPr>
          <w:spacing w:val="-7"/>
          <w:sz w:val="28"/>
          <w:szCs w:val="28"/>
          <w:lang w:val="ru-RU"/>
        </w:rPr>
        <w:t xml:space="preserve"> </w:t>
      </w:r>
      <w:r w:rsidRPr="0084660E">
        <w:rPr>
          <w:spacing w:val="-3"/>
          <w:sz w:val="28"/>
          <w:szCs w:val="28"/>
          <w:lang w:val="ru-RU"/>
        </w:rPr>
        <w:t>с.</w:t>
      </w:r>
      <w:bookmarkEnd w:id="15"/>
    </w:p>
    <w:p w:rsidR="00911059" w:rsidRPr="0084660E" w:rsidRDefault="00911059" w:rsidP="00C25644">
      <w:pPr>
        <w:pStyle w:val="TableParagraph"/>
        <w:numPr>
          <w:ilvl w:val="0"/>
          <w:numId w:val="9"/>
        </w:numPr>
        <w:tabs>
          <w:tab w:val="left" w:pos="517"/>
        </w:tabs>
        <w:suppressAutoHyphens w:val="0"/>
        <w:spacing w:line="360" w:lineRule="auto"/>
        <w:ind w:left="0" w:right="103" w:firstLine="709"/>
        <w:jc w:val="both"/>
        <w:rPr>
          <w:szCs w:val="28"/>
          <w:lang w:val="ru-RU"/>
        </w:rPr>
      </w:pPr>
      <w:bookmarkStart w:id="16" w:name="_Ref502689988"/>
      <w:r w:rsidRPr="0084660E">
        <w:rPr>
          <w:sz w:val="28"/>
          <w:szCs w:val="28"/>
          <w:lang w:val="ru-RU"/>
        </w:rPr>
        <w:t xml:space="preserve">Андрійчук О. Особливості фізичного й психологічного компонентів здоров’я студентів </w:t>
      </w:r>
      <w:r w:rsidRPr="0084660E">
        <w:rPr>
          <w:spacing w:val="-4"/>
          <w:sz w:val="28"/>
          <w:szCs w:val="28"/>
          <w:lang w:val="ru-RU"/>
        </w:rPr>
        <w:t xml:space="preserve">залежно </w:t>
      </w:r>
      <w:r w:rsidRPr="0084660E">
        <w:rPr>
          <w:sz w:val="28"/>
          <w:szCs w:val="28"/>
          <w:lang w:val="ru-RU"/>
        </w:rPr>
        <w:t xml:space="preserve">від </w:t>
      </w:r>
      <w:r w:rsidRPr="0084660E">
        <w:rPr>
          <w:spacing w:val="-3"/>
          <w:sz w:val="28"/>
          <w:szCs w:val="28"/>
          <w:lang w:val="ru-RU"/>
        </w:rPr>
        <w:t xml:space="preserve">їхніх </w:t>
      </w:r>
      <w:r w:rsidRPr="0084660E">
        <w:rPr>
          <w:spacing w:val="-4"/>
          <w:sz w:val="28"/>
          <w:szCs w:val="28"/>
          <w:lang w:val="ru-RU"/>
        </w:rPr>
        <w:t>навчальних досягнень</w:t>
      </w:r>
      <w:r w:rsidR="00C25644" w:rsidRPr="0084660E">
        <w:rPr>
          <w:spacing w:val="-4"/>
          <w:sz w:val="28"/>
          <w:szCs w:val="28"/>
          <w:lang w:val="ru-RU"/>
        </w:rPr>
        <w:t xml:space="preserve"> </w:t>
      </w:r>
      <w:r w:rsidRPr="0084660E">
        <w:rPr>
          <w:i/>
          <w:spacing w:val="-4"/>
          <w:sz w:val="28"/>
          <w:szCs w:val="28"/>
          <w:lang w:val="ru-RU"/>
        </w:rPr>
        <w:t xml:space="preserve">Фізичне </w:t>
      </w:r>
      <w:r w:rsidRPr="0084660E">
        <w:rPr>
          <w:i/>
          <w:sz w:val="28"/>
          <w:szCs w:val="28"/>
          <w:lang w:val="ru-RU"/>
        </w:rPr>
        <w:t>виховання, спорт і культура здоров’я у сучасному суспільстві</w:t>
      </w:r>
      <w:r w:rsidRPr="0084660E">
        <w:rPr>
          <w:sz w:val="28"/>
          <w:szCs w:val="28"/>
          <w:lang w:val="ru-RU"/>
        </w:rPr>
        <w:t xml:space="preserve"> : </w:t>
      </w:r>
      <w:r w:rsidRPr="0084660E">
        <w:rPr>
          <w:spacing w:val="-5"/>
          <w:sz w:val="28"/>
          <w:szCs w:val="28"/>
          <w:lang w:val="ru-RU"/>
        </w:rPr>
        <w:t xml:space="preserve">зб. </w:t>
      </w:r>
      <w:r w:rsidRPr="0084660E">
        <w:rPr>
          <w:spacing w:val="-6"/>
          <w:sz w:val="28"/>
          <w:szCs w:val="28"/>
          <w:lang w:val="ru-RU"/>
        </w:rPr>
        <w:t xml:space="preserve">наук. </w:t>
      </w:r>
      <w:r w:rsidRPr="0084660E">
        <w:rPr>
          <w:spacing w:val="-5"/>
          <w:sz w:val="28"/>
          <w:szCs w:val="28"/>
          <w:lang w:val="ru-RU"/>
        </w:rPr>
        <w:t xml:space="preserve">пр. </w:t>
      </w:r>
      <w:r w:rsidRPr="0084660E">
        <w:rPr>
          <w:spacing w:val="-6"/>
          <w:sz w:val="28"/>
          <w:szCs w:val="28"/>
          <w:lang w:val="ru-RU"/>
        </w:rPr>
        <w:t xml:space="preserve">Східноєвроп. </w:t>
      </w:r>
      <w:r w:rsidRPr="0084660E">
        <w:rPr>
          <w:spacing w:val="-5"/>
          <w:sz w:val="28"/>
          <w:szCs w:val="28"/>
          <w:lang w:val="ru-RU"/>
        </w:rPr>
        <w:t xml:space="preserve">нац. </w:t>
      </w:r>
      <w:r w:rsidRPr="0084660E">
        <w:rPr>
          <w:spacing w:val="-6"/>
          <w:sz w:val="28"/>
          <w:szCs w:val="28"/>
          <w:lang w:val="ru-RU"/>
        </w:rPr>
        <w:t>ун</w:t>
      </w:r>
      <w:r w:rsidR="00C25644" w:rsidRPr="0084660E">
        <w:rPr>
          <w:spacing w:val="-6"/>
          <w:sz w:val="28"/>
          <w:szCs w:val="28"/>
          <w:lang w:val="ru-RU"/>
        </w:rPr>
        <w:t xml:space="preserve"> </w:t>
      </w:r>
      <w:r w:rsidRPr="0084660E">
        <w:rPr>
          <w:spacing w:val="-6"/>
          <w:sz w:val="28"/>
          <w:szCs w:val="28"/>
          <w:lang w:val="ru-RU"/>
        </w:rPr>
        <w:t xml:space="preserve">ту </w:t>
      </w:r>
      <w:r w:rsidRPr="0084660E">
        <w:rPr>
          <w:spacing w:val="-4"/>
          <w:sz w:val="28"/>
          <w:szCs w:val="28"/>
          <w:lang w:val="ru-RU"/>
        </w:rPr>
        <w:t xml:space="preserve">ім. </w:t>
      </w:r>
      <w:r w:rsidRPr="0084660E">
        <w:rPr>
          <w:spacing w:val="-5"/>
          <w:sz w:val="28"/>
          <w:szCs w:val="28"/>
          <w:lang w:val="ru-RU"/>
        </w:rPr>
        <w:t xml:space="preserve">Лесі </w:t>
      </w:r>
      <w:r w:rsidRPr="0084660E">
        <w:rPr>
          <w:spacing w:val="-6"/>
          <w:sz w:val="28"/>
          <w:szCs w:val="28"/>
          <w:lang w:val="ru-RU"/>
        </w:rPr>
        <w:t>Українки.</w:t>
      </w:r>
      <w:r w:rsidR="00C25644" w:rsidRPr="0084660E">
        <w:rPr>
          <w:spacing w:val="-6"/>
          <w:sz w:val="28"/>
          <w:szCs w:val="28"/>
          <w:lang w:val="ru-RU"/>
        </w:rPr>
        <w:t xml:space="preserve"> </w:t>
      </w:r>
      <w:r w:rsidRPr="0084660E">
        <w:rPr>
          <w:sz w:val="28"/>
          <w:szCs w:val="28"/>
          <w:lang w:val="ru-RU"/>
        </w:rPr>
        <w:t>Луцьк : Східноєвроп. нац. ун</w:t>
      </w:r>
      <w:r w:rsidR="00C25644" w:rsidRPr="0084660E">
        <w:rPr>
          <w:sz w:val="28"/>
          <w:szCs w:val="28"/>
          <w:lang w:val="ru-RU"/>
        </w:rPr>
        <w:t xml:space="preserve"> </w:t>
      </w:r>
      <w:r w:rsidRPr="0084660E">
        <w:rPr>
          <w:sz w:val="28"/>
          <w:szCs w:val="28"/>
          <w:lang w:val="ru-RU"/>
        </w:rPr>
        <w:t>т ім. Лесі Українки, 2015.</w:t>
      </w:r>
      <w:r w:rsidR="00C25644" w:rsidRPr="0084660E">
        <w:rPr>
          <w:sz w:val="28"/>
          <w:szCs w:val="28"/>
          <w:lang w:val="ru-RU"/>
        </w:rPr>
        <w:t xml:space="preserve"> № 3 (31).</w:t>
      </w:r>
      <w:r w:rsidRPr="0084660E">
        <w:rPr>
          <w:sz w:val="28"/>
          <w:szCs w:val="28"/>
          <w:lang w:val="ru-RU"/>
        </w:rPr>
        <w:t xml:space="preserve"> С.</w:t>
      </w:r>
      <w:r w:rsidRPr="0084660E">
        <w:rPr>
          <w:spacing w:val="45"/>
          <w:sz w:val="28"/>
          <w:szCs w:val="28"/>
          <w:lang w:val="ru-RU"/>
        </w:rPr>
        <w:t xml:space="preserve"> </w:t>
      </w:r>
      <w:r w:rsidRPr="0084660E">
        <w:rPr>
          <w:sz w:val="28"/>
          <w:szCs w:val="28"/>
          <w:lang w:val="ru-RU"/>
        </w:rPr>
        <w:t>96</w:t>
      </w:r>
      <w:r w:rsidR="00C25644" w:rsidRPr="0084660E">
        <w:rPr>
          <w:sz w:val="28"/>
          <w:szCs w:val="28"/>
          <w:lang w:val="ru-RU"/>
        </w:rPr>
        <w:t>-</w:t>
      </w:r>
      <w:r w:rsidRPr="0084660E">
        <w:rPr>
          <w:sz w:val="28"/>
          <w:szCs w:val="28"/>
          <w:lang w:val="ru-RU"/>
        </w:rPr>
        <w:t>104.</w:t>
      </w:r>
      <w:bookmarkEnd w:id="16"/>
    </w:p>
    <w:p w:rsidR="00911059" w:rsidRPr="0084660E" w:rsidRDefault="00911059" w:rsidP="00C25644">
      <w:pPr>
        <w:numPr>
          <w:ilvl w:val="0"/>
          <w:numId w:val="9"/>
        </w:numPr>
        <w:ind w:left="0" w:firstLine="709"/>
        <w:rPr>
          <w:szCs w:val="28"/>
        </w:rPr>
      </w:pPr>
      <w:bookmarkStart w:id="17" w:name="_Ref503955947"/>
      <w:r w:rsidRPr="0084660E">
        <w:rPr>
          <w:szCs w:val="28"/>
        </w:rPr>
        <w:t>Бальсевич В. К. Очерки по возрас</w:t>
      </w:r>
      <w:r w:rsidR="00430FB3" w:rsidRPr="0084660E">
        <w:rPr>
          <w:szCs w:val="28"/>
        </w:rPr>
        <w:t>тной кинезиологии человека</w:t>
      </w:r>
      <w:r w:rsidRPr="0084660E">
        <w:rPr>
          <w:szCs w:val="28"/>
        </w:rPr>
        <w:t>.</w:t>
      </w:r>
      <w:r w:rsidR="00C25644" w:rsidRPr="0084660E">
        <w:rPr>
          <w:szCs w:val="28"/>
        </w:rPr>
        <w:t xml:space="preserve"> </w:t>
      </w:r>
      <w:r w:rsidRPr="0084660E">
        <w:rPr>
          <w:szCs w:val="28"/>
        </w:rPr>
        <w:t>М. : Сов. спорт, 2009.</w:t>
      </w:r>
      <w:r w:rsidR="00C25644" w:rsidRPr="0084660E">
        <w:rPr>
          <w:szCs w:val="28"/>
        </w:rPr>
        <w:t xml:space="preserve"> </w:t>
      </w:r>
      <w:r w:rsidRPr="0084660E">
        <w:rPr>
          <w:szCs w:val="28"/>
        </w:rPr>
        <w:t>220 с.</w:t>
      </w:r>
      <w:bookmarkEnd w:id="17"/>
      <w:r w:rsidRPr="0084660E">
        <w:rPr>
          <w:szCs w:val="28"/>
        </w:rPr>
        <w:t xml:space="preserve"> </w:t>
      </w:r>
    </w:p>
    <w:p w:rsidR="00911059" w:rsidRPr="0084660E" w:rsidRDefault="00911059" w:rsidP="00C25644">
      <w:pPr>
        <w:numPr>
          <w:ilvl w:val="0"/>
          <w:numId w:val="9"/>
        </w:numPr>
        <w:ind w:left="0" w:firstLine="709"/>
        <w:rPr>
          <w:szCs w:val="28"/>
        </w:rPr>
      </w:pPr>
      <w:bookmarkStart w:id="18" w:name="_Ref503958450"/>
      <w:r w:rsidRPr="0084660E">
        <w:rPr>
          <w:szCs w:val="28"/>
        </w:rPr>
        <w:t>Бао</w:t>
      </w:r>
      <w:r w:rsidR="00C25644" w:rsidRPr="0084660E">
        <w:rPr>
          <w:szCs w:val="28"/>
        </w:rPr>
        <w:t xml:space="preserve"> </w:t>
      </w:r>
      <w:r w:rsidRPr="0084660E">
        <w:rPr>
          <w:szCs w:val="28"/>
        </w:rPr>
        <w:t>Ор О.</w:t>
      </w:r>
      <w:r w:rsidR="00547333" w:rsidRPr="0084660E">
        <w:rPr>
          <w:szCs w:val="28"/>
        </w:rPr>
        <w:t>,</w:t>
      </w:r>
      <w:r w:rsidRPr="0084660E">
        <w:rPr>
          <w:szCs w:val="28"/>
        </w:rPr>
        <w:t xml:space="preserve"> </w:t>
      </w:r>
      <w:r w:rsidR="00547333" w:rsidRPr="0084660E">
        <w:rPr>
          <w:szCs w:val="28"/>
        </w:rPr>
        <w:t xml:space="preserve">Роуланд Т </w:t>
      </w:r>
      <w:r w:rsidRPr="0084660E">
        <w:rPr>
          <w:szCs w:val="28"/>
        </w:rPr>
        <w:t>Здоровье детей и двигательная активность: от физиологических основ до практического применения</w:t>
      </w:r>
      <w:r w:rsidR="00547333" w:rsidRPr="0084660E">
        <w:rPr>
          <w:szCs w:val="28"/>
        </w:rPr>
        <w:t>.</w:t>
      </w:r>
      <w:r w:rsidRPr="0084660E">
        <w:rPr>
          <w:szCs w:val="28"/>
        </w:rPr>
        <w:t>; пер. с англ. И. Андреев.</w:t>
      </w:r>
      <w:r w:rsidR="00C25644" w:rsidRPr="0084660E">
        <w:rPr>
          <w:szCs w:val="28"/>
        </w:rPr>
        <w:t xml:space="preserve"> </w:t>
      </w:r>
      <w:r w:rsidRPr="0084660E">
        <w:rPr>
          <w:szCs w:val="28"/>
        </w:rPr>
        <w:t>Киев : Олимп. лит, 2009.</w:t>
      </w:r>
      <w:r w:rsidR="00C25644" w:rsidRPr="0084660E">
        <w:rPr>
          <w:szCs w:val="28"/>
        </w:rPr>
        <w:t xml:space="preserve"> </w:t>
      </w:r>
      <w:r w:rsidRPr="0084660E">
        <w:rPr>
          <w:szCs w:val="28"/>
        </w:rPr>
        <w:t>528 с.</w:t>
      </w:r>
      <w:bookmarkEnd w:id="18"/>
    </w:p>
    <w:p w:rsidR="00911059" w:rsidRPr="0084660E" w:rsidRDefault="00911059" w:rsidP="00A0226B">
      <w:pPr>
        <w:pStyle w:val="af3"/>
        <w:widowControl w:val="0"/>
        <w:numPr>
          <w:ilvl w:val="0"/>
          <w:numId w:val="9"/>
        </w:numPr>
        <w:tabs>
          <w:tab w:val="left" w:pos="578"/>
        </w:tabs>
        <w:suppressAutoHyphens w:val="0"/>
        <w:autoSpaceDE w:val="0"/>
        <w:ind w:left="0" w:firstLine="709"/>
        <w:rPr>
          <w:szCs w:val="28"/>
        </w:rPr>
      </w:pPr>
      <w:bookmarkStart w:id="19" w:name="_Ref503958470"/>
      <w:r w:rsidRPr="0084660E">
        <w:rPr>
          <w:szCs w:val="28"/>
        </w:rPr>
        <w:t>Баранов В.</w:t>
      </w:r>
      <w:r w:rsidR="00430FB3" w:rsidRPr="0084660E">
        <w:rPr>
          <w:szCs w:val="28"/>
        </w:rPr>
        <w:t xml:space="preserve"> </w:t>
      </w:r>
      <w:r w:rsidRPr="0084660E">
        <w:rPr>
          <w:szCs w:val="28"/>
        </w:rPr>
        <w:t>М. В мире оздоровительной физкультуры.</w:t>
      </w:r>
      <w:r w:rsidR="00C25644" w:rsidRPr="0084660E">
        <w:rPr>
          <w:spacing w:val="-7"/>
          <w:szCs w:val="28"/>
        </w:rPr>
        <w:t xml:space="preserve"> </w:t>
      </w:r>
      <w:r w:rsidRPr="0084660E">
        <w:rPr>
          <w:szCs w:val="28"/>
        </w:rPr>
        <w:t>К.:</w:t>
      </w:r>
      <w:r w:rsidRPr="0084660E">
        <w:rPr>
          <w:szCs w:val="28"/>
          <w:lang w:val="ru-RU"/>
        </w:rPr>
        <w:t xml:space="preserve"> </w:t>
      </w:r>
      <w:r w:rsidR="00320495" w:rsidRPr="0084660E">
        <w:rPr>
          <w:szCs w:val="28"/>
        </w:rPr>
        <w:t>Здоровье, 1999</w:t>
      </w:r>
      <w:r w:rsidRPr="0084660E">
        <w:rPr>
          <w:szCs w:val="28"/>
        </w:rPr>
        <w:t>.</w:t>
      </w:r>
      <w:r w:rsidR="00C25644" w:rsidRPr="0084660E">
        <w:rPr>
          <w:szCs w:val="28"/>
        </w:rPr>
        <w:t xml:space="preserve"> </w:t>
      </w:r>
      <w:r w:rsidRPr="0084660E">
        <w:rPr>
          <w:szCs w:val="28"/>
        </w:rPr>
        <w:t>С</w:t>
      </w:r>
      <w:r w:rsidRPr="0084660E">
        <w:rPr>
          <w:spacing w:val="-1"/>
          <w:szCs w:val="28"/>
        </w:rPr>
        <w:t xml:space="preserve"> </w:t>
      </w:r>
      <w:r w:rsidR="00A0226B" w:rsidRPr="0084660E">
        <w:rPr>
          <w:szCs w:val="28"/>
        </w:rPr>
        <w:t>45-</w:t>
      </w:r>
      <w:r w:rsidRPr="0084660E">
        <w:rPr>
          <w:szCs w:val="28"/>
        </w:rPr>
        <w:t>57.</w:t>
      </w:r>
      <w:bookmarkEnd w:id="19"/>
    </w:p>
    <w:p w:rsidR="00911059" w:rsidRPr="0084660E" w:rsidRDefault="00911059" w:rsidP="00C25644">
      <w:pPr>
        <w:pStyle w:val="TableParagraph"/>
        <w:numPr>
          <w:ilvl w:val="0"/>
          <w:numId w:val="9"/>
        </w:numPr>
        <w:tabs>
          <w:tab w:val="left" w:pos="517"/>
        </w:tabs>
        <w:suppressAutoHyphens w:val="0"/>
        <w:spacing w:line="360" w:lineRule="auto"/>
        <w:ind w:left="0" w:right="108" w:firstLine="709"/>
        <w:jc w:val="both"/>
        <w:rPr>
          <w:szCs w:val="28"/>
          <w:lang w:val="uk-UA"/>
        </w:rPr>
      </w:pPr>
      <w:bookmarkStart w:id="20" w:name="_Ref502689998"/>
      <w:r w:rsidRPr="0084660E">
        <w:rPr>
          <w:sz w:val="28"/>
          <w:szCs w:val="28"/>
          <w:lang w:val="uk-UA"/>
        </w:rPr>
        <w:t xml:space="preserve">Бєлікова Н. О. Змістове наповнення процесу підготовки майбутніх фахівців з фізичної реабілітації </w:t>
      </w:r>
      <w:r w:rsidRPr="0084660E">
        <w:rPr>
          <w:spacing w:val="-3"/>
          <w:sz w:val="28"/>
          <w:szCs w:val="28"/>
          <w:lang w:val="uk-UA"/>
        </w:rPr>
        <w:t xml:space="preserve">до </w:t>
      </w:r>
      <w:r w:rsidRPr="0084660E">
        <w:rPr>
          <w:spacing w:val="-4"/>
          <w:sz w:val="28"/>
          <w:szCs w:val="28"/>
          <w:lang w:val="uk-UA"/>
        </w:rPr>
        <w:t>здоров’язбережувальної діяльності</w:t>
      </w:r>
      <w:r w:rsidR="00A0226B" w:rsidRPr="0084660E">
        <w:rPr>
          <w:spacing w:val="-4"/>
          <w:sz w:val="28"/>
          <w:szCs w:val="28"/>
          <w:lang w:val="uk-UA"/>
        </w:rPr>
        <w:t>.</w:t>
      </w:r>
      <w:r w:rsidR="00C25644" w:rsidRPr="0084660E">
        <w:rPr>
          <w:spacing w:val="-4"/>
          <w:sz w:val="28"/>
          <w:szCs w:val="28"/>
          <w:lang w:val="uk-UA"/>
        </w:rPr>
        <w:t xml:space="preserve"> </w:t>
      </w:r>
      <w:r w:rsidRPr="0084660E">
        <w:rPr>
          <w:i/>
          <w:sz w:val="28"/>
          <w:szCs w:val="28"/>
          <w:lang w:val="uk-UA"/>
        </w:rPr>
        <w:t xml:space="preserve">Фізичне виховання, спорт і культура здоров’я у сучасному суспільстві </w:t>
      </w:r>
      <w:r w:rsidRPr="0084660E">
        <w:rPr>
          <w:sz w:val="28"/>
          <w:szCs w:val="28"/>
          <w:lang w:val="uk-UA"/>
        </w:rPr>
        <w:t xml:space="preserve">: зб. </w:t>
      </w:r>
      <w:r w:rsidRPr="0084660E">
        <w:rPr>
          <w:spacing w:val="-4"/>
          <w:sz w:val="28"/>
          <w:szCs w:val="28"/>
          <w:lang w:val="uk-UA"/>
        </w:rPr>
        <w:t xml:space="preserve">наук. пр.  </w:t>
      </w:r>
      <w:r w:rsidRPr="0084660E">
        <w:rPr>
          <w:spacing w:val="-5"/>
          <w:sz w:val="28"/>
          <w:szCs w:val="28"/>
          <w:lang w:val="uk-UA"/>
        </w:rPr>
        <w:t xml:space="preserve">Східноєвроп.  </w:t>
      </w:r>
      <w:r w:rsidRPr="0084660E">
        <w:rPr>
          <w:spacing w:val="-4"/>
          <w:sz w:val="28"/>
          <w:szCs w:val="28"/>
          <w:lang w:val="uk-UA"/>
        </w:rPr>
        <w:t xml:space="preserve">нац. </w:t>
      </w:r>
      <w:r w:rsidRPr="0084660E">
        <w:rPr>
          <w:spacing w:val="-3"/>
          <w:sz w:val="28"/>
          <w:szCs w:val="28"/>
          <w:lang w:val="uk-UA"/>
        </w:rPr>
        <w:t>ун</w:t>
      </w:r>
      <w:r w:rsidR="00C25644" w:rsidRPr="0084660E">
        <w:rPr>
          <w:spacing w:val="-3"/>
          <w:sz w:val="28"/>
          <w:szCs w:val="28"/>
          <w:lang w:val="uk-UA"/>
        </w:rPr>
        <w:t xml:space="preserve"> </w:t>
      </w:r>
      <w:r w:rsidRPr="0084660E">
        <w:rPr>
          <w:spacing w:val="-3"/>
          <w:sz w:val="28"/>
          <w:szCs w:val="28"/>
          <w:lang w:val="uk-UA"/>
        </w:rPr>
        <w:t xml:space="preserve">ту ім. </w:t>
      </w:r>
      <w:r w:rsidRPr="0084660E">
        <w:rPr>
          <w:spacing w:val="-4"/>
          <w:sz w:val="28"/>
          <w:szCs w:val="28"/>
          <w:lang w:val="uk-UA"/>
        </w:rPr>
        <w:t>Лесі Українки.</w:t>
      </w:r>
      <w:r w:rsidR="00C25644" w:rsidRPr="0084660E">
        <w:rPr>
          <w:spacing w:val="-4"/>
          <w:sz w:val="28"/>
          <w:szCs w:val="28"/>
          <w:lang w:val="uk-UA"/>
        </w:rPr>
        <w:t xml:space="preserve"> </w:t>
      </w:r>
      <w:r w:rsidRPr="0084660E">
        <w:rPr>
          <w:sz w:val="28"/>
          <w:szCs w:val="28"/>
          <w:lang w:val="uk-UA"/>
        </w:rPr>
        <w:t xml:space="preserve">Луцьк : Східноєвроп. </w:t>
      </w:r>
      <w:r w:rsidRPr="0084660E">
        <w:rPr>
          <w:spacing w:val="-5"/>
          <w:sz w:val="28"/>
          <w:szCs w:val="28"/>
          <w:lang w:val="uk-UA"/>
        </w:rPr>
        <w:t>нац.</w:t>
      </w:r>
      <w:r w:rsidRPr="0084660E">
        <w:rPr>
          <w:spacing w:val="-9"/>
          <w:sz w:val="28"/>
          <w:szCs w:val="28"/>
          <w:lang w:val="uk-UA"/>
        </w:rPr>
        <w:t xml:space="preserve"> </w:t>
      </w:r>
      <w:r w:rsidRPr="0084660E">
        <w:rPr>
          <w:spacing w:val="-6"/>
          <w:sz w:val="28"/>
          <w:szCs w:val="28"/>
          <w:lang w:val="uk-UA"/>
        </w:rPr>
        <w:t>ун</w:t>
      </w:r>
      <w:r w:rsidR="00C25644" w:rsidRPr="0084660E">
        <w:rPr>
          <w:spacing w:val="-6"/>
          <w:sz w:val="28"/>
          <w:szCs w:val="28"/>
          <w:lang w:val="uk-UA"/>
        </w:rPr>
        <w:t xml:space="preserve"> </w:t>
      </w:r>
      <w:r w:rsidRPr="0084660E">
        <w:rPr>
          <w:spacing w:val="-6"/>
          <w:sz w:val="28"/>
          <w:szCs w:val="28"/>
          <w:lang w:val="uk-UA"/>
        </w:rPr>
        <w:t>ту</w:t>
      </w:r>
      <w:r w:rsidRPr="0084660E">
        <w:rPr>
          <w:spacing w:val="-13"/>
          <w:sz w:val="28"/>
          <w:szCs w:val="28"/>
          <w:lang w:val="uk-UA"/>
        </w:rPr>
        <w:t xml:space="preserve"> </w:t>
      </w:r>
      <w:r w:rsidRPr="0084660E">
        <w:rPr>
          <w:spacing w:val="-4"/>
          <w:sz w:val="28"/>
          <w:szCs w:val="28"/>
          <w:lang w:val="uk-UA"/>
        </w:rPr>
        <w:t>ім.</w:t>
      </w:r>
      <w:r w:rsidRPr="0084660E">
        <w:rPr>
          <w:spacing w:val="-11"/>
          <w:sz w:val="28"/>
          <w:szCs w:val="28"/>
          <w:lang w:val="uk-UA"/>
        </w:rPr>
        <w:t xml:space="preserve"> </w:t>
      </w:r>
      <w:r w:rsidRPr="0084660E">
        <w:rPr>
          <w:spacing w:val="-5"/>
          <w:sz w:val="28"/>
          <w:szCs w:val="28"/>
          <w:lang w:val="uk-UA"/>
        </w:rPr>
        <w:t>Лесі</w:t>
      </w:r>
      <w:r w:rsidRPr="0084660E">
        <w:rPr>
          <w:spacing w:val="-15"/>
          <w:sz w:val="28"/>
          <w:szCs w:val="28"/>
          <w:lang w:val="uk-UA"/>
        </w:rPr>
        <w:t xml:space="preserve"> </w:t>
      </w:r>
      <w:r w:rsidRPr="0084660E">
        <w:rPr>
          <w:spacing w:val="-6"/>
          <w:sz w:val="28"/>
          <w:szCs w:val="28"/>
          <w:lang w:val="uk-UA"/>
        </w:rPr>
        <w:t>Українки,</w:t>
      </w:r>
      <w:r w:rsidRPr="0084660E">
        <w:rPr>
          <w:spacing w:val="-11"/>
          <w:sz w:val="28"/>
          <w:szCs w:val="28"/>
          <w:lang w:val="uk-UA"/>
        </w:rPr>
        <w:t xml:space="preserve"> </w:t>
      </w:r>
      <w:r w:rsidRPr="0084660E">
        <w:rPr>
          <w:spacing w:val="-5"/>
          <w:sz w:val="28"/>
          <w:szCs w:val="28"/>
          <w:lang w:val="uk-UA"/>
        </w:rPr>
        <w:t>2013.</w:t>
      </w:r>
      <w:r w:rsidR="00C25644" w:rsidRPr="0084660E">
        <w:rPr>
          <w:spacing w:val="-14"/>
          <w:sz w:val="28"/>
          <w:szCs w:val="28"/>
          <w:lang w:val="uk-UA"/>
        </w:rPr>
        <w:t xml:space="preserve"> </w:t>
      </w:r>
      <w:r w:rsidRPr="0084660E">
        <w:rPr>
          <w:sz w:val="28"/>
          <w:szCs w:val="28"/>
          <w:lang w:val="uk-UA"/>
        </w:rPr>
        <w:t>№</w:t>
      </w:r>
      <w:r w:rsidRPr="0084660E">
        <w:rPr>
          <w:spacing w:val="-15"/>
          <w:sz w:val="28"/>
          <w:szCs w:val="28"/>
          <w:lang w:val="uk-UA"/>
        </w:rPr>
        <w:t xml:space="preserve"> </w:t>
      </w:r>
      <w:r w:rsidRPr="0084660E">
        <w:rPr>
          <w:sz w:val="28"/>
          <w:szCs w:val="28"/>
          <w:lang w:val="uk-UA"/>
        </w:rPr>
        <w:t>4</w:t>
      </w:r>
      <w:r w:rsidRPr="0084660E">
        <w:rPr>
          <w:spacing w:val="-11"/>
          <w:sz w:val="28"/>
          <w:szCs w:val="28"/>
          <w:lang w:val="uk-UA"/>
        </w:rPr>
        <w:t xml:space="preserve"> </w:t>
      </w:r>
      <w:r w:rsidRPr="0084660E">
        <w:rPr>
          <w:spacing w:val="-5"/>
          <w:sz w:val="28"/>
          <w:szCs w:val="28"/>
          <w:lang w:val="uk-UA"/>
        </w:rPr>
        <w:t>(24).</w:t>
      </w:r>
      <w:r w:rsidR="00C25644" w:rsidRPr="0084660E">
        <w:rPr>
          <w:spacing w:val="-14"/>
          <w:sz w:val="28"/>
          <w:szCs w:val="28"/>
          <w:lang w:val="uk-UA"/>
        </w:rPr>
        <w:t xml:space="preserve"> </w:t>
      </w:r>
      <w:r w:rsidRPr="0084660E">
        <w:rPr>
          <w:spacing w:val="-5"/>
          <w:sz w:val="28"/>
          <w:szCs w:val="28"/>
          <w:lang w:val="uk-UA"/>
        </w:rPr>
        <w:t>С.</w:t>
      </w:r>
      <w:r w:rsidRPr="0084660E">
        <w:rPr>
          <w:spacing w:val="-14"/>
          <w:sz w:val="28"/>
          <w:szCs w:val="28"/>
          <w:lang w:val="uk-UA"/>
        </w:rPr>
        <w:t xml:space="preserve"> </w:t>
      </w:r>
      <w:r w:rsidR="00430FB3" w:rsidRPr="0084660E">
        <w:rPr>
          <w:spacing w:val="-6"/>
          <w:sz w:val="28"/>
          <w:szCs w:val="28"/>
          <w:lang w:val="uk-UA"/>
        </w:rPr>
        <w:t>19</w:t>
      </w:r>
      <w:r w:rsidR="00A0226B" w:rsidRPr="0084660E">
        <w:rPr>
          <w:spacing w:val="-6"/>
          <w:sz w:val="28"/>
          <w:szCs w:val="28"/>
          <w:lang w:val="uk-UA"/>
        </w:rPr>
        <w:t>-</w:t>
      </w:r>
      <w:r w:rsidRPr="0084660E">
        <w:rPr>
          <w:spacing w:val="-6"/>
          <w:sz w:val="28"/>
          <w:szCs w:val="28"/>
          <w:lang w:val="uk-UA"/>
        </w:rPr>
        <w:t>25.</w:t>
      </w:r>
      <w:bookmarkEnd w:id="20"/>
    </w:p>
    <w:p w:rsidR="00911059" w:rsidRPr="0084660E" w:rsidRDefault="00911059" w:rsidP="00C25644">
      <w:pPr>
        <w:widowControl w:val="0"/>
        <w:numPr>
          <w:ilvl w:val="0"/>
          <w:numId w:val="9"/>
        </w:numPr>
        <w:tabs>
          <w:tab w:val="left" w:pos="1311"/>
        </w:tabs>
        <w:autoSpaceDE w:val="0"/>
        <w:ind w:left="0" w:right="9" w:firstLine="709"/>
        <w:rPr>
          <w:szCs w:val="28"/>
        </w:rPr>
      </w:pPr>
      <w:bookmarkStart w:id="21" w:name="_Ref478978744"/>
      <w:r w:rsidRPr="0084660E">
        <w:rPr>
          <w:szCs w:val="28"/>
        </w:rPr>
        <w:t>Васильев Т. Э. Начало Хатха йоги.</w:t>
      </w:r>
      <w:r w:rsidR="00C25644" w:rsidRPr="0084660E">
        <w:rPr>
          <w:szCs w:val="28"/>
        </w:rPr>
        <w:t xml:space="preserve"> </w:t>
      </w:r>
      <w:r w:rsidRPr="0084660E">
        <w:rPr>
          <w:szCs w:val="28"/>
        </w:rPr>
        <w:t>М. : Прометей, 1990.</w:t>
      </w:r>
      <w:r w:rsidR="00C25644" w:rsidRPr="0084660E">
        <w:rPr>
          <w:szCs w:val="28"/>
        </w:rPr>
        <w:t xml:space="preserve"> </w:t>
      </w:r>
      <w:r w:rsidRPr="0084660E">
        <w:rPr>
          <w:szCs w:val="28"/>
        </w:rPr>
        <w:t>118 с.</w:t>
      </w:r>
      <w:bookmarkEnd w:id="21"/>
    </w:p>
    <w:p w:rsidR="00911059" w:rsidRPr="0084660E" w:rsidRDefault="00911059" w:rsidP="00C25644">
      <w:pPr>
        <w:widowControl w:val="0"/>
        <w:numPr>
          <w:ilvl w:val="0"/>
          <w:numId w:val="9"/>
        </w:numPr>
        <w:tabs>
          <w:tab w:val="left" w:pos="1311"/>
        </w:tabs>
        <w:autoSpaceDE w:val="0"/>
        <w:ind w:left="0" w:right="9" w:firstLine="709"/>
        <w:rPr>
          <w:szCs w:val="28"/>
        </w:rPr>
      </w:pPr>
      <w:bookmarkStart w:id="22" w:name="_Ref478622639"/>
      <w:r w:rsidRPr="0084660E">
        <w:rPr>
          <w:szCs w:val="28"/>
        </w:rPr>
        <w:t>Волков В.</w:t>
      </w:r>
      <w:r w:rsidR="00430FB3" w:rsidRPr="0084660E">
        <w:rPr>
          <w:szCs w:val="28"/>
        </w:rPr>
        <w:t xml:space="preserve"> </w:t>
      </w:r>
      <w:r w:rsidRPr="0084660E">
        <w:rPr>
          <w:szCs w:val="28"/>
        </w:rPr>
        <w:t>Ю. Научные основы физической культуры и здорового образа жизни</w:t>
      </w:r>
      <w:r w:rsidR="00A0226B" w:rsidRPr="0084660E">
        <w:rPr>
          <w:szCs w:val="28"/>
        </w:rPr>
        <w:t>.</w:t>
      </w:r>
      <w:r w:rsidR="00C25644" w:rsidRPr="0084660E">
        <w:rPr>
          <w:szCs w:val="28"/>
        </w:rPr>
        <w:t xml:space="preserve"> </w:t>
      </w:r>
      <w:r w:rsidRPr="0084660E">
        <w:rPr>
          <w:szCs w:val="28"/>
        </w:rPr>
        <w:t>Под общ. ред. Д.</w:t>
      </w:r>
      <w:r w:rsidR="00430FB3" w:rsidRPr="0084660E">
        <w:rPr>
          <w:szCs w:val="28"/>
        </w:rPr>
        <w:t> </w:t>
      </w:r>
      <w:r w:rsidRPr="0084660E">
        <w:rPr>
          <w:szCs w:val="28"/>
        </w:rPr>
        <w:t>Н. Давиденко.</w:t>
      </w:r>
      <w:r w:rsidR="00C25644" w:rsidRPr="0084660E">
        <w:rPr>
          <w:szCs w:val="28"/>
        </w:rPr>
        <w:t xml:space="preserve"> </w:t>
      </w:r>
      <w:r w:rsidRPr="0084660E">
        <w:rPr>
          <w:szCs w:val="28"/>
        </w:rPr>
        <w:t>СПб.: СПб ГПУ, БГА, 2001.</w:t>
      </w:r>
      <w:r w:rsidR="00C25644" w:rsidRPr="0084660E">
        <w:rPr>
          <w:szCs w:val="28"/>
        </w:rPr>
        <w:t xml:space="preserve"> </w:t>
      </w:r>
      <w:r w:rsidR="00A0226B" w:rsidRPr="0084660E">
        <w:rPr>
          <w:szCs w:val="28"/>
        </w:rPr>
        <w:t>С. </w:t>
      </w:r>
      <w:r w:rsidRPr="0084660E">
        <w:rPr>
          <w:szCs w:val="28"/>
        </w:rPr>
        <w:t>48.</w:t>
      </w:r>
      <w:bookmarkEnd w:id="22"/>
    </w:p>
    <w:p w:rsidR="00911059" w:rsidRPr="0084660E" w:rsidRDefault="00911059" w:rsidP="00C25644">
      <w:pPr>
        <w:numPr>
          <w:ilvl w:val="0"/>
          <w:numId w:val="9"/>
        </w:numPr>
        <w:ind w:left="0" w:firstLine="709"/>
        <w:rPr>
          <w:szCs w:val="28"/>
        </w:rPr>
      </w:pPr>
      <w:bookmarkStart w:id="23" w:name="_Ref503958491"/>
      <w:r w:rsidRPr="0084660E">
        <w:rPr>
          <w:szCs w:val="28"/>
        </w:rPr>
        <w:t>Воробйов М. І.</w:t>
      </w:r>
      <w:r w:rsidR="00A0226B" w:rsidRPr="0084660E">
        <w:rPr>
          <w:szCs w:val="28"/>
        </w:rPr>
        <w:t>, Круцевич Т. Ю.</w:t>
      </w:r>
      <w:r w:rsidRPr="0084660E">
        <w:rPr>
          <w:szCs w:val="28"/>
        </w:rPr>
        <w:t>Практика в системі фізкультурної освіти</w:t>
      </w:r>
      <w:r w:rsidR="00A0226B" w:rsidRPr="0084660E">
        <w:rPr>
          <w:szCs w:val="28"/>
        </w:rPr>
        <w:t>.</w:t>
      </w:r>
      <w:r w:rsidRPr="0084660E">
        <w:rPr>
          <w:szCs w:val="28"/>
        </w:rPr>
        <w:t>.</w:t>
      </w:r>
      <w:r w:rsidR="00C25644" w:rsidRPr="0084660E">
        <w:rPr>
          <w:szCs w:val="28"/>
        </w:rPr>
        <w:t xml:space="preserve"> </w:t>
      </w:r>
      <w:r w:rsidRPr="0084660E">
        <w:rPr>
          <w:szCs w:val="28"/>
        </w:rPr>
        <w:t>К. : Олімп. л</w:t>
      </w:r>
      <w:r w:rsidR="00C25644" w:rsidRPr="0084660E">
        <w:rPr>
          <w:szCs w:val="28"/>
        </w:rPr>
        <w:t xml:space="preserve"> </w:t>
      </w:r>
      <w:r w:rsidR="00320495" w:rsidRPr="0084660E">
        <w:rPr>
          <w:szCs w:val="28"/>
        </w:rPr>
        <w:t>ра, 201</w:t>
      </w:r>
      <w:r w:rsidRPr="0084660E">
        <w:rPr>
          <w:szCs w:val="28"/>
        </w:rPr>
        <w:t>6.</w:t>
      </w:r>
      <w:r w:rsidR="00C25644" w:rsidRPr="0084660E">
        <w:rPr>
          <w:szCs w:val="28"/>
        </w:rPr>
        <w:t xml:space="preserve"> </w:t>
      </w:r>
      <w:r w:rsidRPr="0084660E">
        <w:rPr>
          <w:szCs w:val="28"/>
        </w:rPr>
        <w:t>190 с.</w:t>
      </w:r>
      <w:bookmarkEnd w:id="23"/>
    </w:p>
    <w:p w:rsidR="00911059" w:rsidRPr="0084660E" w:rsidRDefault="00911059" w:rsidP="00C25644">
      <w:pPr>
        <w:pStyle w:val="af3"/>
        <w:widowControl w:val="0"/>
        <w:numPr>
          <w:ilvl w:val="0"/>
          <w:numId w:val="9"/>
        </w:numPr>
        <w:tabs>
          <w:tab w:val="left" w:pos="527"/>
        </w:tabs>
        <w:suppressAutoHyphens w:val="0"/>
        <w:autoSpaceDE w:val="0"/>
        <w:ind w:left="0" w:firstLine="709"/>
        <w:jc w:val="left"/>
        <w:rPr>
          <w:szCs w:val="28"/>
        </w:rPr>
      </w:pPr>
      <w:bookmarkStart w:id="24" w:name="_Ref503959059"/>
      <w:r w:rsidRPr="0084660E">
        <w:rPr>
          <w:szCs w:val="28"/>
        </w:rPr>
        <w:t>Востоков В.Ф. Тайны тибетской медицины</w:t>
      </w:r>
      <w:r w:rsidR="000A4A75" w:rsidRPr="0084660E">
        <w:rPr>
          <w:szCs w:val="28"/>
        </w:rPr>
        <w:t>.</w:t>
      </w:r>
      <w:r w:rsidR="00C25644" w:rsidRPr="0084660E">
        <w:rPr>
          <w:szCs w:val="28"/>
        </w:rPr>
        <w:t xml:space="preserve"> </w:t>
      </w:r>
      <w:r w:rsidRPr="0084660E">
        <w:rPr>
          <w:szCs w:val="28"/>
        </w:rPr>
        <w:t>Харьков : Паритет ЛТД, 1991.</w:t>
      </w:r>
      <w:r w:rsidR="00C25644" w:rsidRPr="0084660E">
        <w:rPr>
          <w:szCs w:val="28"/>
        </w:rPr>
        <w:t xml:space="preserve"> </w:t>
      </w:r>
      <w:r w:rsidRPr="0084660E">
        <w:rPr>
          <w:szCs w:val="28"/>
        </w:rPr>
        <w:t>С 38</w:t>
      </w:r>
      <w:r w:rsidR="000A4A75" w:rsidRPr="0084660E">
        <w:rPr>
          <w:szCs w:val="28"/>
        </w:rPr>
        <w:t>-</w:t>
      </w:r>
      <w:r w:rsidRPr="0084660E">
        <w:rPr>
          <w:szCs w:val="28"/>
        </w:rPr>
        <w:t>42,</w:t>
      </w:r>
      <w:r w:rsidRPr="0084660E">
        <w:rPr>
          <w:spacing w:val="-2"/>
          <w:szCs w:val="28"/>
        </w:rPr>
        <w:t xml:space="preserve"> </w:t>
      </w:r>
      <w:r w:rsidRPr="0084660E">
        <w:rPr>
          <w:szCs w:val="28"/>
        </w:rPr>
        <w:t>50</w:t>
      </w:r>
      <w:r w:rsidR="000A4A75" w:rsidRPr="0084660E">
        <w:rPr>
          <w:szCs w:val="28"/>
        </w:rPr>
        <w:t>-</w:t>
      </w:r>
      <w:r w:rsidRPr="0084660E">
        <w:rPr>
          <w:szCs w:val="28"/>
        </w:rPr>
        <w:t>63.</w:t>
      </w:r>
      <w:bookmarkEnd w:id="24"/>
    </w:p>
    <w:p w:rsidR="00911059" w:rsidRPr="0084660E" w:rsidRDefault="00911059" w:rsidP="00C25644">
      <w:pPr>
        <w:widowControl w:val="0"/>
        <w:numPr>
          <w:ilvl w:val="0"/>
          <w:numId w:val="9"/>
        </w:numPr>
        <w:tabs>
          <w:tab w:val="left" w:pos="1311"/>
        </w:tabs>
        <w:autoSpaceDE w:val="0"/>
        <w:ind w:left="0" w:right="9" w:firstLine="709"/>
        <w:rPr>
          <w:szCs w:val="28"/>
        </w:rPr>
      </w:pPr>
      <w:bookmarkStart w:id="25" w:name="_Ref478978021"/>
      <w:bookmarkStart w:id="26" w:name="_Ref87883499"/>
      <w:r w:rsidRPr="0084660E">
        <w:rPr>
          <w:szCs w:val="28"/>
        </w:rPr>
        <w:t>Гимнастика в режиме дня школьника</w:t>
      </w:r>
      <w:r w:rsidR="00C25644" w:rsidRPr="0084660E">
        <w:rPr>
          <w:szCs w:val="28"/>
        </w:rPr>
        <w:t xml:space="preserve"> </w:t>
      </w:r>
      <w:r w:rsidRPr="0084660E">
        <w:rPr>
          <w:szCs w:val="28"/>
        </w:rPr>
        <w:t>Под. ред. Г.А. Василькова</w:t>
      </w:r>
      <w:r w:rsidR="00C25644" w:rsidRPr="0084660E">
        <w:rPr>
          <w:szCs w:val="28"/>
        </w:rPr>
        <w:t xml:space="preserve"> </w:t>
      </w:r>
      <w:r w:rsidR="003467E9" w:rsidRPr="0084660E">
        <w:rPr>
          <w:szCs w:val="28"/>
        </w:rPr>
        <w:t>М.: Просвещение, 200</w:t>
      </w:r>
      <w:r w:rsidR="000A4A75" w:rsidRPr="0084660E">
        <w:rPr>
          <w:szCs w:val="28"/>
        </w:rPr>
        <w:t>6</w:t>
      </w:r>
      <w:r w:rsidRPr="0084660E">
        <w:rPr>
          <w:szCs w:val="28"/>
        </w:rPr>
        <w:t>.</w:t>
      </w:r>
      <w:bookmarkEnd w:id="25"/>
      <w:r w:rsidR="00C25644" w:rsidRPr="0084660E">
        <w:rPr>
          <w:szCs w:val="28"/>
        </w:rPr>
        <w:t xml:space="preserve"> </w:t>
      </w:r>
      <w:r w:rsidR="00952FA6" w:rsidRPr="0084660E">
        <w:rPr>
          <w:szCs w:val="28"/>
        </w:rPr>
        <w:t>73 с.</w:t>
      </w:r>
      <w:bookmarkEnd w:id="26"/>
    </w:p>
    <w:p w:rsidR="00911059" w:rsidRPr="0084660E" w:rsidRDefault="00911059" w:rsidP="00C25644">
      <w:pPr>
        <w:widowControl w:val="0"/>
        <w:numPr>
          <w:ilvl w:val="0"/>
          <w:numId w:val="9"/>
        </w:numPr>
        <w:tabs>
          <w:tab w:val="left" w:pos="1311"/>
        </w:tabs>
        <w:autoSpaceDE w:val="0"/>
        <w:ind w:left="0" w:right="9" w:firstLine="709"/>
        <w:rPr>
          <w:szCs w:val="28"/>
        </w:rPr>
      </w:pPr>
      <w:bookmarkStart w:id="27" w:name="_Ref478977920"/>
      <w:bookmarkStart w:id="28" w:name="_Ref87883456"/>
      <w:r w:rsidRPr="0084660E">
        <w:rPr>
          <w:szCs w:val="28"/>
        </w:rPr>
        <w:t>Гимнастик</w:t>
      </w:r>
      <w:r w:rsidR="00845E84" w:rsidRPr="0084660E">
        <w:rPr>
          <w:szCs w:val="28"/>
        </w:rPr>
        <w:t>а в школе</w:t>
      </w:r>
      <w:r w:rsidR="006D2184" w:rsidRPr="0084660E">
        <w:rPr>
          <w:szCs w:val="28"/>
        </w:rPr>
        <w:t>.</w:t>
      </w:r>
      <w:r w:rsidR="00C25644" w:rsidRPr="0084660E">
        <w:rPr>
          <w:szCs w:val="28"/>
        </w:rPr>
        <w:t xml:space="preserve"> </w:t>
      </w:r>
      <w:r w:rsidR="00845E84" w:rsidRPr="0084660E">
        <w:rPr>
          <w:szCs w:val="28"/>
        </w:rPr>
        <w:t>Под. ред.А.Н.Мартов</w:t>
      </w:r>
      <w:r w:rsidR="00845E84" w:rsidRPr="0084660E">
        <w:rPr>
          <w:szCs w:val="28"/>
          <w:lang w:val="en-US"/>
        </w:rPr>
        <w:t>c</w:t>
      </w:r>
      <w:r w:rsidRPr="0084660E">
        <w:rPr>
          <w:szCs w:val="28"/>
        </w:rPr>
        <w:t>кого.</w:t>
      </w:r>
      <w:r w:rsidR="00C25644" w:rsidRPr="0084660E">
        <w:rPr>
          <w:szCs w:val="28"/>
        </w:rPr>
        <w:t xml:space="preserve"> </w:t>
      </w:r>
      <w:r w:rsidR="003467E9" w:rsidRPr="0084660E">
        <w:rPr>
          <w:szCs w:val="28"/>
        </w:rPr>
        <w:t>М., 199</w:t>
      </w:r>
      <w:r w:rsidRPr="0084660E">
        <w:rPr>
          <w:szCs w:val="28"/>
        </w:rPr>
        <w:t>6.</w:t>
      </w:r>
      <w:bookmarkEnd w:id="27"/>
      <w:r w:rsidR="00C25644" w:rsidRPr="0084660E">
        <w:rPr>
          <w:szCs w:val="28"/>
        </w:rPr>
        <w:t xml:space="preserve"> </w:t>
      </w:r>
      <w:r w:rsidR="00952FA6" w:rsidRPr="0084660E">
        <w:rPr>
          <w:szCs w:val="28"/>
        </w:rPr>
        <w:t>111  с.</w:t>
      </w:r>
      <w:bookmarkEnd w:id="28"/>
    </w:p>
    <w:p w:rsidR="00911059" w:rsidRPr="0084660E" w:rsidRDefault="00911059" w:rsidP="00C25644">
      <w:pPr>
        <w:pStyle w:val="af3"/>
        <w:widowControl w:val="0"/>
        <w:numPr>
          <w:ilvl w:val="0"/>
          <w:numId w:val="9"/>
        </w:numPr>
        <w:tabs>
          <w:tab w:val="left" w:pos="567"/>
        </w:tabs>
        <w:suppressAutoHyphens w:val="0"/>
        <w:autoSpaceDE w:val="0"/>
        <w:ind w:left="0" w:firstLine="709"/>
        <w:rPr>
          <w:szCs w:val="28"/>
        </w:rPr>
      </w:pPr>
      <w:bookmarkStart w:id="29" w:name="_Ref503786889"/>
      <w:r w:rsidRPr="0084660E">
        <w:rPr>
          <w:szCs w:val="28"/>
        </w:rPr>
        <w:t>Годик</w:t>
      </w:r>
      <w:r w:rsidRPr="0084660E">
        <w:rPr>
          <w:spacing w:val="47"/>
          <w:szCs w:val="28"/>
        </w:rPr>
        <w:t xml:space="preserve"> </w:t>
      </w:r>
      <w:r w:rsidR="00952FA6" w:rsidRPr="0084660E">
        <w:rPr>
          <w:szCs w:val="28"/>
        </w:rPr>
        <w:t>М.А.</w:t>
      </w:r>
      <w:r w:rsidR="006D2184" w:rsidRPr="0084660E">
        <w:rPr>
          <w:szCs w:val="28"/>
        </w:rPr>
        <w:t>,</w:t>
      </w:r>
      <w:r w:rsidRPr="0084660E">
        <w:rPr>
          <w:spacing w:val="46"/>
          <w:szCs w:val="28"/>
        </w:rPr>
        <w:t xml:space="preserve"> </w:t>
      </w:r>
      <w:r w:rsidR="006D2184" w:rsidRPr="0084660E">
        <w:rPr>
          <w:szCs w:val="28"/>
        </w:rPr>
        <w:t>Барамидзе</w:t>
      </w:r>
      <w:r w:rsidR="006D2184" w:rsidRPr="0084660E">
        <w:rPr>
          <w:spacing w:val="47"/>
          <w:szCs w:val="28"/>
        </w:rPr>
        <w:t xml:space="preserve"> </w:t>
      </w:r>
      <w:r w:rsidR="006D2184" w:rsidRPr="0084660E">
        <w:rPr>
          <w:szCs w:val="28"/>
        </w:rPr>
        <w:t>А.М.,</w:t>
      </w:r>
      <w:r w:rsidR="006D2184" w:rsidRPr="0084660E">
        <w:rPr>
          <w:spacing w:val="46"/>
          <w:szCs w:val="28"/>
        </w:rPr>
        <w:t xml:space="preserve"> </w:t>
      </w:r>
      <w:r w:rsidR="006D2184" w:rsidRPr="0084660E">
        <w:rPr>
          <w:szCs w:val="28"/>
        </w:rPr>
        <w:t>Киселева</w:t>
      </w:r>
      <w:r w:rsidR="006D2184" w:rsidRPr="0084660E">
        <w:rPr>
          <w:spacing w:val="47"/>
          <w:szCs w:val="28"/>
        </w:rPr>
        <w:t xml:space="preserve"> </w:t>
      </w:r>
      <w:r w:rsidR="006D2184" w:rsidRPr="0084660E">
        <w:rPr>
          <w:szCs w:val="28"/>
        </w:rPr>
        <w:t xml:space="preserve">Т.Г. </w:t>
      </w:r>
      <w:r w:rsidRPr="0084660E">
        <w:rPr>
          <w:szCs w:val="28"/>
        </w:rPr>
        <w:t>Стретчинг.</w:t>
      </w:r>
      <w:r w:rsidRPr="0084660E">
        <w:rPr>
          <w:spacing w:val="46"/>
          <w:szCs w:val="28"/>
        </w:rPr>
        <w:t xml:space="preserve"> </w:t>
      </w:r>
      <w:r w:rsidRPr="0084660E">
        <w:rPr>
          <w:szCs w:val="28"/>
        </w:rPr>
        <w:t>Подвиж</w:t>
      </w:r>
      <w:r w:rsidRPr="0084660E">
        <w:rPr>
          <w:spacing w:val="-1"/>
          <w:szCs w:val="28"/>
        </w:rPr>
        <w:t xml:space="preserve">ность, </w:t>
      </w:r>
      <w:r w:rsidRPr="0084660E">
        <w:rPr>
          <w:szCs w:val="28"/>
        </w:rPr>
        <w:t>гибкость, элегантность</w:t>
      </w:r>
      <w:r w:rsidR="006D2184" w:rsidRPr="0084660E">
        <w:rPr>
          <w:szCs w:val="28"/>
        </w:rPr>
        <w:t>.</w:t>
      </w:r>
      <w:r w:rsidR="00C25644" w:rsidRPr="0084660E">
        <w:rPr>
          <w:szCs w:val="28"/>
        </w:rPr>
        <w:t xml:space="preserve"> </w:t>
      </w:r>
      <w:r w:rsidRPr="0084660E">
        <w:rPr>
          <w:szCs w:val="28"/>
        </w:rPr>
        <w:t>М.: Советский спорт, 1991.</w:t>
      </w:r>
      <w:r w:rsidR="00C25644" w:rsidRPr="0084660E">
        <w:rPr>
          <w:szCs w:val="28"/>
        </w:rPr>
        <w:t xml:space="preserve"> </w:t>
      </w:r>
      <w:r w:rsidRPr="0084660E">
        <w:rPr>
          <w:szCs w:val="28"/>
        </w:rPr>
        <w:t>С</w:t>
      </w:r>
      <w:r w:rsidR="00952FA6" w:rsidRPr="0084660E">
        <w:rPr>
          <w:szCs w:val="28"/>
        </w:rPr>
        <w:t>.</w:t>
      </w:r>
      <w:r w:rsidRPr="0084660E">
        <w:rPr>
          <w:spacing w:val="-15"/>
          <w:szCs w:val="28"/>
        </w:rPr>
        <w:t xml:space="preserve"> </w:t>
      </w:r>
      <w:r w:rsidRPr="0084660E">
        <w:rPr>
          <w:szCs w:val="28"/>
        </w:rPr>
        <w:t>7</w:t>
      </w:r>
      <w:r w:rsidR="006D2184" w:rsidRPr="0084660E">
        <w:rPr>
          <w:szCs w:val="28"/>
        </w:rPr>
        <w:t>-</w:t>
      </w:r>
      <w:r w:rsidRPr="0084660E">
        <w:rPr>
          <w:szCs w:val="28"/>
        </w:rPr>
        <w:t>28.</w:t>
      </w:r>
      <w:bookmarkEnd w:id="29"/>
    </w:p>
    <w:p w:rsidR="00911059" w:rsidRPr="0084660E" w:rsidRDefault="00911059" w:rsidP="00C25644">
      <w:pPr>
        <w:numPr>
          <w:ilvl w:val="0"/>
          <w:numId w:val="9"/>
        </w:numPr>
        <w:ind w:left="0" w:firstLine="709"/>
        <w:rPr>
          <w:szCs w:val="28"/>
        </w:rPr>
      </w:pPr>
      <w:bookmarkStart w:id="30" w:name="_Ref503958744"/>
      <w:r w:rsidRPr="0084660E">
        <w:rPr>
          <w:szCs w:val="28"/>
        </w:rPr>
        <w:t>Гужаловский А. А. Основы теории и методики физической культуры : учебник.</w:t>
      </w:r>
      <w:r w:rsidR="00C25644" w:rsidRPr="0084660E">
        <w:rPr>
          <w:szCs w:val="28"/>
        </w:rPr>
        <w:t xml:space="preserve"> </w:t>
      </w:r>
      <w:r w:rsidR="003467E9" w:rsidRPr="0084660E">
        <w:rPr>
          <w:szCs w:val="28"/>
        </w:rPr>
        <w:t>М. : Физкультура и спорт, 199</w:t>
      </w:r>
      <w:r w:rsidRPr="0084660E">
        <w:rPr>
          <w:szCs w:val="28"/>
        </w:rPr>
        <w:t>6.</w:t>
      </w:r>
      <w:r w:rsidR="00C25644" w:rsidRPr="0084660E">
        <w:rPr>
          <w:szCs w:val="28"/>
        </w:rPr>
        <w:t xml:space="preserve"> </w:t>
      </w:r>
      <w:r w:rsidRPr="0084660E">
        <w:rPr>
          <w:szCs w:val="28"/>
        </w:rPr>
        <w:t>365 с.</w:t>
      </w:r>
      <w:bookmarkEnd w:id="30"/>
      <w:r w:rsidRPr="0084660E">
        <w:rPr>
          <w:szCs w:val="28"/>
        </w:rPr>
        <w:t xml:space="preserve"> </w:t>
      </w:r>
    </w:p>
    <w:p w:rsidR="00911059" w:rsidRPr="0084660E" w:rsidRDefault="00911059" w:rsidP="00C25644">
      <w:pPr>
        <w:pStyle w:val="TableParagraph"/>
        <w:numPr>
          <w:ilvl w:val="0"/>
          <w:numId w:val="9"/>
        </w:numPr>
        <w:tabs>
          <w:tab w:val="left" w:pos="517"/>
        </w:tabs>
        <w:suppressAutoHyphens w:val="0"/>
        <w:spacing w:line="360" w:lineRule="auto"/>
        <w:ind w:left="0" w:right="104" w:firstLine="709"/>
        <w:jc w:val="both"/>
        <w:rPr>
          <w:szCs w:val="28"/>
          <w:lang w:val="uk-UA"/>
        </w:rPr>
      </w:pPr>
      <w:bookmarkStart w:id="31" w:name="_Ref502689934"/>
      <w:r w:rsidRPr="0084660E">
        <w:rPr>
          <w:sz w:val="28"/>
          <w:szCs w:val="28"/>
          <w:lang w:val="uk-UA"/>
        </w:rPr>
        <w:t>Домашенко А.</w:t>
      </w:r>
      <w:r w:rsidR="006D2184" w:rsidRPr="0084660E">
        <w:rPr>
          <w:sz w:val="28"/>
          <w:szCs w:val="28"/>
          <w:lang w:val="uk-UA"/>
        </w:rPr>
        <w:t>,</w:t>
      </w:r>
      <w:r w:rsidR="006D2184" w:rsidRPr="0084660E">
        <w:rPr>
          <w:spacing w:val="-3"/>
          <w:sz w:val="28"/>
          <w:szCs w:val="28"/>
          <w:lang w:val="ru-RU"/>
        </w:rPr>
        <w:t> </w:t>
      </w:r>
      <w:r w:rsidR="006D2184" w:rsidRPr="0084660E">
        <w:rPr>
          <w:spacing w:val="-6"/>
          <w:sz w:val="28"/>
          <w:szCs w:val="28"/>
          <w:lang w:val="uk-UA"/>
        </w:rPr>
        <w:t>Стефанишин</w:t>
      </w:r>
      <w:r w:rsidR="006D2184" w:rsidRPr="0084660E">
        <w:rPr>
          <w:spacing w:val="-3"/>
          <w:sz w:val="28"/>
          <w:szCs w:val="28"/>
          <w:lang w:val="uk-UA"/>
        </w:rPr>
        <w:t xml:space="preserve"> В.</w:t>
      </w:r>
      <w:r w:rsidR="006D2184" w:rsidRPr="0084660E">
        <w:rPr>
          <w:spacing w:val="-6"/>
          <w:sz w:val="28"/>
          <w:szCs w:val="28"/>
          <w:lang w:val="uk-UA"/>
        </w:rPr>
        <w:t xml:space="preserve">, </w:t>
      </w:r>
      <w:r w:rsidR="006D2184" w:rsidRPr="0084660E">
        <w:rPr>
          <w:spacing w:val="-4"/>
          <w:sz w:val="28"/>
          <w:szCs w:val="28"/>
          <w:lang w:val="uk-UA"/>
        </w:rPr>
        <w:t>Козіброцький</w:t>
      </w:r>
      <w:r w:rsidR="006D2184" w:rsidRPr="0084660E">
        <w:rPr>
          <w:sz w:val="28"/>
          <w:szCs w:val="28"/>
          <w:lang w:val="uk-UA"/>
        </w:rPr>
        <w:t xml:space="preserve"> </w:t>
      </w:r>
      <w:r w:rsidR="006D2184" w:rsidRPr="0084660E">
        <w:rPr>
          <w:spacing w:val="-3"/>
          <w:sz w:val="28"/>
          <w:szCs w:val="28"/>
          <w:lang w:val="uk-UA"/>
        </w:rPr>
        <w:t xml:space="preserve">С. </w:t>
      </w:r>
      <w:r w:rsidRPr="0084660E">
        <w:rPr>
          <w:sz w:val="28"/>
          <w:szCs w:val="28"/>
          <w:lang w:val="uk-UA"/>
        </w:rPr>
        <w:t>Науково</w:t>
      </w:r>
      <w:r w:rsidR="00C25644" w:rsidRPr="0084660E">
        <w:rPr>
          <w:sz w:val="28"/>
          <w:szCs w:val="28"/>
          <w:lang w:val="uk-UA"/>
        </w:rPr>
        <w:t xml:space="preserve"> </w:t>
      </w:r>
      <w:r w:rsidRPr="0084660E">
        <w:rPr>
          <w:sz w:val="28"/>
          <w:szCs w:val="28"/>
          <w:lang w:val="uk-UA"/>
        </w:rPr>
        <w:t xml:space="preserve">теоретичні засади </w:t>
      </w:r>
      <w:r w:rsidRPr="0084660E">
        <w:rPr>
          <w:spacing w:val="-4"/>
          <w:sz w:val="28"/>
          <w:szCs w:val="28"/>
          <w:lang w:val="uk-UA"/>
        </w:rPr>
        <w:t>організації професійно</w:t>
      </w:r>
      <w:r w:rsidR="00C25644" w:rsidRPr="0084660E">
        <w:rPr>
          <w:spacing w:val="-4"/>
          <w:sz w:val="28"/>
          <w:szCs w:val="28"/>
          <w:lang w:val="uk-UA"/>
        </w:rPr>
        <w:t xml:space="preserve"> </w:t>
      </w:r>
      <w:r w:rsidRPr="0084660E">
        <w:rPr>
          <w:spacing w:val="-4"/>
          <w:sz w:val="28"/>
          <w:szCs w:val="28"/>
          <w:lang w:val="uk-UA"/>
        </w:rPr>
        <w:t xml:space="preserve">прикладної фізичної </w:t>
      </w:r>
      <w:r w:rsidRPr="0084660E">
        <w:rPr>
          <w:spacing w:val="-6"/>
          <w:sz w:val="28"/>
          <w:szCs w:val="28"/>
          <w:lang w:val="uk-UA"/>
        </w:rPr>
        <w:t>підготовки студентів</w:t>
      </w:r>
      <w:r w:rsidR="006D2184" w:rsidRPr="0084660E">
        <w:rPr>
          <w:spacing w:val="-6"/>
          <w:sz w:val="28"/>
          <w:szCs w:val="28"/>
          <w:lang w:val="uk-UA"/>
        </w:rPr>
        <w:t>.</w:t>
      </w:r>
      <w:r w:rsidRPr="0084660E">
        <w:rPr>
          <w:spacing w:val="-6"/>
          <w:sz w:val="28"/>
          <w:szCs w:val="28"/>
          <w:lang w:val="uk-UA"/>
        </w:rPr>
        <w:t xml:space="preserve"> </w:t>
      </w:r>
      <w:r w:rsidRPr="0084660E">
        <w:rPr>
          <w:i/>
          <w:spacing w:val="-4"/>
          <w:sz w:val="28"/>
          <w:szCs w:val="28"/>
          <w:lang w:val="uk-UA"/>
        </w:rPr>
        <w:t>Молода спортивна наука України</w:t>
      </w:r>
      <w:r w:rsidRPr="0084660E">
        <w:rPr>
          <w:spacing w:val="-4"/>
          <w:sz w:val="28"/>
          <w:szCs w:val="28"/>
          <w:lang w:val="uk-UA"/>
        </w:rPr>
        <w:t xml:space="preserve"> </w:t>
      </w:r>
      <w:r w:rsidRPr="0084660E">
        <w:rPr>
          <w:sz w:val="28"/>
          <w:szCs w:val="28"/>
          <w:lang w:val="uk-UA"/>
        </w:rPr>
        <w:t xml:space="preserve">: </w:t>
      </w:r>
      <w:r w:rsidRPr="0084660E">
        <w:rPr>
          <w:spacing w:val="-4"/>
          <w:sz w:val="28"/>
          <w:szCs w:val="28"/>
          <w:lang w:val="uk-UA"/>
        </w:rPr>
        <w:t xml:space="preserve">зб. наук. праць </w:t>
      </w:r>
      <w:r w:rsidRPr="0084660E">
        <w:rPr>
          <w:sz w:val="28"/>
          <w:szCs w:val="28"/>
          <w:lang w:val="uk-UA"/>
        </w:rPr>
        <w:t xml:space="preserve">з </w:t>
      </w:r>
      <w:r w:rsidRPr="0084660E">
        <w:rPr>
          <w:spacing w:val="-4"/>
          <w:sz w:val="28"/>
          <w:szCs w:val="28"/>
          <w:lang w:val="uk-UA"/>
        </w:rPr>
        <w:t xml:space="preserve">галузі фізичної культури </w:t>
      </w:r>
      <w:r w:rsidRPr="0084660E">
        <w:rPr>
          <w:spacing w:val="-3"/>
          <w:sz w:val="28"/>
          <w:szCs w:val="28"/>
          <w:lang w:val="uk-UA"/>
        </w:rPr>
        <w:t xml:space="preserve">та </w:t>
      </w:r>
      <w:r w:rsidRPr="0084660E">
        <w:rPr>
          <w:spacing w:val="-4"/>
          <w:sz w:val="28"/>
          <w:szCs w:val="28"/>
          <w:lang w:val="uk-UA"/>
        </w:rPr>
        <w:t>спорту.</w:t>
      </w:r>
      <w:r w:rsidR="00C25644" w:rsidRPr="0084660E">
        <w:rPr>
          <w:spacing w:val="-4"/>
          <w:sz w:val="28"/>
          <w:szCs w:val="28"/>
          <w:lang w:val="uk-UA"/>
        </w:rPr>
        <w:t xml:space="preserve"> </w:t>
      </w:r>
      <w:r w:rsidRPr="0084660E">
        <w:rPr>
          <w:sz w:val="28"/>
          <w:szCs w:val="28"/>
          <w:lang w:val="uk-UA"/>
        </w:rPr>
        <w:t>Вип. 7 : у 3</w:t>
      </w:r>
      <w:r w:rsidR="00C25644" w:rsidRPr="0084660E">
        <w:rPr>
          <w:sz w:val="28"/>
          <w:szCs w:val="28"/>
          <w:lang w:val="uk-UA"/>
        </w:rPr>
        <w:t xml:space="preserve"> </w:t>
      </w:r>
      <w:r w:rsidRPr="0084660E">
        <w:rPr>
          <w:sz w:val="28"/>
          <w:szCs w:val="28"/>
          <w:lang w:val="uk-UA"/>
        </w:rPr>
        <w:t>х т.</w:t>
      </w:r>
      <w:r w:rsidR="00C25644" w:rsidRPr="0084660E">
        <w:rPr>
          <w:sz w:val="28"/>
          <w:szCs w:val="28"/>
          <w:lang w:val="uk-UA"/>
        </w:rPr>
        <w:t xml:space="preserve"> </w:t>
      </w:r>
      <w:r w:rsidRPr="0084660E">
        <w:rPr>
          <w:sz w:val="28"/>
          <w:szCs w:val="28"/>
          <w:lang w:val="uk-UA"/>
        </w:rPr>
        <w:t xml:space="preserve">Львів : НВФ </w:t>
      </w:r>
      <w:r w:rsidR="00A41DDE" w:rsidRPr="0084660E">
        <w:rPr>
          <w:sz w:val="28"/>
          <w:szCs w:val="28"/>
          <w:lang w:val="uk-UA"/>
        </w:rPr>
        <w:t>«</w:t>
      </w:r>
      <w:r w:rsidRPr="0084660E">
        <w:rPr>
          <w:sz w:val="28"/>
          <w:szCs w:val="28"/>
          <w:lang w:val="uk-UA"/>
        </w:rPr>
        <w:t>Українські технології</w:t>
      </w:r>
      <w:r w:rsidR="00A41DDE" w:rsidRPr="0084660E">
        <w:rPr>
          <w:sz w:val="28"/>
          <w:szCs w:val="28"/>
          <w:lang w:val="uk-UA"/>
        </w:rPr>
        <w:t>»</w:t>
      </w:r>
      <w:r w:rsidR="003467E9" w:rsidRPr="0084660E">
        <w:rPr>
          <w:sz w:val="28"/>
          <w:szCs w:val="28"/>
          <w:lang w:val="uk-UA"/>
        </w:rPr>
        <w:t>, 203</w:t>
      </w:r>
      <w:r w:rsidRPr="0084660E">
        <w:rPr>
          <w:sz w:val="28"/>
          <w:szCs w:val="28"/>
          <w:lang w:val="uk-UA"/>
        </w:rPr>
        <w:t>3.</w:t>
      </w:r>
      <w:r w:rsidR="00C25644" w:rsidRPr="0084660E">
        <w:rPr>
          <w:sz w:val="28"/>
          <w:szCs w:val="28"/>
          <w:lang w:val="uk-UA"/>
        </w:rPr>
        <w:t xml:space="preserve"> </w:t>
      </w:r>
      <w:r w:rsidRPr="0084660E">
        <w:rPr>
          <w:sz w:val="28"/>
          <w:szCs w:val="28"/>
          <w:lang w:val="uk-UA"/>
        </w:rPr>
        <w:t>Т.2.</w:t>
      </w:r>
      <w:r w:rsidR="00C25644" w:rsidRPr="0084660E">
        <w:rPr>
          <w:sz w:val="28"/>
          <w:szCs w:val="28"/>
          <w:lang w:val="uk-UA"/>
        </w:rPr>
        <w:t xml:space="preserve"> </w:t>
      </w:r>
      <w:r w:rsidRPr="0084660E">
        <w:rPr>
          <w:sz w:val="28"/>
          <w:szCs w:val="28"/>
          <w:lang w:val="uk-UA"/>
        </w:rPr>
        <w:t>С.</w:t>
      </w:r>
      <w:r w:rsidRPr="0084660E">
        <w:rPr>
          <w:spacing w:val="-7"/>
          <w:sz w:val="28"/>
          <w:szCs w:val="28"/>
          <w:lang w:val="uk-UA"/>
        </w:rPr>
        <w:t xml:space="preserve"> </w:t>
      </w:r>
      <w:r w:rsidR="00537E19" w:rsidRPr="0084660E">
        <w:rPr>
          <w:sz w:val="28"/>
          <w:szCs w:val="28"/>
          <w:lang w:val="uk-UA"/>
        </w:rPr>
        <w:t>189</w:t>
      </w:r>
      <w:r w:rsidR="006D2184" w:rsidRPr="0084660E">
        <w:rPr>
          <w:sz w:val="28"/>
          <w:szCs w:val="28"/>
          <w:lang w:val="uk-UA"/>
        </w:rPr>
        <w:t>-</w:t>
      </w:r>
      <w:r w:rsidRPr="0084660E">
        <w:rPr>
          <w:sz w:val="28"/>
          <w:szCs w:val="28"/>
          <w:lang w:val="uk-UA"/>
        </w:rPr>
        <w:t>192.</w:t>
      </w:r>
      <w:bookmarkEnd w:id="31"/>
    </w:p>
    <w:p w:rsidR="00911059" w:rsidRPr="0084660E" w:rsidRDefault="00911059" w:rsidP="00C25644">
      <w:pPr>
        <w:pStyle w:val="af3"/>
        <w:widowControl w:val="0"/>
        <w:numPr>
          <w:ilvl w:val="0"/>
          <w:numId w:val="9"/>
        </w:numPr>
        <w:tabs>
          <w:tab w:val="left" w:pos="405"/>
        </w:tabs>
        <w:suppressAutoHyphens w:val="0"/>
        <w:autoSpaceDE w:val="0"/>
        <w:ind w:left="0" w:firstLine="709"/>
        <w:jc w:val="left"/>
        <w:rPr>
          <w:szCs w:val="28"/>
        </w:rPr>
      </w:pPr>
      <w:bookmarkStart w:id="32" w:name="_Ref503958762"/>
      <w:r w:rsidRPr="0084660E">
        <w:rPr>
          <w:szCs w:val="28"/>
        </w:rPr>
        <w:t>Дубровский В.И. Реабилитация в спорте.: Физическая куль</w:t>
      </w:r>
      <w:r w:rsidR="00C25644" w:rsidRPr="0084660E">
        <w:rPr>
          <w:szCs w:val="28"/>
        </w:rPr>
        <w:t xml:space="preserve"> </w:t>
      </w:r>
      <w:r w:rsidRPr="0084660E">
        <w:rPr>
          <w:szCs w:val="28"/>
        </w:rPr>
        <w:t xml:space="preserve">тура и спорт, </w:t>
      </w:r>
      <w:r w:rsidR="003467E9" w:rsidRPr="0084660E">
        <w:rPr>
          <w:szCs w:val="28"/>
        </w:rPr>
        <w:t>‘200</w:t>
      </w:r>
      <w:r w:rsidRPr="0084660E">
        <w:rPr>
          <w:szCs w:val="28"/>
        </w:rPr>
        <w:t>1.</w:t>
      </w:r>
      <w:r w:rsidR="00C25644" w:rsidRPr="0084660E">
        <w:rPr>
          <w:szCs w:val="28"/>
        </w:rPr>
        <w:t xml:space="preserve"> </w:t>
      </w:r>
      <w:r w:rsidRPr="0084660E">
        <w:rPr>
          <w:szCs w:val="28"/>
        </w:rPr>
        <w:t>С</w:t>
      </w:r>
      <w:r w:rsidRPr="0084660E">
        <w:rPr>
          <w:spacing w:val="-4"/>
          <w:szCs w:val="28"/>
        </w:rPr>
        <w:t xml:space="preserve"> </w:t>
      </w:r>
      <w:r w:rsidRPr="0084660E">
        <w:rPr>
          <w:szCs w:val="28"/>
        </w:rPr>
        <w:t>115</w:t>
      </w:r>
      <w:r w:rsidR="006D2184" w:rsidRPr="0084660E">
        <w:rPr>
          <w:szCs w:val="28"/>
        </w:rPr>
        <w:t>-</w:t>
      </w:r>
      <w:r w:rsidRPr="0084660E">
        <w:rPr>
          <w:szCs w:val="28"/>
        </w:rPr>
        <w:t>116.</w:t>
      </w:r>
      <w:bookmarkEnd w:id="32"/>
    </w:p>
    <w:p w:rsidR="00911059" w:rsidRPr="0084660E" w:rsidRDefault="00911059" w:rsidP="00C25644">
      <w:pPr>
        <w:pStyle w:val="af3"/>
        <w:widowControl w:val="0"/>
        <w:numPr>
          <w:ilvl w:val="0"/>
          <w:numId w:val="9"/>
        </w:numPr>
        <w:tabs>
          <w:tab w:val="left" w:pos="542"/>
        </w:tabs>
        <w:suppressAutoHyphens w:val="0"/>
        <w:autoSpaceDE w:val="0"/>
        <w:ind w:left="0" w:firstLine="709"/>
        <w:jc w:val="left"/>
        <w:rPr>
          <w:szCs w:val="28"/>
        </w:rPr>
      </w:pPr>
      <w:bookmarkStart w:id="33" w:name="_Ref503958659"/>
      <w:r w:rsidRPr="0084660E">
        <w:rPr>
          <w:szCs w:val="28"/>
        </w:rPr>
        <w:t>Женская гимнастика. Под ред. Яансон Л.О.</w:t>
      </w:r>
      <w:r w:rsidR="00C25644" w:rsidRPr="0084660E">
        <w:rPr>
          <w:szCs w:val="28"/>
        </w:rPr>
        <w:t xml:space="preserve"> </w:t>
      </w:r>
      <w:r w:rsidRPr="0084660E">
        <w:rPr>
          <w:szCs w:val="28"/>
        </w:rPr>
        <w:t>М.: Физкультура и спорт,</w:t>
      </w:r>
      <w:r w:rsidRPr="0084660E">
        <w:rPr>
          <w:spacing w:val="20"/>
          <w:szCs w:val="28"/>
        </w:rPr>
        <w:t xml:space="preserve"> </w:t>
      </w:r>
      <w:r w:rsidRPr="0084660E">
        <w:rPr>
          <w:szCs w:val="28"/>
        </w:rPr>
        <w:t>19</w:t>
      </w:r>
      <w:r w:rsidR="003467E9" w:rsidRPr="0084660E">
        <w:rPr>
          <w:szCs w:val="28"/>
        </w:rPr>
        <w:t>9</w:t>
      </w:r>
      <w:r w:rsidRPr="0084660E">
        <w:rPr>
          <w:szCs w:val="28"/>
        </w:rPr>
        <w:t>6.</w:t>
      </w:r>
      <w:r w:rsidR="00C25644" w:rsidRPr="0084660E">
        <w:rPr>
          <w:szCs w:val="28"/>
          <w:lang w:val="ru-RU"/>
        </w:rPr>
        <w:t xml:space="preserve"> </w:t>
      </w:r>
      <w:r w:rsidRPr="0084660E">
        <w:rPr>
          <w:szCs w:val="28"/>
        </w:rPr>
        <w:t>С 43</w:t>
      </w:r>
      <w:r w:rsidR="00CF2FBC" w:rsidRPr="0084660E">
        <w:rPr>
          <w:szCs w:val="28"/>
        </w:rPr>
        <w:t>-</w:t>
      </w:r>
      <w:r w:rsidRPr="0084660E">
        <w:rPr>
          <w:szCs w:val="28"/>
        </w:rPr>
        <w:t>48.</w:t>
      </w:r>
      <w:bookmarkEnd w:id="33"/>
    </w:p>
    <w:p w:rsidR="00911059" w:rsidRPr="0084660E" w:rsidRDefault="00911059" w:rsidP="00C25644">
      <w:pPr>
        <w:pStyle w:val="af3"/>
        <w:widowControl w:val="0"/>
        <w:numPr>
          <w:ilvl w:val="0"/>
          <w:numId w:val="9"/>
        </w:numPr>
        <w:tabs>
          <w:tab w:val="left" w:pos="544"/>
        </w:tabs>
        <w:suppressAutoHyphens w:val="0"/>
        <w:autoSpaceDE w:val="0"/>
        <w:ind w:left="0" w:firstLine="709"/>
        <w:jc w:val="left"/>
        <w:rPr>
          <w:szCs w:val="28"/>
        </w:rPr>
      </w:pPr>
      <w:bookmarkStart w:id="34" w:name="_Ref503786907"/>
      <w:r w:rsidRPr="0084660E">
        <w:rPr>
          <w:szCs w:val="28"/>
        </w:rPr>
        <w:t>Зуев Е.И. Волшебная сила растяжки.</w:t>
      </w:r>
      <w:r w:rsidR="00C25644" w:rsidRPr="0084660E">
        <w:rPr>
          <w:szCs w:val="28"/>
        </w:rPr>
        <w:t xml:space="preserve"> </w:t>
      </w:r>
      <w:r w:rsidRPr="0084660E">
        <w:rPr>
          <w:szCs w:val="28"/>
        </w:rPr>
        <w:t>М.: Советский спорт, 1990.</w:t>
      </w:r>
      <w:r w:rsidR="00C25644" w:rsidRPr="0084660E">
        <w:rPr>
          <w:szCs w:val="28"/>
        </w:rPr>
        <w:t xml:space="preserve"> </w:t>
      </w:r>
      <w:r w:rsidRPr="0084660E">
        <w:rPr>
          <w:szCs w:val="28"/>
        </w:rPr>
        <w:t>С 7</w:t>
      </w:r>
      <w:r w:rsidR="00CF2FBC" w:rsidRPr="0084660E">
        <w:rPr>
          <w:szCs w:val="28"/>
        </w:rPr>
        <w:t>-</w:t>
      </w:r>
      <w:r w:rsidRPr="0084660E">
        <w:rPr>
          <w:szCs w:val="28"/>
        </w:rPr>
        <w:t>31.</w:t>
      </w:r>
      <w:bookmarkEnd w:id="34"/>
    </w:p>
    <w:p w:rsidR="00911059" w:rsidRPr="0084660E" w:rsidRDefault="00911059" w:rsidP="00C25644">
      <w:pPr>
        <w:pStyle w:val="TableParagraph"/>
        <w:numPr>
          <w:ilvl w:val="0"/>
          <w:numId w:val="9"/>
        </w:numPr>
        <w:tabs>
          <w:tab w:val="left" w:pos="517"/>
        </w:tabs>
        <w:suppressAutoHyphens w:val="0"/>
        <w:spacing w:line="360" w:lineRule="auto"/>
        <w:ind w:left="0" w:right="109" w:firstLine="709"/>
        <w:jc w:val="both"/>
        <w:rPr>
          <w:szCs w:val="28"/>
          <w:lang w:val="uk-UA"/>
        </w:rPr>
      </w:pPr>
      <w:bookmarkStart w:id="35" w:name="_Ref502690005"/>
      <w:r w:rsidRPr="0084660E">
        <w:rPr>
          <w:sz w:val="28"/>
          <w:szCs w:val="28"/>
          <w:lang w:val="uk-UA"/>
        </w:rPr>
        <w:t>Індика С. Я.</w:t>
      </w:r>
      <w:r w:rsidR="00CF2FBC" w:rsidRPr="0084660E">
        <w:rPr>
          <w:sz w:val="28"/>
          <w:szCs w:val="28"/>
          <w:lang w:val="uk-UA"/>
        </w:rPr>
        <w:t>,</w:t>
      </w:r>
      <w:r w:rsidRPr="0084660E">
        <w:rPr>
          <w:sz w:val="28"/>
          <w:szCs w:val="28"/>
          <w:lang w:val="uk-UA"/>
        </w:rPr>
        <w:t xml:space="preserve"> </w:t>
      </w:r>
      <w:r w:rsidR="00CF2FBC" w:rsidRPr="0084660E">
        <w:rPr>
          <w:sz w:val="28"/>
          <w:szCs w:val="28"/>
          <w:lang w:val="uk-UA"/>
        </w:rPr>
        <w:t>Ягенський  А. В.</w:t>
      </w:r>
      <w:r w:rsidR="0072535F" w:rsidRPr="0084660E">
        <w:rPr>
          <w:sz w:val="28"/>
          <w:szCs w:val="28"/>
          <w:lang w:val="uk-UA"/>
        </w:rPr>
        <w:t xml:space="preserve"> </w:t>
      </w:r>
      <w:r w:rsidRPr="0084660E">
        <w:rPr>
          <w:sz w:val="28"/>
          <w:szCs w:val="28"/>
          <w:lang w:val="uk-UA"/>
        </w:rPr>
        <w:t>Обізнаність хворих після інфаркту міокарда про роль фізичної активності у вторинній профілактиці  та  чинники, що її визначають</w:t>
      </w:r>
      <w:r w:rsidR="0072535F" w:rsidRPr="0084660E">
        <w:rPr>
          <w:sz w:val="28"/>
          <w:szCs w:val="28"/>
          <w:lang w:val="uk-UA"/>
        </w:rPr>
        <w:t>.</w:t>
      </w:r>
      <w:r w:rsidRPr="0084660E">
        <w:rPr>
          <w:sz w:val="28"/>
          <w:szCs w:val="28"/>
          <w:lang w:val="uk-UA"/>
        </w:rPr>
        <w:t xml:space="preserve"> </w:t>
      </w:r>
      <w:r w:rsidRPr="0084660E">
        <w:rPr>
          <w:i/>
          <w:sz w:val="28"/>
          <w:szCs w:val="28"/>
          <w:lang w:val="uk-UA"/>
        </w:rPr>
        <w:t>Педагогіка, психологія та медико</w:t>
      </w:r>
      <w:r w:rsidR="0072535F" w:rsidRPr="0084660E">
        <w:rPr>
          <w:i/>
          <w:sz w:val="28"/>
          <w:szCs w:val="28"/>
          <w:lang w:val="uk-UA"/>
        </w:rPr>
        <w:t>-</w:t>
      </w:r>
      <w:r w:rsidRPr="0084660E">
        <w:rPr>
          <w:i/>
          <w:sz w:val="28"/>
          <w:szCs w:val="28"/>
          <w:lang w:val="uk-UA"/>
        </w:rPr>
        <w:t>біологічні проблеми фізичного вихова</w:t>
      </w:r>
      <w:r w:rsidR="00F65517" w:rsidRPr="0084660E">
        <w:rPr>
          <w:i/>
          <w:sz w:val="28"/>
          <w:szCs w:val="28"/>
          <w:lang w:val="uk-UA"/>
        </w:rPr>
        <w:t>ння і спорту</w:t>
      </w:r>
      <w:r w:rsidR="00F65517" w:rsidRPr="0084660E">
        <w:rPr>
          <w:sz w:val="28"/>
          <w:szCs w:val="28"/>
          <w:lang w:val="uk-UA"/>
        </w:rPr>
        <w:t xml:space="preserve"> : наук. журн.</w:t>
      </w:r>
      <w:r w:rsidR="00C25644" w:rsidRPr="0084660E">
        <w:rPr>
          <w:sz w:val="28"/>
          <w:szCs w:val="28"/>
          <w:lang w:val="uk-UA"/>
        </w:rPr>
        <w:t xml:space="preserve"> </w:t>
      </w:r>
      <w:r w:rsidR="00F65517" w:rsidRPr="0084660E">
        <w:rPr>
          <w:sz w:val="28"/>
          <w:szCs w:val="28"/>
          <w:lang w:val="uk-UA"/>
        </w:rPr>
        <w:t>Х. </w:t>
      </w:r>
      <w:r w:rsidRPr="0084660E">
        <w:rPr>
          <w:sz w:val="28"/>
          <w:szCs w:val="28"/>
          <w:lang w:val="uk-UA"/>
        </w:rPr>
        <w:t>: ХОВНОКУ</w:t>
      </w:r>
      <w:r w:rsidR="00C25644" w:rsidRPr="0084660E">
        <w:rPr>
          <w:sz w:val="28"/>
          <w:szCs w:val="28"/>
          <w:lang w:val="uk-UA"/>
        </w:rPr>
        <w:t xml:space="preserve"> </w:t>
      </w:r>
      <w:r w:rsidRPr="0084660E">
        <w:rPr>
          <w:sz w:val="28"/>
          <w:szCs w:val="28"/>
          <w:lang w:val="uk-UA"/>
        </w:rPr>
        <w:t>ХДАДМ, 2010.</w:t>
      </w:r>
      <w:r w:rsidR="00C25644" w:rsidRPr="0084660E">
        <w:rPr>
          <w:sz w:val="28"/>
          <w:szCs w:val="28"/>
          <w:lang w:val="uk-UA"/>
        </w:rPr>
        <w:t xml:space="preserve"> </w:t>
      </w:r>
      <w:r w:rsidRPr="0084660E">
        <w:rPr>
          <w:sz w:val="28"/>
          <w:szCs w:val="28"/>
          <w:lang w:val="uk-UA"/>
        </w:rPr>
        <w:t>№ 4.</w:t>
      </w:r>
      <w:r w:rsidR="00C25644" w:rsidRPr="0084660E">
        <w:rPr>
          <w:sz w:val="28"/>
          <w:szCs w:val="28"/>
          <w:lang w:val="uk-UA"/>
        </w:rPr>
        <w:t xml:space="preserve"> </w:t>
      </w:r>
      <w:r w:rsidRPr="0084660E">
        <w:rPr>
          <w:sz w:val="28"/>
          <w:szCs w:val="28"/>
          <w:lang w:val="uk-UA"/>
        </w:rPr>
        <w:t>С.</w:t>
      </w:r>
      <w:r w:rsidRPr="0084660E">
        <w:rPr>
          <w:spacing w:val="-2"/>
          <w:sz w:val="28"/>
          <w:szCs w:val="28"/>
          <w:lang w:val="uk-UA"/>
        </w:rPr>
        <w:t xml:space="preserve"> </w:t>
      </w:r>
      <w:r w:rsidRPr="0084660E">
        <w:rPr>
          <w:sz w:val="28"/>
          <w:szCs w:val="28"/>
          <w:lang w:val="uk-UA"/>
        </w:rPr>
        <w:t>52</w:t>
      </w:r>
      <w:r w:rsidR="003467E9" w:rsidRPr="0084660E">
        <w:rPr>
          <w:sz w:val="28"/>
          <w:szCs w:val="28"/>
          <w:lang w:val="uk-UA"/>
        </w:rPr>
        <w:t>-</w:t>
      </w:r>
      <w:r w:rsidRPr="0084660E">
        <w:rPr>
          <w:sz w:val="28"/>
          <w:szCs w:val="28"/>
          <w:lang w:val="uk-UA"/>
        </w:rPr>
        <w:t>55.</w:t>
      </w:r>
      <w:bookmarkEnd w:id="35"/>
    </w:p>
    <w:p w:rsidR="00911059" w:rsidRPr="0084660E" w:rsidRDefault="006F672E" w:rsidP="00C25644">
      <w:pPr>
        <w:pStyle w:val="af3"/>
        <w:widowControl w:val="0"/>
        <w:numPr>
          <w:ilvl w:val="0"/>
          <w:numId w:val="9"/>
        </w:numPr>
        <w:tabs>
          <w:tab w:val="left" w:pos="608"/>
        </w:tabs>
        <w:suppressAutoHyphens w:val="0"/>
        <w:autoSpaceDE w:val="0"/>
        <w:ind w:left="0" w:firstLine="709"/>
        <w:rPr>
          <w:szCs w:val="28"/>
        </w:rPr>
      </w:pPr>
      <w:bookmarkStart w:id="36" w:name="_Ref503786944"/>
      <w:r w:rsidRPr="0084660E">
        <w:rPr>
          <w:szCs w:val="28"/>
        </w:rPr>
        <w:t>Келлер В.С.</w:t>
      </w:r>
      <w:r w:rsidR="0072535F" w:rsidRPr="0084660E">
        <w:rPr>
          <w:szCs w:val="28"/>
        </w:rPr>
        <w:t>,</w:t>
      </w:r>
      <w:r w:rsidR="00911059" w:rsidRPr="0084660E">
        <w:rPr>
          <w:szCs w:val="28"/>
        </w:rPr>
        <w:t xml:space="preserve"> </w:t>
      </w:r>
      <w:r w:rsidR="0072535F" w:rsidRPr="0084660E">
        <w:rPr>
          <w:szCs w:val="28"/>
        </w:rPr>
        <w:t xml:space="preserve">Платонов В.Н. </w:t>
      </w:r>
      <w:r w:rsidR="00911059" w:rsidRPr="0084660E">
        <w:rPr>
          <w:szCs w:val="28"/>
        </w:rPr>
        <w:t>Теоретично</w:t>
      </w:r>
      <w:r w:rsidR="00C25644" w:rsidRPr="0084660E">
        <w:rPr>
          <w:szCs w:val="28"/>
        </w:rPr>
        <w:t xml:space="preserve"> </w:t>
      </w:r>
      <w:r w:rsidR="00911059" w:rsidRPr="0084660E">
        <w:rPr>
          <w:szCs w:val="28"/>
        </w:rPr>
        <w:t>методичні основи підго</w:t>
      </w:r>
      <w:r w:rsidR="00C25644" w:rsidRPr="0084660E">
        <w:rPr>
          <w:szCs w:val="28"/>
        </w:rPr>
        <w:t xml:space="preserve"> </w:t>
      </w:r>
      <w:r w:rsidR="00911059" w:rsidRPr="0084660E">
        <w:rPr>
          <w:szCs w:val="28"/>
        </w:rPr>
        <w:t>товки спортсменів</w:t>
      </w:r>
      <w:r w:rsidR="0072535F" w:rsidRPr="0084660E">
        <w:rPr>
          <w:szCs w:val="28"/>
        </w:rPr>
        <w:t>.</w:t>
      </w:r>
      <w:r w:rsidR="00C25644" w:rsidRPr="0084660E">
        <w:rPr>
          <w:szCs w:val="28"/>
        </w:rPr>
        <w:t xml:space="preserve"> </w:t>
      </w:r>
      <w:r w:rsidR="00911059" w:rsidRPr="0084660E">
        <w:rPr>
          <w:szCs w:val="28"/>
        </w:rPr>
        <w:t>Львів : Украї</w:t>
      </w:r>
      <w:r w:rsidRPr="0084660E">
        <w:rPr>
          <w:szCs w:val="28"/>
        </w:rPr>
        <w:t>нська спортивна Асоціація, 1992.</w:t>
      </w:r>
      <w:r w:rsidR="00C25644" w:rsidRPr="0084660E">
        <w:rPr>
          <w:szCs w:val="28"/>
        </w:rPr>
        <w:t xml:space="preserve"> </w:t>
      </w:r>
      <w:r w:rsidR="00911059" w:rsidRPr="0084660E">
        <w:rPr>
          <w:szCs w:val="28"/>
        </w:rPr>
        <w:t>С</w:t>
      </w:r>
      <w:r w:rsidR="00911059" w:rsidRPr="0084660E">
        <w:rPr>
          <w:spacing w:val="-21"/>
          <w:szCs w:val="28"/>
        </w:rPr>
        <w:t xml:space="preserve"> </w:t>
      </w:r>
      <w:r w:rsidR="00911059" w:rsidRPr="0084660E">
        <w:rPr>
          <w:szCs w:val="28"/>
        </w:rPr>
        <w:t>117</w:t>
      </w:r>
      <w:r w:rsidR="0072535F" w:rsidRPr="0084660E">
        <w:rPr>
          <w:szCs w:val="28"/>
        </w:rPr>
        <w:t>-</w:t>
      </w:r>
      <w:r w:rsidR="00911059" w:rsidRPr="0084660E">
        <w:rPr>
          <w:szCs w:val="28"/>
        </w:rPr>
        <w:t>122.</w:t>
      </w:r>
      <w:bookmarkEnd w:id="36"/>
    </w:p>
    <w:p w:rsidR="00911059" w:rsidRPr="0084660E" w:rsidRDefault="00F65517" w:rsidP="00C25644">
      <w:pPr>
        <w:pStyle w:val="af3"/>
        <w:widowControl w:val="0"/>
        <w:numPr>
          <w:ilvl w:val="0"/>
          <w:numId w:val="9"/>
        </w:numPr>
        <w:tabs>
          <w:tab w:val="left" w:pos="711"/>
        </w:tabs>
        <w:suppressAutoHyphens w:val="0"/>
        <w:autoSpaceDE w:val="0"/>
        <w:ind w:left="0" w:firstLine="709"/>
        <w:rPr>
          <w:szCs w:val="28"/>
        </w:rPr>
      </w:pPr>
      <w:bookmarkStart w:id="37" w:name="_Ref503958680"/>
      <w:r w:rsidRPr="0084660E">
        <w:rPr>
          <w:szCs w:val="28"/>
        </w:rPr>
        <w:t>Кечеджиева Л.</w:t>
      </w:r>
      <w:r w:rsidR="0072535F" w:rsidRPr="0084660E">
        <w:rPr>
          <w:szCs w:val="28"/>
        </w:rPr>
        <w:t>,</w:t>
      </w:r>
      <w:r w:rsidRPr="0084660E">
        <w:rPr>
          <w:szCs w:val="28"/>
        </w:rPr>
        <w:t xml:space="preserve"> </w:t>
      </w:r>
      <w:r w:rsidR="0072535F" w:rsidRPr="0084660E">
        <w:rPr>
          <w:szCs w:val="28"/>
        </w:rPr>
        <w:t>Ванкова М., Чипрянова М.</w:t>
      </w:r>
      <w:r w:rsidR="003467E9" w:rsidRPr="0084660E">
        <w:rPr>
          <w:szCs w:val="28"/>
        </w:rPr>
        <w:t xml:space="preserve"> </w:t>
      </w:r>
      <w:r w:rsidR="00C757B7" w:rsidRPr="0084660E">
        <w:rPr>
          <w:szCs w:val="28"/>
        </w:rPr>
        <w:t>Обучение детей худо</w:t>
      </w:r>
      <w:r w:rsidR="00911059" w:rsidRPr="0084660E">
        <w:rPr>
          <w:szCs w:val="28"/>
        </w:rPr>
        <w:t>жес</w:t>
      </w:r>
      <w:r w:rsidR="00710C88" w:rsidRPr="0084660E">
        <w:rPr>
          <w:szCs w:val="28"/>
        </w:rPr>
        <w:t>твенной гимнастик</w:t>
      </w:r>
      <w:r w:rsidR="00710C88" w:rsidRPr="0084660E">
        <w:rPr>
          <w:szCs w:val="28"/>
          <w:lang w:val="ru-RU"/>
        </w:rPr>
        <w:t>е</w:t>
      </w:r>
      <w:r w:rsidR="0072535F" w:rsidRPr="0084660E">
        <w:rPr>
          <w:szCs w:val="28"/>
          <w:lang w:val="ru-RU"/>
        </w:rPr>
        <w:t>.</w:t>
      </w:r>
      <w:r w:rsidR="00C25644" w:rsidRPr="0084660E">
        <w:rPr>
          <w:szCs w:val="28"/>
        </w:rPr>
        <w:t xml:space="preserve"> </w:t>
      </w:r>
      <w:r w:rsidR="00911059" w:rsidRPr="0084660E">
        <w:rPr>
          <w:szCs w:val="28"/>
        </w:rPr>
        <w:t>М.: Физкультура и спорт, 1983.</w:t>
      </w:r>
      <w:r w:rsidR="00C25644" w:rsidRPr="0084660E">
        <w:rPr>
          <w:szCs w:val="28"/>
        </w:rPr>
        <w:t xml:space="preserve"> </w:t>
      </w:r>
      <w:r w:rsidR="00911059" w:rsidRPr="0084660E">
        <w:rPr>
          <w:szCs w:val="28"/>
        </w:rPr>
        <w:t>С 12</w:t>
      </w:r>
      <w:r w:rsidR="0072535F" w:rsidRPr="0084660E">
        <w:rPr>
          <w:szCs w:val="28"/>
        </w:rPr>
        <w:t>-</w:t>
      </w:r>
      <w:r w:rsidR="00911059" w:rsidRPr="0084660E">
        <w:rPr>
          <w:szCs w:val="28"/>
        </w:rPr>
        <w:t>13.</w:t>
      </w:r>
      <w:bookmarkEnd w:id="37"/>
    </w:p>
    <w:p w:rsidR="00911059" w:rsidRPr="0084660E" w:rsidRDefault="00911059" w:rsidP="00C25644">
      <w:pPr>
        <w:numPr>
          <w:ilvl w:val="0"/>
          <w:numId w:val="9"/>
        </w:numPr>
        <w:ind w:left="0" w:firstLine="709"/>
        <w:rPr>
          <w:szCs w:val="28"/>
        </w:rPr>
      </w:pPr>
      <w:bookmarkStart w:id="38" w:name="_Ref503958795"/>
      <w:r w:rsidRPr="0084660E">
        <w:rPr>
          <w:szCs w:val="28"/>
        </w:rPr>
        <w:t>Круцевич Т. Ю.</w:t>
      </w:r>
      <w:r w:rsidR="0072535F" w:rsidRPr="0084660E">
        <w:rPr>
          <w:szCs w:val="28"/>
        </w:rPr>
        <w:t>,</w:t>
      </w:r>
      <w:r w:rsidRPr="0084660E">
        <w:rPr>
          <w:szCs w:val="28"/>
        </w:rPr>
        <w:t xml:space="preserve"> </w:t>
      </w:r>
      <w:r w:rsidR="0072535F" w:rsidRPr="0084660E">
        <w:rPr>
          <w:szCs w:val="28"/>
        </w:rPr>
        <w:t>Безверхня Г. В.</w:t>
      </w:r>
      <w:r w:rsidRPr="0084660E">
        <w:rPr>
          <w:szCs w:val="28"/>
        </w:rPr>
        <w:t>Рекреація у фізичній культурі різних груп населення : навч. посіб.</w:t>
      </w:r>
      <w:r w:rsidR="00C25644" w:rsidRPr="0084660E">
        <w:rPr>
          <w:szCs w:val="28"/>
        </w:rPr>
        <w:t xml:space="preserve"> </w:t>
      </w:r>
      <w:r w:rsidRPr="0084660E">
        <w:rPr>
          <w:szCs w:val="28"/>
        </w:rPr>
        <w:t>К. : Олімп. л</w:t>
      </w:r>
      <w:r w:rsidR="003467E9" w:rsidRPr="0084660E">
        <w:rPr>
          <w:szCs w:val="28"/>
        </w:rPr>
        <w:t>-</w:t>
      </w:r>
      <w:r w:rsidRPr="0084660E">
        <w:rPr>
          <w:szCs w:val="28"/>
        </w:rPr>
        <w:t>ра, 2010.</w:t>
      </w:r>
      <w:r w:rsidR="00C25644" w:rsidRPr="0084660E">
        <w:rPr>
          <w:szCs w:val="28"/>
        </w:rPr>
        <w:t xml:space="preserve"> </w:t>
      </w:r>
      <w:r w:rsidRPr="0084660E">
        <w:rPr>
          <w:szCs w:val="28"/>
        </w:rPr>
        <w:t>248 с.</w:t>
      </w:r>
      <w:bookmarkEnd w:id="38"/>
    </w:p>
    <w:p w:rsidR="00911059" w:rsidRPr="0084660E" w:rsidRDefault="00911059" w:rsidP="00C25644">
      <w:pPr>
        <w:numPr>
          <w:ilvl w:val="0"/>
          <w:numId w:val="9"/>
        </w:numPr>
        <w:ind w:left="0" w:firstLine="709"/>
        <w:rPr>
          <w:szCs w:val="28"/>
        </w:rPr>
      </w:pPr>
      <w:bookmarkStart w:id="39" w:name="_Ref503958798"/>
      <w:r w:rsidRPr="0084660E">
        <w:rPr>
          <w:szCs w:val="28"/>
        </w:rPr>
        <w:t>Круцевич Т. Ю. Теорія і методика физичного виховання : підруч. [для студ. ВУЗів фіз. виховання і спорту] : в 2 т.</w:t>
      </w:r>
      <w:r w:rsidR="00C25644" w:rsidRPr="0084660E">
        <w:rPr>
          <w:szCs w:val="28"/>
        </w:rPr>
        <w:t xml:space="preserve"> </w:t>
      </w:r>
      <w:r w:rsidRPr="0084660E">
        <w:rPr>
          <w:szCs w:val="28"/>
        </w:rPr>
        <w:t>Т. Ю. Круцевич.</w:t>
      </w:r>
      <w:r w:rsidR="00C25644" w:rsidRPr="0084660E">
        <w:rPr>
          <w:szCs w:val="28"/>
        </w:rPr>
        <w:t xml:space="preserve"> </w:t>
      </w:r>
      <w:r w:rsidRPr="0084660E">
        <w:rPr>
          <w:szCs w:val="28"/>
        </w:rPr>
        <w:t>К. : Олімп. л</w:t>
      </w:r>
      <w:r w:rsidR="003467E9" w:rsidRPr="0084660E">
        <w:rPr>
          <w:szCs w:val="28"/>
        </w:rPr>
        <w:t>-</w:t>
      </w:r>
      <w:r w:rsidRPr="0084660E">
        <w:rPr>
          <w:szCs w:val="28"/>
        </w:rPr>
        <w:t>ра, 2008.</w:t>
      </w:r>
      <w:r w:rsidR="00C25644" w:rsidRPr="0084660E">
        <w:rPr>
          <w:szCs w:val="28"/>
        </w:rPr>
        <w:t xml:space="preserve"> </w:t>
      </w:r>
      <w:r w:rsidRPr="0084660E">
        <w:rPr>
          <w:szCs w:val="28"/>
        </w:rPr>
        <w:t>Т.1.</w:t>
      </w:r>
      <w:r w:rsidR="00C25644" w:rsidRPr="0084660E">
        <w:rPr>
          <w:szCs w:val="28"/>
        </w:rPr>
        <w:t xml:space="preserve"> </w:t>
      </w:r>
      <w:r w:rsidRPr="0084660E">
        <w:rPr>
          <w:szCs w:val="28"/>
        </w:rPr>
        <w:t>320 с.</w:t>
      </w:r>
      <w:bookmarkEnd w:id="39"/>
      <w:r w:rsidRPr="0084660E">
        <w:rPr>
          <w:szCs w:val="28"/>
        </w:rPr>
        <w:t xml:space="preserve"> </w:t>
      </w:r>
    </w:p>
    <w:p w:rsidR="00911059" w:rsidRPr="0084660E" w:rsidRDefault="00911059" w:rsidP="00C25644">
      <w:pPr>
        <w:numPr>
          <w:ilvl w:val="0"/>
          <w:numId w:val="9"/>
        </w:numPr>
        <w:ind w:left="0" w:firstLine="709"/>
        <w:rPr>
          <w:szCs w:val="28"/>
        </w:rPr>
      </w:pPr>
      <w:bookmarkStart w:id="40" w:name="_Ref503958695"/>
      <w:r w:rsidRPr="0084660E">
        <w:rPr>
          <w:szCs w:val="28"/>
        </w:rPr>
        <w:t>Круцевич Т. Ю. Теорія і методика физичного виховання : підручник [для студ. ВУЗів фіз. виховання і спорту] : у 2 т.</w:t>
      </w:r>
      <w:r w:rsidR="00C25644" w:rsidRPr="0084660E">
        <w:rPr>
          <w:szCs w:val="28"/>
        </w:rPr>
        <w:t xml:space="preserve"> </w:t>
      </w:r>
      <w:r w:rsidRPr="0084660E">
        <w:rPr>
          <w:szCs w:val="28"/>
        </w:rPr>
        <w:t>Т. Ю. Круцевич.</w:t>
      </w:r>
      <w:r w:rsidR="00C25644" w:rsidRPr="0084660E">
        <w:rPr>
          <w:szCs w:val="28"/>
        </w:rPr>
        <w:t xml:space="preserve"> </w:t>
      </w:r>
      <w:r w:rsidRPr="0084660E">
        <w:rPr>
          <w:szCs w:val="28"/>
        </w:rPr>
        <w:t>К. : Олімп. л</w:t>
      </w:r>
      <w:r w:rsidR="00C25644" w:rsidRPr="0084660E">
        <w:rPr>
          <w:szCs w:val="28"/>
        </w:rPr>
        <w:t xml:space="preserve"> </w:t>
      </w:r>
      <w:r w:rsidRPr="0084660E">
        <w:rPr>
          <w:szCs w:val="28"/>
        </w:rPr>
        <w:t>ра, 2008.</w:t>
      </w:r>
      <w:r w:rsidR="00C25644" w:rsidRPr="0084660E">
        <w:rPr>
          <w:szCs w:val="28"/>
        </w:rPr>
        <w:t xml:space="preserve"> </w:t>
      </w:r>
      <w:r w:rsidRPr="0084660E">
        <w:rPr>
          <w:szCs w:val="28"/>
        </w:rPr>
        <w:t>Т. 2.</w:t>
      </w:r>
      <w:r w:rsidR="00C25644" w:rsidRPr="0084660E">
        <w:rPr>
          <w:szCs w:val="28"/>
        </w:rPr>
        <w:t xml:space="preserve"> </w:t>
      </w:r>
      <w:r w:rsidRPr="0084660E">
        <w:rPr>
          <w:szCs w:val="28"/>
        </w:rPr>
        <w:t>320 с.</w:t>
      </w:r>
      <w:bookmarkEnd w:id="40"/>
      <w:r w:rsidRPr="0084660E">
        <w:rPr>
          <w:szCs w:val="28"/>
        </w:rPr>
        <w:t xml:space="preserve"> </w:t>
      </w:r>
    </w:p>
    <w:p w:rsidR="00911059" w:rsidRPr="0084660E" w:rsidRDefault="00A50426" w:rsidP="00C25644">
      <w:pPr>
        <w:pStyle w:val="af3"/>
        <w:widowControl w:val="0"/>
        <w:numPr>
          <w:ilvl w:val="0"/>
          <w:numId w:val="9"/>
        </w:numPr>
        <w:tabs>
          <w:tab w:val="left" w:pos="673"/>
        </w:tabs>
        <w:suppressAutoHyphens w:val="0"/>
        <w:autoSpaceDE w:val="0"/>
        <w:ind w:left="0" w:firstLine="709"/>
        <w:jc w:val="left"/>
        <w:rPr>
          <w:szCs w:val="28"/>
        </w:rPr>
      </w:pPr>
      <w:bookmarkStart w:id="41" w:name="_Ref503957748"/>
      <w:r w:rsidRPr="0084660E">
        <w:rPr>
          <w:szCs w:val="28"/>
        </w:rPr>
        <w:t>Лечебная  физиче</w:t>
      </w:r>
      <w:r w:rsidRPr="0084660E">
        <w:rPr>
          <w:szCs w:val="28"/>
          <w:lang w:val="en-US"/>
        </w:rPr>
        <w:t>c</w:t>
      </w:r>
      <w:r w:rsidR="00911059" w:rsidRPr="0084660E">
        <w:rPr>
          <w:szCs w:val="28"/>
        </w:rPr>
        <w:t>кая  культура  :  Справочник</w:t>
      </w:r>
      <w:r w:rsidR="00C25644" w:rsidRPr="0084660E">
        <w:rPr>
          <w:szCs w:val="28"/>
        </w:rPr>
        <w:t xml:space="preserve"> </w:t>
      </w:r>
      <w:r w:rsidRPr="0084660E">
        <w:rPr>
          <w:szCs w:val="28"/>
          <w:lang w:val="ru-RU"/>
        </w:rPr>
        <w:t xml:space="preserve"> </w:t>
      </w:r>
      <w:r w:rsidR="00911059" w:rsidRPr="0084660E">
        <w:rPr>
          <w:szCs w:val="28"/>
        </w:rPr>
        <w:t xml:space="preserve">Епифанов </w:t>
      </w:r>
      <w:r w:rsidR="00911059" w:rsidRPr="0084660E">
        <w:rPr>
          <w:spacing w:val="6"/>
          <w:szCs w:val="28"/>
        </w:rPr>
        <w:t xml:space="preserve"> </w:t>
      </w:r>
      <w:r w:rsidR="00911059" w:rsidRPr="0084660E">
        <w:rPr>
          <w:szCs w:val="28"/>
        </w:rPr>
        <w:t>В.А.</w:t>
      </w:r>
      <w:r w:rsidR="00C25644" w:rsidRPr="0084660E">
        <w:rPr>
          <w:szCs w:val="28"/>
        </w:rPr>
        <w:t xml:space="preserve"> </w:t>
      </w:r>
      <w:r w:rsidR="00930459" w:rsidRPr="0084660E">
        <w:rPr>
          <w:szCs w:val="28"/>
        </w:rPr>
        <w:t xml:space="preserve"> </w:t>
      </w:r>
      <w:r w:rsidR="00911059" w:rsidRPr="0084660E">
        <w:rPr>
          <w:szCs w:val="28"/>
        </w:rPr>
        <w:t>М.: Медицина, 19</w:t>
      </w:r>
      <w:r w:rsidR="003467E9" w:rsidRPr="0084660E">
        <w:rPr>
          <w:szCs w:val="28"/>
        </w:rPr>
        <w:t>9</w:t>
      </w:r>
      <w:r w:rsidR="00911059" w:rsidRPr="0084660E">
        <w:rPr>
          <w:szCs w:val="28"/>
        </w:rPr>
        <w:t>7.</w:t>
      </w:r>
      <w:r w:rsidR="00C25644" w:rsidRPr="0084660E">
        <w:rPr>
          <w:szCs w:val="28"/>
        </w:rPr>
        <w:t xml:space="preserve"> </w:t>
      </w:r>
      <w:r w:rsidR="00911059" w:rsidRPr="0084660E">
        <w:rPr>
          <w:szCs w:val="28"/>
        </w:rPr>
        <w:t>С</w:t>
      </w:r>
      <w:r w:rsidR="00930459" w:rsidRPr="0084660E">
        <w:rPr>
          <w:szCs w:val="28"/>
        </w:rPr>
        <w:t>.</w:t>
      </w:r>
      <w:r w:rsidR="00911059" w:rsidRPr="0084660E">
        <w:rPr>
          <w:spacing w:val="-9"/>
          <w:szCs w:val="28"/>
        </w:rPr>
        <w:t xml:space="preserve"> </w:t>
      </w:r>
      <w:r w:rsidR="00911059" w:rsidRPr="0084660E">
        <w:rPr>
          <w:szCs w:val="28"/>
        </w:rPr>
        <w:t>21</w:t>
      </w:r>
      <w:r w:rsidR="006E258F" w:rsidRPr="0084660E">
        <w:rPr>
          <w:szCs w:val="28"/>
        </w:rPr>
        <w:t>-</w:t>
      </w:r>
      <w:r w:rsidR="00911059" w:rsidRPr="0084660E">
        <w:rPr>
          <w:szCs w:val="28"/>
        </w:rPr>
        <w:t>22.</w:t>
      </w:r>
      <w:bookmarkEnd w:id="41"/>
    </w:p>
    <w:p w:rsidR="00911059" w:rsidRPr="0084660E" w:rsidRDefault="00911059" w:rsidP="00C25644">
      <w:pPr>
        <w:numPr>
          <w:ilvl w:val="0"/>
          <w:numId w:val="9"/>
        </w:numPr>
        <w:ind w:left="0" w:firstLine="709"/>
        <w:rPr>
          <w:szCs w:val="28"/>
        </w:rPr>
      </w:pPr>
      <w:bookmarkStart w:id="42" w:name="_Ref503957727"/>
      <w:bookmarkStart w:id="43" w:name="_Ref87882189"/>
      <w:r w:rsidRPr="0084660E">
        <w:rPr>
          <w:szCs w:val="28"/>
        </w:rPr>
        <w:t>Лях В. И. Двигательные способности школьников: основы теории и методики развития.</w:t>
      </w:r>
      <w:r w:rsidR="00C25644" w:rsidRPr="0084660E">
        <w:rPr>
          <w:szCs w:val="28"/>
        </w:rPr>
        <w:t xml:space="preserve"> </w:t>
      </w:r>
      <w:r w:rsidRPr="0084660E">
        <w:rPr>
          <w:szCs w:val="28"/>
        </w:rPr>
        <w:t>М. : Терра</w:t>
      </w:r>
      <w:r w:rsidR="00C25644" w:rsidRPr="0084660E">
        <w:rPr>
          <w:szCs w:val="28"/>
        </w:rPr>
        <w:t xml:space="preserve"> </w:t>
      </w:r>
      <w:r w:rsidRPr="0084660E">
        <w:rPr>
          <w:szCs w:val="28"/>
        </w:rPr>
        <w:t>Спорт, 2000.</w:t>
      </w:r>
      <w:r w:rsidR="00C25644" w:rsidRPr="0084660E">
        <w:rPr>
          <w:szCs w:val="28"/>
        </w:rPr>
        <w:t xml:space="preserve"> </w:t>
      </w:r>
      <w:r w:rsidRPr="0084660E">
        <w:rPr>
          <w:szCs w:val="28"/>
        </w:rPr>
        <w:t>140</w:t>
      </w:r>
      <w:bookmarkEnd w:id="42"/>
      <w:r w:rsidR="00930459" w:rsidRPr="0084660E">
        <w:rPr>
          <w:szCs w:val="28"/>
        </w:rPr>
        <w:t xml:space="preserve"> с.</w:t>
      </w:r>
      <w:bookmarkEnd w:id="43"/>
      <w:r w:rsidRPr="0084660E">
        <w:rPr>
          <w:szCs w:val="28"/>
        </w:rPr>
        <w:t xml:space="preserve"> </w:t>
      </w:r>
    </w:p>
    <w:p w:rsidR="00911059" w:rsidRPr="0084660E" w:rsidRDefault="00911059" w:rsidP="00C25644">
      <w:pPr>
        <w:pStyle w:val="TableParagraph"/>
        <w:numPr>
          <w:ilvl w:val="0"/>
          <w:numId w:val="9"/>
        </w:numPr>
        <w:tabs>
          <w:tab w:val="left" w:pos="517"/>
        </w:tabs>
        <w:suppressAutoHyphens w:val="0"/>
        <w:spacing w:line="360" w:lineRule="auto"/>
        <w:ind w:left="0" w:right="110" w:firstLine="709"/>
        <w:jc w:val="both"/>
        <w:rPr>
          <w:szCs w:val="28"/>
          <w:lang w:val="uk-UA"/>
        </w:rPr>
      </w:pPr>
      <w:bookmarkStart w:id="44" w:name="_Ref502685673"/>
      <w:r w:rsidRPr="0084660E">
        <w:rPr>
          <w:sz w:val="28"/>
          <w:szCs w:val="28"/>
          <w:lang w:val="uk-UA"/>
        </w:rPr>
        <w:t>Марчук С. С.</w:t>
      </w:r>
      <w:r w:rsidR="00B3603B" w:rsidRPr="0084660E">
        <w:rPr>
          <w:sz w:val="28"/>
          <w:szCs w:val="28"/>
          <w:lang w:val="uk-UA"/>
        </w:rPr>
        <w:t>,</w:t>
      </w:r>
      <w:r w:rsidRPr="0084660E">
        <w:rPr>
          <w:sz w:val="28"/>
          <w:szCs w:val="28"/>
          <w:lang w:val="uk-UA"/>
        </w:rPr>
        <w:t xml:space="preserve"> </w:t>
      </w:r>
      <w:r w:rsidR="00B3603B" w:rsidRPr="0084660E">
        <w:rPr>
          <w:sz w:val="28"/>
          <w:szCs w:val="28"/>
          <w:lang w:val="uk-UA"/>
        </w:rPr>
        <w:t>Цьось А. В.</w:t>
      </w:r>
      <w:r w:rsidRPr="0084660E">
        <w:rPr>
          <w:sz w:val="28"/>
          <w:szCs w:val="28"/>
          <w:lang w:val="uk-UA"/>
        </w:rPr>
        <w:t>Засоби фізичного виховання школярів у педагогіці К. Д. Ушинського</w:t>
      </w:r>
      <w:r w:rsidR="00B3603B" w:rsidRPr="0084660E">
        <w:rPr>
          <w:sz w:val="28"/>
          <w:szCs w:val="28"/>
          <w:lang w:val="uk-UA"/>
        </w:rPr>
        <w:t>.</w:t>
      </w:r>
      <w:r w:rsidRPr="0084660E">
        <w:rPr>
          <w:sz w:val="28"/>
          <w:szCs w:val="28"/>
          <w:lang w:val="uk-UA"/>
        </w:rPr>
        <w:t xml:space="preserve"> </w:t>
      </w:r>
      <w:r w:rsidRPr="0084660E">
        <w:rPr>
          <w:i/>
          <w:sz w:val="28"/>
          <w:szCs w:val="28"/>
          <w:lang w:val="uk-UA"/>
        </w:rPr>
        <w:t>Вісник Чернігівського національного педагогічного університету.</w:t>
      </w:r>
      <w:r w:rsidRPr="0084660E">
        <w:rPr>
          <w:sz w:val="28"/>
          <w:szCs w:val="28"/>
          <w:lang w:val="uk-UA"/>
        </w:rPr>
        <w:t xml:space="preserve"> Педагогічні науки.</w:t>
      </w:r>
      <w:r w:rsidR="00C25644" w:rsidRPr="0084660E">
        <w:rPr>
          <w:sz w:val="28"/>
          <w:szCs w:val="28"/>
          <w:lang w:val="uk-UA"/>
        </w:rPr>
        <w:t xml:space="preserve"> </w:t>
      </w:r>
      <w:r w:rsidRPr="0084660E">
        <w:rPr>
          <w:sz w:val="28"/>
          <w:szCs w:val="28"/>
          <w:lang w:val="uk-UA"/>
        </w:rPr>
        <w:t>2013.</w:t>
      </w:r>
      <w:r w:rsidR="00C25644" w:rsidRPr="0084660E">
        <w:rPr>
          <w:sz w:val="28"/>
          <w:szCs w:val="28"/>
          <w:lang w:val="uk-UA"/>
        </w:rPr>
        <w:t xml:space="preserve"> </w:t>
      </w:r>
      <w:r w:rsidRPr="0084660E">
        <w:rPr>
          <w:sz w:val="28"/>
          <w:szCs w:val="28"/>
          <w:lang w:val="uk-UA"/>
        </w:rPr>
        <w:t>Вип. 110.</w:t>
      </w:r>
      <w:r w:rsidR="00C25644" w:rsidRPr="0084660E">
        <w:rPr>
          <w:sz w:val="28"/>
          <w:szCs w:val="28"/>
          <w:lang w:val="uk-UA"/>
        </w:rPr>
        <w:t xml:space="preserve"> </w:t>
      </w:r>
      <w:r w:rsidRPr="0084660E">
        <w:rPr>
          <w:sz w:val="28"/>
          <w:szCs w:val="28"/>
          <w:lang w:val="uk-UA"/>
        </w:rPr>
        <w:t>С.</w:t>
      </w:r>
      <w:r w:rsidRPr="0084660E">
        <w:rPr>
          <w:spacing w:val="-8"/>
          <w:sz w:val="28"/>
          <w:szCs w:val="28"/>
          <w:lang w:val="uk-UA"/>
        </w:rPr>
        <w:t xml:space="preserve"> </w:t>
      </w:r>
      <w:r w:rsidRPr="0084660E">
        <w:rPr>
          <w:sz w:val="28"/>
          <w:szCs w:val="28"/>
          <w:lang w:val="uk-UA"/>
        </w:rPr>
        <w:t>67</w:t>
      </w:r>
      <w:r w:rsidR="00B3603B" w:rsidRPr="0084660E">
        <w:rPr>
          <w:sz w:val="28"/>
          <w:szCs w:val="28"/>
          <w:lang w:val="uk-UA"/>
        </w:rPr>
        <w:t>-</w:t>
      </w:r>
      <w:r w:rsidRPr="0084660E">
        <w:rPr>
          <w:sz w:val="28"/>
          <w:szCs w:val="28"/>
          <w:lang w:val="uk-UA"/>
        </w:rPr>
        <w:t>71.</w:t>
      </w:r>
      <w:bookmarkEnd w:id="44"/>
    </w:p>
    <w:p w:rsidR="00911059" w:rsidRPr="0084660E" w:rsidRDefault="00911059" w:rsidP="00C25644">
      <w:pPr>
        <w:widowControl w:val="0"/>
        <w:numPr>
          <w:ilvl w:val="0"/>
          <w:numId w:val="9"/>
        </w:numPr>
        <w:tabs>
          <w:tab w:val="left" w:pos="1311"/>
        </w:tabs>
        <w:autoSpaceDE w:val="0"/>
        <w:ind w:left="0" w:right="9" w:firstLine="709"/>
        <w:rPr>
          <w:szCs w:val="28"/>
        </w:rPr>
      </w:pPr>
      <w:bookmarkStart w:id="45" w:name="_Ref478978730"/>
      <w:r w:rsidRPr="0084660E">
        <w:rPr>
          <w:szCs w:val="28"/>
        </w:rPr>
        <w:t>Меган Маккрери. Йога. Путиводитель для начинающих</w:t>
      </w:r>
      <w:r w:rsidR="00C25644" w:rsidRPr="0084660E">
        <w:rPr>
          <w:szCs w:val="28"/>
        </w:rPr>
        <w:t xml:space="preserve"> </w:t>
      </w:r>
      <w:r w:rsidRPr="0084660E">
        <w:rPr>
          <w:szCs w:val="28"/>
        </w:rPr>
        <w:t>Маккрери Меган.</w:t>
      </w:r>
      <w:r w:rsidR="00C25644" w:rsidRPr="0084660E">
        <w:rPr>
          <w:szCs w:val="28"/>
        </w:rPr>
        <w:t xml:space="preserve"> </w:t>
      </w:r>
      <w:r w:rsidRPr="0084660E">
        <w:rPr>
          <w:szCs w:val="28"/>
        </w:rPr>
        <w:t>М. : София, 2014.</w:t>
      </w:r>
      <w:r w:rsidR="00C25644" w:rsidRPr="0084660E">
        <w:rPr>
          <w:szCs w:val="28"/>
        </w:rPr>
        <w:t xml:space="preserve"> </w:t>
      </w:r>
      <w:r w:rsidRPr="0084660E">
        <w:rPr>
          <w:szCs w:val="28"/>
        </w:rPr>
        <w:t>219 с.</w:t>
      </w:r>
      <w:bookmarkEnd w:id="45"/>
    </w:p>
    <w:p w:rsidR="00911059" w:rsidRPr="0084660E" w:rsidRDefault="00911059" w:rsidP="00C25644">
      <w:pPr>
        <w:widowControl w:val="0"/>
        <w:numPr>
          <w:ilvl w:val="0"/>
          <w:numId w:val="9"/>
        </w:numPr>
        <w:tabs>
          <w:tab w:val="left" w:pos="1311"/>
        </w:tabs>
        <w:autoSpaceDE w:val="0"/>
        <w:ind w:left="0" w:right="9" w:firstLine="709"/>
        <w:rPr>
          <w:szCs w:val="28"/>
        </w:rPr>
      </w:pPr>
      <w:bookmarkStart w:id="46" w:name="_Ref478622622"/>
      <w:r w:rsidRPr="0084660E">
        <w:rPr>
          <w:szCs w:val="28"/>
        </w:rPr>
        <w:t>Назаренко Л.Д. Оздоровительные основы физических упражнений.</w:t>
      </w:r>
      <w:r w:rsidR="00C25644" w:rsidRPr="0084660E">
        <w:rPr>
          <w:szCs w:val="28"/>
        </w:rPr>
        <w:t xml:space="preserve"> </w:t>
      </w:r>
      <w:r w:rsidRPr="0084660E">
        <w:rPr>
          <w:szCs w:val="28"/>
        </w:rPr>
        <w:t>М.: ВЛАДОС</w:t>
      </w:r>
      <w:r w:rsidR="00C25644" w:rsidRPr="0084660E">
        <w:rPr>
          <w:szCs w:val="28"/>
        </w:rPr>
        <w:t xml:space="preserve"> </w:t>
      </w:r>
      <w:r w:rsidRPr="0084660E">
        <w:rPr>
          <w:szCs w:val="28"/>
        </w:rPr>
        <w:t>Персс, 2003.</w:t>
      </w:r>
      <w:r w:rsidR="00C25644" w:rsidRPr="0084660E">
        <w:rPr>
          <w:szCs w:val="28"/>
        </w:rPr>
        <w:t xml:space="preserve"> </w:t>
      </w:r>
      <w:r w:rsidRPr="0084660E">
        <w:rPr>
          <w:szCs w:val="28"/>
        </w:rPr>
        <w:t>С. 225</w:t>
      </w:r>
      <w:r w:rsidR="00B3603B" w:rsidRPr="0084660E">
        <w:rPr>
          <w:szCs w:val="28"/>
        </w:rPr>
        <w:t>-</w:t>
      </w:r>
      <w:r w:rsidRPr="0084660E">
        <w:rPr>
          <w:szCs w:val="28"/>
        </w:rPr>
        <w:t>235.</w:t>
      </w:r>
      <w:bookmarkEnd w:id="46"/>
    </w:p>
    <w:p w:rsidR="00911059" w:rsidRPr="0084660E" w:rsidRDefault="00911059" w:rsidP="00C25644">
      <w:pPr>
        <w:pStyle w:val="af3"/>
        <w:widowControl w:val="0"/>
        <w:numPr>
          <w:ilvl w:val="0"/>
          <w:numId w:val="9"/>
        </w:numPr>
        <w:tabs>
          <w:tab w:val="left" w:pos="741"/>
        </w:tabs>
        <w:suppressAutoHyphens w:val="0"/>
        <w:autoSpaceDE w:val="0"/>
        <w:ind w:left="0" w:firstLine="709"/>
        <w:rPr>
          <w:szCs w:val="28"/>
        </w:rPr>
      </w:pPr>
      <w:bookmarkStart w:id="47" w:name="_Ref503957194"/>
      <w:r w:rsidRPr="0084660E">
        <w:rPr>
          <w:szCs w:val="28"/>
        </w:rPr>
        <w:t>Назаров В.Т. Биомеханическа</w:t>
      </w:r>
      <w:r w:rsidR="004A296B" w:rsidRPr="0084660E">
        <w:rPr>
          <w:szCs w:val="28"/>
        </w:rPr>
        <w:t>я стимуляция: явь и надежды</w:t>
      </w:r>
      <w:r w:rsidR="00C25644" w:rsidRPr="0084660E">
        <w:rPr>
          <w:szCs w:val="28"/>
        </w:rPr>
        <w:t xml:space="preserve"> </w:t>
      </w:r>
      <w:r w:rsidRPr="0084660E">
        <w:rPr>
          <w:szCs w:val="28"/>
        </w:rPr>
        <w:t>Мн.</w:t>
      </w:r>
      <w:r w:rsidR="004A296B" w:rsidRPr="0084660E">
        <w:rPr>
          <w:szCs w:val="28"/>
        </w:rPr>
        <w:t xml:space="preserve"> </w:t>
      </w:r>
      <w:r w:rsidR="003467E9" w:rsidRPr="0084660E">
        <w:rPr>
          <w:szCs w:val="28"/>
        </w:rPr>
        <w:t>: Полымя, 199</w:t>
      </w:r>
      <w:r w:rsidRPr="0084660E">
        <w:rPr>
          <w:szCs w:val="28"/>
        </w:rPr>
        <w:t>6.</w:t>
      </w:r>
      <w:r w:rsidR="00C25644" w:rsidRPr="0084660E">
        <w:rPr>
          <w:szCs w:val="28"/>
        </w:rPr>
        <w:t xml:space="preserve"> </w:t>
      </w:r>
      <w:r w:rsidRPr="0084660E">
        <w:rPr>
          <w:szCs w:val="28"/>
        </w:rPr>
        <w:t>С</w:t>
      </w:r>
      <w:r w:rsidRPr="0084660E">
        <w:rPr>
          <w:spacing w:val="-8"/>
          <w:szCs w:val="28"/>
        </w:rPr>
        <w:t xml:space="preserve"> </w:t>
      </w:r>
      <w:r w:rsidRPr="0084660E">
        <w:rPr>
          <w:szCs w:val="28"/>
        </w:rPr>
        <w:t>35</w:t>
      </w:r>
      <w:r w:rsidR="00586F48" w:rsidRPr="0084660E">
        <w:rPr>
          <w:szCs w:val="28"/>
        </w:rPr>
        <w:t>-</w:t>
      </w:r>
      <w:r w:rsidR="00C25644" w:rsidRPr="0084660E">
        <w:rPr>
          <w:szCs w:val="28"/>
        </w:rPr>
        <w:t xml:space="preserve"> </w:t>
      </w:r>
      <w:r w:rsidRPr="0084660E">
        <w:rPr>
          <w:szCs w:val="28"/>
        </w:rPr>
        <w:t>51.</w:t>
      </w:r>
      <w:bookmarkEnd w:id="47"/>
    </w:p>
    <w:p w:rsidR="00911059" w:rsidRPr="0084660E" w:rsidRDefault="00911059" w:rsidP="00C25644">
      <w:pPr>
        <w:pStyle w:val="TableParagraph"/>
        <w:numPr>
          <w:ilvl w:val="0"/>
          <w:numId w:val="9"/>
        </w:numPr>
        <w:tabs>
          <w:tab w:val="left" w:pos="517"/>
        </w:tabs>
        <w:suppressAutoHyphens w:val="0"/>
        <w:spacing w:line="360" w:lineRule="auto"/>
        <w:ind w:left="0" w:right="109" w:firstLine="709"/>
        <w:jc w:val="both"/>
        <w:rPr>
          <w:szCs w:val="28"/>
          <w:lang w:val="uk-UA"/>
        </w:rPr>
      </w:pPr>
      <w:bookmarkStart w:id="48" w:name="_Ref502690019"/>
      <w:r w:rsidRPr="0084660E">
        <w:rPr>
          <w:sz w:val="28"/>
          <w:szCs w:val="28"/>
          <w:lang w:val="uk-UA"/>
        </w:rPr>
        <w:t>Пантік В. В.</w:t>
      </w:r>
      <w:r w:rsidR="00586F48" w:rsidRPr="0084660E">
        <w:rPr>
          <w:sz w:val="28"/>
          <w:szCs w:val="28"/>
          <w:lang w:val="uk-UA"/>
        </w:rPr>
        <w:t>,</w:t>
      </w:r>
      <w:r w:rsidRPr="0084660E">
        <w:rPr>
          <w:sz w:val="28"/>
          <w:szCs w:val="28"/>
          <w:lang w:val="uk-UA"/>
        </w:rPr>
        <w:t xml:space="preserve"> </w:t>
      </w:r>
      <w:r w:rsidR="00586F48" w:rsidRPr="0084660E">
        <w:rPr>
          <w:sz w:val="28"/>
          <w:szCs w:val="28"/>
          <w:lang w:val="uk-UA"/>
        </w:rPr>
        <w:t xml:space="preserve">Захожа  Н. Я. </w:t>
      </w:r>
      <w:r w:rsidRPr="0084660E">
        <w:rPr>
          <w:sz w:val="28"/>
          <w:szCs w:val="28"/>
          <w:lang w:val="uk-UA"/>
        </w:rPr>
        <w:t>Фізичні навантаження та відпочинок як фактори впливу на фізичний розвиток студентської молоді</w:t>
      </w:r>
      <w:r w:rsidR="00586F48" w:rsidRPr="0084660E">
        <w:rPr>
          <w:sz w:val="28"/>
          <w:szCs w:val="28"/>
          <w:lang w:val="uk-UA"/>
        </w:rPr>
        <w:t>.</w:t>
      </w:r>
      <w:r w:rsidR="00C25644" w:rsidRPr="0084660E">
        <w:rPr>
          <w:sz w:val="28"/>
          <w:szCs w:val="28"/>
          <w:lang w:val="uk-UA"/>
        </w:rPr>
        <w:t xml:space="preserve"> </w:t>
      </w:r>
      <w:r w:rsidRPr="0084660E">
        <w:rPr>
          <w:i/>
          <w:sz w:val="28"/>
          <w:szCs w:val="28"/>
          <w:lang w:val="uk-UA"/>
        </w:rPr>
        <w:t>Молодіжний науковий вісник Волинського національного університету імені Лесі українки.</w:t>
      </w:r>
      <w:r w:rsidR="00C25644" w:rsidRPr="0084660E">
        <w:rPr>
          <w:sz w:val="28"/>
          <w:szCs w:val="28"/>
          <w:lang w:val="uk-UA"/>
        </w:rPr>
        <w:t xml:space="preserve"> </w:t>
      </w:r>
      <w:r w:rsidRPr="0084660E">
        <w:rPr>
          <w:sz w:val="28"/>
          <w:szCs w:val="28"/>
          <w:lang w:val="uk-UA"/>
        </w:rPr>
        <w:t>Луцьк, 2010</w:t>
      </w:r>
      <w:r w:rsidR="00C25644" w:rsidRPr="0084660E">
        <w:rPr>
          <w:sz w:val="28"/>
          <w:szCs w:val="28"/>
          <w:lang w:val="uk-UA"/>
        </w:rPr>
        <w:t xml:space="preserve"> </w:t>
      </w:r>
      <w:r w:rsidRPr="0084660E">
        <w:rPr>
          <w:sz w:val="28"/>
          <w:szCs w:val="28"/>
          <w:lang w:val="uk-UA"/>
        </w:rPr>
        <w:t>С. 36</w:t>
      </w:r>
      <w:r w:rsidR="00586F48" w:rsidRPr="0084660E">
        <w:rPr>
          <w:sz w:val="28"/>
          <w:szCs w:val="28"/>
          <w:lang w:val="uk-UA"/>
        </w:rPr>
        <w:t>-</w:t>
      </w:r>
      <w:r w:rsidRPr="0084660E">
        <w:rPr>
          <w:sz w:val="28"/>
          <w:szCs w:val="28"/>
          <w:lang w:val="uk-UA"/>
        </w:rPr>
        <w:t>39.</w:t>
      </w:r>
      <w:bookmarkEnd w:id="48"/>
    </w:p>
    <w:p w:rsidR="00911059" w:rsidRPr="0084660E" w:rsidRDefault="004A296B" w:rsidP="00C25644">
      <w:pPr>
        <w:pStyle w:val="af3"/>
        <w:widowControl w:val="0"/>
        <w:numPr>
          <w:ilvl w:val="0"/>
          <w:numId w:val="9"/>
        </w:numPr>
        <w:tabs>
          <w:tab w:val="left" w:pos="758"/>
        </w:tabs>
        <w:suppressAutoHyphens w:val="0"/>
        <w:autoSpaceDE w:val="0"/>
        <w:ind w:left="0" w:firstLine="709"/>
        <w:jc w:val="left"/>
        <w:rPr>
          <w:szCs w:val="28"/>
        </w:rPr>
      </w:pPr>
      <w:bookmarkStart w:id="49" w:name="_Ref503786769"/>
      <w:bookmarkStart w:id="50" w:name="_Ref87883662"/>
      <w:r w:rsidRPr="0084660E">
        <w:rPr>
          <w:szCs w:val="28"/>
        </w:rPr>
        <w:t>Пеганов Ю.</w:t>
      </w:r>
      <w:r w:rsidR="004013F4" w:rsidRPr="0084660E">
        <w:rPr>
          <w:szCs w:val="28"/>
        </w:rPr>
        <w:t xml:space="preserve"> </w:t>
      </w:r>
      <w:r w:rsidRPr="0084660E">
        <w:rPr>
          <w:szCs w:val="28"/>
        </w:rPr>
        <w:t xml:space="preserve">А. </w:t>
      </w:r>
      <w:r w:rsidR="00374BCF" w:rsidRPr="0084660E">
        <w:rPr>
          <w:szCs w:val="28"/>
        </w:rPr>
        <w:t xml:space="preserve">Берзина Л.А. </w:t>
      </w:r>
      <w:r w:rsidR="00911059" w:rsidRPr="0084660E">
        <w:rPr>
          <w:szCs w:val="28"/>
        </w:rPr>
        <w:t>Позвоночник гибок</w:t>
      </w:r>
      <w:r w:rsidR="00374BCF" w:rsidRPr="0084660E">
        <w:rPr>
          <w:szCs w:val="28"/>
        </w:rPr>
        <w:t xml:space="preserve"> – </w:t>
      </w:r>
      <w:r w:rsidR="00C25644" w:rsidRPr="0084660E">
        <w:rPr>
          <w:szCs w:val="28"/>
        </w:rPr>
        <w:t xml:space="preserve"> </w:t>
      </w:r>
      <w:r w:rsidR="00911059" w:rsidRPr="0084660E">
        <w:rPr>
          <w:szCs w:val="28"/>
        </w:rPr>
        <w:t>тело молодо</w:t>
      </w:r>
      <w:r w:rsidR="00374BCF" w:rsidRPr="0084660E">
        <w:rPr>
          <w:szCs w:val="28"/>
        </w:rPr>
        <w:t>.</w:t>
      </w:r>
      <w:r w:rsidR="00C25644" w:rsidRPr="0084660E">
        <w:rPr>
          <w:szCs w:val="28"/>
        </w:rPr>
        <w:t xml:space="preserve"> </w:t>
      </w:r>
      <w:r w:rsidR="00911059" w:rsidRPr="0084660E">
        <w:rPr>
          <w:spacing w:val="-4"/>
          <w:szCs w:val="28"/>
        </w:rPr>
        <w:t xml:space="preserve">М.: </w:t>
      </w:r>
      <w:r w:rsidR="00911059" w:rsidRPr="0084660E">
        <w:rPr>
          <w:szCs w:val="28"/>
        </w:rPr>
        <w:t xml:space="preserve">Советский </w:t>
      </w:r>
      <w:r w:rsidR="00374BCF" w:rsidRPr="0084660E">
        <w:rPr>
          <w:szCs w:val="28"/>
        </w:rPr>
        <w:t>,</w:t>
      </w:r>
      <w:r w:rsidR="00911059" w:rsidRPr="0084660E">
        <w:rPr>
          <w:szCs w:val="28"/>
        </w:rPr>
        <w:t>спорт,</w:t>
      </w:r>
      <w:r w:rsidR="00911059" w:rsidRPr="0084660E">
        <w:rPr>
          <w:spacing w:val="-2"/>
          <w:szCs w:val="28"/>
        </w:rPr>
        <w:t xml:space="preserve"> </w:t>
      </w:r>
      <w:r w:rsidR="00911059" w:rsidRPr="0084660E">
        <w:rPr>
          <w:szCs w:val="28"/>
        </w:rPr>
        <w:t>1991.</w:t>
      </w:r>
      <w:bookmarkEnd w:id="49"/>
      <w:r w:rsidR="00C25644" w:rsidRPr="0084660E">
        <w:rPr>
          <w:szCs w:val="28"/>
        </w:rPr>
        <w:t xml:space="preserve"> </w:t>
      </w:r>
      <w:r w:rsidRPr="0084660E">
        <w:rPr>
          <w:szCs w:val="28"/>
        </w:rPr>
        <w:t>79 с.</w:t>
      </w:r>
      <w:bookmarkEnd w:id="50"/>
    </w:p>
    <w:p w:rsidR="00911059" w:rsidRPr="0084660E" w:rsidRDefault="00911059" w:rsidP="00C25644">
      <w:pPr>
        <w:pStyle w:val="af3"/>
        <w:widowControl w:val="0"/>
        <w:numPr>
          <w:ilvl w:val="0"/>
          <w:numId w:val="9"/>
        </w:numPr>
        <w:tabs>
          <w:tab w:val="left" w:pos="691"/>
        </w:tabs>
        <w:suppressAutoHyphens w:val="0"/>
        <w:autoSpaceDE w:val="0"/>
        <w:ind w:left="0" w:firstLine="709"/>
        <w:jc w:val="left"/>
        <w:rPr>
          <w:szCs w:val="28"/>
        </w:rPr>
      </w:pPr>
      <w:bookmarkStart w:id="51" w:name="_Ref503786780"/>
      <w:r w:rsidRPr="0084660E">
        <w:rPr>
          <w:szCs w:val="28"/>
        </w:rPr>
        <w:t>Платонов В.</w:t>
      </w:r>
      <w:r w:rsidR="004013F4" w:rsidRPr="0084660E">
        <w:rPr>
          <w:szCs w:val="28"/>
        </w:rPr>
        <w:t xml:space="preserve"> </w:t>
      </w:r>
      <w:r w:rsidRPr="0084660E">
        <w:rPr>
          <w:szCs w:val="28"/>
        </w:rPr>
        <w:t>Н. Теория и методика спортивной тренировки</w:t>
      </w:r>
      <w:r w:rsidR="004013F4" w:rsidRPr="0084660E">
        <w:rPr>
          <w:szCs w:val="28"/>
        </w:rPr>
        <w:t>.</w:t>
      </w:r>
      <w:r w:rsidR="00C25644" w:rsidRPr="0084660E">
        <w:rPr>
          <w:szCs w:val="28"/>
        </w:rPr>
        <w:t xml:space="preserve"> </w:t>
      </w:r>
      <w:r w:rsidR="004013F4" w:rsidRPr="0084660E">
        <w:rPr>
          <w:szCs w:val="28"/>
        </w:rPr>
        <w:t xml:space="preserve">К. </w:t>
      </w:r>
      <w:r w:rsidRPr="0084660E">
        <w:rPr>
          <w:szCs w:val="28"/>
        </w:rPr>
        <w:t xml:space="preserve">: </w:t>
      </w:r>
      <w:r w:rsidRPr="0084660E">
        <w:rPr>
          <w:spacing w:val="-3"/>
          <w:szCs w:val="28"/>
        </w:rPr>
        <w:t xml:space="preserve">Вища </w:t>
      </w:r>
      <w:r w:rsidRPr="0084660E">
        <w:rPr>
          <w:szCs w:val="28"/>
        </w:rPr>
        <w:t>школа, 1984.</w:t>
      </w:r>
      <w:r w:rsidR="00C25644" w:rsidRPr="0084660E">
        <w:rPr>
          <w:szCs w:val="28"/>
        </w:rPr>
        <w:t xml:space="preserve"> </w:t>
      </w:r>
      <w:r w:rsidRPr="0084660E">
        <w:rPr>
          <w:szCs w:val="28"/>
        </w:rPr>
        <w:t>С</w:t>
      </w:r>
      <w:r w:rsidR="00395B85" w:rsidRPr="0084660E">
        <w:rPr>
          <w:szCs w:val="28"/>
        </w:rPr>
        <w:t>.</w:t>
      </w:r>
      <w:r w:rsidRPr="0084660E">
        <w:rPr>
          <w:szCs w:val="28"/>
        </w:rPr>
        <w:t xml:space="preserve"> 93</w:t>
      </w:r>
      <w:r w:rsidR="003467E9" w:rsidRPr="0084660E">
        <w:rPr>
          <w:szCs w:val="28"/>
        </w:rPr>
        <w:t>-</w:t>
      </w:r>
      <w:r w:rsidRPr="0084660E">
        <w:rPr>
          <w:szCs w:val="28"/>
        </w:rPr>
        <w:t>94,</w:t>
      </w:r>
      <w:r w:rsidRPr="0084660E">
        <w:rPr>
          <w:spacing w:val="-10"/>
          <w:szCs w:val="28"/>
        </w:rPr>
        <w:t xml:space="preserve"> </w:t>
      </w:r>
      <w:r w:rsidRPr="0084660E">
        <w:rPr>
          <w:szCs w:val="28"/>
        </w:rPr>
        <w:t>313</w:t>
      </w:r>
      <w:r w:rsidR="003467E9" w:rsidRPr="0084660E">
        <w:rPr>
          <w:szCs w:val="28"/>
        </w:rPr>
        <w:t>-</w:t>
      </w:r>
      <w:r w:rsidRPr="0084660E">
        <w:rPr>
          <w:szCs w:val="28"/>
        </w:rPr>
        <w:t>314.</w:t>
      </w:r>
      <w:bookmarkEnd w:id="51"/>
    </w:p>
    <w:p w:rsidR="00911059" w:rsidRPr="0084660E" w:rsidRDefault="00911059" w:rsidP="00C25644">
      <w:pPr>
        <w:pStyle w:val="af3"/>
        <w:widowControl w:val="0"/>
        <w:numPr>
          <w:ilvl w:val="0"/>
          <w:numId w:val="9"/>
        </w:numPr>
        <w:tabs>
          <w:tab w:val="left" w:pos="660"/>
        </w:tabs>
        <w:suppressAutoHyphens w:val="0"/>
        <w:autoSpaceDE w:val="0"/>
        <w:ind w:left="0" w:firstLine="709"/>
        <w:rPr>
          <w:szCs w:val="28"/>
        </w:rPr>
      </w:pPr>
      <w:bookmarkStart w:id="52" w:name="_Ref503958523"/>
      <w:r w:rsidRPr="0084660E">
        <w:rPr>
          <w:szCs w:val="28"/>
        </w:rPr>
        <w:t>Рейзин В.М. Гимнастика и здоровье</w:t>
      </w:r>
      <w:r w:rsidR="00395B85" w:rsidRPr="0084660E">
        <w:rPr>
          <w:szCs w:val="28"/>
        </w:rPr>
        <w:t>.</w:t>
      </w:r>
      <w:r w:rsidR="00C25644" w:rsidRPr="0084660E">
        <w:rPr>
          <w:szCs w:val="28"/>
        </w:rPr>
        <w:t xml:space="preserve"> </w:t>
      </w:r>
      <w:r w:rsidR="003467E9" w:rsidRPr="0084660E">
        <w:rPr>
          <w:szCs w:val="28"/>
        </w:rPr>
        <w:t>Мн.: Полымя, 199</w:t>
      </w:r>
      <w:r w:rsidRPr="0084660E">
        <w:rPr>
          <w:szCs w:val="28"/>
        </w:rPr>
        <w:t>4.</w:t>
      </w:r>
      <w:r w:rsidR="00C25644" w:rsidRPr="0084660E">
        <w:rPr>
          <w:szCs w:val="28"/>
        </w:rPr>
        <w:t xml:space="preserve"> </w:t>
      </w:r>
      <w:r w:rsidRPr="0084660E">
        <w:rPr>
          <w:szCs w:val="28"/>
        </w:rPr>
        <w:t>С</w:t>
      </w:r>
      <w:r w:rsidR="00395B85" w:rsidRPr="0084660E">
        <w:rPr>
          <w:szCs w:val="28"/>
        </w:rPr>
        <w:t>.</w:t>
      </w:r>
      <w:r w:rsidR="004E347B" w:rsidRPr="0084660E">
        <w:rPr>
          <w:szCs w:val="28"/>
        </w:rPr>
        <w:t> </w:t>
      </w:r>
      <w:r w:rsidRPr="0084660E">
        <w:rPr>
          <w:szCs w:val="28"/>
        </w:rPr>
        <w:t>52,</w:t>
      </w:r>
      <w:r w:rsidR="004E347B" w:rsidRPr="0084660E">
        <w:rPr>
          <w:spacing w:val="-26"/>
          <w:szCs w:val="28"/>
        </w:rPr>
        <w:t> </w:t>
      </w:r>
      <w:r w:rsidRPr="0084660E">
        <w:rPr>
          <w:szCs w:val="28"/>
        </w:rPr>
        <w:t>58</w:t>
      </w:r>
      <w:r w:rsidR="004E347B" w:rsidRPr="0084660E">
        <w:rPr>
          <w:szCs w:val="28"/>
        </w:rPr>
        <w:t> </w:t>
      </w:r>
      <w:r w:rsidRPr="0084660E">
        <w:rPr>
          <w:szCs w:val="28"/>
        </w:rPr>
        <w:t>60.</w:t>
      </w:r>
      <w:bookmarkEnd w:id="52"/>
    </w:p>
    <w:p w:rsidR="00911059" w:rsidRPr="0084660E" w:rsidRDefault="00911059" w:rsidP="00C25644">
      <w:pPr>
        <w:pStyle w:val="TableParagraph"/>
        <w:numPr>
          <w:ilvl w:val="0"/>
          <w:numId w:val="9"/>
        </w:numPr>
        <w:tabs>
          <w:tab w:val="left" w:pos="518"/>
        </w:tabs>
        <w:suppressAutoHyphens w:val="0"/>
        <w:spacing w:line="360" w:lineRule="auto"/>
        <w:ind w:left="0" w:firstLine="709"/>
        <w:jc w:val="both"/>
        <w:rPr>
          <w:sz w:val="28"/>
          <w:szCs w:val="28"/>
        </w:rPr>
      </w:pPr>
      <w:bookmarkStart w:id="53" w:name="_Ref502689964"/>
      <w:r w:rsidRPr="0084660E">
        <w:rPr>
          <w:sz w:val="28"/>
          <w:szCs w:val="28"/>
          <w:lang w:val="ru-RU"/>
        </w:rPr>
        <w:t>Рода О. Б.</w:t>
      </w:r>
      <w:r w:rsidR="004E347B" w:rsidRPr="0084660E">
        <w:rPr>
          <w:sz w:val="28"/>
          <w:szCs w:val="28"/>
          <w:lang w:val="ru-RU"/>
        </w:rPr>
        <w:t>,</w:t>
      </w:r>
      <w:r w:rsidRPr="0084660E">
        <w:rPr>
          <w:sz w:val="28"/>
          <w:szCs w:val="28"/>
          <w:lang w:val="ru-RU"/>
        </w:rPr>
        <w:t xml:space="preserve"> </w:t>
      </w:r>
      <w:r w:rsidR="004E347B" w:rsidRPr="0084660E">
        <w:rPr>
          <w:sz w:val="28"/>
          <w:szCs w:val="28"/>
          <w:lang w:val="ru-RU"/>
        </w:rPr>
        <w:t xml:space="preserve">Маріонда  І. І. </w:t>
      </w:r>
      <w:r w:rsidRPr="0084660E">
        <w:rPr>
          <w:sz w:val="28"/>
          <w:szCs w:val="28"/>
          <w:lang w:val="ru-RU"/>
        </w:rPr>
        <w:t>Тенденції наукових досліджень спортсменок  в  аспекті  статевих</w:t>
      </w:r>
      <w:r w:rsidR="00C25644" w:rsidRPr="0084660E">
        <w:rPr>
          <w:sz w:val="28"/>
          <w:szCs w:val="28"/>
          <w:lang w:val="ru-RU"/>
        </w:rPr>
        <w:t xml:space="preserve"> </w:t>
      </w:r>
      <w:r w:rsidRPr="0084660E">
        <w:rPr>
          <w:sz w:val="28"/>
          <w:szCs w:val="28"/>
          <w:lang w:val="ru-RU"/>
        </w:rPr>
        <w:t>особливостей</w:t>
      </w:r>
      <w:r w:rsidR="00C25644" w:rsidRPr="0084660E">
        <w:rPr>
          <w:sz w:val="28"/>
          <w:szCs w:val="28"/>
          <w:lang w:val="ru-RU"/>
        </w:rPr>
        <w:t xml:space="preserve">  </w:t>
      </w:r>
      <w:r w:rsidRPr="0084660E">
        <w:rPr>
          <w:i/>
          <w:sz w:val="28"/>
          <w:szCs w:val="28"/>
          <w:lang w:val="ru-RU"/>
        </w:rPr>
        <w:t xml:space="preserve">Фізичне виховання, спорт і </w:t>
      </w:r>
      <w:r w:rsidRPr="0084660E">
        <w:rPr>
          <w:i/>
          <w:spacing w:val="-6"/>
          <w:sz w:val="28"/>
          <w:szCs w:val="28"/>
          <w:lang w:val="ru-RU"/>
        </w:rPr>
        <w:t xml:space="preserve">культура здоров’я </w:t>
      </w:r>
      <w:r w:rsidRPr="0084660E">
        <w:rPr>
          <w:i/>
          <w:sz w:val="28"/>
          <w:szCs w:val="28"/>
          <w:lang w:val="ru-RU"/>
        </w:rPr>
        <w:t xml:space="preserve">у </w:t>
      </w:r>
      <w:r w:rsidRPr="0084660E">
        <w:rPr>
          <w:i/>
          <w:spacing w:val="-6"/>
          <w:sz w:val="28"/>
          <w:szCs w:val="28"/>
          <w:lang w:val="ru-RU"/>
        </w:rPr>
        <w:t>сучасному суспільстві</w:t>
      </w:r>
      <w:r w:rsidRPr="0084660E">
        <w:rPr>
          <w:spacing w:val="-6"/>
          <w:sz w:val="28"/>
          <w:szCs w:val="28"/>
          <w:u w:val="single"/>
          <w:lang w:val="ru-RU"/>
        </w:rPr>
        <w:t xml:space="preserve"> </w:t>
      </w:r>
      <w:r w:rsidRPr="0084660E">
        <w:rPr>
          <w:sz w:val="28"/>
          <w:szCs w:val="28"/>
          <w:lang w:val="ru-RU"/>
        </w:rPr>
        <w:t xml:space="preserve">: </w:t>
      </w:r>
      <w:r w:rsidRPr="0084660E">
        <w:rPr>
          <w:spacing w:val="-5"/>
          <w:sz w:val="28"/>
          <w:szCs w:val="28"/>
          <w:lang w:val="ru-RU"/>
        </w:rPr>
        <w:t xml:space="preserve">зб. </w:t>
      </w:r>
      <w:r w:rsidRPr="0084660E">
        <w:rPr>
          <w:spacing w:val="-6"/>
          <w:sz w:val="28"/>
          <w:szCs w:val="28"/>
          <w:lang w:val="ru-RU"/>
        </w:rPr>
        <w:t xml:space="preserve">наук. </w:t>
      </w:r>
      <w:r w:rsidRPr="0084660E">
        <w:rPr>
          <w:spacing w:val="-5"/>
          <w:sz w:val="28"/>
          <w:szCs w:val="28"/>
          <w:lang w:val="ru-RU"/>
        </w:rPr>
        <w:t xml:space="preserve">пр. </w:t>
      </w:r>
      <w:r w:rsidRPr="0084660E">
        <w:rPr>
          <w:spacing w:val="-7"/>
          <w:sz w:val="28"/>
          <w:szCs w:val="28"/>
          <w:lang w:val="ru-RU"/>
        </w:rPr>
        <w:t>Волин. нац. ун</w:t>
      </w:r>
      <w:r w:rsidR="00C25644" w:rsidRPr="0084660E">
        <w:rPr>
          <w:spacing w:val="-7"/>
          <w:sz w:val="28"/>
          <w:szCs w:val="28"/>
          <w:lang w:val="ru-RU"/>
        </w:rPr>
        <w:t xml:space="preserve"> </w:t>
      </w:r>
      <w:r w:rsidRPr="0084660E">
        <w:rPr>
          <w:spacing w:val="-7"/>
          <w:sz w:val="28"/>
          <w:szCs w:val="28"/>
          <w:lang w:val="ru-RU"/>
        </w:rPr>
        <w:t xml:space="preserve">ту </w:t>
      </w:r>
      <w:r w:rsidRPr="0084660E">
        <w:rPr>
          <w:spacing w:val="-5"/>
          <w:sz w:val="28"/>
          <w:szCs w:val="28"/>
          <w:lang w:val="ru-RU"/>
        </w:rPr>
        <w:t xml:space="preserve">ім. </w:t>
      </w:r>
      <w:r w:rsidRPr="0084660E">
        <w:rPr>
          <w:spacing w:val="-6"/>
          <w:sz w:val="28"/>
          <w:szCs w:val="28"/>
          <w:lang w:val="ru-RU"/>
        </w:rPr>
        <w:t xml:space="preserve">Лесі </w:t>
      </w:r>
      <w:r w:rsidRPr="0084660E">
        <w:rPr>
          <w:spacing w:val="-7"/>
          <w:sz w:val="28"/>
          <w:szCs w:val="28"/>
          <w:lang w:val="ru-RU"/>
        </w:rPr>
        <w:t>Українки.</w:t>
      </w:r>
      <w:r w:rsidR="00C25644" w:rsidRPr="0084660E">
        <w:rPr>
          <w:spacing w:val="-7"/>
          <w:sz w:val="28"/>
          <w:szCs w:val="28"/>
          <w:lang w:val="ru-RU"/>
        </w:rPr>
        <w:t xml:space="preserve"> </w:t>
      </w:r>
      <w:r w:rsidRPr="0084660E">
        <w:rPr>
          <w:spacing w:val="-7"/>
          <w:sz w:val="28"/>
          <w:szCs w:val="28"/>
          <w:lang w:val="ru-RU"/>
        </w:rPr>
        <w:t xml:space="preserve">Луцьк </w:t>
      </w:r>
      <w:r w:rsidRPr="0084660E">
        <w:rPr>
          <w:sz w:val="28"/>
          <w:szCs w:val="28"/>
          <w:lang w:val="ru-RU"/>
        </w:rPr>
        <w:t xml:space="preserve">: </w:t>
      </w:r>
      <w:r w:rsidRPr="0084660E">
        <w:rPr>
          <w:spacing w:val="-8"/>
          <w:sz w:val="28"/>
          <w:szCs w:val="28"/>
          <w:lang w:val="ru-RU"/>
        </w:rPr>
        <w:t xml:space="preserve">Волин. </w:t>
      </w:r>
      <w:r w:rsidRPr="0084660E">
        <w:rPr>
          <w:spacing w:val="-4"/>
          <w:sz w:val="28"/>
          <w:szCs w:val="28"/>
          <w:lang w:val="ru-RU"/>
        </w:rPr>
        <w:t>нац.  ун</w:t>
      </w:r>
      <w:r w:rsidR="00C25644" w:rsidRPr="0084660E">
        <w:rPr>
          <w:spacing w:val="-4"/>
          <w:sz w:val="28"/>
          <w:szCs w:val="28"/>
          <w:lang w:val="ru-RU"/>
        </w:rPr>
        <w:t xml:space="preserve"> </w:t>
      </w:r>
      <w:r w:rsidRPr="0084660E">
        <w:rPr>
          <w:spacing w:val="-4"/>
          <w:sz w:val="28"/>
          <w:szCs w:val="28"/>
          <w:lang w:val="ru-RU"/>
        </w:rPr>
        <w:t xml:space="preserve">т  </w:t>
      </w:r>
      <w:r w:rsidRPr="0084660E">
        <w:rPr>
          <w:spacing w:val="-3"/>
          <w:sz w:val="28"/>
          <w:szCs w:val="28"/>
          <w:lang w:val="ru-RU"/>
        </w:rPr>
        <w:t xml:space="preserve">ім.  </w:t>
      </w:r>
      <w:r w:rsidRPr="0084660E">
        <w:rPr>
          <w:spacing w:val="-4"/>
          <w:sz w:val="28"/>
          <w:szCs w:val="28"/>
          <w:lang w:val="ru-RU"/>
        </w:rPr>
        <w:t>Лесі  Українки,</w:t>
      </w:r>
      <w:r w:rsidR="00C25644" w:rsidRPr="0084660E">
        <w:rPr>
          <w:spacing w:val="-4"/>
          <w:sz w:val="28"/>
          <w:szCs w:val="28"/>
          <w:lang w:val="ru-RU"/>
        </w:rPr>
        <w:t xml:space="preserve"> </w:t>
      </w:r>
      <w:r w:rsidRPr="0084660E">
        <w:rPr>
          <w:spacing w:val="-4"/>
          <w:sz w:val="28"/>
          <w:szCs w:val="28"/>
          <w:lang w:val="ru-RU"/>
        </w:rPr>
        <w:t>2012.</w:t>
      </w:r>
      <w:r w:rsidR="00C25644" w:rsidRPr="0084660E">
        <w:rPr>
          <w:spacing w:val="-4"/>
          <w:sz w:val="28"/>
          <w:szCs w:val="28"/>
          <w:lang w:val="ru-RU"/>
        </w:rPr>
        <w:t xml:space="preserve"> </w:t>
      </w:r>
      <w:r w:rsidR="00C25644" w:rsidRPr="0084660E">
        <w:rPr>
          <w:sz w:val="28"/>
          <w:szCs w:val="28"/>
          <w:lang w:val="ru-RU"/>
        </w:rPr>
        <w:t xml:space="preserve"> </w:t>
      </w:r>
      <w:r w:rsidRPr="0084660E">
        <w:rPr>
          <w:sz w:val="28"/>
          <w:szCs w:val="28"/>
        </w:rPr>
        <w:t xml:space="preserve">№  4  </w:t>
      </w:r>
      <w:r w:rsidRPr="0084660E">
        <w:rPr>
          <w:spacing w:val="-3"/>
          <w:sz w:val="28"/>
          <w:szCs w:val="28"/>
        </w:rPr>
        <w:t>(20).</w:t>
      </w:r>
      <w:r w:rsidR="00C25644" w:rsidRPr="0084660E">
        <w:rPr>
          <w:spacing w:val="-3"/>
          <w:sz w:val="28"/>
          <w:szCs w:val="28"/>
        </w:rPr>
        <w:t xml:space="preserve"> </w:t>
      </w:r>
      <w:r w:rsidRPr="0084660E">
        <w:rPr>
          <w:sz w:val="28"/>
          <w:szCs w:val="28"/>
        </w:rPr>
        <w:t xml:space="preserve"> </w:t>
      </w:r>
      <w:r w:rsidRPr="0084660E">
        <w:rPr>
          <w:spacing w:val="-3"/>
          <w:sz w:val="28"/>
          <w:szCs w:val="28"/>
        </w:rPr>
        <w:t>С.</w:t>
      </w:r>
      <w:r w:rsidRPr="0084660E">
        <w:rPr>
          <w:spacing w:val="-9"/>
          <w:sz w:val="28"/>
          <w:szCs w:val="28"/>
        </w:rPr>
        <w:t xml:space="preserve"> </w:t>
      </w:r>
      <w:r w:rsidRPr="0084660E">
        <w:rPr>
          <w:spacing w:val="-4"/>
          <w:sz w:val="28"/>
          <w:szCs w:val="28"/>
        </w:rPr>
        <w:t>473</w:t>
      </w:r>
      <w:r w:rsidR="004E347B" w:rsidRPr="0084660E">
        <w:rPr>
          <w:spacing w:val="-4"/>
          <w:sz w:val="28"/>
          <w:szCs w:val="28"/>
          <w:lang w:val="uk-UA"/>
        </w:rPr>
        <w:t>-</w:t>
      </w:r>
      <w:r w:rsidRPr="0084660E">
        <w:rPr>
          <w:spacing w:val="-4"/>
          <w:sz w:val="28"/>
          <w:szCs w:val="28"/>
        </w:rPr>
        <w:t>477.</w:t>
      </w:r>
      <w:bookmarkEnd w:id="53"/>
    </w:p>
    <w:p w:rsidR="00911059" w:rsidRPr="0084660E" w:rsidRDefault="00911059" w:rsidP="00C25644">
      <w:pPr>
        <w:pStyle w:val="TableParagraph"/>
        <w:numPr>
          <w:ilvl w:val="0"/>
          <w:numId w:val="9"/>
        </w:numPr>
        <w:tabs>
          <w:tab w:val="left" w:pos="517"/>
        </w:tabs>
        <w:suppressAutoHyphens w:val="0"/>
        <w:spacing w:line="360" w:lineRule="auto"/>
        <w:ind w:left="0" w:firstLine="709"/>
        <w:jc w:val="both"/>
        <w:rPr>
          <w:szCs w:val="28"/>
        </w:rPr>
      </w:pPr>
      <w:bookmarkStart w:id="54" w:name="_Ref502690094"/>
      <w:r w:rsidRPr="0084660E">
        <w:rPr>
          <w:sz w:val="28"/>
          <w:szCs w:val="28"/>
          <w:lang w:val="ru-RU"/>
        </w:rPr>
        <w:t>Сарасвати С. М. Хатха Йога Прадипика</w:t>
      </w:r>
      <w:r w:rsidR="00C25644" w:rsidRPr="0084660E">
        <w:rPr>
          <w:spacing w:val="11"/>
          <w:sz w:val="28"/>
          <w:szCs w:val="28"/>
          <w:lang w:val="ru-RU"/>
        </w:rPr>
        <w:t xml:space="preserve"> </w:t>
      </w:r>
      <w:r w:rsidRPr="0084660E">
        <w:rPr>
          <w:sz w:val="28"/>
          <w:szCs w:val="28"/>
          <w:lang w:val="ru-RU"/>
        </w:rPr>
        <w:t xml:space="preserve">[пер. </w:t>
      </w:r>
      <w:r w:rsidRPr="0084660E">
        <w:rPr>
          <w:sz w:val="28"/>
          <w:szCs w:val="28"/>
        </w:rPr>
        <w:t>М. Свечников].</w:t>
      </w:r>
      <w:r w:rsidR="00C25644" w:rsidRPr="0084660E">
        <w:rPr>
          <w:sz w:val="28"/>
          <w:szCs w:val="28"/>
        </w:rPr>
        <w:t xml:space="preserve"> </w:t>
      </w:r>
      <w:r w:rsidRPr="0084660E">
        <w:rPr>
          <w:sz w:val="28"/>
          <w:szCs w:val="28"/>
        </w:rPr>
        <w:t>Munger Bihar, India : Yoga Publications Trust.</w:t>
      </w:r>
      <w:r w:rsidR="00C25644" w:rsidRPr="0084660E">
        <w:rPr>
          <w:sz w:val="28"/>
          <w:szCs w:val="28"/>
        </w:rPr>
        <w:t xml:space="preserve"> </w:t>
      </w:r>
      <w:r w:rsidRPr="0084660E">
        <w:rPr>
          <w:sz w:val="28"/>
          <w:szCs w:val="28"/>
        </w:rPr>
        <w:t>Нижний Новгород : Деком, 2013.</w:t>
      </w:r>
      <w:r w:rsidR="00C25644" w:rsidRPr="0084660E">
        <w:rPr>
          <w:sz w:val="28"/>
          <w:szCs w:val="28"/>
        </w:rPr>
        <w:t xml:space="preserve"> </w:t>
      </w:r>
      <w:r w:rsidRPr="0084660E">
        <w:rPr>
          <w:sz w:val="28"/>
          <w:szCs w:val="28"/>
        </w:rPr>
        <w:t>644 с.</w:t>
      </w:r>
      <w:bookmarkEnd w:id="54"/>
    </w:p>
    <w:p w:rsidR="00911059" w:rsidRPr="0084660E" w:rsidRDefault="00C10CA8" w:rsidP="00C25644">
      <w:pPr>
        <w:pStyle w:val="af3"/>
        <w:widowControl w:val="0"/>
        <w:numPr>
          <w:ilvl w:val="0"/>
          <w:numId w:val="9"/>
        </w:numPr>
        <w:tabs>
          <w:tab w:val="left" w:pos="744"/>
        </w:tabs>
        <w:suppressAutoHyphens w:val="0"/>
        <w:autoSpaceDE w:val="0"/>
        <w:ind w:left="0" w:firstLine="709"/>
        <w:rPr>
          <w:szCs w:val="28"/>
        </w:rPr>
      </w:pPr>
      <w:bookmarkStart w:id="55" w:name="_Ref503958397"/>
      <w:r w:rsidRPr="0084660E">
        <w:rPr>
          <w:szCs w:val="28"/>
        </w:rPr>
        <w:t>Сау</w:t>
      </w:r>
      <w:r w:rsidR="00A50426" w:rsidRPr="0084660E">
        <w:rPr>
          <w:szCs w:val="28"/>
          <w:lang w:val="ru-RU"/>
        </w:rPr>
        <w:t xml:space="preserve">рова </w:t>
      </w:r>
      <w:r w:rsidR="00A50426" w:rsidRPr="0084660E">
        <w:rPr>
          <w:szCs w:val="28"/>
        </w:rPr>
        <w:t>Н</w:t>
      </w:r>
      <w:r w:rsidR="00A50426" w:rsidRPr="0084660E">
        <w:rPr>
          <w:szCs w:val="28"/>
          <w:lang w:val="ru-RU"/>
        </w:rPr>
        <w:t>.</w:t>
      </w:r>
      <w:r w:rsidR="00A50426" w:rsidRPr="0084660E">
        <w:rPr>
          <w:szCs w:val="28"/>
        </w:rPr>
        <w:t>А</w:t>
      </w:r>
      <w:r w:rsidRPr="0084660E">
        <w:rPr>
          <w:szCs w:val="28"/>
        </w:rPr>
        <w:t xml:space="preserve">. </w:t>
      </w:r>
      <w:r w:rsidR="00A50426" w:rsidRPr="0084660E">
        <w:rPr>
          <w:szCs w:val="28"/>
          <w:lang w:val="ru-RU"/>
        </w:rPr>
        <w:t>Здоровье ребенка</w:t>
      </w:r>
      <w:r w:rsidR="003643CF" w:rsidRPr="0084660E">
        <w:rPr>
          <w:szCs w:val="28"/>
          <w:lang w:val="ru-RU"/>
        </w:rPr>
        <w:t>.</w:t>
      </w:r>
      <w:r w:rsidR="00C25644" w:rsidRPr="0084660E">
        <w:rPr>
          <w:szCs w:val="28"/>
          <w:lang w:val="ru-RU"/>
        </w:rPr>
        <w:t xml:space="preserve"> </w:t>
      </w:r>
      <w:r w:rsidR="00911059" w:rsidRPr="0084660E">
        <w:rPr>
          <w:spacing w:val="-3"/>
          <w:szCs w:val="28"/>
        </w:rPr>
        <w:t xml:space="preserve">М.: </w:t>
      </w:r>
      <w:r w:rsidR="003467E9" w:rsidRPr="0084660E">
        <w:rPr>
          <w:szCs w:val="28"/>
        </w:rPr>
        <w:t>Медицина, 199</w:t>
      </w:r>
      <w:r w:rsidR="00A50426" w:rsidRPr="0084660E">
        <w:rPr>
          <w:szCs w:val="28"/>
        </w:rPr>
        <w:t>5</w:t>
      </w:r>
      <w:r w:rsidR="00A50426" w:rsidRPr="0084660E">
        <w:rPr>
          <w:szCs w:val="28"/>
          <w:lang w:val="ru-RU"/>
        </w:rPr>
        <w:t>.</w:t>
      </w:r>
      <w:r w:rsidR="00C25644" w:rsidRPr="0084660E">
        <w:rPr>
          <w:szCs w:val="28"/>
        </w:rPr>
        <w:t xml:space="preserve"> </w:t>
      </w:r>
      <w:r w:rsidR="00A50426" w:rsidRPr="0084660E">
        <w:rPr>
          <w:szCs w:val="28"/>
          <w:lang w:val="ru-RU"/>
        </w:rPr>
        <w:t>7</w:t>
      </w:r>
      <w:r w:rsidR="00911059" w:rsidRPr="0084660E">
        <w:rPr>
          <w:szCs w:val="28"/>
        </w:rPr>
        <w:t>1</w:t>
      </w:r>
      <w:r w:rsidR="00A50426" w:rsidRPr="0084660E">
        <w:rPr>
          <w:szCs w:val="28"/>
          <w:lang w:val="ru-RU"/>
        </w:rPr>
        <w:t xml:space="preserve"> с</w:t>
      </w:r>
      <w:r w:rsidR="00911059" w:rsidRPr="0084660E">
        <w:rPr>
          <w:szCs w:val="28"/>
        </w:rPr>
        <w:t>.</w:t>
      </w:r>
      <w:bookmarkEnd w:id="55"/>
    </w:p>
    <w:p w:rsidR="00911059" w:rsidRPr="0084660E" w:rsidRDefault="00911059" w:rsidP="00C25644">
      <w:pPr>
        <w:widowControl w:val="0"/>
        <w:numPr>
          <w:ilvl w:val="0"/>
          <w:numId w:val="9"/>
        </w:numPr>
        <w:tabs>
          <w:tab w:val="left" w:pos="1311"/>
        </w:tabs>
        <w:autoSpaceDE w:val="0"/>
        <w:ind w:left="0" w:right="9" w:firstLine="709"/>
        <w:rPr>
          <w:szCs w:val="28"/>
        </w:rPr>
      </w:pPr>
      <w:bookmarkStart w:id="56" w:name="_Ref478978815"/>
      <w:r w:rsidRPr="0084660E">
        <w:rPr>
          <w:szCs w:val="28"/>
        </w:rPr>
        <w:t>Свамі Вішнудевананда. Повна ілюстрована книга з йоги.</w:t>
      </w:r>
      <w:r w:rsidR="00C25644" w:rsidRPr="0084660E">
        <w:rPr>
          <w:szCs w:val="28"/>
        </w:rPr>
        <w:t xml:space="preserve"> </w:t>
      </w:r>
      <w:r w:rsidRPr="0084660E">
        <w:rPr>
          <w:szCs w:val="28"/>
        </w:rPr>
        <w:t>К. : Здоров’я, 1992.</w:t>
      </w:r>
      <w:r w:rsidR="00C25644" w:rsidRPr="0084660E">
        <w:rPr>
          <w:szCs w:val="28"/>
        </w:rPr>
        <w:t xml:space="preserve"> </w:t>
      </w:r>
      <w:r w:rsidRPr="0084660E">
        <w:rPr>
          <w:szCs w:val="28"/>
        </w:rPr>
        <w:t>89 с.</w:t>
      </w:r>
      <w:bookmarkEnd w:id="56"/>
    </w:p>
    <w:p w:rsidR="00911059" w:rsidRPr="0084660E" w:rsidRDefault="00911059" w:rsidP="00C25644">
      <w:pPr>
        <w:pStyle w:val="TableParagraph"/>
        <w:numPr>
          <w:ilvl w:val="0"/>
          <w:numId w:val="9"/>
        </w:numPr>
        <w:tabs>
          <w:tab w:val="left" w:pos="454"/>
        </w:tabs>
        <w:suppressAutoHyphens w:val="0"/>
        <w:spacing w:before="3" w:line="360" w:lineRule="auto"/>
        <w:ind w:left="0" w:right="113" w:firstLine="709"/>
        <w:jc w:val="both"/>
        <w:rPr>
          <w:spacing w:val="-6"/>
          <w:sz w:val="28"/>
          <w:szCs w:val="28"/>
          <w:lang w:val="uk-UA"/>
        </w:rPr>
      </w:pPr>
      <w:bookmarkStart w:id="57" w:name="_Ref502689906"/>
      <w:r w:rsidRPr="0084660E">
        <w:rPr>
          <w:sz w:val="28"/>
          <w:szCs w:val="28"/>
          <w:lang w:val="uk-UA"/>
        </w:rPr>
        <w:t>Система фізичного виховання учнів загальноосвітніх шкіл Польщі та України (Х</w:t>
      </w:r>
      <w:r w:rsidRPr="0084660E">
        <w:rPr>
          <w:sz w:val="28"/>
          <w:szCs w:val="28"/>
        </w:rPr>
        <w:t>V</w:t>
      </w:r>
      <w:r w:rsidRPr="0084660E">
        <w:rPr>
          <w:sz w:val="28"/>
          <w:szCs w:val="28"/>
          <w:lang w:val="uk-UA"/>
        </w:rPr>
        <w:t>І</w:t>
      </w:r>
      <w:r w:rsidR="00C25644" w:rsidRPr="0084660E">
        <w:rPr>
          <w:sz w:val="28"/>
          <w:szCs w:val="28"/>
          <w:lang w:val="uk-UA"/>
        </w:rPr>
        <w:t xml:space="preserve"> </w:t>
      </w:r>
      <w:r w:rsidRPr="0084660E">
        <w:rPr>
          <w:sz w:val="28"/>
          <w:szCs w:val="28"/>
          <w:lang w:val="uk-UA"/>
        </w:rPr>
        <w:t>початок ХХІ століття): порівняльний аналіз : монографія</w:t>
      </w:r>
      <w:r w:rsidR="003643CF" w:rsidRPr="0084660E">
        <w:rPr>
          <w:sz w:val="28"/>
          <w:szCs w:val="28"/>
          <w:lang w:val="uk-UA"/>
        </w:rPr>
        <w:t xml:space="preserve">. Под ред.. : </w:t>
      </w:r>
      <w:r w:rsidRPr="0084660E">
        <w:rPr>
          <w:sz w:val="28"/>
          <w:szCs w:val="28"/>
          <w:lang w:val="uk-UA"/>
        </w:rPr>
        <w:t>Е. С. Вільчковський,</w:t>
      </w:r>
      <w:r w:rsidR="00C25644" w:rsidRPr="0084660E">
        <w:rPr>
          <w:sz w:val="28"/>
          <w:szCs w:val="28"/>
          <w:lang w:val="uk-UA"/>
        </w:rPr>
        <w:t xml:space="preserve"> </w:t>
      </w:r>
      <w:r w:rsidRPr="0084660E">
        <w:rPr>
          <w:sz w:val="28"/>
          <w:szCs w:val="28"/>
          <w:lang w:val="uk-UA"/>
        </w:rPr>
        <w:t xml:space="preserve"> </w:t>
      </w:r>
      <w:r w:rsidR="00527396" w:rsidRPr="0084660E">
        <w:rPr>
          <w:sz w:val="28"/>
          <w:szCs w:val="28"/>
          <w:lang w:val="uk-UA"/>
        </w:rPr>
        <w:t xml:space="preserve">Б. М. Шиян,  </w:t>
      </w:r>
      <w:r w:rsidRPr="0084660E">
        <w:rPr>
          <w:sz w:val="28"/>
          <w:szCs w:val="28"/>
          <w:lang w:val="uk-UA"/>
        </w:rPr>
        <w:t>Луцьк : Вежа</w:t>
      </w:r>
      <w:r w:rsidR="00C25644" w:rsidRPr="0084660E">
        <w:rPr>
          <w:sz w:val="28"/>
          <w:szCs w:val="28"/>
          <w:lang w:val="uk-UA"/>
        </w:rPr>
        <w:t xml:space="preserve"> </w:t>
      </w:r>
      <w:r w:rsidRPr="0084660E">
        <w:rPr>
          <w:sz w:val="28"/>
          <w:szCs w:val="28"/>
          <w:lang w:val="uk-UA"/>
        </w:rPr>
        <w:t>Друк, 2016.</w:t>
      </w:r>
      <w:r w:rsidR="00C25644" w:rsidRPr="0084660E">
        <w:rPr>
          <w:sz w:val="28"/>
          <w:szCs w:val="28"/>
          <w:lang w:val="uk-UA"/>
        </w:rPr>
        <w:t xml:space="preserve"> </w:t>
      </w:r>
      <w:r w:rsidRPr="0084660E">
        <w:rPr>
          <w:sz w:val="28"/>
          <w:szCs w:val="28"/>
          <w:lang w:val="uk-UA"/>
        </w:rPr>
        <w:t>240</w:t>
      </w:r>
      <w:r w:rsidRPr="0084660E">
        <w:rPr>
          <w:spacing w:val="-1"/>
          <w:sz w:val="28"/>
          <w:szCs w:val="28"/>
          <w:lang w:val="uk-UA"/>
        </w:rPr>
        <w:t xml:space="preserve"> </w:t>
      </w:r>
      <w:r w:rsidRPr="0084660E">
        <w:rPr>
          <w:sz w:val="28"/>
          <w:szCs w:val="28"/>
          <w:lang w:val="uk-UA"/>
        </w:rPr>
        <w:t>с.</w:t>
      </w:r>
      <w:bookmarkEnd w:id="57"/>
    </w:p>
    <w:p w:rsidR="00911059" w:rsidRPr="0084660E" w:rsidRDefault="00911059" w:rsidP="00C25644">
      <w:pPr>
        <w:pStyle w:val="TableParagraph"/>
        <w:numPr>
          <w:ilvl w:val="0"/>
          <w:numId w:val="9"/>
        </w:numPr>
        <w:tabs>
          <w:tab w:val="left" w:pos="454"/>
        </w:tabs>
        <w:suppressAutoHyphens w:val="0"/>
        <w:spacing w:line="360" w:lineRule="auto"/>
        <w:ind w:left="0" w:right="111" w:firstLine="709"/>
        <w:jc w:val="both"/>
        <w:rPr>
          <w:szCs w:val="28"/>
          <w:lang w:val="ru-RU"/>
        </w:rPr>
      </w:pPr>
      <w:bookmarkStart w:id="58" w:name="_Ref502685651"/>
      <w:r w:rsidRPr="0084660E">
        <w:rPr>
          <w:spacing w:val="-6"/>
          <w:sz w:val="28"/>
          <w:szCs w:val="28"/>
          <w:lang w:val="ru-RU"/>
        </w:rPr>
        <w:t xml:space="preserve">Словник української </w:t>
      </w:r>
      <w:r w:rsidRPr="0084660E">
        <w:rPr>
          <w:spacing w:val="-4"/>
          <w:sz w:val="28"/>
          <w:szCs w:val="28"/>
          <w:lang w:val="ru-RU"/>
        </w:rPr>
        <w:t xml:space="preserve">мови </w:t>
      </w:r>
      <w:r w:rsidRPr="0084660E">
        <w:rPr>
          <w:sz w:val="28"/>
          <w:szCs w:val="28"/>
          <w:lang w:val="ru-RU"/>
        </w:rPr>
        <w:t xml:space="preserve">: в </w:t>
      </w:r>
      <w:r w:rsidRPr="0084660E">
        <w:rPr>
          <w:spacing w:val="-4"/>
          <w:sz w:val="28"/>
          <w:szCs w:val="28"/>
          <w:lang w:val="ru-RU"/>
        </w:rPr>
        <w:t xml:space="preserve">11 </w:t>
      </w:r>
      <w:r w:rsidRPr="0084660E">
        <w:rPr>
          <w:spacing w:val="-3"/>
          <w:sz w:val="28"/>
          <w:szCs w:val="28"/>
          <w:lang w:val="ru-RU"/>
        </w:rPr>
        <w:t xml:space="preserve">т. </w:t>
      </w:r>
      <w:r w:rsidRPr="0084660E">
        <w:rPr>
          <w:spacing w:val="-6"/>
          <w:sz w:val="28"/>
          <w:szCs w:val="28"/>
          <w:lang w:val="ru-RU"/>
        </w:rPr>
        <w:t xml:space="preserve">[Електроний </w:t>
      </w:r>
      <w:r w:rsidRPr="0084660E">
        <w:rPr>
          <w:sz w:val="28"/>
          <w:szCs w:val="28"/>
          <w:lang w:val="ru-RU"/>
        </w:rPr>
        <w:t>ресурс]</w:t>
      </w:r>
      <w:r w:rsidR="00C25644" w:rsidRPr="0084660E">
        <w:rPr>
          <w:sz w:val="28"/>
          <w:szCs w:val="28"/>
          <w:lang w:val="ru-RU"/>
        </w:rPr>
        <w:t xml:space="preserve"> </w:t>
      </w:r>
      <w:r w:rsidRPr="0084660E">
        <w:rPr>
          <w:sz w:val="28"/>
          <w:szCs w:val="28"/>
          <w:lang w:val="ru-RU"/>
        </w:rPr>
        <w:t>за  ред. І. К. Білодід.</w:t>
      </w:r>
      <w:r w:rsidR="00C25644" w:rsidRPr="0084660E">
        <w:rPr>
          <w:sz w:val="28"/>
          <w:szCs w:val="28"/>
          <w:lang w:val="ru-RU"/>
        </w:rPr>
        <w:t xml:space="preserve"> </w:t>
      </w:r>
      <w:r w:rsidR="003467E9" w:rsidRPr="0084660E">
        <w:rPr>
          <w:sz w:val="28"/>
          <w:szCs w:val="28"/>
          <w:lang w:val="ru-RU"/>
        </w:rPr>
        <w:t xml:space="preserve"> К., 199</w:t>
      </w:r>
      <w:r w:rsidRPr="0084660E">
        <w:rPr>
          <w:sz w:val="28"/>
          <w:szCs w:val="28"/>
          <w:lang w:val="ru-RU"/>
        </w:rPr>
        <w:t>2.</w:t>
      </w:r>
      <w:r w:rsidR="00C25644" w:rsidRPr="0084660E">
        <w:rPr>
          <w:sz w:val="28"/>
          <w:szCs w:val="28"/>
          <w:lang w:val="ru-RU"/>
        </w:rPr>
        <w:t xml:space="preserve"> </w:t>
      </w:r>
      <w:r w:rsidRPr="0084660E">
        <w:rPr>
          <w:sz w:val="28"/>
          <w:szCs w:val="28"/>
          <w:lang w:val="ru-RU"/>
        </w:rPr>
        <w:t>Т. 3.</w:t>
      </w:r>
      <w:r w:rsidR="00C25644" w:rsidRPr="0084660E">
        <w:rPr>
          <w:sz w:val="28"/>
          <w:szCs w:val="28"/>
          <w:lang w:val="ru-RU"/>
        </w:rPr>
        <w:t xml:space="preserve">  </w:t>
      </w:r>
      <w:r w:rsidRPr="0084660E">
        <w:rPr>
          <w:sz w:val="28"/>
          <w:szCs w:val="28"/>
          <w:lang w:val="ru-RU"/>
        </w:rPr>
        <w:t>С. 307.</w:t>
      </w:r>
      <w:r w:rsidR="00C25644" w:rsidRPr="0084660E">
        <w:rPr>
          <w:sz w:val="28"/>
          <w:szCs w:val="28"/>
          <w:lang w:val="ru-RU"/>
        </w:rPr>
        <w:t xml:space="preserve"> </w:t>
      </w:r>
      <w:bookmarkEnd w:id="58"/>
    </w:p>
    <w:p w:rsidR="00911059" w:rsidRPr="0084660E" w:rsidRDefault="00911059" w:rsidP="00C25644">
      <w:pPr>
        <w:pStyle w:val="af3"/>
        <w:widowControl w:val="0"/>
        <w:numPr>
          <w:ilvl w:val="0"/>
          <w:numId w:val="9"/>
        </w:numPr>
        <w:tabs>
          <w:tab w:val="left" w:pos="670"/>
        </w:tabs>
        <w:suppressAutoHyphens w:val="0"/>
        <w:autoSpaceDE w:val="0"/>
        <w:ind w:left="0" w:firstLine="709"/>
        <w:rPr>
          <w:szCs w:val="28"/>
        </w:rPr>
      </w:pPr>
      <w:bookmarkStart w:id="59" w:name="_Ref503786836"/>
      <w:r w:rsidRPr="0084660E">
        <w:rPr>
          <w:szCs w:val="28"/>
        </w:rPr>
        <w:t>Смолевский В.М. Гимнастика в трех измерениях</w:t>
      </w:r>
      <w:r w:rsidR="00C25644" w:rsidRPr="0084660E">
        <w:rPr>
          <w:szCs w:val="28"/>
        </w:rPr>
        <w:t xml:space="preserve"> </w:t>
      </w:r>
      <w:r w:rsidR="00023F92" w:rsidRPr="0084660E">
        <w:rPr>
          <w:szCs w:val="28"/>
        </w:rPr>
        <w:t>М.:Физкуль</w:t>
      </w:r>
      <w:r w:rsidR="003467E9" w:rsidRPr="0084660E">
        <w:rPr>
          <w:szCs w:val="28"/>
        </w:rPr>
        <w:t>тура и спорт. 199</w:t>
      </w:r>
      <w:r w:rsidRPr="0084660E">
        <w:rPr>
          <w:szCs w:val="28"/>
        </w:rPr>
        <w:t>9.</w:t>
      </w:r>
      <w:r w:rsidR="00C25644" w:rsidRPr="0084660E">
        <w:rPr>
          <w:szCs w:val="28"/>
        </w:rPr>
        <w:t xml:space="preserve"> </w:t>
      </w:r>
      <w:r w:rsidRPr="0084660E">
        <w:rPr>
          <w:szCs w:val="28"/>
        </w:rPr>
        <w:t>С</w:t>
      </w:r>
      <w:r w:rsidR="00023F92" w:rsidRPr="0084660E">
        <w:rPr>
          <w:szCs w:val="28"/>
        </w:rPr>
        <w:t>.</w:t>
      </w:r>
      <w:r w:rsidRPr="0084660E">
        <w:rPr>
          <w:spacing w:val="-8"/>
          <w:szCs w:val="28"/>
        </w:rPr>
        <w:t xml:space="preserve"> </w:t>
      </w:r>
      <w:r w:rsidRPr="0084660E">
        <w:rPr>
          <w:szCs w:val="28"/>
        </w:rPr>
        <w:t>101</w:t>
      </w:r>
      <w:r w:rsidR="003643CF" w:rsidRPr="0084660E">
        <w:rPr>
          <w:szCs w:val="28"/>
        </w:rPr>
        <w:t>-</w:t>
      </w:r>
      <w:r w:rsidRPr="0084660E">
        <w:rPr>
          <w:szCs w:val="28"/>
        </w:rPr>
        <w:t>107.</w:t>
      </w:r>
      <w:bookmarkEnd w:id="59"/>
    </w:p>
    <w:p w:rsidR="00911059" w:rsidRPr="0084660E" w:rsidRDefault="00F36C1B" w:rsidP="00C25644">
      <w:pPr>
        <w:pStyle w:val="af3"/>
        <w:widowControl w:val="0"/>
        <w:numPr>
          <w:ilvl w:val="0"/>
          <w:numId w:val="9"/>
        </w:numPr>
        <w:tabs>
          <w:tab w:val="left" w:pos="718"/>
        </w:tabs>
        <w:suppressAutoHyphens w:val="0"/>
        <w:autoSpaceDE w:val="0"/>
        <w:ind w:left="0" w:firstLine="709"/>
        <w:jc w:val="left"/>
        <w:rPr>
          <w:szCs w:val="28"/>
        </w:rPr>
      </w:pPr>
      <w:bookmarkStart w:id="60" w:name="_Ref503957385"/>
      <w:r w:rsidRPr="0084660E">
        <w:rPr>
          <w:szCs w:val="28"/>
        </w:rPr>
        <w:t>Собіна А.Л.</w:t>
      </w:r>
      <w:r w:rsidR="003643CF" w:rsidRPr="0084660E">
        <w:rPr>
          <w:szCs w:val="28"/>
        </w:rPr>
        <w:t>,</w:t>
      </w:r>
      <w:r w:rsidRPr="0084660E">
        <w:rPr>
          <w:szCs w:val="28"/>
        </w:rPr>
        <w:t xml:space="preserve"> </w:t>
      </w:r>
      <w:r w:rsidR="003643CF" w:rsidRPr="0084660E">
        <w:rPr>
          <w:szCs w:val="28"/>
        </w:rPr>
        <w:t xml:space="preserve">Фарфель В.С.  </w:t>
      </w:r>
      <w:r w:rsidR="00911059" w:rsidRPr="0084660E">
        <w:rPr>
          <w:szCs w:val="28"/>
        </w:rPr>
        <w:t>Физическая подготовка.</w:t>
      </w:r>
      <w:r w:rsidR="00C25644" w:rsidRPr="0084660E">
        <w:rPr>
          <w:szCs w:val="28"/>
        </w:rPr>
        <w:t xml:space="preserve"> </w:t>
      </w:r>
      <w:r w:rsidR="00911059" w:rsidRPr="0084660E">
        <w:rPr>
          <w:szCs w:val="28"/>
        </w:rPr>
        <w:t>Гимнастика.</w:t>
      </w:r>
      <w:r w:rsidR="00C25644" w:rsidRPr="0084660E">
        <w:rPr>
          <w:szCs w:val="28"/>
        </w:rPr>
        <w:t xml:space="preserve"> </w:t>
      </w:r>
      <w:r w:rsidR="003467E9" w:rsidRPr="0084660E">
        <w:rPr>
          <w:szCs w:val="28"/>
        </w:rPr>
        <w:t>199</w:t>
      </w:r>
      <w:r w:rsidR="00911059" w:rsidRPr="0084660E">
        <w:rPr>
          <w:szCs w:val="28"/>
        </w:rPr>
        <w:t>9.</w:t>
      </w:r>
      <w:r w:rsidR="00C25644" w:rsidRPr="0084660E">
        <w:rPr>
          <w:szCs w:val="28"/>
        </w:rPr>
        <w:t xml:space="preserve"> </w:t>
      </w:r>
      <w:r w:rsidR="00911059" w:rsidRPr="0084660E">
        <w:rPr>
          <w:szCs w:val="28"/>
        </w:rPr>
        <w:t>С</w:t>
      </w:r>
      <w:r w:rsidRPr="0084660E">
        <w:rPr>
          <w:szCs w:val="28"/>
        </w:rPr>
        <w:t>.</w:t>
      </w:r>
      <w:r w:rsidR="00911059" w:rsidRPr="0084660E">
        <w:rPr>
          <w:spacing w:val="-4"/>
          <w:szCs w:val="28"/>
        </w:rPr>
        <w:t xml:space="preserve"> </w:t>
      </w:r>
      <w:r w:rsidR="00911059" w:rsidRPr="0084660E">
        <w:rPr>
          <w:szCs w:val="28"/>
        </w:rPr>
        <w:t>44</w:t>
      </w:r>
      <w:r w:rsidR="003643CF" w:rsidRPr="0084660E">
        <w:rPr>
          <w:szCs w:val="28"/>
        </w:rPr>
        <w:t>-</w:t>
      </w:r>
      <w:r w:rsidR="00911059" w:rsidRPr="0084660E">
        <w:rPr>
          <w:szCs w:val="28"/>
        </w:rPr>
        <w:t>45.</w:t>
      </w:r>
      <w:bookmarkEnd w:id="60"/>
    </w:p>
    <w:p w:rsidR="00911059" w:rsidRPr="0084660E" w:rsidRDefault="00911059" w:rsidP="003643CF">
      <w:pPr>
        <w:pStyle w:val="af3"/>
        <w:widowControl w:val="0"/>
        <w:numPr>
          <w:ilvl w:val="0"/>
          <w:numId w:val="9"/>
        </w:numPr>
        <w:tabs>
          <w:tab w:val="left" w:pos="562"/>
        </w:tabs>
        <w:suppressAutoHyphens w:val="0"/>
        <w:autoSpaceDE w:val="0"/>
        <w:ind w:left="0" w:firstLine="709"/>
        <w:rPr>
          <w:szCs w:val="28"/>
        </w:rPr>
      </w:pPr>
      <w:bookmarkStart w:id="61" w:name="_Ref503954784"/>
      <w:r w:rsidRPr="0084660E">
        <w:rPr>
          <w:szCs w:val="28"/>
        </w:rPr>
        <w:t>Теория и методика физ. культуры : Учеб. для ин</w:t>
      </w:r>
      <w:r w:rsidR="00C25644" w:rsidRPr="0084660E">
        <w:rPr>
          <w:szCs w:val="28"/>
        </w:rPr>
        <w:t xml:space="preserve"> </w:t>
      </w:r>
      <w:r w:rsidRPr="0084660E">
        <w:rPr>
          <w:szCs w:val="28"/>
        </w:rPr>
        <w:t xml:space="preserve">тов физ. культуры </w:t>
      </w:r>
      <w:r w:rsidR="00C25644" w:rsidRPr="0084660E">
        <w:rPr>
          <w:szCs w:val="28"/>
        </w:rPr>
        <w:t xml:space="preserve"> </w:t>
      </w:r>
      <w:r w:rsidRPr="0084660E">
        <w:rPr>
          <w:szCs w:val="28"/>
        </w:rPr>
        <w:t>Под редакцией Л.П.Матвеева</w:t>
      </w:r>
      <w:r w:rsidR="00C25644" w:rsidRPr="0084660E">
        <w:rPr>
          <w:szCs w:val="28"/>
        </w:rPr>
        <w:t xml:space="preserve"> </w:t>
      </w:r>
      <w:r w:rsidRPr="0084660E">
        <w:rPr>
          <w:szCs w:val="28"/>
        </w:rPr>
        <w:t>М.: Физкультура и спорт, 1991.</w:t>
      </w:r>
      <w:r w:rsidR="00C25644" w:rsidRPr="0084660E">
        <w:rPr>
          <w:szCs w:val="28"/>
        </w:rPr>
        <w:t xml:space="preserve"> </w:t>
      </w:r>
      <w:r w:rsidR="003643CF" w:rsidRPr="0084660E">
        <w:rPr>
          <w:szCs w:val="28"/>
        </w:rPr>
        <w:t>С. </w:t>
      </w:r>
      <w:r w:rsidRPr="0084660E">
        <w:rPr>
          <w:szCs w:val="28"/>
        </w:rPr>
        <w:t>273</w:t>
      </w:r>
      <w:r w:rsidR="003643CF" w:rsidRPr="0084660E">
        <w:rPr>
          <w:szCs w:val="28"/>
        </w:rPr>
        <w:t>-</w:t>
      </w:r>
      <w:r w:rsidRPr="0084660E">
        <w:rPr>
          <w:szCs w:val="28"/>
        </w:rPr>
        <w:t>283.</w:t>
      </w:r>
      <w:bookmarkEnd w:id="61"/>
    </w:p>
    <w:p w:rsidR="00911059" w:rsidRPr="0084660E" w:rsidRDefault="00911059" w:rsidP="00C25644">
      <w:pPr>
        <w:pStyle w:val="af3"/>
        <w:widowControl w:val="0"/>
        <w:numPr>
          <w:ilvl w:val="0"/>
          <w:numId w:val="9"/>
        </w:numPr>
        <w:tabs>
          <w:tab w:val="left" w:pos="562"/>
        </w:tabs>
        <w:suppressAutoHyphens w:val="0"/>
        <w:autoSpaceDE w:val="0"/>
        <w:ind w:left="0" w:firstLine="709"/>
        <w:jc w:val="left"/>
        <w:rPr>
          <w:szCs w:val="28"/>
        </w:rPr>
      </w:pPr>
      <w:bookmarkStart w:id="62" w:name="_Ref503957457"/>
      <w:r w:rsidRPr="0084660E">
        <w:rPr>
          <w:szCs w:val="28"/>
        </w:rPr>
        <w:t>Теория и методика физического воспитания : Учеб. для студентов фак. физ. культурн пед. инт</w:t>
      </w:r>
      <w:r w:rsidR="003643CF" w:rsidRPr="0084660E">
        <w:rPr>
          <w:szCs w:val="28"/>
        </w:rPr>
        <w:t>-</w:t>
      </w:r>
      <w:r w:rsidRPr="0084660E">
        <w:rPr>
          <w:szCs w:val="28"/>
        </w:rPr>
        <w:t xml:space="preserve">ов по спец.: </w:t>
      </w:r>
      <w:r w:rsidR="00A41DDE" w:rsidRPr="0084660E">
        <w:rPr>
          <w:szCs w:val="28"/>
        </w:rPr>
        <w:t>«</w:t>
      </w:r>
      <w:r w:rsidRPr="0084660E">
        <w:rPr>
          <w:szCs w:val="28"/>
        </w:rPr>
        <w:t xml:space="preserve">Физ. </w:t>
      </w:r>
      <w:r w:rsidRPr="0084660E">
        <w:rPr>
          <w:szCs w:val="28"/>
          <w:lang w:val="ru-RU"/>
        </w:rPr>
        <w:t>к</w:t>
      </w:r>
      <w:r w:rsidRPr="0084660E">
        <w:rPr>
          <w:szCs w:val="28"/>
        </w:rPr>
        <w:t>ультура</w:t>
      </w:r>
      <w:r w:rsidR="00A41DDE" w:rsidRPr="0084660E">
        <w:rPr>
          <w:szCs w:val="28"/>
        </w:rPr>
        <w:t>»</w:t>
      </w:r>
      <w:r w:rsidR="00C25644" w:rsidRPr="0084660E">
        <w:rPr>
          <w:szCs w:val="28"/>
        </w:rPr>
        <w:t xml:space="preserve"> </w:t>
      </w:r>
      <w:r w:rsidR="003643CF" w:rsidRPr="0084660E">
        <w:rPr>
          <w:szCs w:val="28"/>
        </w:rPr>
        <w:t xml:space="preserve">Под ред.. </w:t>
      </w:r>
      <w:r w:rsidRPr="0084660E">
        <w:rPr>
          <w:szCs w:val="28"/>
        </w:rPr>
        <w:t>Б.</w:t>
      </w:r>
      <w:r w:rsidR="00C47505" w:rsidRPr="0084660E">
        <w:rPr>
          <w:szCs w:val="28"/>
        </w:rPr>
        <w:t xml:space="preserve"> </w:t>
      </w:r>
      <w:r w:rsidRPr="0084660E">
        <w:rPr>
          <w:szCs w:val="28"/>
        </w:rPr>
        <w:t>А.</w:t>
      </w:r>
      <w:r w:rsidR="00C47505" w:rsidRPr="0084660E">
        <w:rPr>
          <w:szCs w:val="28"/>
        </w:rPr>
        <w:t xml:space="preserve"> </w:t>
      </w:r>
      <w:r w:rsidR="003643CF" w:rsidRPr="0084660E">
        <w:rPr>
          <w:szCs w:val="28"/>
        </w:rPr>
        <w:t>Ашмарин</w:t>
      </w:r>
      <w:r w:rsidR="00C47505" w:rsidRPr="0084660E">
        <w:rPr>
          <w:szCs w:val="28"/>
        </w:rPr>
        <w:t>.</w:t>
      </w:r>
      <w:r w:rsidR="00C25644" w:rsidRPr="0084660E">
        <w:rPr>
          <w:szCs w:val="28"/>
        </w:rPr>
        <w:t xml:space="preserve"> </w:t>
      </w:r>
      <w:r w:rsidRPr="0084660E">
        <w:rPr>
          <w:szCs w:val="28"/>
        </w:rPr>
        <w:t>М.</w:t>
      </w:r>
      <w:r w:rsidR="00C47505" w:rsidRPr="0084660E">
        <w:rPr>
          <w:szCs w:val="28"/>
        </w:rPr>
        <w:t xml:space="preserve"> </w:t>
      </w:r>
      <w:r w:rsidRPr="0084660E">
        <w:rPr>
          <w:szCs w:val="28"/>
        </w:rPr>
        <w:t>: Просвещение, 1990.</w:t>
      </w:r>
      <w:r w:rsidR="00C25644" w:rsidRPr="0084660E">
        <w:rPr>
          <w:szCs w:val="28"/>
        </w:rPr>
        <w:t xml:space="preserve"> </w:t>
      </w:r>
      <w:r w:rsidRPr="0084660E">
        <w:rPr>
          <w:szCs w:val="28"/>
        </w:rPr>
        <w:t>С.</w:t>
      </w:r>
      <w:r w:rsidRPr="0084660E">
        <w:rPr>
          <w:spacing w:val="-28"/>
          <w:szCs w:val="28"/>
        </w:rPr>
        <w:t xml:space="preserve"> </w:t>
      </w:r>
      <w:r w:rsidRPr="0084660E">
        <w:rPr>
          <w:szCs w:val="28"/>
        </w:rPr>
        <w:t>152</w:t>
      </w:r>
      <w:r w:rsidR="003643CF" w:rsidRPr="0084660E">
        <w:rPr>
          <w:szCs w:val="28"/>
        </w:rPr>
        <w:t>-</w:t>
      </w:r>
      <w:r w:rsidRPr="0084660E">
        <w:rPr>
          <w:szCs w:val="28"/>
        </w:rPr>
        <w:t>154.</w:t>
      </w:r>
      <w:bookmarkEnd w:id="62"/>
    </w:p>
    <w:p w:rsidR="00911059" w:rsidRPr="0084660E" w:rsidRDefault="00911059" w:rsidP="00C25644">
      <w:pPr>
        <w:pStyle w:val="TableParagraph"/>
        <w:numPr>
          <w:ilvl w:val="0"/>
          <w:numId w:val="9"/>
        </w:numPr>
        <w:tabs>
          <w:tab w:val="left" w:pos="454"/>
        </w:tabs>
        <w:suppressAutoHyphens w:val="0"/>
        <w:spacing w:line="360" w:lineRule="auto"/>
        <w:ind w:left="0" w:right="107" w:firstLine="709"/>
        <w:jc w:val="both"/>
        <w:rPr>
          <w:spacing w:val="-4"/>
          <w:sz w:val="28"/>
          <w:szCs w:val="28"/>
          <w:lang w:val="ru-RU"/>
        </w:rPr>
      </w:pPr>
      <w:bookmarkStart w:id="63" w:name="_Ref502685661"/>
      <w:r w:rsidRPr="0084660E">
        <w:rPr>
          <w:sz w:val="28"/>
          <w:szCs w:val="28"/>
          <w:lang w:val="ru-RU"/>
        </w:rPr>
        <w:t>Фармацевтична енциклопедія [Електронний ресурс]</w:t>
      </w:r>
      <w:r w:rsidR="00C25644" w:rsidRPr="0084660E">
        <w:rPr>
          <w:sz w:val="28"/>
          <w:szCs w:val="28"/>
          <w:lang w:val="ru-RU"/>
        </w:rPr>
        <w:t xml:space="preserve"> </w:t>
      </w:r>
      <w:r w:rsidRPr="0084660E">
        <w:rPr>
          <w:sz w:val="28"/>
          <w:szCs w:val="28"/>
          <w:lang w:val="ru-RU"/>
        </w:rPr>
        <w:t xml:space="preserve">за ред. І. </w:t>
      </w:r>
      <w:r w:rsidRPr="0084660E">
        <w:rPr>
          <w:spacing w:val="-3"/>
          <w:sz w:val="28"/>
          <w:szCs w:val="28"/>
          <w:lang w:val="ru-RU"/>
        </w:rPr>
        <w:t xml:space="preserve">М. </w:t>
      </w:r>
      <w:r w:rsidRPr="0084660E">
        <w:rPr>
          <w:spacing w:val="-6"/>
          <w:sz w:val="28"/>
          <w:szCs w:val="28"/>
          <w:lang w:val="ru-RU"/>
        </w:rPr>
        <w:t>Перцева.</w:t>
      </w:r>
      <w:r w:rsidR="00C25644" w:rsidRPr="0084660E">
        <w:rPr>
          <w:spacing w:val="-6"/>
          <w:sz w:val="28"/>
          <w:szCs w:val="28"/>
          <w:lang w:val="ru-RU"/>
        </w:rPr>
        <w:t xml:space="preserve"> </w:t>
      </w:r>
      <w:r w:rsidRPr="0084660E">
        <w:rPr>
          <w:spacing w:val="-6"/>
          <w:sz w:val="28"/>
          <w:szCs w:val="28"/>
          <w:lang w:val="ru-RU"/>
        </w:rPr>
        <w:t xml:space="preserve">Режим доступу </w:t>
      </w:r>
      <w:r w:rsidRPr="0084660E">
        <w:rPr>
          <w:sz w:val="28"/>
          <w:szCs w:val="28"/>
          <w:lang w:val="ru-RU"/>
        </w:rPr>
        <w:t xml:space="preserve">: </w:t>
      </w:r>
      <w:hyperlink r:id="rId15" w:history="1">
        <w:r w:rsidRPr="0084660E">
          <w:rPr>
            <w:rStyle w:val="ae"/>
            <w:color w:val="auto"/>
            <w:spacing w:val="-6"/>
            <w:sz w:val="28"/>
            <w:szCs w:val="28"/>
            <w:u w:val="none"/>
          </w:rPr>
          <w:t>www</w:t>
        </w:r>
        <w:r w:rsidRPr="0084660E">
          <w:rPr>
            <w:rStyle w:val="ae"/>
            <w:color w:val="auto"/>
            <w:spacing w:val="-6"/>
            <w:sz w:val="28"/>
            <w:szCs w:val="28"/>
            <w:u w:val="none"/>
            <w:lang w:val="ru-RU"/>
          </w:rPr>
          <w:t>.</w:t>
        </w:r>
        <w:r w:rsidRPr="0084660E">
          <w:rPr>
            <w:rStyle w:val="ae"/>
            <w:color w:val="auto"/>
            <w:spacing w:val="-6"/>
            <w:sz w:val="28"/>
            <w:szCs w:val="28"/>
            <w:u w:val="none"/>
          </w:rPr>
          <w:t>pharmencyclopedia</w:t>
        </w:r>
        <w:r w:rsidRPr="0084660E">
          <w:rPr>
            <w:rStyle w:val="ae"/>
            <w:color w:val="auto"/>
            <w:spacing w:val="-6"/>
            <w:sz w:val="28"/>
            <w:szCs w:val="28"/>
            <w:u w:val="none"/>
            <w:lang w:val="ru-RU"/>
          </w:rPr>
          <w:t>.</w:t>
        </w:r>
        <w:r w:rsidRPr="0084660E">
          <w:rPr>
            <w:rStyle w:val="ae"/>
            <w:color w:val="auto"/>
            <w:spacing w:val="-6"/>
            <w:sz w:val="28"/>
            <w:szCs w:val="28"/>
            <w:u w:val="none"/>
          </w:rPr>
          <w:t>com</w:t>
        </w:r>
        <w:r w:rsidRPr="0084660E">
          <w:rPr>
            <w:rStyle w:val="ae"/>
            <w:color w:val="auto"/>
            <w:spacing w:val="-6"/>
            <w:sz w:val="28"/>
            <w:szCs w:val="28"/>
            <w:u w:val="none"/>
            <w:lang w:val="ru-RU"/>
          </w:rPr>
          <w:t>.</w:t>
        </w:r>
        <w:r w:rsidRPr="0084660E">
          <w:rPr>
            <w:rStyle w:val="ae"/>
            <w:color w:val="auto"/>
            <w:spacing w:val="-6"/>
            <w:sz w:val="28"/>
            <w:szCs w:val="28"/>
            <w:u w:val="none"/>
          </w:rPr>
          <w:t>ua</w:t>
        </w:r>
        <w:r w:rsidR="00C25644" w:rsidRPr="0084660E">
          <w:rPr>
            <w:rStyle w:val="ae"/>
            <w:color w:val="auto"/>
            <w:spacing w:val="-6"/>
            <w:sz w:val="28"/>
            <w:szCs w:val="28"/>
            <w:u w:val="none"/>
            <w:lang w:val="ru-RU"/>
          </w:rPr>
          <w:t xml:space="preserve"> </w:t>
        </w:r>
        <w:r w:rsidRPr="0084660E">
          <w:rPr>
            <w:rStyle w:val="ae"/>
            <w:color w:val="auto"/>
            <w:spacing w:val="-13"/>
            <w:sz w:val="28"/>
            <w:szCs w:val="28"/>
            <w:u w:val="none"/>
            <w:lang w:val="ru-RU"/>
          </w:rPr>
          <w:t xml:space="preserve"> </w:t>
        </w:r>
      </w:hyperlink>
      <w:r w:rsidRPr="0084660E">
        <w:rPr>
          <w:spacing w:val="-6"/>
          <w:sz w:val="28"/>
          <w:szCs w:val="28"/>
        </w:rPr>
        <w:t>article</w:t>
      </w:r>
      <w:r w:rsidR="00C25644" w:rsidRPr="0084660E">
        <w:rPr>
          <w:spacing w:val="-6"/>
          <w:sz w:val="28"/>
          <w:szCs w:val="28"/>
          <w:lang w:val="ru-RU"/>
        </w:rPr>
        <w:t xml:space="preserve"> </w:t>
      </w:r>
      <w:r w:rsidRPr="0084660E">
        <w:rPr>
          <w:spacing w:val="-6"/>
          <w:sz w:val="28"/>
          <w:szCs w:val="28"/>
          <w:lang w:val="ru-RU"/>
        </w:rPr>
        <w:t>1563</w:t>
      </w:r>
      <w:r w:rsidR="00C25644" w:rsidRPr="0084660E">
        <w:rPr>
          <w:spacing w:val="-6"/>
          <w:sz w:val="28"/>
          <w:szCs w:val="28"/>
          <w:lang w:val="ru-RU"/>
        </w:rPr>
        <w:t xml:space="preserve"> </w:t>
      </w:r>
      <w:r w:rsidRPr="0084660E">
        <w:rPr>
          <w:spacing w:val="-6"/>
          <w:sz w:val="28"/>
          <w:szCs w:val="28"/>
        </w:rPr>
        <w:t>zasib</w:t>
      </w:r>
      <w:r w:rsidRPr="0084660E">
        <w:rPr>
          <w:spacing w:val="-6"/>
          <w:sz w:val="28"/>
          <w:szCs w:val="28"/>
          <w:lang w:val="ru-RU"/>
        </w:rPr>
        <w:t>.</w:t>
      </w:r>
      <w:bookmarkEnd w:id="63"/>
    </w:p>
    <w:p w:rsidR="00911059" w:rsidRPr="0084660E" w:rsidRDefault="00911059" w:rsidP="00C25644">
      <w:pPr>
        <w:pStyle w:val="TableParagraph"/>
        <w:numPr>
          <w:ilvl w:val="0"/>
          <w:numId w:val="9"/>
        </w:numPr>
        <w:tabs>
          <w:tab w:val="left" w:pos="454"/>
        </w:tabs>
        <w:suppressAutoHyphens w:val="0"/>
        <w:spacing w:line="360" w:lineRule="auto"/>
        <w:ind w:left="0" w:right="107" w:firstLine="709"/>
        <w:jc w:val="both"/>
        <w:rPr>
          <w:sz w:val="28"/>
          <w:szCs w:val="28"/>
        </w:rPr>
      </w:pPr>
      <w:bookmarkStart w:id="64" w:name="_Ref502689922"/>
      <w:r w:rsidRPr="0084660E">
        <w:rPr>
          <w:spacing w:val="-4"/>
          <w:sz w:val="28"/>
          <w:szCs w:val="28"/>
          <w:lang w:val="ru-RU"/>
        </w:rPr>
        <w:t xml:space="preserve">Цьось А. </w:t>
      </w:r>
      <w:r w:rsidRPr="0084660E">
        <w:rPr>
          <w:sz w:val="28"/>
          <w:szCs w:val="28"/>
          <w:lang w:val="ru-RU"/>
        </w:rPr>
        <w:t xml:space="preserve">В. </w:t>
      </w:r>
      <w:r w:rsidRPr="0084660E">
        <w:rPr>
          <w:spacing w:val="-4"/>
          <w:sz w:val="28"/>
          <w:szCs w:val="28"/>
          <w:lang w:val="ru-RU"/>
        </w:rPr>
        <w:t xml:space="preserve">Закономірності розвитку фізичної </w:t>
      </w:r>
      <w:r w:rsidRPr="0084660E">
        <w:rPr>
          <w:sz w:val="28"/>
          <w:szCs w:val="28"/>
          <w:lang w:val="ru-RU"/>
        </w:rPr>
        <w:t>культури</w:t>
      </w:r>
      <w:r w:rsidR="00D9319B" w:rsidRPr="0084660E">
        <w:rPr>
          <w:sz w:val="28"/>
          <w:szCs w:val="28"/>
          <w:lang w:val="ru-RU"/>
        </w:rPr>
        <w:t>.</w:t>
      </w:r>
      <w:r w:rsidR="00C25644" w:rsidRPr="0084660E">
        <w:rPr>
          <w:sz w:val="28"/>
          <w:szCs w:val="28"/>
          <w:lang w:val="ru-RU"/>
        </w:rPr>
        <w:t xml:space="preserve"> </w:t>
      </w:r>
      <w:r w:rsidRPr="0084660E">
        <w:rPr>
          <w:i/>
          <w:sz w:val="28"/>
          <w:szCs w:val="28"/>
          <w:lang w:val="ru-RU"/>
        </w:rPr>
        <w:t xml:space="preserve">Фізичне виховання, спорт і культура здоров’я у сучасному суспільстві </w:t>
      </w:r>
      <w:r w:rsidRPr="0084660E">
        <w:rPr>
          <w:sz w:val="28"/>
          <w:szCs w:val="28"/>
          <w:lang w:val="ru-RU"/>
        </w:rPr>
        <w:t>: зб. наук. пр. Волин. нац. ун</w:t>
      </w:r>
      <w:r w:rsidR="00C25644" w:rsidRPr="0084660E">
        <w:rPr>
          <w:sz w:val="28"/>
          <w:szCs w:val="28"/>
          <w:lang w:val="ru-RU"/>
        </w:rPr>
        <w:t xml:space="preserve"> </w:t>
      </w:r>
      <w:r w:rsidRPr="0084660E">
        <w:rPr>
          <w:sz w:val="28"/>
          <w:szCs w:val="28"/>
          <w:lang w:val="ru-RU"/>
        </w:rPr>
        <w:t xml:space="preserve">ту ім. Лесі </w:t>
      </w:r>
      <w:r w:rsidRPr="0084660E">
        <w:rPr>
          <w:spacing w:val="-6"/>
          <w:sz w:val="28"/>
          <w:szCs w:val="28"/>
          <w:lang w:val="ru-RU"/>
        </w:rPr>
        <w:t>Українки.</w:t>
      </w:r>
      <w:r w:rsidR="00C25644" w:rsidRPr="0084660E">
        <w:rPr>
          <w:spacing w:val="-6"/>
          <w:sz w:val="28"/>
          <w:szCs w:val="28"/>
          <w:lang w:val="ru-RU"/>
        </w:rPr>
        <w:t xml:space="preserve"> </w:t>
      </w:r>
      <w:r w:rsidRPr="0084660E">
        <w:rPr>
          <w:spacing w:val="-6"/>
          <w:sz w:val="28"/>
          <w:szCs w:val="28"/>
          <w:lang w:val="ru-RU"/>
        </w:rPr>
        <w:t xml:space="preserve">Луцьк </w:t>
      </w:r>
      <w:r w:rsidRPr="0084660E">
        <w:rPr>
          <w:sz w:val="28"/>
          <w:szCs w:val="28"/>
          <w:lang w:val="ru-RU"/>
        </w:rPr>
        <w:t xml:space="preserve">: </w:t>
      </w:r>
      <w:r w:rsidRPr="0084660E">
        <w:rPr>
          <w:spacing w:val="-6"/>
          <w:sz w:val="28"/>
          <w:szCs w:val="28"/>
          <w:lang w:val="ru-RU"/>
        </w:rPr>
        <w:t xml:space="preserve">Волин. </w:t>
      </w:r>
      <w:r w:rsidRPr="0084660E">
        <w:rPr>
          <w:spacing w:val="-5"/>
          <w:sz w:val="28"/>
          <w:szCs w:val="28"/>
          <w:lang w:val="ru-RU"/>
        </w:rPr>
        <w:t xml:space="preserve">нац. </w:t>
      </w:r>
      <w:r w:rsidRPr="0084660E">
        <w:rPr>
          <w:spacing w:val="-6"/>
          <w:sz w:val="28"/>
          <w:szCs w:val="28"/>
          <w:lang w:val="ru-RU"/>
        </w:rPr>
        <w:t>ун</w:t>
      </w:r>
      <w:r w:rsidR="00C25644" w:rsidRPr="0084660E">
        <w:rPr>
          <w:spacing w:val="-6"/>
          <w:sz w:val="28"/>
          <w:szCs w:val="28"/>
          <w:lang w:val="ru-RU"/>
        </w:rPr>
        <w:t xml:space="preserve"> </w:t>
      </w:r>
      <w:r w:rsidRPr="0084660E">
        <w:rPr>
          <w:spacing w:val="-6"/>
          <w:sz w:val="28"/>
          <w:szCs w:val="28"/>
          <w:lang w:val="ru-RU"/>
        </w:rPr>
        <w:t xml:space="preserve">т </w:t>
      </w:r>
      <w:r w:rsidRPr="0084660E">
        <w:rPr>
          <w:spacing w:val="-5"/>
          <w:sz w:val="28"/>
          <w:szCs w:val="28"/>
          <w:lang w:val="ru-RU"/>
        </w:rPr>
        <w:t xml:space="preserve">ім. Лесі </w:t>
      </w:r>
      <w:r w:rsidRPr="0084660E">
        <w:rPr>
          <w:spacing w:val="-6"/>
          <w:sz w:val="28"/>
          <w:szCs w:val="28"/>
          <w:lang w:val="ru-RU"/>
        </w:rPr>
        <w:t xml:space="preserve">Українки, </w:t>
      </w:r>
      <w:r w:rsidRPr="0084660E">
        <w:rPr>
          <w:sz w:val="28"/>
          <w:szCs w:val="28"/>
          <w:lang w:val="ru-RU"/>
        </w:rPr>
        <w:t>2009.</w:t>
      </w:r>
      <w:r w:rsidR="00C25644" w:rsidRPr="0084660E">
        <w:rPr>
          <w:sz w:val="28"/>
          <w:szCs w:val="28"/>
          <w:lang w:val="ru-RU"/>
        </w:rPr>
        <w:t xml:space="preserve"> </w:t>
      </w:r>
      <w:r w:rsidRPr="0084660E">
        <w:rPr>
          <w:sz w:val="28"/>
          <w:szCs w:val="28"/>
        </w:rPr>
        <w:t>№  3 (7).</w:t>
      </w:r>
      <w:r w:rsidR="00C25644" w:rsidRPr="0084660E">
        <w:rPr>
          <w:sz w:val="28"/>
          <w:szCs w:val="28"/>
        </w:rPr>
        <w:t xml:space="preserve"> </w:t>
      </w:r>
      <w:r w:rsidRPr="0084660E">
        <w:rPr>
          <w:sz w:val="28"/>
          <w:szCs w:val="28"/>
        </w:rPr>
        <w:t xml:space="preserve"> С.</w:t>
      </w:r>
      <w:r w:rsidRPr="0084660E">
        <w:rPr>
          <w:spacing w:val="-1"/>
          <w:sz w:val="28"/>
          <w:szCs w:val="28"/>
        </w:rPr>
        <w:t xml:space="preserve"> </w:t>
      </w:r>
      <w:r w:rsidRPr="0084660E">
        <w:rPr>
          <w:sz w:val="28"/>
          <w:szCs w:val="28"/>
        </w:rPr>
        <w:t>19</w:t>
      </w:r>
      <w:r w:rsidR="00D9319B" w:rsidRPr="0084660E">
        <w:rPr>
          <w:sz w:val="28"/>
          <w:szCs w:val="28"/>
          <w:lang w:val="uk-UA"/>
        </w:rPr>
        <w:t>-</w:t>
      </w:r>
      <w:r w:rsidRPr="0084660E">
        <w:rPr>
          <w:sz w:val="28"/>
          <w:szCs w:val="28"/>
        </w:rPr>
        <w:t>23.</w:t>
      </w:r>
      <w:bookmarkEnd w:id="64"/>
    </w:p>
    <w:p w:rsidR="00911059" w:rsidRPr="0084660E" w:rsidRDefault="00911059" w:rsidP="00F308E2">
      <w:pPr>
        <w:pStyle w:val="TableParagraph"/>
        <w:numPr>
          <w:ilvl w:val="0"/>
          <w:numId w:val="9"/>
        </w:numPr>
        <w:tabs>
          <w:tab w:val="left" w:pos="454"/>
        </w:tabs>
        <w:suppressAutoHyphens w:val="0"/>
        <w:spacing w:line="360" w:lineRule="auto"/>
        <w:ind w:left="0" w:right="100" w:firstLine="709"/>
        <w:jc w:val="both"/>
        <w:rPr>
          <w:sz w:val="28"/>
          <w:szCs w:val="28"/>
          <w:lang w:val="ru-RU"/>
        </w:rPr>
      </w:pPr>
      <w:bookmarkStart w:id="65" w:name="_Ref502689912"/>
      <w:r w:rsidRPr="0084660E">
        <w:rPr>
          <w:sz w:val="28"/>
          <w:szCs w:val="28"/>
          <w:lang w:val="ru-RU"/>
        </w:rPr>
        <w:t>Цьось А. В.</w:t>
      </w:r>
      <w:r w:rsidR="003830EB" w:rsidRPr="0084660E">
        <w:rPr>
          <w:sz w:val="28"/>
          <w:szCs w:val="28"/>
          <w:lang w:val="ru-RU"/>
        </w:rPr>
        <w:t>,</w:t>
      </w:r>
      <w:r w:rsidRPr="0084660E">
        <w:rPr>
          <w:sz w:val="28"/>
          <w:szCs w:val="28"/>
          <w:lang w:val="ru-RU"/>
        </w:rPr>
        <w:t xml:space="preserve"> </w:t>
      </w:r>
      <w:r w:rsidR="003830EB" w:rsidRPr="0084660E">
        <w:rPr>
          <w:sz w:val="28"/>
          <w:szCs w:val="28"/>
          <w:lang w:val="ru-RU"/>
        </w:rPr>
        <w:t>Деделюк Н. А.</w:t>
      </w:r>
      <w:r w:rsidR="003830EB" w:rsidRPr="0084660E">
        <w:rPr>
          <w:sz w:val="28"/>
          <w:szCs w:val="28"/>
          <w:lang w:val="uk-UA"/>
        </w:rPr>
        <w:t xml:space="preserve"> </w:t>
      </w:r>
      <w:r w:rsidRPr="0084660E">
        <w:rPr>
          <w:sz w:val="28"/>
          <w:szCs w:val="28"/>
          <w:lang w:val="ru-RU"/>
        </w:rPr>
        <w:t xml:space="preserve">Історія фізичного виховання </w:t>
      </w:r>
      <w:r w:rsidRPr="0084660E">
        <w:rPr>
          <w:spacing w:val="-11"/>
          <w:sz w:val="28"/>
          <w:szCs w:val="28"/>
          <w:lang w:val="ru-RU"/>
        </w:rPr>
        <w:t xml:space="preserve">на </w:t>
      </w:r>
      <w:r w:rsidRPr="0084660E">
        <w:rPr>
          <w:spacing w:val="-9"/>
          <w:sz w:val="28"/>
          <w:szCs w:val="28"/>
          <w:lang w:val="ru-RU"/>
        </w:rPr>
        <w:t xml:space="preserve">теренах України </w:t>
      </w:r>
      <w:r w:rsidRPr="0084660E">
        <w:rPr>
          <w:sz w:val="28"/>
          <w:szCs w:val="28"/>
          <w:lang w:val="ru-RU"/>
        </w:rPr>
        <w:t xml:space="preserve">з </w:t>
      </w:r>
      <w:r w:rsidRPr="0084660E">
        <w:rPr>
          <w:spacing w:val="-10"/>
          <w:sz w:val="28"/>
          <w:szCs w:val="28"/>
          <w:lang w:val="ru-RU"/>
        </w:rPr>
        <w:t xml:space="preserve">найдавніших </w:t>
      </w:r>
      <w:r w:rsidRPr="0084660E">
        <w:rPr>
          <w:spacing w:val="-8"/>
          <w:sz w:val="28"/>
          <w:szCs w:val="28"/>
          <w:lang w:val="ru-RU"/>
        </w:rPr>
        <w:t xml:space="preserve">часів </w:t>
      </w:r>
      <w:r w:rsidRPr="0084660E">
        <w:rPr>
          <w:spacing w:val="-6"/>
          <w:sz w:val="28"/>
          <w:szCs w:val="28"/>
          <w:lang w:val="ru-RU"/>
        </w:rPr>
        <w:t xml:space="preserve">до </w:t>
      </w:r>
      <w:r w:rsidRPr="0084660E">
        <w:rPr>
          <w:spacing w:val="-9"/>
          <w:sz w:val="28"/>
          <w:szCs w:val="28"/>
          <w:lang w:val="ru-RU"/>
        </w:rPr>
        <w:t xml:space="preserve">початку </w:t>
      </w:r>
      <w:r w:rsidRPr="0084660E">
        <w:rPr>
          <w:spacing w:val="-7"/>
          <w:sz w:val="28"/>
          <w:szCs w:val="28"/>
        </w:rPr>
        <w:t>X</w:t>
      </w:r>
      <w:r w:rsidRPr="0084660E">
        <w:rPr>
          <w:spacing w:val="-7"/>
          <w:sz w:val="28"/>
          <w:szCs w:val="28"/>
          <w:lang w:val="ru-RU"/>
        </w:rPr>
        <w:t>І</w:t>
      </w:r>
      <w:r w:rsidRPr="0084660E">
        <w:rPr>
          <w:spacing w:val="-7"/>
          <w:sz w:val="28"/>
          <w:szCs w:val="28"/>
        </w:rPr>
        <w:t>X</w:t>
      </w:r>
      <w:r w:rsidRPr="0084660E">
        <w:rPr>
          <w:spacing w:val="-7"/>
          <w:sz w:val="28"/>
          <w:szCs w:val="28"/>
          <w:lang w:val="ru-RU"/>
        </w:rPr>
        <w:t xml:space="preserve"> ст. </w:t>
      </w:r>
      <w:r w:rsidRPr="0084660E">
        <w:rPr>
          <w:sz w:val="28"/>
          <w:szCs w:val="28"/>
          <w:lang w:val="ru-RU"/>
        </w:rPr>
        <w:t xml:space="preserve">: </w:t>
      </w:r>
      <w:r w:rsidRPr="0084660E">
        <w:rPr>
          <w:spacing w:val="-4"/>
          <w:sz w:val="28"/>
          <w:szCs w:val="28"/>
          <w:lang w:val="ru-RU"/>
        </w:rPr>
        <w:t xml:space="preserve">[навч. посіб. </w:t>
      </w:r>
      <w:r w:rsidRPr="0084660E">
        <w:rPr>
          <w:spacing w:val="-3"/>
          <w:sz w:val="28"/>
          <w:szCs w:val="28"/>
          <w:lang w:val="ru-RU"/>
        </w:rPr>
        <w:t xml:space="preserve">для </w:t>
      </w:r>
      <w:r w:rsidRPr="0084660E">
        <w:rPr>
          <w:spacing w:val="-4"/>
          <w:sz w:val="28"/>
          <w:szCs w:val="28"/>
          <w:lang w:val="ru-RU"/>
        </w:rPr>
        <w:t>студ. вищ. навч. закл.]</w:t>
      </w:r>
      <w:r w:rsidR="00C25644" w:rsidRPr="0084660E">
        <w:rPr>
          <w:spacing w:val="-4"/>
          <w:sz w:val="28"/>
          <w:szCs w:val="28"/>
          <w:lang w:val="ru-RU"/>
        </w:rPr>
        <w:t xml:space="preserve"> </w:t>
      </w:r>
      <w:r w:rsidRPr="0084660E">
        <w:rPr>
          <w:sz w:val="28"/>
          <w:szCs w:val="28"/>
          <w:lang w:val="ru-RU"/>
        </w:rPr>
        <w:t>Луцьк</w:t>
      </w:r>
      <w:r w:rsidR="003830EB" w:rsidRPr="0084660E">
        <w:rPr>
          <w:sz w:val="28"/>
          <w:szCs w:val="28"/>
        </w:rPr>
        <w:t xml:space="preserve"> : </w:t>
      </w:r>
      <w:r w:rsidRPr="0084660E">
        <w:rPr>
          <w:sz w:val="28"/>
          <w:szCs w:val="28"/>
          <w:lang w:val="ru-RU"/>
        </w:rPr>
        <w:t>Східноєвроп</w:t>
      </w:r>
      <w:r w:rsidRPr="0084660E">
        <w:rPr>
          <w:sz w:val="28"/>
          <w:szCs w:val="28"/>
        </w:rPr>
        <w:t xml:space="preserve">.  </w:t>
      </w:r>
      <w:r w:rsidRPr="0084660E">
        <w:rPr>
          <w:sz w:val="28"/>
          <w:szCs w:val="28"/>
          <w:lang w:val="ru-RU"/>
        </w:rPr>
        <w:t>нац.  ун</w:t>
      </w:r>
      <w:r w:rsidR="00C25644" w:rsidRPr="0084660E">
        <w:rPr>
          <w:sz w:val="28"/>
          <w:szCs w:val="28"/>
          <w:lang w:val="ru-RU"/>
        </w:rPr>
        <w:t xml:space="preserve"> </w:t>
      </w:r>
      <w:r w:rsidRPr="0084660E">
        <w:rPr>
          <w:sz w:val="28"/>
          <w:szCs w:val="28"/>
          <w:lang w:val="ru-RU"/>
        </w:rPr>
        <w:t>т ім. Лесі Українки, 2014.</w:t>
      </w:r>
      <w:r w:rsidR="00C25644" w:rsidRPr="0084660E">
        <w:rPr>
          <w:sz w:val="28"/>
          <w:szCs w:val="28"/>
          <w:lang w:val="ru-RU"/>
        </w:rPr>
        <w:t xml:space="preserve"> </w:t>
      </w:r>
      <w:r w:rsidRPr="0084660E">
        <w:rPr>
          <w:sz w:val="28"/>
          <w:szCs w:val="28"/>
          <w:lang w:val="ru-RU"/>
        </w:rPr>
        <w:t>456</w:t>
      </w:r>
      <w:r w:rsidR="003830EB" w:rsidRPr="0084660E">
        <w:rPr>
          <w:spacing w:val="-1"/>
          <w:sz w:val="28"/>
          <w:szCs w:val="28"/>
          <w:lang w:val="ru-RU"/>
        </w:rPr>
        <w:t> </w:t>
      </w:r>
      <w:r w:rsidRPr="0084660E">
        <w:rPr>
          <w:sz w:val="28"/>
          <w:szCs w:val="28"/>
          <w:lang w:val="ru-RU"/>
        </w:rPr>
        <w:t>с.</w:t>
      </w:r>
      <w:bookmarkEnd w:id="65"/>
    </w:p>
    <w:p w:rsidR="00911059" w:rsidRPr="0084660E" w:rsidRDefault="00911059" w:rsidP="00F308E2">
      <w:pPr>
        <w:pStyle w:val="TableParagraph"/>
        <w:numPr>
          <w:ilvl w:val="0"/>
          <w:numId w:val="9"/>
        </w:numPr>
        <w:tabs>
          <w:tab w:val="left" w:pos="454"/>
        </w:tabs>
        <w:suppressAutoHyphens w:val="0"/>
        <w:spacing w:line="360" w:lineRule="auto"/>
        <w:ind w:left="0" w:right="114" w:firstLine="709"/>
        <w:jc w:val="both"/>
        <w:rPr>
          <w:szCs w:val="28"/>
          <w:lang w:val="ru-RU"/>
        </w:rPr>
      </w:pPr>
      <w:bookmarkStart w:id="66" w:name="_Ref502689972"/>
      <w:r w:rsidRPr="0084660E">
        <w:rPr>
          <w:sz w:val="28"/>
          <w:szCs w:val="28"/>
          <w:lang w:val="ru-RU"/>
        </w:rPr>
        <w:t>Чичкан О. А.</w:t>
      </w:r>
      <w:r w:rsidR="003830EB" w:rsidRPr="0084660E">
        <w:rPr>
          <w:sz w:val="28"/>
          <w:szCs w:val="28"/>
          <w:lang w:val="ru-RU"/>
        </w:rPr>
        <w:t>,</w:t>
      </w:r>
      <w:r w:rsidRPr="0084660E">
        <w:rPr>
          <w:sz w:val="28"/>
          <w:szCs w:val="28"/>
          <w:lang w:val="ru-RU"/>
        </w:rPr>
        <w:t xml:space="preserve"> </w:t>
      </w:r>
      <w:r w:rsidR="003830EB" w:rsidRPr="0084660E">
        <w:rPr>
          <w:sz w:val="28"/>
          <w:szCs w:val="28"/>
          <w:lang w:val="ru-RU"/>
        </w:rPr>
        <w:t xml:space="preserve">Кость М. М. </w:t>
      </w:r>
      <w:r w:rsidRPr="0084660E">
        <w:rPr>
          <w:sz w:val="28"/>
          <w:szCs w:val="28"/>
          <w:lang w:val="ru-RU"/>
        </w:rPr>
        <w:t>Фізичне виховання у схемах : [навч.</w:t>
      </w:r>
      <w:r w:rsidR="00C25644" w:rsidRPr="0084660E">
        <w:rPr>
          <w:sz w:val="28"/>
          <w:szCs w:val="28"/>
          <w:lang w:val="ru-RU"/>
        </w:rPr>
        <w:t xml:space="preserve"> </w:t>
      </w:r>
      <w:r w:rsidRPr="0084660E">
        <w:rPr>
          <w:sz w:val="28"/>
          <w:szCs w:val="28"/>
          <w:lang w:val="ru-RU"/>
        </w:rPr>
        <w:t>метод. посіб.].</w:t>
      </w:r>
      <w:r w:rsidR="00C25644" w:rsidRPr="0084660E">
        <w:rPr>
          <w:sz w:val="28"/>
          <w:szCs w:val="28"/>
          <w:lang w:val="ru-RU"/>
        </w:rPr>
        <w:t xml:space="preserve"> </w:t>
      </w:r>
      <w:r w:rsidRPr="0084660E">
        <w:rPr>
          <w:sz w:val="28"/>
          <w:szCs w:val="28"/>
          <w:lang w:val="ru-RU"/>
        </w:rPr>
        <w:t>Львів : ЛьвДУВС, 2011.</w:t>
      </w:r>
      <w:r w:rsidR="00C25644" w:rsidRPr="0084660E">
        <w:rPr>
          <w:sz w:val="28"/>
          <w:szCs w:val="28"/>
          <w:lang w:val="ru-RU"/>
        </w:rPr>
        <w:t xml:space="preserve"> </w:t>
      </w:r>
      <w:r w:rsidRPr="0084660E">
        <w:rPr>
          <w:sz w:val="28"/>
          <w:szCs w:val="28"/>
          <w:lang w:val="ru-RU"/>
        </w:rPr>
        <w:t>104</w:t>
      </w:r>
      <w:r w:rsidRPr="0084660E">
        <w:rPr>
          <w:spacing w:val="-1"/>
          <w:sz w:val="28"/>
          <w:szCs w:val="28"/>
          <w:lang w:val="ru-RU"/>
        </w:rPr>
        <w:t xml:space="preserve"> </w:t>
      </w:r>
      <w:r w:rsidRPr="0084660E">
        <w:rPr>
          <w:sz w:val="28"/>
          <w:szCs w:val="28"/>
          <w:lang w:val="ru-RU"/>
        </w:rPr>
        <w:t>с.</w:t>
      </w:r>
      <w:bookmarkEnd w:id="66"/>
    </w:p>
    <w:p w:rsidR="00911059" w:rsidRPr="0084660E" w:rsidRDefault="00911059" w:rsidP="00F308E2">
      <w:pPr>
        <w:widowControl w:val="0"/>
        <w:numPr>
          <w:ilvl w:val="0"/>
          <w:numId w:val="9"/>
        </w:numPr>
        <w:tabs>
          <w:tab w:val="left" w:pos="1311"/>
        </w:tabs>
        <w:autoSpaceDE w:val="0"/>
        <w:ind w:left="0" w:right="9" w:firstLine="709"/>
        <w:rPr>
          <w:szCs w:val="28"/>
        </w:rPr>
      </w:pPr>
      <w:bookmarkStart w:id="67" w:name="_Ref478978759"/>
      <w:r w:rsidRPr="0084660E">
        <w:rPr>
          <w:szCs w:val="28"/>
        </w:rPr>
        <w:t>Элиза Танака. Йога и Аюрведа в 10 простых уроках</w:t>
      </w:r>
      <w:r w:rsidR="003830EB" w:rsidRPr="0084660E">
        <w:rPr>
          <w:szCs w:val="28"/>
        </w:rPr>
        <w:t>.</w:t>
      </w:r>
      <w:r w:rsidR="00DF1A3D" w:rsidRPr="0084660E">
        <w:rPr>
          <w:szCs w:val="28"/>
        </w:rPr>
        <w:t xml:space="preserve"> Ростов</w:t>
      </w:r>
      <w:r w:rsidR="00C25644" w:rsidRPr="0084660E">
        <w:rPr>
          <w:szCs w:val="28"/>
        </w:rPr>
        <w:t xml:space="preserve"> </w:t>
      </w:r>
      <w:r w:rsidR="00DF1A3D" w:rsidRPr="0084660E">
        <w:rPr>
          <w:szCs w:val="28"/>
        </w:rPr>
        <w:t>на</w:t>
      </w:r>
      <w:r w:rsidR="00C25644" w:rsidRPr="0084660E">
        <w:rPr>
          <w:szCs w:val="28"/>
        </w:rPr>
        <w:t xml:space="preserve"> </w:t>
      </w:r>
      <w:r w:rsidR="00DF1A3D" w:rsidRPr="0084660E">
        <w:rPr>
          <w:szCs w:val="28"/>
        </w:rPr>
        <w:t xml:space="preserve">Д ону </w:t>
      </w:r>
      <w:r w:rsidRPr="0084660E">
        <w:rPr>
          <w:szCs w:val="28"/>
        </w:rPr>
        <w:t>: Феникс, 2006.</w:t>
      </w:r>
      <w:r w:rsidR="00C25644" w:rsidRPr="0084660E">
        <w:rPr>
          <w:szCs w:val="28"/>
        </w:rPr>
        <w:t xml:space="preserve"> </w:t>
      </w:r>
      <w:r w:rsidRPr="0084660E">
        <w:rPr>
          <w:szCs w:val="28"/>
        </w:rPr>
        <w:t>С. 23</w:t>
      </w:r>
      <w:r w:rsidR="003830EB" w:rsidRPr="0084660E">
        <w:rPr>
          <w:szCs w:val="28"/>
        </w:rPr>
        <w:t>-</w:t>
      </w:r>
      <w:r w:rsidRPr="0084660E">
        <w:rPr>
          <w:szCs w:val="28"/>
        </w:rPr>
        <w:t>25.</w:t>
      </w:r>
      <w:bookmarkEnd w:id="67"/>
    </w:p>
    <w:p w:rsidR="00911059" w:rsidRPr="0084660E" w:rsidRDefault="00911059" w:rsidP="00F308E2">
      <w:pPr>
        <w:numPr>
          <w:ilvl w:val="0"/>
          <w:numId w:val="9"/>
        </w:numPr>
        <w:ind w:left="0" w:firstLine="709"/>
        <w:rPr>
          <w:szCs w:val="28"/>
        </w:rPr>
      </w:pPr>
      <w:bookmarkStart w:id="68" w:name="_Ref502690035"/>
      <w:bookmarkStart w:id="69" w:name="_Ref503959215"/>
      <w:r w:rsidRPr="0084660E">
        <w:rPr>
          <w:szCs w:val="28"/>
        </w:rPr>
        <w:t xml:space="preserve">J. Mallinson. </w:t>
      </w:r>
      <w:r w:rsidR="00DF1A3D" w:rsidRPr="0084660E">
        <w:rPr>
          <w:spacing w:val="-4"/>
          <w:szCs w:val="28"/>
        </w:rPr>
        <w:t>YogaVidya</w:t>
      </w:r>
      <w:r w:rsidR="00DF1A3D" w:rsidRPr="0084660E">
        <w:rPr>
          <w:szCs w:val="28"/>
        </w:rPr>
        <w:t>.</w:t>
      </w:r>
      <w:r w:rsidR="00C25644" w:rsidRPr="0084660E">
        <w:rPr>
          <w:szCs w:val="28"/>
        </w:rPr>
        <w:t xml:space="preserve"> </w:t>
      </w:r>
      <w:r w:rsidRPr="0084660E">
        <w:rPr>
          <w:szCs w:val="28"/>
        </w:rPr>
        <w:t xml:space="preserve">Woodstock, NY : </w:t>
      </w:r>
      <w:r w:rsidRPr="0084660E">
        <w:rPr>
          <w:spacing w:val="-4"/>
          <w:szCs w:val="28"/>
        </w:rPr>
        <w:t xml:space="preserve">YogaVidya.com, </w:t>
      </w:r>
      <w:r w:rsidRPr="0084660E">
        <w:rPr>
          <w:szCs w:val="28"/>
        </w:rPr>
        <w:t>2004.</w:t>
      </w:r>
      <w:r w:rsidR="00C25644" w:rsidRPr="0084660E">
        <w:rPr>
          <w:szCs w:val="28"/>
        </w:rPr>
        <w:t xml:space="preserve"> </w:t>
      </w:r>
      <w:bookmarkStart w:id="70" w:name="_Ref502690104"/>
      <w:bookmarkEnd w:id="68"/>
      <w:r w:rsidR="003830EB" w:rsidRPr="0084660E">
        <w:rPr>
          <w:szCs w:val="28"/>
        </w:rPr>
        <w:t>94 </w:t>
      </w:r>
      <w:r w:rsidR="000A7898" w:rsidRPr="0084660E">
        <w:rPr>
          <w:szCs w:val="28"/>
          <w:lang w:val="en-US"/>
        </w:rPr>
        <w:t>p.</w:t>
      </w:r>
      <w:bookmarkEnd w:id="69"/>
    </w:p>
    <w:p w:rsidR="00A2437E" w:rsidRPr="0084660E" w:rsidRDefault="00911059" w:rsidP="00F308E2">
      <w:pPr>
        <w:numPr>
          <w:ilvl w:val="0"/>
          <w:numId w:val="9"/>
        </w:numPr>
        <w:ind w:left="0" w:firstLine="709"/>
      </w:pPr>
      <w:bookmarkStart w:id="71" w:name="_Ref503959133"/>
      <w:r w:rsidRPr="0084660E">
        <w:rPr>
          <w:szCs w:val="28"/>
        </w:rPr>
        <w:t xml:space="preserve">The </w:t>
      </w:r>
      <w:r w:rsidRPr="0084660E">
        <w:rPr>
          <w:spacing w:val="-3"/>
          <w:szCs w:val="28"/>
        </w:rPr>
        <w:t xml:space="preserve">Gheranda </w:t>
      </w:r>
      <w:r w:rsidRPr="0084660E">
        <w:rPr>
          <w:szCs w:val="28"/>
        </w:rPr>
        <w:t xml:space="preserve">Samhita: the original Sanskrit </w:t>
      </w:r>
      <w:r w:rsidRPr="0084660E">
        <w:rPr>
          <w:spacing w:val="-2"/>
          <w:szCs w:val="28"/>
        </w:rPr>
        <w:t xml:space="preserve">and </w:t>
      </w:r>
      <w:r w:rsidRPr="0084660E">
        <w:rPr>
          <w:szCs w:val="28"/>
        </w:rPr>
        <w:t xml:space="preserve">an English </w:t>
      </w:r>
      <w:r w:rsidRPr="0084660E">
        <w:rPr>
          <w:spacing w:val="-3"/>
          <w:szCs w:val="28"/>
        </w:rPr>
        <w:t xml:space="preserve">translation </w:t>
      </w:r>
      <w:r w:rsidRPr="0084660E">
        <w:rPr>
          <w:szCs w:val="28"/>
        </w:rPr>
        <w:t xml:space="preserve">by </w:t>
      </w:r>
      <w:r w:rsidRPr="0084660E">
        <w:rPr>
          <w:spacing w:val="-3"/>
          <w:szCs w:val="28"/>
        </w:rPr>
        <w:t>James Mallinson</w:t>
      </w:r>
      <w:r w:rsidR="00C25644" w:rsidRPr="0084660E">
        <w:rPr>
          <w:spacing w:val="-3"/>
          <w:szCs w:val="28"/>
        </w:rPr>
        <w:t xml:space="preserve"> </w:t>
      </w:r>
      <w:r w:rsidRPr="0084660E">
        <w:rPr>
          <w:spacing w:val="-3"/>
          <w:szCs w:val="28"/>
        </w:rPr>
        <w:t>Translation</w:t>
      </w:r>
      <w:r w:rsidRPr="0084660E">
        <w:rPr>
          <w:spacing w:val="35"/>
          <w:szCs w:val="28"/>
        </w:rPr>
        <w:t xml:space="preserve"> </w:t>
      </w:r>
      <w:r w:rsidRPr="0084660E">
        <w:rPr>
          <w:szCs w:val="28"/>
        </w:rPr>
        <w:t>by</w:t>
      </w:r>
      <w:bookmarkEnd w:id="70"/>
      <w:r w:rsidRPr="0084660E">
        <w:rPr>
          <w:szCs w:val="28"/>
          <w:lang w:val="en-US"/>
        </w:rPr>
        <w:t xml:space="preserve">  </w:t>
      </w:r>
      <w:r w:rsidRPr="0084660E">
        <w:rPr>
          <w:szCs w:val="28"/>
        </w:rPr>
        <w:t>Tsos A. Influence of working out at home on the expansion of cardiovascular disease risk factors</w:t>
      </w:r>
      <w:r w:rsidRPr="0084660E">
        <w:rPr>
          <w:spacing w:val="8"/>
          <w:szCs w:val="28"/>
        </w:rPr>
        <w:t xml:space="preserve"> </w:t>
      </w:r>
      <w:r w:rsidR="00C25644" w:rsidRPr="0084660E">
        <w:rPr>
          <w:szCs w:val="28"/>
        </w:rPr>
        <w:t xml:space="preserve"> </w:t>
      </w:r>
      <w:r w:rsidRPr="0084660E">
        <w:rPr>
          <w:szCs w:val="28"/>
        </w:rPr>
        <w:t>Tsos, L. Sushchenko, N. Bielikova, S. Indyka</w:t>
      </w:r>
      <w:r w:rsidR="00C25644" w:rsidRPr="0084660E">
        <w:rPr>
          <w:szCs w:val="28"/>
        </w:rPr>
        <w:t xml:space="preserve"> </w:t>
      </w:r>
      <w:r w:rsidRPr="0084660E">
        <w:rPr>
          <w:szCs w:val="28"/>
        </w:rPr>
        <w:t xml:space="preserve"> </w:t>
      </w:r>
      <w:r w:rsidRPr="0084660E">
        <w:rPr>
          <w:i/>
          <w:szCs w:val="28"/>
        </w:rPr>
        <w:t>Journal of Physical Education and Sport</w:t>
      </w:r>
      <w:r w:rsidRPr="0084660E">
        <w:rPr>
          <w:szCs w:val="28"/>
        </w:rPr>
        <w:t>.</w:t>
      </w:r>
      <w:r w:rsidR="00C25644" w:rsidRPr="0084660E">
        <w:rPr>
          <w:szCs w:val="28"/>
        </w:rPr>
        <w:t xml:space="preserve"> </w:t>
      </w:r>
      <w:r w:rsidRPr="0084660E">
        <w:rPr>
          <w:szCs w:val="28"/>
        </w:rPr>
        <w:t xml:space="preserve">  2016.</w:t>
      </w:r>
      <w:r w:rsidR="00C25644" w:rsidRPr="0084660E">
        <w:rPr>
          <w:szCs w:val="28"/>
        </w:rPr>
        <w:t xml:space="preserve"> </w:t>
      </w:r>
      <w:r w:rsidRPr="0084660E">
        <w:rPr>
          <w:szCs w:val="28"/>
        </w:rPr>
        <w:t xml:space="preserve">  </w:t>
      </w:r>
      <w:r w:rsidRPr="0084660E">
        <w:rPr>
          <w:spacing w:val="-13"/>
          <w:szCs w:val="28"/>
        </w:rPr>
        <w:t xml:space="preserve">Vol. </w:t>
      </w:r>
      <w:r w:rsidRPr="0084660E">
        <w:rPr>
          <w:spacing w:val="-14"/>
          <w:szCs w:val="28"/>
        </w:rPr>
        <w:t>16(3).</w:t>
      </w:r>
      <w:r w:rsidR="00C25644" w:rsidRPr="0084660E">
        <w:rPr>
          <w:spacing w:val="-14"/>
          <w:szCs w:val="28"/>
        </w:rPr>
        <w:t xml:space="preserve"> </w:t>
      </w:r>
      <w:r w:rsidRPr="0084660E">
        <w:rPr>
          <w:spacing w:val="-12"/>
          <w:szCs w:val="28"/>
        </w:rPr>
        <w:t>Art 159.</w:t>
      </w:r>
      <w:r w:rsidR="00C25644" w:rsidRPr="0084660E">
        <w:rPr>
          <w:spacing w:val="-12"/>
          <w:szCs w:val="28"/>
        </w:rPr>
        <w:t xml:space="preserve"> </w:t>
      </w:r>
      <w:r w:rsidRPr="0084660E">
        <w:rPr>
          <w:spacing w:val="-8"/>
          <w:szCs w:val="28"/>
        </w:rPr>
        <w:t xml:space="preserve">Р. </w:t>
      </w:r>
      <w:r w:rsidRPr="0084660E">
        <w:rPr>
          <w:spacing w:val="-15"/>
          <w:szCs w:val="28"/>
        </w:rPr>
        <w:t>1008</w:t>
      </w:r>
      <w:r w:rsidR="00C25644" w:rsidRPr="0084660E">
        <w:rPr>
          <w:spacing w:val="-15"/>
          <w:szCs w:val="28"/>
        </w:rPr>
        <w:t xml:space="preserve"> </w:t>
      </w:r>
      <w:r w:rsidRPr="0084660E">
        <w:rPr>
          <w:spacing w:val="-15"/>
          <w:szCs w:val="28"/>
        </w:rPr>
        <w:t xml:space="preserve">1011. </w:t>
      </w:r>
      <w:r w:rsidRPr="0084660E">
        <w:rPr>
          <w:szCs w:val="28"/>
        </w:rPr>
        <w:t>DOI: 10.7752</w:t>
      </w:r>
      <w:r w:rsidR="00C25644" w:rsidRPr="0084660E">
        <w:rPr>
          <w:szCs w:val="28"/>
        </w:rPr>
        <w:t xml:space="preserve"> </w:t>
      </w:r>
      <w:r w:rsidRPr="0084660E">
        <w:rPr>
          <w:szCs w:val="28"/>
        </w:rPr>
        <w:t xml:space="preserve"> jpes.2016.03159</w:t>
      </w:r>
      <w:r w:rsidRPr="0084660E">
        <w:rPr>
          <w:szCs w:val="28"/>
          <w:lang w:val="en-US"/>
        </w:rPr>
        <w:t xml:space="preserve"> </w:t>
      </w:r>
      <w:r w:rsidR="000A7898" w:rsidRPr="0084660E">
        <w:rPr>
          <w:szCs w:val="28"/>
        </w:rPr>
        <w:t>Available at : http:</w:t>
      </w:r>
      <w:r w:rsidR="00C25644" w:rsidRPr="0084660E">
        <w:rPr>
          <w:szCs w:val="28"/>
        </w:rPr>
        <w:t xml:space="preserve">  </w:t>
      </w:r>
      <w:r w:rsidR="000A7898" w:rsidRPr="0084660E">
        <w:rPr>
          <w:szCs w:val="28"/>
        </w:rPr>
        <w:t>www.yogavidya.com</w:t>
      </w:r>
      <w:r w:rsidR="00C25644" w:rsidRPr="0084660E">
        <w:rPr>
          <w:szCs w:val="28"/>
        </w:rPr>
        <w:t xml:space="preserve"> </w:t>
      </w:r>
      <w:r w:rsidR="000A7898" w:rsidRPr="0084660E">
        <w:rPr>
          <w:szCs w:val="28"/>
        </w:rPr>
        <w:t>Yoga</w:t>
      </w:r>
      <w:r w:rsidR="00C25644" w:rsidRPr="0084660E">
        <w:rPr>
          <w:szCs w:val="28"/>
        </w:rPr>
        <w:t xml:space="preserve"> </w:t>
      </w:r>
      <w:r w:rsidR="000A7898" w:rsidRPr="0084660E">
        <w:rPr>
          <w:szCs w:val="28"/>
        </w:rPr>
        <w:t>GherandaSamhita.pdf</w:t>
      </w:r>
      <w:bookmarkEnd w:id="71"/>
    </w:p>
    <w:sectPr w:rsidR="00A2437E" w:rsidRPr="0084660E" w:rsidSect="00FE7842">
      <w:headerReference w:type="default" r:id="rId16"/>
      <w:headerReference w:type="first" r:id="rId17"/>
      <w:pgSz w:w="11906" w:h="16838"/>
      <w:pgMar w:top="1134" w:right="850" w:bottom="1134" w:left="1701" w:header="708"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FAD" w:rsidRDefault="00566FAD">
      <w:pPr>
        <w:spacing w:line="240" w:lineRule="auto"/>
      </w:pPr>
      <w:r>
        <w:separator/>
      </w:r>
    </w:p>
  </w:endnote>
  <w:endnote w:type="continuationSeparator" w:id="0">
    <w:p w:rsidR="00566FAD" w:rsidRDefault="00566F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ans">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FAD" w:rsidRDefault="00566FAD">
      <w:pPr>
        <w:spacing w:line="240" w:lineRule="auto"/>
      </w:pPr>
      <w:r>
        <w:separator/>
      </w:r>
    </w:p>
  </w:footnote>
  <w:footnote w:type="continuationSeparator" w:id="0">
    <w:p w:rsidR="00566FAD" w:rsidRDefault="00566FA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627C57">
    <w:pPr>
      <w:pStyle w:val="af5"/>
      <w:jc w:val="right"/>
    </w:pPr>
    <w:fldSimple w:instr=" PAGE ">
      <w:r w:rsidR="0084660E">
        <w:rPr>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val="0"/>
        <w:sz w:val="28"/>
        <w:szCs w:val="28"/>
      </w:rPr>
    </w:lvl>
  </w:abstractNum>
  <w:abstractNum w:abstractNumId="3">
    <w:nsid w:val="00000004"/>
    <w:multiLevelType w:val="singleLevel"/>
    <w:tmpl w:val="00000004"/>
    <w:name w:val="WW8Num4"/>
    <w:lvl w:ilvl="0">
      <w:start w:val="1"/>
      <w:numFmt w:val="decimal"/>
      <w:pStyle w:val="a"/>
      <w:lvlText w:val="%1."/>
      <w:lvlJc w:val="left"/>
      <w:pPr>
        <w:tabs>
          <w:tab w:val="num" w:pos="0"/>
        </w:tabs>
        <w:ind w:left="928"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lvl>
  </w:abstractNum>
  <w:abstractNum w:abstractNumId="5">
    <w:nsid w:val="00000006"/>
    <w:multiLevelType w:val="multilevel"/>
    <w:tmpl w:val="00000006"/>
    <w:name w:val="WW8Num6"/>
    <w:lvl w:ilvl="0">
      <w:start w:val="1"/>
      <w:numFmt w:val="decimal"/>
      <w:lvlText w:val="%1."/>
      <w:lvlJc w:val="left"/>
      <w:pPr>
        <w:tabs>
          <w:tab w:val="num" w:pos="1429"/>
        </w:tabs>
        <w:ind w:left="1429" w:hanging="360"/>
      </w:pPr>
      <w:rPr>
        <w:szCs w:val="28"/>
        <w:lang w:val="ru-RU"/>
      </w:rPr>
    </w:lvl>
    <w:lvl w:ilvl="1">
      <w:start w:val="1"/>
      <w:numFmt w:val="bullet"/>
      <w:lvlText w:val=""/>
      <w:lvlJc w:val="left"/>
      <w:pPr>
        <w:tabs>
          <w:tab w:val="num" w:pos="1386"/>
        </w:tabs>
        <w:ind w:left="1386" w:hanging="360"/>
      </w:pPr>
      <w:rPr>
        <w:rFonts w:ascii="Symbol" w:hAnsi="Symbol" w:cs="Symbol"/>
        <w:color w:val="auto"/>
        <w:szCs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6">
    <w:nsid w:val="00000007"/>
    <w:multiLevelType w:val="singleLevel"/>
    <w:tmpl w:val="00000007"/>
    <w:name w:val="WW8Num8"/>
    <w:lvl w:ilvl="0">
      <w:start w:val="1"/>
      <w:numFmt w:val="decimal"/>
      <w:lvlText w:val="%1."/>
      <w:lvlJc w:val="left"/>
      <w:pPr>
        <w:tabs>
          <w:tab w:val="num" w:pos="708"/>
        </w:tabs>
        <w:ind w:left="342" w:hanging="284"/>
      </w:pPr>
      <w:rPr>
        <w:rFonts w:ascii="Times New Roman" w:eastAsia="Times New Roman" w:hAnsi="Times New Roman" w:cs="Times New Roman"/>
        <w:w w:val="100"/>
        <w:sz w:val="28"/>
        <w:szCs w:val="28"/>
        <w:lang w:val="ru-RU" w:bidi="ru-RU"/>
      </w:rPr>
    </w:lvl>
  </w:abstractNum>
  <w:abstractNum w:abstractNumId="7">
    <w:nsid w:val="00000008"/>
    <w:multiLevelType w:val="singleLevel"/>
    <w:tmpl w:val="00000008"/>
    <w:name w:val="WW8Num9"/>
    <w:lvl w:ilvl="0">
      <w:start w:val="1"/>
      <w:numFmt w:val="decimal"/>
      <w:lvlText w:val="%1."/>
      <w:lvlJc w:val="left"/>
      <w:pPr>
        <w:tabs>
          <w:tab w:val="num" w:pos="708"/>
        </w:tabs>
        <w:ind w:left="135" w:hanging="281"/>
      </w:pPr>
      <w:rPr>
        <w:rFonts w:ascii="Times New Roman" w:eastAsia="Times New Roman" w:hAnsi="Times New Roman" w:cs="Times New Roman"/>
        <w:spacing w:val="0"/>
        <w:w w:val="100"/>
        <w:sz w:val="28"/>
        <w:szCs w:val="28"/>
        <w:lang w:val="ru-RU" w:bidi="ru-RU"/>
      </w:r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rPr>
        <w:b w:val="0"/>
        <w:spacing w:val="-3"/>
        <w:sz w:val="28"/>
        <w:szCs w:val="28"/>
        <w:lang w:val="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822C3"/>
    <w:rsid w:val="000127B8"/>
    <w:rsid w:val="00017D4B"/>
    <w:rsid w:val="0002152B"/>
    <w:rsid w:val="00023F92"/>
    <w:rsid w:val="00031018"/>
    <w:rsid w:val="00035B08"/>
    <w:rsid w:val="00036E6F"/>
    <w:rsid w:val="000441AD"/>
    <w:rsid w:val="00063A0D"/>
    <w:rsid w:val="00067DD2"/>
    <w:rsid w:val="00075E23"/>
    <w:rsid w:val="000809DE"/>
    <w:rsid w:val="000A4A75"/>
    <w:rsid w:val="000A7898"/>
    <w:rsid w:val="000B5400"/>
    <w:rsid w:val="000B69DF"/>
    <w:rsid w:val="000D2408"/>
    <w:rsid w:val="000E0629"/>
    <w:rsid w:val="000F0FC6"/>
    <w:rsid w:val="001008E4"/>
    <w:rsid w:val="001023E3"/>
    <w:rsid w:val="00121377"/>
    <w:rsid w:val="00121B65"/>
    <w:rsid w:val="001318F3"/>
    <w:rsid w:val="00132602"/>
    <w:rsid w:val="0013544E"/>
    <w:rsid w:val="001416AC"/>
    <w:rsid w:val="00170156"/>
    <w:rsid w:val="00170C62"/>
    <w:rsid w:val="00196EA4"/>
    <w:rsid w:val="001D0ED3"/>
    <w:rsid w:val="001D47A8"/>
    <w:rsid w:val="001E7B55"/>
    <w:rsid w:val="001F75D5"/>
    <w:rsid w:val="00206198"/>
    <w:rsid w:val="00213983"/>
    <w:rsid w:val="00234E94"/>
    <w:rsid w:val="0025274F"/>
    <w:rsid w:val="002558E5"/>
    <w:rsid w:val="00267DC0"/>
    <w:rsid w:val="00291ED3"/>
    <w:rsid w:val="002B0358"/>
    <w:rsid w:val="002B0A98"/>
    <w:rsid w:val="002E21ED"/>
    <w:rsid w:val="00320495"/>
    <w:rsid w:val="00325E45"/>
    <w:rsid w:val="00335824"/>
    <w:rsid w:val="00345A3B"/>
    <w:rsid w:val="003467E9"/>
    <w:rsid w:val="003579AF"/>
    <w:rsid w:val="00357C51"/>
    <w:rsid w:val="003643CF"/>
    <w:rsid w:val="00374BCF"/>
    <w:rsid w:val="003830EB"/>
    <w:rsid w:val="00384E7B"/>
    <w:rsid w:val="00386E5C"/>
    <w:rsid w:val="00395B85"/>
    <w:rsid w:val="003E0B9D"/>
    <w:rsid w:val="003E708B"/>
    <w:rsid w:val="003F2A71"/>
    <w:rsid w:val="004013F4"/>
    <w:rsid w:val="004014A0"/>
    <w:rsid w:val="004062EB"/>
    <w:rsid w:val="00430FB3"/>
    <w:rsid w:val="00433A36"/>
    <w:rsid w:val="00440C2F"/>
    <w:rsid w:val="00475874"/>
    <w:rsid w:val="00476B9C"/>
    <w:rsid w:val="00487DC2"/>
    <w:rsid w:val="004A296B"/>
    <w:rsid w:val="004A6B29"/>
    <w:rsid w:val="004B1B2C"/>
    <w:rsid w:val="004B1DB9"/>
    <w:rsid w:val="004B4A3C"/>
    <w:rsid w:val="004B743C"/>
    <w:rsid w:val="004B75DF"/>
    <w:rsid w:val="004C7D74"/>
    <w:rsid w:val="004D0D53"/>
    <w:rsid w:val="004E347B"/>
    <w:rsid w:val="005031ED"/>
    <w:rsid w:val="00527396"/>
    <w:rsid w:val="00537E19"/>
    <w:rsid w:val="005400EA"/>
    <w:rsid w:val="00547333"/>
    <w:rsid w:val="005502B7"/>
    <w:rsid w:val="00554618"/>
    <w:rsid w:val="00566FAD"/>
    <w:rsid w:val="005762E2"/>
    <w:rsid w:val="00584811"/>
    <w:rsid w:val="00586F48"/>
    <w:rsid w:val="005B3E55"/>
    <w:rsid w:val="005C0070"/>
    <w:rsid w:val="005E181C"/>
    <w:rsid w:val="005F24AD"/>
    <w:rsid w:val="005F7DEA"/>
    <w:rsid w:val="006107E2"/>
    <w:rsid w:val="00620039"/>
    <w:rsid w:val="00624F56"/>
    <w:rsid w:val="006263FF"/>
    <w:rsid w:val="00627C57"/>
    <w:rsid w:val="00634622"/>
    <w:rsid w:val="006725B4"/>
    <w:rsid w:val="00680BD7"/>
    <w:rsid w:val="006930BE"/>
    <w:rsid w:val="006A39D4"/>
    <w:rsid w:val="006A4421"/>
    <w:rsid w:val="006D2184"/>
    <w:rsid w:val="006E258F"/>
    <w:rsid w:val="006F3D3A"/>
    <w:rsid w:val="006F672E"/>
    <w:rsid w:val="006F6F08"/>
    <w:rsid w:val="00710C88"/>
    <w:rsid w:val="00711FDF"/>
    <w:rsid w:val="00723EC2"/>
    <w:rsid w:val="0072535F"/>
    <w:rsid w:val="00731390"/>
    <w:rsid w:val="0073401F"/>
    <w:rsid w:val="00752467"/>
    <w:rsid w:val="00753F93"/>
    <w:rsid w:val="007B030D"/>
    <w:rsid w:val="007B1B97"/>
    <w:rsid w:val="007B1C8A"/>
    <w:rsid w:val="007F206F"/>
    <w:rsid w:val="0081114F"/>
    <w:rsid w:val="00823085"/>
    <w:rsid w:val="00845E84"/>
    <w:rsid w:val="0084660E"/>
    <w:rsid w:val="00857156"/>
    <w:rsid w:val="00860F8B"/>
    <w:rsid w:val="00887442"/>
    <w:rsid w:val="00890C2B"/>
    <w:rsid w:val="008A5F64"/>
    <w:rsid w:val="008A6E3F"/>
    <w:rsid w:val="008F491C"/>
    <w:rsid w:val="00911059"/>
    <w:rsid w:val="0092035C"/>
    <w:rsid w:val="00930459"/>
    <w:rsid w:val="00944B62"/>
    <w:rsid w:val="009458BF"/>
    <w:rsid w:val="00952FA6"/>
    <w:rsid w:val="00964DCE"/>
    <w:rsid w:val="00976B58"/>
    <w:rsid w:val="0099725C"/>
    <w:rsid w:val="009B40ED"/>
    <w:rsid w:val="009C1951"/>
    <w:rsid w:val="009C2211"/>
    <w:rsid w:val="00A0226B"/>
    <w:rsid w:val="00A031E5"/>
    <w:rsid w:val="00A07934"/>
    <w:rsid w:val="00A12BF1"/>
    <w:rsid w:val="00A20EB1"/>
    <w:rsid w:val="00A2437E"/>
    <w:rsid w:val="00A278B3"/>
    <w:rsid w:val="00A41DDE"/>
    <w:rsid w:val="00A50426"/>
    <w:rsid w:val="00A822C3"/>
    <w:rsid w:val="00A92BFF"/>
    <w:rsid w:val="00A9511E"/>
    <w:rsid w:val="00AA58CE"/>
    <w:rsid w:val="00AB0DA5"/>
    <w:rsid w:val="00AB7811"/>
    <w:rsid w:val="00AC32BD"/>
    <w:rsid w:val="00AC54A9"/>
    <w:rsid w:val="00AC646E"/>
    <w:rsid w:val="00B035CF"/>
    <w:rsid w:val="00B050CF"/>
    <w:rsid w:val="00B27B67"/>
    <w:rsid w:val="00B3603B"/>
    <w:rsid w:val="00B562FC"/>
    <w:rsid w:val="00B667AD"/>
    <w:rsid w:val="00BC1AF2"/>
    <w:rsid w:val="00BD3C0A"/>
    <w:rsid w:val="00BD68A2"/>
    <w:rsid w:val="00BF221D"/>
    <w:rsid w:val="00BF6051"/>
    <w:rsid w:val="00C00AED"/>
    <w:rsid w:val="00C10CA8"/>
    <w:rsid w:val="00C11CBE"/>
    <w:rsid w:val="00C12E05"/>
    <w:rsid w:val="00C25644"/>
    <w:rsid w:val="00C40F0B"/>
    <w:rsid w:val="00C44DAD"/>
    <w:rsid w:val="00C4622C"/>
    <w:rsid w:val="00C47505"/>
    <w:rsid w:val="00C61B38"/>
    <w:rsid w:val="00C72403"/>
    <w:rsid w:val="00C757B7"/>
    <w:rsid w:val="00C77968"/>
    <w:rsid w:val="00C81F5F"/>
    <w:rsid w:val="00C87255"/>
    <w:rsid w:val="00C90A40"/>
    <w:rsid w:val="00CC0CF0"/>
    <w:rsid w:val="00CC3E4F"/>
    <w:rsid w:val="00CF2FBC"/>
    <w:rsid w:val="00CF6B17"/>
    <w:rsid w:val="00D02FD9"/>
    <w:rsid w:val="00D30E36"/>
    <w:rsid w:val="00D42853"/>
    <w:rsid w:val="00D647AC"/>
    <w:rsid w:val="00D81E4F"/>
    <w:rsid w:val="00D844CE"/>
    <w:rsid w:val="00D9319B"/>
    <w:rsid w:val="00DA519F"/>
    <w:rsid w:val="00DF1A3D"/>
    <w:rsid w:val="00DF5244"/>
    <w:rsid w:val="00E05825"/>
    <w:rsid w:val="00E05942"/>
    <w:rsid w:val="00E45D41"/>
    <w:rsid w:val="00E611CA"/>
    <w:rsid w:val="00E64846"/>
    <w:rsid w:val="00E73561"/>
    <w:rsid w:val="00E74AA8"/>
    <w:rsid w:val="00E803C7"/>
    <w:rsid w:val="00E84126"/>
    <w:rsid w:val="00E958BB"/>
    <w:rsid w:val="00E970C7"/>
    <w:rsid w:val="00EA0F07"/>
    <w:rsid w:val="00EA4CF1"/>
    <w:rsid w:val="00EE3CEE"/>
    <w:rsid w:val="00EF1F54"/>
    <w:rsid w:val="00EF7EAD"/>
    <w:rsid w:val="00F11779"/>
    <w:rsid w:val="00F308E2"/>
    <w:rsid w:val="00F36C1B"/>
    <w:rsid w:val="00F457C4"/>
    <w:rsid w:val="00F65517"/>
    <w:rsid w:val="00F80370"/>
    <w:rsid w:val="00F829BF"/>
    <w:rsid w:val="00F92FDA"/>
    <w:rsid w:val="00FA51E2"/>
    <w:rsid w:val="00FB09EF"/>
    <w:rsid w:val="00FB25B1"/>
    <w:rsid w:val="00FC4D7A"/>
    <w:rsid w:val="00FC67DA"/>
    <w:rsid w:val="00FD08D2"/>
    <w:rsid w:val="00FE59AE"/>
    <w:rsid w:val="00FE7842"/>
    <w:rsid w:val="00FE7E03"/>
    <w:rsid w:val="00FF7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7842"/>
    <w:pPr>
      <w:suppressAutoHyphens/>
      <w:spacing w:line="360" w:lineRule="auto"/>
      <w:ind w:firstLine="709"/>
      <w:jc w:val="both"/>
    </w:pPr>
    <w:rPr>
      <w:rFonts w:eastAsia="Calibri"/>
      <w:sz w:val="28"/>
      <w:szCs w:val="22"/>
      <w:lang w:val="uk-UA" w:eastAsia="zh-CN"/>
    </w:rPr>
  </w:style>
  <w:style w:type="paragraph" w:styleId="1">
    <w:name w:val="heading 1"/>
    <w:basedOn w:val="a0"/>
    <w:next w:val="a0"/>
    <w:qFormat/>
    <w:rsid w:val="00FE7842"/>
    <w:pPr>
      <w:keepNext/>
      <w:keepLines/>
      <w:pageBreakBefore/>
      <w:numPr>
        <w:numId w:val="2"/>
      </w:numPr>
      <w:jc w:val="center"/>
      <w:outlineLvl w:val="0"/>
    </w:pPr>
    <w:rPr>
      <w:rFonts w:eastAsia="Times New Roman"/>
      <w:bCs/>
      <w:caps/>
      <w:szCs w:val="28"/>
    </w:rPr>
  </w:style>
  <w:style w:type="paragraph" w:styleId="2">
    <w:name w:val="heading 2"/>
    <w:basedOn w:val="a0"/>
    <w:next w:val="a0"/>
    <w:qFormat/>
    <w:rsid w:val="00FE7842"/>
    <w:pPr>
      <w:keepNext/>
      <w:numPr>
        <w:ilvl w:val="1"/>
        <w:numId w:val="2"/>
      </w:numPr>
      <w:ind w:left="0" w:firstLine="709"/>
      <w:outlineLvl w:val="1"/>
    </w:pPr>
    <w:rPr>
      <w:rFonts w:eastAsia="Times New Roman"/>
      <w:szCs w:val="28"/>
      <w:lang w:val="ru-RU"/>
    </w:rPr>
  </w:style>
  <w:style w:type="paragraph" w:styleId="3">
    <w:name w:val="heading 3"/>
    <w:basedOn w:val="a0"/>
    <w:next w:val="a0"/>
    <w:qFormat/>
    <w:rsid w:val="00FE7842"/>
    <w:pPr>
      <w:keepNext/>
      <w:numPr>
        <w:ilvl w:val="2"/>
        <w:numId w:val="2"/>
      </w:numPr>
      <w:ind w:left="0" w:firstLine="709"/>
      <w:outlineLvl w:val="2"/>
    </w:pPr>
    <w:rPr>
      <w:rFonts w:eastAsia="Times New Roman"/>
      <w:szCs w:val="28"/>
      <w:lang w:val="ru-RU"/>
    </w:rPr>
  </w:style>
  <w:style w:type="paragraph" w:styleId="4">
    <w:name w:val="heading 4"/>
    <w:basedOn w:val="a0"/>
    <w:next w:val="a0"/>
    <w:qFormat/>
    <w:rsid w:val="00723EC2"/>
    <w:pPr>
      <w:keepNext/>
      <w:numPr>
        <w:ilvl w:val="3"/>
        <w:numId w:val="2"/>
      </w:numPr>
      <w:jc w:val="right"/>
      <w:outlineLvl w:val="3"/>
    </w:pPr>
    <w:rPr>
      <w:rFonts w:eastAsia="Times New Roman"/>
      <w:szCs w:val="28"/>
      <w:lang w:val="ru-RU"/>
    </w:rPr>
  </w:style>
  <w:style w:type="paragraph" w:styleId="5">
    <w:name w:val="heading 5"/>
    <w:basedOn w:val="a0"/>
    <w:next w:val="a0"/>
    <w:qFormat/>
    <w:rsid w:val="00FE7842"/>
    <w:pPr>
      <w:keepNext/>
      <w:numPr>
        <w:ilvl w:val="4"/>
        <w:numId w:val="2"/>
      </w:numPr>
      <w:ind w:left="0" w:firstLine="709"/>
      <w:outlineLvl w:val="4"/>
    </w:pPr>
    <w:rPr>
      <w:rFonts w:eastAsia="Times New Roman"/>
      <w:szCs w:val="28"/>
      <w:lang w:val="en-US"/>
    </w:rPr>
  </w:style>
  <w:style w:type="paragraph" w:styleId="6">
    <w:name w:val="heading 6"/>
    <w:basedOn w:val="a0"/>
    <w:next w:val="a0"/>
    <w:qFormat/>
    <w:rsid w:val="00FE7842"/>
    <w:pPr>
      <w:widowControl w:val="0"/>
      <w:numPr>
        <w:ilvl w:val="5"/>
        <w:numId w:val="2"/>
      </w:numPr>
      <w:autoSpaceDE w:val="0"/>
      <w:spacing w:before="240" w:after="60" w:line="240" w:lineRule="auto"/>
      <w:ind w:left="0" w:firstLine="0"/>
      <w:jc w:val="left"/>
      <w:outlineLvl w:val="5"/>
    </w:pPr>
    <w:rPr>
      <w:rFonts w:eastAsia="Times New Roman"/>
      <w:b/>
      <w:bCs/>
      <w:sz w:val="22"/>
      <w:lang w:val="ru-RU"/>
    </w:rPr>
  </w:style>
  <w:style w:type="paragraph" w:styleId="8">
    <w:name w:val="heading 8"/>
    <w:basedOn w:val="a0"/>
    <w:next w:val="a0"/>
    <w:qFormat/>
    <w:rsid w:val="00FE7842"/>
    <w:pPr>
      <w:keepNext/>
      <w:keepLines/>
      <w:numPr>
        <w:ilvl w:val="7"/>
        <w:numId w:val="2"/>
      </w:numPr>
      <w:spacing w:before="200"/>
      <w:outlineLvl w:val="7"/>
    </w:pPr>
    <w:rPr>
      <w:rFonts w:ascii="Cambria" w:eastAsia="Times New Roman"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E7842"/>
  </w:style>
  <w:style w:type="character" w:customStyle="1" w:styleId="WW8Num1z1">
    <w:name w:val="WW8Num1z1"/>
    <w:rsid w:val="00FE7842"/>
  </w:style>
  <w:style w:type="character" w:customStyle="1" w:styleId="WW8Num1z2">
    <w:name w:val="WW8Num1z2"/>
    <w:rsid w:val="00FE7842"/>
  </w:style>
  <w:style w:type="character" w:customStyle="1" w:styleId="WW8Num1z3">
    <w:name w:val="WW8Num1z3"/>
    <w:rsid w:val="00FE7842"/>
  </w:style>
  <w:style w:type="character" w:customStyle="1" w:styleId="WW8Num1z4">
    <w:name w:val="WW8Num1z4"/>
    <w:rsid w:val="00FE7842"/>
  </w:style>
  <w:style w:type="character" w:customStyle="1" w:styleId="WW8Num1z5">
    <w:name w:val="WW8Num1z5"/>
    <w:rsid w:val="00FE7842"/>
  </w:style>
  <w:style w:type="character" w:customStyle="1" w:styleId="WW8Num1z6">
    <w:name w:val="WW8Num1z6"/>
    <w:rsid w:val="00FE7842"/>
  </w:style>
  <w:style w:type="character" w:customStyle="1" w:styleId="WW8Num1z7">
    <w:name w:val="WW8Num1z7"/>
    <w:rsid w:val="00FE7842"/>
  </w:style>
  <w:style w:type="character" w:customStyle="1" w:styleId="WW8Num1z8">
    <w:name w:val="WW8Num1z8"/>
    <w:rsid w:val="00FE7842"/>
  </w:style>
  <w:style w:type="character" w:customStyle="1" w:styleId="WW8Num2z0">
    <w:name w:val="WW8Num2z0"/>
    <w:rsid w:val="00FE7842"/>
  </w:style>
  <w:style w:type="character" w:customStyle="1" w:styleId="WW8Num2z1">
    <w:name w:val="WW8Num2z1"/>
    <w:rsid w:val="00FE7842"/>
  </w:style>
  <w:style w:type="character" w:customStyle="1" w:styleId="WW8Num2z2">
    <w:name w:val="WW8Num2z2"/>
    <w:rsid w:val="00FE7842"/>
  </w:style>
  <w:style w:type="character" w:customStyle="1" w:styleId="WW8Num2z3">
    <w:name w:val="WW8Num2z3"/>
    <w:rsid w:val="00FE7842"/>
  </w:style>
  <w:style w:type="character" w:customStyle="1" w:styleId="WW8Num2z4">
    <w:name w:val="WW8Num2z4"/>
    <w:rsid w:val="00FE7842"/>
  </w:style>
  <w:style w:type="character" w:customStyle="1" w:styleId="WW8Num2z5">
    <w:name w:val="WW8Num2z5"/>
    <w:rsid w:val="00FE7842"/>
  </w:style>
  <w:style w:type="character" w:customStyle="1" w:styleId="WW8Num2z6">
    <w:name w:val="WW8Num2z6"/>
    <w:rsid w:val="00FE7842"/>
  </w:style>
  <w:style w:type="character" w:customStyle="1" w:styleId="WW8Num2z7">
    <w:name w:val="WW8Num2z7"/>
    <w:rsid w:val="00FE7842"/>
  </w:style>
  <w:style w:type="character" w:customStyle="1" w:styleId="WW8Num2z8">
    <w:name w:val="WW8Num2z8"/>
    <w:rsid w:val="00FE7842"/>
  </w:style>
  <w:style w:type="character" w:customStyle="1" w:styleId="WW8Num3z0">
    <w:name w:val="WW8Num3z0"/>
    <w:rsid w:val="00FE7842"/>
    <w:rPr>
      <w:b w:val="0"/>
      <w:sz w:val="28"/>
      <w:szCs w:val="28"/>
    </w:rPr>
  </w:style>
  <w:style w:type="character" w:customStyle="1" w:styleId="WW8Num4z0">
    <w:name w:val="WW8Num4z0"/>
    <w:rsid w:val="00FE7842"/>
    <w:rPr>
      <w:b w:val="0"/>
    </w:rPr>
  </w:style>
  <w:style w:type="character" w:customStyle="1" w:styleId="WW8Num5z0">
    <w:name w:val="WW8Num5z0"/>
    <w:rsid w:val="00FE7842"/>
  </w:style>
  <w:style w:type="character" w:customStyle="1" w:styleId="WW8Num6z0">
    <w:name w:val="WW8Num6z0"/>
    <w:rsid w:val="00FE7842"/>
    <w:rPr>
      <w:szCs w:val="28"/>
      <w:lang w:val="ru-RU"/>
    </w:rPr>
  </w:style>
  <w:style w:type="character" w:customStyle="1" w:styleId="WW8Num6z1">
    <w:name w:val="WW8Num6z1"/>
    <w:rsid w:val="00FE7842"/>
    <w:rPr>
      <w:rFonts w:ascii="Symbol" w:hAnsi="Symbol" w:cs="Symbol"/>
      <w:color w:val="auto"/>
      <w:szCs w:val="28"/>
    </w:rPr>
  </w:style>
  <w:style w:type="character" w:customStyle="1" w:styleId="WW8Num6z2">
    <w:name w:val="WW8Num6z2"/>
    <w:rsid w:val="00FE7842"/>
  </w:style>
  <w:style w:type="character" w:customStyle="1" w:styleId="WW8Num6z3">
    <w:name w:val="WW8Num6z3"/>
    <w:rsid w:val="00FE7842"/>
  </w:style>
  <w:style w:type="character" w:customStyle="1" w:styleId="WW8Num6z4">
    <w:name w:val="WW8Num6z4"/>
    <w:rsid w:val="00FE7842"/>
  </w:style>
  <w:style w:type="character" w:customStyle="1" w:styleId="WW8Num6z5">
    <w:name w:val="WW8Num6z5"/>
    <w:rsid w:val="00FE7842"/>
  </w:style>
  <w:style w:type="character" w:customStyle="1" w:styleId="WW8Num6z6">
    <w:name w:val="WW8Num6z6"/>
    <w:rsid w:val="00FE7842"/>
  </w:style>
  <w:style w:type="character" w:customStyle="1" w:styleId="WW8Num6z7">
    <w:name w:val="WW8Num6z7"/>
    <w:rsid w:val="00FE7842"/>
  </w:style>
  <w:style w:type="character" w:customStyle="1" w:styleId="WW8Num6z8">
    <w:name w:val="WW8Num6z8"/>
    <w:rsid w:val="00FE7842"/>
  </w:style>
  <w:style w:type="character" w:customStyle="1" w:styleId="WW8Num7z0">
    <w:name w:val="WW8Num7z0"/>
    <w:rsid w:val="00FE7842"/>
  </w:style>
  <w:style w:type="character" w:customStyle="1" w:styleId="WW8Num8z0">
    <w:name w:val="WW8Num8z0"/>
    <w:rsid w:val="00FE7842"/>
    <w:rPr>
      <w:rFonts w:ascii="Times New Roman" w:eastAsia="Times New Roman" w:hAnsi="Times New Roman" w:cs="Times New Roman"/>
      <w:w w:val="100"/>
      <w:sz w:val="28"/>
      <w:szCs w:val="28"/>
      <w:lang w:val="ru-RU" w:bidi="ru-RU"/>
    </w:rPr>
  </w:style>
  <w:style w:type="character" w:customStyle="1" w:styleId="WW8Num9z0">
    <w:name w:val="WW8Num9z0"/>
    <w:rsid w:val="00FE7842"/>
    <w:rPr>
      <w:rFonts w:ascii="Times New Roman" w:eastAsia="Times New Roman" w:hAnsi="Times New Roman" w:cs="Times New Roman"/>
      <w:spacing w:val="0"/>
      <w:w w:val="100"/>
      <w:sz w:val="28"/>
      <w:szCs w:val="28"/>
      <w:lang w:val="ru-RU" w:bidi="ru-RU"/>
    </w:rPr>
  </w:style>
  <w:style w:type="character" w:customStyle="1" w:styleId="WW8Num10z0">
    <w:name w:val="WW8Num10z0"/>
    <w:rsid w:val="00FE7842"/>
    <w:rPr>
      <w:b w:val="0"/>
      <w:spacing w:val="-3"/>
      <w:sz w:val="28"/>
      <w:szCs w:val="28"/>
      <w:lang w:val="ru-RU"/>
    </w:rPr>
  </w:style>
  <w:style w:type="character" w:customStyle="1" w:styleId="50">
    <w:name w:val="Основной шрифт абзаца5"/>
    <w:rsid w:val="00FE7842"/>
  </w:style>
  <w:style w:type="character" w:customStyle="1" w:styleId="40">
    <w:name w:val="Основной шрифт абзаца4"/>
    <w:rsid w:val="00FE7842"/>
  </w:style>
  <w:style w:type="character" w:customStyle="1" w:styleId="WW8Num11z0">
    <w:name w:val="WW8Num11z0"/>
    <w:rsid w:val="00FE7842"/>
    <w:rPr>
      <w:b w:val="0"/>
      <w:color w:val="0070C0"/>
      <w:spacing w:val="-3"/>
      <w:sz w:val="28"/>
      <w:szCs w:val="28"/>
    </w:rPr>
  </w:style>
  <w:style w:type="character" w:customStyle="1" w:styleId="WW8Num12z0">
    <w:name w:val="WW8Num12z0"/>
    <w:rsid w:val="00FE7842"/>
    <w:rPr>
      <w:rFonts w:ascii="Times New Roman" w:eastAsia="Times New Roman" w:hAnsi="Times New Roman" w:cs="Times New Roman"/>
      <w:spacing w:val="0"/>
      <w:w w:val="100"/>
      <w:sz w:val="28"/>
      <w:szCs w:val="28"/>
      <w:lang w:val="ru-RU" w:bidi="ru-RU"/>
    </w:rPr>
  </w:style>
  <w:style w:type="character" w:customStyle="1" w:styleId="WW8Num13z0">
    <w:name w:val="WW8Num13z0"/>
    <w:rsid w:val="00FE7842"/>
    <w:rPr>
      <w:b w:val="0"/>
    </w:rPr>
  </w:style>
  <w:style w:type="character" w:customStyle="1" w:styleId="WW8Num13z1">
    <w:name w:val="WW8Num13z1"/>
    <w:rsid w:val="00FE7842"/>
  </w:style>
  <w:style w:type="character" w:customStyle="1" w:styleId="WW8Num13z2">
    <w:name w:val="WW8Num13z2"/>
    <w:rsid w:val="00FE7842"/>
  </w:style>
  <w:style w:type="character" w:customStyle="1" w:styleId="WW8Num13z3">
    <w:name w:val="WW8Num13z3"/>
    <w:rsid w:val="00FE7842"/>
  </w:style>
  <w:style w:type="character" w:customStyle="1" w:styleId="WW8Num13z4">
    <w:name w:val="WW8Num13z4"/>
    <w:rsid w:val="00FE7842"/>
  </w:style>
  <w:style w:type="character" w:customStyle="1" w:styleId="WW8Num13z5">
    <w:name w:val="WW8Num13z5"/>
    <w:rsid w:val="00FE7842"/>
  </w:style>
  <w:style w:type="character" w:customStyle="1" w:styleId="WW8Num13z6">
    <w:name w:val="WW8Num13z6"/>
    <w:rsid w:val="00FE7842"/>
  </w:style>
  <w:style w:type="character" w:customStyle="1" w:styleId="WW8Num13z7">
    <w:name w:val="WW8Num13z7"/>
    <w:rsid w:val="00FE7842"/>
  </w:style>
  <w:style w:type="character" w:customStyle="1" w:styleId="WW8Num13z8">
    <w:name w:val="WW8Num13z8"/>
    <w:rsid w:val="00FE7842"/>
  </w:style>
  <w:style w:type="character" w:customStyle="1" w:styleId="WW8Num14z0">
    <w:name w:val="WW8Num14z0"/>
    <w:rsid w:val="00FE7842"/>
    <w:rPr>
      <w:b w:val="0"/>
      <w:spacing w:val="-3"/>
      <w:sz w:val="28"/>
      <w:szCs w:val="28"/>
      <w:lang w:val="ru-RU"/>
    </w:rPr>
  </w:style>
  <w:style w:type="character" w:customStyle="1" w:styleId="WW8Num14z1">
    <w:name w:val="WW8Num14z1"/>
    <w:rsid w:val="00FE7842"/>
  </w:style>
  <w:style w:type="character" w:customStyle="1" w:styleId="WW8Num14z2">
    <w:name w:val="WW8Num14z2"/>
    <w:rsid w:val="00FE7842"/>
  </w:style>
  <w:style w:type="character" w:customStyle="1" w:styleId="WW8Num14z3">
    <w:name w:val="WW8Num14z3"/>
    <w:rsid w:val="00FE7842"/>
  </w:style>
  <w:style w:type="character" w:customStyle="1" w:styleId="WW8Num14z4">
    <w:name w:val="WW8Num14z4"/>
    <w:rsid w:val="00FE7842"/>
  </w:style>
  <w:style w:type="character" w:customStyle="1" w:styleId="WW8Num14z5">
    <w:name w:val="WW8Num14z5"/>
    <w:rsid w:val="00FE7842"/>
  </w:style>
  <w:style w:type="character" w:customStyle="1" w:styleId="WW8Num14z6">
    <w:name w:val="WW8Num14z6"/>
    <w:rsid w:val="00FE7842"/>
  </w:style>
  <w:style w:type="character" w:customStyle="1" w:styleId="WW8Num14z7">
    <w:name w:val="WW8Num14z7"/>
    <w:rsid w:val="00FE7842"/>
  </w:style>
  <w:style w:type="character" w:customStyle="1" w:styleId="WW8Num14z8">
    <w:name w:val="WW8Num14z8"/>
    <w:rsid w:val="00FE7842"/>
  </w:style>
  <w:style w:type="character" w:customStyle="1" w:styleId="WW8Num15z0">
    <w:name w:val="WW8Num15z0"/>
    <w:rsid w:val="00FE7842"/>
    <w:rPr>
      <w:b w:val="0"/>
    </w:rPr>
  </w:style>
  <w:style w:type="character" w:customStyle="1" w:styleId="WW8Num15z1">
    <w:name w:val="WW8Num15z1"/>
    <w:rsid w:val="00FE7842"/>
  </w:style>
  <w:style w:type="character" w:customStyle="1" w:styleId="WW8Num15z2">
    <w:name w:val="WW8Num15z2"/>
    <w:rsid w:val="00FE7842"/>
  </w:style>
  <w:style w:type="character" w:customStyle="1" w:styleId="WW8Num15z3">
    <w:name w:val="WW8Num15z3"/>
    <w:rsid w:val="00FE7842"/>
  </w:style>
  <w:style w:type="character" w:customStyle="1" w:styleId="WW8Num15z4">
    <w:name w:val="WW8Num15z4"/>
    <w:rsid w:val="00FE7842"/>
  </w:style>
  <w:style w:type="character" w:customStyle="1" w:styleId="WW8Num15z5">
    <w:name w:val="WW8Num15z5"/>
    <w:rsid w:val="00FE7842"/>
  </w:style>
  <w:style w:type="character" w:customStyle="1" w:styleId="WW8Num15z6">
    <w:name w:val="WW8Num15z6"/>
    <w:rsid w:val="00FE7842"/>
  </w:style>
  <w:style w:type="character" w:customStyle="1" w:styleId="WW8Num15z7">
    <w:name w:val="WW8Num15z7"/>
    <w:rsid w:val="00FE7842"/>
  </w:style>
  <w:style w:type="character" w:customStyle="1" w:styleId="WW8Num15z8">
    <w:name w:val="WW8Num15z8"/>
    <w:rsid w:val="00FE7842"/>
  </w:style>
  <w:style w:type="character" w:customStyle="1" w:styleId="30">
    <w:name w:val="Основной шрифт абзаца3"/>
    <w:rsid w:val="00FE7842"/>
  </w:style>
  <w:style w:type="character" w:customStyle="1" w:styleId="WW8Num7z1">
    <w:name w:val="WW8Num7z1"/>
    <w:rsid w:val="00FE7842"/>
    <w:rPr>
      <w:rFonts w:ascii="Symbol" w:hAnsi="Symbol" w:cs="Symbol"/>
      <w:color w:val="auto"/>
      <w:szCs w:val="28"/>
    </w:rPr>
  </w:style>
  <w:style w:type="character" w:customStyle="1" w:styleId="WW8Num7z2">
    <w:name w:val="WW8Num7z2"/>
    <w:rsid w:val="00FE7842"/>
  </w:style>
  <w:style w:type="character" w:customStyle="1" w:styleId="WW8Num7z3">
    <w:name w:val="WW8Num7z3"/>
    <w:rsid w:val="00FE7842"/>
  </w:style>
  <w:style w:type="character" w:customStyle="1" w:styleId="WW8Num7z4">
    <w:name w:val="WW8Num7z4"/>
    <w:rsid w:val="00FE7842"/>
  </w:style>
  <w:style w:type="character" w:customStyle="1" w:styleId="WW8Num7z5">
    <w:name w:val="WW8Num7z5"/>
    <w:rsid w:val="00FE7842"/>
  </w:style>
  <w:style w:type="character" w:customStyle="1" w:styleId="WW8Num7z6">
    <w:name w:val="WW8Num7z6"/>
    <w:rsid w:val="00FE7842"/>
  </w:style>
  <w:style w:type="character" w:customStyle="1" w:styleId="WW8Num7z7">
    <w:name w:val="WW8Num7z7"/>
    <w:rsid w:val="00FE7842"/>
  </w:style>
  <w:style w:type="character" w:customStyle="1" w:styleId="WW8Num7z8">
    <w:name w:val="WW8Num7z8"/>
    <w:rsid w:val="00FE7842"/>
  </w:style>
  <w:style w:type="character" w:customStyle="1" w:styleId="WW8Num10z1">
    <w:name w:val="WW8Num10z1"/>
    <w:rsid w:val="00FE7842"/>
    <w:rPr>
      <w:lang w:val="ru-RU" w:bidi="ru-RU"/>
    </w:rPr>
  </w:style>
  <w:style w:type="character" w:customStyle="1" w:styleId="WW8Num11z1">
    <w:name w:val="WW8Num11z1"/>
    <w:rsid w:val="00FE7842"/>
    <w:rPr>
      <w:lang w:val="ru-RU" w:bidi="ru-RU"/>
    </w:rPr>
  </w:style>
  <w:style w:type="character" w:customStyle="1" w:styleId="WW8Num12z1">
    <w:name w:val="WW8Num12z1"/>
    <w:rsid w:val="00FE7842"/>
  </w:style>
  <w:style w:type="character" w:customStyle="1" w:styleId="WW8Num12z2">
    <w:name w:val="WW8Num12z2"/>
    <w:rsid w:val="00FE7842"/>
  </w:style>
  <w:style w:type="character" w:customStyle="1" w:styleId="WW8Num12z3">
    <w:name w:val="WW8Num12z3"/>
    <w:rsid w:val="00FE7842"/>
  </w:style>
  <w:style w:type="character" w:customStyle="1" w:styleId="WW8Num12z4">
    <w:name w:val="WW8Num12z4"/>
    <w:rsid w:val="00FE7842"/>
  </w:style>
  <w:style w:type="character" w:customStyle="1" w:styleId="WW8Num12z5">
    <w:name w:val="WW8Num12z5"/>
    <w:rsid w:val="00FE7842"/>
  </w:style>
  <w:style w:type="character" w:customStyle="1" w:styleId="WW8Num12z6">
    <w:name w:val="WW8Num12z6"/>
    <w:rsid w:val="00FE7842"/>
  </w:style>
  <w:style w:type="character" w:customStyle="1" w:styleId="WW8Num12z7">
    <w:name w:val="WW8Num12z7"/>
    <w:rsid w:val="00FE7842"/>
  </w:style>
  <w:style w:type="character" w:customStyle="1" w:styleId="WW8Num12z8">
    <w:name w:val="WW8Num12z8"/>
    <w:rsid w:val="00FE7842"/>
  </w:style>
  <w:style w:type="character" w:customStyle="1" w:styleId="20">
    <w:name w:val="Основной шрифт абзаца2"/>
    <w:rsid w:val="00FE7842"/>
  </w:style>
  <w:style w:type="character" w:customStyle="1" w:styleId="WW8Num3z1">
    <w:name w:val="WW8Num3z1"/>
    <w:rsid w:val="00FE7842"/>
  </w:style>
  <w:style w:type="character" w:customStyle="1" w:styleId="WW8Num3z2">
    <w:name w:val="WW8Num3z2"/>
    <w:rsid w:val="00FE7842"/>
  </w:style>
  <w:style w:type="character" w:customStyle="1" w:styleId="WW8Num3z3">
    <w:name w:val="WW8Num3z3"/>
    <w:rsid w:val="00FE7842"/>
  </w:style>
  <w:style w:type="character" w:customStyle="1" w:styleId="WW8Num3z4">
    <w:name w:val="WW8Num3z4"/>
    <w:rsid w:val="00FE7842"/>
  </w:style>
  <w:style w:type="character" w:customStyle="1" w:styleId="WW8Num3z5">
    <w:name w:val="WW8Num3z5"/>
    <w:rsid w:val="00FE7842"/>
  </w:style>
  <w:style w:type="character" w:customStyle="1" w:styleId="WW8Num3z6">
    <w:name w:val="WW8Num3z6"/>
    <w:rsid w:val="00FE7842"/>
  </w:style>
  <w:style w:type="character" w:customStyle="1" w:styleId="WW8Num3z7">
    <w:name w:val="WW8Num3z7"/>
    <w:rsid w:val="00FE7842"/>
  </w:style>
  <w:style w:type="character" w:customStyle="1" w:styleId="WW8Num3z8">
    <w:name w:val="WW8Num3z8"/>
    <w:rsid w:val="00FE7842"/>
  </w:style>
  <w:style w:type="character" w:customStyle="1" w:styleId="WW8Num4z1">
    <w:name w:val="WW8Num4z1"/>
    <w:rsid w:val="00FE7842"/>
  </w:style>
  <w:style w:type="character" w:customStyle="1" w:styleId="WW8Num4z2">
    <w:name w:val="WW8Num4z2"/>
    <w:rsid w:val="00FE7842"/>
  </w:style>
  <w:style w:type="character" w:customStyle="1" w:styleId="WW8Num4z3">
    <w:name w:val="WW8Num4z3"/>
    <w:rsid w:val="00FE7842"/>
  </w:style>
  <w:style w:type="character" w:customStyle="1" w:styleId="WW8Num4z4">
    <w:name w:val="WW8Num4z4"/>
    <w:rsid w:val="00FE7842"/>
  </w:style>
  <w:style w:type="character" w:customStyle="1" w:styleId="WW8Num4z5">
    <w:name w:val="WW8Num4z5"/>
    <w:rsid w:val="00FE7842"/>
  </w:style>
  <w:style w:type="character" w:customStyle="1" w:styleId="WW8Num4z6">
    <w:name w:val="WW8Num4z6"/>
    <w:rsid w:val="00FE7842"/>
  </w:style>
  <w:style w:type="character" w:customStyle="1" w:styleId="WW8Num4z7">
    <w:name w:val="WW8Num4z7"/>
    <w:rsid w:val="00FE7842"/>
  </w:style>
  <w:style w:type="character" w:customStyle="1" w:styleId="WW8Num4z8">
    <w:name w:val="WW8Num4z8"/>
    <w:rsid w:val="00FE7842"/>
  </w:style>
  <w:style w:type="character" w:customStyle="1" w:styleId="WW8Num5z1">
    <w:name w:val="WW8Num5z1"/>
    <w:rsid w:val="00FE7842"/>
  </w:style>
  <w:style w:type="character" w:customStyle="1" w:styleId="WW8Num5z2">
    <w:name w:val="WW8Num5z2"/>
    <w:rsid w:val="00FE7842"/>
  </w:style>
  <w:style w:type="character" w:customStyle="1" w:styleId="WW8Num5z3">
    <w:name w:val="WW8Num5z3"/>
    <w:rsid w:val="00FE7842"/>
  </w:style>
  <w:style w:type="character" w:customStyle="1" w:styleId="WW8Num5z4">
    <w:name w:val="WW8Num5z4"/>
    <w:rsid w:val="00FE7842"/>
  </w:style>
  <w:style w:type="character" w:customStyle="1" w:styleId="WW8Num5z5">
    <w:name w:val="WW8Num5z5"/>
    <w:rsid w:val="00FE7842"/>
  </w:style>
  <w:style w:type="character" w:customStyle="1" w:styleId="WW8Num5z6">
    <w:name w:val="WW8Num5z6"/>
    <w:rsid w:val="00FE7842"/>
  </w:style>
  <w:style w:type="character" w:customStyle="1" w:styleId="WW8Num5z7">
    <w:name w:val="WW8Num5z7"/>
    <w:rsid w:val="00FE7842"/>
  </w:style>
  <w:style w:type="character" w:customStyle="1" w:styleId="WW8Num5z8">
    <w:name w:val="WW8Num5z8"/>
    <w:rsid w:val="00FE7842"/>
  </w:style>
  <w:style w:type="character" w:customStyle="1" w:styleId="WW8Num8z1">
    <w:name w:val="WW8Num8z1"/>
    <w:rsid w:val="00FE7842"/>
  </w:style>
  <w:style w:type="character" w:customStyle="1" w:styleId="WW8Num8z2">
    <w:name w:val="WW8Num8z2"/>
    <w:rsid w:val="00FE7842"/>
  </w:style>
  <w:style w:type="character" w:customStyle="1" w:styleId="WW8Num8z3">
    <w:name w:val="WW8Num8z3"/>
    <w:rsid w:val="00FE7842"/>
  </w:style>
  <w:style w:type="character" w:customStyle="1" w:styleId="WW8Num8z4">
    <w:name w:val="WW8Num8z4"/>
    <w:rsid w:val="00FE7842"/>
  </w:style>
  <w:style w:type="character" w:customStyle="1" w:styleId="WW8Num8z5">
    <w:name w:val="WW8Num8z5"/>
    <w:rsid w:val="00FE7842"/>
  </w:style>
  <w:style w:type="character" w:customStyle="1" w:styleId="WW8Num8z6">
    <w:name w:val="WW8Num8z6"/>
    <w:rsid w:val="00FE7842"/>
  </w:style>
  <w:style w:type="character" w:customStyle="1" w:styleId="WW8Num8z7">
    <w:name w:val="WW8Num8z7"/>
    <w:rsid w:val="00FE7842"/>
  </w:style>
  <w:style w:type="character" w:customStyle="1" w:styleId="WW8Num8z8">
    <w:name w:val="WW8Num8z8"/>
    <w:rsid w:val="00FE7842"/>
  </w:style>
  <w:style w:type="character" w:customStyle="1" w:styleId="WW8Num9z1">
    <w:name w:val="WW8Num9z1"/>
    <w:rsid w:val="00FE7842"/>
    <w:rPr>
      <w:rFonts w:ascii="Courier New" w:hAnsi="Courier New" w:cs="Courier New"/>
    </w:rPr>
  </w:style>
  <w:style w:type="character" w:customStyle="1" w:styleId="WW8Num9z2">
    <w:name w:val="WW8Num9z2"/>
    <w:rsid w:val="00FE7842"/>
    <w:rPr>
      <w:rFonts w:ascii="Wingdings" w:hAnsi="Wingdings" w:cs="Wingdings"/>
    </w:rPr>
  </w:style>
  <w:style w:type="character" w:customStyle="1" w:styleId="WW8Num9z3">
    <w:name w:val="WW8Num9z3"/>
    <w:rsid w:val="00FE7842"/>
    <w:rPr>
      <w:rFonts w:ascii="Symbol" w:hAnsi="Symbol" w:cs="Symbol"/>
    </w:rPr>
  </w:style>
  <w:style w:type="character" w:customStyle="1" w:styleId="WW8Num10z2">
    <w:name w:val="WW8Num10z2"/>
    <w:rsid w:val="00FE7842"/>
  </w:style>
  <w:style w:type="character" w:customStyle="1" w:styleId="WW8Num10z3">
    <w:name w:val="WW8Num10z3"/>
    <w:rsid w:val="00FE7842"/>
  </w:style>
  <w:style w:type="character" w:customStyle="1" w:styleId="WW8Num10z4">
    <w:name w:val="WW8Num10z4"/>
    <w:rsid w:val="00FE7842"/>
  </w:style>
  <w:style w:type="character" w:customStyle="1" w:styleId="WW8Num10z5">
    <w:name w:val="WW8Num10z5"/>
    <w:rsid w:val="00FE7842"/>
  </w:style>
  <w:style w:type="character" w:customStyle="1" w:styleId="WW8Num10z6">
    <w:name w:val="WW8Num10z6"/>
    <w:rsid w:val="00FE7842"/>
  </w:style>
  <w:style w:type="character" w:customStyle="1" w:styleId="WW8Num10z7">
    <w:name w:val="WW8Num10z7"/>
    <w:rsid w:val="00FE7842"/>
  </w:style>
  <w:style w:type="character" w:customStyle="1" w:styleId="WW8Num10z8">
    <w:name w:val="WW8Num10z8"/>
    <w:rsid w:val="00FE7842"/>
  </w:style>
  <w:style w:type="character" w:customStyle="1" w:styleId="WW8Num11z2">
    <w:name w:val="WW8Num11z2"/>
    <w:rsid w:val="00FE7842"/>
    <w:rPr>
      <w:rFonts w:ascii="MS Outlook" w:hAnsi="MS Outlook" w:cs="MS Outlook"/>
    </w:rPr>
  </w:style>
  <w:style w:type="character" w:customStyle="1" w:styleId="WW8Num11z3">
    <w:name w:val="WW8Num11z3"/>
    <w:rsid w:val="00FE7842"/>
    <w:rPr>
      <w:rFonts w:ascii="Symbol" w:hAnsi="Symbol" w:cs="Symbol"/>
    </w:rPr>
  </w:style>
  <w:style w:type="character" w:customStyle="1" w:styleId="WW8Num16z0">
    <w:name w:val="WW8Num16z0"/>
    <w:rsid w:val="00FE7842"/>
    <w:rPr>
      <w:rFonts w:ascii="Symbol" w:eastAsia="Symbol" w:hAnsi="Symbol" w:cs="Symbol"/>
      <w:w w:val="100"/>
      <w:sz w:val="22"/>
      <w:szCs w:val="22"/>
    </w:rPr>
  </w:style>
  <w:style w:type="character" w:customStyle="1" w:styleId="WW8Num16z1">
    <w:name w:val="WW8Num16z1"/>
    <w:rsid w:val="00FE7842"/>
  </w:style>
  <w:style w:type="character" w:customStyle="1" w:styleId="WW8Num16z2">
    <w:name w:val="WW8Num16z2"/>
    <w:rsid w:val="00FE7842"/>
  </w:style>
  <w:style w:type="character" w:customStyle="1" w:styleId="WW8Num16z3">
    <w:name w:val="WW8Num16z3"/>
    <w:rsid w:val="00FE7842"/>
  </w:style>
  <w:style w:type="character" w:customStyle="1" w:styleId="WW8Num16z4">
    <w:name w:val="WW8Num16z4"/>
    <w:rsid w:val="00FE7842"/>
  </w:style>
  <w:style w:type="character" w:customStyle="1" w:styleId="WW8Num16z5">
    <w:name w:val="WW8Num16z5"/>
    <w:rsid w:val="00FE7842"/>
  </w:style>
  <w:style w:type="character" w:customStyle="1" w:styleId="WW8Num16z6">
    <w:name w:val="WW8Num16z6"/>
    <w:rsid w:val="00FE7842"/>
  </w:style>
  <w:style w:type="character" w:customStyle="1" w:styleId="WW8Num16z7">
    <w:name w:val="WW8Num16z7"/>
    <w:rsid w:val="00FE7842"/>
  </w:style>
  <w:style w:type="character" w:customStyle="1" w:styleId="WW8Num16z8">
    <w:name w:val="WW8Num16z8"/>
    <w:rsid w:val="00FE7842"/>
  </w:style>
  <w:style w:type="character" w:customStyle="1" w:styleId="WW8Num17z0">
    <w:name w:val="WW8Num17z0"/>
    <w:rsid w:val="00FE7842"/>
    <w:rPr>
      <w:rFonts w:ascii="Symbol" w:eastAsia="Symbol" w:hAnsi="Symbol" w:cs="Symbol"/>
      <w:w w:val="100"/>
      <w:sz w:val="22"/>
      <w:szCs w:val="22"/>
    </w:rPr>
  </w:style>
  <w:style w:type="character" w:customStyle="1" w:styleId="WW8Num17z1">
    <w:name w:val="WW8Num17z1"/>
    <w:rsid w:val="00FE7842"/>
  </w:style>
  <w:style w:type="character" w:customStyle="1" w:styleId="WW8Num17z2">
    <w:name w:val="WW8Num17z2"/>
    <w:rsid w:val="00FE7842"/>
  </w:style>
  <w:style w:type="character" w:customStyle="1" w:styleId="WW8Num17z3">
    <w:name w:val="WW8Num17z3"/>
    <w:rsid w:val="00FE7842"/>
  </w:style>
  <w:style w:type="character" w:customStyle="1" w:styleId="WW8Num17z4">
    <w:name w:val="WW8Num17z4"/>
    <w:rsid w:val="00FE7842"/>
  </w:style>
  <w:style w:type="character" w:customStyle="1" w:styleId="WW8Num17z5">
    <w:name w:val="WW8Num17z5"/>
    <w:rsid w:val="00FE7842"/>
  </w:style>
  <w:style w:type="character" w:customStyle="1" w:styleId="WW8Num17z6">
    <w:name w:val="WW8Num17z6"/>
    <w:rsid w:val="00FE7842"/>
  </w:style>
  <w:style w:type="character" w:customStyle="1" w:styleId="WW8Num17z7">
    <w:name w:val="WW8Num17z7"/>
    <w:rsid w:val="00FE7842"/>
  </w:style>
  <w:style w:type="character" w:customStyle="1" w:styleId="WW8Num17z8">
    <w:name w:val="WW8Num17z8"/>
    <w:rsid w:val="00FE7842"/>
  </w:style>
  <w:style w:type="character" w:customStyle="1" w:styleId="WW8Num18z0">
    <w:name w:val="WW8Num18z0"/>
    <w:rsid w:val="00FE7842"/>
    <w:rPr>
      <w:color w:val="FF0000"/>
      <w:szCs w:val="28"/>
    </w:rPr>
  </w:style>
  <w:style w:type="character" w:customStyle="1" w:styleId="WW8Num18z1">
    <w:name w:val="WW8Num18z1"/>
    <w:rsid w:val="00FE7842"/>
  </w:style>
  <w:style w:type="character" w:customStyle="1" w:styleId="WW8Num18z2">
    <w:name w:val="WW8Num18z2"/>
    <w:rsid w:val="00FE7842"/>
  </w:style>
  <w:style w:type="character" w:customStyle="1" w:styleId="WW8Num18z3">
    <w:name w:val="WW8Num18z3"/>
    <w:rsid w:val="00FE7842"/>
  </w:style>
  <w:style w:type="character" w:customStyle="1" w:styleId="WW8Num18z4">
    <w:name w:val="WW8Num18z4"/>
    <w:rsid w:val="00FE7842"/>
  </w:style>
  <w:style w:type="character" w:customStyle="1" w:styleId="WW8Num18z5">
    <w:name w:val="WW8Num18z5"/>
    <w:rsid w:val="00FE7842"/>
  </w:style>
  <w:style w:type="character" w:customStyle="1" w:styleId="WW8Num18z6">
    <w:name w:val="WW8Num18z6"/>
    <w:rsid w:val="00FE7842"/>
  </w:style>
  <w:style w:type="character" w:customStyle="1" w:styleId="WW8Num18z7">
    <w:name w:val="WW8Num18z7"/>
    <w:rsid w:val="00FE7842"/>
  </w:style>
  <w:style w:type="character" w:customStyle="1" w:styleId="WW8Num18z8">
    <w:name w:val="WW8Num18z8"/>
    <w:rsid w:val="00FE7842"/>
  </w:style>
  <w:style w:type="character" w:customStyle="1" w:styleId="WW8Num19z0">
    <w:name w:val="WW8Num19z0"/>
    <w:rsid w:val="00FE7842"/>
  </w:style>
  <w:style w:type="character" w:customStyle="1" w:styleId="WW8Num19z1">
    <w:name w:val="WW8Num19z1"/>
    <w:rsid w:val="00FE7842"/>
  </w:style>
  <w:style w:type="character" w:customStyle="1" w:styleId="WW8Num19z2">
    <w:name w:val="WW8Num19z2"/>
    <w:rsid w:val="00FE7842"/>
  </w:style>
  <w:style w:type="character" w:customStyle="1" w:styleId="WW8Num19z3">
    <w:name w:val="WW8Num19z3"/>
    <w:rsid w:val="00FE7842"/>
  </w:style>
  <w:style w:type="character" w:customStyle="1" w:styleId="WW8Num19z4">
    <w:name w:val="WW8Num19z4"/>
    <w:rsid w:val="00FE7842"/>
  </w:style>
  <w:style w:type="character" w:customStyle="1" w:styleId="WW8Num19z5">
    <w:name w:val="WW8Num19z5"/>
    <w:rsid w:val="00FE7842"/>
  </w:style>
  <w:style w:type="character" w:customStyle="1" w:styleId="WW8Num19z6">
    <w:name w:val="WW8Num19z6"/>
    <w:rsid w:val="00FE7842"/>
  </w:style>
  <w:style w:type="character" w:customStyle="1" w:styleId="WW8Num19z7">
    <w:name w:val="WW8Num19z7"/>
    <w:rsid w:val="00FE7842"/>
  </w:style>
  <w:style w:type="character" w:customStyle="1" w:styleId="WW8Num19z8">
    <w:name w:val="WW8Num19z8"/>
    <w:rsid w:val="00FE7842"/>
  </w:style>
  <w:style w:type="character" w:customStyle="1" w:styleId="WW8Num20z0">
    <w:name w:val="WW8Num20z0"/>
    <w:rsid w:val="00FE7842"/>
  </w:style>
  <w:style w:type="character" w:customStyle="1" w:styleId="WW8Num20z1">
    <w:name w:val="WW8Num20z1"/>
    <w:rsid w:val="00FE7842"/>
  </w:style>
  <w:style w:type="character" w:customStyle="1" w:styleId="WW8Num20z2">
    <w:name w:val="WW8Num20z2"/>
    <w:rsid w:val="00FE7842"/>
  </w:style>
  <w:style w:type="character" w:customStyle="1" w:styleId="WW8Num20z3">
    <w:name w:val="WW8Num20z3"/>
    <w:rsid w:val="00FE7842"/>
  </w:style>
  <w:style w:type="character" w:customStyle="1" w:styleId="WW8Num20z4">
    <w:name w:val="WW8Num20z4"/>
    <w:rsid w:val="00FE7842"/>
  </w:style>
  <w:style w:type="character" w:customStyle="1" w:styleId="WW8Num20z5">
    <w:name w:val="WW8Num20z5"/>
    <w:rsid w:val="00FE7842"/>
  </w:style>
  <w:style w:type="character" w:customStyle="1" w:styleId="WW8Num20z6">
    <w:name w:val="WW8Num20z6"/>
    <w:rsid w:val="00FE7842"/>
  </w:style>
  <w:style w:type="character" w:customStyle="1" w:styleId="WW8Num20z7">
    <w:name w:val="WW8Num20z7"/>
    <w:rsid w:val="00FE7842"/>
  </w:style>
  <w:style w:type="character" w:customStyle="1" w:styleId="WW8Num20z8">
    <w:name w:val="WW8Num20z8"/>
    <w:rsid w:val="00FE7842"/>
  </w:style>
  <w:style w:type="character" w:customStyle="1" w:styleId="WW8Num21z0">
    <w:name w:val="WW8Num21z0"/>
    <w:rsid w:val="00FE7842"/>
  </w:style>
  <w:style w:type="character" w:customStyle="1" w:styleId="WW8Num21z1">
    <w:name w:val="WW8Num21z1"/>
    <w:rsid w:val="00FE7842"/>
  </w:style>
  <w:style w:type="character" w:customStyle="1" w:styleId="WW8Num21z2">
    <w:name w:val="WW8Num21z2"/>
    <w:rsid w:val="00FE7842"/>
  </w:style>
  <w:style w:type="character" w:customStyle="1" w:styleId="WW8Num21z3">
    <w:name w:val="WW8Num21z3"/>
    <w:rsid w:val="00FE7842"/>
  </w:style>
  <w:style w:type="character" w:customStyle="1" w:styleId="WW8Num21z4">
    <w:name w:val="WW8Num21z4"/>
    <w:rsid w:val="00FE7842"/>
  </w:style>
  <w:style w:type="character" w:customStyle="1" w:styleId="WW8Num21z5">
    <w:name w:val="WW8Num21z5"/>
    <w:rsid w:val="00FE7842"/>
  </w:style>
  <w:style w:type="character" w:customStyle="1" w:styleId="WW8Num21z6">
    <w:name w:val="WW8Num21z6"/>
    <w:rsid w:val="00FE7842"/>
  </w:style>
  <w:style w:type="character" w:customStyle="1" w:styleId="WW8Num21z7">
    <w:name w:val="WW8Num21z7"/>
    <w:rsid w:val="00FE7842"/>
  </w:style>
  <w:style w:type="character" w:customStyle="1" w:styleId="WW8Num21z8">
    <w:name w:val="WW8Num21z8"/>
    <w:rsid w:val="00FE7842"/>
  </w:style>
  <w:style w:type="character" w:customStyle="1" w:styleId="WW8Num22z0">
    <w:name w:val="WW8Num22z0"/>
    <w:rsid w:val="00FE7842"/>
    <w:rPr>
      <w:rFonts w:ascii="Times New Roman" w:eastAsia="Times New Roman" w:hAnsi="Times New Roman" w:cs="Times New Roman"/>
    </w:rPr>
  </w:style>
  <w:style w:type="character" w:customStyle="1" w:styleId="WW8Num22z1">
    <w:name w:val="WW8Num22z1"/>
    <w:rsid w:val="00FE7842"/>
    <w:rPr>
      <w:rFonts w:ascii="Courier New" w:hAnsi="Courier New" w:cs="Courier New"/>
    </w:rPr>
  </w:style>
  <w:style w:type="character" w:customStyle="1" w:styleId="WW8Num22z2">
    <w:name w:val="WW8Num22z2"/>
    <w:rsid w:val="00FE7842"/>
    <w:rPr>
      <w:rFonts w:ascii="Wingdings" w:hAnsi="Wingdings" w:cs="Wingdings"/>
    </w:rPr>
  </w:style>
  <w:style w:type="character" w:customStyle="1" w:styleId="WW8Num22z3">
    <w:name w:val="WW8Num22z3"/>
    <w:rsid w:val="00FE7842"/>
    <w:rPr>
      <w:rFonts w:ascii="Symbol" w:hAnsi="Symbol" w:cs="Symbol"/>
    </w:rPr>
  </w:style>
  <w:style w:type="character" w:customStyle="1" w:styleId="WW8Num23z0">
    <w:name w:val="WW8Num23z0"/>
    <w:rsid w:val="00FE7842"/>
    <w:rPr>
      <w:rFonts w:ascii="Symbol" w:eastAsia="Symbol" w:hAnsi="Symbol" w:cs="Symbol"/>
      <w:w w:val="100"/>
      <w:sz w:val="22"/>
      <w:szCs w:val="22"/>
    </w:rPr>
  </w:style>
  <w:style w:type="character" w:customStyle="1" w:styleId="WW8Num23z1">
    <w:name w:val="WW8Num23z1"/>
    <w:rsid w:val="00FE7842"/>
  </w:style>
  <w:style w:type="character" w:customStyle="1" w:styleId="WW8Num23z2">
    <w:name w:val="WW8Num23z2"/>
    <w:rsid w:val="00FE7842"/>
  </w:style>
  <w:style w:type="character" w:customStyle="1" w:styleId="WW8Num23z3">
    <w:name w:val="WW8Num23z3"/>
    <w:rsid w:val="00FE7842"/>
  </w:style>
  <w:style w:type="character" w:customStyle="1" w:styleId="WW8Num23z4">
    <w:name w:val="WW8Num23z4"/>
    <w:rsid w:val="00FE7842"/>
  </w:style>
  <w:style w:type="character" w:customStyle="1" w:styleId="WW8Num23z5">
    <w:name w:val="WW8Num23z5"/>
    <w:rsid w:val="00FE7842"/>
  </w:style>
  <w:style w:type="character" w:customStyle="1" w:styleId="WW8Num23z6">
    <w:name w:val="WW8Num23z6"/>
    <w:rsid w:val="00FE7842"/>
  </w:style>
  <w:style w:type="character" w:customStyle="1" w:styleId="WW8Num23z7">
    <w:name w:val="WW8Num23z7"/>
    <w:rsid w:val="00FE7842"/>
  </w:style>
  <w:style w:type="character" w:customStyle="1" w:styleId="WW8Num23z8">
    <w:name w:val="WW8Num23z8"/>
    <w:rsid w:val="00FE7842"/>
  </w:style>
  <w:style w:type="character" w:customStyle="1" w:styleId="WW8Num24z0">
    <w:name w:val="WW8Num24z0"/>
    <w:rsid w:val="00FE7842"/>
    <w:rPr>
      <w:rFonts w:ascii="Times New Roman" w:hAnsi="Times New Roman" w:cs="Times New Roman"/>
    </w:rPr>
  </w:style>
  <w:style w:type="character" w:customStyle="1" w:styleId="WW8Num25z0">
    <w:name w:val="WW8Num25z0"/>
    <w:rsid w:val="00FE7842"/>
  </w:style>
  <w:style w:type="character" w:customStyle="1" w:styleId="WW8Num25z1">
    <w:name w:val="WW8Num25z1"/>
    <w:rsid w:val="00FE7842"/>
  </w:style>
  <w:style w:type="character" w:customStyle="1" w:styleId="WW8Num25z2">
    <w:name w:val="WW8Num25z2"/>
    <w:rsid w:val="00FE7842"/>
  </w:style>
  <w:style w:type="character" w:customStyle="1" w:styleId="WW8Num25z3">
    <w:name w:val="WW8Num25z3"/>
    <w:rsid w:val="00FE7842"/>
  </w:style>
  <w:style w:type="character" w:customStyle="1" w:styleId="WW8Num25z4">
    <w:name w:val="WW8Num25z4"/>
    <w:rsid w:val="00FE7842"/>
  </w:style>
  <w:style w:type="character" w:customStyle="1" w:styleId="WW8Num25z5">
    <w:name w:val="WW8Num25z5"/>
    <w:rsid w:val="00FE7842"/>
  </w:style>
  <w:style w:type="character" w:customStyle="1" w:styleId="WW8Num25z6">
    <w:name w:val="WW8Num25z6"/>
    <w:rsid w:val="00FE7842"/>
  </w:style>
  <w:style w:type="character" w:customStyle="1" w:styleId="WW8Num25z7">
    <w:name w:val="WW8Num25z7"/>
    <w:rsid w:val="00FE7842"/>
  </w:style>
  <w:style w:type="character" w:customStyle="1" w:styleId="WW8Num25z8">
    <w:name w:val="WW8Num25z8"/>
    <w:rsid w:val="00FE7842"/>
  </w:style>
  <w:style w:type="character" w:customStyle="1" w:styleId="WW8Num26z0">
    <w:name w:val="WW8Num26z0"/>
    <w:rsid w:val="00FE7842"/>
    <w:rPr>
      <w:rFonts w:ascii="Symbol" w:eastAsia="Symbol" w:hAnsi="Symbol" w:cs="Symbol"/>
      <w:w w:val="100"/>
      <w:sz w:val="22"/>
      <w:szCs w:val="22"/>
    </w:rPr>
  </w:style>
  <w:style w:type="character" w:customStyle="1" w:styleId="WW8Num26z1">
    <w:name w:val="WW8Num26z1"/>
    <w:rsid w:val="00FE7842"/>
  </w:style>
  <w:style w:type="character" w:customStyle="1" w:styleId="WW8Num26z2">
    <w:name w:val="WW8Num26z2"/>
    <w:rsid w:val="00FE7842"/>
  </w:style>
  <w:style w:type="character" w:customStyle="1" w:styleId="WW8Num26z3">
    <w:name w:val="WW8Num26z3"/>
    <w:rsid w:val="00FE7842"/>
  </w:style>
  <w:style w:type="character" w:customStyle="1" w:styleId="WW8Num26z4">
    <w:name w:val="WW8Num26z4"/>
    <w:rsid w:val="00FE7842"/>
  </w:style>
  <w:style w:type="character" w:customStyle="1" w:styleId="WW8Num26z5">
    <w:name w:val="WW8Num26z5"/>
    <w:rsid w:val="00FE7842"/>
  </w:style>
  <w:style w:type="character" w:customStyle="1" w:styleId="WW8Num26z6">
    <w:name w:val="WW8Num26z6"/>
    <w:rsid w:val="00FE7842"/>
  </w:style>
  <w:style w:type="character" w:customStyle="1" w:styleId="WW8Num26z7">
    <w:name w:val="WW8Num26z7"/>
    <w:rsid w:val="00FE7842"/>
  </w:style>
  <w:style w:type="character" w:customStyle="1" w:styleId="WW8Num26z8">
    <w:name w:val="WW8Num26z8"/>
    <w:rsid w:val="00FE7842"/>
  </w:style>
  <w:style w:type="character" w:customStyle="1" w:styleId="WW8Num27z0">
    <w:name w:val="WW8Num27z0"/>
    <w:rsid w:val="00FE7842"/>
  </w:style>
  <w:style w:type="character" w:customStyle="1" w:styleId="WW8Num27z1">
    <w:name w:val="WW8Num27z1"/>
    <w:rsid w:val="00FE7842"/>
    <w:rPr>
      <w:rFonts w:ascii="Symbol" w:hAnsi="Symbol" w:cs="Symbol"/>
      <w:color w:val="auto"/>
      <w:szCs w:val="28"/>
    </w:rPr>
  </w:style>
  <w:style w:type="character" w:customStyle="1" w:styleId="WW8Num27z2">
    <w:name w:val="WW8Num27z2"/>
    <w:rsid w:val="00FE7842"/>
  </w:style>
  <w:style w:type="character" w:customStyle="1" w:styleId="WW8Num27z3">
    <w:name w:val="WW8Num27z3"/>
    <w:rsid w:val="00FE7842"/>
  </w:style>
  <w:style w:type="character" w:customStyle="1" w:styleId="WW8Num27z4">
    <w:name w:val="WW8Num27z4"/>
    <w:rsid w:val="00FE7842"/>
  </w:style>
  <w:style w:type="character" w:customStyle="1" w:styleId="WW8Num27z5">
    <w:name w:val="WW8Num27z5"/>
    <w:rsid w:val="00FE7842"/>
  </w:style>
  <w:style w:type="character" w:customStyle="1" w:styleId="WW8Num27z6">
    <w:name w:val="WW8Num27z6"/>
    <w:rsid w:val="00FE7842"/>
  </w:style>
  <w:style w:type="character" w:customStyle="1" w:styleId="WW8Num27z7">
    <w:name w:val="WW8Num27z7"/>
    <w:rsid w:val="00FE7842"/>
  </w:style>
  <w:style w:type="character" w:customStyle="1" w:styleId="WW8Num27z8">
    <w:name w:val="WW8Num27z8"/>
    <w:rsid w:val="00FE7842"/>
  </w:style>
  <w:style w:type="character" w:customStyle="1" w:styleId="WW8Num28z0">
    <w:name w:val="WW8Num28z0"/>
    <w:rsid w:val="00FE7842"/>
  </w:style>
  <w:style w:type="character" w:customStyle="1" w:styleId="WW8Num28z1">
    <w:name w:val="WW8Num28z1"/>
    <w:rsid w:val="00FE7842"/>
  </w:style>
  <w:style w:type="character" w:customStyle="1" w:styleId="WW8Num28z2">
    <w:name w:val="WW8Num28z2"/>
    <w:rsid w:val="00FE7842"/>
  </w:style>
  <w:style w:type="character" w:customStyle="1" w:styleId="WW8Num28z3">
    <w:name w:val="WW8Num28z3"/>
    <w:rsid w:val="00FE7842"/>
  </w:style>
  <w:style w:type="character" w:customStyle="1" w:styleId="WW8Num28z4">
    <w:name w:val="WW8Num28z4"/>
    <w:rsid w:val="00FE7842"/>
  </w:style>
  <w:style w:type="character" w:customStyle="1" w:styleId="WW8Num28z5">
    <w:name w:val="WW8Num28z5"/>
    <w:rsid w:val="00FE7842"/>
  </w:style>
  <w:style w:type="character" w:customStyle="1" w:styleId="WW8Num28z6">
    <w:name w:val="WW8Num28z6"/>
    <w:rsid w:val="00FE7842"/>
  </w:style>
  <w:style w:type="character" w:customStyle="1" w:styleId="WW8Num28z7">
    <w:name w:val="WW8Num28z7"/>
    <w:rsid w:val="00FE7842"/>
  </w:style>
  <w:style w:type="character" w:customStyle="1" w:styleId="WW8Num28z8">
    <w:name w:val="WW8Num28z8"/>
    <w:rsid w:val="00FE7842"/>
  </w:style>
  <w:style w:type="character" w:customStyle="1" w:styleId="WW8Num29z0">
    <w:name w:val="WW8Num29z0"/>
    <w:rsid w:val="00FE7842"/>
  </w:style>
  <w:style w:type="character" w:customStyle="1" w:styleId="WW8Num29z1">
    <w:name w:val="WW8Num29z1"/>
    <w:rsid w:val="00FE7842"/>
  </w:style>
  <w:style w:type="character" w:customStyle="1" w:styleId="WW8Num29z2">
    <w:name w:val="WW8Num29z2"/>
    <w:rsid w:val="00FE7842"/>
  </w:style>
  <w:style w:type="character" w:customStyle="1" w:styleId="WW8Num29z3">
    <w:name w:val="WW8Num29z3"/>
    <w:rsid w:val="00FE7842"/>
  </w:style>
  <w:style w:type="character" w:customStyle="1" w:styleId="WW8Num29z4">
    <w:name w:val="WW8Num29z4"/>
    <w:rsid w:val="00FE7842"/>
  </w:style>
  <w:style w:type="character" w:customStyle="1" w:styleId="WW8Num29z5">
    <w:name w:val="WW8Num29z5"/>
    <w:rsid w:val="00FE7842"/>
  </w:style>
  <w:style w:type="character" w:customStyle="1" w:styleId="WW8Num29z6">
    <w:name w:val="WW8Num29z6"/>
    <w:rsid w:val="00FE7842"/>
  </w:style>
  <w:style w:type="character" w:customStyle="1" w:styleId="WW8Num29z7">
    <w:name w:val="WW8Num29z7"/>
    <w:rsid w:val="00FE7842"/>
  </w:style>
  <w:style w:type="character" w:customStyle="1" w:styleId="WW8Num29z8">
    <w:name w:val="WW8Num29z8"/>
    <w:rsid w:val="00FE7842"/>
  </w:style>
  <w:style w:type="character" w:customStyle="1" w:styleId="WW8Num30z0">
    <w:name w:val="WW8Num30z0"/>
    <w:rsid w:val="00FE7842"/>
    <w:rPr>
      <w:rFonts w:ascii="Symbol" w:eastAsia="Symbol" w:hAnsi="Symbol" w:cs="Symbol"/>
      <w:w w:val="100"/>
      <w:sz w:val="22"/>
      <w:szCs w:val="22"/>
    </w:rPr>
  </w:style>
  <w:style w:type="character" w:customStyle="1" w:styleId="WW8Num30z1">
    <w:name w:val="WW8Num30z1"/>
    <w:rsid w:val="00FE7842"/>
  </w:style>
  <w:style w:type="character" w:customStyle="1" w:styleId="WW8Num30z2">
    <w:name w:val="WW8Num30z2"/>
    <w:rsid w:val="00FE7842"/>
  </w:style>
  <w:style w:type="character" w:customStyle="1" w:styleId="WW8Num30z3">
    <w:name w:val="WW8Num30z3"/>
    <w:rsid w:val="00FE7842"/>
  </w:style>
  <w:style w:type="character" w:customStyle="1" w:styleId="WW8Num30z4">
    <w:name w:val="WW8Num30z4"/>
    <w:rsid w:val="00FE7842"/>
  </w:style>
  <w:style w:type="character" w:customStyle="1" w:styleId="WW8Num30z5">
    <w:name w:val="WW8Num30z5"/>
    <w:rsid w:val="00FE7842"/>
  </w:style>
  <w:style w:type="character" w:customStyle="1" w:styleId="WW8Num30z6">
    <w:name w:val="WW8Num30z6"/>
    <w:rsid w:val="00FE7842"/>
  </w:style>
  <w:style w:type="character" w:customStyle="1" w:styleId="WW8Num30z7">
    <w:name w:val="WW8Num30z7"/>
    <w:rsid w:val="00FE7842"/>
  </w:style>
  <w:style w:type="character" w:customStyle="1" w:styleId="WW8Num30z8">
    <w:name w:val="WW8Num30z8"/>
    <w:rsid w:val="00FE7842"/>
  </w:style>
  <w:style w:type="character" w:customStyle="1" w:styleId="WW8Num31z0">
    <w:name w:val="WW8Num31z0"/>
    <w:rsid w:val="00FE7842"/>
  </w:style>
  <w:style w:type="character" w:customStyle="1" w:styleId="WW8Num31z1">
    <w:name w:val="WW8Num31z1"/>
    <w:rsid w:val="00FE7842"/>
  </w:style>
  <w:style w:type="character" w:customStyle="1" w:styleId="WW8Num31z2">
    <w:name w:val="WW8Num31z2"/>
    <w:rsid w:val="00FE7842"/>
  </w:style>
  <w:style w:type="character" w:customStyle="1" w:styleId="WW8Num31z3">
    <w:name w:val="WW8Num31z3"/>
    <w:rsid w:val="00FE7842"/>
  </w:style>
  <w:style w:type="character" w:customStyle="1" w:styleId="WW8Num31z4">
    <w:name w:val="WW8Num31z4"/>
    <w:rsid w:val="00FE7842"/>
  </w:style>
  <w:style w:type="character" w:customStyle="1" w:styleId="WW8Num31z5">
    <w:name w:val="WW8Num31z5"/>
    <w:rsid w:val="00FE7842"/>
  </w:style>
  <w:style w:type="character" w:customStyle="1" w:styleId="WW8Num31z6">
    <w:name w:val="WW8Num31z6"/>
    <w:rsid w:val="00FE7842"/>
  </w:style>
  <w:style w:type="character" w:customStyle="1" w:styleId="WW8Num31z7">
    <w:name w:val="WW8Num31z7"/>
    <w:rsid w:val="00FE7842"/>
  </w:style>
  <w:style w:type="character" w:customStyle="1" w:styleId="WW8Num31z8">
    <w:name w:val="WW8Num31z8"/>
    <w:rsid w:val="00FE7842"/>
  </w:style>
  <w:style w:type="character" w:customStyle="1" w:styleId="WW8Num32z0">
    <w:name w:val="WW8Num32z0"/>
    <w:rsid w:val="00FE7842"/>
    <w:rPr>
      <w:color w:val="FF0000"/>
      <w:szCs w:val="28"/>
    </w:rPr>
  </w:style>
  <w:style w:type="character" w:customStyle="1" w:styleId="WW8Num32z1">
    <w:name w:val="WW8Num32z1"/>
    <w:rsid w:val="00FE7842"/>
  </w:style>
  <w:style w:type="character" w:customStyle="1" w:styleId="WW8Num32z2">
    <w:name w:val="WW8Num32z2"/>
    <w:rsid w:val="00FE7842"/>
  </w:style>
  <w:style w:type="character" w:customStyle="1" w:styleId="WW8Num32z3">
    <w:name w:val="WW8Num32z3"/>
    <w:rsid w:val="00FE7842"/>
  </w:style>
  <w:style w:type="character" w:customStyle="1" w:styleId="WW8Num32z4">
    <w:name w:val="WW8Num32z4"/>
    <w:rsid w:val="00FE7842"/>
  </w:style>
  <w:style w:type="character" w:customStyle="1" w:styleId="WW8Num32z5">
    <w:name w:val="WW8Num32z5"/>
    <w:rsid w:val="00FE7842"/>
  </w:style>
  <w:style w:type="character" w:customStyle="1" w:styleId="WW8Num32z6">
    <w:name w:val="WW8Num32z6"/>
    <w:rsid w:val="00FE7842"/>
  </w:style>
  <w:style w:type="character" w:customStyle="1" w:styleId="WW8Num32z7">
    <w:name w:val="WW8Num32z7"/>
    <w:rsid w:val="00FE7842"/>
  </w:style>
  <w:style w:type="character" w:customStyle="1" w:styleId="WW8Num32z8">
    <w:name w:val="WW8Num32z8"/>
    <w:rsid w:val="00FE7842"/>
  </w:style>
  <w:style w:type="character" w:customStyle="1" w:styleId="WW8Num33z0">
    <w:name w:val="WW8Num33z0"/>
    <w:rsid w:val="00FE7842"/>
    <w:rPr>
      <w:rFonts w:ascii="Symbol" w:eastAsia="Symbol" w:hAnsi="Symbol" w:cs="Symbol"/>
      <w:w w:val="100"/>
      <w:sz w:val="22"/>
      <w:szCs w:val="22"/>
    </w:rPr>
  </w:style>
  <w:style w:type="character" w:customStyle="1" w:styleId="WW8Num33z1">
    <w:name w:val="WW8Num33z1"/>
    <w:rsid w:val="00FE7842"/>
  </w:style>
  <w:style w:type="character" w:customStyle="1" w:styleId="WW8Num33z2">
    <w:name w:val="WW8Num33z2"/>
    <w:rsid w:val="00FE7842"/>
  </w:style>
  <w:style w:type="character" w:customStyle="1" w:styleId="WW8Num33z3">
    <w:name w:val="WW8Num33z3"/>
    <w:rsid w:val="00FE7842"/>
  </w:style>
  <w:style w:type="character" w:customStyle="1" w:styleId="WW8Num33z4">
    <w:name w:val="WW8Num33z4"/>
    <w:rsid w:val="00FE7842"/>
  </w:style>
  <w:style w:type="character" w:customStyle="1" w:styleId="WW8Num33z5">
    <w:name w:val="WW8Num33z5"/>
    <w:rsid w:val="00FE7842"/>
  </w:style>
  <w:style w:type="character" w:customStyle="1" w:styleId="WW8Num33z6">
    <w:name w:val="WW8Num33z6"/>
    <w:rsid w:val="00FE7842"/>
  </w:style>
  <w:style w:type="character" w:customStyle="1" w:styleId="WW8Num33z7">
    <w:name w:val="WW8Num33z7"/>
    <w:rsid w:val="00FE7842"/>
  </w:style>
  <w:style w:type="character" w:customStyle="1" w:styleId="WW8Num33z8">
    <w:name w:val="WW8Num33z8"/>
    <w:rsid w:val="00FE7842"/>
  </w:style>
  <w:style w:type="character" w:customStyle="1" w:styleId="10">
    <w:name w:val="Основной шрифт абзаца1"/>
    <w:rsid w:val="00FE7842"/>
  </w:style>
  <w:style w:type="character" w:customStyle="1" w:styleId="21">
    <w:name w:val="Заголовок 2 Знак"/>
    <w:rsid w:val="00FE7842"/>
    <w:rPr>
      <w:rFonts w:ascii="Times New Roman" w:eastAsia="Times New Roman" w:hAnsi="Times New Roman" w:cs="Times New Roman"/>
      <w:sz w:val="28"/>
      <w:szCs w:val="28"/>
    </w:rPr>
  </w:style>
  <w:style w:type="character" w:customStyle="1" w:styleId="51">
    <w:name w:val="Заголовок 5 Знак"/>
    <w:rsid w:val="00FE7842"/>
    <w:rPr>
      <w:rFonts w:ascii="Times New Roman" w:eastAsia="Times New Roman" w:hAnsi="Times New Roman" w:cs="Times New Roman"/>
      <w:sz w:val="28"/>
      <w:szCs w:val="28"/>
      <w:lang w:val="en-US"/>
    </w:rPr>
  </w:style>
  <w:style w:type="character" w:customStyle="1" w:styleId="a4">
    <w:name w:val="Основной текст с отступом Знак"/>
    <w:rsid w:val="00FE7842"/>
    <w:rPr>
      <w:rFonts w:ascii="Times New Roman" w:eastAsia="Times New Roman" w:hAnsi="Times New Roman" w:cs="Times New Roman"/>
      <w:sz w:val="24"/>
      <w:szCs w:val="24"/>
      <w:lang w:val="uk-UA"/>
    </w:rPr>
  </w:style>
  <w:style w:type="character" w:customStyle="1" w:styleId="a5">
    <w:name w:val="Основной текст Знак"/>
    <w:rsid w:val="00FE7842"/>
    <w:rPr>
      <w:rFonts w:ascii="Times New Roman" w:eastAsia="Times New Roman" w:hAnsi="Times New Roman" w:cs="Times New Roman"/>
      <w:sz w:val="24"/>
      <w:szCs w:val="24"/>
    </w:rPr>
  </w:style>
  <w:style w:type="character" w:customStyle="1" w:styleId="22">
    <w:name w:val="Основной текст с отступом 2 Знак"/>
    <w:rsid w:val="00FE7842"/>
    <w:rPr>
      <w:rFonts w:ascii="Times New Roman" w:eastAsia="Times New Roman" w:hAnsi="Times New Roman" w:cs="Times New Roman"/>
      <w:sz w:val="28"/>
      <w:szCs w:val="28"/>
      <w:lang w:val="uk-UA"/>
    </w:rPr>
  </w:style>
  <w:style w:type="character" w:customStyle="1" w:styleId="a6">
    <w:name w:val="Название Знак"/>
    <w:rsid w:val="00FE7842"/>
    <w:rPr>
      <w:rFonts w:ascii="Times New Roman" w:eastAsia="Times New Roman" w:hAnsi="Times New Roman" w:cs="Times New Roman"/>
      <w:sz w:val="28"/>
      <w:szCs w:val="24"/>
      <w:lang w:val="uk-UA"/>
    </w:rPr>
  </w:style>
  <w:style w:type="character" w:customStyle="1" w:styleId="a7">
    <w:name w:val="Схема документа Знак"/>
    <w:rsid w:val="00FE7842"/>
    <w:rPr>
      <w:rFonts w:ascii="Tahoma" w:hAnsi="Tahoma" w:cs="Tahoma"/>
      <w:sz w:val="16"/>
      <w:szCs w:val="16"/>
      <w:lang w:val="uk-UA"/>
    </w:rPr>
  </w:style>
  <w:style w:type="character" w:customStyle="1" w:styleId="11">
    <w:name w:val="Заголовок 1 Знак"/>
    <w:rsid w:val="00FE7842"/>
    <w:rPr>
      <w:rFonts w:ascii="Times New Roman" w:eastAsia="Times New Roman" w:hAnsi="Times New Roman" w:cs="Times New Roman"/>
      <w:bCs/>
      <w:caps/>
      <w:sz w:val="28"/>
      <w:szCs w:val="28"/>
      <w:lang w:val="uk-UA"/>
    </w:rPr>
  </w:style>
  <w:style w:type="character" w:customStyle="1" w:styleId="a8">
    <w:name w:val="Верхний колонтитул Знак"/>
    <w:rsid w:val="00FE7842"/>
    <w:rPr>
      <w:rFonts w:ascii="Times New Roman" w:hAnsi="Times New Roman" w:cs="Times New Roman"/>
      <w:sz w:val="28"/>
      <w:lang w:val="uk-UA"/>
    </w:rPr>
  </w:style>
  <w:style w:type="character" w:customStyle="1" w:styleId="a9">
    <w:name w:val="Нижний колонтитул Знак"/>
    <w:rsid w:val="00FE7842"/>
    <w:rPr>
      <w:rFonts w:ascii="Times New Roman" w:hAnsi="Times New Roman" w:cs="Times New Roman"/>
      <w:sz w:val="28"/>
      <w:lang w:val="uk-UA"/>
    </w:rPr>
  </w:style>
  <w:style w:type="character" w:customStyle="1" w:styleId="31">
    <w:name w:val="Заголовок 3 Знак"/>
    <w:rsid w:val="00FE7842"/>
    <w:rPr>
      <w:rFonts w:ascii="Times New Roman" w:eastAsia="Times New Roman" w:hAnsi="Times New Roman" w:cs="Times New Roman"/>
      <w:sz w:val="28"/>
      <w:szCs w:val="28"/>
    </w:rPr>
  </w:style>
  <w:style w:type="character" w:customStyle="1" w:styleId="41">
    <w:name w:val="Заголовок 4 Знак"/>
    <w:rsid w:val="00FE7842"/>
    <w:rPr>
      <w:rFonts w:ascii="Times New Roman" w:eastAsia="Times New Roman" w:hAnsi="Times New Roman" w:cs="Times New Roman"/>
      <w:sz w:val="28"/>
      <w:szCs w:val="28"/>
    </w:rPr>
  </w:style>
  <w:style w:type="character" w:customStyle="1" w:styleId="32">
    <w:name w:val="Основной текст с отступом 3 Знак"/>
    <w:rsid w:val="00FE7842"/>
    <w:rPr>
      <w:rFonts w:ascii="Times New Roman" w:eastAsia="Times New Roman" w:hAnsi="Times New Roman" w:cs="Times New Roman"/>
      <w:sz w:val="16"/>
      <w:szCs w:val="16"/>
    </w:rPr>
  </w:style>
  <w:style w:type="character" w:customStyle="1" w:styleId="80">
    <w:name w:val="Заголовок 8 Знак"/>
    <w:rsid w:val="00FE7842"/>
    <w:rPr>
      <w:rFonts w:ascii="Cambria" w:eastAsia="Times New Roman" w:hAnsi="Cambria" w:cs="Times New Roman"/>
      <w:color w:val="404040"/>
      <w:sz w:val="20"/>
      <w:szCs w:val="20"/>
      <w:lang w:val="uk-UA"/>
    </w:rPr>
  </w:style>
  <w:style w:type="character" w:customStyle="1" w:styleId="HTML">
    <w:name w:val="Стандартный HTML Знак"/>
    <w:rsid w:val="00FE7842"/>
    <w:rPr>
      <w:rFonts w:ascii="Courier New" w:eastAsia="Times New Roman" w:hAnsi="Courier New" w:cs="Courier New"/>
      <w:sz w:val="20"/>
      <w:szCs w:val="20"/>
    </w:rPr>
  </w:style>
  <w:style w:type="character" w:customStyle="1" w:styleId="23">
    <w:name w:val="Основной текст 2 Знак"/>
    <w:rsid w:val="00FE7842"/>
    <w:rPr>
      <w:rFonts w:ascii="Times New Roman" w:eastAsia="Times New Roman" w:hAnsi="Times New Roman" w:cs="Times New Roman"/>
      <w:sz w:val="24"/>
      <w:szCs w:val="24"/>
    </w:rPr>
  </w:style>
  <w:style w:type="character" w:customStyle="1" w:styleId="FontStyle12">
    <w:name w:val="Font Style12"/>
    <w:rsid w:val="00FE7842"/>
    <w:rPr>
      <w:rFonts w:ascii="Times New Roman" w:hAnsi="Times New Roman" w:cs="Times New Roman"/>
      <w:sz w:val="26"/>
      <w:szCs w:val="26"/>
    </w:rPr>
  </w:style>
  <w:style w:type="character" w:customStyle="1" w:styleId="FontStyle16">
    <w:name w:val="Font Style16"/>
    <w:rsid w:val="00FE7842"/>
    <w:rPr>
      <w:rFonts w:ascii="Times New Roman" w:hAnsi="Times New Roman" w:cs="Times New Roman"/>
      <w:sz w:val="26"/>
      <w:szCs w:val="26"/>
    </w:rPr>
  </w:style>
  <w:style w:type="character" w:customStyle="1" w:styleId="FontStyle19">
    <w:name w:val="Font Style19"/>
    <w:rsid w:val="00FE7842"/>
    <w:rPr>
      <w:rFonts w:ascii="Times New Roman" w:hAnsi="Times New Roman" w:cs="Times New Roman"/>
      <w:spacing w:val="-10"/>
      <w:sz w:val="40"/>
      <w:szCs w:val="40"/>
    </w:rPr>
  </w:style>
  <w:style w:type="character" w:customStyle="1" w:styleId="aa">
    <w:name w:val="Текст выноски Знак"/>
    <w:rsid w:val="00FE7842"/>
    <w:rPr>
      <w:rFonts w:ascii="Tahoma" w:hAnsi="Tahoma" w:cs="Tahoma"/>
      <w:sz w:val="16"/>
      <w:szCs w:val="16"/>
      <w:lang w:val="uk-UA"/>
    </w:rPr>
  </w:style>
  <w:style w:type="character" w:customStyle="1" w:styleId="ab">
    <w:name w:val="Текст концевой сноски Знак"/>
    <w:rsid w:val="00FE7842"/>
    <w:rPr>
      <w:rFonts w:ascii="Times New Roman" w:hAnsi="Times New Roman" w:cs="Times New Roman"/>
      <w:sz w:val="20"/>
      <w:szCs w:val="20"/>
      <w:lang w:val="uk-UA"/>
    </w:rPr>
  </w:style>
  <w:style w:type="character" w:customStyle="1" w:styleId="ac">
    <w:name w:val="Символы концевой сноски"/>
    <w:rsid w:val="00FE7842"/>
    <w:rPr>
      <w:vertAlign w:val="superscript"/>
    </w:rPr>
  </w:style>
  <w:style w:type="character" w:customStyle="1" w:styleId="60">
    <w:name w:val="Заголовок 6 Знак"/>
    <w:rsid w:val="00FE7842"/>
    <w:rPr>
      <w:rFonts w:ascii="Times New Roman" w:eastAsia="Times New Roman" w:hAnsi="Times New Roman" w:cs="Times New Roman"/>
      <w:b/>
      <w:bCs/>
    </w:rPr>
  </w:style>
  <w:style w:type="character" w:styleId="ad">
    <w:name w:val="page number"/>
    <w:basedOn w:val="10"/>
    <w:rsid w:val="00FE7842"/>
  </w:style>
  <w:style w:type="character" w:styleId="ae">
    <w:name w:val="Hyperlink"/>
    <w:rsid w:val="00FE7842"/>
    <w:rPr>
      <w:color w:val="0000FF"/>
      <w:u w:val="single"/>
    </w:rPr>
  </w:style>
  <w:style w:type="character" w:customStyle="1" w:styleId="hps">
    <w:name w:val="hps"/>
    <w:rsid w:val="00FE7842"/>
  </w:style>
  <w:style w:type="character" w:customStyle="1" w:styleId="FontStyle52">
    <w:name w:val="Font Style52"/>
    <w:rsid w:val="00FE7842"/>
    <w:rPr>
      <w:rFonts w:ascii="Times New Roman" w:hAnsi="Times New Roman" w:cs="Times New Roman"/>
      <w:sz w:val="26"/>
      <w:szCs w:val="26"/>
    </w:rPr>
  </w:style>
  <w:style w:type="character" w:customStyle="1" w:styleId="FontStyle63">
    <w:name w:val="Font Style63"/>
    <w:rsid w:val="00FE7842"/>
    <w:rPr>
      <w:rFonts w:ascii="Times New Roman" w:hAnsi="Times New Roman" w:cs="Times New Roman"/>
      <w:b/>
      <w:bCs/>
      <w:sz w:val="26"/>
      <w:szCs w:val="26"/>
    </w:rPr>
  </w:style>
  <w:style w:type="character" w:customStyle="1" w:styleId="FontStyle58">
    <w:name w:val="Font Style58"/>
    <w:rsid w:val="00FE7842"/>
    <w:rPr>
      <w:rFonts w:ascii="Times New Roman" w:hAnsi="Times New Roman" w:cs="Times New Roman"/>
      <w:sz w:val="22"/>
      <w:szCs w:val="22"/>
    </w:rPr>
  </w:style>
  <w:style w:type="character" w:customStyle="1" w:styleId="12">
    <w:name w:val="Схема документа Знак1"/>
    <w:rsid w:val="00FE7842"/>
    <w:rPr>
      <w:rFonts w:ascii="Tahoma" w:eastAsia="Calibri" w:hAnsi="Tahoma" w:cs="Tahoma"/>
      <w:sz w:val="16"/>
      <w:szCs w:val="16"/>
      <w:lang w:eastAsia="zh-CN"/>
    </w:rPr>
  </w:style>
  <w:style w:type="character" w:customStyle="1" w:styleId="24">
    <w:name w:val="Схема документа Знак2"/>
    <w:rsid w:val="00FE7842"/>
    <w:rPr>
      <w:rFonts w:ascii="Tahoma" w:eastAsia="Calibri" w:hAnsi="Tahoma" w:cs="Tahoma"/>
      <w:sz w:val="16"/>
      <w:szCs w:val="16"/>
      <w:lang w:eastAsia="zh-CN"/>
    </w:rPr>
  </w:style>
  <w:style w:type="character" w:customStyle="1" w:styleId="33">
    <w:name w:val="Схема документа Знак3"/>
    <w:rsid w:val="00FE7842"/>
    <w:rPr>
      <w:rFonts w:ascii="Tahoma" w:eastAsia="Calibri" w:hAnsi="Tahoma" w:cs="Tahoma"/>
      <w:sz w:val="16"/>
      <w:szCs w:val="16"/>
      <w:lang w:eastAsia="zh-CN"/>
    </w:rPr>
  </w:style>
  <w:style w:type="character" w:customStyle="1" w:styleId="42">
    <w:name w:val="Схема документа Знак4"/>
    <w:rsid w:val="00FE7842"/>
    <w:rPr>
      <w:rFonts w:ascii="Tahoma" w:eastAsia="Calibri" w:hAnsi="Tahoma" w:cs="Tahoma"/>
      <w:sz w:val="16"/>
      <w:szCs w:val="16"/>
      <w:lang w:eastAsia="zh-CN"/>
    </w:rPr>
  </w:style>
  <w:style w:type="paragraph" w:customStyle="1" w:styleId="af">
    <w:name w:val="Заголовок"/>
    <w:basedOn w:val="a0"/>
    <w:next w:val="af0"/>
    <w:rsid w:val="00FE7842"/>
    <w:pPr>
      <w:spacing w:line="240" w:lineRule="auto"/>
      <w:ind w:firstLine="540"/>
      <w:jc w:val="center"/>
    </w:pPr>
    <w:rPr>
      <w:rFonts w:eastAsia="Times New Roman"/>
      <w:szCs w:val="24"/>
    </w:rPr>
  </w:style>
  <w:style w:type="paragraph" w:styleId="af0">
    <w:name w:val="Body Text"/>
    <w:basedOn w:val="a0"/>
    <w:rsid w:val="00FE7842"/>
    <w:pPr>
      <w:spacing w:after="120" w:line="240" w:lineRule="auto"/>
    </w:pPr>
    <w:rPr>
      <w:rFonts w:eastAsia="Times New Roman"/>
      <w:sz w:val="24"/>
      <w:szCs w:val="24"/>
      <w:lang w:val="ru-RU"/>
    </w:rPr>
  </w:style>
  <w:style w:type="paragraph" w:styleId="af1">
    <w:name w:val="List"/>
    <w:basedOn w:val="af0"/>
    <w:rsid w:val="00FE7842"/>
    <w:rPr>
      <w:rFonts w:cs="FreeSans"/>
    </w:rPr>
  </w:style>
  <w:style w:type="paragraph" w:styleId="af2">
    <w:name w:val="caption"/>
    <w:basedOn w:val="a0"/>
    <w:qFormat/>
    <w:rsid w:val="00FE7842"/>
    <w:pPr>
      <w:suppressLineNumbers/>
      <w:spacing w:before="120" w:after="120"/>
    </w:pPr>
    <w:rPr>
      <w:rFonts w:cs="FreeSans"/>
      <w:i/>
      <w:iCs/>
      <w:sz w:val="24"/>
      <w:szCs w:val="24"/>
    </w:rPr>
  </w:style>
  <w:style w:type="paragraph" w:customStyle="1" w:styleId="52">
    <w:name w:val="Указатель5"/>
    <w:basedOn w:val="a0"/>
    <w:rsid w:val="00FE7842"/>
    <w:pPr>
      <w:suppressLineNumbers/>
    </w:pPr>
    <w:rPr>
      <w:rFonts w:cs="FreeSans"/>
    </w:rPr>
  </w:style>
  <w:style w:type="paragraph" w:customStyle="1" w:styleId="53">
    <w:name w:val="Название объекта5"/>
    <w:basedOn w:val="a0"/>
    <w:rsid w:val="00FE7842"/>
    <w:pPr>
      <w:suppressLineNumbers/>
      <w:spacing w:before="120" w:after="120"/>
    </w:pPr>
    <w:rPr>
      <w:rFonts w:cs="FreeSans"/>
      <w:i/>
      <w:iCs/>
      <w:sz w:val="24"/>
      <w:szCs w:val="24"/>
    </w:rPr>
  </w:style>
  <w:style w:type="paragraph" w:customStyle="1" w:styleId="43">
    <w:name w:val="Указатель4"/>
    <w:basedOn w:val="a0"/>
    <w:rsid w:val="00FE7842"/>
    <w:pPr>
      <w:suppressLineNumbers/>
    </w:pPr>
    <w:rPr>
      <w:rFonts w:cs="FreeSans"/>
    </w:rPr>
  </w:style>
  <w:style w:type="paragraph" w:customStyle="1" w:styleId="44">
    <w:name w:val="Название объекта4"/>
    <w:basedOn w:val="a0"/>
    <w:rsid w:val="00FE7842"/>
    <w:pPr>
      <w:suppressLineNumbers/>
      <w:spacing w:before="120" w:after="120"/>
    </w:pPr>
    <w:rPr>
      <w:rFonts w:cs="FreeSans"/>
      <w:i/>
      <w:iCs/>
      <w:sz w:val="24"/>
      <w:szCs w:val="24"/>
    </w:rPr>
  </w:style>
  <w:style w:type="paragraph" w:customStyle="1" w:styleId="34">
    <w:name w:val="Указатель3"/>
    <w:basedOn w:val="a0"/>
    <w:rsid w:val="00FE7842"/>
    <w:pPr>
      <w:suppressLineNumbers/>
    </w:pPr>
    <w:rPr>
      <w:rFonts w:cs="FreeSans"/>
    </w:rPr>
  </w:style>
  <w:style w:type="paragraph" w:customStyle="1" w:styleId="35">
    <w:name w:val="Название объекта3"/>
    <w:basedOn w:val="a0"/>
    <w:rsid w:val="00FE7842"/>
    <w:pPr>
      <w:suppressLineNumbers/>
      <w:spacing w:before="120" w:after="120"/>
    </w:pPr>
    <w:rPr>
      <w:rFonts w:cs="FreeSans"/>
      <w:i/>
      <w:iCs/>
      <w:sz w:val="24"/>
      <w:szCs w:val="24"/>
    </w:rPr>
  </w:style>
  <w:style w:type="paragraph" w:customStyle="1" w:styleId="25">
    <w:name w:val="Указатель2"/>
    <w:basedOn w:val="a0"/>
    <w:rsid w:val="00FE7842"/>
    <w:pPr>
      <w:suppressLineNumbers/>
    </w:pPr>
    <w:rPr>
      <w:rFonts w:cs="FreeSans"/>
    </w:rPr>
  </w:style>
  <w:style w:type="paragraph" w:customStyle="1" w:styleId="26">
    <w:name w:val="Название объекта2"/>
    <w:basedOn w:val="a0"/>
    <w:rsid w:val="00FE7842"/>
    <w:pPr>
      <w:suppressLineNumbers/>
      <w:spacing w:before="120" w:after="120"/>
    </w:pPr>
    <w:rPr>
      <w:rFonts w:cs="FreeSans"/>
      <w:i/>
      <w:iCs/>
      <w:sz w:val="24"/>
      <w:szCs w:val="24"/>
    </w:rPr>
  </w:style>
  <w:style w:type="paragraph" w:customStyle="1" w:styleId="13">
    <w:name w:val="Указатель1"/>
    <w:basedOn w:val="a0"/>
    <w:rsid w:val="00FE7842"/>
    <w:pPr>
      <w:suppressLineNumbers/>
    </w:pPr>
    <w:rPr>
      <w:rFonts w:cs="FreeSans"/>
    </w:rPr>
  </w:style>
  <w:style w:type="paragraph" w:styleId="af3">
    <w:name w:val="List Paragraph"/>
    <w:basedOn w:val="a0"/>
    <w:qFormat/>
    <w:rsid w:val="00FE7842"/>
    <w:pPr>
      <w:ind w:left="720"/>
      <w:contextualSpacing/>
    </w:pPr>
  </w:style>
  <w:style w:type="paragraph" w:styleId="af4">
    <w:name w:val="Body Text Indent"/>
    <w:basedOn w:val="a0"/>
    <w:rsid w:val="00FE7842"/>
    <w:rPr>
      <w:rFonts w:eastAsia="Times New Roman"/>
      <w:sz w:val="24"/>
      <w:szCs w:val="24"/>
    </w:rPr>
  </w:style>
  <w:style w:type="paragraph" w:customStyle="1" w:styleId="210">
    <w:name w:val="Основной текст с отступом 21"/>
    <w:basedOn w:val="a0"/>
    <w:rsid w:val="00FE7842"/>
    <w:pPr>
      <w:spacing w:line="360" w:lineRule="exact"/>
      <w:ind w:firstLine="720"/>
    </w:pPr>
    <w:rPr>
      <w:rFonts w:eastAsia="Times New Roman"/>
      <w:szCs w:val="28"/>
    </w:rPr>
  </w:style>
  <w:style w:type="paragraph" w:customStyle="1" w:styleId="14">
    <w:name w:val="Схема документа1"/>
    <w:basedOn w:val="a0"/>
    <w:rsid w:val="00FE7842"/>
    <w:pPr>
      <w:spacing w:line="240" w:lineRule="auto"/>
    </w:pPr>
    <w:rPr>
      <w:rFonts w:ascii="Tahoma" w:hAnsi="Tahoma" w:cs="Tahoma"/>
      <w:sz w:val="16"/>
      <w:szCs w:val="16"/>
    </w:rPr>
  </w:style>
  <w:style w:type="paragraph" w:styleId="15">
    <w:name w:val="toc 1"/>
    <w:basedOn w:val="a0"/>
    <w:next w:val="a0"/>
    <w:uiPriority w:val="39"/>
    <w:rsid w:val="00FE7842"/>
    <w:pPr>
      <w:spacing w:after="100"/>
    </w:pPr>
  </w:style>
  <w:style w:type="paragraph" w:styleId="27">
    <w:name w:val="toc 2"/>
    <w:basedOn w:val="a0"/>
    <w:next w:val="a0"/>
    <w:uiPriority w:val="39"/>
    <w:rsid w:val="00FE7842"/>
    <w:pPr>
      <w:spacing w:after="100"/>
      <w:ind w:left="709" w:firstLine="0"/>
    </w:pPr>
  </w:style>
  <w:style w:type="paragraph" w:styleId="af5">
    <w:name w:val="header"/>
    <w:basedOn w:val="a0"/>
    <w:rsid w:val="00FE7842"/>
    <w:pPr>
      <w:spacing w:line="240" w:lineRule="auto"/>
    </w:pPr>
  </w:style>
  <w:style w:type="paragraph" w:styleId="af6">
    <w:name w:val="footer"/>
    <w:basedOn w:val="a0"/>
    <w:rsid w:val="00FE7842"/>
    <w:pPr>
      <w:spacing w:line="240" w:lineRule="auto"/>
    </w:pPr>
  </w:style>
  <w:style w:type="paragraph" w:styleId="af7">
    <w:name w:val="Normal (Web)"/>
    <w:basedOn w:val="a0"/>
    <w:rsid w:val="00FE7842"/>
    <w:pPr>
      <w:spacing w:before="280" w:after="280" w:line="240" w:lineRule="auto"/>
      <w:ind w:firstLine="0"/>
      <w:jc w:val="left"/>
    </w:pPr>
    <w:rPr>
      <w:rFonts w:eastAsia="Times New Roman"/>
      <w:sz w:val="24"/>
      <w:szCs w:val="24"/>
      <w:lang w:val="ru-RU"/>
    </w:rPr>
  </w:style>
  <w:style w:type="paragraph" w:customStyle="1" w:styleId="310">
    <w:name w:val="Основной текст с отступом 31"/>
    <w:basedOn w:val="a0"/>
    <w:rsid w:val="00FE7842"/>
    <w:pPr>
      <w:spacing w:after="120" w:line="240" w:lineRule="auto"/>
      <w:ind w:left="283" w:firstLine="0"/>
      <w:jc w:val="left"/>
    </w:pPr>
    <w:rPr>
      <w:rFonts w:eastAsia="Times New Roman"/>
      <w:sz w:val="16"/>
      <w:szCs w:val="16"/>
      <w:lang w:val="ru-RU"/>
    </w:rPr>
  </w:style>
  <w:style w:type="paragraph" w:customStyle="1" w:styleId="16">
    <w:name w:val="Название объекта1"/>
    <w:basedOn w:val="a0"/>
    <w:next w:val="a0"/>
    <w:rsid w:val="00FE7842"/>
    <w:pPr>
      <w:spacing w:line="360" w:lineRule="exact"/>
      <w:ind w:firstLine="900"/>
      <w:jc w:val="left"/>
    </w:pPr>
    <w:rPr>
      <w:rFonts w:eastAsia="Times New Roman"/>
      <w:szCs w:val="28"/>
      <w:lang w:val="ru-RU"/>
    </w:rPr>
  </w:style>
  <w:style w:type="paragraph" w:styleId="HTML0">
    <w:name w:val="HTML Preformatted"/>
    <w:basedOn w:val="a0"/>
    <w:rsid w:val="00FE7842"/>
    <w:pPr>
      <w:spacing w:line="240" w:lineRule="auto"/>
      <w:ind w:firstLine="0"/>
      <w:jc w:val="left"/>
    </w:pPr>
    <w:rPr>
      <w:rFonts w:ascii="Courier New" w:eastAsia="Times New Roman" w:hAnsi="Courier New" w:cs="Courier New"/>
      <w:sz w:val="20"/>
      <w:szCs w:val="20"/>
      <w:lang w:val="ru-RU"/>
    </w:rPr>
  </w:style>
  <w:style w:type="paragraph" w:customStyle="1" w:styleId="211">
    <w:name w:val="Основной текст 21"/>
    <w:basedOn w:val="a0"/>
    <w:rsid w:val="00FE7842"/>
    <w:pPr>
      <w:spacing w:after="120" w:line="480" w:lineRule="auto"/>
      <w:ind w:firstLine="0"/>
      <w:jc w:val="left"/>
    </w:pPr>
    <w:rPr>
      <w:rFonts w:eastAsia="Times New Roman"/>
      <w:sz w:val="24"/>
      <w:szCs w:val="24"/>
      <w:lang w:val="ru-RU"/>
    </w:rPr>
  </w:style>
  <w:style w:type="paragraph" w:customStyle="1" w:styleId="af8">
    <w:name w:val="черточ"/>
    <w:basedOn w:val="211"/>
    <w:rsid w:val="00FE7842"/>
    <w:pPr>
      <w:widowControl w:val="0"/>
      <w:autoSpaceDE w:val="0"/>
      <w:spacing w:after="0" w:line="360" w:lineRule="auto"/>
      <w:ind w:left="284" w:hanging="284"/>
      <w:jc w:val="both"/>
    </w:pPr>
    <w:rPr>
      <w:sz w:val="28"/>
      <w:szCs w:val="28"/>
      <w:lang w:val="uk-UA"/>
    </w:rPr>
  </w:style>
  <w:style w:type="paragraph" w:customStyle="1" w:styleId="Style3">
    <w:name w:val="Style3"/>
    <w:basedOn w:val="a0"/>
    <w:rsid w:val="00FE7842"/>
    <w:pPr>
      <w:widowControl w:val="0"/>
      <w:autoSpaceDE w:val="0"/>
      <w:spacing w:line="480" w:lineRule="exact"/>
      <w:ind w:firstLine="701"/>
    </w:pPr>
    <w:rPr>
      <w:rFonts w:eastAsia="Times New Roman"/>
      <w:sz w:val="24"/>
      <w:szCs w:val="24"/>
      <w:lang w:val="ru-RU"/>
    </w:rPr>
  </w:style>
  <w:style w:type="paragraph" w:customStyle="1" w:styleId="Style5">
    <w:name w:val="Style5"/>
    <w:basedOn w:val="a0"/>
    <w:rsid w:val="00FE7842"/>
    <w:pPr>
      <w:widowControl w:val="0"/>
      <w:autoSpaceDE w:val="0"/>
      <w:spacing w:line="480" w:lineRule="exact"/>
      <w:ind w:firstLine="710"/>
      <w:jc w:val="left"/>
    </w:pPr>
    <w:rPr>
      <w:rFonts w:eastAsia="Times New Roman"/>
      <w:sz w:val="24"/>
      <w:szCs w:val="24"/>
      <w:lang w:val="ru-RU"/>
    </w:rPr>
  </w:style>
  <w:style w:type="paragraph" w:customStyle="1" w:styleId="Style7">
    <w:name w:val="Style7"/>
    <w:basedOn w:val="a0"/>
    <w:rsid w:val="00FE7842"/>
    <w:pPr>
      <w:widowControl w:val="0"/>
      <w:autoSpaceDE w:val="0"/>
      <w:spacing w:line="485" w:lineRule="exact"/>
      <w:ind w:firstLine="701"/>
    </w:pPr>
    <w:rPr>
      <w:rFonts w:eastAsia="Times New Roman"/>
      <w:sz w:val="24"/>
      <w:szCs w:val="24"/>
      <w:lang w:val="ru-RU"/>
    </w:rPr>
  </w:style>
  <w:style w:type="paragraph" w:styleId="af9">
    <w:name w:val="Balloon Text"/>
    <w:basedOn w:val="a0"/>
    <w:rsid w:val="00FE7842"/>
    <w:pPr>
      <w:spacing w:line="240" w:lineRule="auto"/>
    </w:pPr>
    <w:rPr>
      <w:rFonts w:ascii="Tahoma" w:hAnsi="Tahoma" w:cs="Tahoma"/>
      <w:sz w:val="16"/>
      <w:szCs w:val="16"/>
    </w:rPr>
  </w:style>
  <w:style w:type="paragraph" w:styleId="afa">
    <w:name w:val="endnote text"/>
    <w:basedOn w:val="a0"/>
    <w:rsid w:val="00FE7842"/>
    <w:pPr>
      <w:spacing w:line="240" w:lineRule="auto"/>
    </w:pPr>
    <w:rPr>
      <w:sz w:val="20"/>
      <w:szCs w:val="20"/>
    </w:rPr>
  </w:style>
  <w:style w:type="paragraph" w:styleId="45">
    <w:name w:val="toc 4"/>
    <w:basedOn w:val="a0"/>
    <w:next w:val="a0"/>
    <w:rsid w:val="00FE7842"/>
    <w:pPr>
      <w:spacing w:after="100"/>
      <w:ind w:left="840"/>
    </w:pPr>
  </w:style>
  <w:style w:type="paragraph" w:customStyle="1" w:styleId="17">
    <w:name w:val="Цитата1"/>
    <w:basedOn w:val="a0"/>
    <w:rsid w:val="00FE7842"/>
    <w:pPr>
      <w:ind w:left="1418" w:right="851" w:firstLine="0"/>
      <w:jc w:val="left"/>
    </w:pPr>
    <w:rPr>
      <w:rFonts w:eastAsia="Times New Roman"/>
      <w:szCs w:val="20"/>
      <w:lang w:val="ru-RU"/>
    </w:rPr>
  </w:style>
  <w:style w:type="paragraph" w:customStyle="1" w:styleId="a">
    <w:name w:val="Литература"/>
    <w:basedOn w:val="a0"/>
    <w:rsid w:val="00FE7842"/>
    <w:pPr>
      <w:widowControl w:val="0"/>
      <w:numPr>
        <w:numId w:val="4"/>
      </w:numPr>
      <w:shd w:val="clear" w:color="auto" w:fill="FFFFFF"/>
      <w:autoSpaceDE w:val="0"/>
      <w:ind w:left="0" w:firstLine="709"/>
    </w:pPr>
    <w:rPr>
      <w:rFonts w:eastAsia="Times New Roman"/>
      <w:bCs/>
      <w:szCs w:val="28"/>
    </w:rPr>
  </w:style>
  <w:style w:type="paragraph" w:customStyle="1" w:styleId="Style28">
    <w:name w:val="Style28"/>
    <w:basedOn w:val="a0"/>
    <w:rsid w:val="00FE7842"/>
    <w:pPr>
      <w:widowControl w:val="0"/>
      <w:autoSpaceDE w:val="0"/>
      <w:spacing w:line="240" w:lineRule="auto"/>
      <w:ind w:firstLine="0"/>
      <w:jc w:val="center"/>
    </w:pPr>
    <w:rPr>
      <w:rFonts w:eastAsia="Times New Roman"/>
      <w:sz w:val="24"/>
      <w:szCs w:val="24"/>
      <w:lang w:val="ru-RU"/>
    </w:rPr>
  </w:style>
  <w:style w:type="paragraph" w:customStyle="1" w:styleId="Style30">
    <w:name w:val="Style30"/>
    <w:basedOn w:val="a0"/>
    <w:rsid w:val="00FE7842"/>
    <w:pPr>
      <w:widowControl w:val="0"/>
      <w:autoSpaceDE w:val="0"/>
      <w:spacing w:line="373" w:lineRule="exact"/>
      <w:ind w:firstLine="634"/>
      <w:jc w:val="left"/>
    </w:pPr>
    <w:rPr>
      <w:rFonts w:eastAsia="Times New Roman"/>
      <w:sz w:val="24"/>
      <w:szCs w:val="24"/>
      <w:lang w:val="ru-RU"/>
    </w:rPr>
  </w:style>
  <w:style w:type="paragraph" w:customStyle="1" w:styleId="Style35">
    <w:name w:val="Style35"/>
    <w:basedOn w:val="a0"/>
    <w:rsid w:val="00FE7842"/>
    <w:pPr>
      <w:widowControl w:val="0"/>
      <w:autoSpaceDE w:val="0"/>
      <w:spacing w:line="379" w:lineRule="exact"/>
      <w:ind w:firstLine="0"/>
    </w:pPr>
    <w:rPr>
      <w:rFonts w:eastAsia="Times New Roman"/>
      <w:sz w:val="24"/>
      <w:szCs w:val="24"/>
      <w:lang w:val="ru-RU"/>
    </w:rPr>
  </w:style>
  <w:style w:type="paragraph" w:customStyle="1" w:styleId="Style38">
    <w:name w:val="Style38"/>
    <w:basedOn w:val="a0"/>
    <w:rsid w:val="00FE7842"/>
    <w:pPr>
      <w:widowControl w:val="0"/>
      <w:autoSpaceDE w:val="0"/>
      <w:spacing w:line="370" w:lineRule="exact"/>
      <w:ind w:firstLine="0"/>
    </w:pPr>
    <w:rPr>
      <w:rFonts w:eastAsia="Times New Roman"/>
      <w:sz w:val="24"/>
      <w:szCs w:val="24"/>
      <w:lang w:val="ru-RU"/>
    </w:rPr>
  </w:style>
  <w:style w:type="paragraph" w:customStyle="1" w:styleId="Style34">
    <w:name w:val="Style34"/>
    <w:basedOn w:val="a0"/>
    <w:rsid w:val="00FE7842"/>
    <w:pPr>
      <w:widowControl w:val="0"/>
      <w:autoSpaceDE w:val="0"/>
      <w:spacing w:line="418" w:lineRule="exact"/>
      <w:ind w:firstLine="0"/>
      <w:jc w:val="center"/>
    </w:pPr>
    <w:rPr>
      <w:rFonts w:eastAsia="Times New Roman"/>
      <w:sz w:val="24"/>
      <w:szCs w:val="24"/>
      <w:lang w:val="ru-RU"/>
    </w:rPr>
  </w:style>
  <w:style w:type="paragraph" w:customStyle="1" w:styleId="Style44">
    <w:name w:val="Style44"/>
    <w:basedOn w:val="a0"/>
    <w:rsid w:val="00FE7842"/>
    <w:pPr>
      <w:widowControl w:val="0"/>
      <w:autoSpaceDE w:val="0"/>
      <w:spacing w:line="240" w:lineRule="auto"/>
      <w:ind w:firstLine="0"/>
    </w:pPr>
    <w:rPr>
      <w:rFonts w:eastAsia="Times New Roman"/>
      <w:sz w:val="24"/>
      <w:szCs w:val="24"/>
      <w:lang w:val="ru-RU"/>
    </w:rPr>
  </w:style>
  <w:style w:type="paragraph" w:customStyle="1" w:styleId="Style29">
    <w:name w:val="Style29"/>
    <w:basedOn w:val="a0"/>
    <w:rsid w:val="00FE7842"/>
    <w:pPr>
      <w:widowControl w:val="0"/>
      <w:autoSpaceDE w:val="0"/>
      <w:spacing w:line="382" w:lineRule="exact"/>
      <w:ind w:firstLine="0"/>
      <w:jc w:val="left"/>
    </w:pPr>
    <w:rPr>
      <w:rFonts w:eastAsia="Times New Roman"/>
      <w:sz w:val="24"/>
      <w:szCs w:val="24"/>
      <w:lang w:val="ru-RU"/>
    </w:rPr>
  </w:style>
  <w:style w:type="paragraph" w:customStyle="1" w:styleId="Style45">
    <w:name w:val="Style45"/>
    <w:basedOn w:val="a0"/>
    <w:rsid w:val="00FE7842"/>
    <w:pPr>
      <w:widowControl w:val="0"/>
      <w:autoSpaceDE w:val="0"/>
      <w:spacing w:line="326" w:lineRule="exact"/>
      <w:ind w:firstLine="125"/>
      <w:jc w:val="left"/>
    </w:pPr>
    <w:rPr>
      <w:rFonts w:eastAsia="Times New Roman"/>
      <w:sz w:val="24"/>
      <w:szCs w:val="24"/>
      <w:lang w:val="ru-RU"/>
    </w:rPr>
  </w:style>
  <w:style w:type="paragraph" w:customStyle="1" w:styleId="TableParagraph">
    <w:name w:val="Table Paragraph"/>
    <w:basedOn w:val="a0"/>
    <w:rsid w:val="00FE7842"/>
    <w:pPr>
      <w:widowControl w:val="0"/>
      <w:autoSpaceDE w:val="0"/>
      <w:spacing w:line="240" w:lineRule="auto"/>
      <w:ind w:left="597" w:firstLine="0"/>
      <w:jc w:val="left"/>
    </w:pPr>
    <w:rPr>
      <w:rFonts w:eastAsia="Times New Roman"/>
      <w:sz w:val="22"/>
      <w:lang w:val="en-US"/>
    </w:rPr>
  </w:style>
  <w:style w:type="paragraph" w:customStyle="1" w:styleId="afb">
    <w:name w:val="Содержимое таблицы"/>
    <w:basedOn w:val="a0"/>
    <w:rsid w:val="00FE7842"/>
    <w:pPr>
      <w:suppressLineNumbers/>
    </w:pPr>
  </w:style>
  <w:style w:type="paragraph" w:customStyle="1" w:styleId="afc">
    <w:name w:val="Заголовок таблицы"/>
    <w:basedOn w:val="afb"/>
    <w:rsid w:val="00FE7842"/>
    <w:pPr>
      <w:jc w:val="center"/>
    </w:pPr>
    <w:rPr>
      <w:b/>
      <w:bCs/>
    </w:rPr>
  </w:style>
  <w:style w:type="paragraph" w:styleId="36">
    <w:name w:val="toc 3"/>
    <w:basedOn w:val="13"/>
    <w:rsid w:val="00FE7842"/>
    <w:pPr>
      <w:tabs>
        <w:tab w:val="right" w:leader="dot" w:pos="9072"/>
      </w:tabs>
      <w:ind w:left="566" w:firstLine="0"/>
    </w:pPr>
  </w:style>
  <w:style w:type="paragraph" w:styleId="54">
    <w:name w:val="toc 5"/>
    <w:basedOn w:val="13"/>
    <w:rsid w:val="00FE7842"/>
    <w:pPr>
      <w:tabs>
        <w:tab w:val="right" w:leader="dot" w:pos="8506"/>
      </w:tabs>
      <w:ind w:left="1132" w:firstLine="0"/>
    </w:pPr>
  </w:style>
  <w:style w:type="paragraph" w:styleId="61">
    <w:name w:val="toc 6"/>
    <w:basedOn w:val="13"/>
    <w:rsid w:val="00FE7842"/>
    <w:pPr>
      <w:tabs>
        <w:tab w:val="right" w:leader="dot" w:pos="8223"/>
      </w:tabs>
      <w:ind w:left="1415" w:firstLine="0"/>
    </w:pPr>
  </w:style>
  <w:style w:type="paragraph" w:styleId="7">
    <w:name w:val="toc 7"/>
    <w:basedOn w:val="13"/>
    <w:rsid w:val="00FE7842"/>
    <w:pPr>
      <w:tabs>
        <w:tab w:val="right" w:leader="dot" w:pos="7940"/>
      </w:tabs>
      <w:ind w:left="1698" w:firstLine="0"/>
    </w:pPr>
  </w:style>
  <w:style w:type="paragraph" w:styleId="81">
    <w:name w:val="toc 8"/>
    <w:basedOn w:val="13"/>
    <w:rsid w:val="00FE7842"/>
    <w:pPr>
      <w:tabs>
        <w:tab w:val="right" w:leader="dot" w:pos="7657"/>
      </w:tabs>
      <w:ind w:left="1981" w:firstLine="0"/>
    </w:pPr>
  </w:style>
  <w:style w:type="paragraph" w:styleId="9">
    <w:name w:val="toc 9"/>
    <w:basedOn w:val="13"/>
    <w:rsid w:val="00FE7842"/>
    <w:pPr>
      <w:tabs>
        <w:tab w:val="right" w:leader="dot" w:pos="7374"/>
      </w:tabs>
      <w:ind w:left="2264" w:firstLine="0"/>
    </w:pPr>
  </w:style>
  <w:style w:type="paragraph" w:customStyle="1" w:styleId="100">
    <w:name w:val="Оглавление 10"/>
    <w:basedOn w:val="13"/>
    <w:rsid w:val="00FE7842"/>
    <w:pPr>
      <w:tabs>
        <w:tab w:val="right" w:leader="dot" w:pos="7091"/>
      </w:tabs>
      <w:ind w:left="2547" w:firstLine="0"/>
    </w:pPr>
  </w:style>
  <w:style w:type="paragraph" w:customStyle="1" w:styleId="28">
    <w:name w:val="Схема документа2"/>
    <w:basedOn w:val="a0"/>
    <w:rsid w:val="00FE7842"/>
    <w:rPr>
      <w:rFonts w:ascii="Tahoma" w:hAnsi="Tahoma" w:cs="Tahoma"/>
      <w:sz w:val="16"/>
      <w:szCs w:val="16"/>
    </w:rPr>
  </w:style>
  <w:style w:type="paragraph" w:customStyle="1" w:styleId="Heading1">
    <w:name w:val="Heading 1"/>
    <w:basedOn w:val="a0"/>
    <w:rsid w:val="00FE7842"/>
    <w:pPr>
      <w:widowControl w:val="0"/>
      <w:suppressAutoHyphens w:val="0"/>
      <w:autoSpaceDE w:val="0"/>
      <w:spacing w:line="240" w:lineRule="auto"/>
      <w:ind w:left="1141" w:firstLine="0"/>
      <w:jc w:val="left"/>
    </w:pPr>
    <w:rPr>
      <w:rFonts w:eastAsia="Times New Roman"/>
      <w:b/>
      <w:bCs/>
      <w:szCs w:val="28"/>
      <w:lang w:val="ru-RU" w:bidi="ru-RU"/>
    </w:rPr>
  </w:style>
  <w:style w:type="paragraph" w:customStyle="1" w:styleId="Heading3">
    <w:name w:val="Heading 3"/>
    <w:basedOn w:val="a0"/>
    <w:rsid w:val="00FE7842"/>
    <w:pPr>
      <w:widowControl w:val="0"/>
      <w:suppressAutoHyphens w:val="0"/>
      <w:autoSpaceDE w:val="0"/>
      <w:spacing w:line="240" w:lineRule="auto"/>
      <w:ind w:left="1303" w:firstLine="0"/>
      <w:jc w:val="left"/>
    </w:pPr>
    <w:rPr>
      <w:rFonts w:eastAsia="Times New Roman"/>
      <w:b/>
      <w:bCs/>
      <w:szCs w:val="28"/>
      <w:lang w:val="ru-RU" w:bidi="ru-RU"/>
    </w:rPr>
  </w:style>
  <w:style w:type="paragraph" w:customStyle="1" w:styleId="Heading4">
    <w:name w:val="Heading 4"/>
    <w:basedOn w:val="a0"/>
    <w:rsid w:val="00FE7842"/>
    <w:pPr>
      <w:widowControl w:val="0"/>
      <w:suppressAutoHyphens w:val="0"/>
      <w:autoSpaceDE w:val="0"/>
      <w:spacing w:line="240" w:lineRule="auto"/>
      <w:ind w:left="769" w:firstLine="0"/>
      <w:jc w:val="left"/>
    </w:pPr>
    <w:rPr>
      <w:rFonts w:eastAsia="Times New Roman"/>
      <w:b/>
      <w:bCs/>
      <w:i/>
      <w:szCs w:val="28"/>
      <w:lang w:val="ru-RU" w:bidi="ru-RU"/>
    </w:rPr>
  </w:style>
  <w:style w:type="paragraph" w:customStyle="1" w:styleId="37">
    <w:name w:val="Схема документа3"/>
    <w:basedOn w:val="a0"/>
    <w:rsid w:val="00FE7842"/>
    <w:rPr>
      <w:rFonts w:ascii="Tahoma" w:hAnsi="Tahoma" w:cs="Tahoma"/>
      <w:sz w:val="16"/>
      <w:szCs w:val="16"/>
    </w:rPr>
  </w:style>
  <w:style w:type="paragraph" w:customStyle="1" w:styleId="46">
    <w:name w:val="Схема документа4"/>
    <w:basedOn w:val="a0"/>
    <w:rsid w:val="00FE7842"/>
    <w:rPr>
      <w:rFonts w:ascii="Tahoma" w:hAnsi="Tahoma" w:cs="Tahoma"/>
      <w:sz w:val="16"/>
      <w:szCs w:val="16"/>
    </w:rPr>
  </w:style>
  <w:style w:type="paragraph" w:customStyle="1" w:styleId="55">
    <w:name w:val="Схема документа5"/>
    <w:basedOn w:val="a0"/>
    <w:rsid w:val="00FE7842"/>
    <w:rPr>
      <w:rFonts w:ascii="Tahoma" w:hAnsi="Tahoma" w:cs="Tahoma"/>
      <w:sz w:val="16"/>
      <w:szCs w:val="16"/>
    </w:rPr>
  </w:style>
  <w:style w:type="paragraph" w:styleId="afd">
    <w:name w:val="Document Map"/>
    <w:basedOn w:val="a0"/>
    <w:link w:val="56"/>
    <w:uiPriority w:val="99"/>
    <w:semiHidden/>
    <w:unhideWhenUsed/>
    <w:rsid w:val="009C2211"/>
    <w:rPr>
      <w:rFonts w:ascii="Tahoma" w:hAnsi="Tahoma" w:cs="Tahoma"/>
      <w:sz w:val="16"/>
      <w:szCs w:val="16"/>
    </w:rPr>
  </w:style>
  <w:style w:type="character" w:customStyle="1" w:styleId="56">
    <w:name w:val="Схема документа Знак5"/>
    <w:basedOn w:val="a1"/>
    <w:link w:val="afd"/>
    <w:uiPriority w:val="99"/>
    <w:semiHidden/>
    <w:rsid w:val="009C2211"/>
    <w:rPr>
      <w:rFonts w:ascii="Tahoma" w:eastAsia="Calibri" w:hAnsi="Tahoma" w:cs="Tahoma"/>
      <w:sz w:val="16"/>
      <w:szCs w:val="16"/>
      <w:lang w:val="uk-UA"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harmencyclopedia.com.ua/"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05CC-B825-4B4B-9969-F7C9DE98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27</Pages>
  <Words>16492</Words>
  <Characters>94007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ZNU</Company>
  <LinksUpToDate>false</LinksUpToDate>
  <CharactersWithSpaces>110279</CharactersWithSpaces>
  <SharedDoc>false</SharedDoc>
  <HLinks>
    <vt:vector size="96" baseType="variant">
      <vt:variant>
        <vt:i4>852034</vt:i4>
      </vt:variant>
      <vt:variant>
        <vt:i4>399</vt:i4>
      </vt:variant>
      <vt:variant>
        <vt:i4>0</vt:i4>
      </vt:variant>
      <vt:variant>
        <vt:i4>5</vt:i4>
      </vt:variant>
      <vt:variant>
        <vt:lpwstr>http://www.pharmencyclopedia.com.ua/</vt:lpwstr>
      </vt:variant>
      <vt:variant>
        <vt:lpwstr/>
      </vt:variant>
      <vt:variant>
        <vt:i4>720961</vt:i4>
      </vt:variant>
      <vt:variant>
        <vt:i4>396</vt:i4>
      </vt:variant>
      <vt:variant>
        <vt:i4>0</vt:i4>
      </vt:variant>
      <vt:variant>
        <vt:i4>5</vt:i4>
      </vt:variant>
      <vt:variant>
        <vt:lpwstr>http://sum.in.ua/s/zasib</vt:lpwstr>
      </vt:variant>
      <vt:variant>
        <vt:lpwstr/>
      </vt:variant>
      <vt:variant>
        <vt:i4>7405647</vt:i4>
      </vt:variant>
      <vt:variant>
        <vt:i4>41</vt:i4>
      </vt:variant>
      <vt:variant>
        <vt:i4>0</vt:i4>
      </vt:variant>
      <vt:variant>
        <vt:i4>5</vt:i4>
      </vt:variant>
      <vt:variant>
        <vt:lpwstr/>
      </vt:variant>
      <vt:variant>
        <vt:lpwstr>__RefHeading___Toc503657759</vt:lpwstr>
      </vt:variant>
      <vt:variant>
        <vt:i4>7405647</vt:i4>
      </vt:variant>
      <vt:variant>
        <vt:i4>38</vt:i4>
      </vt:variant>
      <vt:variant>
        <vt:i4>0</vt:i4>
      </vt:variant>
      <vt:variant>
        <vt:i4>5</vt:i4>
      </vt:variant>
      <vt:variant>
        <vt:lpwstr/>
      </vt:variant>
      <vt:variant>
        <vt:lpwstr>__RefHeading___Toc503657758</vt:lpwstr>
      </vt:variant>
      <vt:variant>
        <vt:i4>7405647</vt:i4>
      </vt:variant>
      <vt:variant>
        <vt:i4>35</vt:i4>
      </vt:variant>
      <vt:variant>
        <vt:i4>0</vt:i4>
      </vt:variant>
      <vt:variant>
        <vt:i4>5</vt:i4>
      </vt:variant>
      <vt:variant>
        <vt:lpwstr/>
      </vt:variant>
      <vt:variant>
        <vt:lpwstr>__RefHeading___Toc503657757</vt:lpwstr>
      </vt:variant>
      <vt:variant>
        <vt:i4>7405647</vt:i4>
      </vt:variant>
      <vt:variant>
        <vt:i4>32</vt:i4>
      </vt:variant>
      <vt:variant>
        <vt:i4>0</vt:i4>
      </vt:variant>
      <vt:variant>
        <vt:i4>5</vt:i4>
      </vt:variant>
      <vt:variant>
        <vt:lpwstr/>
      </vt:variant>
      <vt:variant>
        <vt:lpwstr>__RefHeading___Toc503657756</vt:lpwstr>
      </vt:variant>
      <vt:variant>
        <vt:i4>7405647</vt:i4>
      </vt:variant>
      <vt:variant>
        <vt:i4>29</vt:i4>
      </vt:variant>
      <vt:variant>
        <vt:i4>0</vt:i4>
      </vt:variant>
      <vt:variant>
        <vt:i4>5</vt:i4>
      </vt:variant>
      <vt:variant>
        <vt:lpwstr/>
      </vt:variant>
      <vt:variant>
        <vt:lpwstr>__RefHeading___Toc503657755</vt:lpwstr>
      </vt:variant>
      <vt:variant>
        <vt:i4>7405647</vt:i4>
      </vt:variant>
      <vt:variant>
        <vt:i4>26</vt:i4>
      </vt:variant>
      <vt:variant>
        <vt:i4>0</vt:i4>
      </vt:variant>
      <vt:variant>
        <vt:i4>5</vt:i4>
      </vt:variant>
      <vt:variant>
        <vt:lpwstr/>
      </vt:variant>
      <vt:variant>
        <vt:lpwstr>__RefHeading___Toc503657754</vt:lpwstr>
      </vt:variant>
      <vt:variant>
        <vt:i4>7405647</vt:i4>
      </vt:variant>
      <vt:variant>
        <vt:i4>23</vt:i4>
      </vt:variant>
      <vt:variant>
        <vt:i4>0</vt:i4>
      </vt:variant>
      <vt:variant>
        <vt:i4>5</vt:i4>
      </vt:variant>
      <vt:variant>
        <vt:lpwstr/>
      </vt:variant>
      <vt:variant>
        <vt:lpwstr>__RefHeading___Toc503657753</vt:lpwstr>
      </vt:variant>
      <vt:variant>
        <vt:i4>7405647</vt:i4>
      </vt:variant>
      <vt:variant>
        <vt:i4>20</vt:i4>
      </vt:variant>
      <vt:variant>
        <vt:i4>0</vt:i4>
      </vt:variant>
      <vt:variant>
        <vt:i4>5</vt:i4>
      </vt:variant>
      <vt:variant>
        <vt:lpwstr/>
      </vt:variant>
      <vt:variant>
        <vt:lpwstr>__RefHeading___Toc503657752</vt:lpwstr>
      </vt:variant>
      <vt:variant>
        <vt:i4>7405647</vt:i4>
      </vt:variant>
      <vt:variant>
        <vt:i4>17</vt:i4>
      </vt:variant>
      <vt:variant>
        <vt:i4>0</vt:i4>
      </vt:variant>
      <vt:variant>
        <vt:i4>5</vt:i4>
      </vt:variant>
      <vt:variant>
        <vt:lpwstr/>
      </vt:variant>
      <vt:variant>
        <vt:lpwstr>__RefHeading___Toc503657751</vt:lpwstr>
      </vt:variant>
      <vt:variant>
        <vt:i4>7405647</vt:i4>
      </vt:variant>
      <vt:variant>
        <vt:i4>14</vt:i4>
      </vt:variant>
      <vt:variant>
        <vt:i4>0</vt:i4>
      </vt:variant>
      <vt:variant>
        <vt:i4>5</vt:i4>
      </vt:variant>
      <vt:variant>
        <vt:lpwstr/>
      </vt:variant>
      <vt:variant>
        <vt:lpwstr>__RefHeading___Toc503657750</vt:lpwstr>
      </vt:variant>
      <vt:variant>
        <vt:i4>7340111</vt:i4>
      </vt:variant>
      <vt:variant>
        <vt:i4>11</vt:i4>
      </vt:variant>
      <vt:variant>
        <vt:i4>0</vt:i4>
      </vt:variant>
      <vt:variant>
        <vt:i4>5</vt:i4>
      </vt:variant>
      <vt:variant>
        <vt:lpwstr/>
      </vt:variant>
      <vt:variant>
        <vt:lpwstr>__RefHeading___Toc503657749</vt:lpwstr>
      </vt:variant>
      <vt:variant>
        <vt:i4>7340111</vt:i4>
      </vt:variant>
      <vt:variant>
        <vt:i4>8</vt:i4>
      </vt:variant>
      <vt:variant>
        <vt:i4>0</vt:i4>
      </vt:variant>
      <vt:variant>
        <vt:i4>5</vt:i4>
      </vt:variant>
      <vt:variant>
        <vt:lpwstr/>
      </vt:variant>
      <vt:variant>
        <vt:lpwstr>__RefHeading___Toc503657748</vt:lpwstr>
      </vt:variant>
      <vt:variant>
        <vt:i4>7340111</vt:i4>
      </vt:variant>
      <vt:variant>
        <vt:i4>5</vt:i4>
      </vt:variant>
      <vt:variant>
        <vt:i4>0</vt:i4>
      </vt:variant>
      <vt:variant>
        <vt:i4>5</vt:i4>
      </vt:variant>
      <vt:variant>
        <vt:lpwstr/>
      </vt:variant>
      <vt:variant>
        <vt:lpwstr>__RefHeading___Toc503657747</vt:lpwstr>
      </vt:variant>
      <vt:variant>
        <vt:i4>7340111</vt:i4>
      </vt:variant>
      <vt:variant>
        <vt:i4>2</vt:i4>
      </vt:variant>
      <vt:variant>
        <vt:i4>0</vt:i4>
      </vt:variant>
      <vt:variant>
        <vt:i4>5</vt:i4>
      </vt:variant>
      <vt:variant>
        <vt:lpwstr/>
      </vt:variant>
      <vt:variant>
        <vt:lpwstr>__RefHeading___Toc503657746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153</cp:revision>
  <cp:lastPrinted>2013-04-10T23:35:00Z</cp:lastPrinted>
  <dcterms:created xsi:type="dcterms:W3CDTF">2021-11-15T10:44:00Z</dcterms:created>
  <dcterms:modified xsi:type="dcterms:W3CDTF">2021-12-06T09:20:00Z</dcterms:modified>
</cp:coreProperties>
</file>