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39E" w:rsidRPr="00BE1D2F" w:rsidRDefault="00A2239E" w:rsidP="00D406AB">
      <w:pPr>
        <w:pStyle w:val="a3"/>
        <w:widowControl w:val="0"/>
        <w:spacing w:line="360" w:lineRule="auto"/>
        <w:jc w:val="center"/>
        <w:rPr>
          <w:rFonts w:ascii="Times New Roman" w:hAnsi="Times New Roman"/>
          <w:szCs w:val="28"/>
        </w:rPr>
      </w:pPr>
      <w:r w:rsidRPr="00BE1D2F">
        <w:rPr>
          <w:rFonts w:ascii="Times New Roman" w:hAnsi="Times New Roman"/>
          <w:szCs w:val="28"/>
        </w:rPr>
        <w:t>МІНІСТЕРСТВО ОСВІТИ І НАУКИ УКРАЇНИ</w:t>
      </w:r>
    </w:p>
    <w:p w:rsidR="00A2239E" w:rsidRPr="00D406AB" w:rsidRDefault="00A2239E" w:rsidP="00751807">
      <w:pPr>
        <w:pStyle w:val="a3"/>
        <w:widowControl w:val="0"/>
        <w:spacing w:line="360" w:lineRule="auto"/>
        <w:jc w:val="center"/>
        <w:rPr>
          <w:rFonts w:ascii="Times New Roman" w:hAnsi="Times New Roman"/>
          <w:szCs w:val="28"/>
          <w:lang w:val="ru-RU"/>
        </w:rPr>
      </w:pPr>
      <w:r w:rsidRPr="00BE1D2F">
        <w:rPr>
          <w:rFonts w:ascii="Times New Roman" w:hAnsi="Times New Roman"/>
          <w:szCs w:val="28"/>
        </w:rPr>
        <w:t>ЗАПОР</w:t>
      </w:r>
      <w:r>
        <w:rPr>
          <w:rFonts w:ascii="Times New Roman" w:hAnsi="Times New Roman"/>
          <w:szCs w:val="28"/>
        </w:rPr>
        <w:t>ІЗЬКИЙ НАЦІОНАЛЬНИЙ УНІВЕРСИТЕТ</w:t>
      </w:r>
    </w:p>
    <w:p w:rsidR="00A2239E" w:rsidRPr="00BE1D2F" w:rsidRDefault="00A2239E" w:rsidP="00751807">
      <w:pPr>
        <w:pStyle w:val="a3"/>
        <w:widowControl w:val="0"/>
        <w:spacing w:line="360" w:lineRule="auto"/>
        <w:jc w:val="center"/>
        <w:rPr>
          <w:rFonts w:ascii="Times New Roman" w:hAnsi="Times New Roman"/>
          <w:szCs w:val="28"/>
        </w:rPr>
      </w:pPr>
    </w:p>
    <w:p w:rsidR="00A2239E" w:rsidRPr="00444311" w:rsidRDefault="00A2239E" w:rsidP="00751807">
      <w:pPr>
        <w:pStyle w:val="a3"/>
        <w:widowControl w:val="0"/>
        <w:spacing w:line="360" w:lineRule="auto"/>
        <w:jc w:val="center"/>
        <w:rPr>
          <w:rFonts w:ascii="Times New Roman" w:hAnsi="Times New Roman"/>
          <w:szCs w:val="28"/>
        </w:rPr>
      </w:pPr>
      <w:r w:rsidRPr="00BE1D2F">
        <w:rPr>
          <w:rFonts w:ascii="Times New Roman" w:hAnsi="Times New Roman"/>
          <w:szCs w:val="28"/>
        </w:rPr>
        <w:t>ФАКУЛЬТЕТ ФІЗИЧНОГО ВИХОВАННЯ</w:t>
      </w:r>
      <w:r>
        <w:rPr>
          <w:rFonts w:ascii="Times New Roman" w:hAnsi="Times New Roman"/>
          <w:szCs w:val="28"/>
          <w:lang w:val="ru-RU"/>
        </w:rPr>
        <w:t>,</w:t>
      </w:r>
      <w:r>
        <w:rPr>
          <w:rFonts w:ascii="Times New Roman" w:hAnsi="Times New Roman"/>
          <w:szCs w:val="28"/>
        </w:rPr>
        <w:t xml:space="preserve"> ЗДОРОВ’Я ТА ТУРИЗМУ</w:t>
      </w:r>
    </w:p>
    <w:p w:rsidR="00A2239E" w:rsidRPr="00BE1D2F" w:rsidRDefault="00A2239E" w:rsidP="00751807">
      <w:pPr>
        <w:pStyle w:val="a3"/>
        <w:widowControl w:val="0"/>
        <w:spacing w:line="360" w:lineRule="auto"/>
        <w:jc w:val="center"/>
        <w:rPr>
          <w:rFonts w:ascii="Times New Roman" w:hAnsi="Times New Roman"/>
          <w:szCs w:val="28"/>
        </w:rPr>
      </w:pPr>
    </w:p>
    <w:p w:rsidR="00A2239E" w:rsidRPr="00BE1D2F" w:rsidRDefault="00A2239E" w:rsidP="00D406AB">
      <w:pPr>
        <w:pStyle w:val="a3"/>
        <w:widowControl w:val="0"/>
        <w:spacing w:line="360" w:lineRule="auto"/>
        <w:ind w:firstLine="0"/>
        <w:rPr>
          <w:rFonts w:ascii="Times New Roman" w:hAnsi="Times New Roman"/>
          <w:szCs w:val="28"/>
        </w:rPr>
      </w:pPr>
      <w:r w:rsidRPr="00BE1D2F">
        <w:rPr>
          <w:rFonts w:ascii="Times New Roman" w:hAnsi="Times New Roman"/>
          <w:szCs w:val="28"/>
        </w:rPr>
        <w:t>КАФЕДРА ТЕОРІЇ ТА МЕТОДИКИ ФІЗИЧНО</w:t>
      </w:r>
      <w:r>
        <w:rPr>
          <w:rFonts w:ascii="Times New Roman" w:hAnsi="Times New Roman"/>
          <w:szCs w:val="28"/>
        </w:rPr>
        <w:t>Ї</w:t>
      </w:r>
      <w:r w:rsidRPr="00BE1D2F">
        <w:rPr>
          <w:rFonts w:ascii="Times New Roman" w:hAnsi="Times New Roman"/>
          <w:szCs w:val="28"/>
        </w:rPr>
        <w:t xml:space="preserve"> </w:t>
      </w:r>
      <w:r>
        <w:rPr>
          <w:rFonts w:ascii="Times New Roman" w:hAnsi="Times New Roman"/>
          <w:szCs w:val="28"/>
        </w:rPr>
        <w:t>КУЛЬТУРИ</w:t>
      </w:r>
      <w:r w:rsidRPr="00BE1D2F">
        <w:rPr>
          <w:rFonts w:ascii="Times New Roman" w:hAnsi="Times New Roman"/>
          <w:szCs w:val="28"/>
        </w:rPr>
        <w:t xml:space="preserve"> І СПОРТУ</w:t>
      </w:r>
    </w:p>
    <w:p w:rsidR="00A2239E" w:rsidRPr="00BE1D2F" w:rsidRDefault="00A2239E" w:rsidP="00751807">
      <w:pPr>
        <w:pStyle w:val="a3"/>
        <w:widowControl w:val="0"/>
        <w:spacing w:line="360" w:lineRule="auto"/>
        <w:rPr>
          <w:rFonts w:ascii="Times New Roman" w:hAnsi="Times New Roman"/>
          <w:szCs w:val="28"/>
        </w:rPr>
      </w:pPr>
    </w:p>
    <w:p w:rsidR="00A2239E" w:rsidRPr="00BE1D2F" w:rsidRDefault="00A2239E" w:rsidP="00751807">
      <w:pPr>
        <w:pStyle w:val="a3"/>
        <w:widowControl w:val="0"/>
        <w:spacing w:line="360" w:lineRule="auto"/>
        <w:rPr>
          <w:rFonts w:ascii="Times New Roman" w:hAnsi="Times New Roman"/>
          <w:szCs w:val="28"/>
        </w:rPr>
      </w:pPr>
    </w:p>
    <w:p w:rsidR="00A2239E" w:rsidRPr="00BE1D2F" w:rsidRDefault="00A2239E" w:rsidP="00751807">
      <w:pPr>
        <w:pStyle w:val="a3"/>
        <w:widowControl w:val="0"/>
        <w:spacing w:line="360" w:lineRule="auto"/>
        <w:rPr>
          <w:rFonts w:ascii="Times New Roman" w:hAnsi="Times New Roman"/>
          <w:szCs w:val="28"/>
        </w:rPr>
      </w:pPr>
    </w:p>
    <w:p w:rsidR="00A2239E" w:rsidRPr="00444311" w:rsidRDefault="00A2239E" w:rsidP="00D406AB">
      <w:pPr>
        <w:pStyle w:val="a3"/>
        <w:widowControl w:val="0"/>
        <w:spacing w:line="360" w:lineRule="auto"/>
        <w:ind w:firstLine="0"/>
        <w:jc w:val="center"/>
        <w:rPr>
          <w:rFonts w:ascii="Times New Roman" w:hAnsi="Times New Roman"/>
          <w:b/>
          <w:szCs w:val="28"/>
        </w:rPr>
      </w:pPr>
      <w:r w:rsidRPr="00444311">
        <w:rPr>
          <w:rFonts w:ascii="Times New Roman" w:hAnsi="Times New Roman"/>
          <w:b/>
          <w:szCs w:val="28"/>
        </w:rPr>
        <w:t>КВАЛІФІКАЦІЙНА РОБОТА МАГІСТРА</w:t>
      </w:r>
    </w:p>
    <w:p w:rsidR="00A2239E" w:rsidRPr="00BE1D2F" w:rsidRDefault="00A2239E" w:rsidP="00751807">
      <w:pPr>
        <w:pStyle w:val="a3"/>
        <w:widowControl w:val="0"/>
        <w:spacing w:line="360" w:lineRule="auto"/>
        <w:rPr>
          <w:rFonts w:ascii="Times New Roman" w:hAnsi="Times New Roman"/>
          <w:bCs/>
          <w:szCs w:val="28"/>
        </w:rPr>
      </w:pPr>
    </w:p>
    <w:p w:rsidR="00A2239E" w:rsidRPr="00BE1D2F" w:rsidRDefault="00A2239E" w:rsidP="00751807">
      <w:pPr>
        <w:pStyle w:val="a3"/>
        <w:widowControl w:val="0"/>
        <w:spacing w:line="360" w:lineRule="auto"/>
        <w:rPr>
          <w:rFonts w:ascii="Times New Roman" w:hAnsi="Times New Roman"/>
          <w:bCs/>
          <w:szCs w:val="28"/>
        </w:rPr>
      </w:pPr>
    </w:p>
    <w:p w:rsidR="00A2239E" w:rsidRPr="00BE1D2F" w:rsidRDefault="00A2239E" w:rsidP="00D406AB">
      <w:pPr>
        <w:pStyle w:val="a3"/>
        <w:widowControl w:val="0"/>
        <w:spacing w:line="360" w:lineRule="auto"/>
        <w:ind w:left="1620" w:hanging="1620"/>
        <w:rPr>
          <w:rFonts w:ascii="Times New Roman" w:hAnsi="Times New Roman"/>
          <w:b/>
          <w:bCs/>
          <w:szCs w:val="28"/>
        </w:rPr>
      </w:pPr>
      <w:r w:rsidRPr="00BE1D2F">
        <w:rPr>
          <w:rFonts w:ascii="Times New Roman" w:hAnsi="Times New Roman"/>
          <w:bCs/>
          <w:szCs w:val="28"/>
        </w:rPr>
        <w:t xml:space="preserve">з теми: </w:t>
      </w:r>
      <w:r>
        <w:rPr>
          <w:rFonts w:ascii="Times New Roman" w:hAnsi="Times New Roman"/>
          <w:b/>
          <w:bCs/>
          <w:szCs w:val="28"/>
        </w:rPr>
        <w:t xml:space="preserve">ВИЗНАЧЕННЯ РІЗНИХ ФОРМ </w:t>
      </w:r>
      <w:r>
        <w:rPr>
          <w:rFonts w:ascii="Times New Roman" w:hAnsi="Times New Roman"/>
          <w:b/>
          <w:bCs/>
          <w:szCs w:val="28"/>
          <w:lang w:val="ru-RU"/>
        </w:rPr>
        <w:t>ПРОЯВУ</w:t>
      </w:r>
      <w:r>
        <w:rPr>
          <w:rFonts w:ascii="Times New Roman" w:hAnsi="Times New Roman"/>
          <w:b/>
          <w:bCs/>
          <w:szCs w:val="28"/>
        </w:rPr>
        <w:t xml:space="preserve"> ШВИДКІСНИХ ЗДІБНОСТЕЙ В УЧНІВ ШКІЛЬНОГО ВІКУ</w:t>
      </w:r>
    </w:p>
    <w:p w:rsidR="00A2239E" w:rsidRDefault="00A2239E" w:rsidP="00751807">
      <w:pPr>
        <w:pStyle w:val="a3"/>
        <w:widowControl w:val="0"/>
        <w:spacing w:line="360" w:lineRule="auto"/>
        <w:rPr>
          <w:rFonts w:ascii="Times New Roman" w:hAnsi="Times New Roman"/>
          <w:bCs/>
          <w:szCs w:val="28"/>
        </w:rPr>
      </w:pPr>
    </w:p>
    <w:p w:rsidR="00A2239E" w:rsidRDefault="00A2239E" w:rsidP="00751807">
      <w:pPr>
        <w:pStyle w:val="a3"/>
        <w:widowControl w:val="0"/>
        <w:spacing w:line="360" w:lineRule="auto"/>
        <w:rPr>
          <w:rFonts w:ascii="Times New Roman" w:hAnsi="Times New Roman"/>
          <w:bCs/>
          <w:szCs w:val="28"/>
        </w:rPr>
      </w:pPr>
    </w:p>
    <w:p w:rsidR="00A2239E" w:rsidRDefault="00A2239E" w:rsidP="00751807">
      <w:pPr>
        <w:pStyle w:val="a3"/>
        <w:widowControl w:val="0"/>
        <w:spacing w:line="360" w:lineRule="auto"/>
        <w:rPr>
          <w:rFonts w:ascii="Times New Roman" w:hAnsi="Times New Roman"/>
          <w:bCs/>
          <w:szCs w:val="28"/>
        </w:rPr>
      </w:pPr>
    </w:p>
    <w:p w:rsidR="00A2239E" w:rsidRDefault="00A2239E" w:rsidP="00751807">
      <w:pPr>
        <w:pStyle w:val="a3"/>
        <w:widowControl w:val="0"/>
        <w:spacing w:line="360" w:lineRule="auto"/>
        <w:rPr>
          <w:rFonts w:ascii="Times New Roman" w:hAnsi="Times New Roman"/>
          <w:bCs/>
          <w:szCs w:val="28"/>
        </w:rPr>
      </w:pPr>
    </w:p>
    <w:p w:rsidR="00A2239E" w:rsidRPr="00BE1D2F" w:rsidRDefault="007A3D22" w:rsidP="00751807">
      <w:pPr>
        <w:pStyle w:val="a3"/>
        <w:widowControl w:val="0"/>
        <w:spacing w:line="360" w:lineRule="auto"/>
        <w:rPr>
          <w:rFonts w:ascii="Times New Roman" w:hAnsi="Times New Roman"/>
          <w:bCs/>
          <w:szCs w:val="28"/>
        </w:rPr>
      </w:pPr>
      <w:r>
        <w:rPr>
          <w:noProof/>
          <w:lang w:val="ru-RU"/>
        </w:rPr>
        <w:pict>
          <v:shapetype id="_x0000_t202" coordsize="21600,21600" o:spt="202" path="m,l,21600r21600,l21600,xe">
            <v:stroke joinstyle="miter"/>
            <v:path gradientshapeok="t" o:connecttype="rect"/>
          </v:shapetype>
          <v:shape id="Поле 3" o:spid="_x0000_s1026" type="#_x0000_t202" style="position:absolute;left:0;text-align:left;margin-left:182pt;margin-top:13.7pt;width:304pt;height:197.25pt;z-index:2;visibility:visible" stroked="f">
            <v:textbox>
              <w:txbxContent>
                <w:p w:rsidR="00A2239E" w:rsidRPr="00551DD7" w:rsidRDefault="00A2239E" w:rsidP="00D406AB">
                  <w:pPr>
                    <w:rPr>
                      <w:sz w:val="28"/>
                      <w:szCs w:val="28"/>
                    </w:rPr>
                  </w:pPr>
                  <w:proofErr w:type="spellStart"/>
                  <w:r w:rsidRPr="00C033F5">
                    <w:rPr>
                      <w:sz w:val="28"/>
                      <w:szCs w:val="28"/>
                    </w:rPr>
                    <w:t>Викона</w:t>
                  </w:r>
                  <w:r>
                    <w:rPr>
                      <w:szCs w:val="28"/>
                    </w:rPr>
                    <w:t>В</w:t>
                  </w:r>
                  <w:proofErr w:type="spellEnd"/>
                  <w:r w:rsidRPr="00644351">
                    <w:rPr>
                      <w:sz w:val="28"/>
                      <w:szCs w:val="28"/>
                    </w:rPr>
                    <w:t>: студент</w:t>
                  </w:r>
                  <w:r>
                    <w:rPr>
                      <w:sz w:val="28"/>
                      <w:szCs w:val="28"/>
                    </w:rPr>
                    <w:t xml:space="preserve"> групи 8.017</w:t>
                  </w:r>
                  <w:r>
                    <w:rPr>
                      <w:sz w:val="28"/>
                      <w:szCs w:val="28"/>
                      <w:lang w:val="ru-RU"/>
                    </w:rPr>
                    <w:t>0</w:t>
                  </w:r>
                  <w:r>
                    <w:rPr>
                      <w:sz w:val="28"/>
                      <w:szCs w:val="28"/>
                    </w:rPr>
                    <w:t>-1ф</w:t>
                  </w:r>
                </w:p>
                <w:p w:rsidR="00A2239E" w:rsidRDefault="00A2239E" w:rsidP="00D406AB">
                  <w:pPr>
                    <w:rPr>
                      <w:sz w:val="28"/>
                      <w:szCs w:val="28"/>
                    </w:rPr>
                  </w:pPr>
                </w:p>
                <w:p w:rsidR="00A2239E" w:rsidRPr="000051C0" w:rsidRDefault="00A2239E" w:rsidP="00D406AB">
                  <w:pPr>
                    <w:rPr>
                      <w:sz w:val="28"/>
                      <w:szCs w:val="28"/>
                    </w:rPr>
                  </w:pPr>
                  <w:r>
                    <w:rPr>
                      <w:sz w:val="28"/>
                      <w:szCs w:val="28"/>
                    </w:rPr>
                    <w:t>Спеціальність 017 Фізична культура і спорт</w:t>
                  </w:r>
                </w:p>
                <w:p w:rsidR="00A2239E" w:rsidRDefault="00A2239E" w:rsidP="00D406AB">
                  <w:pPr>
                    <w:jc w:val="both"/>
                    <w:rPr>
                      <w:sz w:val="28"/>
                      <w:szCs w:val="28"/>
                    </w:rPr>
                  </w:pPr>
                </w:p>
                <w:p w:rsidR="00A2239E" w:rsidRPr="00AE5A59" w:rsidRDefault="00A2239E" w:rsidP="00D406AB">
                  <w:pPr>
                    <w:jc w:val="both"/>
                    <w:rPr>
                      <w:sz w:val="28"/>
                      <w:szCs w:val="28"/>
                    </w:rPr>
                  </w:pPr>
                  <w:r w:rsidRPr="00AE5A59">
                    <w:rPr>
                      <w:sz w:val="28"/>
                      <w:szCs w:val="28"/>
                    </w:rPr>
                    <w:t>Освітня програма Фізичне виховання</w:t>
                  </w:r>
                </w:p>
                <w:p w:rsidR="00A2239E" w:rsidRPr="000051C0" w:rsidRDefault="00A2239E" w:rsidP="00D406AB">
                  <w:pPr>
                    <w:rPr>
                      <w:sz w:val="28"/>
                      <w:szCs w:val="28"/>
                    </w:rPr>
                  </w:pPr>
                </w:p>
                <w:p w:rsidR="00A2239E" w:rsidRPr="00113D88" w:rsidRDefault="00A2239E" w:rsidP="00D406AB">
                  <w:pPr>
                    <w:rPr>
                      <w:sz w:val="28"/>
                      <w:szCs w:val="28"/>
                    </w:rPr>
                  </w:pPr>
                  <w:proofErr w:type="spellStart"/>
                  <w:r>
                    <w:rPr>
                      <w:sz w:val="28"/>
                      <w:szCs w:val="28"/>
                    </w:rPr>
                    <w:t>Беба</w:t>
                  </w:r>
                  <w:proofErr w:type="spellEnd"/>
                  <w:r>
                    <w:rPr>
                      <w:sz w:val="28"/>
                      <w:szCs w:val="28"/>
                    </w:rPr>
                    <w:t xml:space="preserve"> Олександр Миколайович</w:t>
                  </w:r>
                </w:p>
                <w:p w:rsidR="00A2239E" w:rsidRPr="000051C0" w:rsidRDefault="00A2239E" w:rsidP="00D406AB">
                  <w:pPr>
                    <w:rPr>
                      <w:sz w:val="28"/>
                      <w:szCs w:val="28"/>
                    </w:rPr>
                  </w:pPr>
                </w:p>
                <w:p w:rsidR="00A2239E" w:rsidRPr="00C31C19" w:rsidRDefault="00A2239E" w:rsidP="00D406AB">
                  <w:pPr>
                    <w:rPr>
                      <w:sz w:val="28"/>
                      <w:szCs w:val="28"/>
                    </w:rPr>
                  </w:pPr>
                  <w:r w:rsidRPr="000051C0">
                    <w:rPr>
                      <w:sz w:val="28"/>
                      <w:szCs w:val="28"/>
                    </w:rPr>
                    <w:t xml:space="preserve">Керівник </w:t>
                  </w:r>
                  <w:proofErr w:type="spellStart"/>
                  <w:r>
                    <w:rPr>
                      <w:sz w:val="28"/>
                      <w:szCs w:val="28"/>
                    </w:rPr>
                    <w:t>к.біол.н</w:t>
                  </w:r>
                  <w:proofErr w:type="spellEnd"/>
                  <w:r>
                    <w:rPr>
                      <w:sz w:val="28"/>
                      <w:szCs w:val="28"/>
                    </w:rPr>
                    <w:t xml:space="preserve">., доцент </w:t>
                  </w:r>
                  <w:proofErr w:type="spellStart"/>
                  <w:r>
                    <w:rPr>
                      <w:sz w:val="28"/>
                      <w:szCs w:val="28"/>
                    </w:rPr>
                    <w:t>Чиженок</w:t>
                  </w:r>
                  <w:proofErr w:type="spellEnd"/>
                  <w:r>
                    <w:rPr>
                      <w:sz w:val="28"/>
                      <w:szCs w:val="28"/>
                    </w:rPr>
                    <w:t xml:space="preserve"> Т.М.</w:t>
                  </w:r>
                </w:p>
                <w:p w:rsidR="00A2239E" w:rsidRPr="000051C0" w:rsidRDefault="00A2239E" w:rsidP="00D406AB">
                  <w:pPr>
                    <w:rPr>
                      <w:sz w:val="28"/>
                      <w:szCs w:val="28"/>
                    </w:rPr>
                  </w:pPr>
                </w:p>
                <w:p w:rsidR="00A2239E" w:rsidRPr="000051C0" w:rsidRDefault="00A2239E" w:rsidP="00D406AB">
                  <w:pPr>
                    <w:rPr>
                      <w:sz w:val="28"/>
                      <w:szCs w:val="28"/>
                    </w:rPr>
                  </w:pPr>
                  <w:r w:rsidRPr="000051C0">
                    <w:rPr>
                      <w:sz w:val="28"/>
                      <w:szCs w:val="28"/>
                    </w:rPr>
                    <w:t xml:space="preserve">Рецензент </w:t>
                  </w:r>
                  <w:proofErr w:type="spellStart"/>
                  <w:r>
                    <w:rPr>
                      <w:sz w:val="28"/>
                      <w:szCs w:val="28"/>
                    </w:rPr>
                    <w:t>д.пед.н</w:t>
                  </w:r>
                  <w:proofErr w:type="spellEnd"/>
                  <w:r>
                    <w:rPr>
                      <w:sz w:val="28"/>
                      <w:szCs w:val="28"/>
                    </w:rPr>
                    <w:t>., професор Маковецька Н.В.</w:t>
                  </w:r>
                </w:p>
                <w:p w:rsidR="00A2239E" w:rsidRPr="00D406AB" w:rsidRDefault="00A2239E" w:rsidP="00D406AB">
                  <w:pPr>
                    <w:rPr>
                      <w:szCs w:val="28"/>
                    </w:rPr>
                  </w:pPr>
                </w:p>
              </w:txbxContent>
            </v:textbox>
          </v:shape>
        </w:pict>
      </w:r>
    </w:p>
    <w:p w:rsidR="00A2239E" w:rsidRPr="00BE1D2F" w:rsidRDefault="00A2239E" w:rsidP="00751807">
      <w:pPr>
        <w:pStyle w:val="a3"/>
        <w:widowControl w:val="0"/>
        <w:spacing w:line="360" w:lineRule="auto"/>
        <w:rPr>
          <w:rFonts w:ascii="Times New Roman" w:hAnsi="Times New Roman"/>
          <w:bCs/>
          <w:szCs w:val="28"/>
        </w:rPr>
      </w:pPr>
    </w:p>
    <w:p w:rsidR="00A2239E" w:rsidRPr="00BE1D2F" w:rsidRDefault="00A2239E" w:rsidP="00751807">
      <w:pPr>
        <w:pStyle w:val="a3"/>
        <w:widowControl w:val="0"/>
        <w:spacing w:line="360" w:lineRule="auto"/>
        <w:rPr>
          <w:rFonts w:ascii="Times New Roman" w:hAnsi="Times New Roman"/>
          <w:bCs/>
          <w:szCs w:val="28"/>
        </w:rPr>
      </w:pPr>
    </w:p>
    <w:p w:rsidR="00A2239E" w:rsidRPr="00BE1D2F" w:rsidRDefault="00A2239E" w:rsidP="00751807">
      <w:pPr>
        <w:pStyle w:val="a3"/>
        <w:widowControl w:val="0"/>
        <w:spacing w:line="360" w:lineRule="auto"/>
        <w:rPr>
          <w:rFonts w:ascii="Times New Roman" w:hAnsi="Times New Roman"/>
          <w:bCs/>
          <w:szCs w:val="28"/>
        </w:rPr>
      </w:pPr>
    </w:p>
    <w:p w:rsidR="00A2239E" w:rsidRPr="00BE1D2F" w:rsidRDefault="00A2239E" w:rsidP="00751807">
      <w:pPr>
        <w:pStyle w:val="a3"/>
        <w:widowControl w:val="0"/>
        <w:spacing w:line="360" w:lineRule="auto"/>
        <w:rPr>
          <w:rFonts w:ascii="Times New Roman" w:hAnsi="Times New Roman"/>
          <w:bCs/>
          <w:szCs w:val="28"/>
        </w:rPr>
      </w:pPr>
    </w:p>
    <w:p w:rsidR="00A2239E" w:rsidRPr="00BE1D2F" w:rsidRDefault="00A2239E" w:rsidP="00751807">
      <w:pPr>
        <w:pStyle w:val="a3"/>
        <w:widowControl w:val="0"/>
        <w:spacing w:line="360" w:lineRule="auto"/>
        <w:rPr>
          <w:rFonts w:ascii="Times New Roman" w:hAnsi="Times New Roman"/>
          <w:bCs/>
          <w:szCs w:val="28"/>
        </w:rPr>
      </w:pPr>
    </w:p>
    <w:p w:rsidR="00A2239E" w:rsidRPr="00BE1D2F" w:rsidRDefault="00A2239E" w:rsidP="00751807">
      <w:pPr>
        <w:pStyle w:val="a3"/>
        <w:widowControl w:val="0"/>
        <w:spacing w:line="360" w:lineRule="auto"/>
        <w:rPr>
          <w:rFonts w:ascii="Times New Roman" w:hAnsi="Times New Roman"/>
          <w:bCs/>
          <w:szCs w:val="28"/>
        </w:rPr>
      </w:pPr>
    </w:p>
    <w:p w:rsidR="00A2239E" w:rsidRPr="00BE1D2F" w:rsidRDefault="00A2239E" w:rsidP="00751807">
      <w:pPr>
        <w:pStyle w:val="a3"/>
        <w:widowControl w:val="0"/>
        <w:spacing w:line="360" w:lineRule="auto"/>
        <w:rPr>
          <w:rFonts w:ascii="Times New Roman" w:hAnsi="Times New Roman"/>
          <w:bCs/>
          <w:szCs w:val="28"/>
        </w:rPr>
      </w:pPr>
    </w:p>
    <w:p w:rsidR="00A2239E" w:rsidRPr="00BE1D2F" w:rsidRDefault="00A2239E" w:rsidP="00751807">
      <w:pPr>
        <w:pStyle w:val="a3"/>
        <w:widowControl w:val="0"/>
        <w:spacing w:line="360" w:lineRule="auto"/>
        <w:jc w:val="center"/>
        <w:rPr>
          <w:rFonts w:ascii="Times New Roman" w:hAnsi="Times New Roman"/>
          <w:bCs/>
          <w:szCs w:val="28"/>
        </w:rPr>
      </w:pPr>
    </w:p>
    <w:p w:rsidR="00A2239E" w:rsidRPr="00BE1D2F" w:rsidRDefault="00A2239E" w:rsidP="00751807">
      <w:pPr>
        <w:pStyle w:val="a3"/>
        <w:widowControl w:val="0"/>
        <w:spacing w:line="360" w:lineRule="auto"/>
        <w:jc w:val="center"/>
        <w:rPr>
          <w:rFonts w:ascii="Times New Roman" w:hAnsi="Times New Roman"/>
          <w:bCs/>
          <w:szCs w:val="28"/>
        </w:rPr>
      </w:pPr>
    </w:p>
    <w:p w:rsidR="00A2239E" w:rsidRPr="00BE1D2F" w:rsidRDefault="00A2239E" w:rsidP="00751807">
      <w:pPr>
        <w:pStyle w:val="a3"/>
        <w:widowControl w:val="0"/>
        <w:spacing w:line="360" w:lineRule="auto"/>
        <w:jc w:val="center"/>
        <w:rPr>
          <w:rFonts w:ascii="Times New Roman" w:hAnsi="Times New Roman"/>
          <w:bCs/>
          <w:szCs w:val="28"/>
        </w:rPr>
      </w:pPr>
    </w:p>
    <w:p w:rsidR="00A2239E" w:rsidRPr="00A91FB3" w:rsidRDefault="00A2239E" w:rsidP="008F0888">
      <w:pPr>
        <w:widowControl w:val="0"/>
        <w:jc w:val="center"/>
        <w:rPr>
          <w:b/>
          <w:sz w:val="24"/>
          <w:szCs w:val="24"/>
        </w:rPr>
      </w:pPr>
      <w:r w:rsidRPr="00F44424">
        <w:rPr>
          <w:bCs/>
          <w:sz w:val="28"/>
          <w:szCs w:val="28"/>
        </w:rPr>
        <w:t xml:space="preserve">Запоріжжя – </w:t>
      </w:r>
      <w:r w:rsidRPr="00F44424">
        <w:rPr>
          <w:sz w:val="28"/>
          <w:szCs w:val="28"/>
        </w:rPr>
        <w:t>20</w:t>
      </w:r>
      <w:r>
        <w:rPr>
          <w:sz w:val="28"/>
          <w:szCs w:val="28"/>
          <w:lang w:val="ru-RU"/>
        </w:rPr>
        <w:t>21</w:t>
      </w:r>
      <w:r w:rsidRPr="00F44424">
        <w:rPr>
          <w:sz w:val="28"/>
          <w:szCs w:val="28"/>
        </w:rPr>
        <w:t xml:space="preserve"> рік</w:t>
      </w:r>
      <w:r w:rsidRPr="00BE1D2F">
        <w:br w:type="page"/>
      </w:r>
      <w:r w:rsidRPr="00A91FB3">
        <w:rPr>
          <w:b/>
          <w:sz w:val="24"/>
          <w:szCs w:val="24"/>
        </w:rPr>
        <w:lastRenderedPageBreak/>
        <w:t>МІНІСТЕРСТВО ОСВІТИ І НАУКИ УКРАЇНИ</w:t>
      </w:r>
    </w:p>
    <w:p w:rsidR="00A2239E" w:rsidRPr="00A91FB3" w:rsidRDefault="007A3D22" w:rsidP="008F0888">
      <w:pPr>
        <w:widowControl w:val="0"/>
        <w:jc w:val="center"/>
        <w:rPr>
          <w:b/>
          <w:sz w:val="24"/>
          <w:szCs w:val="24"/>
        </w:rPr>
      </w:pPr>
      <w:r>
        <w:rPr>
          <w:noProof/>
          <w:lang w:val="ru-RU"/>
        </w:rPr>
        <w:pict>
          <v:shape id="_x0000_s1027" type="#_x0000_t202" style="position:absolute;left:0;text-align:left;margin-left:450pt;margin-top:-40.8pt;width:36pt;height:18pt;z-index:3" stroked="f">
            <v:textbox>
              <w:txbxContent>
                <w:p w:rsidR="00A2239E" w:rsidRPr="00EC1499" w:rsidRDefault="007A3D22" w:rsidP="008F088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0.5pt" o:ole="">
                        <v:imagedata r:id="rId7" o:title=""/>
                      </v:shape>
                    </w:pict>
                  </w:r>
                </w:p>
              </w:txbxContent>
            </v:textbox>
          </v:shape>
        </w:pict>
      </w:r>
      <w:r w:rsidR="00A2239E" w:rsidRPr="00A91FB3">
        <w:rPr>
          <w:b/>
          <w:sz w:val="24"/>
          <w:szCs w:val="24"/>
        </w:rPr>
        <w:t>ЗАПОРІЗЬКИЙ НАЦІОНАЛЬНИЙ УНІВЕРСИТЕТ</w:t>
      </w:r>
    </w:p>
    <w:p w:rsidR="00A2239E" w:rsidRPr="00A91FB3" w:rsidRDefault="00A2239E" w:rsidP="008F0888">
      <w:pPr>
        <w:widowControl w:val="0"/>
        <w:jc w:val="center"/>
        <w:rPr>
          <w:b/>
          <w:bCs/>
          <w:sz w:val="24"/>
          <w:szCs w:val="24"/>
        </w:rPr>
      </w:pPr>
    </w:p>
    <w:p w:rsidR="00A2239E" w:rsidRPr="00A91FB3" w:rsidRDefault="00A2239E" w:rsidP="008F0888">
      <w:pPr>
        <w:widowControl w:val="0"/>
        <w:outlineLvl w:val="0"/>
        <w:rPr>
          <w:sz w:val="24"/>
          <w:szCs w:val="24"/>
          <w:u w:val="single"/>
        </w:rPr>
      </w:pPr>
      <w:r w:rsidRPr="00A91FB3">
        <w:rPr>
          <w:bCs/>
          <w:sz w:val="24"/>
          <w:szCs w:val="24"/>
        </w:rPr>
        <w:t>Факультет</w:t>
      </w:r>
      <w:r w:rsidRPr="00A91FB3">
        <w:rPr>
          <w:sz w:val="24"/>
          <w:szCs w:val="24"/>
        </w:rPr>
        <w:t xml:space="preserve"> фізичного виховання</w:t>
      </w:r>
      <w:r>
        <w:rPr>
          <w:sz w:val="24"/>
          <w:szCs w:val="24"/>
        </w:rPr>
        <w:t>, здоров’я та туризму</w:t>
      </w:r>
    </w:p>
    <w:p w:rsidR="00A2239E" w:rsidRPr="00A91FB3" w:rsidRDefault="00A2239E" w:rsidP="008F0888">
      <w:pPr>
        <w:widowControl w:val="0"/>
        <w:rPr>
          <w:sz w:val="24"/>
          <w:szCs w:val="24"/>
        </w:rPr>
      </w:pPr>
      <w:r w:rsidRPr="00A91FB3">
        <w:rPr>
          <w:sz w:val="24"/>
          <w:szCs w:val="24"/>
        </w:rPr>
        <w:t>Рівень вищої освіти Магістр</w:t>
      </w:r>
    </w:p>
    <w:p w:rsidR="00A2239E" w:rsidRPr="00A91FB3" w:rsidRDefault="00A2239E" w:rsidP="008F0888">
      <w:pPr>
        <w:widowControl w:val="0"/>
        <w:jc w:val="both"/>
        <w:outlineLvl w:val="0"/>
        <w:rPr>
          <w:bCs/>
          <w:sz w:val="24"/>
          <w:szCs w:val="24"/>
        </w:rPr>
      </w:pPr>
      <w:r w:rsidRPr="00A91FB3">
        <w:rPr>
          <w:bCs/>
          <w:sz w:val="24"/>
          <w:szCs w:val="24"/>
        </w:rPr>
        <w:t>Спеціальність 017 Фізична культура і спорт</w:t>
      </w:r>
    </w:p>
    <w:p w:rsidR="00A2239E" w:rsidRPr="00A91FB3" w:rsidRDefault="00A2239E" w:rsidP="008F0888">
      <w:pPr>
        <w:widowControl w:val="0"/>
        <w:jc w:val="both"/>
        <w:outlineLvl w:val="0"/>
        <w:rPr>
          <w:bCs/>
          <w:sz w:val="24"/>
          <w:szCs w:val="24"/>
        </w:rPr>
      </w:pPr>
      <w:r w:rsidRPr="00A91FB3">
        <w:rPr>
          <w:bCs/>
          <w:sz w:val="24"/>
          <w:szCs w:val="24"/>
        </w:rPr>
        <w:t>Освітньої програми Фізичне виховання</w:t>
      </w:r>
    </w:p>
    <w:p w:rsidR="00A2239E" w:rsidRPr="00A91FB3" w:rsidRDefault="00A2239E" w:rsidP="008F0888">
      <w:pPr>
        <w:widowControl w:val="0"/>
        <w:jc w:val="both"/>
        <w:outlineLvl w:val="0"/>
        <w:rPr>
          <w:sz w:val="24"/>
          <w:szCs w:val="24"/>
        </w:rPr>
      </w:pPr>
    </w:p>
    <w:p w:rsidR="00A2239E" w:rsidRDefault="00A2239E" w:rsidP="008F0888">
      <w:pPr>
        <w:widowControl w:val="0"/>
        <w:ind w:left="5580" w:firstLine="1"/>
        <w:jc w:val="both"/>
        <w:outlineLvl w:val="0"/>
        <w:rPr>
          <w:b/>
          <w:sz w:val="24"/>
          <w:szCs w:val="24"/>
        </w:rPr>
      </w:pPr>
    </w:p>
    <w:p w:rsidR="00A2239E" w:rsidRPr="00A91FB3" w:rsidRDefault="00A2239E" w:rsidP="008F0888">
      <w:pPr>
        <w:widowControl w:val="0"/>
        <w:ind w:left="5580" w:firstLine="1260"/>
        <w:jc w:val="both"/>
        <w:outlineLvl w:val="0"/>
        <w:rPr>
          <w:b/>
          <w:sz w:val="24"/>
          <w:szCs w:val="24"/>
        </w:rPr>
      </w:pPr>
      <w:r w:rsidRPr="00A91FB3">
        <w:rPr>
          <w:b/>
          <w:sz w:val="24"/>
          <w:szCs w:val="24"/>
        </w:rPr>
        <w:t>ЗАТВЕРДЖУЮ</w:t>
      </w:r>
    </w:p>
    <w:p w:rsidR="00A2239E" w:rsidRDefault="00A2239E" w:rsidP="008F0888">
      <w:pPr>
        <w:widowControl w:val="0"/>
        <w:ind w:left="5580"/>
        <w:jc w:val="both"/>
        <w:rPr>
          <w:b/>
          <w:sz w:val="24"/>
          <w:szCs w:val="24"/>
        </w:rPr>
      </w:pPr>
      <w:r w:rsidRPr="00A91FB3">
        <w:rPr>
          <w:b/>
          <w:sz w:val="24"/>
          <w:szCs w:val="24"/>
        </w:rPr>
        <w:t>Завідувач кафедри теорії та методики фізичної культури і спорту</w:t>
      </w:r>
      <w:r>
        <w:rPr>
          <w:b/>
          <w:sz w:val="24"/>
          <w:szCs w:val="24"/>
        </w:rPr>
        <w:t xml:space="preserve"> </w:t>
      </w:r>
      <w:r w:rsidRPr="00A91FB3">
        <w:rPr>
          <w:b/>
          <w:sz w:val="24"/>
          <w:szCs w:val="24"/>
        </w:rPr>
        <w:t xml:space="preserve">проф. </w:t>
      </w:r>
      <w:proofErr w:type="spellStart"/>
      <w:r w:rsidRPr="00A91FB3">
        <w:rPr>
          <w:b/>
          <w:sz w:val="24"/>
          <w:szCs w:val="24"/>
        </w:rPr>
        <w:t>Конох</w:t>
      </w:r>
      <w:proofErr w:type="spellEnd"/>
      <w:r w:rsidRPr="00A91FB3">
        <w:rPr>
          <w:b/>
          <w:sz w:val="24"/>
          <w:szCs w:val="24"/>
        </w:rPr>
        <w:t xml:space="preserve"> А.П. </w:t>
      </w:r>
    </w:p>
    <w:p w:rsidR="00A2239E" w:rsidRDefault="00A2239E" w:rsidP="008F0888">
      <w:pPr>
        <w:widowControl w:val="0"/>
        <w:ind w:left="5580"/>
        <w:jc w:val="both"/>
        <w:rPr>
          <w:b/>
          <w:sz w:val="24"/>
          <w:szCs w:val="24"/>
        </w:rPr>
      </w:pPr>
    </w:p>
    <w:p w:rsidR="00A2239E" w:rsidRPr="00A91FB3" w:rsidRDefault="00A2239E" w:rsidP="008F0888">
      <w:pPr>
        <w:widowControl w:val="0"/>
        <w:ind w:left="5580"/>
        <w:jc w:val="both"/>
        <w:rPr>
          <w:b/>
          <w:sz w:val="24"/>
          <w:szCs w:val="24"/>
        </w:rPr>
      </w:pPr>
      <w:r w:rsidRPr="00A91FB3">
        <w:rPr>
          <w:b/>
          <w:sz w:val="24"/>
          <w:szCs w:val="24"/>
        </w:rPr>
        <w:t>_________________</w:t>
      </w:r>
      <w:r>
        <w:rPr>
          <w:b/>
          <w:sz w:val="24"/>
          <w:szCs w:val="24"/>
        </w:rPr>
        <w:t>_____________</w:t>
      </w:r>
    </w:p>
    <w:p w:rsidR="00A2239E" w:rsidRPr="00A91FB3" w:rsidRDefault="00A2239E" w:rsidP="008F0888">
      <w:pPr>
        <w:widowControl w:val="0"/>
        <w:ind w:left="5580"/>
        <w:jc w:val="both"/>
        <w:rPr>
          <w:bCs/>
          <w:sz w:val="24"/>
          <w:szCs w:val="24"/>
        </w:rPr>
      </w:pPr>
    </w:p>
    <w:p w:rsidR="00A2239E" w:rsidRPr="00A91FB3" w:rsidRDefault="00A2239E" w:rsidP="008F0888">
      <w:pPr>
        <w:widowControl w:val="0"/>
        <w:ind w:left="5580"/>
        <w:jc w:val="both"/>
        <w:rPr>
          <w:bCs/>
          <w:sz w:val="24"/>
          <w:szCs w:val="24"/>
        </w:rPr>
      </w:pPr>
      <w:r w:rsidRPr="00A91FB3">
        <w:rPr>
          <w:bCs/>
          <w:sz w:val="24"/>
          <w:szCs w:val="24"/>
        </w:rPr>
        <w:t>«____»_____________</w:t>
      </w:r>
      <w:r>
        <w:rPr>
          <w:bCs/>
          <w:sz w:val="24"/>
          <w:szCs w:val="24"/>
        </w:rPr>
        <w:t>___</w:t>
      </w:r>
      <w:r w:rsidRPr="00A91FB3">
        <w:rPr>
          <w:bCs/>
          <w:sz w:val="24"/>
          <w:szCs w:val="24"/>
        </w:rPr>
        <w:t>20__ року</w:t>
      </w:r>
    </w:p>
    <w:p w:rsidR="00A2239E" w:rsidRPr="00A91FB3" w:rsidRDefault="00A2239E" w:rsidP="008F0888">
      <w:pPr>
        <w:widowControl w:val="0"/>
        <w:ind w:left="3780"/>
        <w:jc w:val="both"/>
        <w:rPr>
          <w:b/>
          <w:sz w:val="24"/>
          <w:szCs w:val="24"/>
        </w:rPr>
      </w:pPr>
    </w:p>
    <w:p w:rsidR="00A2239E" w:rsidRDefault="00A2239E" w:rsidP="008F0888">
      <w:pPr>
        <w:widowControl w:val="0"/>
        <w:tabs>
          <w:tab w:val="left" w:pos="4220"/>
        </w:tabs>
        <w:spacing w:line="300" w:lineRule="auto"/>
        <w:ind w:firstLine="709"/>
        <w:jc w:val="center"/>
        <w:outlineLvl w:val="0"/>
        <w:rPr>
          <w:b/>
          <w:sz w:val="24"/>
          <w:szCs w:val="24"/>
        </w:rPr>
      </w:pPr>
    </w:p>
    <w:p w:rsidR="00A2239E" w:rsidRPr="00A905A5" w:rsidRDefault="00A2239E" w:rsidP="008F0888">
      <w:pPr>
        <w:widowControl w:val="0"/>
        <w:tabs>
          <w:tab w:val="left" w:pos="4220"/>
        </w:tabs>
        <w:spacing w:line="300" w:lineRule="auto"/>
        <w:jc w:val="center"/>
        <w:outlineLvl w:val="0"/>
        <w:rPr>
          <w:b/>
          <w:sz w:val="28"/>
          <w:szCs w:val="28"/>
        </w:rPr>
      </w:pPr>
      <w:r w:rsidRPr="00A905A5">
        <w:rPr>
          <w:b/>
          <w:sz w:val="28"/>
          <w:szCs w:val="28"/>
        </w:rPr>
        <w:t>ЗАВДАННЯ</w:t>
      </w:r>
    </w:p>
    <w:p w:rsidR="00A2239E" w:rsidRPr="00A905A5" w:rsidRDefault="00A2239E" w:rsidP="008F0888">
      <w:pPr>
        <w:widowControl w:val="0"/>
        <w:tabs>
          <w:tab w:val="left" w:pos="4220"/>
        </w:tabs>
        <w:spacing w:line="300" w:lineRule="auto"/>
        <w:ind w:firstLine="709"/>
        <w:jc w:val="center"/>
        <w:rPr>
          <w:b/>
          <w:sz w:val="28"/>
          <w:szCs w:val="28"/>
        </w:rPr>
      </w:pPr>
    </w:p>
    <w:p w:rsidR="00A2239E" w:rsidRPr="00A905A5" w:rsidRDefault="00A2239E" w:rsidP="008F0888">
      <w:pPr>
        <w:widowControl w:val="0"/>
        <w:tabs>
          <w:tab w:val="left" w:pos="4220"/>
        </w:tabs>
        <w:spacing w:line="300" w:lineRule="auto"/>
        <w:ind w:firstLine="709"/>
        <w:jc w:val="center"/>
        <w:rPr>
          <w:b/>
          <w:sz w:val="28"/>
          <w:szCs w:val="28"/>
        </w:rPr>
      </w:pPr>
      <w:r w:rsidRPr="00A905A5">
        <w:rPr>
          <w:b/>
          <w:sz w:val="28"/>
          <w:szCs w:val="28"/>
        </w:rPr>
        <w:t>НА КВАЛІФІКАЦІЙНУ РОБОТУ СТУДЕНТУ</w:t>
      </w:r>
    </w:p>
    <w:p w:rsidR="00A2239E" w:rsidRPr="00A91FB3" w:rsidRDefault="00A2239E" w:rsidP="008F0888">
      <w:pPr>
        <w:widowControl w:val="0"/>
        <w:tabs>
          <w:tab w:val="left" w:pos="4220"/>
        </w:tabs>
        <w:spacing w:line="300" w:lineRule="auto"/>
        <w:ind w:firstLine="709"/>
        <w:jc w:val="center"/>
        <w:rPr>
          <w:b/>
          <w:sz w:val="24"/>
          <w:szCs w:val="24"/>
        </w:rPr>
      </w:pPr>
    </w:p>
    <w:p w:rsidR="00A2239E" w:rsidRPr="00A905A5" w:rsidRDefault="00A2239E" w:rsidP="008F0888">
      <w:pPr>
        <w:widowControl w:val="0"/>
        <w:spacing w:line="300" w:lineRule="auto"/>
        <w:ind w:firstLine="709"/>
        <w:jc w:val="center"/>
        <w:rPr>
          <w:b/>
          <w:sz w:val="28"/>
          <w:szCs w:val="28"/>
        </w:rPr>
      </w:pPr>
      <w:proofErr w:type="spellStart"/>
      <w:r>
        <w:rPr>
          <w:b/>
          <w:sz w:val="28"/>
          <w:szCs w:val="28"/>
        </w:rPr>
        <w:t>Бебі</w:t>
      </w:r>
      <w:proofErr w:type="spellEnd"/>
      <w:r>
        <w:rPr>
          <w:b/>
          <w:sz w:val="28"/>
          <w:szCs w:val="28"/>
        </w:rPr>
        <w:t xml:space="preserve"> Олександру Миколайовичу</w:t>
      </w:r>
    </w:p>
    <w:p w:rsidR="00A2239E" w:rsidRPr="00A547E4" w:rsidRDefault="00A2239E" w:rsidP="008F0888">
      <w:pPr>
        <w:widowControl w:val="0"/>
        <w:spacing w:line="300" w:lineRule="auto"/>
        <w:ind w:firstLine="709"/>
        <w:jc w:val="center"/>
        <w:rPr>
          <w:rFonts w:ascii="Arial" w:hAnsi="Arial"/>
          <w:b/>
          <w:sz w:val="24"/>
          <w:szCs w:val="24"/>
        </w:rPr>
      </w:pPr>
    </w:p>
    <w:p w:rsidR="00A2239E" w:rsidRPr="00685BC5" w:rsidRDefault="00A2239E" w:rsidP="008F0888">
      <w:pPr>
        <w:ind w:firstLine="720"/>
        <w:jc w:val="both"/>
        <w:rPr>
          <w:sz w:val="24"/>
          <w:szCs w:val="24"/>
        </w:rPr>
      </w:pPr>
      <w:r w:rsidRPr="00A91FB3">
        <w:rPr>
          <w:sz w:val="24"/>
          <w:szCs w:val="24"/>
          <w:u w:val="single"/>
        </w:rPr>
        <w:t>1.</w:t>
      </w:r>
      <w:r>
        <w:rPr>
          <w:sz w:val="24"/>
          <w:szCs w:val="24"/>
          <w:u w:val="single"/>
        </w:rPr>
        <w:t xml:space="preserve"> </w:t>
      </w:r>
      <w:r w:rsidRPr="00A91FB3">
        <w:rPr>
          <w:sz w:val="24"/>
          <w:szCs w:val="24"/>
          <w:u w:val="single"/>
        </w:rPr>
        <w:t>Тема проекту (роботи)</w:t>
      </w:r>
      <w:r w:rsidRPr="00A91FB3">
        <w:rPr>
          <w:sz w:val="24"/>
          <w:szCs w:val="24"/>
        </w:rPr>
        <w:t xml:space="preserve"> «</w:t>
      </w:r>
      <w:r>
        <w:rPr>
          <w:bCs/>
          <w:sz w:val="24"/>
          <w:szCs w:val="24"/>
        </w:rPr>
        <w:t>Визначення</w:t>
      </w:r>
      <w:r w:rsidRPr="007D6E97">
        <w:rPr>
          <w:bCs/>
          <w:sz w:val="24"/>
          <w:szCs w:val="24"/>
        </w:rPr>
        <w:t xml:space="preserve"> різних форм </w:t>
      </w:r>
      <w:r>
        <w:rPr>
          <w:bCs/>
          <w:sz w:val="24"/>
          <w:szCs w:val="24"/>
        </w:rPr>
        <w:t>прояву</w:t>
      </w:r>
      <w:r w:rsidRPr="007D6E97">
        <w:rPr>
          <w:bCs/>
          <w:sz w:val="24"/>
          <w:szCs w:val="24"/>
        </w:rPr>
        <w:t xml:space="preserve"> швидкісних здібностей в учнів шкільного віку</w:t>
      </w:r>
      <w:r w:rsidRPr="00685BC5">
        <w:rPr>
          <w:sz w:val="24"/>
          <w:szCs w:val="24"/>
        </w:rPr>
        <w:t>»</w:t>
      </w:r>
    </w:p>
    <w:p w:rsidR="00A2239E" w:rsidRDefault="00A2239E" w:rsidP="008F0888">
      <w:pPr>
        <w:widowControl w:val="0"/>
        <w:ind w:firstLine="720"/>
        <w:jc w:val="both"/>
        <w:rPr>
          <w:bCs/>
          <w:sz w:val="24"/>
          <w:szCs w:val="24"/>
        </w:rPr>
      </w:pPr>
    </w:p>
    <w:p w:rsidR="00A2239E" w:rsidRPr="00A91FB3" w:rsidRDefault="00A2239E" w:rsidP="008F0888">
      <w:pPr>
        <w:widowControl w:val="0"/>
        <w:ind w:firstLine="720"/>
        <w:jc w:val="both"/>
        <w:rPr>
          <w:bCs/>
          <w:sz w:val="24"/>
          <w:szCs w:val="24"/>
        </w:rPr>
      </w:pPr>
      <w:r w:rsidRPr="00A91FB3">
        <w:rPr>
          <w:bCs/>
          <w:sz w:val="24"/>
          <w:szCs w:val="24"/>
        </w:rPr>
        <w:t xml:space="preserve">Керівник проекту (роботи) </w:t>
      </w:r>
      <w:proofErr w:type="spellStart"/>
      <w:r w:rsidRPr="00A91FB3">
        <w:rPr>
          <w:bCs/>
          <w:sz w:val="24"/>
          <w:szCs w:val="24"/>
        </w:rPr>
        <w:t>Чиженок</w:t>
      </w:r>
      <w:proofErr w:type="spellEnd"/>
      <w:r w:rsidRPr="00A91FB3">
        <w:rPr>
          <w:bCs/>
          <w:sz w:val="24"/>
          <w:szCs w:val="24"/>
        </w:rPr>
        <w:t xml:space="preserve"> Т.М., </w:t>
      </w:r>
      <w:proofErr w:type="spellStart"/>
      <w:r w:rsidRPr="00A91FB3">
        <w:rPr>
          <w:bCs/>
          <w:sz w:val="24"/>
          <w:szCs w:val="24"/>
        </w:rPr>
        <w:t>канд</w:t>
      </w:r>
      <w:proofErr w:type="spellEnd"/>
      <w:r w:rsidRPr="00A91FB3">
        <w:rPr>
          <w:bCs/>
          <w:sz w:val="24"/>
          <w:szCs w:val="24"/>
        </w:rPr>
        <w:t xml:space="preserve">. </w:t>
      </w:r>
      <w:proofErr w:type="spellStart"/>
      <w:r w:rsidRPr="00A91FB3">
        <w:rPr>
          <w:bCs/>
          <w:sz w:val="24"/>
          <w:szCs w:val="24"/>
        </w:rPr>
        <w:t>біол</w:t>
      </w:r>
      <w:proofErr w:type="spellEnd"/>
      <w:r w:rsidRPr="00A91FB3">
        <w:rPr>
          <w:bCs/>
          <w:sz w:val="24"/>
          <w:szCs w:val="24"/>
        </w:rPr>
        <w:t>. н, доцент</w:t>
      </w:r>
    </w:p>
    <w:p w:rsidR="00A2239E" w:rsidRDefault="00A2239E" w:rsidP="008F0888">
      <w:pPr>
        <w:widowControl w:val="0"/>
        <w:jc w:val="both"/>
        <w:rPr>
          <w:sz w:val="24"/>
          <w:szCs w:val="24"/>
        </w:rPr>
      </w:pPr>
    </w:p>
    <w:p w:rsidR="00A2239E" w:rsidRPr="00A91FB3" w:rsidRDefault="00A2239E" w:rsidP="008F0888">
      <w:pPr>
        <w:widowControl w:val="0"/>
        <w:jc w:val="both"/>
        <w:rPr>
          <w:sz w:val="24"/>
          <w:szCs w:val="24"/>
        </w:rPr>
      </w:pPr>
      <w:r w:rsidRPr="00A91FB3">
        <w:rPr>
          <w:sz w:val="24"/>
          <w:szCs w:val="24"/>
        </w:rPr>
        <w:t xml:space="preserve">затверджені наказом вищого навчального закладу від «___»” </w:t>
      </w:r>
      <w:r>
        <w:rPr>
          <w:sz w:val="24"/>
          <w:szCs w:val="24"/>
        </w:rPr>
        <w:t>______20__</w:t>
      </w:r>
      <w:r w:rsidRPr="00A91FB3">
        <w:rPr>
          <w:sz w:val="24"/>
          <w:szCs w:val="24"/>
        </w:rPr>
        <w:t xml:space="preserve"> р. № </w:t>
      </w:r>
      <w:r>
        <w:rPr>
          <w:sz w:val="24"/>
          <w:szCs w:val="24"/>
        </w:rPr>
        <w:t>______</w:t>
      </w:r>
    </w:p>
    <w:p w:rsidR="00A2239E" w:rsidRDefault="00A2239E" w:rsidP="008F0888">
      <w:pPr>
        <w:widowControl w:val="0"/>
        <w:ind w:firstLine="709"/>
        <w:jc w:val="both"/>
        <w:rPr>
          <w:sz w:val="24"/>
          <w:szCs w:val="24"/>
        </w:rPr>
      </w:pPr>
    </w:p>
    <w:p w:rsidR="00A2239E" w:rsidRPr="00A91FB3" w:rsidRDefault="00A2239E" w:rsidP="008F0888">
      <w:pPr>
        <w:widowControl w:val="0"/>
        <w:ind w:firstLine="709"/>
        <w:jc w:val="both"/>
        <w:rPr>
          <w:sz w:val="24"/>
          <w:szCs w:val="24"/>
        </w:rPr>
      </w:pPr>
      <w:r w:rsidRPr="00A91FB3">
        <w:rPr>
          <w:sz w:val="24"/>
          <w:szCs w:val="24"/>
        </w:rPr>
        <w:t xml:space="preserve">2. </w:t>
      </w:r>
      <w:r w:rsidRPr="00A91FB3">
        <w:rPr>
          <w:sz w:val="24"/>
          <w:szCs w:val="24"/>
          <w:u w:val="single"/>
        </w:rPr>
        <w:t>Строк подання студентом проекту (роботи)</w:t>
      </w:r>
      <w:r w:rsidRPr="00A91FB3">
        <w:rPr>
          <w:sz w:val="24"/>
          <w:szCs w:val="24"/>
        </w:rPr>
        <w:t xml:space="preserve"> «___»_________20___р.</w:t>
      </w:r>
    </w:p>
    <w:p w:rsidR="00A2239E" w:rsidRDefault="00A2239E" w:rsidP="008F0888">
      <w:pPr>
        <w:ind w:firstLine="700"/>
        <w:jc w:val="both"/>
        <w:rPr>
          <w:sz w:val="24"/>
          <w:szCs w:val="24"/>
          <w:u w:val="single"/>
        </w:rPr>
      </w:pPr>
    </w:p>
    <w:p w:rsidR="00A2239E" w:rsidRPr="008F0888" w:rsidRDefault="00A2239E" w:rsidP="008F0888">
      <w:pPr>
        <w:ind w:firstLine="709"/>
        <w:jc w:val="both"/>
        <w:rPr>
          <w:color w:val="000000"/>
          <w:sz w:val="24"/>
          <w:szCs w:val="24"/>
          <w:u w:val="single"/>
        </w:rPr>
      </w:pPr>
      <w:r w:rsidRPr="008F0888">
        <w:rPr>
          <w:color w:val="000000"/>
          <w:sz w:val="24"/>
          <w:szCs w:val="24"/>
          <w:u w:val="single"/>
        </w:rPr>
        <w:t>3. Вихідні дані до роботи: Розвиток різних форм швидкості у учнів від 10 до 17 років постійно, але не рівномірно підвищуються. Найкращі показники різних форм швидкості були виявлені у хлопчиків у порівнянні з дівчатами. Достовірні відмінності спостерігаються в показниках між юнаками і дівчатами у віці 16-17 років. Оптимальні показники швидкості в різновікові періоди свідчать, що рівень оцінки у хлопчиків і дівчат відповідає «задовільному» та «середньому».</w:t>
      </w:r>
    </w:p>
    <w:p w:rsidR="00A2239E" w:rsidRPr="008F0888" w:rsidRDefault="00A2239E" w:rsidP="008F0888">
      <w:pPr>
        <w:ind w:firstLine="709"/>
        <w:jc w:val="both"/>
        <w:rPr>
          <w:color w:val="000000"/>
          <w:sz w:val="24"/>
          <w:szCs w:val="24"/>
        </w:rPr>
      </w:pPr>
      <w:r w:rsidRPr="008F0888">
        <w:rPr>
          <w:color w:val="000000"/>
          <w:sz w:val="24"/>
          <w:szCs w:val="24"/>
        </w:rPr>
        <w:t>4. Зміст розрахунково-пояснювальної записки (перелік питань, що їх належить розробити)</w:t>
      </w:r>
    </w:p>
    <w:p w:rsidR="00A2239E" w:rsidRPr="008F0888" w:rsidRDefault="00A2239E" w:rsidP="008F0888">
      <w:pPr>
        <w:ind w:firstLine="709"/>
        <w:jc w:val="both"/>
        <w:rPr>
          <w:sz w:val="24"/>
          <w:szCs w:val="24"/>
          <w:u w:val="single"/>
        </w:rPr>
      </w:pPr>
      <w:r w:rsidRPr="008F0888">
        <w:rPr>
          <w:sz w:val="24"/>
          <w:szCs w:val="24"/>
          <w:u w:val="single"/>
        </w:rPr>
        <w:t xml:space="preserve">1. Оцінити початковий рівень  різних форм </w:t>
      </w:r>
      <w:r>
        <w:rPr>
          <w:sz w:val="24"/>
          <w:szCs w:val="24"/>
          <w:u w:val="single"/>
        </w:rPr>
        <w:t>прояву</w:t>
      </w:r>
      <w:r w:rsidRPr="008F0888">
        <w:rPr>
          <w:sz w:val="24"/>
          <w:szCs w:val="24"/>
          <w:u w:val="single"/>
        </w:rPr>
        <w:t xml:space="preserve"> швидкісних здібностей у учнів віком від 10 до 17 років.</w:t>
      </w:r>
    </w:p>
    <w:p w:rsidR="00A2239E" w:rsidRPr="008F0888" w:rsidRDefault="00A2239E" w:rsidP="008F0888">
      <w:pPr>
        <w:ind w:firstLine="709"/>
        <w:jc w:val="both"/>
        <w:rPr>
          <w:sz w:val="24"/>
          <w:szCs w:val="24"/>
          <w:u w:val="single"/>
        </w:rPr>
      </w:pPr>
      <w:r w:rsidRPr="008F0888">
        <w:rPr>
          <w:sz w:val="24"/>
          <w:szCs w:val="24"/>
          <w:u w:val="single"/>
        </w:rPr>
        <w:t>2. Провести порівняльний аналіз розвитку різних форм швидкісних здібностей у хлопчиків і дівчат різного шкільного віку.</w:t>
      </w:r>
    </w:p>
    <w:p w:rsidR="00A2239E" w:rsidRPr="008F0888" w:rsidRDefault="00A2239E" w:rsidP="008F0888">
      <w:pPr>
        <w:ind w:firstLine="709"/>
        <w:jc w:val="both"/>
        <w:rPr>
          <w:sz w:val="24"/>
          <w:szCs w:val="24"/>
          <w:u w:val="single"/>
        </w:rPr>
      </w:pPr>
      <w:r w:rsidRPr="008F0888">
        <w:rPr>
          <w:sz w:val="24"/>
          <w:szCs w:val="24"/>
          <w:u w:val="single"/>
        </w:rPr>
        <w:t>3. Виявити якісні рівні розвитку різних форм швидкісних здібностей (цілісні рухові дії, частота локальних рухів і швидкість одиночного руху) у хлопчиків і дівчат від 10 до 17 років.</w:t>
      </w:r>
    </w:p>
    <w:p w:rsidR="00A2239E" w:rsidRPr="008F0888" w:rsidRDefault="00A2239E" w:rsidP="008F0888">
      <w:pPr>
        <w:ind w:firstLine="709"/>
        <w:jc w:val="both"/>
        <w:rPr>
          <w:color w:val="000000"/>
          <w:sz w:val="24"/>
          <w:szCs w:val="24"/>
          <w:u w:val="single"/>
        </w:rPr>
      </w:pPr>
      <w:r w:rsidRPr="008F0888">
        <w:rPr>
          <w:color w:val="000000"/>
          <w:sz w:val="24"/>
          <w:szCs w:val="24"/>
          <w:u w:val="single"/>
        </w:rPr>
        <w:lastRenderedPageBreak/>
        <w:t xml:space="preserve">5. Перелік графічного матеріалу (з точним зазначенням обов’язкових креслень) 6 таблиць, </w:t>
      </w:r>
      <w:r w:rsidRPr="008F0888">
        <w:rPr>
          <w:color w:val="000000"/>
          <w:sz w:val="24"/>
          <w:szCs w:val="24"/>
          <w:u w:val="single"/>
          <w:lang w:val="ru-RU"/>
        </w:rPr>
        <w:t>2</w:t>
      </w:r>
      <w:r w:rsidRPr="008F0888">
        <w:rPr>
          <w:color w:val="000000"/>
          <w:sz w:val="24"/>
          <w:szCs w:val="24"/>
          <w:u w:val="single"/>
        </w:rPr>
        <w:t xml:space="preserve"> </w:t>
      </w:r>
      <w:proofErr w:type="spellStart"/>
      <w:r w:rsidRPr="008F0888">
        <w:rPr>
          <w:color w:val="000000"/>
          <w:sz w:val="24"/>
          <w:szCs w:val="24"/>
          <w:u w:val="single"/>
        </w:rPr>
        <w:t>рисун</w:t>
      </w:r>
      <w:r w:rsidRPr="008F0888">
        <w:rPr>
          <w:color w:val="000000"/>
          <w:sz w:val="24"/>
          <w:szCs w:val="24"/>
          <w:u w:val="single"/>
          <w:lang w:val="ru-RU"/>
        </w:rPr>
        <w:t>ки</w:t>
      </w:r>
      <w:proofErr w:type="spellEnd"/>
      <w:r w:rsidRPr="008F0888">
        <w:rPr>
          <w:color w:val="000000"/>
          <w:sz w:val="24"/>
          <w:szCs w:val="24"/>
          <w:u w:val="single"/>
        </w:rPr>
        <w:t xml:space="preserve">, </w:t>
      </w:r>
      <w:r w:rsidRPr="008F0888">
        <w:rPr>
          <w:color w:val="000000"/>
          <w:sz w:val="24"/>
          <w:szCs w:val="24"/>
          <w:u w:val="single"/>
          <w:lang w:val="ru-RU"/>
        </w:rPr>
        <w:t>45</w:t>
      </w:r>
      <w:r w:rsidRPr="008F0888">
        <w:rPr>
          <w:color w:val="000000"/>
          <w:sz w:val="24"/>
          <w:szCs w:val="24"/>
          <w:u w:val="single"/>
        </w:rPr>
        <w:t xml:space="preserve"> літературних  джерел   </w:t>
      </w:r>
    </w:p>
    <w:p w:rsidR="00A2239E" w:rsidRPr="008F0888" w:rsidRDefault="00A2239E" w:rsidP="008F0888">
      <w:pPr>
        <w:ind w:firstLine="709"/>
        <w:jc w:val="both"/>
        <w:rPr>
          <w:color w:val="000000"/>
          <w:sz w:val="24"/>
          <w:szCs w:val="24"/>
        </w:rPr>
      </w:pPr>
    </w:p>
    <w:p w:rsidR="00A2239E" w:rsidRDefault="00A2239E" w:rsidP="008F0888">
      <w:pPr>
        <w:ind w:right="28" w:firstLine="567"/>
        <w:jc w:val="both"/>
        <w:rPr>
          <w:spacing w:val="-8"/>
          <w:kern w:val="28"/>
          <w:sz w:val="24"/>
          <w:szCs w:val="24"/>
          <w:u w:val="single"/>
        </w:rPr>
      </w:pPr>
      <w:r w:rsidRPr="00A91FB3">
        <w:rPr>
          <w:spacing w:val="-8"/>
          <w:kern w:val="28"/>
          <w:sz w:val="24"/>
          <w:szCs w:val="24"/>
        </w:rPr>
        <w:t xml:space="preserve">6. </w:t>
      </w:r>
      <w:r w:rsidRPr="00A91FB3">
        <w:rPr>
          <w:spacing w:val="-8"/>
          <w:kern w:val="28"/>
          <w:sz w:val="24"/>
          <w:szCs w:val="24"/>
          <w:u w:val="single"/>
        </w:rPr>
        <w:t xml:space="preserve">Консультанти розділів проекту (роботи) </w:t>
      </w:r>
    </w:p>
    <w:p w:rsidR="00A2239E" w:rsidRPr="00A91FB3" w:rsidRDefault="007A3D22" w:rsidP="008F0888">
      <w:pPr>
        <w:widowControl w:val="0"/>
        <w:spacing w:line="300" w:lineRule="auto"/>
        <w:ind w:right="28" w:firstLine="567"/>
        <w:jc w:val="both"/>
        <w:rPr>
          <w:spacing w:val="-8"/>
          <w:kern w:val="28"/>
          <w:sz w:val="24"/>
          <w:szCs w:val="24"/>
          <w:u w:val="single"/>
        </w:rPr>
      </w:pPr>
      <w:r>
        <w:rPr>
          <w:noProof/>
          <w:lang w:val="ru-RU"/>
        </w:rPr>
        <w:pict>
          <v:shape id="_x0000_s1028" type="#_x0000_t202" style="position:absolute;left:0;text-align:left;margin-left:450pt;margin-top:-44.25pt;width:36pt;height:18pt;z-index:4" stroked="f">
            <v:textbox>
              <w:txbxContent>
                <w:p w:rsidR="00A2239E" w:rsidRDefault="00A2239E" w:rsidP="008F0888"/>
              </w:txbxContent>
            </v:textbox>
          </v:shape>
        </w:pic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296"/>
        <w:gridCol w:w="1731"/>
        <w:gridCol w:w="1577"/>
      </w:tblGrid>
      <w:tr w:rsidR="00A2239E" w:rsidRPr="00A91FB3" w:rsidTr="002B143D">
        <w:tc>
          <w:tcPr>
            <w:tcW w:w="2864" w:type="dxa"/>
            <w:vMerge w:val="restart"/>
          </w:tcPr>
          <w:p w:rsidR="00A2239E" w:rsidRPr="00A91FB3" w:rsidRDefault="00A2239E" w:rsidP="002B143D">
            <w:pPr>
              <w:widowControl w:val="0"/>
              <w:autoSpaceDE w:val="0"/>
              <w:autoSpaceDN w:val="0"/>
              <w:adjustRightInd w:val="0"/>
              <w:spacing w:before="120"/>
              <w:jc w:val="center"/>
              <w:rPr>
                <w:sz w:val="24"/>
                <w:szCs w:val="24"/>
              </w:rPr>
            </w:pPr>
            <w:r w:rsidRPr="00A91FB3">
              <w:rPr>
                <w:sz w:val="24"/>
                <w:szCs w:val="24"/>
              </w:rPr>
              <w:t>Розділ</w:t>
            </w:r>
          </w:p>
        </w:tc>
        <w:tc>
          <w:tcPr>
            <w:tcW w:w="3296" w:type="dxa"/>
            <w:vMerge w:val="restart"/>
          </w:tcPr>
          <w:p w:rsidR="00A2239E" w:rsidRPr="00A91FB3" w:rsidRDefault="00A2239E" w:rsidP="002B143D">
            <w:pPr>
              <w:widowControl w:val="0"/>
              <w:autoSpaceDE w:val="0"/>
              <w:autoSpaceDN w:val="0"/>
              <w:adjustRightInd w:val="0"/>
              <w:spacing w:before="120"/>
              <w:jc w:val="center"/>
              <w:rPr>
                <w:sz w:val="24"/>
                <w:szCs w:val="24"/>
              </w:rPr>
            </w:pPr>
            <w:r w:rsidRPr="00A91FB3">
              <w:rPr>
                <w:sz w:val="24"/>
                <w:szCs w:val="24"/>
              </w:rPr>
              <w:t>Прізвище, ініціали та посада консультанта</w:t>
            </w:r>
          </w:p>
        </w:tc>
        <w:tc>
          <w:tcPr>
            <w:tcW w:w="3308" w:type="dxa"/>
            <w:gridSpan w:val="2"/>
          </w:tcPr>
          <w:p w:rsidR="00A2239E" w:rsidRPr="00A91FB3" w:rsidRDefault="00A2239E" w:rsidP="002B143D">
            <w:pPr>
              <w:widowControl w:val="0"/>
              <w:autoSpaceDE w:val="0"/>
              <w:autoSpaceDN w:val="0"/>
              <w:adjustRightInd w:val="0"/>
              <w:jc w:val="center"/>
              <w:rPr>
                <w:sz w:val="24"/>
                <w:szCs w:val="24"/>
              </w:rPr>
            </w:pPr>
            <w:r w:rsidRPr="00A91FB3">
              <w:rPr>
                <w:sz w:val="24"/>
                <w:szCs w:val="24"/>
              </w:rPr>
              <w:t>Підпис, дата</w:t>
            </w:r>
          </w:p>
        </w:tc>
      </w:tr>
      <w:tr w:rsidR="00A2239E" w:rsidRPr="00A91FB3" w:rsidTr="002B143D">
        <w:tc>
          <w:tcPr>
            <w:tcW w:w="2864" w:type="dxa"/>
            <w:vMerge/>
          </w:tcPr>
          <w:p w:rsidR="00A2239E" w:rsidRPr="00A91FB3" w:rsidRDefault="00A2239E" w:rsidP="002B143D">
            <w:pPr>
              <w:widowControl w:val="0"/>
              <w:autoSpaceDE w:val="0"/>
              <w:autoSpaceDN w:val="0"/>
              <w:adjustRightInd w:val="0"/>
              <w:spacing w:after="120"/>
              <w:ind w:right="27"/>
              <w:rPr>
                <w:spacing w:val="-8"/>
                <w:kern w:val="28"/>
                <w:sz w:val="24"/>
                <w:szCs w:val="24"/>
                <w:u w:val="single"/>
              </w:rPr>
            </w:pPr>
          </w:p>
        </w:tc>
        <w:tc>
          <w:tcPr>
            <w:tcW w:w="3296" w:type="dxa"/>
            <w:vMerge/>
          </w:tcPr>
          <w:p w:rsidR="00A2239E" w:rsidRPr="00A91FB3" w:rsidRDefault="00A2239E" w:rsidP="002B143D">
            <w:pPr>
              <w:widowControl w:val="0"/>
              <w:autoSpaceDE w:val="0"/>
              <w:autoSpaceDN w:val="0"/>
              <w:adjustRightInd w:val="0"/>
              <w:spacing w:after="120"/>
              <w:ind w:right="27"/>
              <w:rPr>
                <w:spacing w:val="-8"/>
                <w:kern w:val="28"/>
                <w:sz w:val="24"/>
                <w:szCs w:val="24"/>
                <w:u w:val="single"/>
              </w:rPr>
            </w:pPr>
          </w:p>
        </w:tc>
        <w:tc>
          <w:tcPr>
            <w:tcW w:w="1731" w:type="dxa"/>
          </w:tcPr>
          <w:p w:rsidR="00A2239E" w:rsidRPr="00A91FB3" w:rsidRDefault="00A2239E" w:rsidP="002B143D">
            <w:pPr>
              <w:widowControl w:val="0"/>
              <w:autoSpaceDE w:val="0"/>
              <w:autoSpaceDN w:val="0"/>
              <w:adjustRightInd w:val="0"/>
              <w:ind w:right="-185"/>
              <w:jc w:val="center"/>
              <w:rPr>
                <w:sz w:val="24"/>
                <w:szCs w:val="24"/>
              </w:rPr>
            </w:pPr>
            <w:r w:rsidRPr="00A91FB3">
              <w:rPr>
                <w:sz w:val="24"/>
                <w:szCs w:val="24"/>
              </w:rPr>
              <w:t>Завдання видав</w:t>
            </w:r>
          </w:p>
        </w:tc>
        <w:tc>
          <w:tcPr>
            <w:tcW w:w="1577" w:type="dxa"/>
          </w:tcPr>
          <w:p w:rsidR="00A2239E" w:rsidRPr="00A91FB3" w:rsidRDefault="00A2239E" w:rsidP="002B143D">
            <w:pPr>
              <w:widowControl w:val="0"/>
              <w:autoSpaceDE w:val="0"/>
              <w:autoSpaceDN w:val="0"/>
              <w:adjustRightInd w:val="0"/>
              <w:ind w:right="-185"/>
              <w:jc w:val="center"/>
              <w:rPr>
                <w:sz w:val="24"/>
                <w:szCs w:val="24"/>
              </w:rPr>
            </w:pPr>
            <w:r w:rsidRPr="00A91FB3">
              <w:rPr>
                <w:sz w:val="24"/>
                <w:szCs w:val="24"/>
              </w:rPr>
              <w:t>Завдання прийняв</w:t>
            </w:r>
          </w:p>
        </w:tc>
      </w:tr>
      <w:tr w:rsidR="00A2239E" w:rsidRPr="00A91FB3" w:rsidTr="002B143D">
        <w:tc>
          <w:tcPr>
            <w:tcW w:w="2864" w:type="dxa"/>
          </w:tcPr>
          <w:p w:rsidR="00A2239E" w:rsidRPr="00A91FB3" w:rsidRDefault="00A2239E" w:rsidP="002B143D">
            <w:pPr>
              <w:widowControl w:val="0"/>
              <w:autoSpaceDE w:val="0"/>
              <w:autoSpaceDN w:val="0"/>
              <w:adjustRightInd w:val="0"/>
              <w:spacing w:before="120" w:after="120"/>
              <w:jc w:val="both"/>
              <w:outlineLvl w:val="3"/>
              <w:rPr>
                <w:bCs/>
                <w:sz w:val="24"/>
                <w:szCs w:val="24"/>
              </w:rPr>
            </w:pPr>
            <w:r w:rsidRPr="00A91FB3">
              <w:rPr>
                <w:bCs/>
                <w:sz w:val="24"/>
                <w:szCs w:val="24"/>
              </w:rPr>
              <w:t>Вступ</w:t>
            </w:r>
          </w:p>
        </w:tc>
        <w:tc>
          <w:tcPr>
            <w:tcW w:w="3296" w:type="dxa"/>
          </w:tcPr>
          <w:p w:rsidR="00A2239E" w:rsidRPr="00A91FB3" w:rsidRDefault="00A2239E" w:rsidP="002B143D">
            <w:pPr>
              <w:widowControl w:val="0"/>
              <w:autoSpaceDE w:val="0"/>
              <w:autoSpaceDN w:val="0"/>
              <w:adjustRightInd w:val="0"/>
              <w:spacing w:before="120" w:after="120"/>
              <w:ind w:right="-185"/>
              <w:jc w:val="both"/>
              <w:rPr>
                <w:sz w:val="24"/>
                <w:szCs w:val="24"/>
              </w:rPr>
            </w:pPr>
            <w:r w:rsidRPr="00A91FB3">
              <w:rPr>
                <w:sz w:val="24"/>
                <w:szCs w:val="24"/>
              </w:rPr>
              <w:t xml:space="preserve">доцент </w:t>
            </w:r>
            <w:proofErr w:type="spellStart"/>
            <w:r w:rsidRPr="00A91FB3">
              <w:rPr>
                <w:bCs/>
                <w:sz w:val="24"/>
                <w:szCs w:val="24"/>
              </w:rPr>
              <w:t>Чиженок</w:t>
            </w:r>
            <w:proofErr w:type="spellEnd"/>
            <w:r w:rsidRPr="00A91FB3">
              <w:rPr>
                <w:bCs/>
                <w:sz w:val="24"/>
                <w:szCs w:val="24"/>
              </w:rPr>
              <w:t xml:space="preserve"> Т.М.</w:t>
            </w:r>
          </w:p>
        </w:tc>
        <w:tc>
          <w:tcPr>
            <w:tcW w:w="1731" w:type="dxa"/>
          </w:tcPr>
          <w:p w:rsidR="00A2239E" w:rsidRPr="00A91FB3" w:rsidRDefault="00A2239E" w:rsidP="002B143D">
            <w:pPr>
              <w:widowControl w:val="0"/>
              <w:autoSpaceDE w:val="0"/>
              <w:autoSpaceDN w:val="0"/>
              <w:adjustRightInd w:val="0"/>
              <w:spacing w:before="120" w:after="120"/>
              <w:jc w:val="both"/>
              <w:rPr>
                <w:sz w:val="24"/>
                <w:szCs w:val="24"/>
              </w:rPr>
            </w:pPr>
          </w:p>
        </w:tc>
        <w:tc>
          <w:tcPr>
            <w:tcW w:w="1577" w:type="dxa"/>
          </w:tcPr>
          <w:p w:rsidR="00A2239E" w:rsidRPr="00A91FB3" w:rsidRDefault="00A2239E" w:rsidP="002B143D">
            <w:pPr>
              <w:widowControl w:val="0"/>
              <w:autoSpaceDE w:val="0"/>
              <w:autoSpaceDN w:val="0"/>
              <w:adjustRightInd w:val="0"/>
              <w:spacing w:before="120" w:after="120"/>
              <w:jc w:val="both"/>
              <w:rPr>
                <w:sz w:val="24"/>
                <w:szCs w:val="24"/>
              </w:rPr>
            </w:pPr>
          </w:p>
        </w:tc>
      </w:tr>
      <w:tr w:rsidR="00A2239E" w:rsidRPr="00A91FB3" w:rsidTr="002B143D">
        <w:tc>
          <w:tcPr>
            <w:tcW w:w="2864" w:type="dxa"/>
          </w:tcPr>
          <w:p w:rsidR="00A2239E" w:rsidRPr="00A91FB3" w:rsidRDefault="00A2239E" w:rsidP="002B143D">
            <w:pPr>
              <w:widowControl w:val="0"/>
              <w:autoSpaceDE w:val="0"/>
              <w:autoSpaceDN w:val="0"/>
              <w:adjustRightInd w:val="0"/>
              <w:spacing w:before="120" w:after="120"/>
              <w:jc w:val="both"/>
              <w:rPr>
                <w:sz w:val="24"/>
                <w:szCs w:val="24"/>
              </w:rPr>
            </w:pPr>
            <w:r w:rsidRPr="00A91FB3">
              <w:rPr>
                <w:sz w:val="24"/>
                <w:szCs w:val="24"/>
              </w:rPr>
              <w:t>Літературний огляд</w:t>
            </w:r>
          </w:p>
        </w:tc>
        <w:tc>
          <w:tcPr>
            <w:tcW w:w="3296" w:type="dxa"/>
          </w:tcPr>
          <w:p w:rsidR="00A2239E" w:rsidRPr="00A91FB3" w:rsidRDefault="00A2239E" w:rsidP="002B143D">
            <w:pPr>
              <w:widowControl w:val="0"/>
              <w:autoSpaceDE w:val="0"/>
              <w:autoSpaceDN w:val="0"/>
              <w:adjustRightInd w:val="0"/>
              <w:spacing w:before="120" w:after="120"/>
              <w:ind w:right="-185"/>
              <w:jc w:val="both"/>
              <w:rPr>
                <w:sz w:val="24"/>
                <w:szCs w:val="24"/>
              </w:rPr>
            </w:pPr>
            <w:r w:rsidRPr="00A91FB3">
              <w:rPr>
                <w:sz w:val="24"/>
                <w:szCs w:val="24"/>
              </w:rPr>
              <w:t xml:space="preserve">доцент </w:t>
            </w:r>
            <w:proofErr w:type="spellStart"/>
            <w:r w:rsidRPr="00A91FB3">
              <w:rPr>
                <w:bCs/>
                <w:sz w:val="24"/>
                <w:szCs w:val="24"/>
              </w:rPr>
              <w:t>Чиженок</w:t>
            </w:r>
            <w:proofErr w:type="spellEnd"/>
            <w:r w:rsidRPr="00A91FB3">
              <w:rPr>
                <w:bCs/>
                <w:sz w:val="24"/>
                <w:szCs w:val="24"/>
              </w:rPr>
              <w:t xml:space="preserve"> Т.М.</w:t>
            </w:r>
          </w:p>
        </w:tc>
        <w:tc>
          <w:tcPr>
            <w:tcW w:w="1731" w:type="dxa"/>
          </w:tcPr>
          <w:p w:rsidR="00A2239E" w:rsidRPr="00A91FB3" w:rsidRDefault="00A2239E" w:rsidP="002B143D">
            <w:pPr>
              <w:widowControl w:val="0"/>
              <w:autoSpaceDE w:val="0"/>
              <w:autoSpaceDN w:val="0"/>
              <w:adjustRightInd w:val="0"/>
              <w:spacing w:before="120" w:after="120"/>
              <w:jc w:val="both"/>
              <w:rPr>
                <w:sz w:val="24"/>
                <w:szCs w:val="24"/>
              </w:rPr>
            </w:pPr>
          </w:p>
        </w:tc>
        <w:tc>
          <w:tcPr>
            <w:tcW w:w="1577" w:type="dxa"/>
          </w:tcPr>
          <w:p w:rsidR="00A2239E" w:rsidRPr="00A91FB3" w:rsidRDefault="00A2239E" w:rsidP="002B143D">
            <w:pPr>
              <w:widowControl w:val="0"/>
              <w:autoSpaceDE w:val="0"/>
              <w:autoSpaceDN w:val="0"/>
              <w:adjustRightInd w:val="0"/>
              <w:spacing w:before="120" w:after="120"/>
              <w:jc w:val="both"/>
              <w:rPr>
                <w:sz w:val="24"/>
                <w:szCs w:val="24"/>
              </w:rPr>
            </w:pPr>
          </w:p>
        </w:tc>
      </w:tr>
      <w:tr w:rsidR="00A2239E" w:rsidRPr="00A91FB3" w:rsidTr="002B143D">
        <w:tc>
          <w:tcPr>
            <w:tcW w:w="2864" w:type="dxa"/>
          </w:tcPr>
          <w:p w:rsidR="00A2239E" w:rsidRPr="00A91FB3" w:rsidRDefault="00A2239E" w:rsidP="002B143D">
            <w:pPr>
              <w:widowControl w:val="0"/>
              <w:autoSpaceDE w:val="0"/>
              <w:autoSpaceDN w:val="0"/>
              <w:adjustRightInd w:val="0"/>
              <w:spacing w:before="120" w:after="120"/>
              <w:jc w:val="both"/>
              <w:rPr>
                <w:sz w:val="24"/>
                <w:szCs w:val="24"/>
              </w:rPr>
            </w:pPr>
            <w:r w:rsidRPr="00A91FB3">
              <w:rPr>
                <w:sz w:val="24"/>
                <w:szCs w:val="24"/>
              </w:rPr>
              <w:t>Визначення завдань та методів дослідження</w:t>
            </w:r>
          </w:p>
        </w:tc>
        <w:tc>
          <w:tcPr>
            <w:tcW w:w="3296" w:type="dxa"/>
          </w:tcPr>
          <w:p w:rsidR="00A2239E" w:rsidRPr="00A91FB3" w:rsidRDefault="00A2239E" w:rsidP="002B143D">
            <w:pPr>
              <w:widowControl w:val="0"/>
              <w:autoSpaceDE w:val="0"/>
              <w:autoSpaceDN w:val="0"/>
              <w:adjustRightInd w:val="0"/>
              <w:spacing w:before="120" w:after="120"/>
              <w:ind w:right="-185"/>
              <w:jc w:val="both"/>
              <w:rPr>
                <w:sz w:val="24"/>
                <w:szCs w:val="24"/>
              </w:rPr>
            </w:pPr>
            <w:r w:rsidRPr="00A91FB3">
              <w:rPr>
                <w:sz w:val="24"/>
                <w:szCs w:val="24"/>
              </w:rPr>
              <w:t xml:space="preserve">доцент </w:t>
            </w:r>
            <w:proofErr w:type="spellStart"/>
            <w:r w:rsidRPr="00A91FB3">
              <w:rPr>
                <w:bCs/>
                <w:sz w:val="24"/>
                <w:szCs w:val="24"/>
              </w:rPr>
              <w:t>Чиженок</w:t>
            </w:r>
            <w:proofErr w:type="spellEnd"/>
            <w:r w:rsidRPr="00A91FB3">
              <w:rPr>
                <w:bCs/>
                <w:sz w:val="24"/>
                <w:szCs w:val="24"/>
              </w:rPr>
              <w:t xml:space="preserve"> Т.М.</w:t>
            </w:r>
          </w:p>
        </w:tc>
        <w:tc>
          <w:tcPr>
            <w:tcW w:w="1731" w:type="dxa"/>
          </w:tcPr>
          <w:p w:rsidR="00A2239E" w:rsidRPr="00A91FB3" w:rsidRDefault="00A2239E" w:rsidP="002B143D">
            <w:pPr>
              <w:widowControl w:val="0"/>
              <w:autoSpaceDE w:val="0"/>
              <w:autoSpaceDN w:val="0"/>
              <w:adjustRightInd w:val="0"/>
              <w:spacing w:before="120" w:after="120"/>
              <w:jc w:val="both"/>
              <w:rPr>
                <w:sz w:val="24"/>
                <w:szCs w:val="24"/>
              </w:rPr>
            </w:pPr>
          </w:p>
        </w:tc>
        <w:tc>
          <w:tcPr>
            <w:tcW w:w="1577" w:type="dxa"/>
          </w:tcPr>
          <w:p w:rsidR="00A2239E" w:rsidRPr="00A91FB3" w:rsidRDefault="00A2239E" w:rsidP="002B143D">
            <w:pPr>
              <w:widowControl w:val="0"/>
              <w:autoSpaceDE w:val="0"/>
              <w:autoSpaceDN w:val="0"/>
              <w:adjustRightInd w:val="0"/>
              <w:spacing w:before="120" w:after="120"/>
              <w:jc w:val="both"/>
              <w:rPr>
                <w:sz w:val="24"/>
                <w:szCs w:val="24"/>
              </w:rPr>
            </w:pPr>
          </w:p>
        </w:tc>
      </w:tr>
      <w:tr w:rsidR="00A2239E" w:rsidRPr="00A91FB3" w:rsidTr="002B143D">
        <w:tc>
          <w:tcPr>
            <w:tcW w:w="2864" w:type="dxa"/>
          </w:tcPr>
          <w:p w:rsidR="00A2239E" w:rsidRPr="00A91FB3" w:rsidRDefault="00A2239E" w:rsidP="002B143D">
            <w:pPr>
              <w:widowControl w:val="0"/>
              <w:autoSpaceDE w:val="0"/>
              <w:autoSpaceDN w:val="0"/>
              <w:adjustRightInd w:val="0"/>
              <w:spacing w:before="120" w:after="120"/>
              <w:jc w:val="both"/>
              <w:rPr>
                <w:sz w:val="24"/>
                <w:szCs w:val="24"/>
              </w:rPr>
            </w:pPr>
            <w:r w:rsidRPr="00A91FB3">
              <w:rPr>
                <w:sz w:val="24"/>
                <w:szCs w:val="24"/>
              </w:rPr>
              <w:t>Проведення власних досліджень</w:t>
            </w:r>
          </w:p>
        </w:tc>
        <w:tc>
          <w:tcPr>
            <w:tcW w:w="3296" w:type="dxa"/>
          </w:tcPr>
          <w:p w:rsidR="00A2239E" w:rsidRPr="00A91FB3" w:rsidRDefault="00A2239E" w:rsidP="002B143D">
            <w:pPr>
              <w:widowControl w:val="0"/>
              <w:autoSpaceDE w:val="0"/>
              <w:autoSpaceDN w:val="0"/>
              <w:adjustRightInd w:val="0"/>
              <w:spacing w:before="120" w:after="120"/>
              <w:ind w:right="-185"/>
              <w:jc w:val="both"/>
              <w:rPr>
                <w:sz w:val="24"/>
                <w:szCs w:val="24"/>
              </w:rPr>
            </w:pPr>
            <w:r w:rsidRPr="00A91FB3">
              <w:rPr>
                <w:sz w:val="24"/>
                <w:szCs w:val="24"/>
              </w:rPr>
              <w:t xml:space="preserve">доцент </w:t>
            </w:r>
            <w:proofErr w:type="spellStart"/>
            <w:r w:rsidRPr="00A91FB3">
              <w:rPr>
                <w:bCs/>
                <w:sz w:val="24"/>
                <w:szCs w:val="24"/>
              </w:rPr>
              <w:t>Чиженок</w:t>
            </w:r>
            <w:proofErr w:type="spellEnd"/>
            <w:r w:rsidRPr="00A91FB3">
              <w:rPr>
                <w:bCs/>
                <w:sz w:val="24"/>
                <w:szCs w:val="24"/>
              </w:rPr>
              <w:t xml:space="preserve"> Т.М.</w:t>
            </w:r>
          </w:p>
        </w:tc>
        <w:tc>
          <w:tcPr>
            <w:tcW w:w="1731" w:type="dxa"/>
          </w:tcPr>
          <w:p w:rsidR="00A2239E" w:rsidRPr="00A91FB3" w:rsidRDefault="00A2239E" w:rsidP="002B143D">
            <w:pPr>
              <w:widowControl w:val="0"/>
              <w:autoSpaceDE w:val="0"/>
              <w:autoSpaceDN w:val="0"/>
              <w:adjustRightInd w:val="0"/>
              <w:spacing w:before="120" w:after="120"/>
              <w:jc w:val="both"/>
              <w:rPr>
                <w:sz w:val="24"/>
                <w:szCs w:val="24"/>
              </w:rPr>
            </w:pPr>
          </w:p>
        </w:tc>
        <w:tc>
          <w:tcPr>
            <w:tcW w:w="1577" w:type="dxa"/>
          </w:tcPr>
          <w:p w:rsidR="00A2239E" w:rsidRPr="00A91FB3" w:rsidRDefault="00A2239E" w:rsidP="002B143D">
            <w:pPr>
              <w:widowControl w:val="0"/>
              <w:autoSpaceDE w:val="0"/>
              <w:autoSpaceDN w:val="0"/>
              <w:adjustRightInd w:val="0"/>
              <w:spacing w:before="120" w:after="120"/>
              <w:jc w:val="both"/>
              <w:rPr>
                <w:sz w:val="24"/>
                <w:szCs w:val="24"/>
              </w:rPr>
            </w:pPr>
          </w:p>
        </w:tc>
      </w:tr>
      <w:tr w:rsidR="00A2239E" w:rsidRPr="00A91FB3" w:rsidTr="002B143D">
        <w:tc>
          <w:tcPr>
            <w:tcW w:w="2864" w:type="dxa"/>
          </w:tcPr>
          <w:p w:rsidR="00A2239E" w:rsidRPr="00A91FB3" w:rsidRDefault="00A2239E" w:rsidP="002B143D">
            <w:pPr>
              <w:widowControl w:val="0"/>
              <w:autoSpaceDE w:val="0"/>
              <w:autoSpaceDN w:val="0"/>
              <w:adjustRightInd w:val="0"/>
              <w:spacing w:before="120" w:after="120"/>
              <w:jc w:val="both"/>
              <w:rPr>
                <w:sz w:val="24"/>
                <w:szCs w:val="24"/>
              </w:rPr>
            </w:pPr>
            <w:r w:rsidRPr="00A91FB3">
              <w:rPr>
                <w:sz w:val="24"/>
                <w:szCs w:val="24"/>
              </w:rPr>
              <w:t>Результати та висновки</w:t>
            </w:r>
          </w:p>
        </w:tc>
        <w:tc>
          <w:tcPr>
            <w:tcW w:w="3296" w:type="dxa"/>
          </w:tcPr>
          <w:p w:rsidR="00A2239E" w:rsidRPr="00A91FB3" w:rsidRDefault="00A2239E" w:rsidP="002B143D">
            <w:pPr>
              <w:widowControl w:val="0"/>
              <w:autoSpaceDE w:val="0"/>
              <w:autoSpaceDN w:val="0"/>
              <w:adjustRightInd w:val="0"/>
              <w:spacing w:before="120" w:after="120"/>
              <w:ind w:right="-185"/>
              <w:jc w:val="both"/>
              <w:rPr>
                <w:sz w:val="24"/>
                <w:szCs w:val="24"/>
              </w:rPr>
            </w:pPr>
            <w:r w:rsidRPr="00A91FB3">
              <w:rPr>
                <w:sz w:val="24"/>
                <w:szCs w:val="24"/>
              </w:rPr>
              <w:t xml:space="preserve">доцент </w:t>
            </w:r>
            <w:proofErr w:type="spellStart"/>
            <w:r w:rsidRPr="00A91FB3">
              <w:rPr>
                <w:bCs/>
                <w:sz w:val="24"/>
                <w:szCs w:val="24"/>
              </w:rPr>
              <w:t>Чиженок</w:t>
            </w:r>
            <w:proofErr w:type="spellEnd"/>
            <w:r w:rsidRPr="00A91FB3">
              <w:rPr>
                <w:bCs/>
                <w:sz w:val="24"/>
                <w:szCs w:val="24"/>
              </w:rPr>
              <w:t xml:space="preserve"> Т.М.</w:t>
            </w:r>
          </w:p>
        </w:tc>
        <w:tc>
          <w:tcPr>
            <w:tcW w:w="1731" w:type="dxa"/>
          </w:tcPr>
          <w:p w:rsidR="00A2239E" w:rsidRPr="00A91FB3" w:rsidRDefault="00A2239E" w:rsidP="002B143D">
            <w:pPr>
              <w:widowControl w:val="0"/>
              <w:autoSpaceDE w:val="0"/>
              <w:autoSpaceDN w:val="0"/>
              <w:adjustRightInd w:val="0"/>
              <w:spacing w:before="120" w:after="120"/>
              <w:jc w:val="both"/>
              <w:rPr>
                <w:sz w:val="24"/>
                <w:szCs w:val="24"/>
              </w:rPr>
            </w:pPr>
          </w:p>
        </w:tc>
        <w:tc>
          <w:tcPr>
            <w:tcW w:w="1577" w:type="dxa"/>
          </w:tcPr>
          <w:p w:rsidR="00A2239E" w:rsidRPr="00A91FB3" w:rsidRDefault="00A2239E" w:rsidP="002B143D">
            <w:pPr>
              <w:widowControl w:val="0"/>
              <w:autoSpaceDE w:val="0"/>
              <w:autoSpaceDN w:val="0"/>
              <w:adjustRightInd w:val="0"/>
              <w:spacing w:before="120" w:after="120"/>
              <w:jc w:val="both"/>
              <w:rPr>
                <w:sz w:val="24"/>
                <w:szCs w:val="24"/>
              </w:rPr>
            </w:pPr>
          </w:p>
        </w:tc>
      </w:tr>
    </w:tbl>
    <w:p w:rsidR="00A2239E" w:rsidRPr="00A91FB3" w:rsidRDefault="00A2239E" w:rsidP="008F0888">
      <w:pPr>
        <w:widowControl w:val="0"/>
        <w:spacing w:after="120"/>
        <w:ind w:right="27" w:firstLine="567"/>
        <w:rPr>
          <w:spacing w:val="-8"/>
          <w:kern w:val="28"/>
          <w:sz w:val="24"/>
          <w:szCs w:val="24"/>
          <w:u w:val="single"/>
        </w:rPr>
      </w:pPr>
    </w:p>
    <w:p w:rsidR="00A2239E" w:rsidRPr="00A91FB3" w:rsidRDefault="00A2239E" w:rsidP="008F0888">
      <w:pPr>
        <w:widowControl w:val="0"/>
        <w:jc w:val="center"/>
        <w:rPr>
          <w:b/>
          <w:sz w:val="24"/>
          <w:szCs w:val="24"/>
        </w:rPr>
      </w:pPr>
      <w:r w:rsidRPr="00A91FB3">
        <w:rPr>
          <w:b/>
          <w:sz w:val="24"/>
          <w:szCs w:val="24"/>
        </w:rPr>
        <w:t>КАЛЕНДАРНИЙ ПЛАН</w:t>
      </w:r>
    </w:p>
    <w:p w:rsidR="00A2239E" w:rsidRPr="00A91FB3" w:rsidRDefault="00A2239E" w:rsidP="008F0888">
      <w:pPr>
        <w:widowControl w:val="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4060"/>
        <w:gridCol w:w="3220"/>
        <w:gridCol w:w="1762"/>
      </w:tblGrid>
      <w:tr w:rsidR="00A2239E" w:rsidRPr="00A91FB3" w:rsidTr="002B143D">
        <w:tc>
          <w:tcPr>
            <w:tcW w:w="528" w:type="dxa"/>
            <w:vAlign w:val="center"/>
          </w:tcPr>
          <w:p w:rsidR="00A2239E" w:rsidRPr="00A91FB3" w:rsidRDefault="00A2239E" w:rsidP="002B143D">
            <w:pPr>
              <w:widowControl w:val="0"/>
              <w:autoSpaceDE w:val="0"/>
              <w:autoSpaceDN w:val="0"/>
              <w:adjustRightInd w:val="0"/>
              <w:jc w:val="both"/>
              <w:rPr>
                <w:sz w:val="24"/>
                <w:szCs w:val="24"/>
              </w:rPr>
            </w:pPr>
            <w:r w:rsidRPr="00A91FB3">
              <w:rPr>
                <w:sz w:val="24"/>
                <w:szCs w:val="24"/>
              </w:rPr>
              <w:t>№</w:t>
            </w:r>
          </w:p>
        </w:tc>
        <w:tc>
          <w:tcPr>
            <w:tcW w:w="4060" w:type="dxa"/>
            <w:vAlign w:val="center"/>
          </w:tcPr>
          <w:p w:rsidR="00A2239E" w:rsidRPr="00A91FB3" w:rsidRDefault="00A2239E" w:rsidP="002B143D">
            <w:pPr>
              <w:widowControl w:val="0"/>
              <w:autoSpaceDE w:val="0"/>
              <w:autoSpaceDN w:val="0"/>
              <w:adjustRightInd w:val="0"/>
              <w:ind w:firstLine="225"/>
              <w:jc w:val="center"/>
              <w:rPr>
                <w:sz w:val="24"/>
                <w:szCs w:val="24"/>
              </w:rPr>
            </w:pPr>
            <w:r w:rsidRPr="00A91FB3">
              <w:rPr>
                <w:sz w:val="24"/>
                <w:szCs w:val="24"/>
              </w:rPr>
              <w:t>Назва етапів дипломного проекту (роботи)</w:t>
            </w:r>
          </w:p>
        </w:tc>
        <w:tc>
          <w:tcPr>
            <w:tcW w:w="3220" w:type="dxa"/>
            <w:vAlign w:val="center"/>
          </w:tcPr>
          <w:p w:rsidR="00A2239E" w:rsidRPr="00A91FB3" w:rsidRDefault="00A2239E" w:rsidP="002B143D">
            <w:pPr>
              <w:widowControl w:val="0"/>
              <w:autoSpaceDE w:val="0"/>
              <w:autoSpaceDN w:val="0"/>
              <w:adjustRightInd w:val="0"/>
              <w:ind w:firstLine="225"/>
              <w:jc w:val="center"/>
              <w:outlineLvl w:val="5"/>
              <w:rPr>
                <w:sz w:val="24"/>
                <w:szCs w:val="24"/>
                <w:lang w:eastAsia="uk-UA"/>
              </w:rPr>
            </w:pPr>
            <w:r w:rsidRPr="00A91FB3">
              <w:rPr>
                <w:sz w:val="24"/>
                <w:szCs w:val="24"/>
                <w:lang w:eastAsia="uk-UA"/>
              </w:rPr>
              <w:t>Строк виконання етапів проекту (роботи)</w:t>
            </w:r>
          </w:p>
        </w:tc>
        <w:tc>
          <w:tcPr>
            <w:tcW w:w="1762" w:type="dxa"/>
            <w:vAlign w:val="center"/>
          </w:tcPr>
          <w:p w:rsidR="00A2239E" w:rsidRPr="00A91FB3" w:rsidRDefault="00A2239E" w:rsidP="002B143D">
            <w:pPr>
              <w:widowControl w:val="0"/>
              <w:autoSpaceDE w:val="0"/>
              <w:autoSpaceDN w:val="0"/>
              <w:adjustRightInd w:val="0"/>
              <w:jc w:val="center"/>
              <w:outlineLvl w:val="5"/>
              <w:rPr>
                <w:sz w:val="24"/>
                <w:szCs w:val="24"/>
                <w:lang w:eastAsia="uk-UA"/>
              </w:rPr>
            </w:pPr>
            <w:r w:rsidRPr="00A91FB3">
              <w:rPr>
                <w:sz w:val="24"/>
                <w:szCs w:val="24"/>
                <w:lang w:eastAsia="uk-UA"/>
              </w:rPr>
              <w:t>Примітка</w:t>
            </w:r>
          </w:p>
        </w:tc>
      </w:tr>
      <w:tr w:rsidR="00A2239E" w:rsidRPr="00A91FB3" w:rsidTr="002B143D">
        <w:tc>
          <w:tcPr>
            <w:tcW w:w="528" w:type="dxa"/>
          </w:tcPr>
          <w:p w:rsidR="00A2239E" w:rsidRPr="00A91FB3" w:rsidRDefault="00A2239E" w:rsidP="002B143D">
            <w:pPr>
              <w:widowControl w:val="0"/>
              <w:autoSpaceDE w:val="0"/>
              <w:autoSpaceDN w:val="0"/>
              <w:adjustRightInd w:val="0"/>
              <w:jc w:val="both"/>
              <w:rPr>
                <w:sz w:val="24"/>
                <w:szCs w:val="24"/>
              </w:rPr>
            </w:pPr>
            <w:r w:rsidRPr="00A91FB3">
              <w:rPr>
                <w:sz w:val="24"/>
                <w:szCs w:val="24"/>
              </w:rPr>
              <w:t>1.</w:t>
            </w:r>
          </w:p>
        </w:tc>
        <w:tc>
          <w:tcPr>
            <w:tcW w:w="4060" w:type="dxa"/>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Вибір та обґрунтування теми</w:t>
            </w:r>
          </w:p>
        </w:tc>
        <w:tc>
          <w:tcPr>
            <w:tcW w:w="3220" w:type="dxa"/>
            <w:vAlign w:val="center"/>
          </w:tcPr>
          <w:p w:rsidR="00A2239E" w:rsidRPr="00A91FB3" w:rsidRDefault="00A2239E" w:rsidP="002B143D">
            <w:pPr>
              <w:widowControl w:val="0"/>
              <w:autoSpaceDE w:val="0"/>
              <w:autoSpaceDN w:val="0"/>
              <w:adjustRightInd w:val="0"/>
              <w:ind w:firstLine="28"/>
              <w:jc w:val="both"/>
              <w:outlineLvl w:val="5"/>
              <w:rPr>
                <w:sz w:val="24"/>
                <w:szCs w:val="24"/>
                <w:lang w:eastAsia="uk-UA"/>
              </w:rPr>
            </w:pPr>
            <w:r w:rsidRPr="00A91FB3">
              <w:rPr>
                <w:sz w:val="24"/>
                <w:szCs w:val="24"/>
                <w:lang w:eastAsia="uk-UA"/>
              </w:rPr>
              <w:t>Вересень, 2020</w:t>
            </w:r>
          </w:p>
        </w:tc>
        <w:tc>
          <w:tcPr>
            <w:tcW w:w="1762" w:type="dxa"/>
            <w:vAlign w:val="center"/>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виконано</w:t>
            </w:r>
          </w:p>
        </w:tc>
      </w:tr>
      <w:tr w:rsidR="00A2239E" w:rsidRPr="00A91FB3" w:rsidTr="002B143D">
        <w:tc>
          <w:tcPr>
            <w:tcW w:w="528" w:type="dxa"/>
          </w:tcPr>
          <w:p w:rsidR="00A2239E" w:rsidRPr="00A91FB3" w:rsidRDefault="00A2239E" w:rsidP="002B143D">
            <w:pPr>
              <w:widowControl w:val="0"/>
              <w:autoSpaceDE w:val="0"/>
              <w:autoSpaceDN w:val="0"/>
              <w:adjustRightInd w:val="0"/>
              <w:jc w:val="both"/>
              <w:rPr>
                <w:sz w:val="24"/>
                <w:szCs w:val="24"/>
              </w:rPr>
            </w:pPr>
            <w:r w:rsidRPr="00A91FB3">
              <w:rPr>
                <w:sz w:val="24"/>
                <w:szCs w:val="24"/>
              </w:rPr>
              <w:t>2.</w:t>
            </w:r>
          </w:p>
        </w:tc>
        <w:tc>
          <w:tcPr>
            <w:tcW w:w="4060" w:type="dxa"/>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Вивчення і аналіз літератури з теми дослідження</w:t>
            </w:r>
          </w:p>
        </w:tc>
        <w:tc>
          <w:tcPr>
            <w:tcW w:w="3220" w:type="dxa"/>
            <w:vAlign w:val="center"/>
          </w:tcPr>
          <w:p w:rsidR="00A2239E" w:rsidRPr="00A91FB3" w:rsidRDefault="00A2239E" w:rsidP="002B143D">
            <w:pPr>
              <w:widowControl w:val="0"/>
              <w:rPr>
                <w:sz w:val="24"/>
                <w:szCs w:val="24"/>
              </w:rPr>
            </w:pPr>
            <w:r w:rsidRPr="00A91FB3">
              <w:rPr>
                <w:sz w:val="24"/>
                <w:szCs w:val="24"/>
              </w:rPr>
              <w:t>Вересень-Жовтень,2020</w:t>
            </w:r>
          </w:p>
          <w:p w:rsidR="00A2239E" w:rsidRPr="00A91FB3" w:rsidRDefault="00A2239E" w:rsidP="002B143D">
            <w:pPr>
              <w:widowControl w:val="0"/>
              <w:autoSpaceDE w:val="0"/>
              <w:autoSpaceDN w:val="0"/>
              <w:adjustRightInd w:val="0"/>
              <w:ind w:firstLine="28"/>
              <w:jc w:val="both"/>
              <w:rPr>
                <w:sz w:val="24"/>
                <w:szCs w:val="24"/>
              </w:rPr>
            </w:pPr>
          </w:p>
        </w:tc>
        <w:tc>
          <w:tcPr>
            <w:tcW w:w="1762" w:type="dxa"/>
            <w:vAlign w:val="center"/>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виконано</w:t>
            </w:r>
          </w:p>
        </w:tc>
      </w:tr>
      <w:tr w:rsidR="00A2239E" w:rsidRPr="00A91FB3" w:rsidTr="002B143D">
        <w:tc>
          <w:tcPr>
            <w:tcW w:w="528" w:type="dxa"/>
          </w:tcPr>
          <w:p w:rsidR="00A2239E" w:rsidRPr="00A91FB3" w:rsidRDefault="00A2239E" w:rsidP="002B143D">
            <w:pPr>
              <w:widowControl w:val="0"/>
              <w:autoSpaceDE w:val="0"/>
              <w:autoSpaceDN w:val="0"/>
              <w:adjustRightInd w:val="0"/>
              <w:jc w:val="both"/>
              <w:rPr>
                <w:sz w:val="24"/>
                <w:szCs w:val="24"/>
              </w:rPr>
            </w:pPr>
            <w:r w:rsidRPr="00A91FB3">
              <w:rPr>
                <w:sz w:val="24"/>
                <w:szCs w:val="24"/>
              </w:rPr>
              <w:t>3.</w:t>
            </w:r>
          </w:p>
        </w:tc>
        <w:tc>
          <w:tcPr>
            <w:tcW w:w="4060" w:type="dxa"/>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Визначення завдань, методів дослідження</w:t>
            </w:r>
          </w:p>
        </w:tc>
        <w:tc>
          <w:tcPr>
            <w:tcW w:w="3220" w:type="dxa"/>
            <w:vAlign w:val="center"/>
          </w:tcPr>
          <w:p w:rsidR="00A2239E" w:rsidRPr="00A91FB3" w:rsidRDefault="00A2239E" w:rsidP="002B143D">
            <w:pPr>
              <w:widowControl w:val="0"/>
              <w:autoSpaceDE w:val="0"/>
              <w:autoSpaceDN w:val="0"/>
              <w:adjustRightInd w:val="0"/>
              <w:ind w:firstLine="28"/>
              <w:jc w:val="both"/>
              <w:outlineLvl w:val="5"/>
              <w:rPr>
                <w:sz w:val="24"/>
                <w:szCs w:val="24"/>
                <w:lang w:eastAsia="uk-UA"/>
              </w:rPr>
            </w:pPr>
            <w:r w:rsidRPr="00A91FB3">
              <w:rPr>
                <w:sz w:val="24"/>
                <w:szCs w:val="24"/>
                <w:lang w:eastAsia="uk-UA"/>
              </w:rPr>
              <w:t>Вересень, 2020</w:t>
            </w:r>
          </w:p>
        </w:tc>
        <w:tc>
          <w:tcPr>
            <w:tcW w:w="1762" w:type="dxa"/>
            <w:vAlign w:val="center"/>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виконано</w:t>
            </w:r>
          </w:p>
        </w:tc>
      </w:tr>
      <w:tr w:rsidR="00A2239E" w:rsidRPr="00A91FB3" w:rsidTr="002B143D">
        <w:tc>
          <w:tcPr>
            <w:tcW w:w="528" w:type="dxa"/>
          </w:tcPr>
          <w:p w:rsidR="00A2239E" w:rsidRPr="00A91FB3" w:rsidRDefault="00A2239E" w:rsidP="002B143D">
            <w:pPr>
              <w:widowControl w:val="0"/>
              <w:autoSpaceDE w:val="0"/>
              <w:autoSpaceDN w:val="0"/>
              <w:adjustRightInd w:val="0"/>
              <w:jc w:val="both"/>
              <w:rPr>
                <w:sz w:val="24"/>
                <w:szCs w:val="24"/>
              </w:rPr>
            </w:pPr>
            <w:r w:rsidRPr="00A91FB3">
              <w:rPr>
                <w:sz w:val="24"/>
                <w:szCs w:val="24"/>
              </w:rPr>
              <w:t>4.</w:t>
            </w:r>
          </w:p>
        </w:tc>
        <w:tc>
          <w:tcPr>
            <w:tcW w:w="4060" w:type="dxa"/>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Проведення власних досліджень з теми</w:t>
            </w:r>
          </w:p>
        </w:tc>
        <w:tc>
          <w:tcPr>
            <w:tcW w:w="3220" w:type="dxa"/>
            <w:vAlign w:val="center"/>
          </w:tcPr>
          <w:p w:rsidR="00A2239E" w:rsidRPr="00A91FB3" w:rsidRDefault="00A2239E" w:rsidP="002B143D">
            <w:pPr>
              <w:widowControl w:val="0"/>
              <w:rPr>
                <w:sz w:val="24"/>
                <w:szCs w:val="24"/>
              </w:rPr>
            </w:pPr>
            <w:r w:rsidRPr="00A91FB3">
              <w:rPr>
                <w:sz w:val="24"/>
                <w:szCs w:val="24"/>
              </w:rPr>
              <w:t>Жовтень, 2020</w:t>
            </w:r>
          </w:p>
          <w:p w:rsidR="00A2239E" w:rsidRPr="00A91FB3" w:rsidRDefault="00A2239E" w:rsidP="002B143D">
            <w:pPr>
              <w:widowControl w:val="0"/>
              <w:rPr>
                <w:sz w:val="24"/>
                <w:szCs w:val="24"/>
              </w:rPr>
            </w:pPr>
            <w:r w:rsidRPr="00A91FB3">
              <w:rPr>
                <w:sz w:val="24"/>
                <w:szCs w:val="24"/>
              </w:rPr>
              <w:t>Квітень, 2021</w:t>
            </w:r>
          </w:p>
        </w:tc>
        <w:tc>
          <w:tcPr>
            <w:tcW w:w="1762" w:type="dxa"/>
            <w:vAlign w:val="center"/>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виконано</w:t>
            </w:r>
          </w:p>
        </w:tc>
      </w:tr>
      <w:tr w:rsidR="00A2239E" w:rsidRPr="00A91FB3" w:rsidTr="002B143D">
        <w:tc>
          <w:tcPr>
            <w:tcW w:w="528" w:type="dxa"/>
          </w:tcPr>
          <w:p w:rsidR="00A2239E" w:rsidRPr="00A91FB3" w:rsidRDefault="00A2239E" w:rsidP="002B143D">
            <w:pPr>
              <w:widowControl w:val="0"/>
              <w:autoSpaceDE w:val="0"/>
              <w:autoSpaceDN w:val="0"/>
              <w:adjustRightInd w:val="0"/>
              <w:jc w:val="both"/>
              <w:rPr>
                <w:sz w:val="24"/>
                <w:szCs w:val="24"/>
              </w:rPr>
            </w:pPr>
            <w:r w:rsidRPr="00A91FB3">
              <w:rPr>
                <w:sz w:val="24"/>
                <w:szCs w:val="24"/>
              </w:rPr>
              <w:t>5.</w:t>
            </w:r>
          </w:p>
        </w:tc>
        <w:tc>
          <w:tcPr>
            <w:tcW w:w="4060" w:type="dxa"/>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Опрацювання і аналіз отриманих даних в ході дослідження</w:t>
            </w:r>
          </w:p>
        </w:tc>
        <w:tc>
          <w:tcPr>
            <w:tcW w:w="3220" w:type="dxa"/>
            <w:vAlign w:val="center"/>
          </w:tcPr>
          <w:p w:rsidR="00A2239E" w:rsidRPr="00A91FB3" w:rsidRDefault="00A2239E" w:rsidP="002B143D">
            <w:pPr>
              <w:widowControl w:val="0"/>
              <w:rPr>
                <w:sz w:val="24"/>
                <w:szCs w:val="24"/>
              </w:rPr>
            </w:pPr>
            <w:r w:rsidRPr="00A91FB3">
              <w:rPr>
                <w:sz w:val="24"/>
                <w:szCs w:val="24"/>
              </w:rPr>
              <w:t>Грудень, 2020</w:t>
            </w:r>
          </w:p>
          <w:p w:rsidR="00A2239E" w:rsidRPr="00A91FB3" w:rsidRDefault="00A2239E" w:rsidP="002B143D">
            <w:pPr>
              <w:widowControl w:val="0"/>
              <w:rPr>
                <w:sz w:val="24"/>
                <w:szCs w:val="24"/>
              </w:rPr>
            </w:pPr>
            <w:r w:rsidRPr="00A91FB3">
              <w:rPr>
                <w:sz w:val="24"/>
                <w:szCs w:val="24"/>
              </w:rPr>
              <w:t>Березень-Травень, 2021</w:t>
            </w:r>
          </w:p>
        </w:tc>
        <w:tc>
          <w:tcPr>
            <w:tcW w:w="1762" w:type="dxa"/>
            <w:vAlign w:val="center"/>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виконано</w:t>
            </w:r>
          </w:p>
        </w:tc>
      </w:tr>
      <w:tr w:rsidR="00A2239E" w:rsidRPr="00A91FB3" w:rsidTr="002B143D">
        <w:tc>
          <w:tcPr>
            <w:tcW w:w="528" w:type="dxa"/>
          </w:tcPr>
          <w:p w:rsidR="00A2239E" w:rsidRPr="00A91FB3" w:rsidRDefault="00A2239E" w:rsidP="002B143D">
            <w:pPr>
              <w:widowControl w:val="0"/>
              <w:autoSpaceDE w:val="0"/>
              <w:autoSpaceDN w:val="0"/>
              <w:adjustRightInd w:val="0"/>
              <w:jc w:val="both"/>
              <w:rPr>
                <w:sz w:val="24"/>
                <w:szCs w:val="24"/>
              </w:rPr>
            </w:pPr>
            <w:r w:rsidRPr="00A91FB3">
              <w:rPr>
                <w:sz w:val="24"/>
                <w:szCs w:val="24"/>
              </w:rPr>
              <w:t>6.</w:t>
            </w:r>
          </w:p>
        </w:tc>
        <w:tc>
          <w:tcPr>
            <w:tcW w:w="4060" w:type="dxa"/>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Аналіз результатів експерименту</w:t>
            </w:r>
          </w:p>
        </w:tc>
        <w:tc>
          <w:tcPr>
            <w:tcW w:w="3220" w:type="dxa"/>
            <w:vAlign w:val="center"/>
          </w:tcPr>
          <w:p w:rsidR="00A2239E" w:rsidRPr="00A91FB3" w:rsidRDefault="00A2239E" w:rsidP="002B143D">
            <w:pPr>
              <w:widowControl w:val="0"/>
              <w:rPr>
                <w:sz w:val="24"/>
                <w:szCs w:val="24"/>
              </w:rPr>
            </w:pPr>
            <w:r w:rsidRPr="00A91FB3">
              <w:rPr>
                <w:sz w:val="24"/>
                <w:szCs w:val="24"/>
              </w:rPr>
              <w:t>Березень 2021</w:t>
            </w:r>
          </w:p>
        </w:tc>
        <w:tc>
          <w:tcPr>
            <w:tcW w:w="1762" w:type="dxa"/>
            <w:vAlign w:val="center"/>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виконано</w:t>
            </w:r>
          </w:p>
        </w:tc>
      </w:tr>
      <w:tr w:rsidR="00A2239E" w:rsidRPr="00A91FB3" w:rsidTr="002B143D">
        <w:tc>
          <w:tcPr>
            <w:tcW w:w="528" w:type="dxa"/>
          </w:tcPr>
          <w:p w:rsidR="00A2239E" w:rsidRPr="00A91FB3" w:rsidRDefault="00A2239E" w:rsidP="002B143D">
            <w:pPr>
              <w:widowControl w:val="0"/>
              <w:autoSpaceDE w:val="0"/>
              <w:autoSpaceDN w:val="0"/>
              <w:adjustRightInd w:val="0"/>
              <w:jc w:val="both"/>
              <w:rPr>
                <w:sz w:val="24"/>
                <w:szCs w:val="24"/>
              </w:rPr>
            </w:pPr>
            <w:r w:rsidRPr="00A91FB3">
              <w:rPr>
                <w:sz w:val="24"/>
                <w:szCs w:val="24"/>
              </w:rPr>
              <w:t>7.</w:t>
            </w:r>
          </w:p>
        </w:tc>
        <w:tc>
          <w:tcPr>
            <w:tcW w:w="4060" w:type="dxa"/>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Підготовка до захисту роботи на кафедрі</w:t>
            </w:r>
          </w:p>
        </w:tc>
        <w:tc>
          <w:tcPr>
            <w:tcW w:w="3220" w:type="dxa"/>
            <w:vAlign w:val="center"/>
          </w:tcPr>
          <w:p w:rsidR="00A2239E" w:rsidRPr="00A91FB3" w:rsidRDefault="00A2239E" w:rsidP="002B143D">
            <w:pPr>
              <w:widowControl w:val="0"/>
              <w:rPr>
                <w:sz w:val="24"/>
                <w:szCs w:val="24"/>
              </w:rPr>
            </w:pPr>
            <w:r w:rsidRPr="00A91FB3">
              <w:rPr>
                <w:sz w:val="24"/>
                <w:szCs w:val="24"/>
              </w:rPr>
              <w:t>Згідно графіку</w:t>
            </w:r>
          </w:p>
        </w:tc>
        <w:tc>
          <w:tcPr>
            <w:tcW w:w="1762" w:type="dxa"/>
            <w:vAlign w:val="center"/>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виконано</w:t>
            </w:r>
          </w:p>
        </w:tc>
      </w:tr>
      <w:tr w:rsidR="00A2239E" w:rsidRPr="00A91FB3" w:rsidTr="002B143D">
        <w:tc>
          <w:tcPr>
            <w:tcW w:w="528" w:type="dxa"/>
          </w:tcPr>
          <w:p w:rsidR="00A2239E" w:rsidRPr="00A91FB3" w:rsidRDefault="00A2239E" w:rsidP="002B143D">
            <w:pPr>
              <w:widowControl w:val="0"/>
              <w:autoSpaceDE w:val="0"/>
              <w:autoSpaceDN w:val="0"/>
              <w:adjustRightInd w:val="0"/>
              <w:jc w:val="both"/>
              <w:rPr>
                <w:sz w:val="24"/>
                <w:szCs w:val="24"/>
              </w:rPr>
            </w:pPr>
            <w:r w:rsidRPr="00A91FB3">
              <w:rPr>
                <w:sz w:val="24"/>
                <w:szCs w:val="24"/>
              </w:rPr>
              <w:t>8.</w:t>
            </w:r>
          </w:p>
        </w:tc>
        <w:tc>
          <w:tcPr>
            <w:tcW w:w="4060" w:type="dxa"/>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Захист дипломної роти на ДЕК</w:t>
            </w:r>
          </w:p>
        </w:tc>
        <w:tc>
          <w:tcPr>
            <w:tcW w:w="3220" w:type="dxa"/>
            <w:vAlign w:val="center"/>
          </w:tcPr>
          <w:p w:rsidR="00A2239E" w:rsidRPr="00A91FB3" w:rsidRDefault="00A2239E" w:rsidP="002B143D">
            <w:pPr>
              <w:widowControl w:val="0"/>
              <w:autoSpaceDE w:val="0"/>
              <w:autoSpaceDN w:val="0"/>
              <w:adjustRightInd w:val="0"/>
              <w:ind w:firstLine="28"/>
              <w:jc w:val="both"/>
              <w:outlineLvl w:val="5"/>
              <w:rPr>
                <w:sz w:val="24"/>
                <w:szCs w:val="24"/>
                <w:lang w:eastAsia="uk-UA"/>
              </w:rPr>
            </w:pPr>
            <w:proofErr w:type="spellStart"/>
            <w:r w:rsidRPr="00A91FB3">
              <w:rPr>
                <w:sz w:val="24"/>
                <w:szCs w:val="24"/>
                <w:lang w:val="ru-RU" w:eastAsia="uk-UA"/>
              </w:rPr>
              <w:t>Згідно</w:t>
            </w:r>
            <w:proofErr w:type="spellEnd"/>
            <w:r w:rsidRPr="00A91FB3">
              <w:rPr>
                <w:sz w:val="24"/>
                <w:szCs w:val="24"/>
                <w:lang w:val="ru-RU" w:eastAsia="uk-UA"/>
              </w:rPr>
              <w:t xml:space="preserve"> </w:t>
            </w:r>
            <w:proofErr w:type="spellStart"/>
            <w:r w:rsidRPr="00A91FB3">
              <w:rPr>
                <w:sz w:val="24"/>
                <w:szCs w:val="24"/>
                <w:lang w:val="ru-RU" w:eastAsia="uk-UA"/>
              </w:rPr>
              <w:t>графіку</w:t>
            </w:r>
            <w:proofErr w:type="spellEnd"/>
          </w:p>
        </w:tc>
        <w:tc>
          <w:tcPr>
            <w:tcW w:w="1762" w:type="dxa"/>
            <w:vAlign w:val="center"/>
          </w:tcPr>
          <w:p w:rsidR="00A2239E" w:rsidRPr="00A91FB3" w:rsidRDefault="00A2239E" w:rsidP="002B143D">
            <w:pPr>
              <w:widowControl w:val="0"/>
              <w:autoSpaceDE w:val="0"/>
              <w:autoSpaceDN w:val="0"/>
              <w:adjustRightInd w:val="0"/>
              <w:jc w:val="both"/>
              <w:outlineLvl w:val="5"/>
              <w:rPr>
                <w:sz w:val="24"/>
                <w:szCs w:val="24"/>
                <w:lang w:eastAsia="uk-UA"/>
              </w:rPr>
            </w:pPr>
            <w:r w:rsidRPr="00A91FB3">
              <w:rPr>
                <w:sz w:val="24"/>
                <w:szCs w:val="24"/>
                <w:lang w:eastAsia="uk-UA"/>
              </w:rPr>
              <w:t>виконано</w:t>
            </w:r>
          </w:p>
        </w:tc>
      </w:tr>
    </w:tbl>
    <w:p w:rsidR="00A2239E" w:rsidRPr="00A91FB3" w:rsidRDefault="00A2239E" w:rsidP="008F0888">
      <w:pPr>
        <w:widowControl w:val="0"/>
        <w:jc w:val="both"/>
        <w:rPr>
          <w:b/>
          <w:sz w:val="24"/>
          <w:szCs w:val="24"/>
        </w:rPr>
      </w:pPr>
    </w:p>
    <w:p w:rsidR="00A2239E" w:rsidRDefault="00A2239E" w:rsidP="008F0888">
      <w:pPr>
        <w:widowControl w:val="0"/>
        <w:ind w:firstLine="700"/>
        <w:jc w:val="both"/>
        <w:rPr>
          <w:sz w:val="24"/>
          <w:szCs w:val="24"/>
        </w:rPr>
      </w:pPr>
    </w:p>
    <w:p w:rsidR="00A2239E" w:rsidRDefault="00A2239E" w:rsidP="008F0888">
      <w:pPr>
        <w:widowControl w:val="0"/>
        <w:ind w:firstLine="700"/>
        <w:jc w:val="both"/>
        <w:rPr>
          <w:sz w:val="24"/>
          <w:szCs w:val="24"/>
        </w:rPr>
      </w:pPr>
    </w:p>
    <w:p w:rsidR="00A2239E" w:rsidRPr="00A91FB3" w:rsidRDefault="00A2239E" w:rsidP="008F0888">
      <w:pPr>
        <w:widowControl w:val="0"/>
        <w:ind w:firstLine="700"/>
        <w:jc w:val="both"/>
        <w:rPr>
          <w:sz w:val="24"/>
          <w:szCs w:val="24"/>
        </w:rPr>
      </w:pPr>
      <w:r w:rsidRPr="00A91FB3">
        <w:rPr>
          <w:sz w:val="24"/>
          <w:szCs w:val="24"/>
        </w:rPr>
        <w:t>Студент                              _________________</w:t>
      </w:r>
      <w:r>
        <w:rPr>
          <w:sz w:val="24"/>
          <w:szCs w:val="24"/>
        </w:rPr>
        <w:t xml:space="preserve"> О.М. </w:t>
      </w:r>
      <w:proofErr w:type="spellStart"/>
      <w:r>
        <w:rPr>
          <w:sz w:val="24"/>
          <w:szCs w:val="24"/>
        </w:rPr>
        <w:t>Беба</w:t>
      </w:r>
      <w:proofErr w:type="spellEnd"/>
    </w:p>
    <w:p w:rsidR="00A2239E" w:rsidRPr="0021204C" w:rsidRDefault="00A2239E" w:rsidP="008F0888">
      <w:pPr>
        <w:widowControl w:val="0"/>
        <w:ind w:firstLine="700"/>
        <w:jc w:val="both"/>
        <w:rPr>
          <w:sz w:val="18"/>
          <w:szCs w:val="18"/>
        </w:rPr>
      </w:pPr>
      <w:r w:rsidRPr="0021204C">
        <w:rPr>
          <w:sz w:val="18"/>
          <w:szCs w:val="18"/>
        </w:rPr>
        <w:t xml:space="preserve">                                                                              (підпис)      </w:t>
      </w:r>
    </w:p>
    <w:p w:rsidR="00A2239E" w:rsidRPr="0021204C" w:rsidRDefault="00A2239E" w:rsidP="008F0888">
      <w:pPr>
        <w:widowControl w:val="0"/>
        <w:ind w:firstLine="700"/>
        <w:jc w:val="both"/>
        <w:rPr>
          <w:sz w:val="18"/>
          <w:szCs w:val="18"/>
        </w:rPr>
      </w:pPr>
      <w:r w:rsidRPr="0021204C">
        <w:rPr>
          <w:sz w:val="18"/>
          <w:szCs w:val="18"/>
        </w:rPr>
        <w:t xml:space="preserve">     </w:t>
      </w:r>
    </w:p>
    <w:p w:rsidR="00A2239E" w:rsidRPr="00A91FB3" w:rsidRDefault="00A2239E" w:rsidP="008F0888">
      <w:pPr>
        <w:widowControl w:val="0"/>
        <w:ind w:firstLine="700"/>
        <w:jc w:val="both"/>
        <w:rPr>
          <w:sz w:val="24"/>
          <w:szCs w:val="24"/>
        </w:rPr>
      </w:pPr>
      <w:r w:rsidRPr="00A91FB3">
        <w:rPr>
          <w:sz w:val="24"/>
          <w:szCs w:val="24"/>
        </w:rPr>
        <w:t>Керівник проекту (роботи) _______________</w:t>
      </w:r>
      <w:r w:rsidRPr="00A91FB3">
        <w:rPr>
          <w:bCs/>
          <w:sz w:val="24"/>
          <w:szCs w:val="24"/>
        </w:rPr>
        <w:t xml:space="preserve"> Т.М. </w:t>
      </w:r>
      <w:proofErr w:type="spellStart"/>
      <w:r w:rsidRPr="00A91FB3">
        <w:rPr>
          <w:bCs/>
          <w:sz w:val="24"/>
          <w:szCs w:val="24"/>
        </w:rPr>
        <w:t>Чиженок</w:t>
      </w:r>
      <w:proofErr w:type="spellEnd"/>
      <w:r w:rsidRPr="00A91FB3">
        <w:rPr>
          <w:bCs/>
          <w:sz w:val="24"/>
          <w:szCs w:val="24"/>
        </w:rPr>
        <w:t xml:space="preserve"> </w:t>
      </w:r>
    </w:p>
    <w:p w:rsidR="00A2239E" w:rsidRPr="0021204C" w:rsidRDefault="00A2239E" w:rsidP="008F0888">
      <w:pPr>
        <w:widowControl w:val="0"/>
        <w:ind w:firstLine="700"/>
        <w:jc w:val="both"/>
        <w:rPr>
          <w:sz w:val="18"/>
          <w:szCs w:val="18"/>
        </w:rPr>
      </w:pPr>
      <w:r w:rsidRPr="0021204C">
        <w:rPr>
          <w:sz w:val="18"/>
          <w:szCs w:val="18"/>
        </w:rPr>
        <w:t xml:space="preserve">                                                                                (підпис)</w:t>
      </w:r>
    </w:p>
    <w:p w:rsidR="00A2239E" w:rsidRPr="0021204C" w:rsidRDefault="00A2239E" w:rsidP="008F0888">
      <w:pPr>
        <w:widowControl w:val="0"/>
        <w:ind w:left="3420" w:hanging="720"/>
        <w:jc w:val="both"/>
        <w:rPr>
          <w:sz w:val="18"/>
          <w:szCs w:val="18"/>
        </w:rPr>
      </w:pPr>
    </w:p>
    <w:p w:rsidR="00A2239E" w:rsidRPr="00A91FB3" w:rsidRDefault="00A2239E" w:rsidP="008F0888">
      <w:pPr>
        <w:widowControl w:val="0"/>
        <w:ind w:firstLine="700"/>
        <w:jc w:val="both"/>
        <w:rPr>
          <w:sz w:val="24"/>
          <w:szCs w:val="24"/>
        </w:rPr>
      </w:pPr>
      <w:proofErr w:type="spellStart"/>
      <w:r w:rsidRPr="00A91FB3">
        <w:rPr>
          <w:sz w:val="24"/>
          <w:szCs w:val="24"/>
        </w:rPr>
        <w:t>Нормоконтроль</w:t>
      </w:r>
      <w:proofErr w:type="spellEnd"/>
      <w:r w:rsidRPr="00A91FB3">
        <w:rPr>
          <w:sz w:val="24"/>
          <w:szCs w:val="24"/>
        </w:rPr>
        <w:t xml:space="preserve"> пройдено  _______________ </w:t>
      </w:r>
    </w:p>
    <w:p w:rsidR="00A2239E" w:rsidRPr="0021204C" w:rsidRDefault="00A2239E" w:rsidP="008F0888">
      <w:pPr>
        <w:widowControl w:val="0"/>
        <w:ind w:left="3420" w:hanging="720"/>
        <w:jc w:val="both"/>
        <w:rPr>
          <w:sz w:val="18"/>
          <w:szCs w:val="18"/>
        </w:rPr>
      </w:pPr>
      <w:r w:rsidRPr="0021204C">
        <w:rPr>
          <w:sz w:val="18"/>
          <w:szCs w:val="18"/>
        </w:rPr>
        <w:t xml:space="preserve">                                     (підпис)</w:t>
      </w:r>
    </w:p>
    <w:p w:rsidR="00A2239E" w:rsidRPr="00BE1D2F" w:rsidRDefault="00A2239E" w:rsidP="00D406AB">
      <w:pPr>
        <w:pStyle w:val="a3"/>
        <w:widowControl w:val="0"/>
        <w:spacing w:line="360" w:lineRule="auto"/>
        <w:ind w:firstLine="0"/>
        <w:jc w:val="center"/>
        <w:rPr>
          <w:rFonts w:ascii="Times New Roman" w:hAnsi="Times New Roman"/>
        </w:rPr>
      </w:pPr>
      <w:r>
        <w:rPr>
          <w:rFonts w:ascii="Times New Roman" w:hAnsi="Times New Roman"/>
        </w:rPr>
        <w:br w:type="page"/>
      </w:r>
      <w:r w:rsidRPr="00BE1D2F">
        <w:rPr>
          <w:rFonts w:ascii="Times New Roman" w:hAnsi="Times New Roman"/>
        </w:rPr>
        <w:lastRenderedPageBreak/>
        <w:t>ЗМІСТ</w:t>
      </w:r>
    </w:p>
    <w:p w:rsidR="00A2239E" w:rsidRPr="00BE1D2F" w:rsidRDefault="007A3D22" w:rsidP="00751807">
      <w:pPr>
        <w:pStyle w:val="a3"/>
        <w:widowControl w:val="0"/>
        <w:spacing w:line="360" w:lineRule="auto"/>
        <w:rPr>
          <w:rFonts w:ascii="Times New Roman" w:hAnsi="Times New Roman"/>
        </w:rPr>
      </w:pPr>
      <w:r>
        <w:rPr>
          <w:noProof/>
          <w:lang w:val="ru-RU"/>
        </w:rPr>
        <w:pict>
          <v:rect id="Прямоугольник 2" o:spid="_x0000_s1029" style="position:absolute;left:0;text-align:left;margin-left:450pt;margin-top:-51.15pt;width:36pt;height:27pt;z-index:1;visibility:visible" stroked="f"/>
        </w:pict>
      </w:r>
    </w:p>
    <w:tbl>
      <w:tblPr>
        <w:tblW w:w="9648" w:type="dxa"/>
        <w:tblLook w:val="01E0" w:firstRow="1" w:lastRow="1" w:firstColumn="1" w:lastColumn="1" w:noHBand="0" w:noVBand="0"/>
      </w:tblPr>
      <w:tblGrid>
        <w:gridCol w:w="9108"/>
        <w:gridCol w:w="540"/>
      </w:tblGrid>
      <w:tr w:rsidR="00A2239E" w:rsidRPr="00BE1D2F" w:rsidTr="00E706E4">
        <w:tc>
          <w:tcPr>
            <w:tcW w:w="9108" w:type="dxa"/>
          </w:tcPr>
          <w:p w:rsidR="00A2239E" w:rsidRPr="00BE1D2F" w:rsidRDefault="00A2239E" w:rsidP="00E706E4">
            <w:pPr>
              <w:pStyle w:val="a3"/>
              <w:widowControl w:val="0"/>
              <w:spacing w:line="360" w:lineRule="auto"/>
              <w:ind w:firstLine="0"/>
              <w:rPr>
                <w:rFonts w:ascii="Times New Roman" w:hAnsi="Times New Roman"/>
              </w:rPr>
            </w:pPr>
            <w:r w:rsidRPr="00BE1D2F">
              <w:rPr>
                <w:rFonts w:ascii="Times New Roman" w:hAnsi="Times New Roman"/>
              </w:rPr>
              <w:t>Реферат………………………………………………………………………….</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sidRPr="00BE1D2F">
              <w:rPr>
                <w:rFonts w:ascii="Times New Roman" w:hAnsi="Times New Roman"/>
              </w:rPr>
              <w:t>5</w:t>
            </w:r>
          </w:p>
        </w:tc>
      </w:tr>
      <w:tr w:rsidR="00A2239E" w:rsidRPr="00BE1D2F" w:rsidTr="00E706E4">
        <w:tc>
          <w:tcPr>
            <w:tcW w:w="9108" w:type="dxa"/>
          </w:tcPr>
          <w:p w:rsidR="00A2239E" w:rsidRPr="00BE1D2F" w:rsidRDefault="00A2239E" w:rsidP="00E706E4">
            <w:pPr>
              <w:pStyle w:val="a3"/>
              <w:widowControl w:val="0"/>
              <w:spacing w:line="360" w:lineRule="auto"/>
              <w:ind w:firstLine="0"/>
              <w:rPr>
                <w:rFonts w:ascii="Times New Roman" w:hAnsi="Times New Roman"/>
              </w:rPr>
            </w:pPr>
            <w:proofErr w:type="spellStart"/>
            <w:r w:rsidRPr="000760BF">
              <w:rPr>
                <w:rFonts w:ascii="Times New Roman" w:hAnsi="Times New Roman"/>
              </w:rPr>
              <w:t>Abstract</w:t>
            </w:r>
            <w:proofErr w:type="spellEnd"/>
            <w:r w:rsidRPr="000760BF">
              <w:rPr>
                <w:rFonts w:ascii="Times New Roman" w:hAnsi="Times New Roman"/>
              </w:rPr>
              <w:t>………………………………………………………………………….</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6</w:t>
            </w:r>
          </w:p>
        </w:tc>
      </w:tr>
      <w:tr w:rsidR="00A2239E" w:rsidRPr="00BE1D2F" w:rsidTr="00E706E4">
        <w:tc>
          <w:tcPr>
            <w:tcW w:w="9108" w:type="dxa"/>
          </w:tcPr>
          <w:p w:rsidR="00A2239E" w:rsidRPr="00BE1D2F" w:rsidRDefault="00A2239E" w:rsidP="00E706E4">
            <w:pPr>
              <w:pStyle w:val="a3"/>
              <w:widowControl w:val="0"/>
              <w:spacing w:line="360" w:lineRule="auto"/>
              <w:ind w:firstLine="0"/>
              <w:rPr>
                <w:rFonts w:ascii="Times New Roman" w:hAnsi="Times New Roman"/>
              </w:rPr>
            </w:pPr>
            <w:r w:rsidRPr="00BE1D2F">
              <w:rPr>
                <w:rFonts w:ascii="Times New Roman" w:hAnsi="Times New Roman"/>
              </w:rPr>
              <w:t>Перелік умовних позначень, символів, одиниць, скорочень і термінів……</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7</w:t>
            </w:r>
          </w:p>
        </w:tc>
      </w:tr>
      <w:tr w:rsidR="00A2239E" w:rsidRPr="00BE1D2F" w:rsidTr="00E706E4">
        <w:tc>
          <w:tcPr>
            <w:tcW w:w="9108" w:type="dxa"/>
          </w:tcPr>
          <w:p w:rsidR="00A2239E" w:rsidRPr="00BE1D2F" w:rsidRDefault="00A2239E" w:rsidP="00E706E4">
            <w:pPr>
              <w:pStyle w:val="a3"/>
              <w:widowControl w:val="0"/>
              <w:spacing w:line="360" w:lineRule="auto"/>
              <w:ind w:firstLine="0"/>
              <w:rPr>
                <w:rFonts w:ascii="Times New Roman" w:hAnsi="Times New Roman"/>
              </w:rPr>
            </w:pPr>
            <w:r w:rsidRPr="00BE1D2F">
              <w:rPr>
                <w:rFonts w:ascii="Times New Roman" w:hAnsi="Times New Roman"/>
              </w:rPr>
              <w:t>Вступ……………………………………………………………………………</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8</w:t>
            </w:r>
          </w:p>
        </w:tc>
      </w:tr>
      <w:tr w:rsidR="00A2239E" w:rsidRPr="00BE1D2F" w:rsidTr="00E706E4">
        <w:tc>
          <w:tcPr>
            <w:tcW w:w="9108" w:type="dxa"/>
          </w:tcPr>
          <w:p w:rsidR="00A2239E" w:rsidRPr="00BE1D2F" w:rsidRDefault="00A2239E" w:rsidP="00E706E4">
            <w:pPr>
              <w:pStyle w:val="a3"/>
              <w:widowControl w:val="0"/>
              <w:spacing w:line="360" w:lineRule="auto"/>
              <w:ind w:firstLine="0"/>
              <w:rPr>
                <w:rFonts w:ascii="Times New Roman" w:hAnsi="Times New Roman"/>
              </w:rPr>
            </w:pPr>
            <w:r w:rsidRPr="00BE1D2F">
              <w:rPr>
                <w:rFonts w:ascii="Times New Roman" w:hAnsi="Times New Roman"/>
              </w:rPr>
              <w:t>1 Огляд літератури……………………………………………………………..</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10</w:t>
            </w:r>
          </w:p>
        </w:tc>
      </w:tr>
      <w:tr w:rsidR="00A2239E" w:rsidRPr="00BE1D2F" w:rsidTr="00E706E4">
        <w:tc>
          <w:tcPr>
            <w:tcW w:w="9108" w:type="dxa"/>
          </w:tcPr>
          <w:p w:rsidR="00A2239E" w:rsidRPr="00BE1D2F" w:rsidRDefault="00A2239E" w:rsidP="00751807">
            <w:pPr>
              <w:pStyle w:val="a3"/>
              <w:widowControl w:val="0"/>
              <w:spacing w:line="360" w:lineRule="auto"/>
              <w:ind w:left="180" w:firstLine="0"/>
              <w:rPr>
                <w:rFonts w:ascii="Times New Roman" w:hAnsi="Times New Roman"/>
              </w:rPr>
            </w:pPr>
            <w:r w:rsidRPr="00BE1D2F">
              <w:rPr>
                <w:rFonts w:ascii="Times New Roman" w:hAnsi="Times New Roman"/>
              </w:rPr>
              <w:t xml:space="preserve">1.1 </w:t>
            </w:r>
            <w:r>
              <w:rPr>
                <w:rFonts w:ascii="Times New Roman" w:hAnsi="Times New Roman"/>
              </w:rPr>
              <w:t>Загальна характеристика швидкості, як фізичної якості людини…….</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10</w:t>
            </w:r>
          </w:p>
        </w:tc>
      </w:tr>
      <w:tr w:rsidR="00A2239E" w:rsidRPr="00BE1D2F" w:rsidTr="00E706E4">
        <w:tc>
          <w:tcPr>
            <w:tcW w:w="9108" w:type="dxa"/>
          </w:tcPr>
          <w:p w:rsidR="00A2239E" w:rsidRPr="00240246" w:rsidRDefault="00A2239E" w:rsidP="00751807">
            <w:pPr>
              <w:pStyle w:val="a3"/>
              <w:widowControl w:val="0"/>
              <w:spacing w:line="360" w:lineRule="auto"/>
              <w:ind w:left="600" w:hanging="420"/>
              <w:rPr>
                <w:rFonts w:ascii="Times New Roman" w:hAnsi="Times New Roman"/>
              </w:rPr>
            </w:pPr>
            <w:r w:rsidRPr="00240246">
              <w:rPr>
                <w:rFonts w:ascii="Times New Roman" w:hAnsi="Times New Roman"/>
              </w:rPr>
              <w:t xml:space="preserve">1.2 </w:t>
            </w:r>
            <w:r>
              <w:rPr>
                <w:rFonts w:ascii="Times New Roman" w:hAnsi="Times New Roman"/>
              </w:rPr>
              <w:t>Форми прояву швидкісних здібностей людини………………………..</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12</w:t>
            </w:r>
          </w:p>
        </w:tc>
      </w:tr>
      <w:tr w:rsidR="00A2239E" w:rsidRPr="00BE1D2F" w:rsidTr="00E706E4">
        <w:tc>
          <w:tcPr>
            <w:tcW w:w="9108" w:type="dxa"/>
          </w:tcPr>
          <w:p w:rsidR="00A2239E" w:rsidRPr="00BE1D2F" w:rsidRDefault="00A2239E" w:rsidP="00751807">
            <w:pPr>
              <w:pStyle w:val="a3"/>
              <w:widowControl w:val="0"/>
              <w:spacing w:line="360" w:lineRule="auto"/>
              <w:ind w:left="600" w:hanging="420"/>
              <w:rPr>
                <w:rFonts w:ascii="Times New Roman" w:hAnsi="Times New Roman"/>
              </w:rPr>
            </w:pPr>
            <w:r>
              <w:rPr>
                <w:rFonts w:ascii="Times New Roman" w:hAnsi="Times New Roman"/>
              </w:rPr>
              <w:t>1.3 Вікові, статеві та індивідуальні особливості розвитку швидкості……</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15</w:t>
            </w:r>
          </w:p>
        </w:tc>
      </w:tr>
      <w:tr w:rsidR="00A2239E" w:rsidRPr="00BE1D2F" w:rsidTr="00E706E4">
        <w:tc>
          <w:tcPr>
            <w:tcW w:w="9108" w:type="dxa"/>
          </w:tcPr>
          <w:p w:rsidR="00A2239E" w:rsidRDefault="00A2239E" w:rsidP="00751807">
            <w:pPr>
              <w:shd w:val="clear" w:color="auto" w:fill="FFFFFF"/>
              <w:spacing w:line="360" w:lineRule="auto"/>
              <w:ind w:firstLine="180"/>
              <w:rPr>
                <w:sz w:val="28"/>
              </w:rPr>
            </w:pPr>
            <w:r w:rsidRPr="00240246">
              <w:rPr>
                <w:sz w:val="28"/>
              </w:rPr>
              <w:t xml:space="preserve">1.4 </w:t>
            </w:r>
            <w:r>
              <w:rPr>
                <w:sz w:val="28"/>
              </w:rPr>
              <w:t>Методичні умови виховання швидкісних здібностей у дітей та</w:t>
            </w:r>
          </w:p>
          <w:p w:rsidR="00A2239E" w:rsidRPr="00BE1D2F" w:rsidRDefault="00A2239E" w:rsidP="00751807">
            <w:pPr>
              <w:shd w:val="clear" w:color="auto" w:fill="FFFFFF"/>
              <w:spacing w:line="360" w:lineRule="auto"/>
              <w:ind w:firstLine="180"/>
            </w:pPr>
            <w:r>
              <w:rPr>
                <w:sz w:val="28"/>
              </w:rPr>
              <w:t xml:space="preserve">      підлітків…………………………………………………………………...</w:t>
            </w:r>
          </w:p>
        </w:tc>
        <w:tc>
          <w:tcPr>
            <w:tcW w:w="540" w:type="dxa"/>
          </w:tcPr>
          <w:p w:rsidR="00A2239E" w:rsidRDefault="00A2239E" w:rsidP="00E706E4">
            <w:pPr>
              <w:pStyle w:val="a3"/>
              <w:widowControl w:val="0"/>
              <w:spacing w:line="360" w:lineRule="auto"/>
              <w:ind w:firstLine="0"/>
              <w:jc w:val="center"/>
              <w:rPr>
                <w:rFonts w:ascii="Times New Roman" w:hAnsi="Times New Roman"/>
              </w:rPr>
            </w:pPr>
          </w:p>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19</w:t>
            </w:r>
          </w:p>
        </w:tc>
      </w:tr>
      <w:tr w:rsidR="00A2239E" w:rsidRPr="00BE1D2F" w:rsidTr="00E706E4">
        <w:tc>
          <w:tcPr>
            <w:tcW w:w="9108" w:type="dxa"/>
          </w:tcPr>
          <w:p w:rsidR="00A2239E" w:rsidRPr="00BE1D2F" w:rsidRDefault="00A2239E" w:rsidP="00E706E4">
            <w:pPr>
              <w:pStyle w:val="a3"/>
              <w:widowControl w:val="0"/>
              <w:spacing w:line="360" w:lineRule="auto"/>
              <w:ind w:firstLine="0"/>
              <w:rPr>
                <w:rFonts w:ascii="Times New Roman" w:hAnsi="Times New Roman"/>
              </w:rPr>
            </w:pPr>
            <w:r w:rsidRPr="00BE1D2F">
              <w:rPr>
                <w:rFonts w:ascii="Times New Roman" w:hAnsi="Times New Roman"/>
              </w:rPr>
              <w:t>2 Завдання, методи та організація дослідження………………………..........</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24</w:t>
            </w:r>
          </w:p>
        </w:tc>
      </w:tr>
      <w:tr w:rsidR="00A2239E" w:rsidRPr="00BE1D2F" w:rsidTr="00E706E4">
        <w:tc>
          <w:tcPr>
            <w:tcW w:w="9108" w:type="dxa"/>
          </w:tcPr>
          <w:p w:rsidR="00A2239E" w:rsidRPr="00BE1D2F" w:rsidRDefault="00A2239E" w:rsidP="00E706E4">
            <w:pPr>
              <w:pStyle w:val="a3"/>
              <w:widowControl w:val="0"/>
              <w:spacing w:line="360" w:lineRule="auto"/>
              <w:ind w:firstLine="0"/>
              <w:rPr>
                <w:rFonts w:ascii="Times New Roman" w:hAnsi="Times New Roman"/>
              </w:rPr>
            </w:pPr>
            <w:r w:rsidRPr="00BE1D2F">
              <w:rPr>
                <w:rFonts w:ascii="Times New Roman" w:hAnsi="Times New Roman"/>
              </w:rPr>
              <w:t xml:space="preserve">   2.1 Завдання дослідження…………………………………………………...</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24</w:t>
            </w:r>
          </w:p>
        </w:tc>
      </w:tr>
      <w:tr w:rsidR="00A2239E" w:rsidRPr="00BE1D2F" w:rsidTr="00E706E4">
        <w:tc>
          <w:tcPr>
            <w:tcW w:w="9108" w:type="dxa"/>
          </w:tcPr>
          <w:p w:rsidR="00A2239E" w:rsidRPr="00BE1D2F" w:rsidRDefault="00A2239E" w:rsidP="00E706E4">
            <w:pPr>
              <w:pStyle w:val="a3"/>
              <w:widowControl w:val="0"/>
              <w:spacing w:line="360" w:lineRule="auto"/>
              <w:ind w:firstLine="0"/>
              <w:rPr>
                <w:rFonts w:ascii="Times New Roman" w:hAnsi="Times New Roman"/>
              </w:rPr>
            </w:pPr>
            <w:r w:rsidRPr="00BE1D2F">
              <w:rPr>
                <w:rFonts w:ascii="Times New Roman" w:hAnsi="Times New Roman"/>
              </w:rPr>
              <w:t xml:space="preserve">   2.2 Методи дослідження…………………………………………………….</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24</w:t>
            </w:r>
          </w:p>
        </w:tc>
      </w:tr>
      <w:tr w:rsidR="00A2239E" w:rsidRPr="00BE1D2F" w:rsidTr="00E706E4">
        <w:tc>
          <w:tcPr>
            <w:tcW w:w="9108" w:type="dxa"/>
          </w:tcPr>
          <w:p w:rsidR="00A2239E" w:rsidRPr="00BE1D2F" w:rsidRDefault="00A2239E" w:rsidP="00E706E4">
            <w:pPr>
              <w:pStyle w:val="a3"/>
              <w:widowControl w:val="0"/>
              <w:spacing w:line="360" w:lineRule="auto"/>
              <w:ind w:firstLine="0"/>
              <w:rPr>
                <w:rFonts w:ascii="Times New Roman" w:hAnsi="Times New Roman"/>
              </w:rPr>
            </w:pPr>
            <w:r w:rsidRPr="00BE1D2F">
              <w:rPr>
                <w:rFonts w:ascii="Times New Roman" w:hAnsi="Times New Roman"/>
              </w:rPr>
              <w:t xml:space="preserve">   2.3 Організація дослідження…………………………………………...........</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27</w:t>
            </w:r>
          </w:p>
        </w:tc>
      </w:tr>
      <w:tr w:rsidR="00A2239E" w:rsidRPr="00BE1D2F" w:rsidTr="00E706E4">
        <w:tc>
          <w:tcPr>
            <w:tcW w:w="9108" w:type="dxa"/>
          </w:tcPr>
          <w:p w:rsidR="00A2239E" w:rsidRPr="00BE1D2F" w:rsidRDefault="00A2239E" w:rsidP="00E706E4">
            <w:pPr>
              <w:pStyle w:val="a3"/>
              <w:widowControl w:val="0"/>
              <w:spacing w:line="360" w:lineRule="auto"/>
              <w:ind w:firstLine="0"/>
              <w:rPr>
                <w:rFonts w:ascii="Times New Roman" w:hAnsi="Times New Roman"/>
              </w:rPr>
            </w:pPr>
            <w:r w:rsidRPr="00BE1D2F">
              <w:rPr>
                <w:rFonts w:ascii="Times New Roman" w:hAnsi="Times New Roman"/>
              </w:rPr>
              <w:t>3 Результати дослідження……………………………………………………..</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28</w:t>
            </w:r>
          </w:p>
        </w:tc>
      </w:tr>
      <w:tr w:rsidR="00A2239E" w:rsidRPr="00BE1D2F" w:rsidTr="00E706E4">
        <w:tc>
          <w:tcPr>
            <w:tcW w:w="9108" w:type="dxa"/>
          </w:tcPr>
          <w:p w:rsidR="00A2239E" w:rsidRPr="00BE1D2F" w:rsidRDefault="00A2239E" w:rsidP="00E706E4">
            <w:pPr>
              <w:pStyle w:val="a3"/>
              <w:widowControl w:val="0"/>
              <w:spacing w:line="360" w:lineRule="auto"/>
              <w:ind w:firstLine="0"/>
              <w:rPr>
                <w:rFonts w:ascii="Times New Roman" w:hAnsi="Times New Roman"/>
              </w:rPr>
            </w:pPr>
            <w:r w:rsidRPr="00BE1D2F">
              <w:rPr>
                <w:rFonts w:ascii="Times New Roman" w:hAnsi="Times New Roman"/>
              </w:rPr>
              <w:t>Висновки………………………………………………………………………..</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41</w:t>
            </w:r>
          </w:p>
        </w:tc>
      </w:tr>
      <w:tr w:rsidR="00A2239E" w:rsidRPr="00BE1D2F" w:rsidTr="00E706E4">
        <w:tc>
          <w:tcPr>
            <w:tcW w:w="9108" w:type="dxa"/>
          </w:tcPr>
          <w:p w:rsidR="00A2239E" w:rsidRPr="00BE1D2F" w:rsidRDefault="00A2239E" w:rsidP="00E706E4">
            <w:pPr>
              <w:pStyle w:val="a3"/>
              <w:widowControl w:val="0"/>
              <w:spacing w:line="360" w:lineRule="auto"/>
              <w:ind w:firstLine="0"/>
              <w:rPr>
                <w:rFonts w:ascii="Times New Roman" w:hAnsi="Times New Roman"/>
              </w:rPr>
            </w:pPr>
            <w:r w:rsidRPr="00BE1D2F">
              <w:rPr>
                <w:rFonts w:ascii="Times New Roman" w:hAnsi="Times New Roman"/>
              </w:rPr>
              <w:t>Перелік посилань………………………………………………………………</w:t>
            </w:r>
          </w:p>
        </w:tc>
        <w:tc>
          <w:tcPr>
            <w:tcW w:w="540" w:type="dxa"/>
          </w:tcPr>
          <w:p w:rsidR="00A2239E" w:rsidRPr="00BE1D2F" w:rsidRDefault="00A2239E" w:rsidP="00E706E4">
            <w:pPr>
              <w:pStyle w:val="a3"/>
              <w:widowControl w:val="0"/>
              <w:spacing w:line="360" w:lineRule="auto"/>
              <w:ind w:firstLine="0"/>
              <w:jc w:val="center"/>
              <w:rPr>
                <w:rFonts w:ascii="Times New Roman" w:hAnsi="Times New Roman"/>
              </w:rPr>
            </w:pPr>
            <w:r>
              <w:rPr>
                <w:rFonts w:ascii="Times New Roman" w:hAnsi="Times New Roman"/>
              </w:rPr>
              <w:t>42</w:t>
            </w:r>
          </w:p>
        </w:tc>
      </w:tr>
    </w:tbl>
    <w:p w:rsidR="00A2239E" w:rsidRPr="00BE1D2F" w:rsidRDefault="00A2239E" w:rsidP="00751807"/>
    <w:p w:rsidR="00A2239E" w:rsidRPr="00C40999" w:rsidRDefault="00A2239E" w:rsidP="00C40999">
      <w:pPr>
        <w:spacing w:line="360" w:lineRule="auto"/>
        <w:jc w:val="center"/>
        <w:rPr>
          <w:sz w:val="28"/>
          <w:szCs w:val="28"/>
        </w:rPr>
      </w:pPr>
      <w:r w:rsidRPr="00BE1D2F">
        <w:br w:type="page"/>
      </w:r>
      <w:r w:rsidRPr="00C40999">
        <w:rPr>
          <w:sz w:val="28"/>
          <w:szCs w:val="28"/>
        </w:rPr>
        <w:lastRenderedPageBreak/>
        <w:t>РЕФЕРАТ</w:t>
      </w:r>
    </w:p>
    <w:p w:rsidR="00A2239E" w:rsidRPr="00C40999" w:rsidRDefault="00A2239E" w:rsidP="00C40999">
      <w:pPr>
        <w:widowControl w:val="0"/>
        <w:spacing w:line="360" w:lineRule="auto"/>
        <w:ind w:firstLine="709"/>
        <w:jc w:val="both"/>
        <w:rPr>
          <w:sz w:val="28"/>
          <w:szCs w:val="28"/>
        </w:rPr>
      </w:pPr>
    </w:p>
    <w:p w:rsidR="00A2239E" w:rsidRPr="00C40999" w:rsidRDefault="00A2239E" w:rsidP="00BA6902">
      <w:pPr>
        <w:widowControl w:val="0"/>
        <w:autoSpaceDE w:val="0"/>
        <w:autoSpaceDN w:val="0"/>
        <w:adjustRightInd w:val="0"/>
        <w:spacing w:line="360" w:lineRule="auto"/>
        <w:ind w:firstLine="709"/>
        <w:jc w:val="both"/>
        <w:rPr>
          <w:sz w:val="28"/>
          <w:szCs w:val="28"/>
          <w:lang w:eastAsia="uk-UA"/>
        </w:rPr>
      </w:pPr>
      <w:r>
        <w:rPr>
          <w:sz w:val="28"/>
          <w:szCs w:val="28"/>
          <w:lang w:eastAsia="uk-UA"/>
        </w:rPr>
        <w:t>Кваліфікаційна</w:t>
      </w:r>
      <w:r w:rsidRPr="00C40999">
        <w:rPr>
          <w:sz w:val="28"/>
          <w:szCs w:val="28"/>
          <w:lang w:eastAsia="uk-UA"/>
        </w:rPr>
        <w:t xml:space="preserve"> робота складається з </w:t>
      </w:r>
      <w:r w:rsidRPr="00080D01">
        <w:rPr>
          <w:sz w:val="28"/>
          <w:szCs w:val="28"/>
          <w:lang w:eastAsia="uk-UA"/>
        </w:rPr>
        <w:t>46 сторінок, 5</w:t>
      </w:r>
      <w:r w:rsidRPr="00080D01">
        <w:rPr>
          <w:sz w:val="28"/>
          <w:szCs w:val="28"/>
          <w:lang w:val="ru-RU" w:eastAsia="uk-UA"/>
        </w:rPr>
        <w:t xml:space="preserve"> </w:t>
      </w:r>
      <w:r w:rsidRPr="00080D01">
        <w:rPr>
          <w:sz w:val="28"/>
          <w:szCs w:val="28"/>
          <w:lang w:eastAsia="uk-UA"/>
        </w:rPr>
        <w:t>таблиць, 2 рисунків</w:t>
      </w:r>
      <w:r w:rsidRPr="00080D01">
        <w:rPr>
          <w:sz w:val="28"/>
          <w:szCs w:val="28"/>
          <w:lang w:val="ru-RU" w:eastAsia="uk-UA"/>
        </w:rPr>
        <w:t xml:space="preserve"> 51 </w:t>
      </w:r>
      <w:r w:rsidRPr="00080D01">
        <w:rPr>
          <w:sz w:val="28"/>
          <w:szCs w:val="28"/>
          <w:lang w:eastAsia="uk-UA"/>
        </w:rPr>
        <w:t>літературних джерел.</w:t>
      </w:r>
    </w:p>
    <w:p w:rsidR="00A2239E" w:rsidRPr="00C40999" w:rsidRDefault="00A2239E" w:rsidP="00D406AB">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Об'єкт дослідження - показники різних форм </w:t>
      </w:r>
      <w:r>
        <w:rPr>
          <w:sz w:val="28"/>
          <w:szCs w:val="28"/>
          <w:lang w:eastAsia="uk-UA"/>
        </w:rPr>
        <w:t>швидкісних здібностей.</w:t>
      </w:r>
    </w:p>
    <w:p w:rsidR="00A2239E" w:rsidRPr="00C40999" w:rsidRDefault="00A2239E" w:rsidP="002035D7">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Мета роботи - </w:t>
      </w:r>
      <w:r>
        <w:rPr>
          <w:sz w:val="28"/>
          <w:szCs w:val="28"/>
          <w:lang w:eastAsia="uk-UA"/>
        </w:rPr>
        <w:t>визначити показники</w:t>
      </w:r>
      <w:r w:rsidRPr="00C40999">
        <w:rPr>
          <w:sz w:val="28"/>
          <w:szCs w:val="28"/>
          <w:lang w:eastAsia="uk-UA"/>
        </w:rPr>
        <w:t xml:space="preserve"> і рів</w:t>
      </w:r>
      <w:r>
        <w:rPr>
          <w:sz w:val="28"/>
          <w:szCs w:val="28"/>
          <w:lang w:eastAsia="uk-UA"/>
        </w:rPr>
        <w:t>ень</w:t>
      </w:r>
      <w:r w:rsidRPr="00C40999">
        <w:rPr>
          <w:sz w:val="28"/>
          <w:szCs w:val="28"/>
          <w:lang w:eastAsia="uk-UA"/>
        </w:rPr>
        <w:t xml:space="preserve"> </w:t>
      </w:r>
      <w:r>
        <w:rPr>
          <w:sz w:val="28"/>
          <w:szCs w:val="28"/>
          <w:lang w:eastAsia="uk-UA"/>
        </w:rPr>
        <w:t>прояву</w:t>
      </w:r>
      <w:r w:rsidRPr="00C40999">
        <w:rPr>
          <w:sz w:val="28"/>
          <w:szCs w:val="28"/>
          <w:lang w:eastAsia="uk-UA"/>
        </w:rPr>
        <w:t xml:space="preserve"> різних форм </w:t>
      </w:r>
      <w:r>
        <w:rPr>
          <w:sz w:val="28"/>
          <w:szCs w:val="28"/>
          <w:lang w:eastAsia="uk-UA"/>
        </w:rPr>
        <w:t>швидкісних здібностей</w:t>
      </w:r>
      <w:r w:rsidRPr="00C40999">
        <w:rPr>
          <w:sz w:val="28"/>
          <w:szCs w:val="28"/>
          <w:lang w:eastAsia="uk-UA"/>
        </w:rPr>
        <w:t xml:space="preserve"> учнів різних вікових груп.</w:t>
      </w:r>
    </w:p>
    <w:p w:rsidR="00A2239E" w:rsidRPr="00C40999" w:rsidRDefault="00A2239E" w:rsidP="002035D7">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Методи дослідження - аналіз та узагальнення науково-методичної літератури, контроль розвитку швидкості, оцінка рівня розвитку різних форм </w:t>
      </w:r>
      <w:r>
        <w:rPr>
          <w:sz w:val="28"/>
          <w:szCs w:val="28"/>
          <w:lang w:eastAsia="uk-UA"/>
        </w:rPr>
        <w:t>швидкісних здібностей</w:t>
      </w:r>
      <w:r w:rsidRPr="00C40999">
        <w:rPr>
          <w:sz w:val="28"/>
          <w:szCs w:val="28"/>
          <w:lang w:eastAsia="uk-UA"/>
        </w:rPr>
        <w:t>, методи математичної статистики.</w:t>
      </w:r>
    </w:p>
    <w:p w:rsidR="00A2239E" w:rsidRPr="00C40999" w:rsidRDefault="00A2239E" w:rsidP="002035D7">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Розвиток </w:t>
      </w:r>
      <w:r>
        <w:rPr>
          <w:sz w:val="28"/>
          <w:szCs w:val="28"/>
          <w:lang w:eastAsia="uk-UA"/>
        </w:rPr>
        <w:t>швидкісних здібностей</w:t>
      </w:r>
      <w:r w:rsidRPr="00C40999">
        <w:rPr>
          <w:sz w:val="28"/>
          <w:szCs w:val="28"/>
          <w:lang w:eastAsia="uk-UA"/>
        </w:rPr>
        <w:t xml:space="preserve"> у учнів різного шкільного віку мають тенденцію до постійного, але не рівномірного </w:t>
      </w:r>
      <w:r>
        <w:rPr>
          <w:sz w:val="28"/>
          <w:szCs w:val="28"/>
          <w:lang w:eastAsia="uk-UA"/>
        </w:rPr>
        <w:t>підвищення</w:t>
      </w:r>
      <w:r w:rsidRPr="00C40999">
        <w:rPr>
          <w:sz w:val="28"/>
          <w:szCs w:val="28"/>
          <w:lang w:eastAsia="uk-UA"/>
        </w:rPr>
        <w:t xml:space="preserve">. Показники різних форм </w:t>
      </w:r>
      <w:r>
        <w:rPr>
          <w:sz w:val="28"/>
          <w:szCs w:val="28"/>
          <w:lang w:eastAsia="uk-UA"/>
        </w:rPr>
        <w:t>швидкісних здібностей</w:t>
      </w:r>
      <w:r w:rsidRPr="00C40999">
        <w:rPr>
          <w:sz w:val="28"/>
          <w:szCs w:val="28"/>
          <w:lang w:eastAsia="uk-UA"/>
        </w:rPr>
        <w:t xml:space="preserve"> свідчать, що в окремих вікових групах хлопчиків і дівчат спостеріг</w:t>
      </w:r>
      <w:r>
        <w:rPr>
          <w:sz w:val="28"/>
          <w:szCs w:val="28"/>
          <w:lang w:eastAsia="uk-UA"/>
        </w:rPr>
        <w:t>ається покращення результатів, в</w:t>
      </w:r>
      <w:r w:rsidRPr="00C40999">
        <w:rPr>
          <w:sz w:val="28"/>
          <w:szCs w:val="28"/>
          <w:lang w:eastAsia="uk-UA"/>
        </w:rPr>
        <w:t xml:space="preserve"> </w:t>
      </w:r>
      <w:r>
        <w:rPr>
          <w:sz w:val="28"/>
          <w:szCs w:val="28"/>
          <w:lang w:eastAsia="uk-UA"/>
        </w:rPr>
        <w:t>інших випадках покрашення немає, але саме</w:t>
      </w:r>
      <w:r w:rsidRPr="006177B7">
        <w:rPr>
          <w:sz w:val="28"/>
          <w:szCs w:val="28"/>
          <w:lang w:eastAsia="uk-UA"/>
        </w:rPr>
        <w:t>:</w:t>
      </w:r>
      <w:r>
        <w:rPr>
          <w:sz w:val="28"/>
          <w:szCs w:val="28"/>
          <w:lang w:eastAsia="uk-UA"/>
        </w:rPr>
        <w:t xml:space="preserve"> у </w:t>
      </w:r>
      <w:r w:rsidRPr="00C40999">
        <w:rPr>
          <w:sz w:val="28"/>
          <w:szCs w:val="28"/>
          <w:lang w:eastAsia="uk-UA"/>
        </w:rPr>
        <w:t>хлопці</w:t>
      </w:r>
      <w:r w:rsidRPr="006177B7">
        <w:rPr>
          <w:sz w:val="28"/>
          <w:szCs w:val="28"/>
          <w:lang w:eastAsia="uk-UA"/>
        </w:rPr>
        <w:t>в</w:t>
      </w:r>
      <w:r w:rsidRPr="00C40999">
        <w:rPr>
          <w:sz w:val="28"/>
          <w:szCs w:val="28"/>
          <w:lang w:eastAsia="uk-UA"/>
        </w:rPr>
        <w:t xml:space="preserve"> 14</w:t>
      </w:r>
      <w:r>
        <w:rPr>
          <w:sz w:val="28"/>
          <w:szCs w:val="28"/>
          <w:lang w:eastAsia="uk-UA"/>
        </w:rPr>
        <w:t>-15 років - частота рухів кістю;</w:t>
      </w:r>
      <w:r w:rsidRPr="00C40999">
        <w:rPr>
          <w:sz w:val="28"/>
          <w:szCs w:val="28"/>
          <w:lang w:eastAsia="uk-UA"/>
        </w:rPr>
        <w:t xml:space="preserve"> у дівчат 16-17 років швидкість ціл</w:t>
      </w:r>
      <w:r>
        <w:rPr>
          <w:sz w:val="28"/>
          <w:szCs w:val="28"/>
          <w:lang w:eastAsia="uk-UA"/>
        </w:rPr>
        <w:t>існого руху і частота рухів ніг</w:t>
      </w:r>
      <w:r w:rsidRPr="00C40999">
        <w:rPr>
          <w:sz w:val="28"/>
          <w:szCs w:val="28"/>
          <w:lang w:eastAsia="uk-UA"/>
        </w:rPr>
        <w:t xml:space="preserve">. Найкращі середньо-групові показники різних форм </w:t>
      </w:r>
      <w:r>
        <w:rPr>
          <w:sz w:val="28"/>
          <w:szCs w:val="28"/>
          <w:lang w:eastAsia="uk-UA"/>
        </w:rPr>
        <w:t>швидкісних здібностей</w:t>
      </w:r>
      <w:r w:rsidRPr="00C40999">
        <w:rPr>
          <w:sz w:val="28"/>
          <w:szCs w:val="28"/>
          <w:lang w:eastAsia="uk-UA"/>
        </w:rPr>
        <w:t xml:space="preserve"> </w:t>
      </w:r>
      <w:r>
        <w:rPr>
          <w:sz w:val="28"/>
          <w:szCs w:val="28"/>
          <w:lang w:eastAsia="uk-UA"/>
        </w:rPr>
        <w:t>у</w:t>
      </w:r>
      <w:r w:rsidRPr="00C40999">
        <w:rPr>
          <w:sz w:val="28"/>
          <w:szCs w:val="28"/>
          <w:lang w:eastAsia="uk-UA"/>
        </w:rPr>
        <w:t xml:space="preserve"> учн</w:t>
      </w:r>
      <w:r>
        <w:rPr>
          <w:sz w:val="28"/>
          <w:szCs w:val="28"/>
          <w:lang w:eastAsia="uk-UA"/>
        </w:rPr>
        <w:t>ів</w:t>
      </w:r>
      <w:r w:rsidRPr="00C40999">
        <w:rPr>
          <w:sz w:val="28"/>
          <w:szCs w:val="28"/>
          <w:lang w:eastAsia="uk-UA"/>
        </w:rPr>
        <w:t xml:space="preserve"> однієї </w:t>
      </w:r>
      <w:proofErr w:type="spellStart"/>
      <w:r w:rsidRPr="00C40999">
        <w:rPr>
          <w:sz w:val="28"/>
          <w:szCs w:val="28"/>
          <w:lang w:eastAsia="uk-UA"/>
        </w:rPr>
        <w:t>віково</w:t>
      </w:r>
      <w:proofErr w:type="spellEnd"/>
      <w:r w:rsidRPr="00C40999">
        <w:rPr>
          <w:sz w:val="28"/>
          <w:szCs w:val="28"/>
          <w:lang w:eastAsia="uk-UA"/>
        </w:rPr>
        <w:t xml:space="preserve">-статевої групи були виявлені у хлопчиків у порівнянні з дівчатами. </w:t>
      </w:r>
    </w:p>
    <w:p w:rsidR="00A2239E" w:rsidRPr="00C40999" w:rsidRDefault="00A2239E" w:rsidP="002035D7">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Показники хлопчиків були вірогідно </w:t>
      </w:r>
      <w:r>
        <w:rPr>
          <w:sz w:val="28"/>
          <w:szCs w:val="28"/>
          <w:lang w:eastAsia="uk-UA"/>
        </w:rPr>
        <w:t>вищі</w:t>
      </w:r>
      <w:r w:rsidRPr="00C40999">
        <w:rPr>
          <w:sz w:val="28"/>
          <w:szCs w:val="28"/>
          <w:lang w:eastAsia="uk-UA"/>
        </w:rPr>
        <w:t xml:space="preserve"> у віці 12-13 і 14-15 років у порівнянні з дівчатами. Рівень </w:t>
      </w:r>
      <w:r>
        <w:rPr>
          <w:sz w:val="28"/>
          <w:szCs w:val="28"/>
          <w:lang w:eastAsia="uk-UA"/>
        </w:rPr>
        <w:t>прояву</w:t>
      </w:r>
      <w:r w:rsidRPr="00C40999">
        <w:rPr>
          <w:sz w:val="28"/>
          <w:szCs w:val="28"/>
          <w:lang w:eastAsia="uk-UA"/>
        </w:rPr>
        <w:t xml:space="preserve"> різних форм </w:t>
      </w:r>
      <w:r>
        <w:rPr>
          <w:sz w:val="28"/>
          <w:szCs w:val="28"/>
          <w:lang w:eastAsia="uk-UA"/>
        </w:rPr>
        <w:t>швидкісних здібностей</w:t>
      </w:r>
      <w:r w:rsidRPr="00C40999">
        <w:rPr>
          <w:sz w:val="28"/>
          <w:szCs w:val="28"/>
          <w:lang w:eastAsia="uk-UA"/>
        </w:rPr>
        <w:t xml:space="preserve"> у хлопчиків і дівчат находяться на </w:t>
      </w:r>
      <w:r>
        <w:rPr>
          <w:sz w:val="28"/>
          <w:szCs w:val="28"/>
          <w:lang w:val="ru-RU" w:eastAsia="uk-UA"/>
        </w:rPr>
        <w:t>«</w:t>
      </w:r>
      <w:r w:rsidRPr="00C40999">
        <w:rPr>
          <w:sz w:val="28"/>
          <w:szCs w:val="28"/>
          <w:lang w:eastAsia="uk-UA"/>
        </w:rPr>
        <w:t>задовільному</w:t>
      </w:r>
      <w:r>
        <w:rPr>
          <w:sz w:val="28"/>
          <w:szCs w:val="28"/>
          <w:lang w:val="ru-RU" w:eastAsia="uk-UA"/>
        </w:rPr>
        <w:t>»</w:t>
      </w:r>
      <w:r w:rsidRPr="00C40999">
        <w:rPr>
          <w:sz w:val="28"/>
          <w:szCs w:val="28"/>
          <w:lang w:eastAsia="uk-UA"/>
        </w:rPr>
        <w:t xml:space="preserve"> і </w:t>
      </w:r>
      <w:r>
        <w:rPr>
          <w:sz w:val="28"/>
          <w:szCs w:val="28"/>
          <w:lang w:val="ru-RU" w:eastAsia="uk-UA"/>
        </w:rPr>
        <w:t>«</w:t>
      </w:r>
      <w:r w:rsidRPr="00C40999">
        <w:rPr>
          <w:sz w:val="28"/>
          <w:szCs w:val="28"/>
          <w:lang w:eastAsia="uk-UA"/>
        </w:rPr>
        <w:t>середньому</w:t>
      </w:r>
      <w:r>
        <w:rPr>
          <w:sz w:val="28"/>
          <w:szCs w:val="28"/>
          <w:lang w:val="ru-RU" w:eastAsia="uk-UA"/>
        </w:rPr>
        <w:t>»</w:t>
      </w:r>
      <w:r w:rsidRPr="00C40999">
        <w:rPr>
          <w:sz w:val="28"/>
          <w:szCs w:val="28"/>
          <w:lang w:eastAsia="uk-UA"/>
        </w:rPr>
        <w:t xml:space="preserve"> рівні.</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ШВИДКІСТЬ, ФОРМИ ШВИДКОСТІ,</w:t>
      </w:r>
      <w:r>
        <w:rPr>
          <w:sz w:val="28"/>
          <w:szCs w:val="28"/>
          <w:lang w:eastAsia="uk-UA"/>
        </w:rPr>
        <w:t xml:space="preserve"> ЦІЛІСНІ РУХИ,</w:t>
      </w:r>
      <w:r w:rsidRPr="00C40999">
        <w:rPr>
          <w:sz w:val="28"/>
          <w:szCs w:val="28"/>
          <w:lang w:eastAsia="uk-UA"/>
        </w:rPr>
        <w:t xml:space="preserve"> ЧАСТОТА РУХІВ, ПООДИНОКИЙ РУХ, РІВНІ, СТАТЕВІ, ВІКОВІ ОЗНАКИ, ХЛОПЧИКИ, ДІВЧАТА</w:t>
      </w:r>
    </w:p>
    <w:p w:rsidR="00A2239E" w:rsidRPr="00C40999" w:rsidRDefault="00A2239E" w:rsidP="00C40999">
      <w:pPr>
        <w:widowControl w:val="0"/>
        <w:spacing w:line="360" w:lineRule="auto"/>
        <w:ind w:firstLine="709"/>
        <w:jc w:val="both"/>
        <w:rPr>
          <w:sz w:val="28"/>
          <w:szCs w:val="28"/>
        </w:rPr>
      </w:pPr>
    </w:p>
    <w:p w:rsidR="00A2239E" w:rsidRPr="00C40999" w:rsidRDefault="00A2239E" w:rsidP="00C40999">
      <w:pPr>
        <w:spacing w:line="360" w:lineRule="auto"/>
        <w:ind w:firstLine="709"/>
        <w:jc w:val="both"/>
        <w:rPr>
          <w:sz w:val="28"/>
          <w:szCs w:val="28"/>
        </w:rPr>
      </w:pPr>
    </w:p>
    <w:p w:rsidR="00A2239E" w:rsidRDefault="00A2239E" w:rsidP="00216416">
      <w:pPr>
        <w:spacing w:line="360" w:lineRule="auto"/>
        <w:jc w:val="center"/>
        <w:rPr>
          <w:sz w:val="28"/>
          <w:szCs w:val="28"/>
        </w:rPr>
      </w:pPr>
      <w:r w:rsidRPr="00C40999">
        <w:rPr>
          <w:sz w:val="28"/>
          <w:szCs w:val="28"/>
        </w:rPr>
        <w:br w:type="page"/>
      </w:r>
      <w:r w:rsidRPr="00216416">
        <w:rPr>
          <w:sz w:val="28"/>
          <w:szCs w:val="28"/>
          <w:shd w:val="clear" w:color="auto" w:fill="FFFFFF"/>
        </w:rPr>
        <w:lastRenderedPageBreak/>
        <w:t>ABSTRACT</w:t>
      </w:r>
    </w:p>
    <w:p w:rsidR="00A2239E" w:rsidRDefault="00A2239E" w:rsidP="00216416">
      <w:pPr>
        <w:spacing w:line="360" w:lineRule="auto"/>
        <w:jc w:val="center"/>
        <w:rPr>
          <w:sz w:val="28"/>
          <w:szCs w:val="28"/>
          <w:shd w:val="clear" w:color="auto" w:fill="FFFFFF"/>
        </w:rPr>
      </w:pPr>
    </w:p>
    <w:p w:rsidR="00A2239E" w:rsidRDefault="00A2239E" w:rsidP="00692187">
      <w:pPr>
        <w:spacing w:line="360" w:lineRule="auto"/>
        <w:ind w:firstLine="709"/>
        <w:jc w:val="both"/>
        <w:rPr>
          <w:sz w:val="28"/>
          <w:szCs w:val="28"/>
        </w:rPr>
      </w:pP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qualification</w:t>
      </w:r>
      <w:proofErr w:type="spellEnd"/>
      <w:r w:rsidRPr="00216416">
        <w:rPr>
          <w:sz w:val="28"/>
          <w:szCs w:val="28"/>
          <w:shd w:val="clear" w:color="auto" w:fill="FFFFFF"/>
        </w:rPr>
        <w:t xml:space="preserve"> </w:t>
      </w:r>
      <w:proofErr w:type="spellStart"/>
      <w:r w:rsidRPr="00216416">
        <w:rPr>
          <w:sz w:val="28"/>
          <w:szCs w:val="28"/>
          <w:shd w:val="clear" w:color="auto" w:fill="FFFFFF"/>
        </w:rPr>
        <w:t>paper</w:t>
      </w:r>
      <w:proofErr w:type="spellEnd"/>
      <w:r w:rsidRPr="00216416">
        <w:rPr>
          <w:sz w:val="28"/>
          <w:szCs w:val="28"/>
          <w:shd w:val="clear" w:color="auto" w:fill="FFFFFF"/>
        </w:rPr>
        <w:t xml:space="preserve"> </w:t>
      </w:r>
      <w:proofErr w:type="spellStart"/>
      <w:r w:rsidRPr="00216416">
        <w:rPr>
          <w:sz w:val="28"/>
          <w:szCs w:val="28"/>
          <w:shd w:val="clear" w:color="auto" w:fill="FFFFFF"/>
        </w:rPr>
        <w:t>consists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r w:rsidRPr="00080D01">
        <w:rPr>
          <w:sz w:val="28"/>
          <w:szCs w:val="28"/>
          <w:shd w:val="clear" w:color="auto" w:fill="FFFFFF"/>
        </w:rPr>
        <w:t xml:space="preserve">46 </w:t>
      </w:r>
      <w:proofErr w:type="spellStart"/>
      <w:r w:rsidRPr="00080D01">
        <w:rPr>
          <w:sz w:val="28"/>
          <w:szCs w:val="28"/>
          <w:shd w:val="clear" w:color="auto" w:fill="FFFFFF"/>
        </w:rPr>
        <w:t>pages</w:t>
      </w:r>
      <w:proofErr w:type="spellEnd"/>
      <w:r w:rsidRPr="00080D01">
        <w:rPr>
          <w:sz w:val="28"/>
          <w:szCs w:val="28"/>
          <w:shd w:val="clear" w:color="auto" w:fill="FFFFFF"/>
        </w:rPr>
        <w:t xml:space="preserve">, 5 </w:t>
      </w:r>
      <w:proofErr w:type="spellStart"/>
      <w:r w:rsidRPr="00080D01">
        <w:rPr>
          <w:sz w:val="28"/>
          <w:szCs w:val="28"/>
          <w:shd w:val="clear" w:color="auto" w:fill="FFFFFF"/>
        </w:rPr>
        <w:t>tables</w:t>
      </w:r>
      <w:proofErr w:type="spellEnd"/>
      <w:r w:rsidRPr="00080D01">
        <w:rPr>
          <w:sz w:val="28"/>
          <w:szCs w:val="28"/>
          <w:shd w:val="clear" w:color="auto" w:fill="FFFFFF"/>
        </w:rPr>
        <w:t xml:space="preserve">, 2 </w:t>
      </w:r>
      <w:proofErr w:type="spellStart"/>
      <w:r w:rsidRPr="00080D01">
        <w:rPr>
          <w:sz w:val="28"/>
          <w:szCs w:val="28"/>
          <w:shd w:val="clear" w:color="auto" w:fill="FFFFFF"/>
        </w:rPr>
        <w:t>figures</w:t>
      </w:r>
      <w:proofErr w:type="spellEnd"/>
      <w:r w:rsidRPr="00080D01">
        <w:rPr>
          <w:sz w:val="28"/>
          <w:szCs w:val="28"/>
          <w:shd w:val="clear" w:color="auto" w:fill="FFFFFF"/>
        </w:rPr>
        <w:t xml:space="preserve">, 51 </w:t>
      </w:r>
      <w:proofErr w:type="spellStart"/>
      <w:r w:rsidRPr="00080D01">
        <w:rPr>
          <w:sz w:val="28"/>
          <w:szCs w:val="28"/>
          <w:shd w:val="clear" w:color="auto" w:fill="FFFFFF"/>
        </w:rPr>
        <w:t>references</w:t>
      </w:r>
      <w:proofErr w:type="spellEnd"/>
      <w:r w:rsidRPr="00080D01">
        <w:rPr>
          <w:sz w:val="28"/>
          <w:szCs w:val="28"/>
          <w:shd w:val="clear" w:color="auto" w:fill="FFFFFF"/>
        </w:rPr>
        <w:t>.</w:t>
      </w:r>
    </w:p>
    <w:p w:rsidR="00A2239E" w:rsidRDefault="00A2239E" w:rsidP="00216416">
      <w:pPr>
        <w:spacing w:line="360" w:lineRule="auto"/>
        <w:ind w:firstLine="709"/>
        <w:jc w:val="both"/>
        <w:rPr>
          <w:sz w:val="28"/>
          <w:szCs w:val="28"/>
        </w:rPr>
      </w:pPr>
      <w:proofErr w:type="spellStart"/>
      <w:r w:rsidRPr="00216416">
        <w:rPr>
          <w:sz w:val="28"/>
          <w:szCs w:val="28"/>
          <w:shd w:val="clear" w:color="auto" w:fill="FFFFFF"/>
        </w:rPr>
        <w:t>Object</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research</w:t>
      </w:r>
      <w:proofErr w:type="spellEnd"/>
      <w:r w:rsidRPr="00216416">
        <w:rPr>
          <w:sz w:val="28"/>
          <w:szCs w:val="28"/>
          <w:shd w:val="clear" w:color="auto" w:fill="FFFFFF"/>
        </w:rPr>
        <w:t xml:space="preserve"> -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indicators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different</w:t>
      </w:r>
      <w:proofErr w:type="spellEnd"/>
      <w:r w:rsidRPr="00216416">
        <w:rPr>
          <w:sz w:val="28"/>
          <w:szCs w:val="28"/>
          <w:shd w:val="clear" w:color="auto" w:fill="FFFFFF"/>
        </w:rPr>
        <w:t xml:space="preserve"> </w:t>
      </w:r>
      <w:proofErr w:type="spellStart"/>
      <w:r w:rsidRPr="00216416">
        <w:rPr>
          <w:sz w:val="28"/>
          <w:szCs w:val="28"/>
          <w:shd w:val="clear" w:color="auto" w:fill="FFFFFF"/>
        </w:rPr>
        <w:t>forms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manifestation</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speed</w:t>
      </w:r>
      <w:proofErr w:type="spellEnd"/>
      <w:r w:rsidRPr="00216416">
        <w:rPr>
          <w:sz w:val="28"/>
          <w:szCs w:val="28"/>
          <w:shd w:val="clear" w:color="auto" w:fill="FFFFFF"/>
        </w:rPr>
        <w:t>.</w:t>
      </w:r>
    </w:p>
    <w:p w:rsidR="00A2239E" w:rsidRDefault="00A2239E" w:rsidP="00216416">
      <w:pPr>
        <w:spacing w:line="360" w:lineRule="auto"/>
        <w:ind w:firstLine="709"/>
        <w:jc w:val="both"/>
        <w:rPr>
          <w:sz w:val="28"/>
          <w:szCs w:val="28"/>
        </w:rPr>
      </w:pPr>
      <w:proofErr w:type="spellStart"/>
      <w:r w:rsidRPr="00216416">
        <w:rPr>
          <w:sz w:val="28"/>
          <w:szCs w:val="28"/>
          <w:shd w:val="clear" w:color="auto" w:fill="FFFFFF"/>
        </w:rPr>
        <w:t>Purpose</w:t>
      </w:r>
      <w:proofErr w:type="spellEnd"/>
      <w:r w:rsidRPr="00216416">
        <w:rPr>
          <w:sz w:val="28"/>
          <w:szCs w:val="28"/>
          <w:shd w:val="clear" w:color="auto" w:fill="FFFFFF"/>
        </w:rPr>
        <w:t xml:space="preserve"> -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determination</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indicators</w:t>
      </w:r>
      <w:proofErr w:type="spellEnd"/>
      <w:r w:rsidRPr="00216416">
        <w:rPr>
          <w:sz w:val="28"/>
          <w:szCs w:val="28"/>
          <w:shd w:val="clear" w:color="auto" w:fill="FFFFFF"/>
        </w:rPr>
        <w:t xml:space="preserve"> </w:t>
      </w:r>
      <w:proofErr w:type="spellStart"/>
      <w:r w:rsidRPr="00216416">
        <w:rPr>
          <w:sz w:val="28"/>
          <w:szCs w:val="28"/>
          <w:shd w:val="clear" w:color="auto" w:fill="FFFFFF"/>
        </w:rPr>
        <w:t>and</w:t>
      </w:r>
      <w:proofErr w:type="spellEnd"/>
      <w:r w:rsidRPr="00216416">
        <w:rPr>
          <w:sz w:val="28"/>
          <w:szCs w:val="28"/>
          <w:shd w:val="clear" w:color="auto" w:fill="FFFFFF"/>
        </w:rPr>
        <w:t xml:space="preserve">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level</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development</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different</w:t>
      </w:r>
      <w:proofErr w:type="spellEnd"/>
      <w:r w:rsidRPr="00216416">
        <w:rPr>
          <w:sz w:val="28"/>
          <w:szCs w:val="28"/>
          <w:shd w:val="clear" w:color="auto" w:fill="FFFFFF"/>
        </w:rPr>
        <w:t xml:space="preserve"> </w:t>
      </w:r>
      <w:proofErr w:type="spellStart"/>
      <w:r w:rsidRPr="00216416">
        <w:rPr>
          <w:sz w:val="28"/>
          <w:szCs w:val="28"/>
          <w:shd w:val="clear" w:color="auto" w:fill="FFFFFF"/>
        </w:rPr>
        <w:t>forms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rapidity</w:t>
      </w:r>
      <w:proofErr w:type="spellEnd"/>
      <w:r w:rsidRPr="00216416">
        <w:rPr>
          <w:sz w:val="28"/>
          <w:szCs w:val="28"/>
          <w:shd w:val="clear" w:color="auto" w:fill="FFFFFF"/>
        </w:rPr>
        <w:t xml:space="preserve"> </w:t>
      </w:r>
      <w:proofErr w:type="spellStart"/>
      <w:r w:rsidRPr="00216416">
        <w:rPr>
          <w:sz w:val="28"/>
          <w:szCs w:val="28"/>
          <w:shd w:val="clear" w:color="auto" w:fill="FFFFFF"/>
        </w:rPr>
        <w:t>among</w:t>
      </w:r>
      <w:proofErr w:type="spellEnd"/>
      <w:r w:rsidRPr="00216416">
        <w:rPr>
          <w:sz w:val="28"/>
          <w:szCs w:val="28"/>
          <w:shd w:val="clear" w:color="auto" w:fill="FFFFFF"/>
        </w:rPr>
        <w:t xml:space="preserve"> </w:t>
      </w:r>
      <w:proofErr w:type="spellStart"/>
      <w:r w:rsidRPr="00216416">
        <w:rPr>
          <w:sz w:val="28"/>
          <w:szCs w:val="28"/>
          <w:shd w:val="clear" w:color="auto" w:fill="FFFFFF"/>
        </w:rPr>
        <w:t>students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different</w:t>
      </w:r>
      <w:proofErr w:type="spellEnd"/>
      <w:r w:rsidRPr="00216416">
        <w:rPr>
          <w:sz w:val="28"/>
          <w:szCs w:val="28"/>
          <w:shd w:val="clear" w:color="auto" w:fill="FFFFFF"/>
        </w:rPr>
        <w:t xml:space="preserve"> </w:t>
      </w:r>
      <w:proofErr w:type="spellStart"/>
      <w:r w:rsidRPr="00216416">
        <w:rPr>
          <w:sz w:val="28"/>
          <w:szCs w:val="28"/>
          <w:shd w:val="clear" w:color="auto" w:fill="FFFFFF"/>
        </w:rPr>
        <w:t>age</w:t>
      </w:r>
      <w:proofErr w:type="spellEnd"/>
      <w:r w:rsidRPr="00216416">
        <w:rPr>
          <w:sz w:val="28"/>
          <w:szCs w:val="28"/>
          <w:shd w:val="clear" w:color="auto" w:fill="FFFFFF"/>
        </w:rPr>
        <w:t xml:space="preserve"> </w:t>
      </w:r>
      <w:proofErr w:type="spellStart"/>
      <w:r w:rsidRPr="00216416">
        <w:rPr>
          <w:sz w:val="28"/>
          <w:szCs w:val="28"/>
          <w:shd w:val="clear" w:color="auto" w:fill="FFFFFF"/>
        </w:rPr>
        <w:t>groups</w:t>
      </w:r>
      <w:proofErr w:type="spellEnd"/>
      <w:r w:rsidRPr="00216416">
        <w:rPr>
          <w:sz w:val="28"/>
          <w:szCs w:val="28"/>
          <w:shd w:val="clear" w:color="auto" w:fill="FFFFFF"/>
        </w:rPr>
        <w:t>.</w:t>
      </w:r>
    </w:p>
    <w:p w:rsidR="00A2239E" w:rsidRDefault="00A2239E" w:rsidP="00216416">
      <w:pPr>
        <w:spacing w:line="360" w:lineRule="auto"/>
        <w:ind w:firstLine="709"/>
        <w:jc w:val="both"/>
        <w:rPr>
          <w:sz w:val="28"/>
          <w:szCs w:val="28"/>
        </w:rPr>
      </w:pPr>
      <w:proofErr w:type="spellStart"/>
      <w:r w:rsidRPr="00216416">
        <w:rPr>
          <w:sz w:val="28"/>
          <w:szCs w:val="28"/>
          <w:shd w:val="clear" w:color="auto" w:fill="FFFFFF"/>
        </w:rPr>
        <w:t>Research</w:t>
      </w:r>
      <w:proofErr w:type="spellEnd"/>
      <w:r w:rsidRPr="00216416">
        <w:rPr>
          <w:sz w:val="28"/>
          <w:szCs w:val="28"/>
          <w:shd w:val="clear" w:color="auto" w:fill="FFFFFF"/>
        </w:rPr>
        <w:t xml:space="preserve"> </w:t>
      </w:r>
      <w:proofErr w:type="spellStart"/>
      <w:r w:rsidRPr="00216416">
        <w:rPr>
          <w:sz w:val="28"/>
          <w:szCs w:val="28"/>
          <w:shd w:val="clear" w:color="auto" w:fill="FFFFFF"/>
        </w:rPr>
        <w:t>methods</w:t>
      </w:r>
      <w:proofErr w:type="spellEnd"/>
      <w:r w:rsidRPr="00216416">
        <w:rPr>
          <w:sz w:val="28"/>
          <w:szCs w:val="28"/>
          <w:shd w:val="clear" w:color="auto" w:fill="FFFFFF"/>
        </w:rPr>
        <w:t xml:space="preserve"> - </w:t>
      </w:r>
      <w:proofErr w:type="spellStart"/>
      <w:r w:rsidRPr="00216416">
        <w:rPr>
          <w:sz w:val="28"/>
          <w:szCs w:val="28"/>
          <w:shd w:val="clear" w:color="auto" w:fill="FFFFFF"/>
        </w:rPr>
        <w:t>analysis</w:t>
      </w:r>
      <w:proofErr w:type="spellEnd"/>
      <w:r w:rsidRPr="00216416">
        <w:rPr>
          <w:sz w:val="28"/>
          <w:szCs w:val="28"/>
          <w:shd w:val="clear" w:color="auto" w:fill="FFFFFF"/>
        </w:rPr>
        <w:t xml:space="preserve"> </w:t>
      </w:r>
      <w:proofErr w:type="spellStart"/>
      <w:r w:rsidRPr="00216416">
        <w:rPr>
          <w:sz w:val="28"/>
          <w:szCs w:val="28"/>
          <w:shd w:val="clear" w:color="auto" w:fill="FFFFFF"/>
        </w:rPr>
        <w:t>and</w:t>
      </w:r>
      <w:proofErr w:type="spellEnd"/>
      <w:r w:rsidRPr="00216416">
        <w:rPr>
          <w:sz w:val="28"/>
          <w:szCs w:val="28"/>
          <w:shd w:val="clear" w:color="auto" w:fill="FFFFFF"/>
        </w:rPr>
        <w:t xml:space="preserve"> </w:t>
      </w:r>
      <w:proofErr w:type="spellStart"/>
      <w:r w:rsidRPr="00216416">
        <w:rPr>
          <w:sz w:val="28"/>
          <w:szCs w:val="28"/>
          <w:shd w:val="clear" w:color="auto" w:fill="FFFFFF"/>
        </w:rPr>
        <w:t>generalization</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scientific-methodical</w:t>
      </w:r>
      <w:proofErr w:type="spellEnd"/>
      <w:r w:rsidRPr="00216416">
        <w:rPr>
          <w:sz w:val="28"/>
          <w:szCs w:val="28"/>
          <w:shd w:val="clear" w:color="auto" w:fill="FFFFFF"/>
        </w:rPr>
        <w:t xml:space="preserve"> </w:t>
      </w:r>
      <w:proofErr w:type="spellStart"/>
      <w:r w:rsidRPr="00216416">
        <w:rPr>
          <w:sz w:val="28"/>
          <w:szCs w:val="28"/>
          <w:shd w:val="clear" w:color="auto" w:fill="FFFFFF"/>
        </w:rPr>
        <w:t>literature</w:t>
      </w:r>
      <w:proofErr w:type="spellEnd"/>
      <w:r w:rsidRPr="00216416">
        <w:rPr>
          <w:sz w:val="28"/>
          <w:szCs w:val="28"/>
          <w:shd w:val="clear" w:color="auto" w:fill="FFFFFF"/>
        </w:rPr>
        <w:t xml:space="preserve">, </w:t>
      </w:r>
      <w:proofErr w:type="spellStart"/>
      <w:r w:rsidRPr="00216416">
        <w:rPr>
          <w:sz w:val="28"/>
          <w:szCs w:val="28"/>
          <w:shd w:val="clear" w:color="auto" w:fill="FFFFFF"/>
        </w:rPr>
        <w:t>control</w:t>
      </w:r>
      <w:proofErr w:type="spellEnd"/>
      <w:r w:rsidRPr="00216416">
        <w:rPr>
          <w:sz w:val="28"/>
          <w:szCs w:val="28"/>
          <w:shd w:val="clear" w:color="auto" w:fill="FFFFFF"/>
        </w:rPr>
        <w:t xml:space="preserve">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development</w:t>
      </w:r>
      <w:proofErr w:type="spellEnd"/>
      <w:r w:rsidRPr="00216416">
        <w:rPr>
          <w:sz w:val="28"/>
          <w:szCs w:val="28"/>
          <w:shd w:val="clear" w:color="auto" w:fill="FFFFFF"/>
        </w:rPr>
        <w:t xml:space="preserve"> </w:t>
      </w:r>
      <w:proofErr w:type="spellStart"/>
      <w:r w:rsidRPr="00216416">
        <w:rPr>
          <w:sz w:val="28"/>
          <w:szCs w:val="28"/>
          <w:shd w:val="clear" w:color="auto" w:fill="FFFFFF"/>
        </w:rPr>
        <w:t>speed</w:t>
      </w:r>
      <w:proofErr w:type="spellEnd"/>
      <w:r w:rsidRPr="00216416">
        <w:rPr>
          <w:sz w:val="28"/>
          <w:szCs w:val="28"/>
          <w:shd w:val="clear" w:color="auto" w:fill="FFFFFF"/>
        </w:rPr>
        <w:t xml:space="preserve">,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assessment</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level</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development</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various</w:t>
      </w:r>
      <w:proofErr w:type="spellEnd"/>
      <w:r w:rsidRPr="00216416">
        <w:rPr>
          <w:sz w:val="28"/>
          <w:szCs w:val="28"/>
          <w:shd w:val="clear" w:color="auto" w:fill="FFFFFF"/>
        </w:rPr>
        <w:t xml:space="preserve"> </w:t>
      </w:r>
      <w:proofErr w:type="spellStart"/>
      <w:r w:rsidRPr="00216416">
        <w:rPr>
          <w:sz w:val="28"/>
          <w:szCs w:val="28"/>
          <w:shd w:val="clear" w:color="auto" w:fill="FFFFFF"/>
        </w:rPr>
        <w:t>forms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speed</w:t>
      </w:r>
      <w:proofErr w:type="spellEnd"/>
      <w:r w:rsidRPr="00216416">
        <w:rPr>
          <w:sz w:val="28"/>
          <w:szCs w:val="28"/>
          <w:shd w:val="clear" w:color="auto" w:fill="FFFFFF"/>
        </w:rPr>
        <w:t xml:space="preserve">, </w:t>
      </w:r>
      <w:proofErr w:type="spellStart"/>
      <w:r w:rsidRPr="00216416">
        <w:rPr>
          <w:sz w:val="28"/>
          <w:szCs w:val="28"/>
          <w:shd w:val="clear" w:color="auto" w:fill="FFFFFF"/>
        </w:rPr>
        <w:t>methods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mathematical</w:t>
      </w:r>
      <w:proofErr w:type="spellEnd"/>
      <w:r w:rsidRPr="00216416">
        <w:rPr>
          <w:sz w:val="28"/>
          <w:szCs w:val="28"/>
          <w:shd w:val="clear" w:color="auto" w:fill="FFFFFF"/>
        </w:rPr>
        <w:t xml:space="preserve"> </w:t>
      </w:r>
      <w:proofErr w:type="spellStart"/>
      <w:r w:rsidRPr="00216416">
        <w:rPr>
          <w:sz w:val="28"/>
          <w:szCs w:val="28"/>
          <w:shd w:val="clear" w:color="auto" w:fill="FFFFFF"/>
        </w:rPr>
        <w:t>statistics</w:t>
      </w:r>
      <w:proofErr w:type="spellEnd"/>
      <w:r w:rsidRPr="00216416">
        <w:rPr>
          <w:sz w:val="28"/>
          <w:szCs w:val="28"/>
          <w:shd w:val="clear" w:color="auto" w:fill="FFFFFF"/>
        </w:rPr>
        <w:t>.</w:t>
      </w:r>
    </w:p>
    <w:p w:rsidR="00A2239E" w:rsidRPr="00216416" w:rsidRDefault="00A2239E" w:rsidP="00216416">
      <w:pPr>
        <w:spacing w:line="360" w:lineRule="auto"/>
        <w:ind w:firstLine="709"/>
        <w:jc w:val="both"/>
        <w:rPr>
          <w:sz w:val="28"/>
          <w:szCs w:val="28"/>
          <w:shd w:val="clear" w:color="auto" w:fill="FFFFFF"/>
        </w:rPr>
      </w:pPr>
      <w:proofErr w:type="spellStart"/>
      <w:r w:rsidRPr="00216416">
        <w:rPr>
          <w:sz w:val="28"/>
          <w:szCs w:val="28"/>
          <w:shd w:val="clear" w:color="auto" w:fill="FFFFFF"/>
        </w:rPr>
        <w:t>Development</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various</w:t>
      </w:r>
      <w:proofErr w:type="spellEnd"/>
      <w:r w:rsidRPr="00216416">
        <w:rPr>
          <w:sz w:val="28"/>
          <w:szCs w:val="28"/>
          <w:shd w:val="clear" w:color="auto" w:fill="FFFFFF"/>
        </w:rPr>
        <w:t xml:space="preserve"> </w:t>
      </w:r>
      <w:proofErr w:type="spellStart"/>
      <w:r w:rsidRPr="00216416">
        <w:rPr>
          <w:sz w:val="28"/>
          <w:szCs w:val="28"/>
          <w:shd w:val="clear" w:color="auto" w:fill="FFFFFF"/>
        </w:rPr>
        <w:t>forms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rapidity</w:t>
      </w:r>
      <w:proofErr w:type="spellEnd"/>
      <w:r w:rsidRPr="00216416">
        <w:rPr>
          <w:sz w:val="28"/>
          <w:szCs w:val="28"/>
          <w:shd w:val="clear" w:color="auto" w:fill="FFFFFF"/>
        </w:rPr>
        <w:t xml:space="preserve"> </w:t>
      </w:r>
      <w:proofErr w:type="spellStart"/>
      <w:r w:rsidRPr="00216416">
        <w:rPr>
          <w:sz w:val="28"/>
          <w:szCs w:val="28"/>
          <w:shd w:val="clear" w:color="auto" w:fill="FFFFFF"/>
        </w:rPr>
        <w:t>among</w:t>
      </w:r>
      <w:proofErr w:type="spellEnd"/>
      <w:r w:rsidRPr="00216416">
        <w:rPr>
          <w:sz w:val="28"/>
          <w:szCs w:val="28"/>
          <w:shd w:val="clear" w:color="auto" w:fill="FFFFFF"/>
        </w:rPr>
        <w:t xml:space="preserve"> </w:t>
      </w:r>
      <w:proofErr w:type="spellStart"/>
      <w:r w:rsidRPr="00216416">
        <w:rPr>
          <w:sz w:val="28"/>
          <w:szCs w:val="28"/>
          <w:shd w:val="clear" w:color="auto" w:fill="FFFFFF"/>
        </w:rPr>
        <w:t>students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various</w:t>
      </w:r>
      <w:proofErr w:type="spellEnd"/>
      <w:r w:rsidRPr="00216416">
        <w:rPr>
          <w:sz w:val="28"/>
          <w:szCs w:val="28"/>
          <w:shd w:val="clear" w:color="auto" w:fill="FFFFFF"/>
        </w:rPr>
        <w:t xml:space="preserve"> </w:t>
      </w:r>
      <w:proofErr w:type="spellStart"/>
      <w:r w:rsidRPr="00216416">
        <w:rPr>
          <w:sz w:val="28"/>
          <w:szCs w:val="28"/>
          <w:shd w:val="clear" w:color="auto" w:fill="FFFFFF"/>
        </w:rPr>
        <w:t>school</w:t>
      </w:r>
      <w:proofErr w:type="spellEnd"/>
      <w:r w:rsidRPr="00216416">
        <w:rPr>
          <w:sz w:val="28"/>
          <w:szCs w:val="28"/>
          <w:shd w:val="clear" w:color="auto" w:fill="FFFFFF"/>
        </w:rPr>
        <w:t xml:space="preserve"> </w:t>
      </w:r>
      <w:proofErr w:type="spellStart"/>
      <w:r w:rsidRPr="00216416">
        <w:rPr>
          <w:sz w:val="28"/>
          <w:szCs w:val="28"/>
          <w:shd w:val="clear" w:color="auto" w:fill="FFFFFF"/>
        </w:rPr>
        <w:t>ages</w:t>
      </w:r>
      <w:proofErr w:type="spellEnd"/>
      <w:r w:rsidRPr="00216416">
        <w:rPr>
          <w:sz w:val="28"/>
          <w:szCs w:val="28"/>
          <w:shd w:val="clear" w:color="auto" w:fill="FFFFFF"/>
        </w:rPr>
        <w:t xml:space="preserve"> </w:t>
      </w:r>
      <w:proofErr w:type="spellStart"/>
      <w:r w:rsidRPr="00216416">
        <w:rPr>
          <w:sz w:val="28"/>
          <w:szCs w:val="28"/>
          <w:shd w:val="clear" w:color="auto" w:fill="FFFFFF"/>
        </w:rPr>
        <w:t>tend</w:t>
      </w:r>
      <w:proofErr w:type="spellEnd"/>
      <w:r w:rsidRPr="00216416">
        <w:rPr>
          <w:sz w:val="28"/>
          <w:szCs w:val="28"/>
          <w:shd w:val="clear" w:color="auto" w:fill="FFFFFF"/>
        </w:rPr>
        <w:t xml:space="preserve"> </w:t>
      </w:r>
      <w:proofErr w:type="spellStart"/>
      <w:r w:rsidRPr="00216416">
        <w:rPr>
          <w:sz w:val="28"/>
          <w:szCs w:val="28"/>
          <w:shd w:val="clear" w:color="auto" w:fill="FFFFFF"/>
        </w:rPr>
        <w:t>to</w:t>
      </w:r>
      <w:proofErr w:type="spellEnd"/>
      <w:r w:rsidRPr="00216416">
        <w:rPr>
          <w:sz w:val="28"/>
          <w:szCs w:val="28"/>
          <w:shd w:val="clear" w:color="auto" w:fill="FFFFFF"/>
        </w:rPr>
        <w:t xml:space="preserve"> a </w:t>
      </w:r>
      <w:proofErr w:type="spellStart"/>
      <w:r w:rsidRPr="00216416">
        <w:rPr>
          <w:sz w:val="28"/>
          <w:szCs w:val="28"/>
          <w:shd w:val="clear" w:color="auto" w:fill="FFFFFF"/>
        </w:rPr>
        <w:t>constant</w:t>
      </w:r>
      <w:proofErr w:type="spellEnd"/>
      <w:r w:rsidRPr="00216416">
        <w:rPr>
          <w:sz w:val="28"/>
          <w:szCs w:val="28"/>
          <w:shd w:val="clear" w:color="auto" w:fill="FFFFFF"/>
        </w:rPr>
        <w:t xml:space="preserve">, </w:t>
      </w:r>
      <w:proofErr w:type="spellStart"/>
      <w:r w:rsidRPr="00216416">
        <w:rPr>
          <w:sz w:val="28"/>
          <w:szCs w:val="28"/>
          <w:shd w:val="clear" w:color="auto" w:fill="FFFFFF"/>
        </w:rPr>
        <w:t>but</w:t>
      </w:r>
      <w:proofErr w:type="spellEnd"/>
      <w:r w:rsidRPr="00216416">
        <w:rPr>
          <w:sz w:val="28"/>
          <w:szCs w:val="28"/>
          <w:shd w:val="clear" w:color="auto" w:fill="FFFFFF"/>
        </w:rPr>
        <w:t xml:space="preserve"> </w:t>
      </w:r>
      <w:proofErr w:type="spellStart"/>
      <w:r w:rsidRPr="00216416">
        <w:rPr>
          <w:sz w:val="28"/>
          <w:szCs w:val="28"/>
          <w:shd w:val="clear" w:color="auto" w:fill="FFFFFF"/>
        </w:rPr>
        <w:t>not</w:t>
      </w:r>
      <w:proofErr w:type="spellEnd"/>
      <w:r w:rsidRPr="00216416">
        <w:rPr>
          <w:sz w:val="28"/>
          <w:szCs w:val="28"/>
          <w:shd w:val="clear" w:color="auto" w:fill="FFFFFF"/>
        </w:rPr>
        <w:t xml:space="preserve"> </w:t>
      </w:r>
      <w:proofErr w:type="spellStart"/>
      <w:r w:rsidRPr="00216416">
        <w:rPr>
          <w:sz w:val="28"/>
          <w:szCs w:val="28"/>
          <w:shd w:val="clear" w:color="auto" w:fill="FFFFFF"/>
        </w:rPr>
        <w:t>uniform</w:t>
      </w:r>
      <w:proofErr w:type="spellEnd"/>
      <w:r w:rsidRPr="00216416">
        <w:rPr>
          <w:sz w:val="28"/>
          <w:szCs w:val="28"/>
          <w:shd w:val="clear" w:color="auto" w:fill="FFFFFF"/>
        </w:rPr>
        <w:t xml:space="preserve"> </w:t>
      </w:r>
      <w:proofErr w:type="spellStart"/>
      <w:r w:rsidRPr="00216416">
        <w:rPr>
          <w:sz w:val="28"/>
          <w:szCs w:val="28"/>
          <w:shd w:val="clear" w:color="auto" w:fill="FFFFFF"/>
        </w:rPr>
        <w:t>growth</w:t>
      </w:r>
      <w:proofErr w:type="spellEnd"/>
      <w:r w:rsidRPr="00216416">
        <w:rPr>
          <w:sz w:val="28"/>
          <w:szCs w:val="28"/>
          <w:shd w:val="clear" w:color="auto" w:fill="FFFFFF"/>
        </w:rPr>
        <w:t xml:space="preserve">. </w:t>
      </w:r>
      <w:proofErr w:type="spellStart"/>
      <w:r w:rsidRPr="00216416">
        <w:rPr>
          <w:sz w:val="28"/>
          <w:szCs w:val="28"/>
          <w:shd w:val="clear" w:color="auto" w:fill="FFFFFF"/>
        </w:rPr>
        <w:t>Indicators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development</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different</w:t>
      </w:r>
      <w:proofErr w:type="spellEnd"/>
      <w:r w:rsidRPr="00216416">
        <w:rPr>
          <w:sz w:val="28"/>
          <w:szCs w:val="28"/>
          <w:shd w:val="clear" w:color="auto" w:fill="FFFFFF"/>
        </w:rPr>
        <w:t xml:space="preserve"> </w:t>
      </w:r>
      <w:proofErr w:type="spellStart"/>
      <w:r w:rsidRPr="00216416">
        <w:rPr>
          <w:sz w:val="28"/>
          <w:szCs w:val="28"/>
          <w:shd w:val="clear" w:color="auto" w:fill="FFFFFF"/>
        </w:rPr>
        <w:t>forms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speed</w:t>
      </w:r>
      <w:proofErr w:type="spellEnd"/>
      <w:r w:rsidRPr="00216416">
        <w:rPr>
          <w:sz w:val="28"/>
          <w:szCs w:val="28"/>
          <w:shd w:val="clear" w:color="auto" w:fill="FFFFFF"/>
        </w:rPr>
        <w:t xml:space="preserve"> </w:t>
      </w:r>
      <w:proofErr w:type="spellStart"/>
      <w:r w:rsidRPr="00216416">
        <w:rPr>
          <w:sz w:val="28"/>
          <w:szCs w:val="28"/>
          <w:shd w:val="clear" w:color="auto" w:fill="FFFFFF"/>
        </w:rPr>
        <w:t>show</w:t>
      </w:r>
      <w:proofErr w:type="spellEnd"/>
      <w:r w:rsidRPr="00216416">
        <w:rPr>
          <w:sz w:val="28"/>
          <w:szCs w:val="28"/>
          <w:shd w:val="clear" w:color="auto" w:fill="FFFFFF"/>
        </w:rPr>
        <w:t xml:space="preserve"> </w:t>
      </w:r>
      <w:proofErr w:type="spellStart"/>
      <w:r w:rsidRPr="00216416">
        <w:rPr>
          <w:sz w:val="28"/>
          <w:szCs w:val="28"/>
          <w:shd w:val="clear" w:color="auto" w:fill="FFFFFF"/>
        </w:rPr>
        <w:t>that</w:t>
      </w:r>
      <w:proofErr w:type="spellEnd"/>
      <w:r w:rsidRPr="00216416">
        <w:rPr>
          <w:sz w:val="28"/>
          <w:szCs w:val="28"/>
          <w:shd w:val="clear" w:color="auto" w:fill="FFFFFF"/>
        </w:rPr>
        <w:t xml:space="preserve"> </w:t>
      </w:r>
      <w:proofErr w:type="spellStart"/>
      <w:r w:rsidRPr="00216416">
        <w:rPr>
          <w:sz w:val="28"/>
          <w:szCs w:val="28"/>
          <w:shd w:val="clear" w:color="auto" w:fill="FFFFFF"/>
        </w:rPr>
        <w:t>in</w:t>
      </w:r>
      <w:proofErr w:type="spellEnd"/>
      <w:r w:rsidRPr="00216416">
        <w:rPr>
          <w:sz w:val="28"/>
          <w:szCs w:val="28"/>
          <w:shd w:val="clear" w:color="auto" w:fill="FFFFFF"/>
        </w:rPr>
        <w:t xml:space="preserve">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individual</w:t>
      </w:r>
      <w:proofErr w:type="spellEnd"/>
      <w:r w:rsidRPr="00216416">
        <w:rPr>
          <w:sz w:val="28"/>
          <w:szCs w:val="28"/>
          <w:shd w:val="clear" w:color="auto" w:fill="FFFFFF"/>
        </w:rPr>
        <w:t xml:space="preserve"> </w:t>
      </w:r>
      <w:proofErr w:type="spellStart"/>
      <w:r w:rsidRPr="00216416">
        <w:rPr>
          <w:sz w:val="28"/>
          <w:szCs w:val="28"/>
          <w:shd w:val="clear" w:color="auto" w:fill="FFFFFF"/>
        </w:rPr>
        <w:t>age</w:t>
      </w:r>
      <w:proofErr w:type="spellEnd"/>
      <w:r w:rsidRPr="00216416">
        <w:rPr>
          <w:sz w:val="28"/>
          <w:szCs w:val="28"/>
          <w:shd w:val="clear" w:color="auto" w:fill="FFFFFF"/>
        </w:rPr>
        <w:t xml:space="preserve"> </w:t>
      </w:r>
      <w:proofErr w:type="spellStart"/>
      <w:r w:rsidRPr="00216416">
        <w:rPr>
          <w:sz w:val="28"/>
          <w:szCs w:val="28"/>
          <w:shd w:val="clear" w:color="auto" w:fill="FFFFFF"/>
        </w:rPr>
        <w:t>groups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boys</w:t>
      </w:r>
      <w:proofErr w:type="spellEnd"/>
      <w:r w:rsidRPr="00216416">
        <w:rPr>
          <w:sz w:val="28"/>
          <w:szCs w:val="28"/>
          <w:shd w:val="clear" w:color="auto" w:fill="FFFFFF"/>
        </w:rPr>
        <w:t xml:space="preserve"> </w:t>
      </w:r>
      <w:proofErr w:type="spellStart"/>
      <w:r w:rsidRPr="00216416">
        <w:rPr>
          <w:sz w:val="28"/>
          <w:szCs w:val="28"/>
          <w:shd w:val="clear" w:color="auto" w:fill="FFFFFF"/>
        </w:rPr>
        <w:t>and</w:t>
      </w:r>
      <w:proofErr w:type="spellEnd"/>
      <w:r w:rsidRPr="00216416">
        <w:rPr>
          <w:sz w:val="28"/>
          <w:szCs w:val="28"/>
          <w:shd w:val="clear" w:color="auto" w:fill="FFFFFF"/>
        </w:rPr>
        <w:t xml:space="preserve"> </w:t>
      </w:r>
      <w:proofErr w:type="spellStart"/>
      <w:r w:rsidRPr="00216416">
        <w:rPr>
          <w:sz w:val="28"/>
          <w:szCs w:val="28"/>
          <w:shd w:val="clear" w:color="auto" w:fill="FFFFFF"/>
        </w:rPr>
        <w:t>girls</w:t>
      </w:r>
      <w:proofErr w:type="spellEnd"/>
      <w:r w:rsidRPr="00216416">
        <w:rPr>
          <w:sz w:val="28"/>
          <w:szCs w:val="28"/>
          <w:shd w:val="clear" w:color="auto" w:fill="FFFFFF"/>
        </w:rPr>
        <w:t xml:space="preserve"> </w:t>
      </w:r>
      <w:proofErr w:type="spellStart"/>
      <w:r w:rsidRPr="00216416">
        <w:rPr>
          <w:sz w:val="28"/>
          <w:szCs w:val="28"/>
          <w:shd w:val="clear" w:color="auto" w:fill="FFFFFF"/>
        </w:rPr>
        <w:t>observed</w:t>
      </w:r>
      <w:proofErr w:type="spellEnd"/>
      <w:r w:rsidRPr="00216416">
        <w:rPr>
          <w:sz w:val="28"/>
          <w:szCs w:val="28"/>
          <w:shd w:val="clear" w:color="auto" w:fill="FFFFFF"/>
        </w:rPr>
        <w:t xml:space="preserve"> </w:t>
      </w:r>
      <w:proofErr w:type="spellStart"/>
      <w:r w:rsidRPr="00216416">
        <w:rPr>
          <w:sz w:val="28"/>
          <w:szCs w:val="28"/>
          <w:shd w:val="clear" w:color="auto" w:fill="FFFFFF"/>
        </w:rPr>
        <w:t>an</w:t>
      </w:r>
      <w:proofErr w:type="spellEnd"/>
      <w:r w:rsidRPr="00216416">
        <w:rPr>
          <w:sz w:val="28"/>
          <w:szCs w:val="28"/>
          <w:shd w:val="clear" w:color="auto" w:fill="FFFFFF"/>
        </w:rPr>
        <w:t xml:space="preserve"> </w:t>
      </w:r>
      <w:proofErr w:type="spellStart"/>
      <w:r w:rsidRPr="00216416">
        <w:rPr>
          <w:sz w:val="28"/>
          <w:szCs w:val="28"/>
          <w:shd w:val="clear" w:color="auto" w:fill="FFFFFF"/>
        </w:rPr>
        <w:t>improvement</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results</w:t>
      </w:r>
      <w:proofErr w:type="spellEnd"/>
      <w:r w:rsidRPr="00216416">
        <w:rPr>
          <w:sz w:val="28"/>
          <w:szCs w:val="28"/>
          <w:shd w:val="clear" w:color="auto" w:fill="FFFFFF"/>
        </w:rPr>
        <w:t xml:space="preserve">, </w:t>
      </w:r>
      <w:proofErr w:type="spellStart"/>
      <w:r w:rsidRPr="00216416">
        <w:rPr>
          <w:sz w:val="28"/>
          <w:szCs w:val="28"/>
          <w:shd w:val="clear" w:color="auto" w:fill="FFFFFF"/>
        </w:rPr>
        <w:t>in</w:t>
      </w:r>
      <w:proofErr w:type="spellEnd"/>
      <w:r w:rsidRPr="00216416">
        <w:rPr>
          <w:sz w:val="28"/>
          <w:szCs w:val="28"/>
          <w:shd w:val="clear" w:color="auto" w:fill="FFFFFF"/>
        </w:rPr>
        <w:t xml:space="preserve"> </w:t>
      </w:r>
      <w:proofErr w:type="spellStart"/>
      <w:r w:rsidRPr="00216416">
        <w:rPr>
          <w:sz w:val="28"/>
          <w:szCs w:val="28"/>
          <w:shd w:val="clear" w:color="auto" w:fill="FFFFFF"/>
        </w:rPr>
        <w:t>other</w:t>
      </w:r>
      <w:proofErr w:type="spellEnd"/>
      <w:r w:rsidRPr="00216416">
        <w:rPr>
          <w:sz w:val="28"/>
          <w:szCs w:val="28"/>
          <w:shd w:val="clear" w:color="auto" w:fill="FFFFFF"/>
        </w:rPr>
        <w:t xml:space="preserve"> </w:t>
      </w:r>
      <w:proofErr w:type="spellStart"/>
      <w:r w:rsidRPr="00216416">
        <w:rPr>
          <w:sz w:val="28"/>
          <w:szCs w:val="28"/>
          <w:shd w:val="clear" w:color="auto" w:fill="FFFFFF"/>
        </w:rPr>
        <w:t>cases</w:t>
      </w:r>
      <w:proofErr w:type="spellEnd"/>
      <w:r w:rsidRPr="00216416">
        <w:rPr>
          <w:sz w:val="28"/>
          <w:szCs w:val="28"/>
          <w:shd w:val="clear" w:color="auto" w:fill="FFFFFF"/>
        </w:rPr>
        <w:t xml:space="preserve"> </w:t>
      </w:r>
      <w:proofErr w:type="spellStart"/>
      <w:r w:rsidRPr="00216416">
        <w:rPr>
          <w:sz w:val="28"/>
          <w:szCs w:val="28"/>
          <w:shd w:val="clear" w:color="auto" w:fill="FFFFFF"/>
        </w:rPr>
        <w:t>no</w:t>
      </w:r>
      <w:proofErr w:type="spellEnd"/>
      <w:r w:rsidRPr="00216416">
        <w:rPr>
          <w:sz w:val="28"/>
          <w:szCs w:val="28"/>
          <w:shd w:val="clear" w:color="auto" w:fill="FFFFFF"/>
        </w:rPr>
        <w:t xml:space="preserve"> </w:t>
      </w:r>
      <w:proofErr w:type="spellStart"/>
      <w:r w:rsidRPr="00216416">
        <w:rPr>
          <w:sz w:val="28"/>
          <w:szCs w:val="28"/>
          <w:shd w:val="clear" w:color="auto" w:fill="FFFFFF"/>
        </w:rPr>
        <w:t>improvement</w:t>
      </w:r>
      <w:proofErr w:type="spellEnd"/>
      <w:r w:rsidRPr="00216416">
        <w:rPr>
          <w:sz w:val="28"/>
          <w:szCs w:val="28"/>
          <w:shd w:val="clear" w:color="auto" w:fill="FFFFFF"/>
        </w:rPr>
        <w:t xml:space="preserve"> (</w:t>
      </w:r>
      <w:proofErr w:type="spellStart"/>
      <w:r w:rsidRPr="00216416">
        <w:rPr>
          <w:sz w:val="28"/>
          <w:szCs w:val="28"/>
          <w:shd w:val="clear" w:color="auto" w:fill="FFFFFF"/>
        </w:rPr>
        <w:t>boys</w:t>
      </w:r>
      <w:proofErr w:type="spellEnd"/>
      <w:r w:rsidRPr="00216416">
        <w:rPr>
          <w:sz w:val="28"/>
          <w:szCs w:val="28"/>
          <w:shd w:val="clear" w:color="auto" w:fill="FFFFFF"/>
        </w:rPr>
        <w:t xml:space="preserve"> 14-15 </w:t>
      </w:r>
      <w:proofErr w:type="spellStart"/>
      <w:r w:rsidRPr="00216416">
        <w:rPr>
          <w:sz w:val="28"/>
          <w:szCs w:val="28"/>
          <w:shd w:val="clear" w:color="auto" w:fill="FFFFFF"/>
        </w:rPr>
        <w:t>years</w:t>
      </w:r>
      <w:proofErr w:type="spellEnd"/>
      <w:r w:rsidRPr="00216416">
        <w:rPr>
          <w:sz w:val="28"/>
          <w:szCs w:val="28"/>
          <w:shd w:val="clear" w:color="auto" w:fill="FFFFFF"/>
        </w:rPr>
        <w:t xml:space="preserve"> -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frequency</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strokes</w:t>
      </w:r>
      <w:proofErr w:type="spellEnd"/>
      <w:r w:rsidRPr="00216416">
        <w:rPr>
          <w:sz w:val="28"/>
          <w:szCs w:val="28"/>
          <w:shd w:val="clear" w:color="auto" w:fill="FFFFFF"/>
        </w:rPr>
        <w:t xml:space="preserve">,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girls</w:t>
      </w:r>
      <w:proofErr w:type="spellEnd"/>
      <w:r w:rsidRPr="00216416">
        <w:rPr>
          <w:sz w:val="28"/>
          <w:szCs w:val="28"/>
          <w:shd w:val="clear" w:color="auto" w:fill="FFFFFF"/>
        </w:rPr>
        <w:t xml:space="preserve"> 16-17 </w:t>
      </w:r>
      <w:proofErr w:type="spellStart"/>
      <w:r w:rsidRPr="00216416">
        <w:rPr>
          <w:sz w:val="28"/>
          <w:szCs w:val="28"/>
          <w:shd w:val="clear" w:color="auto" w:fill="FFFFFF"/>
        </w:rPr>
        <w:t>years</w:t>
      </w:r>
      <w:proofErr w:type="spellEnd"/>
      <w:r w:rsidRPr="00216416">
        <w:rPr>
          <w:sz w:val="28"/>
          <w:szCs w:val="28"/>
          <w:shd w:val="clear" w:color="auto" w:fill="FFFFFF"/>
        </w:rPr>
        <w:t xml:space="preserve"> </w:t>
      </w:r>
      <w:proofErr w:type="spellStart"/>
      <w:r w:rsidRPr="00216416">
        <w:rPr>
          <w:sz w:val="28"/>
          <w:szCs w:val="28"/>
          <w:shd w:val="clear" w:color="auto" w:fill="FFFFFF"/>
        </w:rPr>
        <w:t>holistic</w:t>
      </w:r>
      <w:proofErr w:type="spellEnd"/>
      <w:r w:rsidRPr="00216416">
        <w:rPr>
          <w:sz w:val="28"/>
          <w:szCs w:val="28"/>
          <w:shd w:val="clear" w:color="auto" w:fill="FFFFFF"/>
        </w:rPr>
        <w:t xml:space="preserve">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speed</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movement</w:t>
      </w:r>
      <w:proofErr w:type="spellEnd"/>
      <w:r w:rsidRPr="00216416">
        <w:rPr>
          <w:sz w:val="28"/>
          <w:szCs w:val="28"/>
          <w:shd w:val="clear" w:color="auto" w:fill="FFFFFF"/>
        </w:rPr>
        <w:t xml:space="preserve"> </w:t>
      </w:r>
      <w:proofErr w:type="spellStart"/>
      <w:r w:rsidRPr="00216416">
        <w:rPr>
          <w:sz w:val="28"/>
          <w:szCs w:val="28"/>
          <w:shd w:val="clear" w:color="auto" w:fill="FFFFFF"/>
        </w:rPr>
        <w:t>and</w:t>
      </w:r>
      <w:proofErr w:type="spellEnd"/>
      <w:r w:rsidRPr="00216416">
        <w:rPr>
          <w:sz w:val="28"/>
          <w:szCs w:val="28"/>
          <w:shd w:val="clear" w:color="auto" w:fill="FFFFFF"/>
        </w:rPr>
        <w:t xml:space="preserve"> </w:t>
      </w:r>
      <w:proofErr w:type="spellStart"/>
      <w:r w:rsidRPr="00216416">
        <w:rPr>
          <w:sz w:val="28"/>
          <w:szCs w:val="28"/>
          <w:shd w:val="clear" w:color="auto" w:fill="FFFFFF"/>
        </w:rPr>
        <w:t>frequency</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movements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feet</w:t>
      </w:r>
      <w:proofErr w:type="spellEnd"/>
      <w:r w:rsidRPr="00216416">
        <w:rPr>
          <w:sz w:val="28"/>
          <w:szCs w:val="28"/>
          <w:shd w:val="clear" w:color="auto" w:fill="FFFFFF"/>
        </w:rPr>
        <w:t xml:space="preserve">). </w:t>
      </w:r>
      <w:proofErr w:type="spellStart"/>
      <w:r w:rsidRPr="00216416">
        <w:rPr>
          <w:sz w:val="28"/>
          <w:szCs w:val="28"/>
          <w:shd w:val="clear" w:color="auto" w:fill="FFFFFF"/>
        </w:rPr>
        <w:t>Best</w:t>
      </w:r>
      <w:proofErr w:type="spellEnd"/>
      <w:r w:rsidRPr="00216416">
        <w:rPr>
          <w:sz w:val="28"/>
          <w:szCs w:val="28"/>
          <w:shd w:val="clear" w:color="auto" w:fill="FFFFFF"/>
        </w:rPr>
        <w:t xml:space="preserve"> </w:t>
      </w:r>
      <w:proofErr w:type="spellStart"/>
      <w:r w:rsidRPr="00216416">
        <w:rPr>
          <w:sz w:val="28"/>
          <w:szCs w:val="28"/>
          <w:shd w:val="clear" w:color="auto" w:fill="FFFFFF"/>
        </w:rPr>
        <w:t>medium</w:t>
      </w:r>
      <w:proofErr w:type="spellEnd"/>
      <w:r w:rsidRPr="00216416">
        <w:rPr>
          <w:sz w:val="28"/>
          <w:szCs w:val="28"/>
          <w:shd w:val="clear" w:color="auto" w:fill="FFFFFF"/>
        </w:rPr>
        <w:t xml:space="preserve"> </w:t>
      </w:r>
      <w:proofErr w:type="spellStart"/>
      <w:r w:rsidRPr="00216416">
        <w:rPr>
          <w:sz w:val="28"/>
          <w:szCs w:val="28"/>
          <w:shd w:val="clear" w:color="auto" w:fill="FFFFFF"/>
        </w:rPr>
        <w:t>group</w:t>
      </w:r>
      <w:proofErr w:type="spellEnd"/>
      <w:r w:rsidRPr="00216416">
        <w:rPr>
          <w:sz w:val="28"/>
          <w:szCs w:val="28"/>
          <w:shd w:val="clear" w:color="auto" w:fill="FFFFFF"/>
        </w:rPr>
        <w:t xml:space="preserve"> </w:t>
      </w:r>
      <w:proofErr w:type="spellStart"/>
      <w:r w:rsidRPr="00216416">
        <w:rPr>
          <w:sz w:val="28"/>
          <w:szCs w:val="28"/>
          <w:shd w:val="clear" w:color="auto" w:fill="FFFFFF"/>
        </w:rPr>
        <w:t>indicators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various</w:t>
      </w:r>
      <w:proofErr w:type="spellEnd"/>
      <w:r w:rsidRPr="00216416">
        <w:rPr>
          <w:sz w:val="28"/>
          <w:szCs w:val="28"/>
          <w:shd w:val="clear" w:color="auto" w:fill="FFFFFF"/>
        </w:rPr>
        <w:t xml:space="preserve"> </w:t>
      </w:r>
      <w:proofErr w:type="spellStart"/>
      <w:r w:rsidRPr="00216416">
        <w:rPr>
          <w:sz w:val="28"/>
          <w:szCs w:val="28"/>
          <w:shd w:val="clear" w:color="auto" w:fill="FFFFFF"/>
        </w:rPr>
        <w:t>forms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speed</w:t>
      </w:r>
      <w:proofErr w:type="spellEnd"/>
      <w:r w:rsidRPr="00216416">
        <w:rPr>
          <w:sz w:val="28"/>
          <w:szCs w:val="28"/>
          <w:shd w:val="clear" w:color="auto" w:fill="FFFFFF"/>
        </w:rPr>
        <w:t xml:space="preserve"> </w:t>
      </w:r>
      <w:proofErr w:type="spellStart"/>
      <w:r w:rsidRPr="00216416">
        <w:rPr>
          <w:sz w:val="28"/>
          <w:szCs w:val="28"/>
          <w:shd w:val="clear" w:color="auto" w:fill="FFFFFF"/>
        </w:rPr>
        <w:t>between</w:t>
      </w:r>
      <w:proofErr w:type="spellEnd"/>
      <w:r w:rsidRPr="00216416">
        <w:rPr>
          <w:sz w:val="28"/>
          <w:szCs w:val="28"/>
          <w:shd w:val="clear" w:color="auto" w:fill="FFFFFF"/>
        </w:rPr>
        <w:t xml:space="preserve"> </w:t>
      </w:r>
      <w:proofErr w:type="spellStart"/>
      <w:r w:rsidRPr="00216416">
        <w:rPr>
          <w:sz w:val="28"/>
          <w:szCs w:val="28"/>
          <w:shd w:val="clear" w:color="auto" w:fill="FFFFFF"/>
        </w:rPr>
        <w:t>pupils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same</w:t>
      </w:r>
      <w:proofErr w:type="spellEnd"/>
      <w:r w:rsidRPr="00216416">
        <w:rPr>
          <w:sz w:val="28"/>
          <w:szCs w:val="28"/>
          <w:shd w:val="clear" w:color="auto" w:fill="FFFFFF"/>
        </w:rPr>
        <w:t xml:space="preserve"> </w:t>
      </w:r>
      <w:proofErr w:type="spellStart"/>
      <w:r w:rsidRPr="00216416">
        <w:rPr>
          <w:sz w:val="28"/>
          <w:szCs w:val="28"/>
          <w:shd w:val="clear" w:color="auto" w:fill="FFFFFF"/>
        </w:rPr>
        <w:t>age-sex</w:t>
      </w:r>
      <w:proofErr w:type="spellEnd"/>
      <w:r w:rsidRPr="00216416">
        <w:rPr>
          <w:sz w:val="28"/>
          <w:szCs w:val="28"/>
          <w:shd w:val="clear" w:color="auto" w:fill="FFFFFF"/>
        </w:rPr>
        <w:t xml:space="preserve"> </w:t>
      </w:r>
      <w:proofErr w:type="spellStart"/>
      <w:r w:rsidRPr="00216416">
        <w:rPr>
          <w:sz w:val="28"/>
          <w:szCs w:val="28"/>
          <w:shd w:val="clear" w:color="auto" w:fill="FFFFFF"/>
        </w:rPr>
        <w:t>groups</w:t>
      </w:r>
      <w:proofErr w:type="spellEnd"/>
      <w:r w:rsidRPr="00216416">
        <w:rPr>
          <w:sz w:val="28"/>
          <w:szCs w:val="28"/>
          <w:shd w:val="clear" w:color="auto" w:fill="FFFFFF"/>
        </w:rPr>
        <w:t xml:space="preserve"> </w:t>
      </w:r>
      <w:proofErr w:type="spellStart"/>
      <w:r w:rsidRPr="00216416">
        <w:rPr>
          <w:sz w:val="28"/>
          <w:szCs w:val="28"/>
          <w:shd w:val="clear" w:color="auto" w:fill="FFFFFF"/>
        </w:rPr>
        <w:t>were</w:t>
      </w:r>
      <w:proofErr w:type="spellEnd"/>
      <w:r w:rsidRPr="00216416">
        <w:rPr>
          <w:sz w:val="28"/>
          <w:szCs w:val="28"/>
          <w:shd w:val="clear" w:color="auto" w:fill="FFFFFF"/>
        </w:rPr>
        <w:t xml:space="preserve"> </w:t>
      </w:r>
      <w:proofErr w:type="spellStart"/>
      <w:r w:rsidRPr="00216416">
        <w:rPr>
          <w:sz w:val="28"/>
          <w:szCs w:val="28"/>
          <w:shd w:val="clear" w:color="auto" w:fill="FFFFFF"/>
        </w:rPr>
        <w:t>found</w:t>
      </w:r>
      <w:proofErr w:type="spellEnd"/>
      <w:r w:rsidRPr="00216416">
        <w:rPr>
          <w:sz w:val="28"/>
          <w:szCs w:val="28"/>
          <w:shd w:val="clear" w:color="auto" w:fill="FFFFFF"/>
        </w:rPr>
        <w:t xml:space="preserve"> </w:t>
      </w:r>
      <w:proofErr w:type="spellStart"/>
      <w:r w:rsidRPr="00216416">
        <w:rPr>
          <w:sz w:val="28"/>
          <w:szCs w:val="28"/>
          <w:shd w:val="clear" w:color="auto" w:fill="FFFFFF"/>
        </w:rPr>
        <w:t>in</w:t>
      </w:r>
      <w:proofErr w:type="spellEnd"/>
      <w:r w:rsidRPr="00216416">
        <w:rPr>
          <w:sz w:val="28"/>
          <w:szCs w:val="28"/>
          <w:shd w:val="clear" w:color="auto" w:fill="FFFFFF"/>
        </w:rPr>
        <w:t xml:space="preserve"> </w:t>
      </w:r>
      <w:proofErr w:type="spellStart"/>
      <w:r w:rsidRPr="00216416">
        <w:rPr>
          <w:sz w:val="28"/>
          <w:szCs w:val="28"/>
          <w:shd w:val="clear" w:color="auto" w:fill="FFFFFF"/>
        </w:rPr>
        <w:t>boys</w:t>
      </w:r>
      <w:proofErr w:type="spellEnd"/>
      <w:r w:rsidRPr="00216416">
        <w:rPr>
          <w:sz w:val="28"/>
          <w:szCs w:val="28"/>
          <w:shd w:val="clear" w:color="auto" w:fill="FFFFFF"/>
        </w:rPr>
        <w:t xml:space="preserve"> </w:t>
      </w:r>
      <w:proofErr w:type="spellStart"/>
      <w:r w:rsidRPr="00216416">
        <w:rPr>
          <w:sz w:val="28"/>
          <w:szCs w:val="28"/>
          <w:shd w:val="clear" w:color="auto" w:fill="FFFFFF"/>
        </w:rPr>
        <w:t>compared</w:t>
      </w:r>
      <w:proofErr w:type="spellEnd"/>
      <w:r w:rsidRPr="00216416">
        <w:rPr>
          <w:sz w:val="28"/>
          <w:szCs w:val="28"/>
          <w:shd w:val="clear" w:color="auto" w:fill="FFFFFF"/>
        </w:rPr>
        <w:t xml:space="preserve"> </w:t>
      </w:r>
      <w:proofErr w:type="spellStart"/>
      <w:r w:rsidRPr="00216416">
        <w:rPr>
          <w:sz w:val="28"/>
          <w:szCs w:val="28"/>
          <w:shd w:val="clear" w:color="auto" w:fill="FFFFFF"/>
        </w:rPr>
        <w:t>to</w:t>
      </w:r>
      <w:proofErr w:type="spellEnd"/>
      <w:r w:rsidRPr="00216416">
        <w:rPr>
          <w:sz w:val="28"/>
          <w:szCs w:val="28"/>
          <w:shd w:val="clear" w:color="auto" w:fill="FFFFFF"/>
        </w:rPr>
        <w:t xml:space="preserve"> </w:t>
      </w:r>
      <w:proofErr w:type="spellStart"/>
      <w:r w:rsidRPr="00216416">
        <w:rPr>
          <w:sz w:val="28"/>
          <w:szCs w:val="28"/>
          <w:shd w:val="clear" w:color="auto" w:fill="FFFFFF"/>
        </w:rPr>
        <w:t>girls</w:t>
      </w:r>
      <w:proofErr w:type="spellEnd"/>
      <w:r w:rsidRPr="00216416">
        <w:rPr>
          <w:sz w:val="28"/>
          <w:szCs w:val="28"/>
          <w:shd w:val="clear" w:color="auto" w:fill="FFFFFF"/>
        </w:rPr>
        <w:t>.</w:t>
      </w:r>
    </w:p>
    <w:p w:rsidR="00A2239E" w:rsidRDefault="00A2239E" w:rsidP="00216416">
      <w:pPr>
        <w:spacing w:line="360" w:lineRule="auto"/>
        <w:ind w:firstLine="709"/>
        <w:jc w:val="both"/>
        <w:rPr>
          <w:sz w:val="28"/>
          <w:szCs w:val="28"/>
        </w:rPr>
      </w:pP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performance</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boys</w:t>
      </w:r>
      <w:proofErr w:type="spellEnd"/>
      <w:r w:rsidRPr="00216416">
        <w:rPr>
          <w:sz w:val="28"/>
          <w:szCs w:val="28"/>
          <w:shd w:val="clear" w:color="auto" w:fill="FFFFFF"/>
        </w:rPr>
        <w:t xml:space="preserve"> </w:t>
      </w:r>
      <w:proofErr w:type="spellStart"/>
      <w:r w:rsidRPr="00216416">
        <w:rPr>
          <w:sz w:val="28"/>
          <w:szCs w:val="28"/>
          <w:shd w:val="clear" w:color="auto" w:fill="FFFFFF"/>
        </w:rPr>
        <w:t>was</w:t>
      </w:r>
      <w:proofErr w:type="spellEnd"/>
      <w:r w:rsidRPr="00216416">
        <w:rPr>
          <w:sz w:val="28"/>
          <w:szCs w:val="28"/>
          <w:shd w:val="clear" w:color="auto" w:fill="FFFFFF"/>
        </w:rPr>
        <w:t xml:space="preserve"> </w:t>
      </w:r>
      <w:proofErr w:type="spellStart"/>
      <w:r w:rsidRPr="00216416">
        <w:rPr>
          <w:sz w:val="28"/>
          <w:szCs w:val="28"/>
          <w:shd w:val="clear" w:color="auto" w:fill="FFFFFF"/>
        </w:rPr>
        <w:t>significantly</w:t>
      </w:r>
      <w:proofErr w:type="spellEnd"/>
      <w:r w:rsidRPr="00216416">
        <w:rPr>
          <w:sz w:val="28"/>
          <w:szCs w:val="28"/>
          <w:shd w:val="clear" w:color="auto" w:fill="FFFFFF"/>
        </w:rPr>
        <w:t xml:space="preserve"> </w:t>
      </w:r>
      <w:proofErr w:type="spellStart"/>
      <w:r w:rsidRPr="00216416">
        <w:rPr>
          <w:sz w:val="28"/>
          <w:szCs w:val="28"/>
          <w:shd w:val="clear" w:color="auto" w:fill="FFFFFF"/>
        </w:rPr>
        <w:t>better</w:t>
      </w:r>
      <w:proofErr w:type="spellEnd"/>
      <w:r w:rsidRPr="00216416">
        <w:rPr>
          <w:sz w:val="28"/>
          <w:szCs w:val="28"/>
          <w:shd w:val="clear" w:color="auto" w:fill="FFFFFF"/>
        </w:rPr>
        <w:t xml:space="preserve"> </w:t>
      </w:r>
      <w:proofErr w:type="spellStart"/>
      <w:r w:rsidRPr="00216416">
        <w:rPr>
          <w:sz w:val="28"/>
          <w:szCs w:val="28"/>
          <w:shd w:val="clear" w:color="auto" w:fill="FFFFFF"/>
        </w:rPr>
        <w:t>at</w:t>
      </w:r>
      <w:proofErr w:type="spellEnd"/>
      <w:r w:rsidRPr="00216416">
        <w:rPr>
          <w:sz w:val="28"/>
          <w:szCs w:val="28"/>
          <w:shd w:val="clear" w:color="auto" w:fill="FFFFFF"/>
        </w:rPr>
        <w:t xml:space="preserve">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age</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12-13 </w:t>
      </w:r>
      <w:proofErr w:type="spellStart"/>
      <w:r w:rsidRPr="00216416">
        <w:rPr>
          <w:sz w:val="28"/>
          <w:szCs w:val="28"/>
          <w:shd w:val="clear" w:color="auto" w:fill="FFFFFF"/>
        </w:rPr>
        <w:t>and</w:t>
      </w:r>
      <w:proofErr w:type="spellEnd"/>
      <w:r w:rsidRPr="00216416">
        <w:rPr>
          <w:sz w:val="28"/>
          <w:szCs w:val="28"/>
          <w:shd w:val="clear" w:color="auto" w:fill="FFFFFF"/>
        </w:rPr>
        <w:t xml:space="preserve"> 14-15 </w:t>
      </w:r>
      <w:proofErr w:type="spellStart"/>
      <w:r w:rsidRPr="00216416">
        <w:rPr>
          <w:sz w:val="28"/>
          <w:szCs w:val="28"/>
          <w:shd w:val="clear" w:color="auto" w:fill="FFFFFF"/>
        </w:rPr>
        <w:t>years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age</w:t>
      </w:r>
      <w:proofErr w:type="spellEnd"/>
      <w:r w:rsidRPr="00216416">
        <w:rPr>
          <w:sz w:val="28"/>
          <w:szCs w:val="28"/>
          <w:shd w:val="clear" w:color="auto" w:fill="FFFFFF"/>
        </w:rPr>
        <w:t xml:space="preserve"> </w:t>
      </w:r>
      <w:proofErr w:type="spellStart"/>
      <w:r w:rsidRPr="00216416">
        <w:rPr>
          <w:sz w:val="28"/>
          <w:szCs w:val="28"/>
          <w:shd w:val="clear" w:color="auto" w:fill="FFFFFF"/>
        </w:rPr>
        <w:t>compared</w:t>
      </w:r>
      <w:proofErr w:type="spellEnd"/>
      <w:r w:rsidRPr="00216416">
        <w:rPr>
          <w:sz w:val="28"/>
          <w:szCs w:val="28"/>
          <w:shd w:val="clear" w:color="auto" w:fill="FFFFFF"/>
        </w:rPr>
        <w:t xml:space="preserve"> </w:t>
      </w:r>
      <w:proofErr w:type="spellStart"/>
      <w:r w:rsidRPr="00216416">
        <w:rPr>
          <w:sz w:val="28"/>
          <w:szCs w:val="28"/>
          <w:shd w:val="clear" w:color="auto" w:fill="FFFFFF"/>
        </w:rPr>
        <w:t>with</w:t>
      </w:r>
      <w:proofErr w:type="spellEnd"/>
      <w:r w:rsidRPr="00216416">
        <w:rPr>
          <w:sz w:val="28"/>
          <w:szCs w:val="28"/>
          <w:shd w:val="clear" w:color="auto" w:fill="FFFFFF"/>
        </w:rPr>
        <w:t xml:space="preserve"> </w:t>
      </w:r>
      <w:proofErr w:type="spellStart"/>
      <w:r w:rsidRPr="00216416">
        <w:rPr>
          <w:sz w:val="28"/>
          <w:szCs w:val="28"/>
          <w:shd w:val="clear" w:color="auto" w:fill="FFFFFF"/>
        </w:rPr>
        <w:t>girls</w:t>
      </w:r>
      <w:proofErr w:type="spellEnd"/>
      <w:r w:rsidRPr="00216416">
        <w:rPr>
          <w:sz w:val="28"/>
          <w:szCs w:val="28"/>
          <w:shd w:val="clear" w:color="auto" w:fill="FFFFFF"/>
        </w:rPr>
        <w:t xml:space="preserve">. </w:t>
      </w:r>
      <w:proofErr w:type="spellStart"/>
      <w:r w:rsidRPr="00216416">
        <w:rPr>
          <w:sz w:val="28"/>
          <w:szCs w:val="28"/>
          <w:shd w:val="clear" w:color="auto" w:fill="FFFFFF"/>
        </w:rPr>
        <w:t>The</w:t>
      </w:r>
      <w:proofErr w:type="spellEnd"/>
      <w:r w:rsidRPr="00216416">
        <w:rPr>
          <w:sz w:val="28"/>
          <w:szCs w:val="28"/>
          <w:shd w:val="clear" w:color="auto" w:fill="FFFFFF"/>
        </w:rPr>
        <w:t xml:space="preserve"> </w:t>
      </w:r>
      <w:proofErr w:type="spellStart"/>
      <w:r w:rsidRPr="00216416">
        <w:rPr>
          <w:sz w:val="28"/>
          <w:szCs w:val="28"/>
          <w:shd w:val="clear" w:color="auto" w:fill="FFFFFF"/>
        </w:rPr>
        <w:t>level</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development</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different</w:t>
      </w:r>
      <w:proofErr w:type="spellEnd"/>
      <w:r w:rsidRPr="00216416">
        <w:rPr>
          <w:sz w:val="28"/>
          <w:szCs w:val="28"/>
          <w:shd w:val="clear" w:color="auto" w:fill="FFFFFF"/>
        </w:rPr>
        <w:t xml:space="preserve"> </w:t>
      </w:r>
      <w:proofErr w:type="spellStart"/>
      <w:r w:rsidRPr="00216416">
        <w:rPr>
          <w:sz w:val="28"/>
          <w:szCs w:val="28"/>
          <w:shd w:val="clear" w:color="auto" w:fill="FFFFFF"/>
        </w:rPr>
        <w:t>forms</w:t>
      </w:r>
      <w:proofErr w:type="spellEnd"/>
      <w:r w:rsidRPr="00216416">
        <w:rPr>
          <w:sz w:val="28"/>
          <w:szCs w:val="28"/>
          <w:shd w:val="clear" w:color="auto" w:fill="FFFFFF"/>
        </w:rPr>
        <w:t xml:space="preserve"> </w:t>
      </w:r>
      <w:proofErr w:type="spellStart"/>
      <w:r w:rsidRPr="00216416">
        <w:rPr>
          <w:sz w:val="28"/>
          <w:szCs w:val="28"/>
          <w:shd w:val="clear" w:color="auto" w:fill="FFFFFF"/>
        </w:rPr>
        <w:t>of</w:t>
      </w:r>
      <w:proofErr w:type="spellEnd"/>
      <w:r w:rsidRPr="00216416">
        <w:rPr>
          <w:sz w:val="28"/>
          <w:szCs w:val="28"/>
          <w:shd w:val="clear" w:color="auto" w:fill="FFFFFF"/>
        </w:rPr>
        <w:t xml:space="preserve"> </w:t>
      </w:r>
      <w:proofErr w:type="spellStart"/>
      <w:r w:rsidRPr="00216416">
        <w:rPr>
          <w:sz w:val="28"/>
          <w:szCs w:val="28"/>
          <w:shd w:val="clear" w:color="auto" w:fill="FFFFFF"/>
        </w:rPr>
        <w:t>speed</w:t>
      </w:r>
      <w:proofErr w:type="spellEnd"/>
      <w:r w:rsidRPr="00216416">
        <w:rPr>
          <w:sz w:val="28"/>
          <w:szCs w:val="28"/>
          <w:shd w:val="clear" w:color="auto" w:fill="FFFFFF"/>
        </w:rPr>
        <w:t xml:space="preserve"> </w:t>
      </w:r>
      <w:proofErr w:type="spellStart"/>
      <w:r w:rsidRPr="00216416">
        <w:rPr>
          <w:sz w:val="28"/>
          <w:szCs w:val="28"/>
          <w:shd w:val="clear" w:color="auto" w:fill="FFFFFF"/>
        </w:rPr>
        <w:t>in</w:t>
      </w:r>
      <w:proofErr w:type="spellEnd"/>
      <w:r w:rsidRPr="00216416">
        <w:rPr>
          <w:sz w:val="28"/>
          <w:szCs w:val="28"/>
          <w:shd w:val="clear" w:color="auto" w:fill="FFFFFF"/>
        </w:rPr>
        <w:t xml:space="preserve"> </w:t>
      </w:r>
      <w:proofErr w:type="spellStart"/>
      <w:r w:rsidRPr="00216416">
        <w:rPr>
          <w:sz w:val="28"/>
          <w:szCs w:val="28"/>
          <w:shd w:val="clear" w:color="auto" w:fill="FFFFFF"/>
        </w:rPr>
        <w:t>boys</w:t>
      </w:r>
      <w:proofErr w:type="spellEnd"/>
      <w:r w:rsidRPr="00216416">
        <w:rPr>
          <w:sz w:val="28"/>
          <w:szCs w:val="28"/>
          <w:shd w:val="clear" w:color="auto" w:fill="FFFFFF"/>
        </w:rPr>
        <w:t xml:space="preserve"> </w:t>
      </w:r>
      <w:proofErr w:type="spellStart"/>
      <w:r w:rsidRPr="00216416">
        <w:rPr>
          <w:sz w:val="28"/>
          <w:szCs w:val="28"/>
          <w:shd w:val="clear" w:color="auto" w:fill="FFFFFF"/>
        </w:rPr>
        <w:t>and</w:t>
      </w:r>
      <w:proofErr w:type="spellEnd"/>
      <w:r w:rsidRPr="00216416">
        <w:rPr>
          <w:sz w:val="28"/>
          <w:szCs w:val="28"/>
          <w:shd w:val="clear" w:color="auto" w:fill="FFFFFF"/>
        </w:rPr>
        <w:t xml:space="preserve"> </w:t>
      </w:r>
      <w:proofErr w:type="spellStart"/>
      <w:r w:rsidRPr="00216416">
        <w:rPr>
          <w:sz w:val="28"/>
          <w:szCs w:val="28"/>
          <w:shd w:val="clear" w:color="auto" w:fill="FFFFFF"/>
        </w:rPr>
        <w:t>girls</w:t>
      </w:r>
      <w:proofErr w:type="spellEnd"/>
      <w:r w:rsidRPr="00216416">
        <w:rPr>
          <w:sz w:val="28"/>
          <w:szCs w:val="28"/>
          <w:shd w:val="clear" w:color="auto" w:fill="FFFFFF"/>
        </w:rPr>
        <w:t xml:space="preserve"> </w:t>
      </w:r>
      <w:proofErr w:type="spellStart"/>
      <w:r w:rsidRPr="00216416">
        <w:rPr>
          <w:sz w:val="28"/>
          <w:szCs w:val="28"/>
          <w:shd w:val="clear" w:color="auto" w:fill="FFFFFF"/>
        </w:rPr>
        <w:t>is</w:t>
      </w:r>
      <w:proofErr w:type="spellEnd"/>
      <w:r w:rsidRPr="00216416">
        <w:rPr>
          <w:sz w:val="28"/>
          <w:szCs w:val="28"/>
          <w:shd w:val="clear" w:color="auto" w:fill="FFFFFF"/>
        </w:rPr>
        <w:t xml:space="preserve"> </w:t>
      </w:r>
      <w:proofErr w:type="spellStart"/>
      <w:r w:rsidRPr="00216416">
        <w:rPr>
          <w:sz w:val="28"/>
          <w:szCs w:val="28"/>
          <w:shd w:val="clear" w:color="auto" w:fill="FFFFFF"/>
        </w:rPr>
        <w:t>satisfactory</w:t>
      </w:r>
      <w:proofErr w:type="spellEnd"/>
      <w:r w:rsidRPr="00216416">
        <w:rPr>
          <w:sz w:val="28"/>
          <w:szCs w:val="28"/>
          <w:shd w:val="clear" w:color="auto" w:fill="FFFFFF"/>
        </w:rPr>
        <w:t xml:space="preserve"> </w:t>
      </w:r>
      <w:proofErr w:type="spellStart"/>
      <w:r w:rsidRPr="00216416">
        <w:rPr>
          <w:sz w:val="28"/>
          <w:szCs w:val="28"/>
          <w:shd w:val="clear" w:color="auto" w:fill="FFFFFF"/>
        </w:rPr>
        <w:t>and</w:t>
      </w:r>
      <w:proofErr w:type="spellEnd"/>
      <w:r w:rsidRPr="00216416">
        <w:rPr>
          <w:sz w:val="28"/>
          <w:szCs w:val="28"/>
          <w:shd w:val="clear" w:color="auto" w:fill="FFFFFF"/>
        </w:rPr>
        <w:t xml:space="preserve"> </w:t>
      </w:r>
      <w:proofErr w:type="spellStart"/>
      <w:r w:rsidRPr="00216416">
        <w:rPr>
          <w:sz w:val="28"/>
          <w:szCs w:val="28"/>
          <w:shd w:val="clear" w:color="auto" w:fill="FFFFFF"/>
        </w:rPr>
        <w:t>average</w:t>
      </w:r>
      <w:proofErr w:type="spellEnd"/>
      <w:r w:rsidRPr="00216416">
        <w:rPr>
          <w:sz w:val="28"/>
          <w:szCs w:val="28"/>
          <w:shd w:val="clear" w:color="auto" w:fill="FFFFFF"/>
        </w:rPr>
        <w:t>.</w:t>
      </w:r>
    </w:p>
    <w:p w:rsidR="00A2239E" w:rsidRDefault="00A2239E" w:rsidP="00216416">
      <w:pPr>
        <w:spacing w:line="360" w:lineRule="auto"/>
        <w:ind w:firstLine="709"/>
        <w:jc w:val="both"/>
        <w:rPr>
          <w:sz w:val="28"/>
          <w:szCs w:val="28"/>
          <w:shd w:val="clear" w:color="auto" w:fill="FFFFFF"/>
        </w:rPr>
      </w:pPr>
    </w:p>
    <w:p w:rsidR="00A2239E" w:rsidRDefault="00A2239E" w:rsidP="00216416">
      <w:pPr>
        <w:spacing w:line="360" w:lineRule="auto"/>
        <w:ind w:firstLine="709"/>
        <w:jc w:val="both"/>
        <w:rPr>
          <w:sz w:val="28"/>
          <w:szCs w:val="28"/>
          <w:shd w:val="clear" w:color="auto" w:fill="FFFFFF"/>
        </w:rPr>
      </w:pPr>
      <w:r w:rsidRPr="00216416">
        <w:rPr>
          <w:sz w:val="28"/>
          <w:szCs w:val="28"/>
          <w:shd w:val="clear" w:color="auto" w:fill="FFFFFF"/>
        </w:rPr>
        <w:t>SPEED, SHAPE, SPEED, HOLISTIC MOVEMENTS, FREQUENCY OF MOVEMENTS, ISOLATED MOVEMENT, EQUAL, GENDER, AGE SIGNS, BOYS, GIRLS</w:t>
      </w:r>
    </w:p>
    <w:p w:rsidR="00A2239E" w:rsidRPr="00C40999" w:rsidRDefault="00A2239E" w:rsidP="003E6A23">
      <w:pPr>
        <w:spacing w:line="360" w:lineRule="auto"/>
        <w:ind w:firstLine="709"/>
        <w:jc w:val="center"/>
        <w:rPr>
          <w:sz w:val="28"/>
          <w:szCs w:val="28"/>
        </w:rPr>
      </w:pPr>
      <w:r>
        <w:rPr>
          <w:sz w:val="28"/>
          <w:szCs w:val="28"/>
        </w:rPr>
        <w:br w:type="page"/>
      </w:r>
      <w:r w:rsidRPr="00C40999">
        <w:rPr>
          <w:sz w:val="28"/>
          <w:szCs w:val="28"/>
        </w:rPr>
        <w:lastRenderedPageBreak/>
        <w:t>ПЕРЕЛІК УМОВНИХ ПОЗНАЧЕНЬ, СИМВОЛІВ, ОДИНИЦЬ, СКОРОЧЕНЬ І ТЕРМІНІВ</w:t>
      </w:r>
    </w:p>
    <w:p w:rsidR="00A2239E" w:rsidRPr="00C40999" w:rsidRDefault="00A2239E" w:rsidP="00C40999">
      <w:pPr>
        <w:spacing w:line="360" w:lineRule="auto"/>
        <w:ind w:firstLine="709"/>
        <w:jc w:val="both"/>
        <w:rPr>
          <w:sz w:val="28"/>
          <w:szCs w:val="28"/>
        </w:rPr>
      </w:pPr>
    </w:p>
    <w:tbl>
      <w:tblPr>
        <w:tblW w:w="9854" w:type="dxa"/>
        <w:tblLook w:val="01E0" w:firstRow="1" w:lastRow="1" w:firstColumn="1" w:lastColumn="1" w:noHBand="0" w:noVBand="0"/>
      </w:tblPr>
      <w:tblGrid>
        <w:gridCol w:w="3314"/>
        <w:gridCol w:w="6540"/>
      </w:tblGrid>
      <w:tr w:rsidR="00A2239E" w:rsidRPr="00C40999" w:rsidTr="00F9133E">
        <w:tc>
          <w:tcPr>
            <w:tcW w:w="3314" w:type="dxa"/>
          </w:tcPr>
          <w:p w:rsidR="00A2239E" w:rsidRPr="00C40999" w:rsidRDefault="00A2239E" w:rsidP="00C40999">
            <w:pPr>
              <w:pStyle w:val="a3"/>
              <w:widowControl w:val="0"/>
              <w:spacing w:line="360" w:lineRule="auto"/>
              <w:ind w:firstLine="0"/>
              <w:rPr>
                <w:rFonts w:ascii="Times New Roman" w:hAnsi="Times New Roman"/>
              </w:rPr>
            </w:pPr>
            <w:r w:rsidRPr="00C40999">
              <w:rPr>
                <w:rFonts w:ascii="Times New Roman" w:hAnsi="Times New Roman"/>
              </w:rPr>
              <w:t>Фізичні якості                  -</w:t>
            </w:r>
          </w:p>
        </w:tc>
        <w:tc>
          <w:tcPr>
            <w:tcW w:w="6540" w:type="dxa"/>
          </w:tcPr>
          <w:p w:rsidR="00A2239E" w:rsidRPr="00C40999" w:rsidRDefault="00A2239E" w:rsidP="00C40999">
            <w:pPr>
              <w:pStyle w:val="a3"/>
              <w:widowControl w:val="0"/>
              <w:spacing w:line="360" w:lineRule="auto"/>
              <w:ind w:firstLine="0"/>
              <w:rPr>
                <w:rFonts w:ascii="Times New Roman" w:hAnsi="Times New Roman"/>
              </w:rPr>
            </w:pPr>
            <w:r w:rsidRPr="00C40999">
              <w:rPr>
                <w:rFonts w:ascii="Times New Roman" w:hAnsi="Times New Roman"/>
              </w:rPr>
              <w:t>розвинуті в процесі виховання і цілеспрямованої підготовки рухові задатки людини</w:t>
            </w:r>
          </w:p>
        </w:tc>
      </w:tr>
      <w:tr w:rsidR="00A2239E" w:rsidRPr="00C40999" w:rsidTr="00F9133E">
        <w:tc>
          <w:tcPr>
            <w:tcW w:w="3314" w:type="dxa"/>
          </w:tcPr>
          <w:p w:rsidR="00A2239E" w:rsidRPr="00C40999" w:rsidRDefault="00A2239E" w:rsidP="00C40999">
            <w:pPr>
              <w:pStyle w:val="a3"/>
              <w:widowControl w:val="0"/>
              <w:spacing w:line="360" w:lineRule="auto"/>
              <w:ind w:firstLine="0"/>
              <w:rPr>
                <w:rFonts w:ascii="Times New Roman" w:hAnsi="Times New Roman"/>
              </w:rPr>
            </w:pPr>
            <w:r w:rsidRPr="00C40999">
              <w:rPr>
                <w:rFonts w:ascii="Times New Roman" w:hAnsi="Times New Roman"/>
              </w:rPr>
              <w:t>Види фізичних якостей   -</w:t>
            </w:r>
          </w:p>
        </w:tc>
        <w:tc>
          <w:tcPr>
            <w:tcW w:w="6540" w:type="dxa"/>
          </w:tcPr>
          <w:p w:rsidR="00A2239E" w:rsidRPr="00C40999" w:rsidRDefault="00A2239E" w:rsidP="00C40999">
            <w:pPr>
              <w:pStyle w:val="a3"/>
              <w:widowControl w:val="0"/>
              <w:spacing w:line="360" w:lineRule="auto"/>
              <w:ind w:firstLine="0"/>
              <w:rPr>
                <w:rFonts w:ascii="Times New Roman" w:hAnsi="Times New Roman"/>
              </w:rPr>
            </w:pPr>
            <w:r w:rsidRPr="00C40999">
              <w:rPr>
                <w:rFonts w:ascii="Times New Roman" w:hAnsi="Times New Roman"/>
              </w:rPr>
              <w:t>сила, гнучкість, швидкість, спритність, витривалість</w:t>
            </w:r>
          </w:p>
        </w:tc>
      </w:tr>
      <w:tr w:rsidR="00A2239E" w:rsidRPr="00C40999" w:rsidTr="00F9133E">
        <w:tc>
          <w:tcPr>
            <w:tcW w:w="3314" w:type="dxa"/>
          </w:tcPr>
          <w:p w:rsidR="00A2239E" w:rsidRPr="00C40999" w:rsidRDefault="00A2239E" w:rsidP="00C40999">
            <w:pPr>
              <w:pStyle w:val="a3"/>
              <w:widowControl w:val="0"/>
              <w:spacing w:line="360" w:lineRule="auto"/>
              <w:ind w:firstLine="0"/>
              <w:rPr>
                <w:rFonts w:ascii="Times New Roman" w:hAnsi="Times New Roman"/>
              </w:rPr>
            </w:pPr>
            <w:proofErr w:type="spellStart"/>
            <w:r w:rsidRPr="00C40999">
              <w:rPr>
                <w:rFonts w:ascii="Times New Roman" w:hAnsi="Times New Roman"/>
              </w:rPr>
              <w:t>Гетерохронність</w:t>
            </w:r>
            <w:proofErr w:type="spellEnd"/>
            <w:r w:rsidRPr="00C40999">
              <w:rPr>
                <w:rFonts w:ascii="Times New Roman" w:hAnsi="Times New Roman"/>
              </w:rPr>
              <w:t xml:space="preserve">              -</w:t>
            </w:r>
          </w:p>
        </w:tc>
        <w:tc>
          <w:tcPr>
            <w:tcW w:w="6540" w:type="dxa"/>
          </w:tcPr>
          <w:p w:rsidR="00A2239E" w:rsidRPr="00C40999" w:rsidRDefault="00A2239E" w:rsidP="00C40999">
            <w:pPr>
              <w:pStyle w:val="a3"/>
              <w:widowControl w:val="0"/>
              <w:spacing w:line="360" w:lineRule="auto"/>
              <w:ind w:firstLine="0"/>
              <w:rPr>
                <w:rFonts w:ascii="Times New Roman" w:hAnsi="Times New Roman"/>
              </w:rPr>
            </w:pPr>
            <w:r w:rsidRPr="00C40999">
              <w:rPr>
                <w:rFonts w:ascii="Times New Roman" w:hAnsi="Times New Roman"/>
              </w:rPr>
              <w:t>різні рухові здібності досягають свого максимального розвитку в різному віці</w:t>
            </w:r>
          </w:p>
        </w:tc>
      </w:tr>
      <w:tr w:rsidR="00A2239E" w:rsidRPr="00C40999" w:rsidTr="00F9133E">
        <w:tc>
          <w:tcPr>
            <w:tcW w:w="3314" w:type="dxa"/>
          </w:tcPr>
          <w:p w:rsidR="00A2239E" w:rsidRPr="00C40999" w:rsidRDefault="00A2239E" w:rsidP="00C40999">
            <w:pPr>
              <w:pStyle w:val="a3"/>
              <w:widowControl w:val="0"/>
              <w:spacing w:line="360" w:lineRule="auto"/>
              <w:ind w:firstLine="0"/>
              <w:rPr>
                <w:rFonts w:ascii="Times New Roman" w:hAnsi="Times New Roman"/>
              </w:rPr>
            </w:pPr>
            <w:r w:rsidRPr="00C40999">
              <w:rPr>
                <w:rFonts w:ascii="Times New Roman" w:hAnsi="Times New Roman"/>
              </w:rPr>
              <w:t>Сенситивні періоди         -</w:t>
            </w:r>
          </w:p>
        </w:tc>
        <w:tc>
          <w:tcPr>
            <w:tcW w:w="6540" w:type="dxa"/>
          </w:tcPr>
          <w:p w:rsidR="00A2239E" w:rsidRPr="00C40999" w:rsidRDefault="00A2239E" w:rsidP="00C40999">
            <w:pPr>
              <w:pStyle w:val="a3"/>
              <w:widowControl w:val="0"/>
              <w:spacing w:line="360" w:lineRule="auto"/>
              <w:ind w:firstLine="0"/>
              <w:rPr>
                <w:rFonts w:ascii="Times New Roman" w:hAnsi="Times New Roman"/>
              </w:rPr>
            </w:pPr>
            <w:r w:rsidRPr="00C40999">
              <w:rPr>
                <w:rFonts w:ascii="Times New Roman" w:hAnsi="Times New Roman"/>
              </w:rPr>
              <w:t>під час яких спостерігається найбільший розвиток тієї або іншої рухової здібності за умови спрямованого впливу</w:t>
            </w:r>
          </w:p>
        </w:tc>
      </w:tr>
      <w:tr w:rsidR="00A2239E" w:rsidRPr="00C40999" w:rsidTr="00F9133E">
        <w:tc>
          <w:tcPr>
            <w:tcW w:w="3314" w:type="dxa"/>
          </w:tcPr>
          <w:p w:rsidR="00A2239E" w:rsidRPr="00C40999" w:rsidRDefault="00A2239E" w:rsidP="00C40999">
            <w:pPr>
              <w:pStyle w:val="a3"/>
              <w:widowControl w:val="0"/>
              <w:spacing w:line="360" w:lineRule="auto"/>
              <w:ind w:firstLine="0"/>
              <w:rPr>
                <w:rFonts w:ascii="Times New Roman" w:hAnsi="Times New Roman"/>
              </w:rPr>
            </w:pPr>
            <w:r w:rsidRPr="00C40999">
              <w:rPr>
                <w:rFonts w:ascii="Times New Roman" w:hAnsi="Times New Roman"/>
              </w:rPr>
              <w:t>Швидкість                        -</w:t>
            </w:r>
          </w:p>
        </w:tc>
        <w:tc>
          <w:tcPr>
            <w:tcW w:w="6540" w:type="dxa"/>
          </w:tcPr>
          <w:p w:rsidR="00A2239E" w:rsidRPr="00C40999" w:rsidRDefault="00A2239E" w:rsidP="00C40999">
            <w:pPr>
              <w:pStyle w:val="a3"/>
              <w:widowControl w:val="0"/>
              <w:spacing w:line="360" w:lineRule="auto"/>
              <w:ind w:firstLine="0"/>
              <w:rPr>
                <w:rFonts w:ascii="Times New Roman" w:hAnsi="Times New Roman"/>
              </w:rPr>
            </w:pPr>
            <w:r w:rsidRPr="00C40999">
              <w:rPr>
                <w:rFonts w:ascii="Times New Roman" w:hAnsi="Times New Roman"/>
              </w:rPr>
              <w:t>здатність до високої швидкості рухів, що виконуються за відсутністю значного зовнішнього опору і не вимагають великих енергозатрат</w:t>
            </w:r>
          </w:p>
        </w:tc>
      </w:tr>
      <w:tr w:rsidR="00A2239E" w:rsidRPr="00C40999" w:rsidTr="00F9133E">
        <w:tc>
          <w:tcPr>
            <w:tcW w:w="3314" w:type="dxa"/>
          </w:tcPr>
          <w:p w:rsidR="00A2239E" w:rsidRPr="00C40999" w:rsidRDefault="00A2239E" w:rsidP="00C40999">
            <w:pPr>
              <w:pStyle w:val="a3"/>
              <w:widowControl w:val="0"/>
              <w:spacing w:line="360" w:lineRule="auto"/>
              <w:ind w:firstLine="0"/>
              <w:rPr>
                <w:rFonts w:ascii="Times New Roman" w:hAnsi="Times New Roman"/>
              </w:rPr>
            </w:pPr>
            <w:r w:rsidRPr="00C40999">
              <w:rPr>
                <w:rFonts w:ascii="Times New Roman" w:hAnsi="Times New Roman"/>
              </w:rPr>
              <w:t>Форми прояву                  -</w:t>
            </w:r>
          </w:p>
          <w:p w:rsidR="00A2239E" w:rsidRPr="00C40999" w:rsidRDefault="00A2239E" w:rsidP="00C40999">
            <w:pPr>
              <w:pStyle w:val="a3"/>
              <w:widowControl w:val="0"/>
              <w:spacing w:line="360" w:lineRule="auto"/>
              <w:ind w:firstLine="0"/>
              <w:rPr>
                <w:rFonts w:ascii="Times New Roman" w:hAnsi="Times New Roman"/>
              </w:rPr>
            </w:pPr>
            <w:r>
              <w:rPr>
                <w:rFonts w:ascii="Times New Roman" w:hAnsi="Times New Roman"/>
              </w:rPr>
              <w:t>швидкісних здібностей</w:t>
            </w:r>
          </w:p>
        </w:tc>
        <w:tc>
          <w:tcPr>
            <w:tcW w:w="6540" w:type="dxa"/>
          </w:tcPr>
          <w:p w:rsidR="00A2239E" w:rsidRPr="00C40999" w:rsidRDefault="00A2239E" w:rsidP="00C40999">
            <w:pPr>
              <w:pStyle w:val="a3"/>
              <w:widowControl w:val="0"/>
              <w:spacing w:line="360" w:lineRule="auto"/>
              <w:ind w:firstLine="0"/>
              <w:rPr>
                <w:rFonts w:ascii="Times New Roman" w:hAnsi="Times New Roman"/>
              </w:rPr>
            </w:pPr>
            <w:r w:rsidRPr="00C40999">
              <w:rPr>
                <w:rFonts w:ascii="Times New Roman" w:hAnsi="Times New Roman"/>
              </w:rPr>
              <w:t>час рухової реакції (простої та складної); швидкість локального одиночного руху</w:t>
            </w:r>
            <w:r>
              <w:rPr>
                <w:rFonts w:ascii="Times New Roman" w:hAnsi="Times New Roman"/>
              </w:rPr>
              <w:t xml:space="preserve"> (рукою, ногою, тулубом)</w:t>
            </w:r>
            <w:r w:rsidRPr="00C40999">
              <w:rPr>
                <w:rFonts w:ascii="Times New Roman" w:hAnsi="Times New Roman"/>
              </w:rPr>
              <w:t>; частота рухів</w:t>
            </w:r>
          </w:p>
        </w:tc>
      </w:tr>
      <w:tr w:rsidR="00A2239E" w:rsidRPr="00C40999" w:rsidTr="00F9133E">
        <w:tc>
          <w:tcPr>
            <w:tcW w:w="3314" w:type="dxa"/>
          </w:tcPr>
          <w:p w:rsidR="00A2239E" w:rsidRPr="00C40999" w:rsidRDefault="00A2239E" w:rsidP="00C40999">
            <w:pPr>
              <w:pStyle w:val="a3"/>
              <w:widowControl w:val="0"/>
              <w:spacing w:line="360" w:lineRule="auto"/>
              <w:ind w:firstLine="0"/>
              <w:rPr>
                <w:rFonts w:ascii="Times New Roman" w:hAnsi="Times New Roman"/>
              </w:rPr>
            </w:pPr>
            <w:r>
              <w:rPr>
                <w:rFonts w:ascii="Times New Roman" w:hAnsi="Times New Roman"/>
              </w:rPr>
              <w:t>Проста рухова реакція    -</w:t>
            </w:r>
          </w:p>
        </w:tc>
        <w:tc>
          <w:tcPr>
            <w:tcW w:w="6540" w:type="dxa"/>
          </w:tcPr>
          <w:p w:rsidR="00A2239E" w:rsidRPr="00C40999" w:rsidRDefault="00A2239E" w:rsidP="00C40999">
            <w:pPr>
              <w:pStyle w:val="a3"/>
              <w:widowControl w:val="0"/>
              <w:spacing w:line="360" w:lineRule="auto"/>
              <w:ind w:firstLine="0"/>
              <w:rPr>
                <w:rFonts w:ascii="Times New Roman" w:hAnsi="Times New Roman"/>
              </w:rPr>
            </w:pPr>
            <w:r>
              <w:rPr>
                <w:rFonts w:ascii="Times New Roman" w:hAnsi="Times New Roman"/>
              </w:rPr>
              <w:t>відповідь відомим рухом на відомий, але раптовий сигнал (зоровий, звуковий, дотиковий)</w:t>
            </w:r>
          </w:p>
        </w:tc>
      </w:tr>
      <w:tr w:rsidR="00A2239E" w:rsidRPr="00C40999" w:rsidTr="00F9133E">
        <w:tc>
          <w:tcPr>
            <w:tcW w:w="3314" w:type="dxa"/>
          </w:tcPr>
          <w:p w:rsidR="00A2239E" w:rsidRDefault="00A2239E" w:rsidP="00C40999">
            <w:pPr>
              <w:pStyle w:val="a3"/>
              <w:widowControl w:val="0"/>
              <w:spacing w:line="360" w:lineRule="auto"/>
              <w:ind w:firstLine="0"/>
              <w:rPr>
                <w:rFonts w:ascii="Times New Roman" w:hAnsi="Times New Roman"/>
              </w:rPr>
            </w:pPr>
            <w:r>
              <w:rPr>
                <w:rFonts w:ascii="Times New Roman" w:hAnsi="Times New Roman"/>
              </w:rPr>
              <w:t>Складна рухова реакція  -</w:t>
            </w:r>
          </w:p>
        </w:tc>
        <w:tc>
          <w:tcPr>
            <w:tcW w:w="6540" w:type="dxa"/>
          </w:tcPr>
          <w:p w:rsidR="00A2239E" w:rsidRDefault="00A2239E" w:rsidP="00C40999">
            <w:pPr>
              <w:pStyle w:val="a3"/>
              <w:widowControl w:val="0"/>
              <w:spacing w:line="360" w:lineRule="auto"/>
              <w:ind w:firstLine="0"/>
              <w:rPr>
                <w:rFonts w:ascii="Times New Roman" w:hAnsi="Times New Roman"/>
              </w:rPr>
            </w:pPr>
            <w:r>
              <w:rPr>
                <w:rFonts w:ascii="Times New Roman" w:hAnsi="Times New Roman"/>
              </w:rPr>
              <w:t>відповідь відомим рухом на не відомий сигнал (реакція на вибір руху, реакція на рухомий об’єкт)</w:t>
            </w:r>
          </w:p>
        </w:tc>
      </w:tr>
      <w:tr w:rsidR="00A2239E" w:rsidRPr="00C40999" w:rsidTr="00F9133E">
        <w:tc>
          <w:tcPr>
            <w:tcW w:w="3314" w:type="dxa"/>
          </w:tcPr>
          <w:p w:rsidR="00A2239E" w:rsidRPr="00C40999" w:rsidRDefault="00A2239E" w:rsidP="00C40999">
            <w:pPr>
              <w:pStyle w:val="a3"/>
              <w:widowControl w:val="0"/>
              <w:spacing w:line="360" w:lineRule="auto"/>
              <w:ind w:firstLine="0"/>
              <w:rPr>
                <w:rFonts w:ascii="Times New Roman" w:hAnsi="Times New Roman"/>
              </w:rPr>
            </w:pPr>
            <w:r w:rsidRPr="00C40999">
              <w:rPr>
                <w:rFonts w:ascii="Times New Roman" w:hAnsi="Times New Roman"/>
              </w:rPr>
              <w:t>Руховий тест                    -</w:t>
            </w:r>
          </w:p>
        </w:tc>
        <w:tc>
          <w:tcPr>
            <w:tcW w:w="6540" w:type="dxa"/>
          </w:tcPr>
          <w:p w:rsidR="00A2239E" w:rsidRPr="00C40999" w:rsidRDefault="00A2239E" w:rsidP="00C40999">
            <w:pPr>
              <w:pStyle w:val="a3"/>
              <w:widowControl w:val="0"/>
              <w:spacing w:line="360" w:lineRule="auto"/>
              <w:ind w:firstLine="0"/>
              <w:rPr>
                <w:rFonts w:ascii="Times New Roman" w:hAnsi="Times New Roman"/>
              </w:rPr>
            </w:pPr>
            <w:r>
              <w:rPr>
                <w:rFonts w:ascii="Times New Roman" w:hAnsi="Times New Roman"/>
              </w:rPr>
              <w:t xml:space="preserve">виконання конкретної вправи </w:t>
            </w:r>
            <w:r w:rsidRPr="00C40999">
              <w:rPr>
                <w:rFonts w:ascii="Times New Roman" w:hAnsi="Times New Roman"/>
              </w:rPr>
              <w:t>для визначення рівня розвитку певної рухової властивості</w:t>
            </w:r>
          </w:p>
        </w:tc>
      </w:tr>
    </w:tbl>
    <w:p w:rsidR="00A2239E" w:rsidRPr="00C40999" w:rsidRDefault="00A2239E" w:rsidP="00C40999">
      <w:pPr>
        <w:spacing w:line="360" w:lineRule="auto"/>
        <w:ind w:firstLine="709"/>
        <w:jc w:val="both"/>
        <w:rPr>
          <w:sz w:val="28"/>
          <w:szCs w:val="28"/>
        </w:rPr>
      </w:pPr>
    </w:p>
    <w:p w:rsidR="00A2239E" w:rsidRPr="00C40999" w:rsidRDefault="00A2239E" w:rsidP="00C40999">
      <w:pPr>
        <w:spacing w:line="360" w:lineRule="auto"/>
        <w:ind w:firstLine="709"/>
        <w:jc w:val="both"/>
        <w:rPr>
          <w:sz w:val="28"/>
          <w:szCs w:val="28"/>
        </w:rPr>
      </w:pPr>
    </w:p>
    <w:p w:rsidR="00A2239E" w:rsidRPr="00C40999" w:rsidRDefault="00A2239E" w:rsidP="00C40999">
      <w:pPr>
        <w:spacing w:line="360" w:lineRule="auto"/>
        <w:ind w:firstLine="709"/>
        <w:jc w:val="both"/>
        <w:rPr>
          <w:sz w:val="28"/>
          <w:szCs w:val="28"/>
        </w:rPr>
      </w:pPr>
    </w:p>
    <w:p w:rsidR="00A2239E" w:rsidRPr="00C40999" w:rsidRDefault="00A2239E" w:rsidP="00C40999">
      <w:pPr>
        <w:spacing w:line="360" w:lineRule="auto"/>
        <w:jc w:val="center"/>
        <w:rPr>
          <w:sz w:val="28"/>
          <w:szCs w:val="28"/>
        </w:rPr>
      </w:pPr>
      <w:r w:rsidRPr="00C40999">
        <w:rPr>
          <w:sz w:val="28"/>
        </w:rPr>
        <w:br w:type="page"/>
      </w:r>
      <w:r w:rsidRPr="00C40999">
        <w:rPr>
          <w:sz w:val="28"/>
          <w:szCs w:val="28"/>
        </w:rPr>
        <w:lastRenderedPageBreak/>
        <w:t>ВСТУП</w:t>
      </w:r>
    </w:p>
    <w:p w:rsidR="00A2239E" w:rsidRPr="00C40999" w:rsidRDefault="00A2239E" w:rsidP="00C40999">
      <w:pPr>
        <w:spacing w:line="360" w:lineRule="auto"/>
        <w:ind w:firstLine="709"/>
        <w:jc w:val="both"/>
        <w:rPr>
          <w:sz w:val="28"/>
          <w:szCs w:val="28"/>
        </w:rPr>
      </w:pPr>
    </w:p>
    <w:p w:rsidR="00A2239E"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Актуальність теми. Розвиток фізичних якостей школярів у процесі фізичного виховання має певні особливості, які пов'язані передусім із віковими закономірностями їхнього розвитку. Тому важливим напрямком сучасних наукових досліджень є вивчення вікових особливостей розвитку швидкості і різних форм її прояву. </w:t>
      </w:r>
    </w:p>
    <w:p w:rsidR="00A2239E"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Пізнання законів вікового розвитку фізичних здібностей - основний фундамент, на якому будується процес фізичної підготовки. </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Розвиток швидкісних якостей є необхідним компонентом фізичної підготовки учнів шкільного ві</w:t>
      </w:r>
      <w:r w:rsidRPr="00893025">
        <w:rPr>
          <w:sz w:val="28"/>
          <w:szCs w:val="28"/>
          <w:lang w:eastAsia="uk-UA"/>
        </w:rPr>
        <w:t xml:space="preserve">ку </w:t>
      </w:r>
      <w:r>
        <w:rPr>
          <w:sz w:val="28"/>
          <w:szCs w:val="28"/>
          <w:lang w:eastAsia="uk-UA"/>
        </w:rPr>
        <w:t xml:space="preserve">оскільки швидкісна підготовка сприяє прояву рухових якостей, стимулює функції багатьох систем та органів, сприяє формуванню </w:t>
      </w:r>
      <w:proofErr w:type="spellStart"/>
      <w:r>
        <w:rPr>
          <w:sz w:val="28"/>
          <w:szCs w:val="28"/>
          <w:lang w:eastAsia="uk-UA"/>
        </w:rPr>
        <w:t>життєво</w:t>
      </w:r>
      <w:proofErr w:type="spellEnd"/>
      <w:r>
        <w:rPr>
          <w:sz w:val="28"/>
          <w:szCs w:val="28"/>
          <w:lang w:eastAsia="uk-UA"/>
        </w:rPr>
        <w:t>-важливих навичок [1-3].</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Суперечність думок про взаємозв'язок елементарних форм прояву швидкості не дозволяють чітко визначити спрямованість</w:t>
      </w:r>
      <w:r w:rsidRPr="00C40999">
        <w:rPr>
          <w:sz w:val="28"/>
          <w:lang w:eastAsia="uk-UA"/>
        </w:rPr>
        <w:t xml:space="preserve"> </w:t>
      </w:r>
      <w:r w:rsidRPr="00C40999">
        <w:rPr>
          <w:sz w:val="28"/>
          <w:szCs w:val="28"/>
          <w:lang w:eastAsia="uk-UA"/>
        </w:rPr>
        <w:t>навчального процесу при розвитку швидкості руху школярів [1-2].</w:t>
      </w:r>
    </w:p>
    <w:p w:rsidR="00A2239E" w:rsidRPr="00C40999" w:rsidRDefault="00A2239E" w:rsidP="00D37347">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Доведено, що педагогічний вплив дає найкращі результати у вікові періоди, коли відбувається природне зростання темпів розвитку тих або інших фізичних здібностей. Ці періоди дістали назву сенситивних, тобто чутливих до педагогічного впливу [</w:t>
      </w:r>
      <w:r>
        <w:rPr>
          <w:sz w:val="28"/>
          <w:szCs w:val="28"/>
          <w:lang w:eastAsia="uk-UA"/>
        </w:rPr>
        <w:t>4</w:t>
      </w:r>
      <w:r w:rsidRPr="00C40999">
        <w:rPr>
          <w:sz w:val="28"/>
          <w:szCs w:val="28"/>
          <w:lang w:eastAsia="uk-UA"/>
        </w:rPr>
        <w:t>]. Знання цих періодів потрібне при розро</w:t>
      </w:r>
      <w:r>
        <w:rPr>
          <w:sz w:val="28"/>
          <w:szCs w:val="28"/>
          <w:lang w:eastAsia="uk-UA"/>
        </w:rPr>
        <w:t>бці системи фізичної підготовки, особливо учнів шкільного віку.</w:t>
      </w:r>
    </w:p>
    <w:p w:rsidR="00A2239E" w:rsidRPr="00C40999" w:rsidRDefault="00A2239E" w:rsidP="00D37347">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Науково-методична література показує, що дослідження розвитку швидкості у школярів має великий теоретичний і практичний інтерес [</w:t>
      </w:r>
      <w:r>
        <w:rPr>
          <w:sz w:val="28"/>
          <w:szCs w:val="28"/>
          <w:lang w:eastAsia="uk-UA"/>
        </w:rPr>
        <w:t>5</w:t>
      </w:r>
      <w:r w:rsidRPr="00C40999">
        <w:rPr>
          <w:sz w:val="28"/>
          <w:szCs w:val="28"/>
          <w:lang w:eastAsia="uk-UA"/>
        </w:rPr>
        <w:t>].</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Особливої уваги заслуговують дослідження взаємозв'язку між формами прояву швидкості у школярів, швидкості рухів в різних ланках тіла і особливості статевого розвитку різних форм швидкості у учнів різного шкільного віку [1, 3, 4].</w:t>
      </w:r>
    </w:p>
    <w:p w:rsidR="00A2239E" w:rsidRPr="00C40999" w:rsidRDefault="00A2239E" w:rsidP="00D37347">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Водночас аналіз літературних джерел показує, що проблема вікових закономірностей роз</w:t>
      </w:r>
      <w:r w:rsidRPr="00C40999">
        <w:rPr>
          <w:sz w:val="28"/>
          <w:lang w:eastAsia="uk-UA"/>
        </w:rPr>
        <w:t>витку прояву різних фо</w:t>
      </w:r>
      <w:r w:rsidRPr="00C40999">
        <w:rPr>
          <w:sz w:val="28"/>
          <w:szCs w:val="28"/>
          <w:lang w:eastAsia="uk-UA"/>
        </w:rPr>
        <w:t xml:space="preserve">рм </w:t>
      </w:r>
      <w:r w:rsidRPr="00C40999">
        <w:rPr>
          <w:sz w:val="28"/>
          <w:lang w:eastAsia="uk-UA"/>
        </w:rPr>
        <w:t xml:space="preserve">швидкості </w:t>
      </w:r>
      <w:r w:rsidRPr="00C40999">
        <w:rPr>
          <w:sz w:val="28"/>
          <w:szCs w:val="28"/>
          <w:lang w:eastAsia="uk-UA"/>
        </w:rPr>
        <w:t>у дітей шкільного віку потребує додаткового дослідження.</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lastRenderedPageBreak/>
        <w:t>Відомо, що швидкість як одна з основних рухових якостей людини, проявляється в здатності до високої швидкості рухів і не вимагає значних енергозатрат [1,</w:t>
      </w:r>
      <w:r w:rsidRPr="00C40999">
        <w:rPr>
          <w:sz w:val="28"/>
          <w:lang w:eastAsia="uk-UA"/>
        </w:rPr>
        <w:t xml:space="preserve"> </w:t>
      </w:r>
      <w:r w:rsidRPr="00C40999">
        <w:rPr>
          <w:sz w:val="28"/>
          <w:szCs w:val="28"/>
          <w:lang w:eastAsia="uk-UA"/>
        </w:rPr>
        <w:t>2].</w:t>
      </w:r>
    </w:p>
    <w:p w:rsidR="00A2239E" w:rsidRPr="00C40999" w:rsidRDefault="00A2239E" w:rsidP="00D37347">
      <w:pPr>
        <w:widowControl w:val="0"/>
        <w:spacing w:line="360" w:lineRule="auto"/>
        <w:ind w:firstLine="709"/>
        <w:jc w:val="both"/>
        <w:rPr>
          <w:sz w:val="28"/>
          <w:szCs w:val="28"/>
          <w:lang w:eastAsia="uk-UA"/>
        </w:rPr>
      </w:pPr>
      <w:r w:rsidRPr="00C40999">
        <w:rPr>
          <w:sz w:val="28"/>
          <w:szCs w:val="28"/>
          <w:lang w:eastAsia="uk-UA"/>
        </w:rPr>
        <w:t>Швидкість складна фізична якість і на відміну від інших фізичних якостей менш за все підлягає вихованню. Тому головне завдання вчителя з</w:t>
      </w:r>
      <w:r w:rsidRPr="00D37347">
        <w:rPr>
          <w:sz w:val="28"/>
          <w:szCs w:val="28"/>
          <w:lang w:eastAsia="uk-UA"/>
        </w:rPr>
        <w:t xml:space="preserve"> </w:t>
      </w:r>
      <w:r w:rsidRPr="00C40999">
        <w:rPr>
          <w:sz w:val="28"/>
          <w:szCs w:val="28"/>
          <w:lang w:eastAsia="uk-UA"/>
        </w:rPr>
        <w:t xml:space="preserve">фізичної культури своєчасно почати виховання швидкісних здібностей </w:t>
      </w:r>
      <w:r>
        <w:rPr>
          <w:sz w:val="28"/>
          <w:szCs w:val="28"/>
          <w:lang w:eastAsia="uk-UA"/>
        </w:rPr>
        <w:t>і застосування їх з учнями</w:t>
      </w:r>
      <w:r w:rsidRPr="00C40999">
        <w:rPr>
          <w:sz w:val="28"/>
          <w:szCs w:val="28"/>
          <w:lang w:eastAsia="uk-UA"/>
        </w:rPr>
        <w:t xml:space="preserve"> шкільного віку, особливо в період з 8 до 15 років [4, 5].</w:t>
      </w:r>
    </w:p>
    <w:p w:rsidR="00A2239E" w:rsidRPr="00C40999" w:rsidRDefault="00A2239E" w:rsidP="00D37347">
      <w:pPr>
        <w:widowControl w:val="0"/>
        <w:autoSpaceDE w:val="0"/>
        <w:autoSpaceDN w:val="0"/>
        <w:adjustRightInd w:val="0"/>
        <w:spacing w:line="360" w:lineRule="auto"/>
        <w:ind w:firstLine="709"/>
        <w:jc w:val="both"/>
        <w:rPr>
          <w:sz w:val="28"/>
          <w:lang w:eastAsia="uk-UA"/>
        </w:rPr>
      </w:pPr>
      <w:r w:rsidRPr="00C40999">
        <w:rPr>
          <w:sz w:val="28"/>
          <w:szCs w:val="28"/>
          <w:lang w:eastAsia="uk-UA"/>
        </w:rPr>
        <w:t xml:space="preserve">Вікові і статеві особливості розвитку швидкісних здібностей у дітей шкільного віку мають дуже складну картину: швидкість має різні форми прояву, вікові зміни показників швидкості у хлопчиків і дівчат </w:t>
      </w:r>
      <w:r>
        <w:rPr>
          <w:sz w:val="28"/>
          <w:szCs w:val="28"/>
          <w:lang w:eastAsia="uk-UA"/>
        </w:rPr>
        <w:t>відбуваються</w:t>
      </w:r>
      <w:r w:rsidRPr="00C40999">
        <w:rPr>
          <w:sz w:val="28"/>
          <w:szCs w:val="28"/>
          <w:lang w:eastAsia="uk-UA"/>
        </w:rPr>
        <w:t xml:space="preserve"> нерівномірно і неоднаково [1]. </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Для вчителів фізичної культури при застосуванні нестандартних підходів розвитку швидкісних здібностей, необхідно знати рівень розвитку даної якості в залежності не тільки від віку, але і від статі на даний момент.</w:t>
      </w:r>
    </w:p>
    <w:p w:rsidR="00A2239E" w:rsidRPr="00C40999" w:rsidRDefault="00A2239E" w:rsidP="00BD479A">
      <w:pPr>
        <w:widowControl w:val="0"/>
        <w:autoSpaceDE w:val="0"/>
        <w:autoSpaceDN w:val="0"/>
        <w:adjustRightInd w:val="0"/>
        <w:spacing w:line="360" w:lineRule="auto"/>
        <w:ind w:firstLine="709"/>
        <w:jc w:val="both"/>
        <w:rPr>
          <w:i/>
          <w:iCs/>
          <w:sz w:val="28"/>
          <w:szCs w:val="28"/>
          <w:lang w:eastAsia="uk-UA"/>
        </w:rPr>
      </w:pPr>
      <w:r w:rsidRPr="00C40999">
        <w:rPr>
          <w:sz w:val="28"/>
          <w:szCs w:val="28"/>
          <w:lang w:eastAsia="uk-UA"/>
        </w:rPr>
        <w:t xml:space="preserve">Тому для більш чіткого уявлення про особливості вікового і статевого прояву </w:t>
      </w:r>
      <w:r>
        <w:rPr>
          <w:sz w:val="28"/>
          <w:szCs w:val="28"/>
          <w:lang w:eastAsia="uk-UA"/>
        </w:rPr>
        <w:t>швидкісних здібностей</w:t>
      </w:r>
      <w:r w:rsidRPr="00C40999">
        <w:rPr>
          <w:sz w:val="28"/>
          <w:szCs w:val="28"/>
          <w:lang w:eastAsia="uk-UA"/>
        </w:rPr>
        <w:t xml:space="preserve"> у учнів шкільного віку і було</w:t>
      </w:r>
      <w:r w:rsidRPr="00C40999">
        <w:rPr>
          <w:sz w:val="28"/>
          <w:lang w:eastAsia="uk-UA"/>
        </w:rPr>
        <w:t xml:space="preserve"> </w:t>
      </w:r>
      <w:r w:rsidRPr="00C40999">
        <w:rPr>
          <w:sz w:val="28"/>
          <w:szCs w:val="28"/>
          <w:lang w:eastAsia="uk-UA"/>
        </w:rPr>
        <w:t xml:space="preserve">спрямоване </w:t>
      </w:r>
      <w:r>
        <w:rPr>
          <w:sz w:val="28"/>
          <w:szCs w:val="28"/>
          <w:lang w:eastAsia="uk-UA"/>
        </w:rPr>
        <w:t>наше</w:t>
      </w:r>
      <w:r w:rsidRPr="00C40999">
        <w:rPr>
          <w:sz w:val="28"/>
          <w:szCs w:val="28"/>
          <w:lang w:eastAsia="uk-UA"/>
        </w:rPr>
        <w:t xml:space="preserve"> дослідження. </w:t>
      </w:r>
    </w:p>
    <w:p w:rsidR="00A2239E" w:rsidRPr="00C40999" w:rsidRDefault="00A2239E" w:rsidP="00D37347">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Мета дослідження полягає у визначенні вікових</w:t>
      </w:r>
      <w:r w:rsidRPr="00C40999">
        <w:rPr>
          <w:sz w:val="28"/>
          <w:lang w:eastAsia="uk-UA"/>
        </w:rPr>
        <w:t xml:space="preserve"> показників і рівня</w:t>
      </w:r>
      <w:r>
        <w:rPr>
          <w:sz w:val="28"/>
          <w:szCs w:val="28"/>
          <w:lang w:eastAsia="uk-UA"/>
        </w:rPr>
        <w:t xml:space="preserve"> прояву різних форм швидкісних здібностей </w:t>
      </w:r>
      <w:r w:rsidRPr="00C40999">
        <w:rPr>
          <w:sz w:val="28"/>
          <w:szCs w:val="28"/>
          <w:lang w:eastAsia="uk-UA"/>
        </w:rPr>
        <w:t>у учнів</w:t>
      </w:r>
      <w:r>
        <w:rPr>
          <w:sz w:val="28"/>
          <w:szCs w:val="28"/>
          <w:lang w:eastAsia="uk-UA"/>
        </w:rPr>
        <w:t xml:space="preserve"> </w:t>
      </w:r>
      <w:r w:rsidRPr="00C40999">
        <w:rPr>
          <w:sz w:val="28"/>
          <w:szCs w:val="28"/>
          <w:lang w:eastAsia="uk-UA"/>
        </w:rPr>
        <w:t xml:space="preserve"> </w:t>
      </w:r>
      <w:r>
        <w:rPr>
          <w:sz w:val="28"/>
          <w:szCs w:val="28"/>
          <w:lang w:eastAsia="uk-UA"/>
        </w:rPr>
        <w:t>різних вікових груп</w:t>
      </w:r>
      <w:r w:rsidRPr="00C40999">
        <w:rPr>
          <w:sz w:val="28"/>
          <w:szCs w:val="28"/>
          <w:lang w:eastAsia="uk-UA"/>
        </w:rPr>
        <w:t>.</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Об'єкт дослідження - показники прояву різних форм швидк</w:t>
      </w:r>
      <w:r>
        <w:rPr>
          <w:sz w:val="28"/>
          <w:szCs w:val="28"/>
          <w:lang w:eastAsia="uk-UA"/>
        </w:rPr>
        <w:t>існих здібностей</w:t>
      </w:r>
      <w:r w:rsidRPr="00C40999">
        <w:rPr>
          <w:sz w:val="28"/>
          <w:szCs w:val="28"/>
          <w:lang w:eastAsia="uk-UA"/>
        </w:rPr>
        <w:t xml:space="preserve"> (в цілісних рухових діях, частоті локальних рухів, швидкості одиночного руху).</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Суб'єкт дослідження - хлопчики і дівчата віком від 10 до 17 років учні загальноосвітньої школи.</w:t>
      </w:r>
    </w:p>
    <w:p w:rsidR="00A2239E" w:rsidRPr="00C40999" w:rsidRDefault="00A2239E" w:rsidP="00BD479A">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Гіпотеза дослідження ґрунтувалась на тому, що на основі </w:t>
      </w:r>
      <w:r>
        <w:rPr>
          <w:sz w:val="28"/>
          <w:szCs w:val="28"/>
          <w:lang w:eastAsia="uk-UA"/>
        </w:rPr>
        <w:t>визначених</w:t>
      </w:r>
      <w:r w:rsidRPr="00C40999">
        <w:rPr>
          <w:sz w:val="28"/>
          <w:szCs w:val="28"/>
          <w:lang w:eastAsia="uk-UA"/>
        </w:rPr>
        <w:t xml:space="preserve"> показників і рівнів розвитку прояву </w:t>
      </w:r>
      <w:r>
        <w:rPr>
          <w:sz w:val="28"/>
          <w:szCs w:val="28"/>
          <w:lang w:eastAsia="uk-UA"/>
        </w:rPr>
        <w:t>швидкісних здібностей</w:t>
      </w:r>
      <w:r w:rsidRPr="00C40999">
        <w:rPr>
          <w:sz w:val="28"/>
          <w:szCs w:val="28"/>
          <w:lang w:eastAsia="uk-UA"/>
        </w:rPr>
        <w:t xml:space="preserve"> у учнів віком від 10 до 17 років, </w:t>
      </w:r>
      <w:r>
        <w:rPr>
          <w:sz w:val="28"/>
          <w:szCs w:val="28"/>
          <w:lang w:eastAsia="uk-UA"/>
        </w:rPr>
        <w:t>дає</w:t>
      </w:r>
      <w:r w:rsidRPr="00C40999">
        <w:rPr>
          <w:sz w:val="28"/>
          <w:szCs w:val="28"/>
          <w:lang w:eastAsia="uk-UA"/>
        </w:rPr>
        <w:t xml:space="preserve"> можливість </w:t>
      </w:r>
      <w:r>
        <w:rPr>
          <w:sz w:val="28"/>
          <w:szCs w:val="28"/>
          <w:lang w:eastAsia="uk-UA"/>
        </w:rPr>
        <w:t>вчителю</w:t>
      </w:r>
      <w:r w:rsidRPr="00C40999">
        <w:rPr>
          <w:sz w:val="28"/>
          <w:szCs w:val="28"/>
          <w:lang w:eastAsia="uk-UA"/>
        </w:rPr>
        <w:t xml:space="preserve"> фізичної культури розробити і застос</w:t>
      </w:r>
      <w:r>
        <w:rPr>
          <w:sz w:val="28"/>
          <w:szCs w:val="28"/>
          <w:lang w:eastAsia="uk-UA"/>
        </w:rPr>
        <w:t>ов</w:t>
      </w:r>
      <w:r w:rsidRPr="00C40999">
        <w:rPr>
          <w:sz w:val="28"/>
          <w:szCs w:val="28"/>
          <w:lang w:eastAsia="uk-UA"/>
        </w:rPr>
        <w:t xml:space="preserve">увати нестандартні підходи щодо підвищення розвитку швидкісних здібностей </w:t>
      </w:r>
      <w:r>
        <w:rPr>
          <w:sz w:val="28"/>
          <w:szCs w:val="28"/>
          <w:lang w:eastAsia="uk-UA"/>
        </w:rPr>
        <w:t>учнів шкільного віку.</w:t>
      </w:r>
    </w:p>
    <w:p w:rsidR="00A2239E" w:rsidRPr="00C40999" w:rsidRDefault="00A2239E" w:rsidP="00C40999">
      <w:pPr>
        <w:shd w:val="clear" w:color="auto" w:fill="FFFFFF"/>
        <w:spacing w:line="360" w:lineRule="auto"/>
        <w:jc w:val="center"/>
        <w:rPr>
          <w:sz w:val="28"/>
          <w:szCs w:val="28"/>
        </w:rPr>
      </w:pPr>
      <w:r w:rsidRPr="00C40999">
        <w:rPr>
          <w:sz w:val="28"/>
          <w:szCs w:val="28"/>
        </w:rPr>
        <w:lastRenderedPageBreak/>
        <w:t>1 ОГЛЯД ЛІТЕРАТУРИ</w:t>
      </w:r>
    </w:p>
    <w:p w:rsidR="00A2239E" w:rsidRPr="00C40999" w:rsidRDefault="00A2239E" w:rsidP="00C40999">
      <w:pPr>
        <w:shd w:val="clear" w:color="auto" w:fill="FFFFFF"/>
        <w:spacing w:line="360" w:lineRule="auto"/>
        <w:ind w:firstLine="709"/>
        <w:jc w:val="both"/>
        <w:rPr>
          <w:sz w:val="28"/>
          <w:szCs w:val="28"/>
        </w:rPr>
      </w:pP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1.1 Загальна характеристика швидкості як фізичної якості людини</w:t>
      </w:r>
    </w:p>
    <w:p w:rsidR="00A2239E" w:rsidRPr="00C40999" w:rsidRDefault="00A2239E" w:rsidP="00C40999">
      <w:pPr>
        <w:widowControl w:val="0"/>
        <w:autoSpaceDE w:val="0"/>
        <w:autoSpaceDN w:val="0"/>
        <w:adjustRightInd w:val="0"/>
        <w:spacing w:line="360" w:lineRule="auto"/>
        <w:ind w:firstLine="709"/>
        <w:jc w:val="both"/>
        <w:rPr>
          <w:sz w:val="28"/>
          <w:lang w:eastAsia="uk-UA"/>
        </w:rPr>
      </w:pP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Фізичне вдосконалення людини передбачає вплив на дві взаємопов'язані складові: освітню (інформаційну) і енергетичну. Разом вони окреслюють рухову сферу людини, яка визначається терміном «моторика». Якісно відмінні прояви моторики, що визначають її енергетичну складову, називають руховими або фізичними якостями. Це такі якості як сила, швидкість, витривалість, гнучкість, спритність [1,</w:t>
      </w:r>
      <w:r>
        <w:rPr>
          <w:sz w:val="28"/>
          <w:szCs w:val="28"/>
          <w:lang w:eastAsia="uk-UA"/>
        </w:rPr>
        <w:t xml:space="preserve"> </w:t>
      </w:r>
      <w:r w:rsidRPr="00C40999">
        <w:rPr>
          <w:sz w:val="28"/>
          <w:szCs w:val="28"/>
          <w:lang w:eastAsia="uk-UA"/>
        </w:rPr>
        <w:t>2, 6].</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Перш за все приступимо до розгляду швидкості, як фізичної якості людини.</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Швидкість - це здатність людини вирішувати рухові завдання за мінімальні для даних умов проміжки часу [1,</w:t>
      </w:r>
      <w:r>
        <w:rPr>
          <w:sz w:val="28"/>
          <w:szCs w:val="28"/>
          <w:lang w:eastAsia="uk-UA"/>
        </w:rPr>
        <w:t xml:space="preserve"> </w:t>
      </w:r>
      <w:r w:rsidRPr="00C40999">
        <w:rPr>
          <w:sz w:val="28"/>
          <w:szCs w:val="28"/>
          <w:lang w:eastAsia="uk-UA"/>
        </w:rPr>
        <w:t>2, 6].</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Під загальною назвою «швидкість» поєднані швидкісні характеристики рухів і дій людини.</w:t>
      </w:r>
    </w:p>
    <w:p w:rsidR="00A2239E" w:rsidRPr="00C40999" w:rsidRDefault="00A2239E" w:rsidP="00C44B98">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Численними дослідженнями [6-8] встановлено, що швидкість є комплексною руховою якістю, яка проявляється через: швидкість рухових реакцій, швидкість виконан</w:t>
      </w:r>
      <w:r>
        <w:rPr>
          <w:sz w:val="28"/>
          <w:szCs w:val="28"/>
          <w:lang w:eastAsia="uk-UA"/>
        </w:rPr>
        <w:t xml:space="preserve">ня необтяжених поодиноких рухів і </w:t>
      </w:r>
      <w:r w:rsidRPr="00C40999">
        <w:rPr>
          <w:sz w:val="28"/>
          <w:szCs w:val="28"/>
          <w:lang w:eastAsia="uk-UA"/>
        </w:rPr>
        <w:t>частоту (темп) необтяжених рухів.</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У фізичному вихованні та спорті важливим є виховання здатності до прояву швидкості в цілісній руховій діяльності.</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Вимоги до швидкості в різних рухових діях не однозначні. У спортивних іграх вирішальне значення має стартова швидкість. А в стрибках у довжину - швидкість бігу по дистанції.</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Швидкісні здібності на відміну від інших фізичних якостей менш за все підлягають вихованню і носять переважно характер спадковості [7, 8].</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Розвиток швидкості та її подальше вдосконалення пов'язані з силою м'язів, гнучкістю, здатністю до розслаблення, координацією і технікою рухів [8].</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lastRenderedPageBreak/>
        <w:t>Тому необхідно пам'ятати, що в умовах об'ємних силових вправ швидкість рухів зазвичай тимчасово знижується і може підвищуватися через 2-6 тижнів після того, як ці навантаження припиняються або зменшуються [9, 10].</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Виявлення швидкості як фізичної якості визначається цілою низкою механізмів: нервовими, біохімічними, морфологічними [10].</w:t>
      </w:r>
    </w:p>
    <w:p w:rsidR="00A2239E" w:rsidRPr="005F0FAA"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Нервовими механізмами забезпечується швидка обробка сенсорної інформації з метою вироблення ефективних еферентних команд, для швидкій і високоточній роботі м'яз</w:t>
      </w:r>
      <w:r w:rsidRPr="00C40999">
        <w:rPr>
          <w:sz w:val="28"/>
          <w:lang w:eastAsia="uk-UA"/>
        </w:rPr>
        <w:t>ів [10, 11</w:t>
      </w:r>
      <w:r w:rsidRPr="00C40999">
        <w:rPr>
          <w:sz w:val="28"/>
          <w:szCs w:val="28"/>
          <w:lang w:eastAsia="uk-UA"/>
        </w:rPr>
        <w:t>].</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Нервові механізми забезпечують швидку обробку сенсорної інформації, а також швидкий перехід від процесу збудження до процесу гальмування і навпаки у відповідних нервових центрах [10, 11].</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Основи для подальшого вдосконалення рухливості нервових процесів закладаються в дитячому віці (до 11-13 років).</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З біохімічної точки зору якість швидкості  залежить від змісту АТФ (</w:t>
      </w:r>
      <w:proofErr w:type="spellStart"/>
      <w:r>
        <w:rPr>
          <w:sz w:val="28"/>
          <w:szCs w:val="28"/>
          <w:lang w:eastAsia="uk-UA"/>
        </w:rPr>
        <w:t>аденозинтрифосфорна</w:t>
      </w:r>
      <w:proofErr w:type="spellEnd"/>
      <w:r>
        <w:rPr>
          <w:sz w:val="28"/>
          <w:szCs w:val="28"/>
          <w:lang w:eastAsia="uk-UA"/>
        </w:rPr>
        <w:t xml:space="preserve"> кислота) у м’язах [11]. Оскільки тривалість швидкісних вправ невелика, то </w:t>
      </w:r>
      <w:proofErr w:type="spellStart"/>
      <w:r>
        <w:rPr>
          <w:sz w:val="28"/>
          <w:szCs w:val="28"/>
          <w:lang w:eastAsia="uk-UA"/>
        </w:rPr>
        <w:t>реситнез</w:t>
      </w:r>
      <w:proofErr w:type="spellEnd"/>
      <w:r>
        <w:rPr>
          <w:sz w:val="28"/>
          <w:szCs w:val="28"/>
          <w:lang w:eastAsia="uk-UA"/>
        </w:rPr>
        <w:t xml:space="preserve"> АТФ відбувається за рахунок анаеробного механізму: розщеплення креатин фосфату зумовлює утворення </w:t>
      </w:r>
      <w:proofErr w:type="spellStart"/>
      <w:r>
        <w:rPr>
          <w:sz w:val="28"/>
          <w:szCs w:val="28"/>
          <w:lang w:eastAsia="uk-UA"/>
        </w:rPr>
        <w:t>аденозиндрофосфорної</w:t>
      </w:r>
      <w:proofErr w:type="spellEnd"/>
      <w:r>
        <w:rPr>
          <w:sz w:val="28"/>
          <w:szCs w:val="28"/>
          <w:lang w:eastAsia="uk-UA"/>
        </w:rPr>
        <w:t xml:space="preserve"> кислоти, результатом якої є </w:t>
      </w:r>
      <w:proofErr w:type="spellStart"/>
      <w:r>
        <w:rPr>
          <w:sz w:val="28"/>
          <w:szCs w:val="28"/>
          <w:lang w:eastAsia="uk-UA"/>
        </w:rPr>
        <w:t>аденозинтрифосфатна</w:t>
      </w:r>
      <w:proofErr w:type="spellEnd"/>
      <w:r>
        <w:rPr>
          <w:sz w:val="28"/>
          <w:szCs w:val="28"/>
          <w:lang w:eastAsia="uk-UA"/>
        </w:rPr>
        <w:t xml:space="preserve"> кислота, яка багата на </w:t>
      </w:r>
      <w:proofErr w:type="spellStart"/>
      <w:r>
        <w:rPr>
          <w:sz w:val="28"/>
          <w:szCs w:val="28"/>
          <w:lang w:eastAsia="uk-UA"/>
        </w:rPr>
        <w:t>спергію</w:t>
      </w:r>
      <w:proofErr w:type="spellEnd"/>
      <w:r>
        <w:rPr>
          <w:sz w:val="28"/>
          <w:szCs w:val="28"/>
          <w:lang w:eastAsia="uk-UA"/>
        </w:rPr>
        <w:t>.</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 xml:space="preserve">Прояв швидкості залежить також від </w:t>
      </w:r>
      <w:proofErr w:type="spellStart"/>
      <w:r>
        <w:rPr>
          <w:sz w:val="28"/>
          <w:szCs w:val="28"/>
          <w:lang w:eastAsia="uk-UA"/>
        </w:rPr>
        <w:t>морфо</w:t>
      </w:r>
      <w:proofErr w:type="spellEnd"/>
      <w:r>
        <w:rPr>
          <w:sz w:val="28"/>
          <w:szCs w:val="28"/>
          <w:lang w:eastAsia="uk-UA"/>
        </w:rPr>
        <w:t>-функціональних чинників, які зводяться до співвідношення швидкісних (білих) і повільних (червоних) волокон у м’язах [11, 12].</w:t>
      </w:r>
    </w:p>
    <w:p w:rsidR="00A2239E" w:rsidRPr="00CE61F3"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 xml:space="preserve">Швидкісні здібності залежать і від індивідуально-психологічних чинників, від рівня розвитку сили, вибухової сили, </w:t>
      </w:r>
      <w:proofErr w:type="spellStart"/>
      <w:r>
        <w:rPr>
          <w:sz w:val="28"/>
          <w:szCs w:val="28"/>
          <w:lang w:eastAsia="uk-UA"/>
        </w:rPr>
        <w:t>гнучкості,м’язової</w:t>
      </w:r>
      <w:proofErr w:type="spellEnd"/>
      <w:r>
        <w:rPr>
          <w:sz w:val="28"/>
          <w:szCs w:val="28"/>
          <w:lang w:eastAsia="uk-UA"/>
        </w:rPr>
        <w:t xml:space="preserve"> координації рухів та рівня володіння технікою рухів [11, 12, 13].</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Найсприятливіші передумови для вдосконалення рухливості нервових процесів складаються у дитячому віці до 12-13 років </w:t>
      </w:r>
      <w:r w:rsidRPr="00C40999">
        <w:rPr>
          <w:sz w:val="28"/>
          <w:lang w:eastAsia="uk-UA"/>
        </w:rPr>
        <w:t>[10, 11</w:t>
      </w:r>
      <w:r w:rsidRPr="00C40999">
        <w:rPr>
          <w:sz w:val="28"/>
          <w:szCs w:val="28"/>
          <w:lang w:eastAsia="uk-UA"/>
        </w:rPr>
        <w:t>].</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З біохімічної точки зору, якість швидкості залежить від вмісту АТФ </w:t>
      </w:r>
      <w:proofErr w:type="spellStart"/>
      <w:r w:rsidRPr="00C40999">
        <w:rPr>
          <w:sz w:val="28"/>
          <w:szCs w:val="28"/>
          <w:lang w:eastAsia="uk-UA"/>
        </w:rPr>
        <w:t>аденозінтрифосфатна</w:t>
      </w:r>
      <w:proofErr w:type="spellEnd"/>
      <w:r w:rsidRPr="00C40999">
        <w:rPr>
          <w:sz w:val="28"/>
          <w:szCs w:val="28"/>
          <w:lang w:eastAsia="uk-UA"/>
        </w:rPr>
        <w:t xml:space="preserve"> кислота) у м'язах [11].</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lang w:eastAsia="uk-UA"/>
        </w:rPr>
        <w:lastRenderedPageBreak/>
        <w:t>Дослідження Л.П. Сергіє</w:t>
      </w:r>
      <w:r w:rsidRPr="00C40999">
        <w:rPr>
          <w:sz w:val="28"/>
          <w:szCs w:val="28"/>
          <w:lang w:eastAsia="uk-UA"/>
        </w:rPr>
        <w:t>нко [</w:t>
      </w:r>
      <w:r>
        <w:rPr>
          <w:sz w:val="28"/>
          <w:szCs w:val="28"/>
          <w:lang w:eastAsia="uk-UA"/>
        </w:rPr>
        <w:t xml:space="preserve">13, </w:t>
      </w:r>
      <w:r w:rsidRPr="00C40999">
        <w:rPr>
          <w:sz w:val="28"/>
          <w:szCs w:val="28"/>
          <w:lang w:eastAsia="uk-UA"/>
        </w:rPr>
        <w:t xml:space="preserve">14] свідчать, що фізичні здібності залежать від чинників генотипу. Швидкість простої реакції приблизно на 60-80% визначається спадковістю. </w:t>
      </w:r>
      <w:proofErr w:type="spellStart"/>
      <w:r w:rsidRPr="00C40999">
        <w:rPr>
          <w:sz w:val="28"/>
          <w:szCs w:val="28"/>
          <w:lang w:eastAsia="uk-UA"/>
        </w:rPr>
        <w:t>Середньосильний</w:t>
      </w:r>
      <w:proofErr w:type="spellEnd"/>
      <w:r w:rsidRPr="00C40999">
        <w:rPr>
          <w:sz w:val="28"/>
          <w:szCs w:val="28"/>
          <w:lang w:eastAsia="uk-UA"/>
        </w:rPr>
        <w:t xml:space="preserve"> генетичний вплив відчувають на собі швидкість поодинокого руху і частота рухів, а швидкість, яка виявляється у цілісних рухах, залежить однаково від генотипу і середовища (40-60%).</w:t>
      </w:r>
    </w:p>
    <w:p w:rsidR="00A2239E" w:rsidRPr="00C40999" w:rsidRDefault="00A2239E" w:rsidP="00C40999">
      <w:pPr>
        <w:widowControl w:val="0"/>
        <w:autoSpaceDE w:val="0"/>
        <w:autoSpaceDN w:val="0"/>
        <w:adjustRightInd w:val="0"/>
        <w:spacing w:line="360" w:lineRule="auto"/>
        <w:ind w:firstLine="709"/>
        <w:jc w:val="both"/>
        <w:rPr>
          <w:sz w:val="28"/>
          <w:lang w:eastAsia="uk-UA"/>
        </w:rPr>
      </w:pP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1.2 Форми прояву швидкісних здібностей людини</w:t>
      </w:r>
    </w:p>
    <w:p w:rsidR="00A2239E" w:rsidRPr="00C40999" w:rsidRDefault="00A2239E" w:rsidP="00C40999">
      <w:pPr>
        <w:widowControl w:val="0"/>
        <w:autoSpaceDE w:val="0"/>
        <w:autoSpaceDN w:val="0"/>
        <w:adjustRightInd w:val="0"/>
        <w:spacing w:line="360" w:lineRule="auto"/>
        <w:ind w:firstLine="709"/>
        <w:jc w:val="both"/>
        <w:rPr>
          <w:sz w:val="28"/>
          <w:lang w:eastAsia="uk-UA"/>
        </w:rPr>
      </w:pP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lang w:eastAsia="uk-UA"/>
        </w:rPr>
        <w:t xml:space="preserve">Численними дослідженнями встановлено, що швидкість </w:t>
      </w:r>
      <w:r>
        <w:rPr>
          <w:sz w:val="28"/>
          <w:lang w:eastAsia="uk-UA"/>
        </w:rPr>
        <w:t xml:space="preserve">є </w:t>
      </w:r>
      <w:r w:rsidRPr="00C40999">
        <w:rPr>
          <w:sz w:val="28"/>
          <w:lang w:eastAsia="uk-UA"/>
        </w:rPr>
        <w:t xml:space="preserve">комплексною руховою якістю, яка проявляється через такі форми швидкісних здібностей це – елементарні і </w:t>
      </w:r>
      <w:r w:rsidRPr="00C40999">
        <w:rPr>
          <w:sz w:val="28"/>
          <w:szCs w:val="28"/>
          <w:lang w:eastAsia="uk-UA"/>
        </w:rPr>
        <w:t>комплексні [15].</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До елементарних форм прояву швидкісних здібностей відносять:</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1. Латентний </w:t>
      </w:r>
      <w:r>
        <w:rPr>
          <w:sz w:val="28"/>
          <w:szCs w:val="28"/>
          <w:lang w:eastAsia="uk-UA"/>
        </w:rPr>
        <w:t xml:space="preserve">(прихований) </w:t>
      </w:r>
      <w:r w:rsidRPr="00C40999">
        <w:rPr>
          <w:sz w:val="28"/>
          <w:szCs w:val="28"/>
          <w:lang w:eastAsia="uk-UA"/>
        </w:rPr>
        <w:t>час рухової реакції або швидкість рухової реакції.</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2. Швидкість поодиноких рухів (головою, рукою, тулубом).</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3. Частота (темп) рухів.</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szCs w:val="28"/>
          <w:lang w:eastAsia="uk-UA"/>
        </w:rPr>
        <w:t>4. Швидкість цілісних рухів, яка складається з усіх т</w:t>
      </w:r>
      <w:r w:rsidRPr="00C40999">
        <w:rPr>
          <w:sz w:val="28"/>
          <w:lang w:eastAsia="uk-UA"/>
        </w:rPr>
        <w:t xml:space="preserve">рьох форм прояву швидкості. </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lang w:eastAsia="uk-UA"/>
        </w:rPr>
        <w:t>Вимоги до швидкості в різних рухових діях не однозначні. Наприклад, у спортивних іграх (теніс, баскетбол) вирішальне значення має стартова швидкість. А в стрибках у довжину – швидкість бігу по дистанції.</w:t>
      </w:r>
    </w:p>
    <w:p w:rsidR="00A2239E" w:rsidRPr="00C40999" w:rsidRDefault="00A2239E" w:rsidP="00C44B98">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Елементарні форми проявлення </w:t>
      </w:r>
      <w:r>
        <w:rPr>
          <w:sz w:val="28"/>
          <w:szCs w:val="28"/>
          <w:lang w:eastAsia="uk-UA"/>
        </w:rPr>
        <w:t>швидкості</w:t>
      </w:r>
      <w:r w:rsidRPr="00C40999">
        <w:rPr>
          <w:sz w:val="28"/>
          <w:szCs w:val="28"/>
          <w:lang w:eastAsia="uk-UA"/>
        </w:rPr>
        <w:t xml:space="preserve"> незалежні одна від одної. Особливо це стосується латентного часу рухової реакції, який в більшості випадків не к</w:t>
      </w:r>
      <w:r w:rsidRPr="00C40999">
        <w:rPr>
          <w:sz w:val="28"/>
          <w:lang w:eastAsia="uk-UA"/>
        </w:rPr>
        <w:t>орелює</w:t>
      </w:r>
      <w:r w:rsidRPr="00C40999">
        <w:rPr>
          <w:sz w:val="28"/>
          <w:szCs w:val="28"/>
          <w:lang w:eastAsia="uk-UA"/>
        </w:rPr>
        <w:t xml:space="preserve"> з показниками швидкості рухів [15, 16].</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Швидкість рухів обумовлюється не тільки нервовими процесами, а й значною мірою процесами, що протікають безпосередньо в м'язах [16, 17].</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При детальному аналізі швидкості саме елементарні форми проявлення швидкості будуть найбільш показовими [16, 17, 18].</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Швидкісні здібності людини взагалі досить специфічні. Можна дуже </w:t>
      </w:r>
      <w:r w:rsidRPr="00C40999">
        <w:rPr>
          <w:sz w:val="28"/>
          <w:szCs w:val="28"/>
          <w:lang w:eastAsia="uk-UA"/>
        </w:rPr>
        <w:lastRenderedPageBreak/>
        <w:t>швидко виконувати одні рухи і порівняно повільно інші. Проявляється це, зокрема, в тому, що між швидкостями в координаційно різних діях у одних і тих же осіб не виявляється кореляції [17].</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Прямий, безпосередній перенос швидкості відбувається лише в координаційно подібних рухах [19].</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Перенос швидкості спостерігається лише у слабо фізично підготовлених людей, а також у дітей дошкільного і молодшого шкільного віку [19, 20].</w:t>
      </w:r>
    </w:p>
    <w:p w:rsidR="00A2239E"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Усі рухові реакції, що здійснює людина, розподіляються на прості і складні.</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Проста рухова реакція – це відповідь заздалегідь відомим рухом на заздалегідь відомий, але раптовий сигнал (зоровий, звуковий, до</w:t>
      </w:r>
      <w:r w:rsidRPr="00B07425">
        <w:rPr>
          <w:sz w:val="28"/>
          <w:szCs w:val="28"/>
          <w:lang w:eastAsia="uk-UA"/>
        </w:rPr>
        <w:t>тик</w:t>
      </w:r>
      <w:r>
        <w:rPr>
          <w:sz w:val="28"/>
          <w:szCs w:val="28"/>
          <w:lang w:val="ru-RU" w:eastAsia="uk-UA"/>
        </w:rPr>
        <w:t>о</w:t>
      </w:r>
      <w:r>
        <w:rPr>
          <w:sz w:val="28"/>
          <w:szCs w:val="28"/>
          <w:lang w:eastAsia="uk-UA"/>
        </w:rPr>
        <w:t xml:space="preserve">вий). Швидкість простої рухової реакції фіксується в </w:t>
      </w:r>
      <w:proofErr w:type="spellStart"/>
      <w:r>
        <w:rPr>
          <w:sz w:val="28"/>
          <w:szCs w:val="28"/>
          <w:lang w:eastAsia="uk-UA"/>
        </w:rPr>
        <w:t>мілісекундах</w:t>
      </w:r>
      <w:proofErr w:type="spellEnd"/>
      <w:r>
        <w:rPr>
          <w:sz w:val="28"/>
          <w:szCs w:val="28"/>
          <w:lang w:eastAsia="uk-UA"/>
        </w:rPr>
        <w:t xml:space="preserve"> від моменту з’явлення сигналу до моменту початку виконання дій.</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Складна рухова реакція – це відповідь заздалегідь відомим рухом на заздалегідь невідомий сигнал. До видів складної рухової реакції можна віднести: реакція вибору руху, реакцію на руховий об’єкт і реакцію передбачення [14, 15].</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Основне прискорення швидкісної реакції спостерігається у 9-річних школярів: у </w:t>
      </w:r>
      <w:proofErr w:type="spellStart"/>
      <w:r w:rsidRPr="00C40999">
        <w:rPr>
          <w:sz w:val="28"/>
          <w:szCs w:val="28"/>
          <w:lang w:eastAsia="uk-UA"/>
        </w:rPr>
        <w:t>дівчаток</w:t>
      </w:r>
      <w:proofErr w:type="spellEnd"/>
      <w:r w:rsidRPr="00C40999">
        <w:rPr>
          <w:sz w:val="28"/>
          <w:szCs w:val="28"/>
          <w:lang w:eastAsia="uk-UA"/>
        </w:rPr>
        <w:t xml:space="preserve"> швидкість реакції на звуковий подразник дорівнює 0,297 с, на словесний - 0,253 с; у хлопчиків, у 9-10 - років - на звукові результат дорівнює </w:t>
      </w:r>
      <w:r w:rsidRPr="00C40999">
        <w:rPr>
          <w:sz w:val="28"/>
          <w:lang w:eastAsia="uk-UA"/>
        </w:rPr>
        <w:t xml:space="preserve">- </w:t>
      </w:r>
      <w:r w:rsidRPr="00C40999">
        <w:rPr>
          <w:sz w:val="28"/>
          <w:szCs w:val="28"/>
          <w:lang w:eastAsia="uk-UA"/>
        </w:rPr>
        <w:t>0,286-0,256 с, на словесні - 0,253-0,215 с. 3 12-15 років у швидкості реакції суттєвих змін не спостерігається.</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Швидкість простої реакції на словесний подразник до 16 років значно підвищується, як у хлопчиків, так і у дівчат [21, 22].</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У спортивній, побутовій, військовій практиці виникають ситуації, коли на людину діє не один, а багато подразників і реагувати треба на один із них. Такі реакції називаються складними [23].</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Складні реакції не мають властивостей переносу у порівнянні з простою реакцією, яка має таки властивості.</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lastRenderedPageBreak/>
        <w:t>Швидкість рухової реакції (проста і складна) краще за все розвивається рухливими і спортивними іграми.</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Час рухової реакції може змінюватися упродовж року і служити інформативним подразником для спостереження і вивчення умов формування оптимальних станів рухових відділів кори головного мозку під впливом фізичних навантажень та їх динаміки [24, 25].</w:t>
      </w:r>
    </w:p>
    <w:p w:rsidR="00A2239E" w:rsidRPr="00C40999" w:rsidRDefault="00A2239E" w:rsidP="00C40999">
      <w:pPr>
        <w:widowControl w:val="0"/>
        <w:autoSpaceDE w:val="0"/>
        <w:autoSpaceDN w:val="0"/>
        <w:adjustRightInd w:val="0"/>
        <w:spacing w:line="360" w:lineRule="auto"/>
        <w:ind w:firstLine="709"/>
        <w:jc w:val="both"/>
        <w:rPr>
          <w:iCs/>
          <w:sz w:val="28"/>
          <w:lang w:eastAsia="uk-UA"/>
        </w:rPr>
      </w:pPr>
      <w:r w:rsidRPr="00C40999">
        <w:rPr>
          <w:iCs/>
          <w:sz w:val="28"/>
          <w:lang w:eastAsia="uk-UA"/>
        </w:rPr>
        <w:t>Таким чином, рухова реакція визначається часом від початку сприйняття подразника до початку відповіді на нього.</w:t>
      </w:r>
    </w:p>
    <w:p w:rsidR="00A2239E" w:rsidRPr="00C40999" w:rsidRDefault="00A2239E" w:rsidP="00C40999">
      <w:pPr>
        <w:widowControl w:val="0"/>
        <w:autoSpaceDE w:val="0"/>
        <w:autoSpaceDN w:val="0"/>
        <w:adjustRightInd w:val="0"/>
        <w:spacing w:line="360" w:lineRule="auto"/>
        <w:ind w:firstLine="709"/>
        <w:jc w:val="both"/>
        <w:rPr>
          <w:iCs/>
          <w:sz w:val="28"/>
          <w:lang w:eastAsia="uk-UA"/>
        </w:rPr>
      </w:pPr>
      <w:r w:rsidRPr="00C40999">
        <w:rPr>
          <w:iCs/>
          <w:sz w:val="28"/>
          <w:lang w:eastAsia="uk-UA"/>
        </w:rPr>
        <w:t>Рухова реакція включає: сприйняття по подразника певними рецепторами; передачу одержаної інформації від рецепторів до ЦНС; аналіз отриманого сигналу в ЦНС інформування сигналу відповіді; передачу сигналу-відповіді до необхідних м’язів; збудження м’язових волокон і відповідь на подразник певним рухом чи руховою дією.</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szCs w:val="28"/>
          <w:lang w:eastAsia="uk-UA"/>
        </w:rPr>
        <w:t>Швидкість одиночного руху - це швидкість однократного виконаного руху (швидкість руху руки, ноги, тулуба, присідання, повороти, нахили тулуба тощо) [</w:t>
      </w:r>
      <w:r w:rsidRPr="00C40999">
        <w:rPr>
          <w:sz w:val="28"/>
          <w:lang w:eastAsia="uk-UA"/>
        </w:rPr>
        <w:t>2, 26].</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t xml:space="preserve">Прості необтяжені рухи (метання, стрибки, укол у фехтуванні) вимагають максимального прояву швидкості. У складніших за координацією рухах швидкість їх виконання залежить від удосконалення </w:t>
      </w:r>
      <w:proofErr w:type="spellStart"/>
      <w:r w:rsidRPr="00C40999">
        <w:rPr>
          <w:sz w:val="28"/>
          <w:lang w:eastAsia="uk-UA"/>
        </w:rPr>
        <w:t>міжм’язової</w:t>
      </w:r>
      <w:proofErr w:type="spellEnd"/>
      <w:r w:rsidRPr="00C40999">
        <w:rPr>
          <w:sz w:val="28"/>
          <w:lang w:eastAsia="uk-UA"/>
        </w:rPr>
        <w:t xml:space="preserve"> координації. Чим складніша за координацією та зовнішнім опором рухова дія, тим більше час її виконання обумовлений координаційними та силовими можливостями людини.</w:t>
      </w:r>
    </w:p>
    <w:p w:rsidR="00A2239E" w:rsidRPr="00C40999" w:rsidRDefault="00A2239E" w:rsidP="00BA6902">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Швидкість одиночного руху добре тренується в спортивних іграх, єдиноборствах, метаннях.</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Частота локальних рухів - характеризується максимальною кількістю рухів за певний час [27].</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Вікова динаміка частоти рухів залежить від характеру рухів (біг, стрибки, постукування кистю), розмірів тіла і його ланок.</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Збільшення темпу рухів в одних ланках опорно-рухового апарату не призводить до збільшення темпу в інших [27, 28].</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lastRenderedPageBreak/>
        <w:t>Щоб збільши</w:t>
      </w:r>
      <w:r w:rsidRPr="00C40999">
        <w:rPr>
          <w:sz w:val="28"/>
          <w:lang w:eastAsia="uk-UA"/>
        </w:rPr>
        <w:t xml:space="preserve">ти швидкість рухів, необхідно як підвищити м’язову силу, так і розвивати здібність виявляти </w:t>
      </w:r>
      <w:r w:rsidRPr="00C40999">
        <w:rPr>
          <w:sz w:val="28"/>
          <w:szCs w:val="28"/>
          <w:lang w:eastAsia="uk-UA"/>
        </w:rPr>
        <w:t>більшу силу в швидких рухах [29].</w:t>
      </w:r>
      <w:r w:rsidRPr="00C40999">
        <w:rPr>
          <w:sz w:val="28"/>
          <w:szCs w:val="28"/>
          <w:u w:val="single"/>
          <w:lang w:eastAsia="uk-UA"/>
        </w:rPr>
        <w:t xml:space="preserve"> </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t xml:space="preserve">Частота рухів різноманітних ланок тіла різноманітна: частота верхніх кінцівок – вища, ніж нижніх. Збільшення темпу рухів в одних ланках опорно-рухового апарату не призводить до збільшення темпу інших (наприклад, швидке проливання дистанції </w:t>
      </w:r>
      <w:smartTag w:uri="urn:schemas-microsoft-com:office:smarttags" w:element="metricconverter">
        <w:smartTagPr>
          <w:attr w:name="ProductID" w:val="25 м"/>
        </w:smartTagPr>
        <w:r w:rsidRPr="00C40999">
          <w:rPr>
            <w:sz w:val="28"/>
            <w:lang w:eastAsia="uk-UA"/>
          </w:rPr>
          <w:t>25 м</w:t>
        </w:r>
      </w:smartTag>
      <w:r w:rsidRPr="00C40999">
        <w:rPr>
          <w:sz w:val="28"/>
          <w:lang w:eastAsia="uk-UA"/>
        </w:rPr>
        <w:t xml:space="preserve"> ніяк непов’язане зі здатністю до посиленого подолання дистанції в бігу на </w:t>
      </w:r>
      <w:smartTag w:uri="urn:schemas-microsoft-com:office:smarttags" w:element="metricconverter">
        <w:smartTagPr>
          <w:attr w:name="ProductID" w:val="30 м"/>
        </w:smartTagPr>
        <w:r w:rsidRPr="00C40999">
          <w:rPr>
            <w:sz w:val="28"/>
            <w:lang w:eastAsia="uk-UA"/>
          </w:rPr>
          <w:t>30 м</w:t>
        </w:r>
      </w:smartTag>
      <w:r w:rsidRPr="00C40999">
        <w:rPr>
          <w:sz w:val="28"/>
          <w:lang w:eastAsia="uk-UA"/>
        </w:rPr>
        <w:t xml:space="preserve"> з ходу).</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t>Вікова динаміка частоти рухів залежить від характеру рухів (біг, стрибки, постукування кистю), розмірів тіла і його ланок [28].</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Швидкість цілісних рухових актів - комплексне проявлення всіх форм швидкості (біг, плавання, гребля).</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У практиці фізичного виховання частіше зустрічається комплексний прояв швидкісних здібностей.</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t>Вправи комплексного (різностороннього) впливу найбільш широко використовуються вчителями фізичної культури для виховання всіх основних компонентів швидкісних зді</w:t>
      </w:r>
      <w:r>
        <w:rPr>
          <w:sz w:val="28"/>
          <w:lang w:eastAsia="uk-UA"/>
        </w:rPr>
        <w:t>бностей. Це спортивні ігри, рухли</w:t>
      </w:r>
      <w:r w:rsidRPr="00C40999">
        <w:rPr>
          <w:sz w:val="28"/>
          <w:lang w:eastAsia="uk-UA"/>
        </w:rPr>
        <w:t>ві ігри, естафети, смуги перешкод.</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t>Виховання комплексних форм швидкості залежить від виду спорту, підготовленості учнів, статі і віку [30].</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t>Таким чином, у різноманітних видах рухової діяльності прояв швидкісних здібностей виступає в різних поєднаннях і сукупності з іншими фізичними якостями та технічними діями, де виявляються комплексні швидкісні здібності.</w:t>
      </w:r>
    </w:p>
    <w:p w:rsidR="00A2239E" w:rsidRDefault="00A2239E" w:rsidP="00C40999">
      <w:pPr>
        <w:widowControl w:val="0"/>
        <w:autoSpaceDE w:val="0"/>
        <w:autoSpaceDN w:val="0"/>
        <w:adjustRightInd w:val="0"/>
        <w:spacing w:line="360" w:lineRule="auto"/>
        <w:ind w:firstLine="709"/>
        <w:jc w:val="both"/>
        <w:rPr>
          <w:sz w:val="28"/>
          <w:lang w:eastAsia="uk-UA"/>
        </w:rPr>
      </w:pPr>
      <w:r>
        <w:rPr>
          <w:sz w:val="28"/>
          <w:lang w:eastAsia="uk-UA"/>
        </w:rPr>
        <w:t>Швидкісні здібності людини специфічні, тому перенос швидкості відбувається лише в координаційно схожих рухах.</w:t>
      </w:r>
    </w:p>
    <w:p w:rsidR="00A2239E" w:rsidRPr="00C40999" w:rsidRDefault="00A2239E" w:rsidP="00C40999">
      <w:pPr>
        <w:widowControl w:val="0"/>
        <w:autoSpaceDE w:val="0"/>
        <w:autoSpaceDN w:val="0"/>
        <w:adjustRightInd w:val="0"/>
        <w:spacing w:line="360" w:lineRule="auto"/>
        <w:ind w:firstLine="709"/>
        <w:jc w:val="both"/>
        <w:rPr>
          <w:sz w:val="28"/>
          <w:lang w:eastAsia="uk-UA"/>
        </w:rPr>
      </w:pP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t>1.3 Вікові, статеві та індивідуальні особливості розвитку швидкості</w:t>
      </w:r>
    </w:p>
    <w:p w:rsidR="00A2239E" w:rsidRPr="00C40999" w:rsidRDefault="00A2239E" w:rsidP="00C40999">
      <w:pPr>
        <w:widowControl w:val="0"/>
        <w:autoSpaceDE w:val="0"/>
        <w:autoSpaceDN w:val="0"/>
        <w:adjustRightInd w:val="0"/>
        <w:spacing w:line="360" w:lineRule="auto"/>
        <w:ind w:firstLine="709"/>
        <w:jc w:val="both"/>
        <w:rPr>
          <w:sz w:val="28"/>
          <w:lang w:eastAsia="uk-UA"/>
        </w:rPr>
      </w:pP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t xml:space="preserve">Вікові, статеві та індивідуальні особливості розвитку швидкісних здібностей мають дуже складну картину: швидкість має різні форми прояву, </w:t>
      </w:r>
      <w:r w:rsidRPr="00C40999">
        <w:rPr>
          <w:sz w:val="28"/>
          <w:lang w:eastAsia="uk-UA"/>
        </w:rPr>
        <w:lastRenderedPageBreak/>
        <w:t>вікові зміни</w:t>
      </w:r>
      <w:r>
        <w:rPr>
          <w:sz w:val="28"/>
          <w:lang w:eastAsia="uk-UA"/>
        </w:rPr>
        <w:t xml:space="preserve"> часових показників кожної з них</w:t>
      </w:r>
      <w:r w:rsidRPr="00C40999">
        <w:rPr>
          <w:sz w:val="28"/>
          <w:lang w:eastAsia="uk-UA"/>
        </w:rPr>
        <w:t xml:space="preserve"> проходять нерівномірно і неоднаково у хлопчиків і </w:t>
      </w:r>
      <w:proofErr w:type="spellStart"/>
      <w:r w:rsidRPr="00C40999">
        <w:rPr>
          <w:sz w:val="28"/>
          <w:lang w:eastAsia="uk-UA"/>
        </w:rPr>
        <w:t>дівчаток</w:t>
      </w:r>
      <w:proofErr w:type="spellEnd"/>
      <w:r w:rsidRPr="00C40999">
        <w:rPr>
          <w:sz w:val="28"/>
          <w:lang w:eastAsia="uk-UA"/>
        </w:rPr>
        <w:t xml:space="preserve"> [31].</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t>Природнім шляхом швидкісні якості підвищуються приблизно до 14-15 років у дівча</w:t>
      </w:r>
      <w:r>
        <w:rPr>
          <w:sz w:val="28"/>
          <w:lang w:eastAsia="uk-UA"/>
        </w:rPr>
        <w:t>т та до 15-16 років у хлопців. Н</w:t>
      </w:r>
      <w:r w:rsidRPr="00C40999">
        <w:rPr>
          <w:sz w:val="28"/>
          <w:lang w:eastAsia="uk-UA"/>
        </w:rPr>
        <w:t>адалі швидкість цілісних рухових дій у дівчат дещо погіршується, а у хлопців продовжує повільно зростати до 17-18 років і потім стабілізується. Це звичайно не означає, що після 15-16 років неможливо досягти суттєвого поліпшення швидкості за рахунок спеціалізованого тренування. При цьому досягнення будуть значно кращими, якщо тренування розпочати в період її активного природного розвитку [32].</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t>Спеціальними дослідженнями визначені оптимальні вікові періоди розвитку різних прояв швидкості. Частота руху (ногою, рукою, тулубом) важливий показник швидкісних здібностей, найбільш ефективно розвивається від 7-8 до 11-12 років, а швидкість одиночного руху - з 10-13 років [32, 33].</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t>Максимальна швидкість у циклічних вправах у юнаків ефективно піддається покращенню в 15-16 років, у дівчат у 14-17 років.</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t>Час рухової реакції в русі кисті вже у 9-11-річному віці стає близьким до показників дорослих, а у 13-14-річних школярів досягає того ж у рухах плечей, стегна, гомілки і стопи [33, 34].</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lang w:eastAsia="uk-UA"/>
        </w:rPr>
        <w:t xml:space="preserve">Швидкість одиночного руху у скороченні різних груп м'язів від 4-5 до 13-14 років значно збільшується і наближається до показників дорослих. У </w:t>
      </w:r>
      <w:r w:rsidRPr="00C40999">
        <w:rPr>
          <w:sz w:val="28"/>
          <w:szCs w:val="28"/>
          <w:lang w:eastAsia="uk-UA"/>
        </w:rPr>
        <w:t>подальшому темп підвищення швидкості руху помітно сповільнюється і до 16-17 років має тенденцію до зниження [34, 35].</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Темп руху з роками збільшується нерівномірно. Найбільш значне збільшення відзначається у 7-9 років. У 10-11 років річний приріст частоти руху деякою мірою знижується, в 12-13 років знову збільшується, в 14-16-річних приріст сповільнюється і є незначним в 16 років [36].</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У віці 7-10 років у хлопчиків темп руху вищий, ніж у </w:t>
      </w:r>
      <w:proofErr w:type="spellStart"/>
      <w:r w:rsidRPr="00C40999">
        <w:rPr>
          <w:sz w:val="28"/>
          <w:szCs w:val="28"/>
          <w:lang w:eastAsia="uk-UA"/>
        </w:rPr>
        <w:t>дівчаток</w:t>
      </w:r>
      <w:proofErr w:type="spellEnd"/>
      <w:r w:rsidRPr="00C40999">
        <w:rPr>
          <w:sz w:val="28"/>
          <w:szCs w:val="28"/>
          <w:lang w:eastAsia="uk-UA"/>
        </w:rPr>
        <w:t xml:space="preserve">, а у віці 13-14 років вищий у </w:t>
      </w:r>
      <w:proofErr w:type="spellStart"/>
      <w:r w:rsidRPr="00C40999">
        <w:rPr>
          <w:sz w:val="28"/>
          <w:szCs w:val="28"/>
          <w:lang w:eastAsia="uk-UA"/>
        </w:rPr>
        <w:t>дівчаток</w:t>
      </w:r>
      <w:proofErr w:type="spellEnd"/>
      <w:r w:rsidRPr="00C40999">
        <w:rPr>
          <w:sz w:val="28"/>
          <w:szCs w:val="28"/>
          <w:lang w:eastAsia="uk-UA"/>
        </w:rPr>
        <w:t xml:space="preserve"> [35, 36, 37].</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Для оцінки загальної шв</w:t>
      </w:r>
      <w:r>
        <w:rPr>
          <w:sz w:val="28"/>
          <w:szCs w:val="28"/>
          <w:lang w:eastAsia="uk-UA"/>
        </w:rPr>
        <w:t xml:space="preserve">идкості велике значення має </w:t>
      </w:r>
      <w:proofErr w:type="spellStart"/>
      <w:r>
        <w:rPr>
          <w:sz w:val="28"/>
          <w:szCs w:val="28"/>
          <w:lang w:eastAsia="uk-UA"/>
        </w:rPr>
        <w:t>про</w:t>
      </w:r>
      <w:r w:rsidRPr="00C40999">
        <w:rPr>
          <w:sz w:val="28"/>
          <w:szCs w:val="28"/>
          <w:lang w:eastAsia="uk-UA"/>
        </w:rPr>
        <w:t>бігання</w:t>
      </w:r>
      <w:proofErr w:type="spellEnd"/>
      <w:r w:rsidRPr="00C40999">
        <w:rPr>
          <w:sz w:val="28"/>
          <w:szCs w:val="28"/>
          <w:lang w:eastAsia="uk-UA"/>
        </w:rPr>
        <w:t xml:space="preserve"> </w:t>
      </w:r>
      <w:r w:rsidRPr="00C40999">
        <w:rPr>
          <w:sz w:val="28"/>
          <w:szCs w:val="28"/>
          <w:lang w:eastAsia="uk-UA"/>
        </w:rPr>
        <w:lastRenderedPageBreak/>
        <w:t xml:space="preserve">коротких відрізків. За даними В.П. Філіна [38] вікова зміна швидкості </w:t>
      </w:r>
      <w:proofErr w:type="spellStart"/>
      <w:r w:rsidRPr="00C40999">
        <w:rPr>
          <w:sz w:val="28"/>
          <w:szCs w:val="28"/>
          <w:lang w:eastAsia="uk-UA"/>
        </w:rPr>
        <w:t>пробігання</w:t>
      </w:r>
      <w:proofErr w:type="spellEnd"/>
      <w:r w:rsidRPr="00C40999">
        <w:rPr>
          <w:sz w:val="28"/>
          <w:szCs w:val="28"/>
          <w:lang w:eastAsia="uk-UA"/>
        </w:rPr>
        <w:t xml:space="preserve"> коротких дистанцій така: максимальна швидкість 16-18 років, максимальний темп - 16-17 років.</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За час перебування учнів у школі розви</w:t>
      </w:r>
      <w:r w:rsidRPr="00C40999">
        <w:rPr>
          <w:sz w:val="28"/>
          <w:lang w:eastAsia="uk-UA"/>
        </w:rPr>
        <w:t>ток швидкісних здібностей не так</w:t>
      </w:r>
      <w:r w:rsidRPr="00C40999">
        <w:rPr>
          <w:sz w:val="28"/>
          <w:szCs w:val="28"/>
          <w:lang w:eastAsia="uk-UA"/>
        </w:rPr>
        <w:t xml:space="preserve"> збільшується, як розвиток сили, і</w:t>
      </w:r>
      <w:r>
        <w:rPr>
          <w:sz w:val="28"/>
          <w:szCs w:val="28"/>
          <w:lang w:eastAsia="uk-UA"/>
        </w:rPr>
        <w:t xml:space="preserve"> закінчується раніше. За 10-11 </w:t>
      </w:r>
      <w:r w:rsidRPr="00C40999">
        <w:rPr>
          <w:sz w:val="28"/>
          <w:szCs w:val="28"/>
          <w:lang w:eastAsia="uk-UA"/>
        </w:rPr>
        <w:t>років навчання, з 7 до 17 років, показники, які характеризують швидкісні прояви людини, покращуються на 20-60% і більш [39].</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Статеві відмінності у рівні розвитку швидкісних здібностей невеликі до 12-13-річного віку. Пізніше хлопчики починають випереджати </w:t>
      </w:r>
      <w:proofErr w:type="spellStart"/>
      <w:r w:rsidRPr="00C40999">
        <w:rPr>
          <w:sz w:val="28"/>
          <w:szCs w:val="28"/>
          <w:lang w:eastAsia="uk-UA"/>
        </w:rPr>
        <w:t>дівчаток</w:t>
      </w:r>
      <w:proofErr w:type="spellEnd"/>
      <w:r w:rsidRPr="00C40999">
        <w:rPr>
          <w:sz w:val="28"/>
          <w:szCs w:val="28"/>
          <w:lang w:eastAsia="uk-UA"/>
        </w:rPr>
        <w:t>, особливо в показниках швидкості цілісних рухових діях (біг, плавання).</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На розвиток швидкості впливають генетичні фактори. За даними </w:t>
      </w:r>
      <w:r w:rsidRPr="00C40999">
        <w:rPr>
          <w:sz w:val="28"/>
          <w:lang w:eastAsia="uk-UA"/>
        </w:rPr>
        <w:t xml:space="preserve">                </w:t>
      </w:r>
      <w:r w:rsidRPr="00C40999">
        <w:rPr>
          <w:sz w:val="28"/>
          <w:szCs w:val="28"/>
          <w:lang w:eastAsia="uk-UA"/>
        </w:rPr>
        <w:t>Л.П. Сергієнко(2001)</w:t>
      </w:r>
      <w:r>
        <w:rPr>
          <w:sz w:val="28"/>
          <w:szCs w:val="28"/>
          <w:lang w:eastAsia="uk-UA"/>
        </w:rPr>
        <w:t xml:space="preserve"> </w:t>
      </w:r>
      <w:r w:rsidRPr="00C40999">
        <w:rPr>
          <w:sz w:val="28"/>
          <w:szCs w:val="28"/>
          <w:lang w:eastAsia="uk-UA"/>
        </w:rPr>
        <w:t>[40]:</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спадковість визначає розвиток простої рухової реакції до 93%;</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швидкість одиночних рухів в рівних долях залежить від спадковості і середовища;</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максимальна частота руху окремих сегментів тіла обумовлена в розвитку спадково-</w:t>
      </w:r>
      <w:proofErr w:type="spellStart"/>
      <w:r w:rsidRPr="00C40999">
        <w:rPr>
          <w:sz w:val="28"/>
          <w:szCs w:val="28"/>
          <w:lang w:eastAsia="uk-UA"/>
        </w:rPr>
        <w:t>середовищними</w:t>
      </w:r>
      <w:proofErr w:type="spellEnd"/>
      <w:r w:rsidRPr="00C40999">
        <w:rPr>
          <w:sz w:val="28"/>
          <w:szCs w:val="28"/>
          <w:lang w:eastAsia="uk-UA"/>
        </w:rPr>
        <w:t xml:space="preserve"> факторами;</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 розвиток швидкості знаходиться під більшим контролем генетичних </w:t>
      </w:r>
      <w:r w:rsidRPr="00C40999">
        <w:rPr>
          <w:sz w:val="28"/>
          <w:lang w:eastAsia="uk-UA"/>
        </w:rPr>
        <w:t>факторів у</w:t>
      </w:r>
      <w:r w:rsidRPr="00C40999">
        <w:rPr>
          <w:sz w:val="28"/>
          <w:szCs w:val="28"/>
          <w:lang w:eastAsia="uk-UA"/>
        </w:rPr>
        <w:t xml:space="preserve"> жінок, ніж чоловіків.</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lang w:eastAsia="uk-UA"/>
        </w:rPr>
        <w:t xml:space="preserve">Узагальнюючи результати дослідження [28, 31, </w:t>
      </w:r>
      <w:r w:rsidRPr="00C40999">
        <w:rPr>
          <w:sz w:val="28"/>
          <w:szCs w:val="28"/>
          <w:lang w:eastAsia="uk-UA"/>
        </w:rPr>
        <w:t>32] можна констатувати, що для дітей шкільного віку, які займаються різними видами</w:t>
      </w:r>
      <w:r w:rsidRPr="00C40999">
        <w:rPr>
          <w:sz w:val="28"/>
          <w:lang w:eastAsia="uk-UA"/>
        </w:rPr>
        <w:t xml:space="preserve"> </w:t>
      </w:r>
      <w:r w:rsidRPr="00C40999">
        <w:rPr>
          <w:sz w:val="28"/>
          <w:szCs w:val="28"/>
          <w:lang w:eastAsia="uk-UA"/>
        </w:rPr>
        <w:t xml:space="preserve">спорту, закономірним є підвищення швидкості рухів в онтогенезі. Бурний темп розвитку швидкості у підлітковому віці пояснюється високою пластичністю їх організму, рухливістю нервових процесів, відносною легкістю утворення умовно-рефлекторних </w:t>
      </w:r>
      <w:proofErr w:type="spellStart"/>
      <w:r w:rsidRPr="00C40999">
        <w:rPr>
          <w:sz w:val="28"/>
          <w:szCs w:val="28"/>
          <w:lang w:eastAsia="uk-UA"/>
        </w:rPr>
        <w:t>зв'язків</w:t>
      </w:r>
      <w:proofErr w:type="spellEnd"/>
      <w:r w:rsidRPr="00C40999">
        <w:rPr>
          <w:sz w:val="28"/>
          <w:szCs w:val="28"/>
          <w:lang w:eastAsia="uk-UA"/>
        </w:rPr>
        <w:t>.</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Організм дітей і підлітків за даними В.П. Філіна, В.С. </w:t>
      </w:r>
      <w:proofErr w:type="spellStart"/>
      <w:r w:rsidRPr="00C40999">
        <w:rPr>
          <w:sz w:val="28"/>
          <w:szCs w:val="28"/>
          <w:lang w:eastAsia="uk-UA"/>
        </w:rPr>
        <w:t>Фарфеля</w:t>
      </w:r>
      <w:proofErr w:type="spellEnd"/>
      <w:r w:rsidRPr="00C40999">
        <w:rPr>
          <w:sz w:val="28"/>
          <w:szCs w:val="28"/>
          <w:lang w:eastAsia="uk-UA"/>
        </w:rPr>
        <w:t>,</w:t>
      </w:r>
      <w:r w:rsidRPr="00C40999">
        <w:rPr>
          <w:sz w:val="28"/>
          <w:lang w:eastAsia="uk-UA"/>
        </w:rPr>
        <w:t xml:space="preserve">              Л.П. </w:t>
      </w:r>
      <w:proofErr w:type="spellStart"/>
      <w:r w:rsidRPr="00C40999">
        <w:rPr>
          <w:sz w:val="28"/>
          <w:lang w:eastAsia="uk-UA"/>
        </w:rPr>
        <w:t>Матвеєва</w:t>
      </w:r>
      <w:proofErr w:type="spellEnd"/>
      <w:r w:rsidRPr="00C40999">
        <w:rPr>
          <w:sz w:val="28"/>
          <w:lang w:eastAsia="uk-UA"/>
        </w:rPr>
        <w:t xml:space="preserve"> [38, 41, 42] доб</w:t>
      </w:r>
      <w:r w:rsidRPr="00C40999">
        <w:rPr>
          <w:sz w:val="28"/>
          <w:szCs w:val="28"/>
          <w:lang w:eastAsia="uk-UA"/>
        </w:rPr>
        <w:t>ре пристосований до швидкісних навантажень і тому є сприятливим для розвитку швидкості рухів. Сенситивними періодами розвитку швидкості є:</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швидкість рухової реа</w:t>
      </w:r>
      <w:r>
        <w:rPr>
          <w:sz w:val="28"/>
          <w:szCs w:val="28"/>
          <w:lang w:eastAsia="uk-UA"/>
        </w:rPr>
        <w:t xml:space="preserve">кції - 10-11  років (дівчата), </w:t>
      </w:r>
      <w:r w:rsidRPr="00C40999">
        <w:rPr>
          <w:sz w:val="28"/>
          <w:szCs w:val="28"/>
          <w:lang w:eastAsia="uk-UA"/>
        </w:rPr>
        <w:t xml:space="preserve">11-12 років </w:t>
      </w:r>
      <w:r w:rsidRPr="00C40999">
        <w:rPr>
          <w:sz w:val="28"/>
          <w:szCs w:val="28"/>
          <w:lang w:eastAsia="uk-UA"/>
        </w:rPr>
        <w:lastRenderedPageBreak/>
        <w:t>(хлопчики);</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швидкість одиночного руху - 9-10 років (дівчата), 10-11 років (хлопчики);</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частота руху - 7-9, 10-11 років (дівчата), 7-9, 12-13 років (хлопчики) [38,41].</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Наведені періоди розвитку рухових якостей є підставою для планування фізичної підготовленості учнів з 1 по 11-й клас. Швидкісні здібності залежать і розвиваються у поєднанні з формуванням і удосконаленням рухових навичок.</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Віковий період від 7-8 до 11-12 років є найбільш сприятливим для розвитку швидкості рухової реакції і частоти рухів.</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Дослідженнями [39, 41] показано, що незалежно від віку і стадії статевого дозрівання підлітки можуть у рівній мірі показувати і кращі і </w:t>
      </w:r>
      <w:r w:rsidRPr="00C40999">
        <w:rPr>
          <w:sz w:val="28"/>
          <w:lang w:eastAsia="uk-UA"/>
        </w:rPr>
        <w:t>найгірші</w:t>
      </w:r>
      <w:r w:rsidRPr="00C40999">
        <w:rPr>
          <w:sz w:val="28"/>
          <w:szCs w:val="28"/>
          <w:lang w:eastAsia="uk-UA"/>
        </w:rPr>
        <w:t xml:space="preserve"> результати у швидкісних вправах.</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Аналізуючи результати досліджень І.М. </w:t>
      </w:r>
      <w:proofErr w:type="spellStart"/>
      <w:r w:rsidRPr="00C40999">
        <w:rPr>
          <w:sz w:val="28"/>
          <w:szCs w:val="28"/>
          <w:lang w:eastAsia="uk-UA"/>
        </w:rPr>
        <w:t>Янкаускас</w:t>
      </w:r>
      <w:proofErr w:type="spellEnd"/>
      <w:r w:rsidRPr="00C40999">
        <w:rPr>
          <w:sz w:val="28"/>
          <w:szCs w:val="28"/>
          <w:lang w:eastAsia="uk-UA"/>
        </w:rPr>
        <w:t xml:space="preserve"> [43] робить такі висновки:</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частота елементарних рухів з віком дітей підвищується нерівномірно і носить індивідуальний характер;</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у 12 років вона вище у дівчат, а в останні вікові періоди вона знижується;</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у всіх вікових групах здібність до підтримування максимального темпу у жінок вище;</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у чоловіків частота рухів в кінці роботи різко падає, в той час як у жінок є незначна тенденція до підвищення частоти рухів. Це було виявлено як у спортсменів, так і осіб, які не займаються спортом.</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Pr>
          <w:sz w:val="28"/>
          <w:lang w:eastAsia="uk-UA"/>
        </w:rPr>
        <w:t>Т</w:t>
      </w:r>
      <w:r w:rsidRPr="00C40999">
        <w:rPr>
          <w:sz w:val="28"/>
          <w:lang w:eastAsia="uk-UA"/>
        </w:rPr>
        <w:t xml:space="preserve">аким чином, розвиток швидкісних здібностей здійснюється на основі визначених закономірностей, серед яких виділяють: </w:t>
      </w:r>
      <w:proofErr w:type="spellStart"/>
      <w:r w:rsidRPr="00C40999">
        <w:rPr>
          <w:sz w:val="28"/>
          <w:lang w:eastAsia="uk-UA"/>
        </w:rPr>
        <w:t>гетерохронність</w:t>
      </w:r>
      <w:proofErr w:type="spellEnd"/>
      <w:r w:rsidRPr="00C40999">
        <w:rPr>
          <w:sz w:val="28"/>
          <w:lang w:eastAsia="uk-UA"/>
        </w:rPr>
        <w:t xml:space="preserve">, </w:t>
      </w:r>
      <w:proofErr w:type="spellStart"/>
      <w:r w:rsidRPr="00C40999">
        <w:rPr>
          <w:sz w:val="28"/>
          <w:lang w:eastAsia="uk-UA"/>
        </w:rPr>
        <w:t>різнонаправленість</w:t>
      </w:r>
      <w:proofErr w:type="spellEnd"/>
      <w:r w:rsidRPr="00C40999">
        <w:rPr>
          <w:sz w:val="28"/>
          <w:lang w:eastAsia="uk-UA"/>
        </w:rPr>
        <w:t xml:space="preserve"> і наявність сенситивних періодів.</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t>Виховувати швидкість можна з молодшого шкільного віку. Швидкість рухів найбільшого рівня у школярів у звичайних умовах</w:t>
      </w:r>
      <w:r>
        <w:rPr>
          <w:sz w:val="28"/>
          <w:lang w:eastAsia="uk-UA"/>
        </w:rPr>
        <w:t xml:space="preserve"> </w:t>
      </w:r>
      <w:r w:rsidRPr="00C40999">
        <w:rPr>
          <w:sz w:val="28"/>
          <w:lang w:eastAsia="uk-UA"/>
        </w:rPr>
        <w:t xml:space="preserve">(тобто без </w:t>
      </w:r>
      <w:r w:rsidRPr="00C40999">
        <w:rPr>
          <w:sz w:val="28"/>
          <w:lang w:eastAsia="uk-UA"/>
        </w:rPr>
        <w:lastRenderedPageBreak/>
        <w:t>спеціального тренування) досягає у 13-</w:t>
      </w:r>
      <w:r>
        <w:rPr>
          <w:sz w:val="28"/>
          <w:lang w:eastAsia="uk-UA"/>
        </w:rPr>
        <w:t>1</w:t>
      </w:r>
      <w:r w:rsidRPr="00C40999">
        <w:rPr>
          <w:sz w:val="28"/>
          <w:lang w:eastAsia="uk-UA"/>
        </w:rPr>
        <w:t>4 років, потім зростання показників уповільнюються і далі зовсім припиняються [44].</w:t>
      </w:r>
    </w:p>
    <w:p w:rsidR="00A2239E" w:rsidRPr="00C40999" w:rsidRDefault="00A2239E" w:rsidP="00C40999">
      <w:pPr>
        <w:widowControl w:val="0"/>
        <w:autoSpaceDE w:val="0"/>
        <w:autoSpaceDN w:val="0"/>
        <w:adjustRightInd w:val="0"/>
        <w:spacing w:line="360" w:lineRule="auto"/>
        <w:ind w:firstLine="709"/>
        <w:jc w:val="both"/>
        <w:rPr>
          <w:sz w:val="28"/>
          <w:lang w:eastAsia="uk-UA"/>
        </w:rPr>
      </w:pP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szCs w:val="28"/>
          <w:lang w:eastAsia="uk-UA"/>
        </w:rPr>
        <w:t>1.4 Методичні умови виховання швидкісних здібностей у дітей та</w:t>
      </w:r>
      <w:r w:rsidRPr="00C40999">
        <w:rPr>
          <w:sz w:val="28"/>
          <w:lang w:eastAsia="uk-UA"/>
        </w:rPr>
        <w:t xml:space="preserve"> </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lang w:eastAsia="uk-UA"/>
        </w:rPr>
        <w:t xml:space="preserve">      </w:t>
      </w:r>
      <w:r w:rsidRPr="00C40999">
        <w:rPr>
          <w:sz w:val="28"/>
          <w:szCs w:val="28"/>
          <w:lang w:eastAsia="uk-UA"/>
        </w:rPr>
        <w:t>підлітків</w:t>
      </w:r>
    </w:p>
    <w:p w:rsidR="00A2239E" w:rsidRPr="00C40999" w:rsidRDefault="00A2239E" w:rsidP="00C40999">
      <w:pPr>
        <w:widowControl w:val="0"/>
        <w:autoSpaceDE w:val="0"/>
        <w:autoSpaceDN w:val="0"/>
        <w:adjustRightInd w:val="0"/>
        <w:spacing w:line="360" w:lineRule="auto"/>
        <w:ind w:firstLine="709"/>
        <w:jc w:val="both"/>
        <w:rPr>
          <w:sz w:val="28"/>
          <w:lang w:eastAsia="uk-UA"/>
        </w:rPr>
      </w:pP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Загальною умовою для розвитку швидкості є можливість виконання</w:t>
      </w:r>
      <w:r w:rsidRPr="00C40999">
        <w:rPr>
          <w:sz w:val="28"/>
          <w:lang w:eastAsia="uk-UA"/>
        </w:rPr>
        <w:t xml:space="preserve"> </w:t>
      </w:r>
      <w:r w:rsidRPr="00C40999">
        <w:rPr>
          <w:sz w:val="28"/>
          <w:szCs w:val="28"/>
          <w:lang w:eastAsia="uk-UA"/>
        </w:rPr>
        <w:t xml:space="preserve">вправ з </w:t>
      </w:r>
      <w:r w:rsidRPr="00C40999">
        <w:rPr>
          <w:sz w:val="28"/>
          <w:lang w:eastAsia="uk-UA"/>
        </w:rPr>
        <w:t xml:space="preserve">максимальною швидкістю. При цьому </w:t>
      </w:r>
      <w:r w:rsidRPr="00C40999">
        <w:rPr>
          <w:sz w:val="28"/>
          <w:szCs w:val="28"/>
          <w:lang w:eastAsia="uk-UA"/>
        </w:rPr>
        <w:t>необхідно враховувати такі умови:</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1. Вправи, що пропонуються, повинні бути достатньо засвоєні учнями, щоб увага концентрувалася на швидкості виконання.</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lang w:eastAsia="uk-UA"/>
        </w:rPr>
        <w:t xml:space="preserve">2. Тривалість вправ </w:t>
      </w:r>
      <w:r w:rsidRPr="00C40999">
        <w:rPr>
          <w:sz w:val="28"/>
          <w:szCs w:val="28"/>
          <w:lang w:eastAsia="uk-UA"/>
        </w:rPr>
        <w:t xml:space="preserve">зі </w:t>
      </w:r>
      <w:r w:rsidRPr="00C40999">
        <w:rPr>
          <w:sz w:val="28"/>
          <w:lang w:eastAsia="uk-UA"/>
        </w:rPr>
        <w:t xml:space="preserve">швидкісною спрямованістю </w:t>
      </w:r>
      <w:r w:rsidRPr="00C40999">
        <w:rPr>
          <w:sz w:val="28"/>
          <w:szCs w:val="28"/>
          <w:lang w:eastAsia="uk-UA"/>
        </w:rPr>
        <w:t>повинна забезпечувати прояв високої інтенсивності протягом усієї роботи.</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3. Вправи швидкісного характеру повинні викликати значну мобілізацію функціональних систем, інтенсивність повинна бути не менше 88% від максимальної.</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4. Тривалість пауз відпочинку 3-10 хвилин, щоб до початку наступної вправи фізико-хімічні зсуви значною мірою були нейтралізовані, а збудженість нервової системи, разом з тим, була збережена від попередньої вправи [41].</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5. В умовах значного навантаження необхідно використовувати активний відпочинок у формі низько інтенсивної діяльності.</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6. Контроль за навантаженням вести за показниками пульсу (ЧСС </w:t>
      </w:r>
      <w:r w:rsidRPr="00C40999">
        <w:rPr>
          <w:sz w:val="28"/>
          <w:lang w:eastAsia="uk-UA"/>
        </w:rPr>
        <w:t>- частота</w:t>
      </w:r>
      <w:r w:rsidRPr="00C40999">
        <w:rPr>
          <w:sz w:val="28"/>
          <w:szCs w:val="28"/>
          <w:lang w:eastAsia="uk-UA"/>
        </w:rPr>
        <w:t xml:space="preserve"> серцевих скорочень).</w:t>
      </w:r>
      <w:r>
        <w:rPr>
          <w:sz w:val="28"/>
          <w:szCs w:val="28"/>
          <w:lang w:eastAsia="uk-UA"/>
        </w:rPr>
        <w:t xml:space="preserve"> Зниження пульсу до 120 ударів з</w:t>
      </w:r>
      <w:r w:rsidRPr="00C40999">
        <w:rPr>
          <w:sz w:val="28"/>
          <w:szCs w:val="28"/>
          <w:lang w:eastAsia="uk-UA"/>
        </w:rPr>
        <w:t>а хвилину після навантаження максимальної інтенсивності є сигналом для повторного викон</w:t>
      </w:r>
      <w:r w:rsidRPr="00C40999">
        <w:rPr>
          <w:sz w:val="28"/>
          <w:lang w:eastAsia="uk-UA"/>
        </w:rPr>
        <w:t>ання вправ на швидкість [39, 41</w:t>
      </w:r>
      <w:r w:rsidRPr="00C40999">
        <w:rPr>
          <w:sz w:val="28"/>
          <w:szCs w:val="28"/>
          <w:lang w:eastAsia="uk-UA"/>
        </w:rPr>
        <w:t>].</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7. Використання зовнішніх умов і додаткових сил, які прискорюють рухи (зменшення величини обтяження), що дозволить виконувати рухи з підвищеною швидкістю; зменшення ваги тіла тих, хто займається (підвісні лонжі, допомога вчителя).</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lastRenderedPageBreak/>
        <w:t>8. Швидкісні вправи необхідно проводити до настання втоми, протягом підготовчої і на початку основної частини уроку.</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t xml:space="preserve">9. Фізичні вправи повинні відповідати біомеханічним параметрам </w:t>
      </w:r>
      <w:proofErr w:type="spellStart"/>
      <w:r w:rsidRPr="00C40999">
        <w:rPr>
          <w:sz w:val="28"/>
          <w:lang w:eastAsia="uk-UA"/>
        </w:rPr>
        <w:t>тренуючого</w:t>
      </w:r>
      <w:proofErr w:type="spellEnd"/>
      <w:r w:rsidRPr="00C40999">
        <w:rPr>
          <w:sz w:val="28"/>
          <w:lang w:eastAsia="uk-UA"/>
        </w:rPr>
        <w:t xml:space="preserve"> руху.</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Для розвитку швидкості провідним є повторний метод, що укладається в повторному виконанні визначених вправ з максимальною швидкістю [38, 39,41].</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lang w:eastAsia="uk-UA"/>
        </w:rPr>
        <w:t xml:space="preserve">Для розвитку максимальної швидкості </w:t>
      </w:r>
      <w:r w:rsidRPr="00C40999">
        <w:rPr>
          <w:sz w:val="28"/>
          <w:szCs w:val="28"/>
          <w:lang w:eastAsia="uk-UA"/>
        </w:rPr>
        <w:t>ненав</w:t>
      </w:r>
      <w:r w:rsidRPr="00C40999">
        <w:rPr>
          <w:sz w:val="28"/>
          <w:lang w:eastAsia="uk-UA"/>
        </w:rPr>
        <w:t xml:space="preserve">антаженого </w:t>
      </w:r>
      <w:r w:rsidRPr="00C40999">
        <w:rPr>
          <w:sz w:val="28"/>
          <w:szCs w:val="28"/>
          <w:lang w:eastAsia="uk-UA"/>
        </w:rPr>
        <w:t>руху, рекомендується додаткове навантаження, що не перевищує 15-20%. Випробувані такі варіанти методики вправ з навантаженням:</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для підвищення швидкості руху використовується вага навантаження 15-20% від максимального, рух виконується максимально швидко, темп -</w:t>
      </w:r>
      <w:r w:rsidRPr="00C40999">
        <w:rPr>
          <w:sz w:val="28"/>
          <w:lang w:eastAsia="uk-UA"/>
        </w:rPr>
        <w:t xml:space="preserve"> </w:t>
      </w:r>
      <w:r w:rsidRPr="00C40999">
        <w:rPr>
          <w:sz w:val="28"/>
          <w:szCs w:val="28"/>
          <w:lang w:eastAsia="uk-UA"/>
        </w:rPr>
        <w:t>помірний, з розслабленням м'язів між рухами;</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для підвищення частоти руху використовується вага навантаження 15-20% від максимального, рух виконується з максимальним темпом;</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для удосконалення швидкості рухової реакції використовується навантаження 30-40% від максимального, акцентується увага на різкому початку зусилля за зоровим, звуковим чи тактильним сигналом.</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Комплексний метод припускає після роботи з навантаженням виконання тієї ж вправи з максимальною швидкістю (частотою), але без навантаження.</w:t>
      </w:r>
    </w:p>
    <w:p w:rsidR="00A2239E" w:rsidRPr="00C40999" w:rsidRDefault="00A2239E" w:rsidP="00C44B98">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Таким чином, при вихованні </w:t>
      </w:r>
      <w:r>
        <w:rPr>
          <w:sz w:val="28"/>
          <w:szCs w:val="28"/>
          <w:lang w:eastAsia="uk-UA"/>
        </w:rPr>
        <w:t>швидкісних здібностей</w:t>
      </w:r>
      <w:r w:rsidRPr="00C40999">
        <w:rPr>
          <w:sz w:val="28"/>
          <w:szCs w:val="28"/>
          <w:lang w:eastAsia="uk-UA"/>
        </w:rPr>
        <w:t xml:space="preserve"> у учнів необхідно дотримуватись методичних умов і прийомів. Головними засобами виховання кожної спеціальної форми прояву швидкості є переміщення в просторі: біг в усіх існуючих варіантах, ходьба на лижах, плавання тощо.</w:t>
      </w:r>
    </w:p>
    <w:p w:rsidR="00A2239E"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У молодшому шкільному віці - елементи ігор-естафет, у середньому і старшому - різні спортивні ігри.</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Підвищена збудливість і лабільність нервових процесів у дитячому віці (особливо від 8 до 12 років) – сприятлива передумова для виховання швидкості рухової реакції і швидкості рухів [46].</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lastRenderedPageBreak/>
        <w:t xml:space="preserve">Поряд з цим невисока ступінь розвитку сили і витривалості у дітей цього віку обмежує їх </w:t>
      </w:r>
      <w:proofErr w:type="spellStart"/>
      <w:r>
        <w:rPr>
          <w:sz w:val="28"/>
          <w:szCs w:val="28"/>
          <w:lang w:eastAsia="uk-UA"/>
        </w:rPr>
        <w:t>швидкісно</w:t>
      </w:r>
      <w:proofErr w:type="spellEnd"/>
      <w:r>
        <w:rPr>
          <w:sz w:val="28"/>
          <w:szCs w:val="28"/>
          <w:lang w:eastAsia="uk-UA"/>
        </w:rPr>
        <w:t xml:space="preserve"> - силові прояви і швидкість у вправах циклічного характеру. Враховуючи це, при вихованні швидкості у дітей молодшого і середнього шкільного віку мають значення такі здібності, як швидкість рухової реакції, швидкість окремих рухів і здібність підвищувати темп рухів, ускладнених обтяженнями.</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Вправи, які використовуються для виховання швидкості рухів, повинні відповідати таким вимогам:</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 техніка вправи повинна бути такою, щоб їх можна було виконувати на граничних швидкостях;</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 вправи повинні бути добре засвоєні учнями, щоб під час їх виконання вольові зусилля були спрямовані не на спосіб, а на швидкість виконання;</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 тривалість вправ повинна бути такою, щоб до кінця виконання швидкість не знижувалась внаслідок втоми (в межах 10-20 с).</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При вдосконаленні швидкості рухів у дітей перевагу надають природнім вправам та нестереотипним способам їх виконання. Серед</w:t>
      </w:r>
      <w:r w:rsidRPr="00B07425">
        <w:rPr>
          <w:sz w:val="28"/>
          <w:szCs w:val="28"/>
          <w:lang w:eastAsia="uk-UA"/>
        </w:rPr>
        <w:t xml:space="preserve"> </w:t>
      </w:r>
      <w:r>
        <w:rPr>
          <w:sz w:val="28"/>
          <w:szCs w:val="28"/>
          <w:lang w:eastAsia="uk-UA"/>
        </w:rPr>
        <w:t>н</w:t>
      </w:r>
      <w:r w:rsidRPr="00B07425">
        <w:rPr>
          <w:sz w:val="28"/>
          <w:szCs w:val="28"/>
          <w:lang w:eastAsia="uk-UA"/>
        </w:rPr>
        <w:t>и</w:t>
      </w:r>
      <w:r>
        <w:rPr>
          <w:sz w:val="28"/>
          <w:szCs w:val="28"/>
          <w:lang w:eastAsia="uk-UA"/>
        </w:rPr>
        <w:t xml:space="preserve">х: біг на місці у максимально швидкісному темпі протягом 5-6 с; біг на місці з опорою руками наприклад (в упор стоячи), біг на місці з високим підніманням стегна; біг з прискоренням 30 (60) м; біг на швидкість з низького або високого старту 30, 60, </w:t>
      </w:r>
      <w:smartTag w:uri="urn:schemas-microsoft-com:office:smarttags" w:element="metricconverter">
        <w:smartTagPr>
          <w:attr w:name="ProductID" w:val="100 м"/>
        </w:smartTagPr>
        <w:r>
          <w:rPr>
            <w:sz w:val="28"/>
            <w:szCs w:val="28"/>
            <w:lang w:eastAsia="uk-UA"/>
          </w:rPr>
          <w:t>100 м</w:t>
        </w:r>
      </w:smartTag>
      <w:r>
        <w:rPr>
          <w:sz w:val="28"/>
          <w:szCs w:val="28"/>
          <w:lang w:eastAsia="uk-UA"/>
        </w:rPr>
        <w:t>; швидке ведення м’яча однією рукою (дриблінг); метання м’яча, гранати, дротиків на дальність; вправи з короткою і довгою скакалкою (</w:t>
      </w:r>
      <w:proofErr w:type="spellStart"/>
      <w:r>
        <w:rPr>
          <w:sz w:val="28"/>
          <w:szCs w:val="28"/>
          <w:lang w:eastAsia="uk-UA"/>
        </w:rPr>
        <w:t>вбігання</w:t>
      </w:r>
      <w:proofErr w:type="spellEnd"/>
      <w:r>
        <w:rPr>
          <w:sz w:val="28"/>
          <w:szCs w:val="28"/>
          <w:lang w:eastAsia="uk-UA"/>
        </w:rPr>
        <w:t xml:space="preserve"> і вибігання); рухливі ігри «Квач», «Виклик номерів» та </w:t>
      </w:r>
      <w:proofErr w:type="spellStart"/>
      <w:r>
        <w:rPr>
          <w:sz w:val="28"/>
          <w:szCs w:val="28"/>
          <w:lang w:eastAsia="uk-UA"/>
        </w:rPr>
        <w:t>інш</w:t>
      </w:r>
      <w:proofErr w:type="spellEnd"/>
      <w:r>
        <w:rPr>
          <w:sz w:val="28"/>
          <w:szCs w:val="28"/>
          <w:lang w:eastAsia="uk-UA"/>
        </w:rPr>
        <w:t>. [46, 47].</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Разом с тим, треба мати на увазі, що багаторазове виконання дії без зміни її біомеханічної структури може призвести до стабілізації частоти рухів та їх амплітуди.</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Стабілізація просторових і часових характеристик (амплітуди і частоти рухів) є причиною утворення так званого «швидкісного бар’єру».</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 xml:space="preserve">На заняттях із початківцями не варто поспішати з вузькою спеціалізацією. Тут потрібно здійснювати, головним чином, всебічну фізичну </w:t>
      </w:r>
      <w:r>
        <w:rPr>
          <w:sz w:val="28"/>
          <w:szCs w:val="28"/>
          <w:lang w:eastAsia="uk-UA"/>
        </w:rPr>
        <w:lastRenderedPageBreak/>
        <w:t>підготовку протягом кількох років [48].</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 xml:space="preserve">У тренуванні спортсменів на певних етапах зменшують обсяг роботи в обраному виді швидкісних вправ і збільшують питому вагу </w:t>
      </w:r>
      <w:proofErr w:type="spellStart"/>
      <w:r>
        <w:rPr>
          <w:sz w:val="28"/>
          <w:szCs w:val="28"/>
          <w:lang w:eastAsia="uk-UA"/>
        </w:rPr>
        <w:t>швидкісно</w:t>
      </w:r>
      <w:proofErr w:type="spellEnd"/>
      <w:r>
        <w:rPr>
          <w:sz w:val="28"/>
          <w:szCs w:val="28"/>
          <w:lang w:eastAsia="uk-UA"/>
        </w:rPr>
        <w:t xml:space="preserve">-силових, загально-підготовчих і </w:t>
      </w:r>
      <w:proofErr w:type="spellStart"/>
      <w:r w:rsidRPr="00B07425">
        <w:rPr>
          <w:sz w:val="28"/>
          <w:szCs w:val="28"/>
          <w:lang w:eastAsia="uk-UA"/>
        </w:rPr>
        <w:t>спецыально</w:t>
      </w:r>
      <w:proofErr w:type="spellEnd"/>
      <w:r>
        <w:rPr>
          <w:sz w:val="28"/>
          <w:szCs w:val="28"/>
          <w:lang w:eastAsia="uk-UA"/>
        </w:rPr>
        <w:t>-підготовчих вправ [47, 48].</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Якщо ж таки стабілізація швидкості настала, тоді рекомендують застосовувати різні методичні підходи і прийоми.</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 xml:space="preserve">1. Спрощення структури дій, за умови, якщо спрощення рухової дії не </w:t>
      </w:r>
      <w:proofErr w:type="spellStart"/>
      <w:r>
        <w:rPr>
          <w:sz w:val="28"/>
          <w:szCs w:val="28"/>
          <w:lang w:val="ru-RU" w:eastAsia="uk-UA"/>
        </w:rPr>
        <w:t>впливає</w:t>
      </w:r>
      <w:proofErr w:type="spellEnd"/>
      <w:r>
        <w:rPr>
          <w:sz w:val="28"/>
          <w:szCs w:val="28"/>
          <w:lang w:eastAsia="uk-UA"/>
        </w:rPr>
        <w:t xml:space="preserve"> </w:t>
      </w:r>
      <w:proofErr w:type="spellStart"/>
      <w:r>
        <w:rPr>
          <w:sz w:val="28"/>
          <w:szCs w:val="28"/>
          <w:lang w:eastAsia="uk-UA"/>
        </w:rPr>
        <w:t>негативн</w:t>
      </w:r>
      <w:proofErr w:type="spellEnd"/>
      <w:r>
        <w:rPr>
          <w:sz w:val="28"/>
          <w:szCs w:val="28"/>
          <w:lang w:val="ru-RU" w:eastAsia="uk-UA"/>
        </w:rPr>
        <w:t>о</w:t>
      </w:r>
      <w:r>
        <w:rPr>
          <w:sz w:val="28"/>
          <w:szCs w:val="28"/>
          <w:lang w:eastAsia="uk-UA"/>
        </w:rPr>
        <w:t xml:space="preserve"> на технічну основу дії.</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2. Використання полегшуючих зовнішніх умов і додаткових сил, що прискорюють  рухи (спочатку тимчасово зменшують вагу предмета, а потім чергують її зменшення і збільшення у певному порядку;  полегшення виконання вправ за рахунок  допомоги вчителя, його підтримки.</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 xml:space="preserve">3. Лідирування і аналогічні способи «нав’язування» нових швидкісних параметрів  рухів (біг за лідером – партнером, </w:t>
      </w:r>
      <w:proofErr w:type="spellStart"/>
      <w:r>
        <w:rPr>
          <w:sz w:val="28"/>
          <w:szCs w:val="28"/>
          <w:lang w:eastAsia="uk-UA"/>
        </w:rPr>
        <w:t>звуколідером</w:t>
      </w:r>
      <w:proofErr w:type="spellEnd"/>
      <w:r>
        <w:rPr>
          <w:sz w:val="28"/>
          <w:szCs w:val="28"/>
          <w:lang w:eastAsia="uk-UA"/>
        </w:rPr>
        <w:t xml:space="preserve">, використання тренажерів типу автоматизованих </w:t>
      </w:r>
      <w:proofErr w:type="spellStart"/>
      <w:r>
        <w:rPr>
          <w:sz w:val="28"/>
          <w:szCs w:val="28"/>
          <w:lang w:eastAsia="uk-UA"/>
        </w:rPr>
        <w:t>третбанів</w:t>
      </w:r>
      <w:proofErr w:type="spellEnd"/>
      <w:r>
        <w:rPr>
          <w:sz w:val="28"/>
          <w:szCs w:val="28"/>
          <w:lang w:eastAsia="uk-UA"/>
        </w:rPr>
        <w:t>, біжучих доріжок, що задають певної програми темп  і швидкості руху та примушують дотримуватися їх).</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4. Використання ефекту «</w:t>
      </w:r>
      <w:proofErr w:type="spellStart"/>
      <w:r>
        <w:rPr>
          <w:sz w:val="28"/>
          <w:szCs w:val="28"/>
          <w:lang w:eastAsia="uk-UA"/>
        </w:rPr>
        <w:t>прискорюючої</w:t>
      </w:r>
      <w:proofErr w:type="spellEnd"/>
      <w:r>
        <w:rPr>
          <w:sz w:val="28"/>
          <w:szCs w:val="28"/>
          <w:lang w:eastAsia="uk-UA"/>
        </w:rPr>
        <w:t xml:space="preserve"> післядії» та інших способів підвищення рівня прояву швидкісних можливостей (використання короткочасних дій із значними обтяженнями).</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 xml:space="preserve">Пошук нетрадиційних шляхів інтенсифікації швидкісних вправ наштовхнув, зокрема, до створення автоматизованих пристроїв, які дозволяють синхронно з виконанням дії відтворювати його динаміку модельованим звукам  або світлом. Це дає можливість </w:t>
      </w:r>
      <w:proofErr w:type="spellStart"/>
      <w:r>
        <w:rPr>
          <w:sz w:val="28"/>
          <w:szCs w:val="28"/>
          <w:lang w:eastAsia="uk-UA"/>
        </w:rPr>
        <w:t>займаючим</w:t>
      </w:r>
      <w:proofErr w:type="spellEnd"/>
      <w:r>
        <w:rPr>
          <w:sz w:val="28"/>
          <w:szCs w:val="28"/>
          <w:lang w:eastAsia="uk-UA"/>
        </w:rPr>
        <w:t xml:space="preserve"> миттєво сприймати картину тих рухів, які вони здійснюють і інтенсифікувати наступні рухи [49, 50].</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Наведені вище приклади не вичерпують всі можливі методичні підходи до виховання швидкісних  здібностей. На жаль, незважаючи на достатню кількість підходів і прийомів, швидкість в усіх її формах прояву, як уже зазначалось, прогресує в незначних мірах, порівняно з іншими руховими якостями.</w:t>
      </w:r>
    </w:p>
    <w:p w:rsidR="00A2239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lastRenderedPageBreak/>
        <w:t xml:space="preserve">Для того, щоб покращити результати в швидкості будь-якого руху, необхідно піднести рівень технічної та фізичної підготовки виконавця. В процесі силової підготовки, з використанням </w:t>
      </w:r>
      <w:proofErr w:type="spellStart"/>
      <w:r>
        <w:rPr>
          <w:sz w:val="28"/>
          <w:szCs w:val="28"/>
          <w:lang w:eastAsia="uk-UA"/>
        </w:rPr>
        <w:t>швидкісно</w:t>
      </w:r>
      <w:proofErr w:type="spellEnd"/>
      <w:r>
        <w:rPr>
          <w:sz w:val="28"/>
          <w:szCs w:val="28"/>
          <w:lang w:eastAsia="uk-UA"/>
        </w:rPr>
        <w:t>-силових вправ з неграничними обтяженнями, варіювати швидкість виконання рухів, змінюючи її від відносно невеликої до максимальної.</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t>Все це обумовлює невпинний наполегливий пошук нових, більш ефективних засобів і методів її виховання.</w:t>
      </w:r>
    </w:p>
    <w:p w:rsidR="00A2239E" w:rsidRPr="00C40999" w:rsidRDefault="00A2239E" w:rsidP="00C40999">
      <w:pPr>
        <w:spacing w:line="360" w:lineRule="auto"/>
        <w:jc w:val="center"/>
        <w:rPr>
          <w:sz w:val="28"/>
          <w:szCs w:val="28"/>
        </w:rPr>
      </w:pPr>
      <w:r w:rsidRPr="00C40999">
        <w:rPr>
          <w:sz w:val="28"/>
          <w:szCs w:val="28"/>
        </w:rPr>
        <w:br w:type="page"/>
      </w:r>
      <w:r w:rsidRPr="00C40999">
        <w:rPr>
          <w:sz w:val="28"/>
          <w:szCs w:val="28"/>
        </w:rPr>
        <w:lastRenderedPageBreak/>
        <w:t>2 ЗАВДАННЯ, МЕТОДИ ТА ОРГАНІЗАЦІЯ ДОСЛІДЖЕННЯ</w:t>
      </w:r>
    </w:p>
    <w:p w:rsidR="00A2239E" w:rsidRPr="00C40999" w:rsidRDefault="00A2239E" w:rsidP="00C40999">
      <w:pPr>
        <w:spacing w:line="360" w:lineRule="auto"/>
        <w:ind w:firstLine="709"/>
        <w:jc w:val="both"/>
        <w:rPr>
          <w:sz w:val="28"/>
        </w:rPr>
      </w:pP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2.1 Завдання дослідження</w:t>
      </w:r>
    </w:p>
    <w:p w:rsidR="00A2239E" w:rsidRPr="00C40999" w:rsidRDefault="00A2239E" w:rsidP="00C40999">
      <w:pPr>
        <w:widowControl w:val="0"/>
        <w:autoSpaceDE w:val="0"/>
        <w:autoSpaceDN w:val="0"/>
        <w:adjustRightInd w:val="0"/>
        <w:spacing w:line="360" w:lineRule="auto"/>
        <w:ind w:firstLine="709"/>
        <w:jc w:val="both"/>
        <w:rPr>
          <w:sz w:val="28"/>
          <w:lang w:eastAsia="uk-UA"/>
        </w:rPr>
      </w:pP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У результаті </w:t>
      </w:r>
      <w:r>
        <w:rPr>
          <w:sz w:val="28"/>
          <w:szCs w:val="28"/>
          <w:lang w:eastAsia="uk-UA"/>
        </w:rPr>
        <w:t xml:space="preserve">теоретичного аналізу </w:t>
      </w:r>
      <w:r w:rsidRPr="00C40999">
        <w:rPr>
          <w:sz w:val="28"/>
          <w:szCs w:val="28"/>
          <w:lang w:eastAsia="uk-UA"/>
        </w:rPr>
        <w:t>науково</w:t>
      </w:r>
      <w:r>
        <w:rPr>
          <w:sz w:val="28"/>
          <w:szCs w:val="28"/>
          <w:lang w:eastAsia="uk-UA"/>
        </w:rPr>
        <w:t xml:space="preserve"> - методичної</w:t>
      </w:r>
      <w:r w:rsidRPr="00C40999">
        <w:rPr>
          <w:sz w:val="28"/>
          <w:szCs w:val="28"/>
          <w:lang w:eastAsia="uk-UA"/>
        </w:rPr>
        <w:t xml:space="preserve"> літератури були сформульовані</w:t>
      </w:r>
      <w:r w:rsidRPr="00C40999">
        <w:rPr>
          <w:sz w:val="28"/>
          <w:lang w:eastAsia="uk-UA"/>
        </w:rPr>
        <w:t xml:space="preserve"> </w:t>
      </w:r>
      <w:r w:rsidRPr="00C40999">
        <w:rPr>
          <w:sz w:val="28"/>
          <w:szCs w:val="28"/>
          <w:lang w:eastAsia="uk-UA"/>
        </w:rPr>
        <w:t>наступні завдання</w:t>
      </w:r>
      <w:r w:rsidRPr="00C40999">
        <w:rPr>
          <w:sz w:val="28"/>
          <w:lang w:eastAsia="uk-UA"/>
        </w:rPr>
        <w:t>:</w:t>
      </w:r>
    </w:p>
    <w:p w:rsidR="00A2239E" w:rsidRPr="00C40999" w:rsidRDefault="00A2239E" w:rsidP="00CA5CF8">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1. </w:t>
      </w:r>
      <w:r>
        <w:rPr>
          <w:sz w:val="28"/>
          <w:szCs w:val="28"/>
          <w:lang w:eastAsia="uk-UA"/>
        </w:rPr>
        <w:t>Визначити</w:t>
      </w:r>
      <w:r w:rsidRPr="00C40999">
        <w:rPr>
          <w:sz w:val="28"/>
          <w:szCs w:val="28"/>
          <w:lang w:eastAsia="uk-UA"/>
        </w:rPr>
        <w:t xml:space="preserve"> </w:t>
      </w:r>
      <w:r>
        <w:rPr>
          <w:sz w:val="28"/>
          <w:szCs w:val="28"/>
          <w:lang w:eastAsia="uk-UA"/>
        </w:rPr>
        <w:t>початковий рівень розвитку</w:t>
      </w:r>
      <w:r w:rsidRPr="00C40999">
        <w:rPr>
          <w:sz w:val="28"/>
          <w:szCs w:val="28"/>
          <w:lang w:eastAsia="uk-UA"/>
        </w:rPr>
        <w:t xml:space="preserve"> різних форм </w:t>
      </w:r>
      <w:r>
        <w:rPr>
          <w:sz w:val="28"/>
          <w:szCs w:val="28"/>
          <w:lang w:eastAsia="uk-UA"/>
        </w:rPr>
        <w:t>швидкісних здібностей</w:t>
      </w:r>
      <w:r w:rsidRPr="00C40999">
        <w:rPr>
          <w:sz w:val="28"/>
          <w:szCs w:val="28"/>
          <w:lang w:eastAsia="uk-UA"/>
        </w:rPr>
        <w:t xml:space="preserve"> у учнів віком від 10 до 17 років.</w:t>
      </w:r>
    </w:p>
    <w:p w:rsidR="00A2239E" w:rsidRPr="00C40999" w:rsidRDefault="00A2239E" w:rsidP="00CA5CF8">
      <w:pPr>
        <w:widowControl w:val="0"/>
        <w:autoSpaceDE w:val="0"/>
        <w:autoSpaceDN w:val="0"/>
        <w:adjustRightInd w:val="0"/>
        <w:spacing w:line="360" w:lineRule="auto"/>
        <w:ind w:firstLine="709"/>
        <w:jc w:val="both"/>
        <w:rPr>
          <w:sz w:val="28"/>
          <w:lang w:eastAsia="uk-UA"/>
        </w:rPr>
      </w:pPr>
      <w:r w:rsidRPr="00C40999">
        <w:rPr>
          <w:sz w:val="28"/>
          <w:lang w:eastAsia="uk-UA"/>
        </w:rPr>
        <w:t xml:space="preserve">2. </w:t>
      </w:r>
      <w:r>
        <w:rPr>
          <w:sz w:val="28"/>
          <w:lang w:eastAsia="uk-UA"/>
        </w:rPr>
        <w:t xml:space="preserve">Провести порівняльний аналіз </w:t>
      </w:r>
      <w:r w:rsidRPr="00C40999">
        <w:rPr>
          <w:sz w:val="28"/>
          <w:lang w:eastAsia="uk-UA"/>
        </w:rPr>
        <w:t>розвит</w:t>
      </w:r>
      <w:r>
        <w:rPr>
          <w:sz w:val="28"/>
          <w:lang w:eastAsia="uk-UA"/>
        </w:rPr>
        <w:t>ку</w:t>
      </w:r>
      <w:r w:rsidRPr="00C40999">
        <w:rPr>
          <w:sz w:val="28"/>
          <w:lang w:eastAsia="uk-UA"/>
        </w:rPr>
        <w:t xml:space="preserve"> різних форм швидкісних здібностей у хлопчиків і дівчат різного шкільного віку.</w:t>
      </w:r>
    </w:p>
    <w:p w:rsidR="00A2239E" w:rsidRPr="00C40999" w:rsidRDefault="00A2239E" w:rsidP="00CA5CF8">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3. Виявити </w:t>
      </w:r>
      <w:r>
        <w:rPr>
          <w:sz w:val="28"/>
          <w:szCs w:val="28"/>
          <w:lang w:eastAsia="uk-UA"/>
        </w:rPr>
        <w:t xml:space="preserve">якісні </w:t>
      </w:r>
      <w:r w:rsidRPr="00C40999">
        <w:rPr>
          <w:sz w:val="28"/>
          <w:szCs w:val="28"/>
          <w:lang w:eastAsia="uk-UA"/>
        </w:rPr>
        <w:t xml:space="preserve">рівні </w:t>
      </w:r>
      <w:r>
        <w:rPr>
          <w:sz w:val="28"/>
          <w:lang w:eastAsia="uk-UA"/>
        </w:rPr>
        <w:t>прояву</w:t>
      </w:r>
      <w:r w:rsidRPr="00C40999">
        <w:rPr>
          <w:sz w:val="28"/>
          <w:lang w:eastAsia="uk-UA"/>
        </w:rPr>
        <w:t xml:space="preserve"> різних форм </w:t>
      </w:r>
      <w:r>
        <w:rPr>
          <w:sz w:val="28"/>
          <w:szCs w:val="28"/>
          <w:lang w:eastAsia="uk-UA"/>
        </w:rPr>
        <w:t>швидкісних здібностей (цілісні рухові дії, частота локальних рухів і швидкість одиночного руху)</w:t>
      </w:r>
      <w:r w:rsidRPr="00C40999">
        <w:rPr>
          <w:sz w:val="28"/>
          <w:lang w:eastAsia="uk-UA"/>
        </w:rPr>
        <w:t xml:space="preserve"> у хлопчиків і дівчат від </w:t>
      </w:r>
      <w:r w:rsidRPr="00C40999">
        <w:rPr>
          <w:sz w:val="28"/>
          <w:szCs w:val="28"/>
          <w:lang w:eastAsia="uk-UA"/>
        </w:rPr>
        <w:t>10 до 17 років.</w:t>
      </w:r>
    </w:p>
    <w:p w:rsidR="00A2239E" w:rsidRPr="00C40999" w:rsidRDefault="00A2239E" w:rsidP="00C40999">
      <w:pPr>
        <w:widowControl w:val="0"/>
        <w:autoSpaceDE w:val="0"/>
        <w:autoSpaceDN w:val="0"/>
        <w:adjustRightInd w:val="0"/>
        <w:spacing w:line="360" w:lineRule="auto"/>
        <w:ind w:firstLine="709"/>
        <w:jc w:val="both"/>
        <w:rPr>
          <w:sz w:val="28"/>
          <w:lang w:eastAsia="uk-UA"/>
        </w:rPr>
      </w:pP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2.2 Методи дослідження</w:t>
      </w:r>
    </w:p>
    <w:p w:rsidR="00A2239E" w:rsidRPr="00C40999" w:rsidRDefault="00A2239E" w:rsidP="00C40999">
      <w:pPr>
        <w:widowControl w:val="0"/>
        <w:autoSpaceDE w:val="0"/>
        <w:autoSpaceDN w:val="0"/>
        <w:adjustRightInd w:val="0"/>
        <w:spacing w:line="360" w:lineRule="auto"/>
        <w:ind w:firstLine="709"/>
        <w:jc w:val="both"/>
        <w:rPr>
          <w:sz w:val="28"/>
          <w:lang w:eastAsia="uk-UA"/>
        </w:rPr>
      </w:pP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Для вирішення поставлених завдань були застосовані такі методи дослідження:</w:t>
      </w:r>
    </w:p>
    <w:p w:rsidR="00A2239E" w:rsidRPr="00C40999" w:rsidRDefault="00A2239E" w:rsidP="00CA5CF8">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1. Аналіз та узагальнення літературних джерел, який показав, що потреба в оцінки рівня розвитку різних форм прояву </w:t>
      </w:r>
      <w:r>
        <w:rPr>
          <w:sz w:val="28"/>
          <w:szCs w:val="28"/>
          <w:lang w:eastAsia="uk-UA"/>
        </w:rPr>
        <w:t>швидкісних здібностей</w:t>
      </w:r>
      <w:r w:rsidRPr="00C40999">
        <w:rPr>
          <w:sz w:val="28"/>
          <w:szCs w:val="28"/>
          <w:lang w:eastAsia="uk-UA"/>
        </w:rPr>
        <w:t xml:space="preserve"> у дітей шкільного віку з'явилась у результаті аналізу багатьох спостережень за розвитком фізичних якостей, порівнянні результатів тестування з вимогами шкільної програми з фізичної культури.</w:t>
      </w:r>
    </w:p>
    <w:p w:rsidR="00A2239E" w:rsidRPr="00C40999" w:rsidRDefault="00A2239E" w:rsidP="00C40999">
      <w:pPr>
        <w:widowControl w:val="0"/>
        <w:autoSpaceDE w:val="0"/>
        <w:autoSpaceDN w:val="0"/>
        <w:adjustRightInd w:val="0"/>
        <w:spacing w:line="360" w:lineRule="auto"/>
        <w:ind w:firstLine="709"/>
        <w:jc w:val="both"/>
        <w:rPr>
          <w:i/>
          <w:iCs/>
          <w:sz w:val="28"/>
          <w:szCs w:val="28"/>
          <w:lang w:eastAsia="uk-UA"/>
        </w:rPr>
      </w:pPr>
      <w:r w:rsidRPr="00C40999">
        <w:rPr>
          <w:sz w:val="28"/>
          <w:szCs w:val="28"/>
          <w:lang w:eastAsia="uk-UA"/>
        </w:rPr>
        <w:t>Підвищення уваги до розвитку швидкості як фізичної якості вимагає більш диференційованої оцінки рівня розвитку різних форм швидкості з урахуванням віку і стат</w:t>
      </w:r>
      <w:r w:rsidRPr="00C40999">
        <w:rPr>
          <w:sz w:val="28"/>
          <w:lang w:eastAsia="uk-UA"/>
        </w:rPr>
        <w:t>і учнів різного шкільного віку.</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Pr>
          <w:sz w:val="28"/>
          <w:lang w:eastAsia="uk-UA"/>
        </w:rPr>
        <w:t>2. Д</w:t>
      </w:r>
      <w:r w:rsidRPr="00C40999">
        <w:rPr>
          <w:sz w:val="28"/>
          <w:lang w:eastAsia="uk-UA"/>
        </w:rPr>
        <w:t xml:space="preserve">ля визначення </w:t>
      </w:r>
      <w:r>
        <w:rPr>
          <w:sz w:val="28"/>
          <w:lang w:eastAsia="uk-UA"/>
        </w:rPr>
        <w:t>різних форм прояву</w:t>
      </w:r>
      <w:r w:rsidRPr="00C40999">
        <w:rPr>
          <w:sz w:val="28"/>
          <w:lang w:eastAsia="uk-UA"/>
        </w:rPr>
        <w:t xml:space="preserve"> швидкісних здібностей були використані </w:t>
      </w:r>
      <w:r>
        <w:rPr>
          <w:sz w:val="28"/>
          <w:lang w:eastAsia="uk-UA"/>
        </w:rPr>
        <w:t xml:space="preserve">наступні </w:t>
      </w:r>
      <w:r w:rsidRPr="00C40999">
        <w:rPr>
          <w:sz w:val="28"/>
          <w:lang w:eastAsia="uk-UA"/>
        </w:rPr>
        <w:t xml:space="preserve">тести, </w:t>
      </w:r>
      <w:r>
        <w:rPr>
          <w:sz w:val="28"/>
          <w:lang w:eastAsia="uk-UA"/>
        </w:rPr>
        <w:t xml:space="preserve">які характеризують рівень розвитку елементарних і комплексних форм прояву </w:t>
      </w:r>
      <w:r>
        <w:rPr>
          <w:sz w:val="28"/>
          <w:szCs w:val="28"/>
          <w:lang w:eastAsia="uk-UA"/>
        </w:rPr>
        <w:t>швидкісних здібностей ,</w:t>
      </w:r>
      <w:r w:rsidRPr="00C40999">
        <w:rPr>
          <w:sz w:val="28"/>
          <w:lang w:eastAsia="uk-UA"/>
        </w:rPr>
        <w:t xml:space="preserve">запропоновані В.О. Романенко. </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lang w:eastAsia="uk-UA"/>
        </w:rPr>
        <w:lastRenderedPageBreak/>
        <w:t>Досліджувались показники швидкості:</w:t>
      </w:r>
    </w:p>
    <w:p w:rsidR="00A2239E" w:rsidRPr="00C40999" w:rsidRDefault="00A2239E" w:rsidP="002C0AFC">
      <w:pPr>
        <w:pStyle w:val="a8"/>
        <w:widowControl w:val="0"/>
        <w:autoSpaceDE w:val="0"/>
        <w:autoSpaceDN w:val="0"/>
        <w:adjustRightInd w:val="0"/>
        <w:spacing w:after="0"/>
        <w:ind w:left="0" w:firstLine="700"/>
        <w:rPr>
          <w:lang w:eastAsia="uk-UA"/>
        </w:rPr>
      </w:pPr>
      <w:r>
        <w:rPr>
          <w:lang w:eastAsia="uk-UA"/>
        </w:rPr>
        <w:t xml:space="preserve">- </w:t>
      </w:r>
      <w:r w:rsidRPr="00C40999">
        <w:rPr>
          <w:lang w:eastAsia="uk-UA"/>
        </w:rPr>
        <w:t xml:space="preserve">Біг </w:t>
      </w:r>
      <w:r>
        <w:rPr>
          <w:lang w:eastAsia="uk-UA"/>
        </w:rPr>
        <w:t xml:space="preserve">на </w:t>
      </w:r>
      <w:smartTag w:uri="urn:schemas-microsoft-com:office:smarttags" w:element="metricconverter">
        <w:smartTagPr>
          <w:attr w:name="ProductID" w:val="30 м"/>
        </w:smartTagPr>
        <w:r w:rsidRPr="00C40999">
          <w:rPr>
            <w:lang w:eastAsia="uk-UA"/>
          </w:rPr>
          <w:t>30 м</w:t>
        </w:r>
      </w:smartTag>
      <w:r>
        <w:rPr>
          <w:lang w:eastAsia="uk-UA"/>
        </w:rPr>
        <w:t xml:space="preserve"> з</w:t>
      </w:r>
      <w:r w:rsidRPr="00C40999">
        <w:rPr>
          <w:lang w:eastAsia="uk-UA"/>
        </w:rPr>
        <w:t xml:space="preserve"> ходу, с;</w:t>
      </w:r>
    </w:p>
    <w:p w:rsidR="00A2239E" w:rsidRPr="00C40999" w:rsidRDefault="00A2239E" w:rsidP="002C0AFC">
      <w:pPr>
        <w:pStyle w:val="a8"/>
        <w:widowControl w:val="0"/>
        <w:autoSpaceDE w:val="0"/>
        <w:autoSpaceDN w:val="0"/>
        <w:adjustRightInd w:val="0"/>
        <w:spacing w:after="0"/>
        <w:ind w:left="0" w:firstLine="700"/>
        <w:rPr>
          <w:lang w:eastAsia="uk-UA"/>
        </w:rPr>
      </w:pPr>
      <w:r>
        <w:rPr>
          <w:lang w:eastAsia="uk-UA"/>
        </w:rPr>
        <w:t xml:space="preserve">- </w:t>
      </w:r>
      <w:r w:rsidRPr="00C40999">
        <w:rPr>
          <w:lang w:eastAsia="uk-UA"/>
        </w:rPr>
        <w:t xml:space="preserve">Біг </w:t>
      </w:r>
      <w:r>
        <w:rPr>
          <w:lang w:eastAsia="uk-UA"/>
        </w:rPr>
        <w:t xml:space="preserve">на </w:t>
      </w:r>
      <w:smartTag w:uri="urn:schemas-microsoft-com:office:smarttags" w:element="metricconverter">
        <w:smartTagPr>
          <w:attr w:name="ProductID" w:val="60 м"/>
        </w:smartTagPr>
        <w:r w:rsidRPr="00C40999">
          <w:rPr>
            <w:lang w:eastAsia="uk-UA"/>
          </w:rPr>
          <w:t>60 м</w:t>
        </w:r>
      </w:smartTag>
      <w:r w:rsidRPr="00C40999">
        <w:rPr>
          <w:lang w:eastAsia="uk-UA"/>
        </w:rPr>
        <w:t>, с.</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Для визначення максимальної частоти локальних рухів:</w:t>
      </w:r>
    </w:p>
    <w:p w:rsidR="00A2239E" w:rsidRDefault="00A2239E" w:rsidP="002C0AFC">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 Біг на місці </w:t>
      </w:r>
      <w:r>
        <w:rPr>
          <w:sz w:val="28"/>
          <w:lang w:eastAsia="uk-UA"/>
        </w:rPr>
        <w:t>протягом</w:t>
      </w:r>
      <w:r w:rsidRPr="00C40999">
        <w:rPr>
          <w:sz w:val="28"/>
          <w:lang w:eastAsia="uk-UA"/>
        </w:rPr>
        <w:t xml:space="preserve"> 5 с</w:t>
      </w:r>
      <w:r w:rsidRPr="00C40999">
        <w:rPr>
          <w:sz w:val="28"/>
          <w:szCs w:val="28"/>
          <w:lang w:eastAsia="uk-UA"/>
        </w:rPr>
        <w:t xml:space="preserve">, </w:t>
      </w:r>
      <w:r>
        <w:rPr>
          <w:sz w:val="28"/>
          <w:szCs w:val="28"/>
          <w:lang w:eastAsia="uk-UA"/>
        </w:rPr>
        <w:t xml:space="preserve">з максимальною частотою, </w:t>
      </w:r>
      <w:r w:rsidRPr="00C40999">
        <w:rPr>
          <w:sz w:val="28"/>
          <w:szCs w:val="28"/>
          <w:lang w:eastAsia="uk-UA"/>
        </w:rPr>
        <w:t xml:space="preserve">кількість кроків. </w:t>
      </w:r>
    </w:p>
    <w:p w:rsidR="00A2239E" w:rsidRPr="00C40999" w:rsidRDefault="00A2239E" w:rsidP="002C0AFC">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Частота рухів ніг визначалась у бігу на місці. Учень набирав максимальну швидкість, підраховувалась кількість опускань однієї ноги на підлогу за 5 </w:t>
      </w:r>
      <w:proofErr w:type="spellStart"/>
      <w:r w:rsidRPr="00C40999">
        <w:rPr>
          <w:sz w:val="28"/>
          <w:szCs w:val="28"/>
          <w:lang w:eastAsia="uk-UA"/>
        </w:rPr>
        <w:t>сек</w:t>
      </w:r>
      <w:proofErr w:type="spellEnd"/>
      <w:r w:rsidRPr="00C40999">
        <w:rPr>
          <w:sz w:val="28"/>
          <w:szCs w:val="28"/>
          <w:lang w:eastAsia="uk-UA"/>
        </w:rPr>
        <w:t>. Потім результат множили на 2 (для визначення частоти рухів двох ніг). Нога піднімалась до рівня 90° щодо тулуба. Надавалось дві спроби, зараховувався кращий результат.</w:t>
      </w:r>
    </w:p>
    <w:p w:rsidR="00A2239E" w:rsidRPr="00C40999" w:rsidRDefault="00A2239E" w:rsidP="00C40999">
      <w:pPr>
        <w:widowControl w:val="0"/>
        <w:autoSpaceDE w:val="0"/>
        <w:autoSpaceDN w:val="0"/>
        <w:adjustRightInd w:val="0"/>
        <w:spacing w:line="360" w:lineRule="auto"/>
        <w:ind w:firstLine="709"/>
        <w:jc w:val="both"/>
        <w:rPr>
          <w:i/>
          <w:iCs/>
          <w:sz w:val="28"/>
          <w:szCs w:val="28"/>
          <w:lang w:eastAsia="uk-UA"/>
        </w:rPr>
      </w:pPr>
      <w:r w:rsidRPr="00C40999">
        <w:rPr>
          <w:sz w:val="28"/>
          <w:szCs w:val="28"/>
          <w:lang w:eastAsia="uk-UA"/>
        </w:rPr>
        <w:t xml:space="preserve">- </w:t>
      </w:r>
      <w:proofErr w:type="spellStart"/>
      <w:r w:rsidRPr="00C40999">
        <w:rPr>
          <w:sz w:val="28"/>
          <w:szCs w:val="28"/>
          <w:lang w:eastAsia="uk-UA"/>
        </w:rPr>
        <w:t>Теппінг</w:t>
      </w:r>
      <w:proofErr w:type="spellEnd"/>
      <w:r w:rsidRPr="00C40999">
        <w:rPr>
          <w:sz w:val="28"/>
          <w:szCs w:val="28"/>
          <w:lang w:eastAsia="uk-UA"/>
        </w:rPr>
        <w:t xml:space="preserve">-тест </w:t>
      </w:r>
      <w:r>
        <w:rPr>
          <w:sz w:val="28"/>
          <w:szCs w:val="28"/>
          <w:lang w:eastAsia="uk-UA"/>
        </w:rPr>
        <w:t xml:space="preserve">за </w:t>
      </w:r>
      <w:r w:rsidRPr="00C40999">
        <w:rPr>
          <w:sz w:val="28"/>
          <w:szCs w:val="28"/>
          <w:lang w:eastAsia="uk-UA"/>
        </w:rPr>
        <w:t xml:space="preserve">10 с, кількість рухів, визначали за методикою </w:t>
      </w:r>
      <w:proofErr w:type="spellStart"/>
      <w:r w:rsidRPr="00C40999">
        <w:rPr>
          <w:sz w:val="28"/>
          <w:szCs w:val="28"/>
          <w:lang w:eastAsia="uk-UA"/>
        </w:rPr>
        <w:t>Чернікової</w:t>
      </w:r>
      <w:proofErr w:type="spellEnd"/>
      <w:r w:rsidRPr="00C40999">
        <w:rPr>
          <w:sz w:val="28"/>
          <w:szCs w:val="28"/>
          <w:lang w:eastAsia="uk-UA"/>
        </w:rPr>
        <w:t xml:space="preserve"> (2011), зміст якого полягає в тому, що треба здійснити постукування рукою по поверхні з максимальною частотою і нанести точки олівцем у квадрат розміром 20x20 см, </w:t>
      </w:r>
      <w:r w:rsidRPr="00C40999">
        <w:rPr>
          <w:sz w:val="28"/>
          <w:lang w:eastAsia="uk-UA"/>
        </w:rPr>
        <w:t>підраховувалося кількість крапок.</w:t>
      </w:r>
    </w:p>
    <w:p w:rsidR="00A2239E"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Для визначення швидкості одиночного руху використовували: </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«Естафетний» тест, см. Учень набуває вихідного положення - ноги на ширині плечей, руки зігнуті в ліктях і притиснуті до тулуба, пальці стиснуті у кулаках. Вчитель бере палицю за верхній кінець, а нижній кінець (на нульовій відмітці) знаходиться на рівні верхнього кр</w:t>
      </w:r>
      <w:r w:rsidRPr="00C40999">
        <w:rPr>
          <w:sz w:val="28"/>
          <w:lang w:eastAsia="uk-UA"/>
        </w:rPr>
        <w:t>аю долоні учня. Протягом 2-4 с</w:t>
      </w:r>
      <w:r w:rsidRPr="00C40999">
        <w:rPr>
          <w:sz w:val="28"/>
          <w:szCs w:val="28"/>
          <w:lang w:eastAsia="uk-UA"/>
        </w:rPr>
        <w:t xml:space="preserve"> вчитель відпускає палицю, </w:t>
      </w:r>
      <w:r>
        <w:rPr>
          <w:sz w:val="28"/>
          <w:szCs w:val="28"/>
          <w:lang w:eastAsia="uk-UA"/>
        </w:rPr>
        <w:t xml:space="preserve">без команди, </w:t>
      </w:r>
      <w:r w:rsidRPr="00C40999">
        <w:rPr>
          <w:sz w:val="28"/>
          <w:szCs w:val="28"/>
          <w:lang w:eastAsia="uk-UA"/>
        </w:rPr>
        <w:t>а учень намагається як можна швидше її схопити. Показник у сантиметрах на шкалі палиці. За трьома показниками, розраховується середній.</w:t>
      </w:r>
      <w:r>
        <w:rPr>
          <w:sz w:val="28"/>
          <w:szCs w:val="28"/>
          <w:lang w:eastAsia="uk-UA"/>
        </w:rPr>
        <w:t xml:space="preserve"> Чим менший показник, тим краща рухова реакція.</w:t>
      </w:r>
    </w:p>
    <w:p w:rsidR="00A2239E" w:rsidRPr="00C40999" w:rsidRDefault="00A2239E" w:rsidP="002C0AFC">
      <w:pPr>
        <w:widowControl w:val="0"/>
        <w:autoSpaceDE w:val="0"/>
        <w:autoSpaceDN w:val="0"/>
        <w:adjustRightInd w:val="0"/>
        <w:spacing w:line="360" w:lineRule="auto"/>
        <w:ind w:firstLine="709"/>
        <w:jc w:val="both"/>
        <w:rPr>
          <w:sz w:val="28"/>
          <w:szCs w:val="28"/>
          <w:lang w:eastAsia="uk-UA"/>
        </w:rPr>
      </w:pPr>
      <w:r>
        <w:rPr>
          <w:sz w:val="28"/>
          <w:szCs w:val="28"/>
          <w:lang w:eastAsia="uk-UA"/>
        </w:rPr>
        <w:t>Оцінка</w:t>
      </w:r>
      <w:r w:rsidRPr="00C40999">
        <w:rPr>
          <w:sz w:val="28"/>
          <w:szCs w:val="28"/>
          <w:lang w:eastAsia="uk-UA"/>
        </w:rPr>
        <w:t xml:space="preserve"> різних форм </w:t>
      </w:r>
      <w:r>
        <w:rPr>
          <w:sz w:val="28"/>
          <w:szCs w:val="28"/>
          <w:lang w:eastAsia="uk-UA"/>
        </w:rPr>
        <w:t>швидкісних здібностей</w:t>
      </w:r>
      <w:r w:rsidRPr="00C40999">
        <w:rPr>
          <w:sz w:val="28"/>
          <w:szCs w:val="28"/>
          <w:lang w:eastAsia="uk-UA"/>
        </w:rPr>
        <w:t xml:space="preserve"> окремо </w:t>
      </w:r>
      <w:r>
        <w:rPr>
          <w:sz w:val="28"/>
          <w:szCs w:val="28"/>
          <w:lang w:eastAsia="uk-UA"/>
        </w:rPr>
        <w:t>у</w:t>
      </w:r>
      <w:r w:rsidRPr="00C40999">
        <w:rPr>
          <w:sz w:val="28"/>
          <w:szCs w:val="28"/>
          <w:lang w:eastAsia="uk-UA"/>
        </w:rPr>
        <w:t xml:space="preserve"> хлопчиків </w:t>
      </w:r>
      <w:r w:rsidRPr="00C40999">
        <w:rPr>
          <w:sz w:val="28"/>
          <w:lang w:eastAsia="uk-UA"/>
        </w:rPr>
        <w:t>і дівчат оцінювал</w:t>
      </w:r>
      <w:r>
        <w:rPr>
          <w:sz w:val="28"/>
          <w:lang w:eastAsia="uk-UA"/>
        </w:rPr>
        <w:t>ася</w:t>
      </w:r>
      <w:r w:rsidRPr="00C40999">
        <w:rPr>
          <w:sz w:val="28"/>
          <w:lang w:eastAsia="uk-UA"/>
        </w:rPr>
        <w:t xml:space="preserve"> за даними В.О.</w:t>
      </w:r>
      <w:r w:rsidRPr="00C40999">
        <w:rPr>
          <w:sz w:val="28"/>
          <w:szCs w:val="28"/>
          <w:lang w:eastAsia="uk-UA"/>
        </w:rPr>
        <w:t xml:space="preserve"> Романенко (2005)</w:t>
      </w:r>
      <w:r w:rsidRPr="00C40999">
        <w:rPr>
          <w:sz w:val="28"/>
          <w:lang w:eastAsia="uk-UA"/>
        </w:rPr>
        <w:t xml:space="preserve"> [45].</w:t>
      </w:r>
    </w:p>
    <w:p w:rsidR="00A2239E" w:rsidRPr="00C40999" w:rsidRDefault="00A2239E" w:rsidP="00C40999">
      <w:pPr>
        <w:widowControl w:val="0"/>
        <w:autoSpaceDE w:val="0"/>
        <w:autoSpaceDN w:val="0"/>
        <w:adjustRightInd w:val="0"/>
        <w:spacing w:line="360" w:lineRule="auto"/>
        <w:ind w:firstLine="709"/>
        <w:jc w:val="both"/>
        <w:rPr>
          <w:sz w:val="28"/>
          <w:lang w:eastAsia="uk-UA"/>
        </w:rPr>
      </w:pPr>
      <w:r w:rsidRPr="00C40999">
        <w:rPr>
          <w:sz w:val="28"/>
          <w:szCs w:val="28"/>
          <w:lang w:eastAsia="uk-UA"/>
        </w:rPr>
        <w:t xml:space="preserve">Рівні - задовільний, середній, </w:t>
      </w:r>
      <w:r w:rsidRPr="00C40999">
        <w:rPr>
          <w:sz w:val="28"/>
          <w:lang w:eastAsia="uk-UA"/>
        </w:rPr>
        <w:t>високий</w:t>
      </w:r>
      <w:r>
        <w:rPr>
          <w:sz w:val="28"/>
          <w:lang w:eastAsia="uk-UA"/>
        </w:rPr>
        <w:t xml:space="preserve"> (табл</w:t>
      </w:r>
      <w:r w:rsidRPr="00C40999">
        <w:rPr>
          <w:sz w:val="28"/>
          <w:szCs w:val="28"/>
          <w:lang w:eastAsia="uk-UA"/>
        </w:rPr>
        <w:t>.</w:t>
      </w:r>
      <w:r>
        <w:rPr>
          <w:sz w:val="28"/>
          <w:szCs w:val="28"/>
          <w:lang w:eastAsia="uk-UA"/>
        </w:rPr>
        <w:t xml:space="preserve"> 2.2.1).</w:t>
      </w:r>
    </w:p>
    <w:p w:rsidR="00A2239E" w:rsidRPr="00C40999" w:rsidRDefault="00A2239E" w:rsidP="00C40999">
      <w:pPr>
        <w:widowControl w:val="0"/>
        <w:autoSpaceDE w:val="0"/>
        <w:autoSpaceDN w:val="0"/>
        <w:adjustRightInd w:val="0"/>
        <w:spacing w:line="360" w:lineRule="auto"/>
        <w:ind w:firstLine="709"/>
        <w:jc w:val="both"/>
        <w:rPr>
          <w:sz w:val="28"/>
          <w:lang w:eastAsia="uk-UA"/>
        </w:rPr>
      </w:pPr>
    </w:p>
    <w:p w:rsidR="00A2239E" w:rsidRPr="00C40999" w:rsidRDefault="00A2239E" w:rsidP="00C40999">
      <w:pPr>
        <w:widowControl w:val="0"/>
        <w:autoSpaceDE w:val="0"/>
        <w:autoSpaceDN w:val="0"/>
        <w:adjustRightInd w:val="0"/>
        <w:spacing w:line="360" w:lineRule="auto"/>
        <w:ind w:firstLine="709"/>
        <w:jc w:val="both"/>
        <w:rPr>
          <w:sz w:val="28"/>
          <w:lang w:eastAsia="uk-UA"/>
        </w:rPr>
      </w:pPr>
    </w:p>
    <w:p w:rsidR="00A2239E" w:rsidRPr="00C40999" w:rsidRDefault="00A2239E" w:rsidP="00C40999">
      <w:pPr>
        <w:widowControl w:val="0"/>
        <w:autoSpaceDE w:val="0"/>
        <w:autoSpaceDN w:val="0"/>
        <w:adjustRightInd w:val="0"/>
        <w:spacing w:line="360" w:lineRule="auto"/>
        <w:ind w:firstLine="709"/>
        <w:jc w:val="both"/>
        <w:rPr>
          <w:sz w:val="28"/>
          <w:lang w:eastAsia="uk-UA"/>
        </w:rPr>
      </w:pPr>
    </w:p>
    <w:p w:rsidR="00A2239E" w:rsidRPr="00C40999" w:rsidRDefault="00A2239E" w:rsidP="00361388">
      <w:pPr>
        <w:widowControl w:val="0"/>
        <w:autoSpaceDE w:val="0"/>
        <w:autoSpaceDN w:val="0"/>
        <w:adjustRightInd w:val="0"/>
        <w:jc w:val="right"/>
        <w:rPr>
          <w:sz w:val="28"/>
          <w:szCs w:val="28"/>
          <w:lang w:eastAsia="uk-UA"/>
        </w:rPr>
      </w:pPr>
      <w:r>
        <w:rPr>
          <w:lang w:eastAsia="uk-UA"/>
        </w:rPr>
        <w:br w:type="page"/>
      </w:r>
      <w:r w:rsidRPr="00C40999">
        <w:rPr>
          <w:sz w:val="28"/>
          <w:szCs w:val="28"/>
          <w:lang w:eastAsia="uk-UA"/>
        </w:rPr>
        <w:lastRenderedPageBreak/>
        <w:t>Таблиця 2.2.1</w:t>
      </w:r>
    </w:p>
    <w:p w:rsidR="00A2239E" w:rsidRDefault="00A2239E" w:rsidP="00361388">
      <w:pPr>
        <w:widowControl w:val="0"/>
        <w:autoSpaceDE w:val="0"/>
        <w:autoSpaceDN w:val="0"/>
        <w:adjustRightInd w:val="0"/>
        <w:jc w:val="center"/>
        <w:rPr>
          <w:sz w:val="28"/>
          <w:szCs w:val="28"/>
          <w:lang w:eastAsia="uk-UA"/>
        </w:rPr>
      </w:pPr>
    </w:p>
    <w:p w:rsidR="00A2239E" w:rsidRPr="00C40999" w:rsidRDefault="00A2239E" w:rsidP="00005A19">
      <w:pPr>
        <w:widowControl w:val="0"/>
        <w:autoSpaceDE w:val="0"/>
        <w:autoSpaceDN w:val="0"/>
        <w:adjustRightInd w:val="0"/>
        <w:spacing w:line="360" w:lineRule="auto"/>
        <w:jc w:val="center"/>
        <w:rPr>
          <w:sz w:val="28"/>
          <w:szCs w:val="28"/>
          <w:lang w:eastAsia="uk-UA"/>
        </w:rPr>
      </w:pPr>
      <w:r w:rsidRPr="00C40999">
        <w:rPr>
          <w:sz w:val="28"/>
          <w:szCs w:val="28"/>
          <w:lang w:eastAsia="uk-UA"/>
        </w:rPr>
        <w:t xml:space="preserve">Оцінка рівня розвитку </w:t>
      </w:r>
      <w:r>
        <w:rPr>
          <w:sz w:val="28"/>
          <w:szCs w:val="28"/>
          <w:lang w:eastAsia="uk-UA"/>
        </w:rPr>
        <w:t>швидкісних здібностей</w:t>
      </w:r>
      <w:r w:rsidRPr="00C40999">
        <w:rPr>
          <w:sz w:val="28"/>
          <w:szCs w:val="28"/>
          <w:lang w:eastAsia="uk-UA"/>
        </w:rPr>
        <w:t xml:space="preserve"> у учнів віком від 10 до 17 років </w:t>
      </w:r>
    </w:p>
    <w:p w:rsidR="00A2239E" w:rsidRPr="00C40999" w:rsidRDefault="00A2239E" w:rsidP="00C40999">
      <w:pPr>
        <w:widowControl w:val="0"/>
        <w:autoSpaceDE w:val="0"/>
        <w:autoSpaceDN w:val="0"/>
        <w:adjustRightInd w:val="0"/>
        <w:spacing w:line="360" w:lineRule="auto"/>
        <w:jc w:val="center"/>
        <w:rPr>
          <w:sz w:val="28"/>
          <w:szCs w:val="28"/>
          <w:lang w:eastAsia="uk-UA"/>
        </w:rPr>
      </w:pPr>
      <w:r w:rsidRPr="00C40999">
        <w:rPr>
          <w:sz w:val="28"/>
          <w:szCs w:val="28"/>
          <w:lang w:eastAsia="uk-UA"/>
        </w:rPr>
        <w:t>(В.О. Романенко, 2005)</w:t>
      </w:r>
    </w:p>
    <w:p w:rsidR="00A2239E" w:rsidRPr="00C40999" w:rsidRDefault="00A2239E" w:rsidP="00361388">
      <w:pPr>
        <w:widowControl w:val="0"/>
        <w:autoSpaceDE w:val="0"/>
        <w:autoSpaceDN w:val="0"/>
        <w:adjustRightInd w:val="0"/>
        <w:rPr>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7"/>
        <w:gridCol w:w="1330"/>
        <w:gridCol w:w="1329"/>
        <w:gridCol w:w="1128"/>
        <w:gridCol w:w="1080"/>
        <w:gridCol w:w="1916"/>
        <w:gridCol w:w="1661"/>
      </w:tblGrid>
      <w:tr w:rsidR="00A2239E" w:rsidRPr="00C40999" w:rsidTr="00B1726D">
        <w:tc>
          <w:tcPr>
            <w:tcW w:w="1127"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Вік, років</w:t>
            </w:r>
          </w:p>
        </w:tc>
        <w:tc>
          <w:tcPr>
            <w:tcW w:w="1330" w:type="dxa"/>
          </w:tcPr>
          <w:p w:rsidR="00A2239E" w:rsidRPr="00C40999" w:rsidRDefault="00A2239E" w:rsidP="00B1726D">
            <w:pPr>
              <w:widowControl w:val="0"/>
              <w:autoSpaceDE w:val="0"/>
              <w:autoSpaceDN w:val="0"/>
              <w:adjustRightInd w:val="0"/>
              <w:jc w:val="center"/>
              <w:rPr>
                <w:sz w:val="28"/>
                <w:szCs w:val="28"/>
                <w:lang w:eastAsia="uk-UA"/>
              </w:rPr>
            </w:pPr>
            <w:proofErr w:type="spellStart"/>
            <w:r w:rsidRPr="00C40999">
              <w:rPr>
                <w:sz w:val="28"/>
                <w:szCs w:val="28"/>
                <w:lang w:eastAsia="uk-UA"/>
              </w:rPr>
              <w:t>Теппінг</w:t>
            </w:r>
            <w:proofErr w:type="spellEnd"/>
            <w:r w:rsidRPr="00C40999">
              <w:rPr>
                <w:sz w:val="28"/>
                <w:szCs w:val="28"/>
                <w:lang w:eastAsia="uk-UA"/>
              </w:rPr>
              <w:t>-тест 10с, кількість рухів</w:t>
            </w:r>
          </w:p>
        </w:tc>
        <w:tc>
          <w:tcPr>
            <w:tcW w:w="13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 xml:space="preserve">Біг на місці 5с, кількість </w:t>
            </w:r>
            <w:r>
              <w:rPr>
                <w:sz w:val="28"/>
                <w:szCs w:val="28"/>
                <w:lang w:eastAsia="uk-UA"/>
              </w:rPr>
              <w:t>кроків</w:t>
            </w:r>
          </w:p>
        </w:tc>
        <w:tc>
          <w:tcPr>
            <w:tcW w:w="11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 xml:space="preserve">Біг 30м </w:t>
            </w:r>
            <w:r>
              <w:rPr>
                <w:sz w:val="28"/>
                <w:szCs w:val="28"/>
                <w:lang w:eastAsia="uk-UA"/>
              </w:rPr>
              <w:t>з</w:t>
            </w:r>
            <w:r w:rsidRPr="00C40999">
              <w:rPr>
                <w:sz w:val="28"/>
                <w:szCs w:val="28"/>
                <w:lang w:eastAsia="uk-UA"/>
              </w:rPr>
              <w:t xml:space="preserve"> ходу, с</w:t>
            </w:r>
          </w:p>
        </w:tc>
        <w:tc>
          <w:tcPr>
            <w:tcW w:w="1081"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Біг 60м, с</w:t>
            </w:r>
          </w:p>
        </w:tc>
        <w:tc>
          <w:tcPr>
            <w:tcW w:w="1916"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«Естафетний» тест, см</w:t>
            </w:r>
          </w:p>
        </w:tc>
        <w:tc>
          <w:tcPr>
            <w:tcW w:w="1661"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Рівні</w:t>
            </w:r>
          </w:p>
        </w:tc>
      </w:tr>
      <w:tr w:rsidR="00A2239E" w:rsidRPr="00C40999" w:rsidTr="00B1726D">
        <w:tc>
          <w:tcPr>
            <w:tcW w:w="9573" w:type="dxa"/>
            <w:gridSpan w:val="7"/>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Хлопці</w:t>
            </w:r>
          </w:p>
        </w:tc>
      </w:tr>
      <w:tr w:rsidR="00A2239E" w:rsidRPr="00C40999" w:rsidTr="00B1726D">
        <w:tc>
          <w:tcPr>
            <w:tcW w:w="1127"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10-11</w:t>
            </w:r>
          </w:p>
        </w:tc>
        <w:tc>
          <w:tcPr>
            <w:tcW w:w="1330"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42</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56</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70</w:t>
            </w:r>
          </w:p>
        </w:tc>
        <w:tc>
          <w:tcPr>
            <w:tcW w:w="13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30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35</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40</w:t>
            </w:r>
          </w:p>
        </w:tc>
        <w:tc>
          <w:tcPr>
            <w:tcW w:w="11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5,3</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4,9</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4,5</w:t>
            </w:r>
          </w:p>
        </w:tc>
        <w:tc>
          <w:tcPr>
            <w:tcW w:w="1081"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11,0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10,2</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9,4</w:t>
            </w:r>
          </w:p>
        </w:tc>
        <w:tc>
          <w:tcPr>
            <w:tcW w:w="1916"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23,0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22,0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21,0</w:t>
            </w:r>
          </w:p>
        </w:tc>
        <w:tc>
          <w:tcPr>
            <w:tcW w:w="1661" w:type="dxa"/>
          </w:tcPr>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задовільний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середній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високий</w:t>
            </w:r>
          </w:p>
        </w:tc>
      </w:tr>
      <w:tr w:rsidR="00A2239E" w:rsidRPr="00C40999" w:rsidTr="00B1726D">
        <w:tc>
          <w:tcPr>
            <w:tcW w:w="1127"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12-13</w:t>
            </w:r>
          </w:p>
        </w:tc>
        <w:tc>
          <w:tcPr>
            <w:tcW w:w="1330"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54</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63</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72</w:t>
            </w:r>
          </w:p>
        </w:tc>
        <w:tc>
          <w:tcPr>
            <w:tcW w:w="13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35</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45</w:t>
            </w:r>
          </w:p>
        </w:tc>
        <w:tc>
          <w:tcPr>
            <w:tcW w:w="11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4,6</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4,3</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4,0</w:t>
            </w:r>
          </w:p>
        </w:tc>
        <w:tc>
          <w:tcPr>
            <w:tcW w:w="1081"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10,5</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9,8</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9,1</w:t>
            </w:r>
          </w:p>
        </w:tc>
        <w:tc>
          <w:tcPr>
            <w:tcW w:w="1916"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20,0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19,0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18,0</w:t>
            </w:r>
          </w:p>
        </w:tc>
        <w:tc>
          <w:tcPr>
            <w:tcW w:w="1661" w:type="dxa"/>
          </w:tcPr>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задовільний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середній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високий</w:t>
            </w:r>
          </w:p>
        </w:tc>
      </w:tr>
      <w:tr w:rsidR="00A2239E" w:rsidRPr="00C40999" w:rsidTr="00B1726D">
        <w:tc>
          <w:tcPr>
            <w:tcW w:w="1127"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14-15</w:t>
            </w:r>
          </w:p>
        </w:tc>
        <w:tc>
          <w:tcPr>
            <w:tcW w:w="1330"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52</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63</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74</w:t>
            </w:r>
          </w:p>
        </w:tc>
        <w:tc>
          <w:tcPr>
            <w:tcW w:w="13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37</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42</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47</w:t>
            </w:r>
          </w:p>
        </w:tc>
        <w:tc>
          <w:tcPr>
            <w:tcW w:w="11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4,3</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3,7</w:t>
            </w:r>
          </w:p>
        </w:tc>
        <w:tc>
          <w:tcPr>
            <w:tcW w:w="1081"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9,6</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9,0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8,4</w:t>
            </w:r>
          </w:p>
        </w:tc>
        <w:tc>
          <w:tcPr>
            <w:tcW w:w="1916"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18,0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16,5</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15,0</w:t>
            </w:r>
          </w:p>
        </w:tc>
        <w:tc>
          <w:tcPr>
            <w:tcW w:w="1661" w:type="dxa"/>
          </w:tcPr>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задовільний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середній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високий</w:t>
            </w:r>
          </w:p>
        </w:tc>
      </w:tr>
      <w:tr w:rsidR="00A2239E" w:rsidRPr="00C40999" w:rsidTr="00B1726D">
        <w:tc>
          <w:tcPr>
            <w:tcW w:w="1127"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16-17</w:t>
            </w:r>
          </w:p>
        </w:tc>
        <w:tc>
          <w:tcPr>
            <w:tcW w:w="1330"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64</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70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76</w:t>
            </w:r>
          </w:p>
        </w:tc>
        <w:tc>
          <w:tcPr>
            <w:tcW w:w="13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45</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50</w:t>
            </w:r>
          </w:p>
        </w:tc>
        <w:tc>
          <w:tcPr>
            <w:tcW w:w="11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3,9</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3,8</w:t>
            </w:r>
          </w:p>
        </w:tc>
        <w:tc>
          <w:tcPr>
            <w:tcW w:w="1081"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9,0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8,6</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8,2</w:t>
            </w:r>
          </w:p>
        </w:tc>
        <w:tc>
          <w:tcPr>
            <w:tcW w:w="1916"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18,0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17,0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16,0</w:t>
            </w:r>
          </w:p>
        </w:tc>
        <w:tc>
          <w:tcPr>
            <w:tcW w:w="1661" w:type="dxa"/>
          </w:tcPr>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задовільний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середній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високий</w:t>
            </w:r>
          </w:p>
        </w:tc>
      </w:tr>
      <w:tr w:rsidR="00A2239E" w:rsidRPr="00C40999" w:rsidTr="00B1726D">
        <w:tc>
          <w:tcPr>
            <w:tcW w:w="9573" w:type="dxa"/>
            <w:gridSpan w:val="7"/>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Дівчата</w:t>
            </w:r>
          </w:p>
        </w:tc>
      </w:tr>
      <w:tr w:rsidR="00A2239E" w:rsidRPr="00C40999" w:rsidTr="00B1726D">
        <w:tc>
          <w:tcPr>
            <w:tcW w:w="1127"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10-11</w:t>
            </w:r>
          </w:p>
        </w:tc>
        <w:tc>
          <w:tcPr>
            <w:tcW w:w="1330"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39</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51</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63</w:t>
            </w:r>
          </w:p>
        </w:tc>
        <w:tc>
          <w:tcPr>
            <w:tcW w:w="13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29</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34</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39</w:t>
            </w:r>
          </w:p>
        </w:tc>
        <w:tc>
          <w:tcPr>
            <w:tcW w:w="11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5,2</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4,9</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4,6</w:t>
            </w:r>
          </w:p>
        </w:tc>
        <w:tc>
          <w:tcPr>
            <w:tcW w:w="1081"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11,7</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11,2</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10,7</w:t>
            </w:r>
          </w:p>
        </w:tc>
        <w:tc>
          <w:tcPr>
            <w:tcW w:w="1916"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23,0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22,0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21,0</w:t>
            </w:r>
          </w:p>
        </w:tc>
        <w:tc>
          <w:tcPr>
            <w:tcW w:w="1661" w:type="dxa"/>
          </w:tcPr>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задовільний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середній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високий</w:t>
            </w:r>
          </w:p>
        </w:tc>
      </w:tr>
      <w:tr w:rsidR="00A2239E" w:rsidRPr="00C40999" w:rsidTr="00B1726D">
        <w:tc>
          <w:tcPr>
            <w:tcW w:w="1127"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12-13</w:t>
            </w:r>
          </w:p>
        </w:tc>
        <w:tc>
          <w:tcPr>
            <w:tcW w:w="1330"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50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60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70</w:t>
            </w:r>
          </w:p>
        </w:tc>
        <w:tc>
          <w:tcPr>
            <w:tcW w:w="13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33</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38</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43</w:t>
            </w:r>
          </w:p>
        </w:tc>
        <w:tc>
          <w:tcPr>
            <w:tcW w:w="11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5,0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4,6</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4,2</w:t>
            </w:r>
          </w:p>
        </w:tc>
        <w:tc>
          <w:tcPr>
            <w:tcW w:w="1081"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11,2</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10,5</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9,8</w:t>
            </w:r>
          </w:p>
        </w:tc>
        <w:tc>
          <w:tcPr>
            <w:tcW w:w="1916"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21,0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20,0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19,0</w:t>
            </w:r>
          </w:p>
        </w:tc>
        <w:tc>
          <w:tcPr>
            <w:tcW w:w="1661" w:type="dxa"/>
          </w:tcPr>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задовільний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середній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високий</w:t>
            </w:r>
          </w:p>
        </w:tc>
      </w:tr>
      <w:tr w:rsidR="00A2239E" w:rsidRPr="00C40999" w:rsidTr="00B1726D">
        <w:tc>
          <w:tcPr>
            <w:tcW w:w="1127"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14-15</w:t>
            </w:r>
          </w:p>
        </w:tc>
        <w:tc>
          <w:tcPr>
            <w:tcW w:w="1330"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46</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59</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72</w:t>
            </w:r>
          </w:p>
        </w:tc>
        <w:tc>
          <w:tcPr>
            <w:tcW w:w="13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35</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45</w:t>
            </w:r>
          </w:p>
        </w:tc>
        <w:tc>
          <w:tcPr>
            <w:tcW w:w="11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4,9</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4,5</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4,1</w:t>
            </w:r>
          </w:p>
        </w:tc>
        <w:tc>
          <w:tcPr>
            <w:tcW w:w="1081"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10,7</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10,2</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9,7</w:t>
            </w:r>
          </w:p>
        </w:tc>
        <w:tc>
          <w:tcPr>
            <w:tcW w:w="1916"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20,0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18,5</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17,0</w:t>
            </w:r>
          </w:p>
        </w:tc>
        <w:tc>
          <w:tcPr>
            <w:tcW w:w="1661" w:type="dxa"/>
          </w:tcPr>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задовільний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середній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високий</w:t>
            </w:r>
          </w:p>
        </w:tc>
      </w:tr>
      <w:tr w:rsidR="00A2239E" w:rsidRPr="00C40999" w:rsidTr="00B1726D">
        <w:tc>
          <w:tcPr>
            <w:tcW w:w="1127"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16-17</w:t>
            </w:r>
          </w:p>
        </w:tc>
        <w:tc>
          <w:tcPr>
            <w:tcW w:w="1330"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54</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64</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74</w:t>
            </w:r>
          </w:p>
        </w:tc>
        <w:tc>
          <w:tcPr>
            <w:tcW w:w="13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35</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45</w:t>
            </w:r>
          </w:p>
        </w:tc>
        <w:tc>
          <w:tcPr>
            <w:tcW w:w="1129"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4,9</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4,7</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4,5</w:t>
            </w:r>
          </w:p>
        </w:tc>
        <w:tc>
          <w:tcPr>
            <w:tcW w:w="1081"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10,2</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9,7</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9,2</w:t>
            </w:r>
          </w:p>
        </w:tc>
        <w:tc>
          <w:tcPr>
            <w:tcW w:w="1916" w:type="dxa"/>
          </w:tcPr>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19,0</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17,5</w:t>
            </w:r>
          </w:p>
          <w:p w:rsidR="00A2239E" w:rsidRPr="00C40999" w:rsidRDefault="00A2239E" w:rsidP="00B1726D">
            <w:pPr>
              <w:widowControl w:val="0"/>
              <w:autoSpaceDE w:val="0"/>
              <w:autoSpaceDN w:val="0"/>
              <w:adjustRightInd w:val="0"/>
              <w:jc w:val="center"/>
              <w:rPr>
                <w:sz w:val="28"/>
                <w:szCs w:val="28"/>
                <w:lang w:eastAsia="uk-UA"/>
              </w:rPr>
            </w:pPr>
            <w:r w:rsidRPr="00C40999">
              <w:rPr>
                <w:sz w:val="28"/>
                <w:szCs w:val="28"/>
                <w:lang w:eastAsia="uk-UA"/>
              </w:rPr>
              <w:t>16,0</w:t>
            </w:r>
          </w:p>
        </w:tc>
        <w:tc>
          <w:tcPr>
            <w:tcW w:w="1661" w:type="dxa"/>
          </w:tcPr>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задовільний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середній</w:t>
            </w:r>
          </w:p>
          <w:p w:rsidR="00A2239E" w:rsidRPr="00C40999" w:rsidRDefault="00A2239E" w:rsidP="00B1726D">
            <w:pPr>
              <w:widowControl w:val="0"/>
              <w:autoSpaceDE w:val="0"/>
              <w:autoSpaceDN w:val="0"/>
              <w:adjustRightInd w:val="0"/>
              <w:jc w:val="both"/>
              <w:rPr>
                <w:sz w:val="28"/>
                <w:szCs w:val="28"/>
                <w:lang w:eastAsia="uk-UA"/>
              </w:rPr>
            </w:pPr>
            <w:r w:rsidRPr="00C40999">
              <w:rPr>
                <w:sz w:val="28"/>
                <w:szCs w:val="28"/>
                <w:lang w:eastAsia="uk-UA"/>
              </w:rPr>
              <w:t>високий</w:t>
            </w:r>
          </w:p>
        </w:tc>
      </w:tr>
    </w:tbl>
    <w:p w:rsidR="00A2239E" w:rsidRPr="007C18AF" w:rsidRDefault="00A2239E" w:rsidP="00361388">
      <w:pPr>
        <w:widowControl w:val="0"/>
        <w:autoSpaceDE w:val="0"/>
        <w:autoSpaceDN w:val="0"/>
        <w:adjustRightInd w:val="0"/>
        <w:spacing w:line="360" w:lineRule="auto"/>
        <w:ind w:firstLine="709"/>
        <w:jc w:val="both"/>
        <w:rPr>
          <w:sz w:val="28"/>
          <w:szCs w:val="28"/>
          <w:lang w:eastAsia="uk-UA"/>
        </w:rPr>
      </w:pPr>
    </w:p>
    <w:p w:rsidR="00A2239E" w:rsidRPr="0042708E" w:rsidRDefault="00A2239E" w:rsidP="00C40999">
      <w:pPr>
        <w:widowControl w:val="0"/>
        <w:autoSpaceDE w:val="0"/>
        <w:autoSpaceDN w:val="0"/>
        <w:adjustRightInd w:val="0"/>
        <w:spacing w:line="360" w:lineRule="auto"/>
        <w:ind w:firstLine="709"/>
        <w:jc w:val="both"/>
        <w:rPr>
          <w:sz w:val="28"/>
          <w:szCs w:val="28"/>
          <w:lang w:eastAsia="uk-UA"/>
        </w:rPr>
      </w:pPr>
      <w:r w:rsidRPr="0042708E">
        <w:rPr>
          <w:sz w:val="28"/>
          <w:szCs w:val="28"/>
          <w:lang w:eastAsia="uk-UA"/>
        </w:rPr>
        <w:t>3. Методи математичної статистики. Визначали середню арифметичну величину (М); середнє квадратичне відхилення (σ); помилку середньої арифметичної (m); коефіцієнт достовірності (t) визначали за критерієм Стьюдента.</w:t>
      </w:r>
    </w:p>
    <w:p w:rsidR="00A2239E" w:rsidRPr="0042708E" w:rsidRDefault="00A2239E" w:rsidP="00C40999">
      <w:pPr>
        <w:widowControl w:val="0"/>
        <w:autoSpaceDE w:val="0"/>
        <w:autoSpaceDN w:val="0"/>
        <w:adjustRightInd w:val="0"/>
        <w:spacing w:line="360" w:lineRule="auto"/>
        <w:ind w:firstLine="709"/>
        <w:jc w:val="both"/>
        <w:rPr>
          <w:sz w:val="28"/>
          <w:szCs w:val="28"/>
          <w:lang w:val="ru-RU" w:eastAsia="uk-UA"/>
        </w:rPr>
      </w:pPr>
    </w:p>
    <w:p w:rsidR="00A2239E" w:rsidRPr="0042708E" w:rsidRDefault="00A2239E" w:rsidP="00C40999">
      <w:pPr>
        <w:widowControl w:val="0"/>
        <w:autoSpaceDE w:val="0"/>
        <w:autoSpaceDN w:val="0"/>
        <w:adjustRightInd w:val="0"/>
        <w:spacing w:line="360" w:lineRule="auto"/>
        <w:ind w:firstLine="709"/>
        <w:jc w:val="both"/>
        <w:rPr>
          <w:sz w:val="28"/>
          <w:szCs w:val="28"/>
          <w:lang w:eastAsia="uk-UA"/>
        </w:rPr>
      </w:pPr>
      <w:r w:rsidRPr="0042708E">
        <w:rPr>
          <w:sz w:val="28"/>
          <w:szCs w:val="28"/>
          <w:lang w:eastAsia="uk-UA"/>
        </w:rPr>
        <w:lastRenderedPageBreak/>
        <w:t>2.3 Організація дослідження</w:t>
      </w:r>
    </w:p>
    <w:p w:rsidR="00A2239E" w:rsidRPr="0042708E" w:rsidRDefault="00A2239E" w:rsidP="00C40999">
      <w:pPr>
        <w:widowControl w:val="0"/>
        <w:autoSpaceDE w:val="0"/>
        <w:autoSpaceDN w:val="0"/>
        <w:adjustRightInd w:val="0"/>
        <w:spacing w:line="360" w:lineRule="auto"/>
        <w:ind w:firstLine="709"/>
        <w:jc w:val="both"/>
        <w:rPr>
          <w:sz w:val="28"/>
          <w:szCs w:val="28"/>
          <w:lang w:eastAsia="uk-UA"/>
        </w:rPr>
      </w:pPr>
    </w:p>
    <w:p w:rsidR="00A2239E" w:rsidRPr="0042708E" w:rsidRDefault="00A2239E" w:rsidP="00005A19">
      <w:pPr>
        <w:widowControl w:val="0"/>
        <w:autoSpaceDE w:val="0"/>
        <w:autoSpaceDN w:val="0"/>
        <w:adjustRightInd w:val="0"/>
        <w:spacing w:line="360" w:lineRule="auto"/>
        <w:ind w:firstLine="709"/>
        <w:jc w:val="both"/>
        <w:rPr>
          <w:sz w:val="28"/>
          <w:szCs w:val="28"/>
          <w:lang w:eastAsia="uk-UA"/>
        </w:rPr>
      </w:pPr>
      <w:r w:rsidRPr="0042708E">
        <w:rPr>
          <w:sz w:val="28"/>
          <w:szCs w:val="28"/>
          <w:lang w:eastAsia="uk-UA"/>
        </w:rPr>
        <w:t xml:space="preserve">Дослідження проводилось на базі загальноосвітньої школи № </w:t>
      </w:r>
      <w:smartTag w:uri="urn:schemas-microsoft-com:office:smarttags" w:element="metricconverter">
        <w:smartTagPr>
          <w:attr w:name="ProductID" w:val="50 м"/>
        </w:smartTagPr>
        <w:r>
          <w:rPr>
            <w:sz w:val="28"/>
            <w:szCs w:val="28"/>
            <w:lang w:eastAsia="uk-UA"/>
          </w:rPr>
          <w:t>50 м</w:t>
        </w:r>
      </w:smartTag>
      <w:r>
        <w:rPr>
          <w:sz w:val="28"/>
          <w:szCs w:val="28"/>
          <w:lang w:eastAsia="uk-UA"/>
        </w:rPr>
        <w:t xml:space="preserve">. Запоріжжя </w:t>
      </w:r>
      <w:r w:rsidRPr="0042708E">
        <w:rPr>
          <w:sz w:val="28"/>
          <w:szCs w:val="28"/>
          <w:lang w:eastAsia="uk-UA"/>
        </w:rPr>
        <w:t>з учнями віком від 10 до 17 років, в кількості 84 чоловік, з них 49 хлопчиків і 35 дівчат.</w:t>
      </w:r>
    </w:p>
    <w:p w:rsidR="00A2239E" w:rsidRPr="0042708E" w:rsidRDefault="00A2239E" w:rsidP="00C40999">
      <w:pPr>
        <w:widowControl w:val="0"/>
        <w:autoSpaceDE w:val="0"/>
        <w:autoSpaceDN w:val="0"/>
        <w:adjustRightInd w:val="0"/>
        <w:spacing w:line="360" w:lineRule="auto"/>
        <w:ind w:firstLine="709"/>
        <w:jc w:val="both"/>
        <w:rPr>
          <w:sz w:val="28"/>
          <w:szCs w:val="28"/>
          <w:lang w:eastAsia="uk-UA"/>
        </w:rPr>
      </w:pPr>
      <w:r w:rsidRPr="0042708E">
        <w:rPr>
          <w:sz w:val="28"/>
          <w:szCs w:val="28"/>
          <w:lang w:eastAsia="uk-UA"/>
        </w:rPr>
        <w:t>Хлопців віком - 10-11 років - 15 учнів, 12-13 років - 15 учнів, 14-15 років - 11 учнів і 16-17 років — 8 учнів.</w:t>
      </w:r>
    </w:p>
    <w:p w:rsidR="00A2239E" w:rsidRPr="0042708E" w:rsidRDefault="00A2239E" w:rsidP="00C40999">
      <w:pPr>
        <w:widowControl w:val="0"/>
        <w:autoSpaceDE w:val="0"/>
        <w:autoSpaceDN w:val="0"/>
        <w:adjustRightInd w:val="0"/>
        <w:spacing w:line="360" w:lineRule="auto"/>
        <w:ind w:firstLine="709"/>
        <w:jc w:val="both"/>
        <w:rPr>
          <w:sz w:val="28"/>
          <w:szCs w:val="28"/>
          <w:lang w:eastAsia="uk-UA"/>
        </w:rPr>
      </w:pPr>
      <w:r w:rsidRPr="0042708E">
        <w:rPr>
          <w:sz w:val="28"/>
          <w:szCs w:val="28"/>
          <w:lang w:eastAsia="uk-UA"/>
        </w:rPr>
        <w:t>Дівчат віком - 10-11 років - 11 учениць, 12-13 років - 10 учениць, 14-15 років - 8 учениць і 16-17 років - 6 учениць.</w:t>
      </w:r>
    </w:p>
    <w:p w:rsidR="00A2239E" w:rsidRPr="0042708E" w:rsidRDefault="00A2239E" w:rsidP="00C40999">
      <w:pPr>
        <w:widowControl w:val="0"/>
        <w:autoSpaceDE w:val="0"/>
        <w:autoSpaceDN w:val="0"/>
        <w:adjustRightInd w:val="0"/>
        <w:spacing w:line="360" w:lineRule="auto"/>
        <w:ind w:firstLine="709"/>
        <w:jc w:val="both"/>
        <w:rPr>
          <w:sz w:val="28"/>
          <w:szCs w:val="28"/>
          <w:lang w:eastAsia="uk-UA"/>
        </w:rPr>
      </w:pPr>
      <w:r w:rsidRPr="0042708E">
        <w:rPr>
          <w:sz w:val="28"/>
          <w:szCs w:val="28"/>
          <w:lang w:eastAsia="uk-UA"/>
        </w:rPr>
        <w:t>Всі учні за станом здоров'я відносились до основної медичної групи і мали дозвіл медичної комісії до занять фізичною культурою.</w:t>
      </w:r>
    </w:p>
    <w:p w:rsidR="00A2239E" w:rsidRPr="0042708E" w:rsidRDefault="00A2239E" w:rsidP="00C40999">
      <w:pPr>
        <w:widowControl w:val="0"/>
        <w:autoSpaceDE w:val="0"/>
        <w:autoSpaceDN w:val="0"/>
        <w:adjustRightInd w:val="0"/>
        <w:spacing w:line="360" w:lineRule="auto"/>
        <w:ind w:firstLine="709"/>
        <w:jc w:val="both"/>
        <w:rPr>
          <w:sz w:val="28"/>
          <w:szCs w:val="28"/>
          <w:lang w:eastAsia="uk-UA"/>
        </w:rPr>
      </w:pPr>
      <w:r w:rsidRPr="0042708E">
        <w:rPr>
          <w:sz w:val="28"/>
          <w:szCs w:val="28"/>
          <w:lang w:eastAsia="uk-UA"/>
        </w:rPr>
        <w:t>До проведення тестування проводилось ознайомлення всіх учнів з програмою педагогічного тестування.</w:t>
      </w:r>
    </w:p>
    <w:p w:rsidR="00A2239E" w:rsidRPr="0042708E" w:rsidRDefault="00A2239E" w:rsidP="00005A19">
      <w:pPr>
        <w:widowControl w:val="0"/>
        <w:autoSpaceDE w:val="0"/>
        <w:autoSpaceDN w:val="0"/>
        <w:adjustRightInd w:val="0"/>
        <w:spacing w:line="360" w:lineRule="auto"/>
        <w:ind w:firstLine="709"/>
        <w:jc w:val="both"/>
        <w:rPr>
          <w:sz w:val="28"/>
          <w:szCs w:val="28"/>
          <w:lang w:eastAsia="uk-UA"/>
        </w:rPr>
      </w:pPr>
      <w:r w:rsidRPr="0042708E">
        <w:rPr>
          <w:sz w:val="28"/>
          <w:szCs w:val="28"/>
          <w:lang w:eastAsia="uk-UA"/>
        </w:rPr>
        <w:t xml:space="preserve">Дослідження по визначенню показників і рівня розвитку різних форм </w:t>
      </w:r>
      <w:r>
        <w:rPr>
          <w:sz w:val="28"/>
          <w:szCs w:val="28"/>
          <w:lang w:eastAsia="uk-UA"/>
        </w:rPr>
        <w:t>швидкісних здібностей</w:t>
      </w:r>
      <w:r w:rsidRPr="0042708E">
        <w:rPr>
          <w:sz w:val="28"/>
          <w:szCs w:val="28"/>
          <w:lang w:eastAsia="uk-UA"/>
        </w:rPr>
        <w:t xml:space="preserve"> проводили на </w:t>
      </w:r>
      <w:proofErr w:type="spellStart"/>
      <w:r w:rsidRPr="0042708E">
        <w:rPr>
          <w:sz w:val="28"/>
          <w:szCs w:val="28"/>
          <w:lang w:eastAsia="uk-UA"/>
        </w:rPr>
        <w:t>уроках</w:t>
      </w:r>
      <w:proofErr w:type="spellEnd"/>
      <w:r w:rsidRPr="0042708E">
        <w:rPr>
          <w:sz w:val="28"/>
          <w:szCs w:val="28"/>
          <w:lang w:eastAsia="uk-UA"/>
        </w:rPr>
        <w:t xml:space="preserve"> з фізичної культури.</w:t>
      </w:r>
    </w:p>
    <w:p w:rsidR="00A2239E" w:rsidRPr="00C40999" w:rsidRDefault="00A2239E" w:rsidP="00F27C5B">
      <w:pPr>
        <w:spacing w:line="440" w:lineRule="exact"/>
        <w:jc w:val="center"/>
        <w:rPr>
          <w:sz w:val="28"/>
          <w:szCs w:val="28"/>
        </w:rPr>
      </w:pPr>
      <w:r w:rsidRPr="0042708E">
        <w:rPr>
          <w:sz w:val="28"/>
          <w:szCs w:val="28"/>
        </w:rPr>
        <w:br w:type="page"/>
      </w:r>
      <w:r w:rsidRPr="00C40999">
        <w:rPr>
          <w:sz w:val="28"/>
          <w:szCs w:val="28"/>
        </w:rPr>
        <w:lastRenderedPageBreak/>
        <w:t>3 РЕЗУЛЬТАТИ ДОСЛІДЖЕННЯ</w:t>
      </w:r>
    </w:p>
    <w:p w:rsidR="00A2239E" w:rsidRPr="00C40999" w:rsidRDefault="00A2239E" w:rsidP="00F27C5B">
      <w:pPr>
        <w:spacing w:line="440" w:lineRule="exact"/>
        <w:ind w:firstLine="709"/>
        <w:jc w:val="both"/>
        <w:rPr>
          <w:sz w:val="28"/>
          <w:szCs w:val="28"/>
        </w:rPr>
      </w:pPr>
    </w:p>
    <w:p w:rsidR="00A2239E" w:rsidRPr="00C40999" w:rsidRDefault="00A2239E" w:rsidP="00F27C5B">
      <w:pPr>
        <w:widowControl w:val="0"/>
        <w:autoSpaceDE w:val="0"/>
        <w:autoSpaceDN w:val="0"/>
        <w:adjustRightInd w:val="0"/>
        <w:spacing w:line="440" w:lineRule="exact"/>
        <w:ind w:firstLine="709"/>
        <w:jc w:val="both"/>
        <w:rPr>
          <w:sz w:val="28"/>
          <w:szCs w:val="28"/>
          <w:lang w:eastAsia="uk-UA"/>
        </w:rPr>
      </w:pPr>
      <w:r w:rsidRPr="00C40999">
        <w:rPr>
          <w:sz w:val="28"/>
          <w:szCs w:val="28"/>
          <w:lang w:eastAsia="uk-UA"/>
        </w:rPr>
        <w:t>Комплекс тест</w:t>
      </w:r>
      <w:r>
        <w:rPr>
          <w:sz w:val="28"/>
          <w:szCs w:val="28"/>
          <w:lang w:eastAsia="uk-UA"/>
        </w:rPr>
        <w:t>ових вправ</w:t>
      </w:r>
      <w:r w:rsidRPr="00C40999">
        <w:rPr>
          <w:sz w:val="28"/>
          <w:szCs w:val="28"/>
          <w:lang w:eastAsia="uk-UA"/>
        </w:rPr>
        <w:t xml:space="preserve">, </w:t>
      </w:r>
      <w:r>
        <w:rPr>
          <w:sz w:val="28"/>
          <w:szCs w:val="28"/>
          <w:lang w:eastAsia="uk-UA"/>
        </w:rPr>
        <w:t>що</w:t>
      </w:r>
      <w:r w:rsidRPr="00C40999">
        <w:rPr>
          <w:sz w:val="28"/>
          <w:szCs w:val="28"/>
          <w:lang w:eastAsia="uk-UA"/>
        </w:rPr>
        <w:t xml:space="preserve"> характеризують </w:t>
      </w:r>
      <w:r>
        <w:rPr>
          <w:sz w:val="28"/>
          <w:szCs w:val="28"/>
          <w:lang w:eastAsia="uk-UA"/>
        </w:rPr>
        <w:t>прояв</w:t>
      </w:r>
      <w:r w:rsidRPr="00C40999">
        <w:rPr>
          <w:sz w:val="28"/>
          <w:szCs w:val="28"/>
          <w:lang w:eastAsia="uk-UA"/>
        </w:rPr>
        <w:t xml:space="preserve"> різних форм швидкості у </w:t>
      </w:r>
      <w:r>
        <w:rPr>
          <w:sz w:val="28"/>
          <w:szCs w:val="28"/>
          <w:lang w:eastAsia="uk-UA"/>
        </w:rPr>
        <w:t>учнів</w:t>
      </w:r>
      <w:r w:rsidRPr="00C40999">
        <w:rPr>
          <w:sz w:val="28"/>
          <w:szCs w:val="28"/>
          <w:lang w:eastAsia="uk-UA"/>
        </w:rPr>
        <w:t xml:space="preserve">, дав нам можливість оцінити </w:t>
      </w:r>
      <w:r>
        <w:rPr>
          <w:sz w:val="28"/>
          <w:szCs w:val="28"/>
          <w:lang w:eastAsia="uk-UA"/>
        </w:rPr>
        <w:t xml:space="preserve">початковий рівень </w:t>
      </w:r>
      <w:r w:rsidRPr="00C40999">
        <w:rPr>
          <w:sz w:val="28"/>
          <w:szCs w:val="28"/>
          <w:lang w:eastAsia="uk-UA"/>
        </w:rPr>
        <w:t>і прослідкувати динаміку розвитку швидкісних здібностей у хлопчиків і дівчат віком від 10 до 17 років.</w:t>
      </w:r>
    </w:p>
    <w:p w:rsidR="00A2239E" w:rsidRPr="00C40999" w:rsidRDefault="00A2239E" w:rsidP="00F27C5B">
      <w:pPr>
        <w:widowControl w:val="0"/>
        <w:autoSpaceDE w:val="0"/>
        <w:autoSpaceDN w:val="0"/>
        <w:adjustRightInd w:val="0"/>
        <w:spacing w:line="440" w:lineRule="exact"/>
        <w:ind w:firstLine="709"/>
        <w:jc w:val="both"/>
        <w:rPr>
          <w:sz w:val="28"/>
          <w:szCs w:val="28"/>
          <w:lang w:eastAsia="uk-UA"/>
        </w:rPr>
      </w:pPr>
      <w:r w:rsidRPr="00C40999">
        <w:rPr>
          <w:sz w:val="28"/>
          <w:szCs w:val="28"/>
          <w:lang w:eastAsia="uk-UA"/>
        </w:rPr>
        <w:t xml:space="preserve">Аналіз отриманих даних засвідчує, що середні показники з бігу на </w:t>
      </w:r>
      <w:smartTag w:uri="urn:schemas-microsoft-com:office:smarttags" w:element="metricconverter">
        <w:smartTagPr>
          <w:attr w:name="ProductID" w:val="30 м"/>
        </w:smartTagPr>
        <w:r w:rsidRPr="00C40999">
          <w:rPr>
            <w:sz w:val="28"/>
            <w:szCs w:val="28"/>
            <w:lang w:eastAsia="uk-UA"/>
          </w:rPr>
          <w:t>30 м</w:t>
        </w:r>
      </w:smartTag>
      <w:r w:rsidRPr="00C40999">
        <w:rPr>
          <w:sz w:val="28"/>
          <w:szCs w:val="28"/>
          <w:lang w:eastAsia="uk-UA"/>
        </w:rPr>
        <w:t xml:space="preserve"> </w:t>
      </w:r>
      <w:r>
        <w:rPr>
          <w:sz w:val="28"/>
          <w:szCs w:val="28"/>
          <w:lang w:eastAsia="uk-UA"/>
        </w:rPr>
        <w:t xml:space="preserve">з </w:t>
      </w:r>
      <w:r w:rsidRPr="00C40999">
        <w:rPr>
          <w:sz w:val="28"/>
          <w:szCs w:val="28"/>
          <w:lang w:eastAsia="uk-UA"/>
        </w:rPr>
        <w:t>ходу у хлопчиків від 10 до 17 років мають тенденцію до підвищення зі збільшенням віку.</w:t>
      </w:r>
    </w:p>
    <w:p w:rsidR="00A2239E" w:rsidRPr="00C40999" w:rsidRDefault="00A2239E" w:rsidP="00F27C5B">
      <w:pPr>
        <w:widowControl w:val="0"/>
        <w:autoSpaceDE w:val="0"/>
        <w:autoSpaceDN w:val="0"/>
        <w:adjustRightInd w:val="0"/>
        <w:spacing w:line="440" w:lineRule="exact"/>
        <w:ind w:firstLine="709"/>
        <w:jc w:val="both"/>
        <w:rPr>
          <w:sz w:val="28"/>
          <w:szCs w:val="28"/>
          <w:lang w:eastAsia="uk-UA"/>
        </w:rPr>
      </w:pPr>
      <w:r w:rsidRPr="00C40999">
        <w:rPr>
          <w:sz w:val="28"/>
          <w:szCs w:val="28"/>
          <w:lang w:eastAsia="uk-UA"/>
        </w:rPr>
        <w:t xml:space="preserve">Так, у хлопчиків 10-11 років результат на дистанції </w:t>
      </w:r>
      <w:smartTag w:uri="urn:schemas-microsoft-com:office:smarttags" w:element="metricconverter">
        <w:smartTagPr>
          <w:attr w:name="ProductID" w:val="30 м"/>
        </w:smartTagPr>
        <w:r>
          <w:rPr>
            <w:sz w:val="28"/>
            <w:szCs w:val="28"/>
            <w:lang w:eastAsia="uk-UA"/>
          </w:rPr>
          <w:t xml:space="preserve">30 </w:t>
        </w:r>
        <w:r w:rsidRPr="00C40999">
          <w:rPr>
            <w:sz w:val="28"/>
            <w:szCs w:val="28"/>
            <w:lang w:eastAsia="uk-UA"/>
          </w:rPr>
          <w:t>м</w:t>
        </w:r>
      </w:smartTag>
      <w:r w:rsidRPr="00C40999">
        <w:rPr>
          <w:sz w:val="28"/>
          <w:szCs w:val="28"/>
          <w:lang w:eastAsia="uk-UA"/>
        </w:rPr>
        <w:t xml:space="preserve"> становив -5,56±0,19 с, у 12-13 років - 4,8±0,26 с, у 14-15-річних - 4,5±0,28 с і у віці 16-17</w:t>
      </w:r>
      <w:r w:rsidRPr="00C40999">
        <w:rPr>
          <w:lang w:eastAsia="uk-UA"/>
        </w:rPr>
        <w:t xml:space="preserve"> </w:t>
      </w:r>
      <w:r w:rsidRPr="00C40999">
        <w:rPr>
          <w:sz w:val="28"/>
          <w:szCs w:val="28"/>
          <w:lang w:eastAsia="uk-UA"/>
        </w:rPr>
        <w:t>років</w:t>
      </w:r>
      <w:r>
        <w:rPr>
          <w:sz w:val="28"/>
          <w:szCs w:val="28"/>
          <w:lang w:eastAsia="uk-UA"/>
        </w:rPr>
        <w:t xml:space="preserve"> </w:t>
      </w:r>
      <w:r w:rsidRPr="00C40999">
        <w:rPr>
          <w:sz w:val="28"/>
          <w:szCs w:val="28"/>
          <w:lang w:eastAsia="uk-UA"/>
        </w:rPr>
        <w:t>-</w:t>
      </w:r>
      <w:r>
        <w:rPr>
          <w:sz w:val="28"/>
          <w:szCs w:val="28"/>
          <w:lang w:eastAsia="uk-UA"/>
        </w:rPr>
        <w:t xml:space="preserve"> </w:t>
      </w:r>
      <w:r w:rsidRPr="00C40999">
        <w:rPr>
          <w:sz w:val="28"/>
          <w:szCs w:val="28"/>
          <w:lang w:eastAsia="uk-UA"/>
        </w:rPr>
        <w:t>4,3±0,19</w:t>
      </w:r>
      <w:r>
        <w:rPr>
          <w:sz w:val="28"/>
          <w:szCs w:val="28"/>
          <w:lang w:eastAsia="uk-UA"/>
        </w:rPr>
        <w:t xml:space="preserve"> </w:t>
      </w:r>
      <w:r w:rsidRPr="00C40999">
        <w:rPr>
          <w:sz w:val="28"/>
          <w:szCs w:val="28"/>
          <w:lang w:eastAsia="uk-UA"/>
        </w:rPr>
        <w:t>с</w:t>
      </w:r>
      <w:r>
        <w:rPr>
          <w:sz w:val="28"/>
          <w:szCs w:val="28"/>
          <w:lang w:eastAsia="uk-UA"/>
        </w:rPr>
        <w:t xml:space="preserve"> [табл</w:t>
      </w:r>
      <w:r w:rsidRPr="00C40999">
        <w:rPr>
          <w:sz w:val="28"/>
          <w:szCs w:val="28"/>
          <w:lang w:eastAsia="uk-UA"/>
        </w:rPr>
        <w:t>.</w:t>
      </w:r>
      <w:r>
        <w:rPr>
          <w:sz w:val="28"/>
          <w:szCs w:val="28"/>
          <w:lang w:eastAsia="uk-UA"/>
        </w:rPr>
        <w:t xml:space="preserve"> 3.1].</w:t>
      </w:r>
    </w:p>
    <w:p w:rsidR="00A2239E" w:rsidRPr="00C40999" w:rsidRDefault="00A2239E" w:rsidP="00F27C5B">
      <w:pPr>
        <w:widowControl w:val="0"/>
        <w:autoSpaceDE w:val="0"/>
        <w:autoSpaceDN w:val="0"/>
        <w:adjustRightInd w:val="0"/>
        <w:spacing w:line="440" w:lineRule="exact"/>
        <w:ind w:firstLine="709"/>
        <w:jc w:val="both"/>
        <w:rPr>
          <w:sz w:val="28"/>
          <w:szCs w:val="28"/>
          <w:lang w:eastAsia="uk-UA"/>
        </w:rPr>
      </w:pPr>
      <w:r>
        <w:rPr>
          <w:sz w:val="28"/>
          <w:szCs w:val="28"/>
          <w:lang w:eastAsia="uk-UA"/>
        </w:rPr>
        <w:t>В</w:t>
      </w:r>
      <w:r w:rsidRPr="00C40999">
        <w:rPr>
          <w:sz w:val="28"/>
          <w:szCs w:val="28"/>
          <w:lang w:eastAsia="uk-UA"/>
        </w:rPr>
        <w:t>ірогідні в</w:t>
      </w:r>
      <w:r>
        <w:rPr>
          <w:sz w:val="28"/>
          <w:szCs w:val="28"/>
          <w:lang w:eastAsia="uk-UA"/>
        </w:rPr>
        <w:t xml:space="preserve">ідмінності у показниках з бігу на </w:t>
      </w:r>
      <w:smartTag w:uri="urn:schemas-microsoft-com:office:smarttags" w:element="metricconverter">
        <w:smartTagPr>
          <w:attr w:name="ProductID" w:val="30 м"/>
        </w:smartTagPr>
        <w:r>
          <w:rPr>
            <w:sz w:val="28"/>
            <w:szCs w:val="28"/>
            <w:lang w:eastAsia="uk-UA"/>
          </w:rPr>
          <w:t xml:space="preserve">30 </w:t>
        </w:r>
        <w:r w:rsidRPr="00C40999">
          <w:rPr>
            <w:sz w:val="28"/>
            <w:szCs w:val="28"/>
            <w:lang w:eastAsia="uk-UA"/>
          </w:rPr>
          <w:t>м</w:t>
        </w:r>
      </w:smartTag>
      <w:r>
        <w:rPr>
          <w:sz w:val="28"/>
          <w:szCs w:val="28"/>
          <w:lang w:eastAsia="uk-UA"/>
        </w:rPr>
        <w:t xml:space="preserve"> з </w:t>
      </w:r>
      <w:r w:rsidRPr="00C40999">
        <w:rPr>
          <w:sz w:val="28"/>
          <w:szCs w:val="28"/>
          <w:lang w:eastAsia="uk-UA"/>
        </w:rPr>
        <w:t>ходу ми отримали у хлопчиків у віці 12-13 років в порівнянні з показниками хлопчиків 10-11 років (</w:t>
      </w:r>
      <w:r w:rsidRPr="0042708E">
        <w:rPr>
          <w:sz w:val="28"/>
          <w:szCs w:val="28"/>
          <w:lang w:eastAsia="uk-UA"/>
        </w:rPr>
        <w:t xml:space="preserve">t </w:t>
      </w:r>
      <w:r w:rsidRPr="00C40999">
        <w:rPr>
          <w:sz w:val="28"/>
          <w:szCs w:val="28"/>
          <w:lang w:eastAsia="uk-UA"/>
        </w:rPr>
        <w:t>=2,30). У інші вікові періоди від 12-13 до 14-15 і від 14-15 до 16-17 років вірогідних розрізнень виявлено не було (табл. 3.1, рис. 3.1).</w:t>
      </w:r>
    </w:p>
    <w:p w:rsidR="00A2239E" w:rsidRPr="00C40999" w:rsidRDefault="00A2239E" w:rsidP="00F27C5B">
      <w:pPr>
        <w:widowControl w:val="0"/>
        <w:autoSpaceDE w:val="0"/>
        <w:autoSpaceDN w:val="0"/>
        <w:adjustRightInd w:val="0"/>
        <w:spacing w:line="440" w:lineRule="exact"/>
        <w:ind w:firstLine="709"/>
        <w:jc w:val="both"/>
        <w:rPr>
          <w:sz w:val="28"/>
          <w:szCs w:val="28"/>
          <w:lang w:eastAsia="uk-UA"/>
        </w:rPr>
      </w:pPr>
      <w:r w:rsidRPr="00C40999">
        <w:rPr>
          <w:sz w:val="28"/>
          <w:szCs w:val="28"/>
          <w:lang w:eastAsia="uk-UA"/>
        </w:rPr>
        <w:t xml:space="preserve">Аналіз отриманих даних з бігу на </w:t>
      </w:r>
      <w:smartTag w:uri="urn:schemas-microsoft-com:office:smarttags" w:element="metricconverter">
        <w:smartTagPr>
          <w:attr w:name="ProductID" w:val="60 м"/>
        </w:smartTagPr>
        <w:r w:rsidRPr="00C40999">
          <w:rPr>
            <w:sz w:val="28"/>
            <w:szCs w:val="28"/>
            <w:lang w:eastAsia="uk-UA"/>
          </w:rPr>
          <w:t>60 м</w:t>
        </w:r>
      </w:smartTag>
      <w:r w:rsidRPr="00C40999">
        <w:rPr>
          <w:sz w:val="28"/>
          <w:szCs w:val="28"/>
          <w:lang w:eastAsia="uk-UA"/>
        </w:rPr>
        <w:t xml:space="preserve"> засвідчує, що середні показники у хлопчиків щодо </w:t>
      </w:r>
      <w:r>
        <w:rPr>
          <w:sz w:val="28"/>
          <w:szCs w:val="28"/>
          <w:lang w:eastAsia="uk-UA"/>
        </w:rPr>
        <w:t xml:space="preserve">прояву </w:t>
      </w:r>
      <w:r w:rsidRPr="000D6EB0">
        <w:rPr>
          <w:sz w:val="28"/>
          <w:szCs w:val="28"/>
          <w:lang w:eastAsia="uk-UA"/>
        </w:rPr>
        <w:t xml:space="preserve">швидкості </w:t>
      </w:r>
      <w:r w:rsidRPr="00C40999">
        <w:rPr>
          <w:sz w:val="28"/>
          <w:szCs w:val="28"/>
          <w:lang w:eastAsia="uk-UA"/>
        </w:rPr>
        <w:t>бігу з віком учнів зрост</w:t>
      </w:r>
      <w:r>
        <w:rPr>
          <w:sz w:val="28"/>
          <w:szCs w:val="28"/>
          <w:lang w:eastAsia="uk-UA"/>
        </w:rPr>
        <w:t>ають</w:t>
      </w:r>
      <w:r w:rsidRPr="00C40999">
        <w:rPr>
          <w:sz w:val="28"/>
          <w:szCs w:val="28"/>
          <w:lang w:eastAsia="uk-UA"/>
        </w:rPr>
        <w:t>.</w:t>
      </w:r>
    </w:p>
    <w:p w:rsidR="00A2239E" w:rsidRPr="00C40999" w:rsidRDefault="00A2239E" w:rsidP="00F27C5B">
      <w:pPr>
        <w:widowControl w:val="0"/>
        <w:autoSpaceDE w:val="0"/>
        <w:autoSpaceDN w:val="0"/>
        <w:adjustRightInd w:val="0"/>
        <w:spacing w:line="440" w:lineRule="exact"/>
        <w:ind w:firstLine="709"/>
        <w:jc w:val="both"/>
        <w:rPr>
          <w:sz w:val="28"/>
          <w:szCs w:val="28"/>
          <w:lang w:eastAsia="uk-UA"/>
        </w:rPr>
      </w:pPr>
      <w:r w:rsidRPr="00C40999">
        <w:rPr>
          <w:sz w:val="28"/>
          <w:szCs w:val="28"/>
          <w:lang w:eastAsia="uk-UA"/>
        </w:rPr>
        <w:t xml:space="preserve">Так, у хлопчиків віком 10-11 років результат на дистанції </w:t>
      </w:r>
      <w:smartTag w:uri="urn:schemas-microsoft-com:office:smarttags" w:element="metricconverter">
        <w:smartTagPr>
          <w:attr w:name="ProductID" w:val="60 м"/>
        </w:smartTagPr>
        <w:r w:rsidRPr="00C40999">
          <w:rPr>
            <w:sz w:val="28"/>
            <w:szCs w:val="28"/>
            <w:lang w:eastAsia="uk-UA"/>
          </w:rPr>
          <w:t>60 м</w:t>
        </w:r>
      </w:smartTag>
      <w:r w:rsidRPr="00C40999">
        <w:rPr>
          <w:sz w:val="28"/>
          <w:szCs w:val="28"/>
          <w:lang w:eastAsia="uk-UA"/>
        </w:rPr>
        <w:t xml:space="preserve"> становив - 10,8±0,21 с, у 12-13-річних - 10,1±0,20 с, у 14-15-річних - 9,46±0,16 с і у віці 16-17 років - 9,16±0,21 (табл. 3.1, рис. 3.1).</w:t>
      </w:r>
    </w:p>
    <w:p w:rsidR="00A2239E" w:rsidRPr="00C40999" w:rsidRDefault="00A2239E" w:rsidP="00F27C5B">
      <w:pPr>
        <w:widowControl w:val="0"/>
        <w:autoSpaceDE w:val="0"/>
        <w:autoSpaceDN w:val="0"/>
        <w:adjustRightInd w:val="0"/>
        <w:spacing w:line="440" w:lineRule="exact"/>
        <w:ind w:firstLine="709"/>
        <w:jc w:val="both"/>
        <w:rPr>
          <w:sz w:val="28"/>
          <w:szCs w:val="28"/>
          <w:lang w:eastAsia="uk-UA"/>
        </w:rPr>
      </w:pPr>
      <w:r w:rsidRPr="00C40999">
        <w:rPr>
          <w:sz w:val="28"/>
          <w:szCs w:val="28"/>
          <w:lang w:eastAsia="uk-UA"/>
        </w:rPr>
        <w:t xml:space="preserve">Вірогідні відмінності </w:t>
      </w:r>
      <w:r>
        <w:rPr>
          <w:sz w:val="28"/>
          <w:szCs w:val="28"/>
          <w:lang w:eastAsia="uk-UA"/>
        </w:rPr>
        <w:t xml:space="preserve">в показниках з бігу на дистанції </w:t>
      </w:r>
      <w:smartTag w:uri="urn:schemas-microsoft-com:office:smarttags" w:element="metricconverter">
        <w:smartTagPr>
          <w:attr w:name="ProductID" w:val="60 м"/>
        </w:smartTagPr>
        <w:r>
          <w:rPr>
            <w:sz w:val="28"/>
            <w:szCs w:val="28"/>
            <w:lang w:eastAsia="uk-UA"/>
          </w:rPr>
          <w:t>60 м</w:t>
        </w:r>
      </w:smartTag>
      <w:r>
        <w:rPr>
          <w:sz w:val="28"/>
          <w:szCs w:val="28"/>
          <w:lang w:eastAsia="uk-UA"/>
        </w:rPr>
        <w:t xml:space="preserve"> </w:t>
      </w:r>
      <w:r w:rsidRPr="00C40999">
        <w:rPr>
          <w:sz w:val="28"/>
          <w:szCs w:val="28"/>
          <w:lang w:eastAsia="uk-UA"/>
        </w:rPr>
        <w:t>були виявлені між показниками хлопчиків у віці від 10-11 до 12-13 років (</w:t>
      </w:r>
      <w:r w:rsidRPr="00C40999">
        <w:rPr>
          <w:lang w:eastAsia="uk-UA"/>
        </w:rPr>
        <w:t xml:space="preserve">t </w:t>
      </w:r>
      <w:r w:rsidRPr="00C40999">
        <w:rPr>
          <w:sz w:val="28"/>
          <w:szCs w:val="28"/>
          <w:lang w:eastAsia="uk-UA"/>
        </w:rPr>
        <w:t>=2,41) і від 12-13 до 14-15 років (</w:t>
      </w:r>
      <w:r w:rsidRPr="00C40999">
        <w:rPr>
          <w:lang w:eastAsia="uk-UA"/>
        </w:rPr>
        <w:t xml:space="preserve">t </w:t>
      </w:r>
      <w:r w:rsidRPr="00C40999">
        <w:rPr>
          <w:sz w:val="28"/>
          <w:szCs w:val="28"/>
          <w:lang w:eastAsia="uk-UA"/>
        </w:rPr>
        <w:t>=2,46).</w:t>
      </w:r>
    </w:p>
    <w:p w:rsidR="00A2239E" w:rsidRPr="00C40999" w:rsidRDefault="00A2239E" w:rsidP="00F27C5B">
      <w:pPr>
        <w:widowControl w:val="0"/>
        <w:autoSpaceDE w:val="0"/>
        <w:autoSpaceDN w:val="0"/>
        <w:adjustRightInd w:val="0"/>
        <w:spacing w:line="440" w:lineRule="exact"/>
        <w:ind w:firstLine="709"/>
        <w:jc w:val="both"/>
        <w:rPr>
          <w:sz w:val="28"/>
          <w:szCs w:val="28"/>
          <w:lang w:eastAsia="uk-UA"/>
        </w:rPr>
      </w:pPr>
      <w:r w:rsidRPr="00C40999">
        <w:rPr>
          <w:sz w:val="28"/>
          <w:szCs w:val="28"/>
          <w:lang w:eastAsia="uk-UA"/>
        </w:rPr>
        <w:t xml:space="preserve">Результати показників частоти локальних рухів (біг на місці </w:t>
      </w:r>
      <w:r>
        <w:rPr>
          <w:sz w:val="28"/>
          <w:szCs w:val="28"/>
          <w:lang w:eastAsia="uk-UA"/>
        </w:rPr>
        <w:t>протягом 5 </w:t>
      </w:r>
      <w:r w:rsidRPr="00C40999">
        <w:rPr>
          <w:sz w:val="28"/>
          <w:szCs w:val="28"/>
          <w:lang w:eastAsia="uk-UA"/>
        </w:rPr>
        <w:t>с) у хлопчиків від 10 до 17 років також підвищу</w:t>
      </w:r>
      <w:r>
        <w:rPr>
          <w:sz w:val="28"/>
          <w:szCs w:val="28"/>
          <w:lang w:eastAsia="uk-UA"/>
        </w:rPr>
        <w:t>ю</w:t>
      </w:r>
      <w:r w:rsidRPr="00C40999">
        <w:rPr>
          <w:sz w:val="28"/>
          <w:szCs w:val="28"/>
          <w:lang w:eastAsia="uk-UA"/>
        </w:rPr>
        <w:t xml:space="preserve">ться. Але вірогідне зростання показника спостерігалось лише у віці 12-13 років, далі була </w:t>
      </w:r>
      <w:r>
        <w:rPr>
          <w:sz w:val="28"/>
          <w:szCs w:val="28"/>
          <w:lang w:eastAsia="uk-UA"/>
        </w:rPr>
        <w:t xml:space="preserve">виявлена </w:t>
      </w:r>
      <w:r w:rsidRPr="00C40999">
        <w:rPr>
          <w:sz w:val="28"/>
          <w:szCs w:val="28"/>
          <w:lang w:eastAsia="uk-UA"/>
        </w:rPr>
        <w:t xml:space="preserve">тільки тенденція до покращення </w:t>
      </w:r>
      <w:r>
        <w:rPr>
          <w:sz w:val="28"/>
          <w:szCs w:val="28"/>
          <w:lang w:eastAsia="uk-UA"/>
        </w:rPr>
        <w:t>даного показника</w:t>
      </w:r>
      <w:r w:rsidRPr="00C40999">
        <w:rPr>
          <w:sz w:val="28"/>
          <w:szCs w:val="28"/>
          <w:lang w:eastAsia="uk-UA"/>
        </w:rPr>
        <w:t xml:space="preserve"> (табл. 3.1, рис. 3.2).</w:t>
      </w:r>
    </w:p>
    <w:p w:rsidR="00A2239E" w:rsidRDefault="00A2239E" w:rsidP="00F27C5B">
      <w:pPr>
        <w:widowControl w:val="0"/>
        <w:autoSpaceDE w:val="0"/>
        <w:autoSpaceDN w:val="0"/>
        <w:adjustRightInd w:val="0"/>
        <w:spacing w:line="440" w:lineRule="exact"/>
        <w:ind w:firstLine="709"/>
        <w:jc w:val="both"/>
        <w:rPr>
          <w:sz w:val="28"/>
          <w:szCs w:val="28"/>
          <w:lang w:eastAsia="uk-UA"/>
        </w:rPr>
      </w:pPr>
      <w:r w:rsidRPr="00C40999">
        <w:rPr>
          <w:sz w:val="28"/>
          <w:szCs w:val="28"/>
          <w:lang w:eastAsia="uk-UA"/>
        </w:rPr>
        <w:t xml:space="preserve">Так, у віці 10-11 років результат з бігу на місці </w:t>
      </w:r>
      <w:r>
        <w:rPr>
          <w:sz w:val="28"/>
          <w:szCs w:val="28"/>
          <w:lang w:eastAsia="uk-UA"/>
        </w:rPr>
        <w:t>протягом</w:t>
      </w:r>
      <w:r w:rsidRPr="00C40999">
        <w:rPr>
          <w:sz w:val="28"/>
          <w:szCs w:val="28"/>
          <w:lang w:eastAsia="uk-UA"/>
        </w:rPr>
        <w:t xml:space="preserve"> 5 с становив -34,8±1,94 кроків, у 12-13 років - 40,0± 1,4, у 14-15 років - 42,0± 1,76 кроків і у 16-17-річних-45,0±1,76</w:t>
      </w:r>
      <w:r>
        <w:rPr>
          <w:sz w:val="28"/>
          <w:szCs w:val="28"/>
          <w:lang w:eastAsia="uk-UA"/>
        </w:rPr>
        <w:t xml:space="preserve"> кроків</w:t>
      </w:r>
      <w:r w:rsidRPr="00C40999">
        <w:rPr>
          <w:sz w:val="28"/>
          <w:szCs w:val="28"/>
          <w:lang w:eastAsia="uk-UA"/>
        </w:rPr>
        <w:t>.</w:t>
      </w:r>
    </w:p>
    <w:p w:rsidR="004C3F2D" w:rsidRPr="00F607A0" w:rsidRDefault="00A2239E" w:rsidP="004C3F2D">
      <w:pPr>
        <w:jc w:val="right"/>
        <w:rPr>
          <w:sz w:val="28"/>
          <w:szCs w:val="28"/>
        </w:rPr>
      </w:pPr>
      <w:r>
        <w:rPr>
          <w:sz w:val="28"/>
          <w:szCs w:val="28"/>
          <w:lang w:eastAsia="uk-UA"/>
        </w:rPr>
        <w:br w:type="page"/>
      </w:r>
      <w:r w:rsidR="004C3F2D" w:rsidRPr="00F607A0">
        <w:rPr>
          <w:sz w:val="28"/>
          <w:szCs w:val="28"/>
        </w:rPr>
        <w:lastRenderedPageBreak/>
        <w:t>Таблиця 3.1</w:t>
      </w:r>
    </w:p>
    <w:p w:rsidR="004C3F2D" w:rsidRPr="00F607A0" w:rsidRDefault="004C3F2D" w:rsidP="004C3F2D">
      <w:pPr>
        <w:jc w:val="right"/>
        <w:rPr>
          <w:sz w:val="28"/>
          <w:szCs w:val="28"/>
        </w:rPr>
      </w:pPr>
    </w:p>
    <w:p w:rsidR="004C3F2D" w:rsidRDefault="004C3F2D" w:rsidP="004C3F2D">
      <w:pPr>
        <w:jc w:val="center"/>
        <w:rPr>
          <w:sz w:val="28"/>
          <w:szCs w:val="28"/>
        </w:rPr>
      </w:pPr>
      <w:r>
        <w:rPr>
          <w:sz w:val="28"/>
          <w:szCs w:val="28"/>
        </w:rPr>
        <w:t>Середні показники різних форм прояву швидкісних здібностей у хлопчиків від 10 до 17 років</w:t>
      </w:r>
      <w:r w:rsidRPr="00F607A0">
        <w:rPr>
          <w:sz w:val="28"/>
          <w:szCs w:val="28"/>
        </w:rPr>
        <w:t xml:space="preserve"> </w:t>
      </w:r>
      <w:r>
        <w:rPr>
          <w:sz w:val="28"/>
          <w:szCs w:val="28"/>
        </w:rPr>
        <w:t xml:space="preserve">(M ± </w:t>
      </w:r>
      <w:r>
        <w:rPr>
          <w:sz w:val="28"/>
          <w:szCs w:val="28"/>
          <w:lang w:val="en-US"/>
        </w:rPr>
        <w:t>m</w:t>
      </w:r>
      <w:r>
        <w:rPr>
          <w:sz w:val="28"/>
          <w:szCs w:val="28"/>
        </w:rPr>
        <w:t xml:space="preserve">, </w:t>
      </w:r>
      <w:r w:rsidRPr="00F607A0">
        <w:rPr>
          <w:sz w:val="28"/>
          <w:szCs w:val="28"/>
        </w:rPr>
        <w:t>t)</w:t>
      </w:r>
    </w:p>
    <w:p w:rsidR="004C3F2D" w:rsidRDefault="004C3F2D" w:rsidP="004C3F2D">
      <w:pPr>
        <w:jc w:val="center"/>
        <w:rPr>
          <w:sz w:val="28"/>
          <w:szCs w:val="28"/>
        </w:rPr>
      </w:pPr>
    </w:p>
    <w:tbl>
      <w:tblPr>
        <w:tblW w:w="1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4"/>
        <w:gridCol w:w="1440"/>
        <w:gridCol w:w="1630"/>
        <w:gridCol w:w="1496"/>
        <w:gridCol w:w="1490"/>
        <w:gridCol w:w="1080"/>
        <w:gridCol w:w="1156"/>
        <w:gridCol w:w="1080"/>
      </w:tblGrid>
      <w:tr w:rsidR="007A3D22" w:rsidRPr="007A3D22" w:rsidTr="007A3D22">
        <w:tc>
          <w:tcPr>
            <w:tcW w:w="4614" w:type="dxa"/>
            <w:vMerge w:val="restart"/>
            <w:shd w:val="clear" w:color="auto" w:fill="auto"/>
          </w:tcPr>
          <w:p w:rsidR="004C3F2D" w:rsidRPr="007A3D22" w:rsidRDefault="004C3F2D" w:rsidP="007A3D22">
            <w:pPr>
              <w:spacing w:line="360" w:lineRule="auto"/>
              <w:jc w:val="center"/>
              <w:rPr>
                <w:sz w:val="28"/>
                <w:szCs w:val="28"/>
              </w:rPr>
            </w:pPr>
            <w:r w:rsidRPr="007A3D22">
              <w:rPr>
                <w:sz w:val="28"/>
                <w:szCs w:val="28"/>
              </w:rPr>
              <w:t>Показники швидкості</w:t>
            </w:r>
          </w:p>
        </w:tc>
        <w:tc>
          <w:tcPr>
            <w:tcW w:w="6056" w:type="dxa"/>
            <w:gridSpan w:val="4"/>
            <w:shd w:val="clear" w:color="auto" w:fill="auto"/>
          </w:tcPr>
          <w:p w:rsidR="004C3F2D" w:rsidRPr="007A3D22" w:rsidRDefault="004C3F2D" w:rsidP="007A3D22">
            <w:pPr>
              <w:spacing w:line="360" w:lineRule="auto"/>
              <w:jc w:val="center"/>
              <w:rPr>
                <w:sz w:val="28"/>
                <w:szCs w:val="28"/>
              </w:rPr>
            </w:pPr>
            <w:r w:rsidRPr="007A3D22">
              <w:rPr>
                <w:sz w:val="28"/>
                <w:szCs w:val="28"/>
              </w:rPr>
              <w:t>Вік (роки)</w:t>
            </w:r>
          </w:p>
        </w:tc>
        <w:tc>
          <w:tcPr>
            <w:tcW w:w="3316" w:type="dxa"/>
            <w:gridSpan w:val="3"/>
            <w:shd w:val="clear" w:color="auto" w:fill="auto"/>
          </w:tcPr>
          <w:p w:rsidR="004C3F2D" w:rsidRPr="007A3D22" w:rsidRDefault="004C3F2D" w:rsidP="007A3D22">
            <w:pPr>
              <w:spacing w:line="360" w:lineRule="auto"/>
              <w:jc w:val="center"/>
              <w:rPr>
                <w:sz w:val="28"/>
                <w:szCs w:val="28"/>
              </w:rPr>
            </w:pPr>
            <w:r w:rsidRPr="007A3D22">
              <w:rPr>
                <w:sz w:val="28"/>
                <w:szCs w:val="28"/>
              </w:rPr>
              <w:t>Вірогідність розрізнень (t)</w:t>
            </w:r>
          </w:p>
        </w:tc>
      </w:tr>
      <w:tr w:rsidR="007A3D22" w:rsidRPr="007A3D22" w:rsidTr="007A3D22">
        <w:tc>
          <w:tcPr>
            <w:tcW w:w="4614" w:type="dxa"/>
            <w:vMerge/>
            <w:shd w:val="clear" w:color="auto" w:fill="auto"/>
          </w:tcPr>
          <w:p w:rsidR="004C3F2D" w:rsidRPr="007A3D22" w:rsidRDefault="004C3F2D" w:rsidP="007A3D22">
            <w:pPr>
              <w:spacing w:line="360" w:lineRule="auto"/>
              <w:jc w:val="center"/>
              <w:rPr>
                <w:sz w:val="28"/>
                <w:szCs w:val="28"/>
              </w:rPr>
            </w:pPr>
          </w:p>
        </w:tc>
        <w:tc>
          <w:tcPr>
            <w:tcW w:w="1440" w:type="dxa"/>
            <w:shd w:val="clear" w:color="auto" w:fill="auto"/>
          </w:tcPr>
          <w:p w:rsidR="004C3F2D" w:rsidRPr="007A3D22" w:rsidRDefault="004C3F2D" w:rsidP="007A3D22">
            <w:pPr>
              <w:spacing w:line="360" w:lineRule="auto"/>
              <w:jc w:val="center"/>
              <w:rPr>
                <w:sz w:val="28"/>
                <w:szCs w:val="28"/>
              </w:rPr>
            </w:pPr>
            <w:r w:rsidRPr="007A3D22">
              <w:rPr>
                <w:sz w:val="28"/>
                <w:szCs w:val="28"/>
              </w:rPr>
              <w:t>10-11</w:t>
            </w:r>
          </w:p>
        </w:tc>
        <w:tc>
          <w:tcPr>
            <w:tcW w:w="1630" w:type="dxa"/>
            <w:shd w:val="clear" w:color="auto" w:fill="auto"/>
          </w:tcPr>
          <w:p w:rsidR="004C3F2D" w:rsidRPr="007A3D22" w:rsidRDefault="004C3F2D" w:rsidP="007A3D22">
            <w:pPr>
              <w:spacing w:line="360" w:lineRule="auto"/>
              <w:jc w:val="center"/>
              <w:rPr>
                <w:sz w:val="28"/>
                <w:szCs w:val="28"/>
              </w:rPr>
            </w:pPr>
            <w:r w:rsidRPr="007A3D22">
              <w:rPr>
                <w:sz w:val="28"/>
                <w:szCs w:val="28"/>
              </w:rPr>
              <w:t>12-13</w:t>
            </w:r>
          </w:p>
        </w:tc>
        <w:tc>
          <w:tcPr>
            <w:tcW w:w="1496" w:type="dxa"/>
            <w:shd w:val="clear" w:color="auto" w:fill="auto"/>
          </w:tcPr>
          <w:p w:rsidR="004C3F2D" w:rsidRPr="007A3D22" w:rsidRDefault="004C3F2D" w:rsidP="007A3D22">
            <w:pPr>
              <w:spacing w:line="360" w:lineRule="auto"/>
              <w:jc w:val="center"/>
              <w:rPr>
                <w:sz w:val="28"/>
                <w:szCs w:val="28"/>
              </w:rPr>
            </w:pPr>
            <w:r w:rsidRPr="007A3D22">
              <w:rPr>
                <w:sz w:val="28"/>
                <w:szCs w:val="28"/>
              </w:rPr>
              <w:t>14-15</w:t>
            </w:r>
          </w:p>
        </w:tc>
        <w:tc>
          <w:tcPr>
            <w:tcW w:w="1490" w:type="dxa"/>
            <w:shd w:val="clear" w:color="auto" w:fill="auto"/>
          </w:tcPr>
          <w:p w:rsidR="004C3F2D" w:rsidRPr="007A3D22" w:rsidRDefault="004C3F2D" w:rsidP="007A3D22">
            <w:pPr>
              <w:spacing w:line="360" w:lineRule="auto"/>
              <w:jc w:val="center"/>
              <w:rPr>
                <w:sz w:val="28"/>
                <w:szCs w:val="28"/>
              </w:rPr>
            </w:pPr>
            <w:r w:rsidRPr="007A3D22">
              <w:rPr>
                <w:sz w:val="28"/>
                <w:szCs w:val="28"/>
              </w:rPr>
              <w:t>16-17</w:t>
            </w:r>
          </w:p>
        </w:tc>
        <w:tc>
          <w:tcPr>
            <w:tcW w:w="1080" w:type="dxa"/>
            <w:shd w:val="clear" w:color="auto" w:fill="auto"/>
          </w:tcPr>
          <w:p w:rsidR="004C3F2D" w:rsidRPr="007A3D22" w:rsidRDefault="004C3F2D" w:rsidP="007A3D22">
            <w:pPr>
              <w:spacing w:line="360" w:lineRule="auto"/>
              <w:jc w:val="center"/>
              <w:rPr>
                <w:sz w:val="28"/>
                <w:szCs w:val="28"/>
                <w:vertAlign w:val="subscript"/>
              </w:rPr>
            </w:pPr>
            <w:r w:rsidRPr="007A3D22">
              <w:rPr>
                <w:sz w:val="28"/>
                <w:szCs w:val="28"/>
              </w:rPr>
              <w:t>t</w:t>
            </w:r>
            <w:r w:rsidRPr="007A3D22">
              <w:rPr>
                <w:sz w:val="28"/>
                <w:szCs w:val="28"/>
                <w:vertAlign w:val="subscript"/>
              </w:rPr>
              <w:t>1</w:t>
            </w:r>
          </w:p>
        </w:tc>
        <w:tc>
          <w:tcPr>
            <w:tcW w:w="1156" w:type="dxa"/>
            <w:shd w:val="clear" w:color="auto" w:fill="auto"/>
          </w:tcPr>
          <w:p w:rsidR="004C3F2D" w:rsidRPr="007A3D22" w:rsidRDefault="004C3F2D" w:rsidP="007A3D22">
            <w:pPr>
              <w:spacing w:line="360" w:lineRule="auto"/>
              <w:jc w:val="center"/>
              <w:rPr>
                <w:sz w:val="28"/>
                <w:szCs w:val="28"/>
              </w:rPr>
            </w:pPr>
            <w:r w:rsidRPr="007A3D22">
              <w:rPr>
                <w:sz w:val="28"/>
                <w:szCs w:val="28"/>
              </w:rPr>
              <w:t>t</w:t>
            </w:r>
            <w:r w:rsidRPr="007A3D22">
              <w:rPr>
                <w:sz w:val="28"/>
                <w:szCs w:val="28"/>
                <w:vertAlign w:val="subscript"/>
              </w:rPr>
              <w:t>2</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t</w:t>
            </w:r>
            <w:r w:rsidRPr="007A3D22">
              <w:rPr>
                <w:sz w:val="28"/>
                <w:szCs w:val="28"/>
                <w:vertAlign w:val="subscript"/>
              </w:rPr>
              <w:t>3</w:t>
            </w:r>
          </w:p>
        </w:tc>
      </w:tr>
      <w:tr w:rsidR="007A3D22" w:rsidRPr="007A3D22" w:rsidTr="007A3D22">
        <w:tc>
          <w:tcPr>
            <w:tcW w:w="4614" w:type="dxa"/>
            <w:shd w:val="clear" w:color="auto" w:fill="auto"/>
          </w:tcPr>
          <w:p w:rsidR="004C3F2D" w:rsidRPr="007A3D22" w:rsidRDefault="004C3F2D" w:rsidP="007A3D22">
            <w:pPr>
              <w:spacing w:line="360" w:lineRule="auto"/>
              <w:jc w:val="both"/>
              <w:rPr>
                <w:sz w:val="28"/>
                <w:szCs w:val="28"/>
              </w:rPr>
            </w:pPr>
            <w:r w:rsidRPr="007A3D22">
              <w:rPr>
                <w:sz w:val="28"/>
                <w:szCs w:val="28"/>
              </w:rPr>
              <w:t xml:space="preserve">1. Біг на </w:t>
            </w:r>
            <w:smartTag w:uri="urn:schemas-microsoft-com:office:smarttags" w:element="metricconverter">
              <w:smartTagPr>
                <w:attr w:name="ProductID" w:val="30 м"/>
              </w:smartTagPr>
              <w:r w:rsidRPr="007A3D22">
                <w:rPr>
                  <w:sz w:val="28"/>
                  <w:szCs w:val="28"/>
                </w:rPr>
                <w:t>30 м</w:t>
              </w:r>
            </w:smartTag>
            <w:r w:rsidRPr="007A3D22">
              <w:rPr>
                <w:sz w:val="28"/>
                <w:szCs w:val="28"/>
              </w:rPr>
              <w:t xml:space="preserve"> </w:t>
            </w:r>
            <w:proofErr w:type="spellStart"/>
            <w:r w:rsidRPr="007A3D22">
              <w:rPr>
                <w:sz w:val="28"/>
                <w:szCs w:val="28"/>
              </w:rPr>
              <w:t>зходу</w:t>
            </w:r>
            <w:proofErr w:type="spellEnd"/>
            <w:r w:rsidRPr="007A3D22">
              <w:rPr>
                <w:sz w:val="28"/>
                <w:szCs w:val="28"/>
              </w:rPr>
              <w:t>, с</w:t>
            </w:r>
          </w:p>
        </w:tc>
        <w:tc>
          <w:tcPr>
            <w:tcW w:w="1440" w:type="dxa"/>
            <w:shd w:val="clear" w:color="auto" w:fill="auto"/>
          </w:tcPr>
          <w:p w:rsidR="004C3F2D" w:rsidRPr="007A3D22" w:rsidRDefault="004C3F2D" w:rsidP="007A3D22">
            <w:pPr>
              <w:spacing w:line="360" w:lineRule="auto"/>
              <w:jc w:val="center"/>
              <w:rPr>
                <w:sz w:val="28"/>
                <w:szCs w:val="28"/>
              </w:rPr>
            </w:pPr>
            <w:r w:rsidRPr="007A3D22">
              <w:rPr>
                <w:sz w:val="28"/>
                <w:szCs w:val="28"/>
              </w:rPr>
              <w:t>5,56±0,19</w:t>
            </w:r>
          </w:p>
        </w:tc>
        <w:tc>
          <w:tcPr>
            <w:tcW w:w="1630" w:type="dxa"/>
            <w:shd w:val="clear" w:color="auto" w:fill="auto"/>
          </w:tcPr>
          <w:p w:rsidR="004C3F2D" w:rsidRPr="007A3D22" w:rsidRDefault="004C3F2D" w:rsidP="007A3D22">
            <w:pPr>
              <w:spacing w:line="360" w:lineRule="auto"/>
              <w:jc w:val="center"/>
              <w:rPr>
                <w:sz w:val="28"/>
                <w:szCs w:val="28"/>
              </w:rPr>
            </w:pPr>
            <w:r w:rsidRPr="007A3D22">
              <w:rPr>
                <w:sz w:val="28"/>
                <w:szCs w:val="28"/>
              </w:rPr>
              <w:t>4,8±0,26*</w:t>
            </w:r>
          </w:p>
        </w:tc>
        <w:tc>
          <w:tcPr>
            <w:tcW w:w="1496" w:type="dxa"/>
            <w:shd w:val="clear" w:color="auto" w:fill="auto"/>
          </w:tcPr>
          <w:p w:rsidR="004C3F2D" w:rsidRPr="007A3D22" w:rsidRDefault="004C3F2D" w:rsidP="007A3D22">
            <w:pPr>
              <w:spacing w:line="360" w:lineRule="auto"/>
              <w:jc w:val="center"/>
              <w:rPr>
                <w:sz w:val="28"/>
                <w:szCs w:val="28"/>
              </w:rPr>
            </w:pPr>
            <w:r w:rsidRPr="007A3D22">
              <w:rPr>
                <w:sz w:val="28"/>
                <w:szCs w:val="28"/>
              </w:rPr>
              <w:t>4,5±0,28</w:t>
            </w:r>
          </w:p>
        </w:tc>
        <w:tc>
          <w:tcPr>
            <w:tcW w:w="1490" w:type="dxa"/>
            <w:shd w:val="clear" w:color="auto" w:fill="auto"/>
          </w:tcPr>
          <w:p w:rsidR="004C3F2D" w:rsidRPr="007A3D22" w:rsidRDefault="004C3F2D" w:rsidP="007A3D22">
            <w:pPr>
              <w:spacing w:line="360" w:lineRule="auto"/>
              <w:jc w:val="center"/>
              <w:rPr>
                <w:sz w:val="28"/>
                <w:szCs w:val="28"/>
              </w:rPr>
            </w:pPr>
            <w:r w:rsidRPr="007A3D22">
              <w:rPr>
                <w:sz w:val="28"/>
                <w:szCs w:val="28"/>
              </w:rPr>
              <w:t>4,3±0,19</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2,30</w:t>
            </w:r>
          </w:p>
        </w:tc>
        <w:tc>
          <w:tcPr>
            <w:tcW w:w="1156" w:type="dxa"/>
            <w:shd w:val="clear" w:color="auto" w:fill="auto"/>
          </w:tcPr>
          <w:p w:rsidR="004C3F2D" w:rsidRPr="007A3D22" w:rsidRDefault="004C3F2D" w:rsidP="007A3D22">
            <w:pPr>
              <w:spacing w:line="360" w:lineRule="auto"/>
              <w:jc w:val="center"/>
              <w:rPr>
                <w:sz w:val="28"/>
                <w:szCs w:val="28"/>
              </w:rPr>
            </w:pPr>
            <w:r w:rsidRPr="007A3D22">
              <w:rPr>
                <w:sz w:val="28"/>
                <w:szCs w:val="28"/>
              </w:rPr>
              <w:t>0,79</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0,59</w:t>
            </w:r>
          </w:p>
        </w:tc>
      </w:tr>
      <w:tr w:rsidR="007A3D22" w:rsidRPr="007A3D22" w:rsidTr="007A3D22">
        <w:tc>
          <w:tcPr>
            <w:tcW w:w="4614" w:type="dxa"/>
            <w:shd w:val="clear" w:color="auto" w:fill="auto"/>
          </w:tcPr>
          <w:p w:rsidR="004C3F2D" w:rsidRPr="007A3D22" w:rsidRDefault="004C3F2D" w:rsidP="007A3D22">
            <w:pPr>
              <w:spacing w:line="360" w:lineRule="auto"/>
              <w:jc w:val="both"/>
              <w:rPr>
                <w:sz w:val="28"/>
                <w:szCs w:val="28"/>
              </w:rPr>
            </w:pPr>
            <w:r w:rsidRPr="007A3D22">
              <w:rPr>
                <w:sz w:val="28"/>
                <w:szCs w:val="28"/>
              </w:rPr>
              <w:t xml:space="preserve">2. Біг на </w:t>
            </w:r>
            <w:smartTag w:uri="urn:schemas-microsoft-com:office:smarttags" w:element="metricconverter">
              <w:smartTagPr>
                <w:attr w:name="ProductID" w:val="60 м"/>
              </w:smartTagPr>
              <w:r w:rsidRPr="007A3D22">
                <w:rPr>
                  <w:sz w:val="28"/>
                  <w:szCs w:val="28"/>
                </w:rPr>
                <w:t>60 м</w:t>
              </w:r>
            </w:smartTag>
            <w:r w:rsidRPr="007A3D22">
              <w:rPr>
                <w:sz w:val="28"/>
                <w:szCs w:val="28"/>
              </w:rPr>
              <w:t>, с</w:t>
            </w:r>
          </w:p>
        </w:tc>
        <w:tc>
          <w:tcPr>
            <w:tcW w:w="1440" w:type="dxa"/>
            <w:shd w:val="clear" w:color="auto" w:fill="auto"/>
          </w:tcPr>
          <w:p w:rsidR="004C3F2D" w:rsidRPr="007A3D22" w:rsidRDefault="004C3F2D" w:rsidP="007A3D22">
            <w:pPr>
              <w:spacing w:line="360" w:lineRule="auto"/>
              <w:jc w:val="center"/>
              <w:rPr>
                <w:sz w:val="28"/>
                <w:szCs w:val="28"/>
              </w:rPr>
            </w:pPr>
            <w:r w:rsidRPr="007A3D22">
              <w:rPr>
                <w:sz w:val="28"/>
                <w:szCs w:val="28"/>
              </w:rPr>
              <w:t>10,8±0,21</w:t>
            </w:r>
          </w:p>
        </w:tc>
        <w:tc>
          <w:tcPr>
            <w:tcW w:w="1630" w:type="dxa"/>
            <w:shd w:val="clear" w:color="auto" w:fill="auto"/>
          </w:tcPr>
          <w:p w:rsidR="004C3F2D" w:rsidRPr="007A3D22" w:rsidRDefault="004C3F2D" w:rsidP="007A3D22">
            <w:pPr>
              <w:spacing w:line="360" w:lineRule="auto"/>
              <w:jc w:val="center"/>
              <w:rPr>
                <w:sz w:val="28"/>
                <w:szCs w:val="28"/>
              </w:rPr>
            </w:pPr>
            <w:r w:rsidRPr="007A3D22">
              <w:rPr>
                <w:sz w:val="28"/>
                <w:szCs w:val="28"/>
              </w:rPr>
              <w:t>10,1±0,20*</w:t>
            </w:r>
          </w:p>
        </w:tc>
        <w:tc>
          <w:tcPr>
            <w:tcW w:w="1496" w:type="dxa"/>
            <w:shd w:val="clear" w:color="auto" w:fill="auto"/>
          </w:tcPr>
          <w:p w:rsidR="004C3F2D" w:rsidRPr="007A3D22" w:rsidRDefault="004C3F2D" w:rsidP="007A3D22">
            <w:pPr>
              <w:spacing w:line="360" w:lineRule="auto"/>
              <w:jc w:val="center"/>
              <w:rPr>
                <w:sz w:val="28"/>
                <w:szCs w:val="28"/>
              </w:rPr>
            </w:pPr>
            <w:r w:rsidRPr="007A3D22">
              <w:rPr>
                <w:sz w:val="28"/>
                <w:szCs w:val="28"/>
              </w:rPr>
              <w:t>9,46±0,16*</w:t>
            </w:r>
          </w:p>
        </w:tc>
        <w:tc>
          <w:tcPr>
            <w:tcW w:w="1490" w:type="dxa"/>
            <w:shd w:val="clear" w:color="auto" w:fill="auto"/>
          </w:tcPr>
          <w:p w:rsidR="004C3F2D" w:rsidRPr="007A3D22" w:rsidRDefault="004C3F2D" w:rsidP="007A3D22">
            <w:pPr>
              <w:spacing w:line="360" w:lineRule="auto"/>
              <w:jc w:val="center"/>
              <w:rPr>
                <w:sz w:val="28"/>
                <w:szCs w:val="28"/>
              </w:rPr>
            </w:pPr>
            <w:r w:rsidRPr="007A3D22">
              <w:rPr>
                <w:sz w:val="28"/>
                <w:szCs w:val="28"/>
              </w:rPr>
              <w:t>9,16±0,21</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2,41</w:t>
            </w:r>
          </w:p>
        </w:tc>
        <w:tc>
          <w:tcPr>
            <w:tcW w:w="1156" w:type="dxa"/>
            <w:shd w:val="clear" w:color="auto" w:fill="auto"/>
          </w:tcPr>
          <w:p w:rsidR="004C3F2D" w:rsidRPr="007A3D22" w:rsidRDefault="004C3F2D" w:rsidP="007A3D22">
            <w:pPr>
              <w:spacing w:line="360" w:lineRule="auto"/>
              <w:jc w:val="center"/>
              <w:rPr>
                <w:sz w:val="28"/>
                <w:szCs w:val="28"/>
              </w:rPr>
            </w:pPr>
            <w:r w:rsidRPr="007A3D22">
              <w:rPr>
                <w:sz w:val="28"/>
                <w:szCs w:val="28"/>
              </w:rPr>
              <w:t>2,46</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1,15</w:t>
            </w:r>
          </w:p>
        </w:tc>
      </w:tr>
      <w:tr w:rsidR="007A3D22" w:rsidRPr="007A3D22" w:rsidTr="007A3D22">
        <w:tc>
          <w:tcPr>
            <w:tcW w:w="4614" w:type="dxa"/>
            <w:shd w:val="clear" w:color="auto" w:fill="auto"/>
          </w:tcPr>
          <w:p w:rsidR="004C3F2D" w:rsidRPr="007A3D22" w:rsidRDefault="004C3F2D" w:rsidP="007A3D22">
            <w:pPr>
              <w:spacing w:line="360" w:lineRule="auto"/>
              <w:jc w:val="both"/>
              <w:rPr>
                <w:sz w:val="28"/>
                <w:szCs w:val="28"/>
              </w:rPr>
            </w:pPr>
            <w:r w:rsidRPr="007A3D22">
              <w:rPr>
                <w:sz w:val="28"/>
                <w:szCs w:val="28"/>
              </w:rPr>
              <w:t>3. Біг на місці 5 с, кількість кроків</w:t>
            </w:r>
          </w:p>
        </w:tc>
        <w:tc>
          <w:tcPr>
            <w:tcW w:w="1440" w:type="dxa"/>
            <w:shd w:val="clear" w:color="auto" w:fill="auto"/>
          </w:tcPr>
          <w:p w:rsidR="004C3F2D" w:rsidRPr="007A3D22" w:rsidRDefault="004C3F2D" w:rsidP="007A3D22">
            <w:pPr>
              <w:spacing w:line="360" w:lineRule="auto"/>
              <w:jc w:val="center"/>
              <w:rPr>
                <w:sz w:val="28"/>
                <w:szCs w:val="28"/>
              </w:rPr>
            </w:pPr>
            <w:r w:rsidRPr="007A3D22">
              <w:rPr>
                <w:sz w:val="28"/>
                <w:szCs w:val="28"/>
              </w:rPr>
              <w:t>34,8±1,94</w:t>
            </w:r>
          </w:p>
        </w:tc>
        <w:tc>
          <w:tcPr>
            <w:tcW w:w="1630" w:type="dxa"/>
            <w:shd w:val="clear" w:color="auto" w:fill="auto"/>
          </w:tcPr>
          <w:p w:rsidR="004C3F2D" w:rsidRPr="007A3D22" w:rsidRDefault="004C3F2D" w:rsidP="007A3D22">
            <w:pPr>
              <w:spacing w:line="360" w:lineRule="auto"/>
              <w:jc w:val="center"/>
              <w:rPr>
                <w:sz w:val="28"/>
                <w:szCs w:val="28"/>
              </w:rPr>
            </w:pPr>
            <w:r w:rsidRPr="007A3D22">
              <w:rPr>
                <w:sz w:val="28"/>
                <w:szCs w:val="28"/>
              </w:rPr>
              <w:t>40,0±1,4*</w:t>
            </w:r>
          </w:p>
        </w:tc>
        <w:tc>
          <w:tcPr>
            <w:tcW w:w="1496" w:type="dxa"/>
            <w:shd w:val="clear" w:color="auto" w:fill="auto"/>
          </w:tcPr>
          <w:p w:rsidR="004C3F2D" w:rsidRPr="007A3D22" w:rsidRDefault="004C3F2D" w:rsidP="007A3D22">
            <w:pPr>
              <w:spacing w:line="360" w:lineRule="auto"/>
              <w:jc w:val="center"/>
              <w:rPr>
                <w:sz w:val="28"/>
                <w:szCs w:val="28"/>
              </w:rPr>
            </w:pPr>
            <w:r w:rsidRPr="007A3D22">
              <w:rPr>
                <w:sz w:val="28"/>
                <w:szCs w:val="28"/>
              </w:rPr>
              <w:t>42,0±1,76</w:t>
            </w:r>
          </w:p>
        </w:tc>
        <w:tc>
          <w:tcPr>
            <w:tcW w:w="1490" w:type="dxa"/>
            <w:shd w:val="clear" w:color="auto" w:fill="auto"/>
          </w:tcPr>
          <w:p w:rsidR="004C3F2D" w:rsidRPr="007A3D22" w:rsidRDefault="004C3F2D" w:rsidP="007A3D22">
            <w:pPr>
              <w:spacing w:line="360" w:lineRule="auto"/>
              <w:jc w:val="center"/>
              <w:rPr>
                <w:sz w:val="28"/>
                <w:szCs w:val="28"/>
              </w:rPr>
            </w:pPr>
            <w:r w:rsidRPr="007A3D22">
              <w:rPr>
                <w:sz w:val="28"/>
                <w:szCs w:val="28"/>
              </w:rPr>
              <w:t>45,0±1,76</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2,17</w:t>
            </w:r>
          </w:p>
        </w:tc>
        <w:tc>
          <w:tcPr>
            <w:tcW w:w="1156" w:type="dxa"/>
            <w:shd w:val="clear" w:color="auto" w:fill="auto"/>
          </w:tcPr>
          <w:p w:rsidR="004C3F2D" w:rsidRPr="007A3D22" w:rsidRDefault="004C3F2D" w:rsidP="007A3D22">
            <w:pPr>
              <w:spacing w:line="360" w:lineRule="auto"/>
              <w:jc w:val="center"/>
              <w:rPr>
                <w:sz w:val="28"/>
                <w:szCs w:val="28"/>
              </w:rPr>
            </w:pPr>
            <w:r w:rsidRPr="007A3D22">
              <w:rPr>
                <w:sz w:val="28"/>
                <w:szCs w:val="28"/>
              </w:rPr>
              <w:t>0,89</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1,20</w:t>
            </w:r>
          </w:p>
        </w:tc>
      </w:tr>
      <w:tr w:rsidR="007A3D22" w:rsidRPr="007A3D22" w:rsidTr="007A3D22">
        <w:tc>
          <w:tcPr>
            <w:tcW w:w="4614" w:type="dxa"/>
            <w:shd w:val="clear" w:color="auto" w:fill="auto"/>
          </w:tcPr>
          <w:p w:rsidR="004C3F2D" w:rsidRPr="007A3D22" w:rsidRDefault="004C3F2D" w:rsidP="007A3D22">
            <w:pPr>
              <w:spacing w:line="360" w:lineRule="auto"/>
              <w:jc w:val="both"/>
              <w:rPr>
                <w:sz w:val="28"/>
                <w:szCs w:val="28"/>
              </w:rPr>
            </w:pPr>
            <w:r w:rsidRPr="007A3D22">
              <w:rPr>
                <w:sz w:val="28"/>
                <w:szCs w:val="28"/>
              </w:rPr>
              <w:t xml:space="preserve">4. </w:t>
            </w:r>
            <w:proofErr w:type="spellStart"/>
            <w:r w:rsidRPr="007A3D22">
              <w:rPr>
                <w:sz w:val="28"/>
                <w:szCs w:val="28"/>
              </w:rPr>
              <w:t>Теппінг</w:t>
            </w:r>
            <w:proofErr w:type="spellEnd"/>
            <w:r w:rsidRPr="007A3D22">
              <w:rPr>
                <w:sz w:val="28"/>
                <w:szCs w:val="28"/>
              </w:rPr>
              <w:t>-тест 10 с, кількість рухів</w:t>
            </w:r>
          </w:p>
        </w:tc>
        <w:tc>
          <w:tcPr>
            <w:tcW w:w="1440" w:type="dxa"/>
            <w:shd w:val="clear" w:color="auto" w:fill="auto"/>
          </w:tcPr>
          <w:p w:rsidR="004C3F2D" w:rsidRPr="007A3D22" w:rsidRDefault="004C3F2D" w:rsidP="007A3D22">
            <w:pPr>
              <w:spacing w:line="360" w:lineRule="auto"/>
              <w:jc w:val="center"/>
              <w:rPr>
                <w:sz w:val="28"/>
                <w:szCs w:val="28"/>
              </w:rPr>
            </w:pPr>
            <w:r w:rsidRPr="007A3D22">
              <w:rPr>
                <w:sz w:val="28"/>
                <w:szCs w:val="28"/>
              </w:rPr>
              <w:t>56,0±4,9</w:t>
            </w:r>
          </w:p>
        </w:tc>
        <w:tc>
          <w:tcPr>
            <w:tcW w:w="1630" w:type="dxa"/>
            <w:shd w:val="clear" w:color="auto" w:fill="auto"/>
          </w:tcPr>
          <w:p w:rsidR="004C3F2D" w:rsidRPr="007A3D22" w:rsidRDefault="004C3F2D" w:rsidP="007A3D22">
            <w:pPr>
              <w:spacing w:line="360" w:lineRule="auto"/>
              <w:jc w:val="center"/>
              <w:rPr>
                <w:sz w:val="28"/>
                <w:szCs w:val="28"/>
              </w:rPr>
            </w:pPr>
            <w:r w:rsidRPr="007A3D22">
              <w:rPr>
                <w:sz w:val="28"/>
                <w:szCs w:val="28"/>
              </w:rPr>
              <w:t>63,0±3,18</w:t>
            </w:r>
          </w:p>
        </w:tc>
        <w:tc>
          <w:tcPr>
            <w:tcW w:w="1496" w:type="dxa"/>
            <w:shd w:val="clear" w:color="auto" w:fill="auto"/>
          </w:tcPr>
          <w:p w:rsidR="004C3F2D" w:rsidRPr="007A3D22" w:rsidRDefault="004C3F2D" w:rsidP="007A3D22">
            <w:pPr>
              <w:spacing w:line="360" w:lineRule="auto"/>
              <w:jc w:val="center"/>
              <w:rPr>
                <w:sz w:val="28"/>
                <w:szCs w:val="28"/>
              </w:rPr>
            </w:pPr>
            <w:r w:rsidRPr="007A3D22">
              <w:rPr>
                <w:sz w:val="28"/>
                <w:szCs w:val="28"/>
              </w:rPr>
              <w:t>63,0±3,9</w:t>
            </w:r>
          </w:p>
        </w:tc>
        <w:tc>
          <w:tcPr>
            <w:tcW w:w="1490" w:type="dxa"/>
            <w:shd w:val="clear" w:color="auto" w:fill="auto"/>
          </w:tcPr>
          <w:p w:rsidR="004C3F2D" w:rsidRPr="007A3D22" w:rsidRDefault="004C3F2D" w:rsidP="007A3D22">
            <w:pPr>
              <w:spacing w:line="360" w:lineRule="auto"/>
              <w:jc w:val="center"/>
              <w:rPr>
                <w:sz w:val="28"/>
                <w:szCs w:val="28"/>
              </w:rPr>
            </w:pPr>
            <w:r w:rsidRPr="007A3D22">
              <w:rPr>
                <w:sz w:val="28"/>
                <w:szCs w:val="28"/>
              </w:rPr>
              <w:t>70,0±2,12</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1,20</w:t>
            </w:r>
          </w:p>
        </w:tc>
        <w:tc>
          <w:tcPr>
            <w:tcW w:w="1156" w:type="dxa"/>
            <w:shd w:val="clear" w:color="auto" w:fill="auto"/>
          </w:tcPr>
          <w:p w:rsidR="004C3F2D" w:rsidRPr="007A3D22" w:rsidRDefault="004C3F2D" w:rsidP="007A3D22">
            <w:pPr>
              <w:spacing w:line="360" w:lineRule="auto"/>
              <w:jc w:val="center"/>
              <w:rPr>
                <w:sz w:val="28"/>
                <w:szCs w:val="28"/>
              </w:rPr>
            </w:pPr>
            <w:r w:rsidRPr="007A3D22">
              <w:rPr>
                <w:sz w:val="28"/>
                <w:szCs w:val="28"/>
              </w:rPr>
              <w:t>0</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1,58</w:t>
            </w:r>
          </w:p>
        </w:tc>
      </w:tr>
      <w:tr w:rsidR="007A3D22" w:rsidRPr="007A3D22" w:rsidTr="007A3D22">
        <w:tc>
          <w:tcPr>
            <w:tcW w:w="4614" w:type="dxa"/>
            <w:shd w:val="clear" w:color="auto" w:fill="auto"/>
          </w:tcPr>
          <w:p w:rsidR="004C3F2D" w:rsidRPr="007A3D22" w:rsidRDefault="004C3F2D" w:rsidP="007A3D22">
            <w:pPr>
              <w:spacing w:line="360" w:lineRule="auto"/>
              <w:jc w:val="both"/>
              <w:rPr>
                <w:sz w:val="28"/>
                <w:szCs w:val="28"/>
              </w:rPr>
            </w:pPr>
            <w:r w:rsidRPr="007A3D22">
              <w:rPr>
                <w:sz w:val="28"/>
                <w:szCs w:val="28"/>
              </w:rPr>
              <w:t>5. «Естафетний» тест, см</w:t>
            </w:r>
          </w:p>
        </w:tc>
        <w:tc>
          <w:tcPr>
            <w:tcW w:w="1440" w:type="dxa"/>
            <w:shd w:val="clear" w:color="auto" w:fill="auto"/>
          </w:tcPr>
          <w:p w:rsidR="004C3F2D" w:rsidRPr="007A3D22" w:rsidRDefault="004C3F2D" w:rsidP="007A3D22">
            <w:pPr>
              <w:spacing w:line="360" w:lineRule="auto"/>
              <w:jc w:val="center"/>
              <w:rPr>
                <w:sz w:val="28"/>
                <w:szCs w:val="28"/>
              </w:rPr>
            </w:pPr>
            <w:r w:rsidRPr="007A3D22">
              <w:rPr>
                <w:sz w:val="28"/>
                <w:szCs w:val="28"/>
              </w:rPr>
              <w:t>22,0±0,35</w:t>
            </w:r>
          </w:p>
        </w:tc>
        <w:tc>
          <w:tcPr>
            <w:tcW w:w="1630" w:type="dxa"/>
            <w:shd w:val="clear" w:color="auto" w:fill="auto"/>
          </w:tcPr>
          <w:p w:rsidR="004C3F2D" w:rsidRPr="007A3D22" w:rsidRDefault="004C3F2D" w:rsidP="007A3D22">
            <w:pPr>
              <w:spacing w:line="360" w:lineRule="auto"/>
              <w:jc w:val="center"/>
              <w:rPr>
                <w:sz w:val="28"/>
                <w:szCs w:val="28"/>
              </w:rPr>
            </w:pPr>
            <w:r w:rsidRPr="007A3D22">
              <w:rPr>
                <w:sz w:val="28"/>
                <w:szCs w:val="28"/>
              </w:rPr>
              <w:t>19,0±0,35*</w:t>
            </w:r>
          </w:p>
        </w:tc>
        <w:tc>
          <w:tcPr>
            <w:tcW w:w="1496" w:type="dxa"/>
            <w:shd w:val="clear" w:color="auto" w:fill="auto"/>
          </w:tcPr>
          <w:p w:rsidR="004C3F2D" w:rsidRPr="007A3D22" w:rsidRDefault="004C3F2D" w:rsidP="007A3D22">
            <w:pPr>
              <w:spacing w:line="360" w:lineRule="auto"/>
              <w:jc w:val="center"/>
              <w:rPr>
                <w:sz w:val="28"/>
                <w:szCs w:val="28"/>
              </w:rPr>
            </w:pPr>
            <w:r w:rsidRPr="007A3D22">
              <w:rPr>
                <w:sz w:val="28"/>
                <w:szCs w:val="28"/>
              </w:rPr>
              <w:t>16,5±0,53*</w:t>
            </w:r>
          </w:p>
        </w:tc>
        <w:tc>
          <w:tcPr>
            <w:tcW w:w="1490" w:type="dxa"/>
            <w:shd w:val="clear" w:color="auto" w:fill="auto"/>
          </w:tcPr>
          <w:p w:rsidR="004C3F2D" w:rsidRPr="007A3D22" w:rsidRDefault="004C3F2D" w:rsidP="007A3D22">
            <w:pPr>
              <w:spacing w:line="360" w:lineRule="auto"/>
              <w:jc w:val="center"/>
              <w:rPr>
                <w:sz w:val="28"/>
                <w:szCs w:val="28"/>
              </w:rPr>
            </w:pPr>
            <w:r w:rsidRPr="007A3D22">
              <w:rPr>
                <w:sz w:val="28"/>
                <w:szCs w:val="28"/>
              </w:rPr>
              <w:t>17,0±0,35</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6,12</w:t>
            </w:r>
          </w:p>
        </w:tc>
        <w:tc>
          <w:tcPr>
            <w:tcW w:w="1156" w:type="dxa"/>
            <w:shd w:val="clear" w:color="auto" w:fill="auto"/>
          </w:tcPr>
          <w:p w:rsidR="004C3F2D" w:rsidRPr="007A3D22" w:rsidRDefault="004C3F2D" w:rsidP="007A3D22">
            <w:pPr>
              <w:spacing w:line="360" w:lineRule="auto"/>
              <w:jc w:val="center"/>
              <w:rPr>
                <w:sz w:val="28"/>
                <w:szCs w:val="28"/>
              </w:rPr>
            </w:pPr>
            <w:r w:rsidRPr="007A3D22">
              <w:rPr>
                <w:sz w:val="28"/>
                <w:szCs w:val="28"/>
              </w:rPr>
              <w:t>3,97</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0,79</w:t>
            </w:r>
          </w:p>
        </w:tc>
      </w:tr>
    </w:tbl>
    <w:p w:rsidR="004C3F2D" w:rsidRPr="00F607A0" w:rsidRDefault="004C3F2D" w:rsidP="004C3F2D">
      <w:pPr>
        <w:spacing w:line="360" w:lineRule="auto"/>
        <w:ind w:firstLine="720"/>
        <w:jc w:val="both"/>
        <w:rPr>
          <w:sz w:val="28"/>
          <w:szCs w:val="28"/>
        </w:rPr>
      </w:pPr>
    </w:p>
    <w:p w:rsidR="004C3F2D" w:rsidRPr="00F607A0" w:rsidRDefault="004C3F2D" w:rsidP="004C3F2D">
      <w:pPr>
        <w:spacing w:line="360" w:lineRule="auto"/>
        <w:ind w:firstLine="720"/>
        <w:jc w:val="both"/>
        <w:rPr>
          <w:sz w:val="28"/>
          <w:szCs w:val="28"/>
        </w:rPr>
      </w:pPr>
      <w:r w:rsidRPr="00F607A0">
        <w:rPr>
          <w:sz w:val="28"/>
          <w:szCs w:val="28"/>
        </w:rPr>
        <w:t xml:space="preserve">Примітки: </w:t>
      </w:r>
      <w:r>
        <w:rPr>
          <w:sz w:val="28"/>
          <w:szCs w:val="28"/>
        </w:rPr>
        <w:t>* / статистично вірогідні відмінності</w:t>
      </w:r>
    </w:p>
    <w:p w:rsidR="004C3F2D" w:rsidRPr="00F607A0" w:rsidRDefault="004C3F2D" w:rsidP="004C3F2D">
      <w:pPr>
        <w:jc w:val="right"/>
        <w:rPr>
          <w:sz w:val="28"/>
          <w:szCs w:val="28"/>
        </w:rPr>
      </w:pPr>
      <w:r w:rsidRPr="00F607A0">
        <w:rPr>
          <w:sz w:val="28"/>
          <w:szCs w:val="28"/>
        </w:rPr>
        <w:br w:type="page"/>
      </w:r>
      <w:r>
        <w:rPr>
          <w:sz w:val="28"/>
          <w:szCs w:val="28"/>
        </w:rPr>
        <w:lastRenderedPageBreak/>
        <w:t>Таблиця 3.2</w:t>
      </w:r>
    </w:p>
    <w:p w:rsidR="004C3F2D" w:rsidRPr="00F607A0" w:rsidRDefault="004C3F2D" w:rsidP="004C3F2D">
      <w:pPr>
        <w:jc w:val="right"/>
        <w:rPr>
          <w:sz w:val="28"/>
          <w:szCs w:val="28"/>
        </w:rPr>
      </w:pPr>
    </w:p>
    <w:p w:rsidR="004C3F2D" w:rsidRDefault="004C3F2D" w:rsidP="004C3F2D">
      <w:pPr>
        <w:jc w:val="center"/>
        <w:rPr>
          <w:sz w:val="28"/>
          <w:szCs w:val="28"/>
        </w:rPr>
      </w:pPr>
      <w:r>
        <w:rPr>
          <w:sz w:val="28"/>
          <w:szCs w:val="28"/>
        </w:rPr>
        <w:t>Середні показники різних форм прояву швидкісних здібностей у дівчат від 10 до 17 років</w:t>
      </w:r>
      <w:r w:rsidRPr="00F607A0">
        <w:rPr>
          <w:sz w:val="28"/>
          <w:szCs w:val="28"/>
        </w:rPr>
        <w:t xml:space="preserve"> </w:t>
      </w:r>
      <w:r>
        <w:rPr>
          <w:sz w:val="28"/>
          <w:szCs w:val="28"/>
        </w:rPr>
        <w:t xml:space="preserve">(M ± </w:t>
      </w:r>
      <w:r>
        <w:rPr>
          <w:sz w:val="28"/>
          <w:szCs w:val="28"/>
          <w:lang w:val="en-US"/>
        </w:rPr>
        <w:t>m</w:t>
      </w:r>
      <w:r>
        <w:rPr>
          <w:sz w:val="28"/>
          <w:szCs w:val="28"/>
        </w:rPr>
        <w:t xml:space="preserve">, </w:t>
      </w:r>
      <w:r w:rsidRPr="00F607A0">
        <w:rPr>
          <w:sz w:val="28"/>
          <w:szCs w:val="28"/>
        </w:rPr>
        <w:t>t)</w:t>
      </w:r>
    </w:p>
    <w:p w:rsidR="004C3F2D" w:rsidRDefault="004C3F2D" w:rsidP="004C3F2D">
      <w:pPr>
        <w:jc w:val="center"/>
        <w:rPr>
          <w:sz w:val="28"/>
          <w:szCs w:val="28"/>
        </w:rPr>
      </w:pPr>
    </w:p>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4"/>
        <w:gridCol w:w="1440"/>
        <w:gridCol w:w="1630"/>
        <w:gridCol w:w="1770"/>
        <w:gridCol w:w="1490"/>
        <w:gridCol w:w="1080"/>
        <w:gridCol w:w="1156"/>
        <w:gridCol w:w="1080"/>
      </w:tblGrid>
      <w:tr w:rsidR="007A3D22" w:rsidRPr="007A3D22" w:rsidTr="007A3D22">
        <w:tc>
          <w:tcPr>
            <w:tcW w:w="4614" w:type="dxa"/>
            <w:vMerge w:val="restart"/>
            <w:shd w:val="clear" w:color="auto" w:fill="auto"/>
          </w:tcPr>
          <w:p w:rsidR="004C3F2D" w:rsidRPr="007A3D22" w:rsidRDefault="004C3F2D" w:rsidP="007A3D22">
            <w:pPr>
              <w:spacing w:line="360" w:lineRule="auto"/>
              <w:jc w:val="center"/>
              <w:rPr>
                <w:sz w:val="28"/>
                <w:szCs w:val="28"/>
              </w:rPr>
            </w:pPr>
            <w:r w:rsidRPr="007A3D22">
              <w:rPr>
                <w:sz w:val="28"/>
                <w:szCs w:val="28"/>
              </w:rPr>
              <w:t>Показники швидкості</w:t>
            </w:r>
          </w:p>
        </w:tc>
        <w:tc>
          <w:tcPr>
            <w:tcW w:w="6330" w:type="dxa"/>
            <w:gridSpan w:val="4"/>
            <w:shd w:val="clear" w:color="auto" w:fill="auto"/>
          </w:tcPr>
          <w:p w:rsidR="004C3F2D" w:rsidRPr="007A3D22" w:rsidRDefault="004C3F2D" w:rsidP="007A3D22">
            <w:pPr>
              <w:spacing w:line="360" w:lineRule="auto"/>
              <w:jc w:val="center"/>
              <w:rPr>
                <w:sz w:val="28"/>
                <w:szCs w:val="28"/>
              </w:rPr>
            </w:pPr>
            <w:r w:rsidRPr="007A3D22">
              <w:rPr>
                <w:sz w:val="28"/>
                <w:szCs w:val="28"/>
              </w:rPr>
              <w:t>Вік (роки)</w:t>
            </w:r>
          </w:p>
        </w:tc>
        <w:tc>
          <w:tcPr>
            <w:tcW w:w="3316" w:type="dxa"/>
            <w:gridSpan w:val="3"/>
            <w:shd w:val="clear" w:color="auto" w:fill="auto"/>
          </w:tcPr>
          <w:p w:rsidR="004C3F2D" w:rsidRPr="007A3D22" w:rsidRDefault="004C3F2D" w:rsidP="007A3D22">
            <w:pPr>
              <w:spacing w:line="360" w:lineRule="auto"/>
              <w:jc w:val="center"/>
              <w:rPr>
                <w:sz w:val="28"/>
                <w:szCs w:val="28"/>
              </w:rPr>
            </w:pPr>
            <w:r w:rsidRPr="007A3D22">
              <w:rPr>
                <w:sz w:val="28"/>
                <w:szCs w:val="28"/>
              </w:rPr>
              <w:t>Вірогідність розрізнень (t)</w:t>
            </w:r>
          </w:p>
        </w:tc>
      </w:tr>
      <w:tr w:rsidR="007A3D22" w:rsidRPr="007A3D22" w:rsidTr="007A3D22">
        <w:tc>
          <w:tcPr>
            <w:tcW w:w="4614" w:type="dxa"/>
            <w:vMerge/>
            <w:shd w:val="clear" w:color="auto" w:fill="auto"/>
          </w:tcPr>
          <w:p w:rsidR="004C3F2D" w:rsidRPr="007A3D22" w:rsidRDefault="004C3F2D" w:rsidP="007A3D22">
            <w:pPr>
              <w:spacing w:line="360" w:lineRule="auto"/>
              <w:jc w:val="center"/>
              <w:rPr>
                <w:sz w:val="28"/>
                <w:szCs w:val="28"/>
              </w:rPr>
            </w:pPr>
          </w:p>
        </w:tc>
        <w:tc>
          <w:tcPr>
            <w:tcW w:w="1440" w:type="dxa"/>
            <w:shd w:val="clear" w:color="auto" w:fill="auto"/>
          </w:tcPr>
          <w:p w:rsidR="004C3F2D" w:rsidRPr="007A3D22" w:rsidRDefault="004C3F2D" w:rsidP="007A3D22">
            <w:pPr>
              <w:spacing w:line="360" w:lineRule="auto"/>
              <w:jc w:val="center"/>
              <w:rPr>
                <w:sz w:val="28"/>
                <w:szCs w:val="28"/>
              </w:rPr>
            </w:pPr>
            <w:r w:rsidRPr="007A3D22">
              <w:rPr>
                <w:sz w:val="28"/>
                <w:szCs w:val="28"/>
              </w:rPr>
              <w:t>10-11</w:t>
            </w:r>
          </w:p>
        </w:tc>
        <w:tc>
          <w:tcPr>
            <w:tcW w:w="1630" w:type="dxa"/>
            <w:shd w:val="clear" w:color="auto" w:fill="auto"/>
          </w:tcPr>
          <w:p w:rsidR="004C3F2D" w:rsidRPr="007A3D22" w:rsidRDefault="004C3F2D" w:rsidP="007A3D22">
            <w:pPr>
              <w:spacing w:line="360" w:lineRule="auto"/>
              <w:jc w:val="center"/>
              <w:rPr>
                <w:sz w:val="28"/>
                <w:szCs w:val="28"/>
              </w:rPr>
            </w:pPr>
            <w:r w:rsidRPr="007A3D22">
              <w:rPr>
                <w:sz w:val="28"/>
                <w:szCs w:val="28"/>
              </w:rPr>
              <w:t>12-13</w:t>
            </w:r>
          </w:p>
        </w:tc>
        <w:tc>
          <w:tcPr>
            <w:tcW w:w="1770" w:type="dxa"/>
            <w:shd w:val="clear" w:color="auto" w:fill="auto"/>
          </w:tcPr>
          <w:p w:rsidR="004C3F2D" w:rsidRPr="007A3D22" w:rsidRDefault="004C3F2D" w:rsidP="007A3D22">
            <w:pPr>
              <w:spacing w:line="360" w:lineRule="auto"/>
              <w:jc w:val="center"/>
              <w:rPr>
                <w:sz w:val="28"/>
                <w:szCs w:val="28"/>
              </w:rPr>
            </w:pPr>
            <w:r w:rsidRPr="007A3D22">
              <w:rPr>
                <w:sz w:val="28"/>
                <w:szCs w:val="28"/>
              </w:rPr>
              <w:t>14-15</w:t>
            </w:r>
          </w:p>
        </w:tc>
        <w:tc>
          <w:tcPr>
            <w:tcW w:w="1490" w:type="dxa"/>
            <w:shd w:val="clear" w:color="auto" w:fill="auto"/>
          </w:tcPr>
          <w:p w:rsidR="004C3F2D" w:rsidRPr="007A3D22" w:rsidRDefault="004C3F2D" w:rsidP="007A3D22">
            <w:pPr>
              <w:spacing w:line="360" w:lineRule="auto"/>
              <w:jc w:val="center"/>
              <w:rPr>
                <w:sz w:val="28"/>
                <w:szCs w:val="28"/>
              </w:rPr>
            </w:pPr>
            <w:r w:rsidRPr="007A3D22">
              <w:rPr>
                <w:sz w:val="28"/>
                <w:szCs w:val="28"/>
              </w:rPr>
              <w:t>16-17</w:t>
            </w:r>
          </w:p>
        </w:tc>
        <w:tc>
          <w:tcPr>
            <w:tcW w:w="1080" w:type="dxa"/>
            <w:shd w:val="clear" w:color="auto" w:fill="auto"/>
          </w:tcPr>
          <w:p w:rsidR="004C3F2D" w:rsidRPr="007A3D22" w:rsidRDefault="004C3F2D" w:rsidP="007A3D22">
            <w:pPr>
              <w:spacing w:line="360" w:lineRule="auto"/>
              <w:jc w:val="center"/>
              <w:rPr>
                <w:sz w:val="28"/>
                <w:szCs w:val="28"/>
                <w:vertAlign w:val="subscript"/>
              </w:rPr>
            </w:pPr>
            <w:r w:rsidRPr="007A3D22">
              <w:rPr>
                <w:sz w:val="28"/>
                <w:szCs w:val="28"/>
              </w:rPr>
              <w:t>t</w:t>
            </w:r>
            <w:r w:rsidRPr="007A3D22">
              <w:rPr>
                <w:sz w:val="28"/>
                <w:szCs w:val="28"/>
                <w:vertAlign w:val="subscript"/>
              </w:rPr>
              <w:t>1</w:t>
            </w:r>
          </w:p>
        </w:tc>
        <w:tc>
          <w:tcPr>
            <w:tcW w:w="1156" w:type="dxa"/>
            <w:shd w:val="clear" w:color="auto" w:fill="auto"/>
          </w:tcPr>
          <w:p w:rsidR="004C3F2D" w:rsidRPr="007A3D22" w:rsidRDefault="004C3F2D" w:rsidP="007A3D22">
            <w:pPr>
              <w:spacing w:line="360" w:lineRule="auto"/>
              <w:jc w:val="center"/>
              <w:rPr>
                <w:sz w:val="28"/>
                <w:szCs w:val="28"/>
              </w:rPr>
            </w:pPr>
            <w:r w:rsidRPr="007A3D22">
              <w:rPr>
                <w:sz w:val="28"/>
                <w:szCs w:val="28"/>
              </w:rPr>
              <w:t>t</w:t>
            </w:r>
            <w:r w:rsidRPr="007A3D22">
              <w:rPr>
                <w:sz w:val="28"/>
                <w:szCs w:val="28"/>
                <w:vertAlign w:val="subscript"/>
              </w:rPr>
              <w:t>2</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t</w:t>
            </w:r>
            <w:r w:rsidRPr="007A3D22">
              <w:rPr>
                <w:sz w:val="28"/>
                <w:szCs w:val="28"/>
                <w:vertAlign w:val="subscript"/>
              </w:rPr>
              <w:t>3</w:t>
            </w:r>
          </w:p>
        </w:tc>
      </w:tr>
      <w:tr w:rsidR="007A3D22" w:rsidRPr="007A3D22" w:rsidTr="007A3D22">
        <w:tc>
          <w:tcPr>
            <w:tcW w:w="4614" w:type="dxa"/>
            <w:shd w:val="clear" w:color="auto" w:fill="auto"/>
          </w:tcPr>
          <w:p w:rsidR="004C3F2D" w:rsidRPr="007A3D22" w:rsidRDefault="004C3F2D" w:rsidP="007A3D22">
            <w:pPr>
              <w:spacing w:line="360" w:lineRule="auto"/>
              <w:jc w:val="both"/>
              <w:rPr>
                <w:sz w:val="28"/>
                <w:szCs w:val="28"/>
              </w:rPr>
            </w:pPr>
            <w:r w:rsidRPr="007A3D22">
              <w:rPr>
                <w:sz w:val="28"/>
                <w:szCs w:val="28"/>
              </w:rPr>
              <w:t xml:space="preserve">1. Біг на </w:t>
            </w:r>
            <w:smartTag w:uri="urn:schemas-microsoft-com:office:smarttags" w:element="metricconverter">
              <w:smartTagPr>
                <w:attr w:name="ProductID" w:val="30 м"/>
              </w:smartTagPr>
              <w:r w:rsidRPr="007A3D22">
                <w:rPr>
                  <w:sz w:val="28"/>
                  <w:szCs w:val="28"/>
                </w:rPr>
                <w:t>30 м</w:t>
              </w:r>
            </w:smartTag>
            <w:r w:rsidRPr="007A3D22">
              <w:rPr>
                <w:sz w:val="28"/>
                <w:szCs w:val="28"/>
              </w:rPr>
              <w:t xml:space="preserve"> </w:t>
            </w:r>
            <w:proofErr w:type="spellStart"/>
            <w:r w:rsidRPr="007A3D22">
              <w:rPr>
                <w:sz w:val="28"/>
                <w:szCs w:val="28"/>
              </w:rPr>
              <w:t>зходу</w:t>
            </w:r>
            <w:proofErr w:type="spellEnd"/>
            <w:r w:rsidRPr="007A3D22">
              <w:rPr>
                <w:sz w:val="28"/>
                <w:szCs w:val="28"/>
              </w:rPr>
              <w:t>, с</w:t>
            </w:r>
          </w:p>
        </w:tc>
        <w:tc>
          <w:tcPr>
            <w:tcW w:w="1440" w:type="dxa"/>
            <w:shd w:val="clear" w:color="auto" w:fill="auto"/>
          </w:tcPr>
          <w:p w:rsidR="004C3F2D" w:rsidRPr="007A3D22" w:rsidRDefault="004C3F2D" w:rsidP="007A3D22">
            <w:pPr>
              <w:spacing w:line="360" w:lineRule="auto"/>
              <w:jc w:val="center"/>
              <w:rPr>
                <w:sz w:val="28"/>
                <w:szCs w:val="28"/>
              </w:rPr>
            </w:pPr>
            <w:r w:rsidRPr="007A3D22">
              <w:rPr>
                <w:sz w:val="28"/>
                <w:szCs w:val="28"/>
              </w:rPr>
              <w:t>5,83±0,23</w:t>
            </w:r>
          </w:p>
        </w:tc>
        <w:tc>
          <w:tcPr>
            <w:tcW w:w="1630" w:type="dxa"/>
            <w:shd w:val="clear" w:color="auto" w:fill="auto"/>
          </w:tcPr>
          <w:p w:rsidR="004C3F2D" w:rsidRPr="007A3D22" w:rsidRDefault="004C3F2D" w:rsidP="007A3D22">
            <w:pPr>
              <w:spacing w:line="360" w:lineRule="auto"/>
              <w:jc w:val="center"/>
              <w:rPr>
                <w:sz w:val="28"/>
                <w:szCs w:val="28"/>
              </w:rPr>
            </w:pPr>
            <w:r w:rsidRPr="007A3D22">
              <w:rPr>
                <w:sz w:val="28"/>
                <w:szCs w:val="28"/>
              </w:rPr>
              <w:t>5,05±0,28*</w:t>
            </w:r>
          </w:p>
        </w:tc>
        <w:tc>
          <w:tcPr>
            <w:tcW w:w="1770" w:type="dxa"/>
            <w:shd w:val="clear" w:color="auto" w:fill="auto"/>
          </w:tcPr>
          <w:p w:rsidR="004C3F2D" w:rsidRPr="007A3D22" w:rsidRDefault="004C3F2D" w:rsidP="007A3D22">
            <w:pPr>
              <w:spacing w:line="360" w:lineRule="auto"/>
              <w:jc w:val="center"/>
              <w:rPr>
                <w:sz w:val="28"/>
                <w:szCs w:val="28"/>
              </w:rPr>
            </w:pPr>
            <w:r w:rsidRPr="007A3D22">
              <w:rPr>
                <w:sz w:val="28"/>
                <w:szCs w:val="28"/>
              </w:rPr>
              <w:t>5,0±0,32</w:t>
            </w:r>
          </w:p>
        </w:tc>
        <w:tc>
          <w:tcPr>
            <w:tcW w:w="1490" w:type="dxa"/>
            <w:shd w:val="clear" w:color="auto" w:fill="auto"/>
          </w:tcPr>
          <w:p w:rsidR="004C3F2D" w:rsidRPr="007A3D22" w:rsidRDefault="004C3F2D" w:rsidP="007A3D22">
            <w:pPr>
              <w:spacing w:line="360" w:lineRule="auto"/>
              <w:jc w:val="center"/>
              <w:rPr>
                <w:sz w:val="28"/>
                <w:szCs w:val="28"/>
              </w:rPr>
            </w:pPr>
            <w:r w:rsidRPr="007A3D22">
              <w:rPr>
                <w:sz w:val="28"/>
                <w:szCs w:val="28"/>
              </w:rPr>
              <w:t>5,0±0,18</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2,14</w:t>
            </w:r>
          </w:p>
        </w:tc>
        <w:tc>
          <w:tcPr>
            <w:tcW w:w="1156" w:type="dxa"/>
            <w:shd w:val="clear" w:color="auto" w:fill="auto"/>
          </w:tcPr>
          <w:p w:rsidR="004C3F2D" w:rsidRPr="007A3D22" w:rsidRDefault="004C3F2D" w:rsidP="007A3D22">
            <w:pPr>
              <w:spacing w:line="360" w:lineRule="auto"/>
              <w:jc w:val="center"/>
              <w:rPr>
                <w:sz w:val="28"/>
                <w:szCs w:val="28"/>
              </w:rPr>
            </w:pPr>
            <w:r w:rsidRPr="007A3D22">
              <w:rPr>
                <w:sz w:val="28"/>
                <w:szCs w:val="28"/>
              </w:rPr>
              <w:t>0,12</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0</w:t>
            </w:r>
          </w:p>
        </w:tc>
      </w:tr>
      <w:tr w:rsidR="007A3D22" w:rsidRPr="007A3D22" w:rsidTr="007A3D22">
        <w:tc>
          <w:tcPr>
            <w:tcW w:w="4614" w:type="dxa"/>
            <w:shd w:val="clear" w:color="auto" w:fill="auto"/>
          </w:tcPr>
          <w:p w:rsidR="004C3F2D" w:rsidRPr="007A3D22" w:rsidRDefault="004C3F2D" w:rsidP="007A3D22">
            <w:pPr>
              <w:spacing w:line="360" w:lineRule="auto"/>
              <w:jc w:val="both"/>
              <w:rPr>
                <w:sz w:val="28"/>
                <w:szCs w:val="28"/>
              </w:rPr>
            </w:pPr>
            <w:r w:rsidRPr="007A3D22">
              <w:rPr>
                <w:sz w:val="28"/>
                <w:szCs w:val="28"/>
              </w:rPr>
              <w:t xml:space="preserve">2. Біг на </w:t>
            </w:r>
            <w:smartTag w:uri="urn:schemas-microsoft-com:office:smarttags" w:element="metricconverter">
              <w:smartTagPr>
                <w:attr w:name="ProductID" w:val="60 м"/>
              </w:smartTagPr>
              <w:r w:rsidRPr="007A3D22">
                <w:rPr>
                  <w:sz w:val="28"/>
                  <w:szCs w:val="28"/>
                </w:rPr>
                <w:t>60 м</w:t>
              </w:r>
            </w:smartTag>
            <w:r w:rsidRPr="007A3D22">
              <w:rPr>
                <w:sz w:val="28"/>
                <w:szCs w:val="28"/>
              </w:rPr>
              <w:t>, с</w:t>
            </w:r>
          </w:p>
        </w:tc>
        <w:tc>
          <w:tcPr>
            <w:tcW w:w="1440" w:type="dxa"/>
            <w:shd w:val="clear" w:color="auto" w:fill="auto"/>
          </w:tcPr>
          <w:p w:rsidR="004C3F2D" w:rsidRPr="007A3D22" w:rsidRDefault="004C3F2D" w:rsidP="007A3D22">
            <w:pPr>
              <w:spacing w:line="360" w:lineRule="auto"/>
              <w:jc w:val="center"/>
              <w:rPr>
                <w:sz w:val="28"/>
                <w:szCs w:val="28"/>
              </w:rPr>
            </w:pPr>
            <w:r w:rsidRPr="007A3D22">
              <w:rPr>
                <w:sz w:val="28"/>
                <w:szCs w:val="28"/>
              </w:rPr>
              <w:t>11,3±0,31</w:t>
            </w:r>
          </w:p>
        </w:tc>
        <w:tc>
          <w:tcPr>
            <w:tcW w:w="1630" w:type="dxa"/>
            <w:shd w:val="clear" w:color="auto" w:fill="auto"/>
          </w:tcPr>
          <w:p w:rsidR="004C3F2D" w:rsidRPr="007A3D22" w:rsidRDefault="004C3F2D" w:rsidP="007A3D22">
            <w:pPr>
              <w:spacing w:line="360" w:lineRule="auto"/>
              <w:jc w:val="center"/>
              <w:rPr>
                <w:sz w:val="28"/>
                <w:szCs w:val="28"/>
              </w:rPr>
            </w:pPr>
            <w:r w:rsidRPr="007A3D22">
              <w:rPr>
                <w:sz w:val="28"/>
                <w:szCs w:val="28"/>
              </w:rPr>
              <w:t>11,1±0,29</w:t>
            </w:r>
          </w:p>
        </w:tc>
        <w:tc>
          <w:tcPr>
            <w:tcW w:w="1770" w:type="dxa"/>
            <w:shd w:val="clear" w:color="auto" w:fill="auto"/>
          </w:tcPr>
          <w:p w:rsidR="004C3F2D" w:rsidRPr="007A3D22" w:rsidRDefault="004C3F2D" w:rsidP="007A3D22">
            <w:pPr>
              <w:spacing w:line="360" w:lineRule="auto"/>
              <w:jc w:val="center"/>
              <w:rPr>
                <w:sz w:val="28"/>
                <w:szCs w:val="28"/>
              </w:rPr>
            </w:pPr>
            <w:r w:rsidRPr="007A3D22">
              <w:rPr>
                <w:sz w:val="28"/>
                <w:szCs w:val="28"/>
              </w:rPr>
              <w:t>10,6±0,28</w:t>
            </w:r>
          </w:p>
        </w:tc>
        <w:tc>
          <w:tcPr>
            <w:tcW w:w="1490" w:type="dxa"/>
            <w:shd w:val="clear" w:color="auto" w:fill="auto"/>
          </w:tcPr>
          <w:p w:rsidR="004C3F2D" w:rsidRPr="007A3D22" w:rsidRDefault="004C3F2D" w:rsidP="007A3D22">
            <w:pPr>
              <w:spacing w:line="360" w:lineRule="auto"/>
              <w:jc w:val="center"/>
              <w:rPr>
                <w:sz w:val="28"/>
                <w:szCs w:val="28"/>
              </w:rPr>
            </w:pPr>
            <w:r w:rsidRPr="007A3D22">
              <w:rPr>
                <w:sz w:val="28"/>
                <w:szCs w:val="28"/>
              </w:rPr>
              <w:t>10,2±0,17</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0,48</w:t>
            </w:r>
          </w:p>
        </w:tc>
        <w:tc>
          <w:tcPr>
            <w:tcW w:w="1156" w:type="dxa"/>
            <w:shd w:val="clear" w:color="auto" w:fill="auto"/>
          </w:tcPr>
          <w:p w:rsidR="004C3F2D" w:rsidRPr="007A3D22" w:rsidRDefault="004C3F2D" w:rsidP="007A3D22">
            <w:pPr>
              <w:spacing w:line="360" w:lineRule="auto"/>
              <w:jc w:val="center"/>
              <w:rPr>
                <w:sz w:val="28"/>
                <w:szCs w:val="28"/>
              </w:rPr>
            </w:pPr>
            <w:r w:rsidRPr="007A3D22">
              <w:rPr>
                <w:sz w:val="28"/>
                <w:szCs w:val="28"/>
              </w:rPr>
              <w:t>1,28</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1,21</w:t>
            </w:r>
          </w:p>
        </w:tc>
      </w:tr>
      <w:tr w:rsidR="007A3D22" w:rsidRPr="007A3D22" w:rsidTr="007A3D22">
        <w:tc>
          <w:tcPr>
            <w:tcW w:w="4614" w:type="dxa"/>
            <w:shd w:val="clear" w:color="auto" w:fill="auto"/>
          </w:tcPr>
          <w:p w:rsidR="004C3F2D" w:rsidRPr="007A3D22" w:rsidRDefault="004C3F2D" w:rsidP="007A3D22">
            <w:pPr>
              <w:spacing w:line="360" w:lineRule="auto"/>
              <w:jc w:val="both"/>
              <w:rPr>
                <w:sz w:val="28"/>
                <w:szCs w:val="28"/>
              </w:rPr>
            </w:pPr>
            <w:r w:rsidRPr="007A3D22">
              <w:rPr>
                <w:sz w:val="28"/>
                <w:szCs w:val="28"/>
              </w:rPr>
              <w:t>3. Біг на місці 5 с, кількість кроків</w:t>
            </w:r>
          </w:p>
        </w:tc>
        <w:tc>
          <w:tcPr>
            <w:tcW w:w="1440" w:type="dxa"/>
            <w:shd w:val="clear" w:color="auto" w:fill="auto"/>
          </w:tcPr>
          <w:p w:rsidR="004C3F2D" w:rsidRPr="007A3D22" w:rsidRDefault="004C3F2D" w:rsidP="007A3D22">
            <w:pPr>
              <w:spacing w:line="360" w:lineRule="auto"/>
              <w:jc w:val="center"/>
              <w:rPr>
                <w:sz w:val="28"/>
                <w:szCs w:val="28"/>
              </w:rPr>
            </w:pPr>
            <w:r w:rsidRPr="007A3D22">
              <w:rPr>
                <w:sz w:val="28"/>
                <w:szCs w:val="28"/>
              </w:rPr>
              <w:t>34,0±1,72</w:t>
            </w:r>
          </w:p>
        </w:tc>
        <w:tc>
          <w:tcPr>
            <w:tcW w:w="1630" w:type="dxa"/>
            <w:shd w:val="clear" w:color="auto" w:fill="auto"/>
          </w:tcPr>
          <w:p w:rsidR="004C3F2D" w:rsidRPr="007A3D22" w:rsidRDefault="004C3F2D" w:rsidP="007A3D22">
            <w:pPr>
              <w:spacing w:line="360" w:lineRule="auto"/>
              <w:jc w:val="center"/>
              <w:rPr>
                <w:sz w:val="28"/>
                <w:szCs w:val="28"/>
              </w:rPr>
            </w:pPr>
            <w:r w:rsidRPr="007A3D22">
              <w:rPr>
                <w:sz w:val="28"/>
                <w:szCs w:val="28"/>
              </w:rPr>
              <w:t>38,0±0,88*</w:t>
            </w:r>
          </w:p>
        </w:tc>
        <w:tc>
          <w:tcPr>
            <w:tcW w:w="1770" w:type="dxa"/>
            <w:shd w:val="clear" w:color="auto" w:fill="auto"/>
          </w:tcPr>
          <w:p w:rsidR="004C3F2D" w:rsidRPr="007A3D22" w:rsidRDefault="004C3F2D" w:rsidP="007A3D22">
            <w:pPr>
              <w:spacing w:line="360" w:lineRule="auto"/>
              <w:jc w:val="center"/>
              <w:rPr>
                <w:sz w:val="28"/>
                <w:szCs w:val="28"/>
              </w:rPr>
            </w:pPr>
            <w:r w:rsidRPr="007A3D22">
              <w:rPr>
                <w:sz w:val="28"/>
                <w:szCs w:val="28"/>
              </w:rPr>
              <w:t>40,0±1,76</w:t>
            </w:r>
          </w:p>
        </w:tc>
        <w:tc>
          <w:tcPr>
            <w:tcW w:w="1490" w:type="dxa"/>
            <w:shd w:val="clear" w:color="auto" w:fill="auto"/>
          </w:tcPr>
          <w:p w:rsidR="004C3F2D" w:rsidRPr="007A3D22" w:rsidRDefault="004C3F2D" w:rsidP="007A3D22">
            <w:pPr>
              <w:spacing w:line="360" w:lineRule="auto"/>
              <w:jc w:val="center"/>
              <w:rPr>
                <w:sz w:val="28"/>
                <w:szCs w:val="28"/>
              </w:rPr>
            </w:pPr>
            <w:r w:rsidRPr="007A3D22">
              <w:rPr>
                <w:sz w:val="28"/>
                <w:szCs w:val="28"/>
              </w:rPr>
              <w:t>40,0±1,73</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2,07</w:t>
            </w:r>
          </w:p>
        </w:tc>
        <w:tc>
          <w:tcPr>
            <w:tcW w:w="1156" w:type="dxa"/>
            <w:shd w:val="clear" w:color="auto" w:fill="auto"/>
          </w:tcPr>
          <w:p w:rsidR="004C3F2D" w:rsidRPr="007A3D22" w:rsidRDefault="004C3F2D" w:rsidP="007A3D22">
            <w:pPr>
              <w:spacing w:line="360" w:lineRule="auto"/>
              <w:jc w:val="center"/>
              <w:rPr>
                <w:sz w:val="28"/>
                <w:szCs w:val="28"/>
              </w:rPr>
            </w:pPr>
            <w:r w:rsidRPr="007A3D22">
              <w:rPr>
                <w:sz w:val="28"/>
                <w:szCs w:val="28"/>
              </w:rPr>
              <w:t>1,01</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0</w:t>
            </w:r>
          </w:p>
        </w:tc>
      </w:tr>
      <w:tr w:rsidR="007A3D22" w:rsidRPr="007A3D22" w:rsidTr="007A3D22">
        <w:tc>
          <w:tcPr>
            <w:tcW w:w="4614" w:type="dxa"/>
            <w:shd w:val="clear" w:color="auto" w:fill="auto"/>
          </w:tcPr>
          <w:p w:rsidR="004C3F2D" w:rsidRPr="007A3D22" w:rsidRDefault="004C3F2D" w:rsidP="007A3D22">
            <w:pPr>
              <w:spacing w:line="360" w:lineRule="auto"/>
              <w:jc w:val="both"/>
              <w:rPr>
                <w:sz w:val="28"/>
                <w:szCs w:val="28"/>
              </w:rPr>
            </w:pPr>
            <w:r w:rsidRPr="007A3D22">
              <w:rPr>
                <w:sz w:val="28"/>
                <w:szCs w:val="28"/>
              </w:rPr>
              <w:t xml:space="preserve">4. </w:t>
            </w:r>
            <w:proofErr w:type="spellStart"/>
            <w:r w:rsidRPr="007A3D22">
              <w:rPr>
                <w:sz w:val="28"/>
                <w:szCs w:val="28"/>
              </w:rPr>
              <w:t>Теппінг</w:t>
            </w:r>
            <w:proofErr w:type="spellEnd"/>
            <w:r w:rsidRPr="007A3D22">
              <w:rPr>
                <w:sz w:val="28"/>
                <w:szCs w:val="28"/>
              </w:rPr>
              <w:t>-тест 10 с, кількість рухів</w:t>
            </w:r>
          </w:p>
        </w:tc>
        <w:tc>
          <w:tcPr>
            <w:tcW w:w="1440" w:type="dxa"/>
            <w:shd w:val="clear" w:color="auto" w:fill="auto"/>
          </w:tcPr>
          <w:p w:rsidR="004C3F2D" w:rsidRPr="007A3D22" w:rsidRDefault="004C3F2D" w:rsidP="007A3D22">
            <w:pPr>
              <w:spacing w:line="360" w:lineRule="auto"/>
              <w:jc w:val="center"/>
              <w:rPr>
                <w:sz w:val="28"/>
                <w:szCs w:val="28"/>
              </w:rPr>
            </w:pPr>
            <w:r w:rsidRPr="007A3D22">
              <w:rPr>
                <w:sz w:val="28"/>
                <w:szCs w:val="28"/>
              </w:rPr>
              <w:t>51,0±4,2</w:t>
            </w:r>
          </w:p>
        </w:tc>
        <w:tc>
          <w:tcPr>
            <w:tcW w:w="1630" w:type="dxa"/>
            <w:shd w:val="clear" w:color="auto" w:fill="auto"/>
          </w:tcPr>
          <w:p w:rsidR="004C3F2D" w:rsidRPr="007A3D22" w:rsidRDefault="004C3F2D" w:rsidP="007A3D22">
            <w:pPr>
              <w:spacing w:line="360" w:lineRule="auto"/>
              <w:jc w:val="center"/>
              <w:rPr>
                <w:sz w:val="28"/>
                <w:szCs w:val="28"/>
              </w:rPr>
            </w:pPr>
            <w:r w:rsidRPr="007A3D22">
              <w:rPr>
                <w:sz w:val="28"/>
                <w:szCs w:val="28"/>
              </w:rPr>
              <w:t>60,0±3,52</w:t>
            </w:r>
          </w:p>
        </w:tc>
        <w:tc>
          <w:tcPr>
            <w:tcW w:w="1770" w:type="dxa"/>
            <w:shd w:val="clear" w:color="auto" w:fill="auto"/>
          </w:tcPr>
          <w:p w:rsidR="004C3F2D" w:rsidRPr="007A3D22" w:rsidRDefault="004C3F2D" w:rsidP="007A3D22">
            <w:pPr>
              <w:spacing w:line="360" w:lineRule="auto"/>
              <w:jc w:val="center"/>
              <w:rPr>
                <w:sz w:val="28"/>
                <w:szCs w:val="28"/>
              </w:rPr>
            </w:pPr>
            <w:r w:rsidRPr="007A3D22">
              <w:rPr>
                <w:sz w:val="28"/>
                <w:szCs w:val="28"/>
              </w:rPr>
              <w:t>59,0±4,58</w:t>
            </w:r>
          </w:p>
        </w:tc>
        <w:tc>
          <w:tcPr>
            <w:tcW w:w="1490" w:type="dxa"/>
            <w:shd w:val="clear" w:color="auto" w:fill="auto"/>
          </w:tcPr>
          <w:p w:rsidR="004C3F2D" w:rsidRPr="007A3D22" w:rsidRDefault="004C3F2D" w:rsidP="007A3D22">
            <w:pPr>
              <w:spacing w:line="360" w:lineRule="auto"/>
              <w:jc w:val="center"/>
              <w:rPr>
                <w:sz w:val="28"/>
                <w:szCs w:val="28"/>
              </w:rPr>
            </w:pPr>
            <w:r w:rsidRPr="007A3D22">
              <w:rPr>
                <w:sz w:val="28"/>
                <w:szCs w:val="28"/>
              </w:rPr>
              <w:t>64,0±3,52</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1,64</w:t>
            </w:r>
          </w:p>
        </w:tc>
        <w:tc>
          <w:tcPr>
            <w:tcW w:w="1156" w:type="dxa"/>
            <w:shd w:val="clear" w:color="auto" w:fill="auto"/>
          </w:tcPr>
          <w:p w:rsidR="004C3F2D" w:rsidRPr="007A3D22" w:rsidRDefault="004C3F2D" w:rsidP="007A3D22">
            <w:pPr>
              <w:spacing w:line="360" w:lineRule="auto"/>
              <w:jc w:val="center"/>
              <w:rPr>
                <w:sz w:val="28"/>
                <w:szCs w:val="28"/>
              </w:rPr>
            </w:pPr>
            <w:r w:rsidRPr="007A3D22">
              <w:rPr>
                <w:sz w:val="28"/>
                <w:szCs w:val="28"/>
              </w:rPr>
              <w:t>0,17</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0,87</w:t>
            </w:r>
          </w:p>
        </w:tc>
      </w:tr>
      <w:tr w:rsidR="007A3D22" w:rsidRPr="007A3D22" w:rsidTr="007A3D22">
        <w:tc>
          <w:tcPr>
            <w:tcW w:w="4614" w:type="dxa"/>
            <w:shd w:val="clear" w:color="auto" w:fill="auto"/>
          </w:tcPr>
          <w:p w:rsidR="004C3F2D" w:rsidRPr="007A3D22" w:rsidRDefault="004C3F2D" w:rsidP="007A3D22">
            <w:pPr>
              <w:spacing w:line="360" w:lineRule="auto"/>
              <w:jc w:val="both"/>
              <w:rPr>
                <w:sz w:val="28"/>
                <w:szCs w:val="28"/>
              </w:rPr>
            </w:pPr>
            <w:r w:rsidRPr="007A3D22">
              <w:rPr>
                <w:sz w:val="28"/>
                <w:szCs w:val="28"/>
              </w:rPr>
              <w:t>5. «Естафетний» тест, см</w:t>
            </w:r>
          </w:p>
        </w:tc>
        <w:tc>
          <w:tcPr>
            <w:tcW w:w="1440" w:type="dxa"/>
            <w:shd w:val="clear" w:color="auto" w:fill="auto"/>
          </w:tcPr>
          <w:p w:rsidR="004C3F2D" w:rsidRPr="007A3D22" w:rsidRDefault="004C3F2D" w:rsidP="007A3D22">
            <w:pPr>
              <w:spacing w:line="360" w:lineRule="auto"/>
              <w:jc w:val="center"/>
              <w:rPr>
                <w:sz w:val="28"/>
                <w:szCs w:val="28"/>
              </w:rPr>
            </w:pPr>
            <w:r w:rsidRPr="007A3D22">
              <w:rPr>
                <w:sz w:val="28"/>
                <w:szCs w:val="28"/>
              </w:rPr>
              <w:t>22,0±0,30</w:t>
            </w:r>
          </w:p>
        </w:tc>
        <w:tc>
          <w:tcPr>
            <w:tcW w:w="1630" w:type="dxa"/>
            <w:shd w:val="clear" w:color="auto" w:fill="auto"/>
          </w:tcPr>
          <w:p w:rsidR="004C3F2D" w:rsidRPr="007A3D22" w:rsidRDefault="004C3F2D" w:rsidP="007A3D22">
            <w:pPr>
              <w:spacing w:line="360" w:lineRule="auto"/>
              <w:jc w:val="center"/>
              <w:rPr>
                <w:sz w:val="28"/>
                <w:szCs w:val="28"/>
              </w:rPr>
            </w:pPr>
            <w:r w:rsidRPr="007A3D22">
              <w:rPr>
                <w:sz w:val="28"/>
                <w:szCs w:val="28"/>
              </w:rPr>
              <w:t>20,0±0,35*</w:t>
            </w:r>
          </w:p>
        </w:tc>
        <w:tc>
          <w:tcPr>
            <w:tcW w:w="1770" w:type="dxa"/>
            <w:shd w:val="clear" w:color="auto" w:fill="auto"/>
          </w:tcPr>
          <w:p w:rsidR="004C3F2D" w:rsidRPr="007A3D22" w:rsidRDefault="004C3F2D" w:rsidP="007A3D22">
            <w:pPr>
              <w:spacing w:line="360" w:lineRule="auto"/>
              <w:jc w:val="center"/>
              <w:rPr>
                <w:sz w:val="28"/>
                <w:szCs w:val="28"/>
              </w:rPr>
            </w:pPr>
            <w:r w:rsidRPr="007A3D22">
              <w:rPr>
                <w:sz w:val="28"/>
                <w:szCs w:val="28"/>
              </w:rPr>
              <w:t>18,5±0,52**</w:t>
            </w:r>
          </w:p>
        </w:tc>
        <w:tc>
          <w:tcPr>
            <w:tcW w:w="1490" w:type="dxa"/>
            <w:shd w:val="clear" w:color="auto" w:fill="auto"/>
          </w:tcPr>
          <w:p w:rsidR="004C3F2D" w:rsidRPr="007A3D22" w:rsidRDefault="004C3F2D" w:rsidP="007A3D22">
            <w:pPr>
              <w:spacing w:line="360" w:lineRule="auto"/>
              <w:jc w:val="center"/>
              <w:rPr>
                <w:sz w:val="28"/>
                <w:szCs w:val="28"/>
              </w:rPr>
            </w:pPr>
            <w:r w:rsidRPr="007A3D22">
              <w:rPr>
                <w:sz w:val="28"/>
                <w:szCs w:val="28"/>
              </w:rPr>
              <w:t>17,5±0,50</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4,35</w:t>
            </w:r>
          </w:p>
        </w:tc>
        <w:tc>
          <w:tcPr>
            <w:tcW w:w="1156" w:type="dxa"/>
            <w:shd w:val="clear" w:color="auto" w:fill="auto"/>
          </w:tcPr>
          <w:p w:rsidR="004C3F2D" w:rsidRPr="007A3D22" w:rsidRDefault="004C3F2D" w:rsidP="007A3D22">
            <w:pPr>
              <w:spacing w:line="360" w:lineRule="auto"/>
              <w:jc w:val="center"/>
              <w:rPr>
                <w:sz w:val="28"/>
                <w:szCs w:val="28"/>
              </w:rPr>
            </w:pPr>
            <w:r w:rsidRPr="007A3D22">
              <w:rPr>
                <w:sz w:val="28"/>
                <w:szCs w:val="28"/>
              </w:rPr>
              <w:t>2,41</w:t>
            </w:r>
          </w:p>
        </w:tc>
        <w:tc>
          <w:tcPr>
            <w:tcW w:w="1080" w:type="dxa"/>
            <w:shd w:val="clear" w:color="auto" w:fill="auto"/>
          </w:tcPr>
          <w:p w:rsidR="004C3F2D" w:rsidRPr="007A3D22" w:rsidRDefault="004C3F2D" w:rsidP="007A3D22">
            <w:pPr>
              <w:spacing w:line="360" w:lineRule="auto"/>
              <w:jc w:val="center"/>
              <w:rPr>
                <w:sz w:val="28"/>
                <w:szCs w:val="28"/>
              </w:rPr>
            </w:pPr>
            <w:r w:rsidRPr="007A3D22">
              <w:rPr>
                <w:sz w:val="28"/>
                <w:szCs w:val="28"/>
              </w:rPr>
              <w:t>1,39</w:t>
            </w:r>
          </w:p>
        </w:tc>
      </w:tr>
    </w:tbl>
    <w:p w:rsidR="004C3F2D" w:rsidRPr="00F607A0" w:rsidRDefault="004C3F2D" w:rsidP="004C3F2D">
      <w:pPr>
        <w:spacing w:line="360" w:lineRule="auto"/>
        <w:ind w:firstLine="720"/>
        <w:jc w:val="both"/>
        <w:rPr>
          <w:sz w:val="28"/>
          <w:szCs w:val="28"/>
        </w:rPr>
      </w:pPr>
    </w:p>
    <w:p w:rsidR="004C3F2D" w:rsidRPr="00F607A0" w:rsidRDefault="004C3F2D" w:rsidP="004C3F2D">
      <w:pPr>
        <w:spacing w:line="360" w:lineRule="auto"/>
        <w:ind w:firstLine="720"/>
        <w:jc w:val="both"/>
        <w:rPr>
          <w:sz w:val="28"/>
          <w:szCs w:val="28"/>
        </w:rPr>
      </w:pPr>
      <w:r w:rsidRPr="00F607A0">
        <w:rPr>
          <w:sz w:val="28"/>
          <w:szCs w:val="28"/>
        </w:rPr>
        <w:t xml:space="preserve">Примітки: </w:t>
      </w:r>
      <w:r>
        <w:rPr>
          <w:sz w:val="28"/>
          <w:szCs w:val="28"/>
        </w:rPr>
        <w:t>* / статистично вірогідні відмінності</w:t>
      </w:r>
    </w:p>
    <w:p w:rsidR="004C3F2D" w:rsidRPr="00F607A0" w:rsidRDefault="004C3F2D" w:rsidP="004C3F2D">
      <w:pPr>
        <w:jc w:val="right"/>
        <w:rPr>
          <w:sz w:val="28"/>
          <w:szCs w:val="28"/>
        </w:rPr>
      </w:pPr>
      <w:r>
        <w:br w:type="page"/>
      </w:r>
      <w:r>
        <w:rPr>
          <w:sz w:val="28"/>
          <w:szCs w:val="28"/>
        </w:rPr>
        <w:lastRenderedPageBreak/>
        <w:t>Таблиця 3.3</w:t>
      </w:r>
    </w:p>
    <w:p w:rsidR="004C3F2D" w:rsidRPr="00F607A0" w:rsidRDefault="004C3F2D" w:rsidP="004C3F2D">
      <w:pPr>
        <w:jc w:val="right"/>
        <w:rPr>
          <w:sz w:val="28"/>
          <w:szCs w:val="28"/>
        </w:rPr>
      </w:pPr>
    </w:p>
    <w:p w:rsidR="004C3F2D" w:rsidRDefault="004C3F2D" w:rsidP="004C3F2D">
      <w:pPr>
        <w:jc w:val="center"/>
        <w:rPr>
          <w:sz w:val="28"/>
          <w:szCs w:val="28"/>
        </w:rPr>
      </w:pPr>
      <w:r>
        <w:rPr>
          <w:sz w:val="28"/>
          <w:szCs w:val="28"/>
        </w:rPr>
        <w:t>Порівняльна характеристика прояву різних форм швидкісних здібностей хлопчиків і дівчат різного шкільного віку</w:t>
      </w:r>
      <w:r w:rsidRPr="00F607A0">
        <w:rPr>
          <w:sz w:val="28"/>
          <w:szCs w:val="28"/>
        </w:rPr>
        <w:t xml:space="preserve"> </w:t>
      </w:r>
      <w:r>
        <w:rPr>
          <w:sz w:val="28"/>
          <w:szCs w:val="28"/>
        </w:rPr>
        <w:t xml:space="preserve">(M ± </w:t>
      </w:r>
      <w:r>
        <w:rPr>
          <w:sz w:val="28"/>
          <w:szCs w:val="28"/>
          <w:lang w:val="en-US"/>
        </w:rPr>
        <w:t>m</w:t>
      </w:r>
      <w:r>
        <w:rPr>
          <w:sz w:val="28"/>
          <w:szCs w:val="28"/>
        </w:rPr>
        <w:t xml:space="preserve">, </w:t>
      </w:r>
      <w:r w:rsidRPr="00F607A0">
        <w:rPr>
          <w:sz w:val="28"/>
          <w:szCs w:val="28"/>
        </w:rPr>
        <w:t>t)</w:t>
      </w:r>
    </w:p>
    <w:p w:rsidR="004C3F2D" w:rsidRDefault="004C3F2D" w:rsidP="004C3F2D">
      <w:pPr>
        <w:jc w:val="center"/>
        <w:rPr>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16"/>
        <w:gridCol w:w="2112"/>
        <w:gridCol w:w="2112"/>
        <w:gridCol w:w="2640"/>
        <w:gridCol w:w="2520"/>
        <w:gridCol w:w="2880"/>
      </w:tblGrid>
      <w:tr w:rsidR="007A3D22" w:rsidRPr="007A3D22" w:rsidTr="007A3D22">
        <w:tc>
          <w:tcPr>
            <w:tcW w:w="1188" w:type="dxa"/>
            <w:vMerge w:val="restart"/>
            <w:shd w:val="clear" w:color="auto" w:fill="auto"/>
          </w:tcPr>
          <w:p w:rsidR="004C3F2D" w:rsidRPr="007A3D22" w:rsidRDefault="004C3F2D" w:rsidP="007A3D22">
            <w:pPr>
              <w:jc w:val="center"/>
              <w:rPr>
                <w:sz w:val="28"/>
                <w:szCs w:val="28"/>
              </w:rPr>
            </w:pPr>
            <w:r w:rsidRPr="007A3D22">
              <w:rPr>
                <w:sz w:val="28"/>
                <w:szCs w:val="28"/>
              </w:rPr>
              <w:t>Вік (роки)</w:t>
            </w:r>
          </w:p>
        </w:tc>
        <w:tc>
          <w:tcPr>
            <w:tcW w:w="1416" w:type="dxa"/>
            <w:vMerge w:val="restart"/>
            <w:shd w:val="clear" w:color="auto" w:fill="auto"/>
          </w:tcPr>
          <w:p w:rsidR="004C3F2D" w:rsidRPr="007A3D22" w:rsidRDefault="004C3F2D" w:rsidP="007A3D22">
            <w:pPr>
              <w:jc w:val="center"/>
              <w:rPr>
                <w:sz w:val="28"/>
                <w:szCs w:val="28"/>
              </w:rPr>
            </w:pPr>
            <w:r w:rsidRPr="007A3D22">
              <w:rPr>
                <w:sz w:val="28"/>
                <w:szCs w:val="28"/>
              </w:rPr>
              <w:t>Стать</w:t>
            </w:r>
          </w:p>
        </w:tc>
        <w:tc>
          <w:tcPr>
            <w:tcW w:w="12264" w:type="dxa"/>
            <w:gridSpan w:val="5"/>
            <w:shd w:val="clear" w:color="auto" w:fill="auto"/>
          </w:tcPr>
          <w:p w:rsidR="004C3F2D" w:rsidRPr="007A3D22" w:rsidRDefault="004C3F2D" w:rsidP="007A3D22">
            <w:pPr>
              <w:jc w:val="center"/>
              <w:rPr>
                <w:sz w:val="28"/>
                <w:szCs w:val="28"/>
              </w:rPr>
            </w:pPr>
            <w:r w:rsidRPr="007A3D22">
              <w:rPr>
                <w:sz w:val="28"/>
                <w:szCs w:val="28"/>
              </w:rPr>
              <w:t>Форми прояву швидкості</w:t>
            </w:r>
          </w:p>
        </w:tc>
      </w:tr>
      <w:tr w:rsidR="007A3D22" w:rsidRPr="007A3D22" w:rsidTr="007A3D22">
        <w:tc>
          <w:tcPr>
            <w:tcW w:w="1188" w:type="dxa"/>
            <w:vMerge/>
            <w:shd w:val="clear" w:color="auto" w:fill="auto"/>
          </w:tcPr>
          <w:p w:rsidR="004C3F2D" w:rsidRPr="007A3D22" w:rsidRDefault="004C3F2D" w:rsidP="007A3D22">
            <w:pPr>
              <w:jc w:val="center"/>
              <w:rPr>
                <w:sz w:val="28"/>
                <w:szCs w:val="28"/>
              </w:rPr>
            </w:pPr>
          </w:p>
        </w:tc>
        <w:tc>
          <w:tcPr>
            <w:tcW w:w="1416" w:type="dxa"/>
            <w:vMerge/>
            <w:shd w:val="clear" w:color="auto" w:fill="auto"/>
          </w:tcPr>
          <w:p w:rsidR="004C3F2D" w:rsidRPr="007A3D22" w:rsidRDefault="004C3F2D" w:rsidP="007A3D22">
            <w:pPr>
              <w:jc w:val="center"/>
              <w:rPr>
                <w:sz w:val="28"/>
                <w:szCs w:val="28"/>
              </w:rPr>
            </w:pPr>
          </w:p>
        </w:tc>
        <w:tc>
          <w:tcPr>
            <w:tcW w:w="4224" w:type="dxa"/>
            <w:gridSpan w:val="2"/>
            <w:shd w:val="clear" w:color="auto" w:fill="auto"/>
          </w:tcPr>
          <w:p w:rsidR="004C3F2D" w:rsidRPr="007A3D22" w:rsidRDefault="004C3F2D" w:rsidP="007A3D22">
            <w:pPr>
              <w:jc w:val="center"/>
              <w:rPr>
                <w:sz w:val="28"/>
                <w:szCs w:val="28"/>
              </w:rPr>
            </w:pPr>
            <w:r w:rsidRPr="007A3D22">
              <w:rPr>
                <w:sz w:val="28"/>
                <w:szCs w:val="28"/>
              </w:rPr>
              <w:t>Цілісні рухові дії</w:t>
            </w:r>
          </w:p>
        </w:tc>
        <w:tc>
          <w:tcPr>
            <w:tcW w:w="5160" w:type="dxa"/>
            <w:gridSpan w:val="2"/>
            <w:shd w:val="clear" w:color="auto" w:fill="auto"/>
          </w:tcPr>
          <w:p w:rsidR="004C3F2D" w:rsidRPr="007A3D22" w:rsidRDefault="004C3F2D" w:rsidP="007A3D22">
            <w:pPr>
              <w:jc w:val="center"/>
              <w:rPr>
                <w:sz w:val="28"/>
                <w:szCs w:val="28"/>
              </w:rPr>
            </w:pPr>
            <w:r w:rsidRPr="007A3D22">
              <w:rPr>
                <w:sz w:val="28"/>
                <w:szCs w:val="28"/>
              </w:rPr>
              <w:t>Частота локальних рухів</w:t>
            </w:r>
          </w:p>
        </w:tc>
        <w:tc>
          <w:tcPr>
            <w:tcW w:w="2880" w:type="dxa"/>
            <w:shd w:val="clear" w:color="auto" w:fill="auto"/>
          </w:tcPr>
          <w:p w:rsidR="004C3F2D" w:rsidRPr="007A3D22" w:rsidRDefault="004C3F2D" w:rsidP="007A3D22">
            <w:pPr>
              <w:jc w:val="center"/>
              <w:rPr>
                <w:sz w:val="28"/>
                <w:szCs w:val="28"/>
              </w:rPr>
            </w:pPr>
            <w:r w:rsidRPr="007A3D22">
              <w:rPr>
                <w:sz w:val="28"/>
                <w:szCs w:val="28"/>
              </w:rPr>
              <w:t>Швидкість одиночного руху</w:t>
            </w:r>
          </w:p>
        </w:tc>
      </w:tr>
      <w:tr w:rsidR="007A3D22" w:rsidRPr="007A3D22" w:rsidTr="007A3D22">
        <w:tc>
          <w:tcPr>
            <w:tcW w:w="1188" w:type="dxa"/>
            <w:vMerge/>
            <w:shd w:val="clear" w:color="auto" w:fill="auto"/>
          </w:tcPr>
          <w:p w:rsidR="004C3F2D" w:rsidRPr="007A3D22" w:rsidRDefault="004C3F2D" w:rsidP="007A3D22">
            <w:pPr>
              <w:jc w:val="center"/>
              <w:rPr>
                <w:sz w:val="28"/>
                <w:szCs w:val="28"/>
              </w:rPr>
            </w:pPr>
          </w:p>
        </w:tc>
        <w:tc>
          <w:tcPr>
            <w:tcW w:w="1416" w:type="dxa"/>
            <w:vMerge/>
            <w:shd w:val="clear" w:color="auto" w:fill="auto"/>
          </w:tcPr>
          <w:p w:rsidR="004C3F2D" w:rsidRPr="007A3D22" w:rsidRDefault="004C3F2D" w:rsidP="007A3D22">
            <w:pPr>
              <w:jc w:val="center"/>
              <w:rPr>
                <w:sz w:val="28"/>
                <w:szCs w:val="28"/>
              </w:rPr>
            </w:pPr>
          </w:p>
        </w:tc>
        <w:tc>
          <w:tcPr>
            <w:tcW w:w="2112" w:type="dxa"/>
            <w:shd w:val="clear" w:color="auto" w:fill="auto"/>
          </w:tcPr>
          <w:p w:rsidR="004C3F2D" w:rsidRPr="007A3D22" w:rsidRDefault="004C3F2D" w:rsidP="007A3D22">
            <w:pPr>
              <w:jc w:val="center"/>
              <w:rPr>
                <w:sz w:val="28"/>
                <w:szCs w:val="28"/>
              </w:rPr>
            </w:pPr>
            <w:r w:rsidRPr="007A3D22">
              <w:rPr>
                <w:sz w:val="28"/>
                <w:szCs w:val="28"/>
              </w:rPr>
              <w:t xml:space="preserve">Біг на </w:t>
            </w:r>
            <w:smartTag w:uri="urn:schemas-microsoft-com:office:smarttags" w:element="metricconverter">
              <w:smartTagPr>
                <w:attr w:name="ProductID" w:val="30 м"/>
              </w:smartTagPr>
              <w:r w:rsidRPr="007A3D22">
                <w:rPr>
                  <w:sz w:val="28"/>
                  <w:szCs w:val="28"/>
                </w:rPr>
                <w:t>30 м</w:t>
              </w:r>
            </w:smartTag>
            <w:r w:rsidRPr="007A3D22">
              <w:rPr>
                <w:sz w:val="28"/>
                <w:szCs w:val="28"/>
              </w:rPr>
              <w:t xml:space="preserve"> </w:t>
            </w:r>
            <w:proofErr w:type="spellStart"/>
            <w:r w:rsidRPr="007A3D22">
              <w:rPr>
                <w:sz w:val="28"/>
                <w:szCs w:val="28"/>
              </w:rPr>
              <w:t>зходу</w:t>
            </w:r>
            <w:proofErr w:type="spellEnd"/>
            <w:r w:rsidRPr="007A3D22">
              <w:rPr>
                <w:sz w:val="28"/>
                <w:szCs w:val="28"/>
              </w:rPr>
              <w:t>, с</w:t>
            </w:r>
          </w:p>
        </w:tc>
        <w:tc>
          <w:tcPr>
            <w:tcW w:w="2112" w:type="dxa"/>
            <w:shd w:val="clear" w:color="auto" w:fill="auto"/>
          </w:tcPr>
          <w:p w:rsidR="004C3F2D" w:rsidRPr="007A3D22" w:rsidRDefault="004C3F2D" w:rsidP="007A3D22">
            <w:pPr>
              <w:jc w:val="center"/>
              <w:rPr>
                <w:sz w:val="28"/>
                <w:szCs w:val="28"/>
              </w:rPr>
            </w:pPr>
            <w:r w:rsidRPr="007A3D22">
              <w:rPr>
                <w:sz w:val="28"/>
                <w:szCs w:val="28"/>
              </w:rPr>
              <w:t xml:space="preserve">Біг на </w:t>
            </w:r>
            <w:smartTag w:uri="urn:schemas-microsoft-com:office:smarttags" w:element="metricconverter">
              <w:smartTagPr>
                <w:attr w:name="ProductID" w:val="60 м"/>
              </w:smartTagPr>
              <w:r w:rsidRPr="007A3D22">
                <w:rPr>
                  <w:sz w:val="28"/>
                  <w:szCs w:val="28"/>
                </w:rPr>
                <w:t>60 м</w:t>
              </w:r>
            </w:smartTag>
            <w:r w:rsidRPr="007A3D22">
              <w:rPr>
                <w:sz w:val="28"/>
                <w:szCs w:val="28"/>
              </w:rPr>
              <w:t>, с</w:t>
            </w:r>
          </w:p>
        </w:tc>
        <w:tc>
          <w:tcPr>
            <w:tcW w:w="2640" w:type="dxa"/>
            <w:shd w:val="clear" w:color="auto" w:fill="auto"/>
          </w:tcPr>
          <w:p w:rsidR="004C3F2D" w:rsidRPr="007A3D22" w:rsidRDefault="004C3F2D" w:rsidP="007A3D22">
            <w:pPr>
              <w:jc w:val="center"/>
              <w:rPr>
                <w:sz w:val="28"/>
                <w:szCs w:val="28"/>
              </w:rPr>
            </w:pPr>
            <w:r w:rsidRPr="007A3D22">
              <w:rPr>
                <w:sz w:val="28"/>
                <w:szCs w:val="28"/>
              </w:rPr>
              <w:t>Біг на місці 5 с, кількість кроків</w:t>
            </w:r>
          </w:p>
        </w:tc>
        <w:tc>
          <w:tcPr>
            <w:tcW w:w="2520" w:type="dxa"/>
            <w:shd w:val="clear" w:color="auto" w:fill="auto"/>
          </w:tcPr>
          <w:p w:rsidR="004C3F2D" w:rsidRPr="007A3D22" w:rsidRDefault="004C3F2D" w:rsidP="007A3D22">
            <w:pPr>
              <w:jc w:val="center"/>
              <w:rPr>
                <w:sz w:val="28"/>
                <w:szCs w:val="28"/>
              </w:rPr>
            </w:pPr>
            <w:proofErr w:type="spellStart"/>
            <w:r w:rsidRPr="007A3D22">
              <w:rPr>
                <w:sz w:val="28"/>
                <w:szCs w:val="28"/>
              </w:rPr>
              <w:t>Теппінг</w:t>
            </w:r>
            <w:proofErr w:type="spellEnd"/>
            <w:r w:rsidRPr="007A3D22">
              <w:rPr>
                <w:sz w:val="28"/>
                <w:szCs w:val="28"/>
              </w:rPr>
              <w:t>-тест 10 с, кількість рухів</w:t>
            </w:r>
          </w:p>
        </w:tc>
        <w:tc>
          <w:tcPr>
            <w:tcW w:w="2880" w:type="dxa"/>
            <w:shd w:val="clear" w:color="auto" w:fill="auto"/>
          </w:tcPr>
          <w:p w:rsidR="004C3F2D" w:rsidRPr="007A3D22" w:rsidRDefault="004C3F2D" w:rsidP="007A3D22">
            <w:pPr>
              <w:jc w:val="center"/>
              <w:rPr>
                <w:sz w:val="28"/>
                <w:szCs w:val="28"/>
              </w:rPr>
            </w:pPr>
            <w:r w:rsidRPr="007A3D22">
              <w:rPr>
                <w:sz w:val="28"/>
                <w:szCs w:val="28"/>
              </w:rPr>
              <w:t>«Естафетний» тест, см</w:t>
            </w:r>
          </w:p>
        </w:tc>
      </w:tr>
      <w:tr w:rsidR="007A3D22" w:rsidRPr="007A3D22" w:rsidTr="007A3D22">
        <w:tc>
          <w:tcPr>
            <w:tcW w:w="1188" w:type="dxa"/>
            <w:vMerge w:val="restart"/>
            <w:shd w:val="clear" w:color="auto" w:fill="auto"/>
          </w:tcPr>
          <w:p w:rsidR="004C3F2D" w:rsidRPr="007A3D22" w:rsidRDefault="004C3F2D" w:rsidP="007A3D22">
            <w:pPr>
              <w:jc w:val="center"/>
              <w:rPr>
                <w:sz w:val="28"/>
                <w:szCs w:val="28"/>
              </w:rPr>
            </w:pPr>
            <w:r w:rsidRPr="007A3D22">
              <w:rPr>
                <w:sz w:val="28"/>
                <w:szCs w:val="28"/>
              </w:rPr>
              <w:t>10-11</w:t>
            </w:r>
          </w:p>
        </w:tc>
        <w:tc>
          <w:tcPr>
            <w:tcW w:w="1416" w:type="dxa"/>
            <w:shd w:val="clear" w:color="auto" w:fill="auto"/>
          </w:tcPr>
          <w:p w:rsidR="004C3F2D" w:rsidRPr="007A3D22" w:rsidRDefault="004C3F2D" w:rsidP="007A3D22">
            <w:pPr>
              <w:jc w:val="center"/>
              <w:rPr>
                <w:sz w:val="28"/>
                <w:szCs w:val="28"/>
              </w:rPr>
            </w:pPr>
            <w:r w:rsidRPr="007A3D22">
              <w:rPr>
                <w:sz w:val="28"/>
                <w:szCs w:val="28"/>
              </w:rPr>
              <w:t>Х</w:t>
            </w:r>
          </w:p>
          <w:p w:rsidR="004C3F2D" w:rsidRPr="007A3D22" w:rsidRDefault="004C3F2D" w:rsidP="007A3D22">
            <w:pPr>
              <w:jc w:val="center"/>
              <w:rPr>
                <w:sz w:val="28"/>
                <w:szCs w:val="28"/>
              </w:rPr>
            </w:pPr>
            <w:r w:rsidRPr="007A3D22">
              <w:rPr>
                <w:sz w:val="28"/>
                <w:szCs w:val="28"/>
              </w:rPr>
              <w:t>Д</w:t>
            </w:r>
          </w:p>
        </w:tc>
        <w:tc>
          <w:tcPr>
            <w:tcW w:w="2112" w:type="dxa"/>
            <w:shd w:val="clear" w:color="auto" w:fill="auto"/>
          </w:tcPr>
          <w:p w:rsidR="004C3F2D" w:rsidRPr="007A3D22" w:rsidRDefault="004C3F2D" w:rsidP="007A3D22">
            <w:pPr>
              <w:jc w:val="center"/>
              <w:rPr>
                <w:sz w:val="28"/>
                <w:szCs w:val="28"/>
              </w:rPr>
            </w:pPr>
            <w:r w:rsidRPr="007A3D22">
              <w:rPr>
                <w:sz w:val="28"/>
                <w:szCs w:val="28"/>
              </w:rPr>
              <w:t>5,56±0,19</w:t>
            </w:r>
          </w:p>
          <w:p w:rsidR="004C3F2D" w:rsidRPr="007A3D22" w:rsidRDefault="004C3F2D" w:rsidP="007A3D22">
            <w:pPr>
              <w:jc w:val="center"/>
              <w:rPr>
                <w:sz w:val="28"/>
                <w:szCs w:val="28"/>
              </w:rPr>
            </w:pPr>
            <w:r w:rsidRPr="007A3D22">
              <w:rPr>
                <w:sz w:val="28"/>
                <w:szCs w:val="28"/>
              </w:rPr>
              <w:t>5,58±0,23</w:t>
            </w:r>
          </w:p>
        </w:tc>
        <w:tc>
          <w:tcPr>
            <w:tcW w:w="2112" w:type="dxa"/>
            <w:shd w:val="clear" w:color="auto" w:fill="auto"/>
          </w:tcPr>
          <w:p w:rsidR="004C3F2D" w:rsidRPr="007A3D22" w:rsidRDefault="004C3F2D" w:rsidP="007A3D22">
            <w:pPr>
              <w:jc w:val="center"/>
              <w:rPr>
                <w:sz w:val="28"/>
                <w:szCs w:val="28"/>
              </w:rPr>
            </w:pPr>
            <w:r w:rsidRPr="007A3D22">
              <w:rPr>
                <w:sz w:val="28"/>
                <w:szCs w:val="28"/>
              </w:rPr>
              <w:t>10,8±0,21</w:t>
            </w:r>
          </w:p>
          <w:p w:rsidR="004C3F2D" w:rsidRPr="007A3D22" w:rsidRDefault="004C3F2D" w:rsidP="007A3D22">
            <w:pPr>
              <w:jc w:val="center"/>
              <w:rPr>
                <w:sz w:val="28"/>
                <w:szCs w:val="28"/>
              </w:rPr>
            </w:pPr>
            <w:r w:rsidRPr="007A3D22">
              <w:rPr>
                <w:sz w:val="28"/>
                <w:szCs w:val="28"/>
              </w:rPr>
              <w:t>11,3±0,31</w:t>
            </w:r>
          </w:p>
        </w:tc>
        <w:tc>
          <w:tcPr>
            <w:tcW w:w="2640" w:type="dxa"/>
            <w:shd w:val="clear" w:color="auto" w:fill="auto"/>
          </w:tcPr>
          <w:p w:rsidR="004C3F2D" w:rsidRPr="007A3D22" w:rsidRDefault="004C3F2D" w:rsidP="007A3D22">
            <w:pPr>
              <w:jc w:val="center"/>
              <w:rPr>
                <w:sz w:val="28"/>
                <w:szCs w:val="28"/>
              </w:rPr>
            </w:pPr>
            <w:r w:rsidRPr="007A3D22">
              <w:rPr>
                <w:sz w:val="28"/>
                <w:szCs w:val="28"/>
              </w:rPr>
              <w:t>34,8±1,94</w:t>
            </w:r>
          </w:p>
          <w:p w:rsidR="004C3F2D" w:rsidRPr="007A3D22" w:rsidRDefault="004C3F2D" w:rsidP="007A3D22">
            <w:pPr>
              <w:jc w:val="center"/>
              <w:rPr>
                <w:sz w:val="28"/>
                <w:szCs w:val="28"/>
              </w:rPr>
            </w:pPr>
            <w:r w:rsidRPr="007A3D22">
              <w:rPr>
                <w:sz w:val="28"/>
                <w:szCs w:val="28"/>
              </w:rPr>
              <w:t>34,0±1,72</w:t>
            </w:r>
          </w:p>
        </w:tc>
        <w:tc>
          <w:tcPr>
            <w:tcW w:w="2520" w:type="dxa"/>
            <w:shd w:val="clear" w:color="auto" w:fill="auto"/>
          </w:tcPr>
          <w:p w:rsidR="004C3F2D" w:rsidRPr="007A3D22" w:rsidRDefault="004C3F2D" w:rsidP="007A3D22">
            <w:pPr>
              <w:jc w:val="center"/>
              <w:rPr>
                <w:sz w:val="28"/>
                <w:szCs w:val="28"/>
              </w:rPr>
            </w:pPr>
            <w:r w:rsidRPr="007A3D22">
              <w:rPr>
                <w:sz w:val="28"/>
                <w:szCs w:val="28"/>
              </w:rPr>
              <w:t>56,0±4,9</w:t>
            </w:r>
          </w:p>
          <w:p w:rsidR="004C3F2D" w:rsidRPr="007A3D22" w:rsidRDefault="004C3F2D" w:rsidP="007A3D22">
            <w:pPr>
              <w:jc w:val="center"/>
              <w:rPr>
                <w:sz w:val="28"/>
                <w:szCs w:val="28"/>
              </w:rPr>
            </w:pPr>
            <w:r w:rsidRPr="007A3D22">
              <w:rPr>
                <w:sz w:val="28"/>
                <w:szCs w:val="28"/>
              </w:rPr>
              <w:t>51,0±4,2</w:t>
            </w:r>
          </w:p>
        </w:tc>
        <w:tc>
          <w:tcPr>
            <w:tcW w:w="2880" w:type="dxa"/>
            <w:shd w:val="clear" w:color="auto" w:fill="auto"/>
          </w:tcPr>
          <w:p w:rsidR="004C3F2D" w:rsidRPr="007A3D22" w:rsidRDefault="004C3F2D" w:rsidP="007A3D22">
            <w:pPr>
              <w:jc w:val="center"/>
              <w:rPr>
                <w:sz w:val="28"/>
                <w:szCs w:val="28"/>
              </w:rPr>
            </w:pPr>
            <w:r w:rsidRPr="007A3D22">
              <w:rPr>
                <w:sz w:val="28"/>
                <w:szCs w:val="28"/>
              </w:rPr>
              <w:t>22,0±0,35</w:t>
            </w:r>
          </w:p>
          <w:p w:rsidR="004C3F2D" w:rsidRPr="007A3D22" w:rsidRDefault="004C3F2D" w:rsidP="007A3D22">
            <w:pPr>
              <w:jc w:val="center"/>
              <w:rPr>
                <w:sz w:val="28"/>
                <w:szCs w:val="28"/>
              </w:rPr>
            </w:pPr>
            <w:r w:rsidRPr="007A3D22">
              <w:rPr>
                <w:sz w:val="28"/>
                <w:szCs w:val="28"/>
              </w:rPr>
              <w:t>22,0±0,30</w:t>
            </w:r>
          </w:p>
        </w:tc>
      </w:tr>
      <w:tr w:rsidR="007A3D22" w:rsidRPr="007A3D22" w:rsidTr="007A3D22">
        <w:tc>
          <w:tcPr>
            <w:tcW w:w="1188" w:type="dxa"/>
            <w:vMerge/>
            <w:shd w:val="clear" w:color="auto" w:fill="auto"/>
          </w:tcPr>
          <w:p w:rsidR="004C3F2D" w:rsidRPr="007A3D22" w:rsidRDefault="004C3F2D" w:rsidP="007A3D22">
            <w:pPr>
              <w:jc w:val="center"/>
              <w:rPr>
                <w:sz w:val="28"/>
                <w:szCs w:val="28"/>
              </w:rPr>
            </w:pPr>
          </w:p>
        </w:tc>
        <w:tc>
          <w:tcPr>
            <w:tcW w:w="1416" w:type="dxa"/>
            <w:shd w:val="clear" w:color="auto" w:fill="auto"/>
          </w:tcPr>
          <w:p w:rsidR="004C3F2D" w:rsidRPr="007A3D22" w:rsidRDefault="004C3F2D" w:rsidP="007A3D22">
            <w:pPr>
              <w:jc w:val="center"/>
              <w:rPr>
                <w:sz w:val="28"/>
                <w:szCs w:val="28"/>
              </w:rPr>
            </w:pPr>
            <w:r w:rsidRPr="007A3D22">
              <w:rPr>
                <w:sz w:val="28"/>
                <w:szCs w:val="28"/>
              </w:rPr>
              <w:t>t</w:t>
            </w:r>
          </w:p>
        </w:tc>
        <w:tc>
          <w:tcPr>
            <w:tcW w:w="2112" w:type="dxa"/>
            <w:shd w:val="clear" w:color="auto" w:fill="auto"/>
          </w:tcPr>
          <w:p w:rsidR="004C3F2D" w:rsidRPr="007A3D22" w:rsidRDefault="004C3F2D" w:rsidP="007A3D22">
            <w:pPr>
              <w:jc w:val="center"/>
              <w:rPr>
                <w:sz w:val="28"/>
                <w:szCs w:val="28"/>
              </w:rPr>
            </w:pPr>
            <w:r w:rsidRPr="007A3D22">
              <w:rPr>
                <w:sz w:val="28"/>
                <w:szCs w:val="28"/>
              </w:rPr>
              <w:t>0,89</w:t>
            </w:r>
          </w:p>
        </w:tc>
        <w:tc>
          <w:tcPr>
            <w:tcW w:w="2112" w:type="dxa"/>
            <w:shd w:val="clear" w:color="auto" w:fill="auto"/>
          </w:tcPr>
          <w:p w:rsidR="004C3F2D" w:rsidRPr="007A3D22" w:rsidRDefault="004C3F2D" w:rsidP="007A3D22">
            <w:pPr>
              <w:jc w:val="center"/>
              <w:rPr>
                <w:sz w:val="28"/>
                <w:szCs w:val="28"/>
              </w:rPr>
            </w:pPr>
            <w:r w:rsidRPr="007A3D22">
              <w:rPr>
                <w:sz w:val="28"/>
                <w:szCs w:val="28"/>
              </w:rPr>
              <w:t>1,13</w:t>
            </w:r>
          </w:p>
        </w:tc>
        <w:tc>
          <w:tcPr>
            <w:tcW w:w="2640" w:type="dxa"/>
            <w:shd w:val="clear" w:color="auto" w:fill="auto"/>
          </w:tcPr>
          <w:p w:rsidR="004C3F2D" w:rsidRPr="007A3D22" w:rsidRDefault="004C3F2D" w:rsidP="007A3D22">
            <w:pPr>
              <w:jc w:val="center"/>
              <w:rPr>
                <w:sz w:val="28"/>
                <w:szCs w:val="28"/>
              </w:rPr>
            </w:pPr>
            <w:r w:rsidRPr="007A3D22">
              <w:rPr>
                <w:sz w:val="28"/>
                <w:szCs w:val="28"/>
              </w:rPr>
              <w:t>0,31</w:t>
            </w:r>
          </w:p>
        </w:tc>
        <w:tc>
          <w:tcPr>
            <w:tcW w:w="2520" w:type="dxa"/>
            <w:shd w:val="clear" w:color="auto" w:fill="auto"/>
          </w:tcPr>
          <w:p w:rsidR="004C3F2D" w:rsidRPr="007A3D22" w:rsidRDefault="004C3F2D" w:rsidP="007A3D22">
            <w:pPr>
              <w:jc w:val="center"/>
              <w:rPr>
                <w:sz w:val="28"/>
                <w:szCs w:val="28"/>
              </w:rPr>
            </w:pPr>
            <w:r w:rsidRPr="007A3D22">
              <w:rPr>
                <w:sz w:val="28"/>
                <w:szCs w:val="28"/>
              </w:rPr>
              <w:t>0,77</w:t>
            </w:r>
          </w:p>
        </w:tc>
        <w:tc>
          <w:tcPr>
            <w:tcW w:w="2880" w:type="dxa"/>
            <w:shd w:val="clear" w:color="auto" w:fill="auto"/>
          </w:tcPr>
          <w:p w:rsidR="004C3F2D" w:rsidRPr="007A3D22" w:rsidRDefault="004C3F2D" w:rsidP="007A3D22">
            <w:pPr>
              <w:jc w:val="center"/>
              <w:rPr>
                <w:sz w:val="28"/>
                <w:szCs w:val="28"/>
              </w:rPr>
            </w:pPr>
            <w:r w:rsidRPr="007A3D22">
              <w:rPr>
                <w:sz w:val="28"/>
                <w:szCs w:val="28"/>
              </w:rPr>
              <w:t>0</w:t>
            </w:r>
          </w:p>
        </w:tc>
      </w:tr>
      <w:tr w:rsidR="007A3D22" w:rsidRPr="007A3D22" w:rsidTr="007A3D22">
        <w:tc>
          <w:tcPr>
            <w:tcW w:w="1188" w:type="dxa"/>
            <w:vMerge w:val="restart"/>
            <w:shd w:val="clear" w:color="auto" w:fill="auto"/>
          </w:tcPr>
          <w:p w:rsidR="004C3F2D" w:rsidRPr="007A3D22" w:rsidRDefault="004C3F2D" w:rsidP="007A3D22">
            <w:pPr>
              <w:jc w:val="center"/>
              <w:rPr>
                <w:sz w:val="28"/>
                <w:szCs w:val="28"/>
              </w:rPr>
            </w:pPr>
            <w:r w:rsidRPr="007A3D22">
              <w:rPr>
                <w:sz w:val="28"/>
                <w:szCs w:val="28"/>
              </w:rPr>
              <w:t>12-13</w:t>
            </w:r>
          </w:p>
        </w:tc>
        <w:tc>
          <w:tcPr>
            <w:tcW w:w="1416" w:type="dxa"/>
            <w:shd w:val="clear" w:color="auto" w:fill="auto"/>
          </w:tcPr>
          <w:p w:rsidR="004C3F2D" w:rsidRPr="007A3D22" w:rsidRDefault="004C3F2D" w:rsidP="007A3D22">
            <w:pPr>
              <w:jc w:val="center"/>
              <w:rPr>
                <w:sz w:val="28"/>
                <w:szCs w:val="28"/>
              </w:rPr>
            </w:pPr>
            <w:r w:rsidRPr="007A3D22">
              <w:rPr>
                <w:sz w:val="28"/>
                <w:szCs w:val="28"/>
              </w:rPr>
              <w:t>Х</w:t>
            </w:r>
          </w:p>
          <w:p w:rsidR="004C3F2D" w:rsidRPr="007A3D22" w:rsidRDefault="004C3F2D" w:rsidP="007A3D22">
            <w:pPr>
              <w:jc w:val="center"/>
              <w:rPr>
                <w:sz w:val="28"/>
                <w:szCs w:val="28"/>
              </w:rPr>
            </w:pPr>
            <w:r w:rsidRPr="007A3D22">
              <w:rPr>
                <w:sz w:val="28"/>
                <w:szCs w:val="28"/>
              </w:rPr>
              <w:t>Д</w:t>
            </w:r>
          </w:p>
        </w:tc>
        <w:tc>
          <w:tcPr>
            <w:tcW w:w="2112" w:type="dxa"/>
            <w:shd w:val="clear" w:color="auto" w:fill="auto"/>
          </w:tcPr>
          <w:p w:rsidR="004C3F2D" w:rsidRPr="007A3D22" w:rsidRDefault="004C3F2D" w:rsidP="007A3D22">
            <w:pPr>
              <w:jc w:val="center"/>
              <w:rPr>
                <w:sz w:val="28"/>
                <w:szCs w:val="28"/>
              </w:rPr>
            </w:pPr>
            <w:r w:rsidRPr="007A3D22">
              <w:rPr>
                <w:sz w:val="28"/>
                <w:szCs w:val="28"/>
              </w:rPr>
              <w:t>4,8±0,26</w:t>
            </w:r>
          </w:p>
          <w:p w:rsidR="004C3F2D" w:rsidRPr="007A3D22" w:rsidRDefault="004C3F2D" w:rsidP="007A3D22">
            <w:pPr>
              <w:jc w:val="center"/>
              <w:rPr>
                <w:sz w:val="28"/>
                <w:szCs w:val="28"/>
              </w:rPr>
            </w:pPr>
            <w:r w:rsidRPr="007A3D22">
              <w:rPr>
                <w:sz w:val="28"/>
                <w:szCs w:val="28"/>
              </w:rPr>
              <w:t>5,05±0,28</w:t>
            </w:r>
          </w:p>
        </w:tc>
        <w:tc>
          <w:tcPr>
            <w:tcW w:w="2112" w:type="dxa"/>
            <w:shd w:val="clear" w:color="auto" w:fill="auto"/>
          </w:tcPr>
          <w:p w:rsidR="004C3F2D" w:rsidRPr="007A3D22" w:rsidRDefault="004C3F2D" w:rsidP="007A3D22">
            <w:pPr>
              <w:jc w:val="center"/>
              <w:rPr>
                <w:sz w:val="28"/>
                <w:szCs w:val="28"/>
              </w:rPr>
            </w:pPr>
            <w:r w:rsidRPr="007A3D22">
              <w:rPr>
                <w:sz w:val="28"/>
                <w:szCs w:val="28"/>
              </w:rPr>
              <w:t>10,1±0,20*</w:t>
            </w:r>
          </w:p>
          <w:p w:rsidR="004C3F2D" w:rsidRPr="007A3D22" w:rsidRDefault="004C3F2D" w:rsidP="007A3D22">
            <w:pPr>
              <w:jc w:val="center"/>
              <w:rPr>
                <w:sz w:val="28"/>
                <w:szCs w:val="28"/>
              </w:rPr>
            </w:pPr>
            <w:r w:rsidRPr="007A3D22">
              <w:rPr>
                <w:sz w:val="28"/>
                <w:szCs w:val="28"/>
              </w:rPr>
              <w:t>11,1±0,29</w:t>
            </w:r>
          </w:p>
        </w:tc>
        <w:tc>
          <w:tcPr>
            <w:tcW w:w="2640" w:type="dxa"/>
            <w:shd w:val="clear" w:color="auto" w:fill="auto"/>
          </w:tcPr>
          <w:p w:rsidR="004C3F2D" w:rsidRPr="007A3D22" w:rsidRDefault="004C3F2D" w:rsidP="007A3D22">
            <w:pPr>
              <w:jc w:val="center"/>
              <w:rPr>
                <w:sz w:val="28"/>
                <w:szCs w:val="28"/>
              </w:rPr>
            </w:pPr>
            <w:r w:rsidRPr="007A3D22">
              <w:rPr>
                <w:sz w:val="28"/>
                <w:szCs w:val="28"/>
              </w:rPr>
              <w:t>40,0±1,4</w:t>
            </w:r>
          </w:p>
          <w:p w:rsidR="004C3F2D" w:rsidRPr="007A3D22" w:rsidRDefault="004C3F2D" w:rsidP="007A3D22">
            <w:pPr>
              <w:jc w:val="center"/>
              <w:rPr>
                <w:sz w:val="28"/>
                <w:szCs w:val="28"/>
              </w:rPr>
            </w:pPr>
            <w:r w:rsidRPr="007A3D22">
              <w:rPr>
                <w:sz w:val="28"/>
                <w:szCs w:val="28"/>
              </w:rPr>
              <w:t>38,0±0,88</w:t>
            </w:r>
          </w:p>
        </w:tc>
        <w:tc>
          <w:tcPr>
            <w:tcW w:w="2520" w:type="dxa"/>
            <w:shd w:val="clear" w:color="auto" w:fill="auto"/>
          </w:tcPr>
          <w:p w:rsidR="004C3F2D" w:rsidRPr="007A3D22" w:rsidRDefault="004C3F2D" w:rsidP="007A3D22">
            <w:pPr>
              <w:jc w:val="center"/>
              <w:rPr>
                <w:sz w:val="28"/>
                <w:szCs w:val="28"/>
              </w:rPr>
            </w:pPr>
            <w:r w:rsidRPr="007A3D22">
              <w:rPr>
                <w:sz w:val="28"/>
                <w:szCs w:val="28"/>
              </w:rPr>
              <w:t>63,0±3,18</w:t>
            </w:r>
          </w:p>
          <w:p w:rsidR="004C3F2D" w:rsidRPr="007A3D22" w:rsidRDefault="004C3F2D" w:rsidP="007A3D22">
            <w:pPr>
              <w:jc w:val="center"/>
              <w:rPr>
                <w:sz w:val="28"/>
                <w:szCs w:val="28"/>
              </w:rPr>
            </w:pPr>
            <w:r w:rsidRPr="007A3D22">
              <w:rPr>
                <w:sz w:val="28"/>
                <w:szCs w:val="28"/>
              </w:rPr>
              <w:t>60,0±3,52</w:t>
            </w:r>
          </w:p>
        </w:tc>
        <w:tc>
          <w:tcPr>
            <w:tcW w:w="2880" w:type="dxa"/>
            <w:shd w:val="clear" w:color="auto" w:fill="auto"/>
          </w:tcPr>
          <w:p w:rsidR="004C3F2D" w:rsidRPr="007A3D22" w:rsidRDefault="004C3F2D" w:rsidP="007A3D22">
            <w:pPr>
              <w:jc w:val="center"/>
              <w:rPr>
                <w:sz w:val="28"/>
                <w:szCs w:val="28"/>
              </w:rPr>
            </w:pPr>
            <w:r w:rsidRPr="007A3D22">
              <w:rPr>
                <w:sz w:val="28"/>
                <w:szCs w:val="28"/>
              </w:rPr>
              <w:t>19,0±0,35*</w:t>
            </w:r>
          </w:p>
          <w:p w:rsidR="004C3F2D" w:rsidRPr="007A3D22" w:rsidRDefault="004C3F2D" w:rsidP="007A3D22">
            <w:pPr>
              <w:jc w:val="center"/>
              <w:rPr>
                <w:sz w:val="28"/>
                <w:szCs w:val="28"/>
              </w:rPr>
            </w:pPr>
            <w:r w:rsidRPr="007A3D22">
              <w:rPr>
                <w:sz w:val="28"/>
                <w:szCs w:val="28"/>
              </w:rPr>
              <w:t>20,0±0,35</w:t>
            </w:r>
          </w:p>
        </w:tc>
      </w:tr>
      <w:tr w:rsidR="007A3D22" w:rsidRPr="007A3D22" w:rsidTr="007A3D22">
        <w:tc>
          <w:tcPr>
            <w:tcW w:w="1188" w:type="dxa"/>
            <w:vMerge/>
            <w:shd w:val="clear" w:color="auto" w:fill="auto"/>
          </w:tcPr>
          <w:p w:rsidR="004C3F2D" w:rsidRPr="007A3D22" w:rsidRDefault="004C3F2D" w:rsidP="007A3D22">
            <w:pPr>
              <w:jc w:val="center"/>
              <w:rPr>
                <w:sz w:val="28"/>
                <w:szCs w:val="28"/>
              </w:rPr>
            </w:pPr>
          </w:p>
        </w:tc>
        <w:tc>
          <w:tcPr>
            <w:tcW w:w="1416" w:type="dxa"/>
            <w:shd w:val="clear" w:color="auto" w:fill="auto"/>
          </w:tcPr>
          <w:p w:rsidR="004C3F2D" w:rsidRPr="007A3D22" w:rsidRDefault="004C3F2D" w:rsidP="007A3D22">
            <w:pPr>
              <w:jc w:val="center"/>
              <w:rPr>
                <w:sz w:val="28"/>
                <w:szCs w:val="28"/>
              </w:rPr>
            </w:pPr>
            <w:r w:rsidRPr="007A3D22">
              <w:rPr>
                <w:sz w:val="28"/>
                <w:szCs w:val="28"/>
              </w:rPr>
              <w:t>t</w:t>
            </w:r>
          </w:p>
        </w:tc>
        <w:tc>
          <w:tcPr>
            <w:tcW w:w="2112" w:type="dxa"/>
            <w:shd w:val="clear" w:color="auto" w:fill="auto"/>
          </w:tcPr>
          <w:p w:rsidR="004C3F2D" w:rsidRPr="007A3D22" w:rsidRDefault="004C3F2D" w:rsidP="007A3D22">
            <w:pPr>
              <w:jc w:val="center"/>
              <w:rPr>
                <w:sz w:val="28"/>
                <w:szCs w:val="28"/>
              </w:rPr>
            </w:pPr>
            <w:r w:rsidRPr="007A3D22">
              <w:rPr>
                <w:sz w:val="28"/>
                <w:szCs w:val="28"/>
              </w:rPr>
              <w:t>0,64</w:t>
            </w:r>
          </w:p>
        </w:tc>
        <w:tc>
          <w:tcPr>
            <w:tcW w:w="2112" w:type="dxa"/>
            <w:shd w:val="clear" w:color="auto" w:fill="auto"/>
          </w:tcPr>
          <w:p w:rsidR="004C3F2D" w:rsidRPr="007A3D22" w:rsidRDefault="004C3F2D" w:rsidP="007A3D22">
            <w:pPr>
              <w:jc w:val="center"/>
              <w:rPr>
                <w:sz w:val="28"/>
                <w:szCs w:val="28"/>
              </w:rPr>
            </w:pPr>
            <w:r w:rsidRPr="007A3D22">
              <w:rPr>
                <w:sz w:val="28"/>
                <w:szCs w:val="28"/>
              </w:rPr>
              <w:t>2,86</w:t>
            </w:r>
          </w:p>
        </w:tc>
        <w:tc>
          <w:tcPr>
            <w:tcW w:w="2640" w:type="dxa"/>
            <w:shd w:val="clear" w:color="auto" w:fill="auto"/>
          </w:tcPr>
          <w:p w:rsidR="004C3F2D" w:rsidRPr="007A3D22" w:rsidRDefault="004C3F2D" w:rsidP="007A3D22">
            <w:pPr>
              <w:jc w:val="center"/>
              <w:rPr>
                <w:sz w:val="28"/>
                <w:szCs w:val="28"/>
              </w:rPr>
            </w:pPr>
            <w:r w:rsidRPr="007A3D22">
              <w:rPr>
                <w:sz w:val="28"/>
                <w:szCs w:val="28"/>
              </w:rPr>
              <w:t>1,21</w:t>
            </w:r>
          </w:p>
        </w:tc>
        <w:tc>
          <w:tcPr>
            <w:tcW w:w="2520" w:type="dxa"/>
            <w:shd w:val="clear" w:color="auto" w:fill="auto"/>
          </w:tcPr>
          <w:p w:rsidR="004C3F2D" w:rsidRPr="007A3D22" w:rsidRDefault="004C3F2D" w:rsidP="007A3D22">
            <w:pPr>
              <w:jc w:val="center"/>
              <w:rPr>
                <w:sz w:val="28"/>
                <w:szCs w:val="28"/>
              </w:rPr>
            </w:pPr>
            <w:r w:rsidRPr="007A3D22">
              <w:rPr>
                <w:sz w:val="28"/>
                <w:szCs w:val="28"/>
              </w:rPr>
              <w:t>0,63</w:t>
            </w:r>
          </w:p>
        </w:tc>
        <w:tc>
          <w:tcPr>
            <w:tcW w:w="2880" w:type="dxa"/>
            <w:shd w:val="clear" w:color="auto" w:fill="auto"/>
          </w:tcPr>
          <w:p w:rsidR="004C3F2D" w:rsidRPr="007A3D22" w:rsidRDefault="004C3F2D" w:rsidP="007A3D22">
            <w:pPr>
              <w:jc w:val="center"/>
              <w:rPr>
                <w:sz w:val="28"/>
                <w:szCs w:val="28"/>
              </w:rPr>
            </w:pPr>
            <w:r w:rsidRPr="007A3D22">
              <w:rPr>
                <w:sz w:val="28"/>
                <w:szCs w:val="28"/>
              </w:rPr>
              <w:t>2,04</w:t>
            </w:r>
          </w:p>
        </w:tc>
      </w:tr>
      <w:tr w:rsidR="007A3D22" w:rsidRPr="007A3D22" w:rsidTr="007A3D22">
        <w:tc>
          <w:tcPr>
            <w:tcW w:w="1188" w:type="dxa"/>
            <w:vMerge w:val="restart"/>
            <w:shd w:val="clear" w:color="auto" w:fill="auto"/>
          </w:tcPr>
          <w:p w:rsidR="004C3F2D" w:rsidRPr="007A3D22" w:rsidRDefault="004C3F2D" w:rsidP="007A3D22">
            <w:pPr>
              <w:jc w:val="center"/>
              <w:rPr>
                <w:sz w:val="28"/>
                <w:szCs w:val="28"/>
              </w:rPr>
            </w:pPr>
            <w:r w:rsidRPr="007A3D22">
              <w:rPr>
                <w:sz w:val="28"/>
                <w:szCs w:val="28"/>
              </w:rPr>
              <w:t>14-15</w:t>
            </w:r>
          </w:p>
        </w:tc>
        <w:tc>
          <w:tcPr>
            <w:tcW w:w="1416" w:type="dxa"/>
            <w:shd w:val="clear" w:color="auto" w:fill="auto"/>
          </w:tcPr>
          <w:p w:rsidR="004C3F2D" w:rsidRPr="007A3D22" w:rsidRDefault="004C3F2D" w:rsidP="007A3D22">
            <w:pPr>
              <w:jc w:val="center"/>
              <w:rPr>
                <w:sz w:val="28"/>
                <w:szCs w:val="28"/>
              </w:rPr>
            </w:pPr>
            <w:r w:rsidRPr="007A3D22">
              <w:rPr>
                <w:sz w:val="28"/>
                <w:szCs w:val="28"/>
              </w:rPr>
              <w:t>Х</w:t>
            </w:r>
          </w:p>
          <w:p w:rsidR="004C3F2D" w:rsidRPr="007A3D22" w:rsidRDefault="004C3F2D" w:rsidP="007A3D22">
            <w:pPr>
              <w:jc w:val="center"/>
              <w:rPr>
                <w:sz w:val="28"/>
                <w:szCs w:val="28"/>
              </w:rPr>
            </w:pPr>
            <w:r w:rsidRPr="007A3D22">
              <w:rPr>
                <w:sz w:val="28"/>
                <w:szCs w:val="28"/>
              </w:rPr>
              <w:t>Д</w:t>
            </w:r>
          </w:p>
        </w:tc>
        <w:tc>
          <w:tcPr>
            <w:tcW w:w="2112" w:type="dxa"/>
            <w:shd w:val="clear" w:color="auto" w:fill="auto"/>
          </w:tcPr>
          <w:p w:rsidR="004C3F2D" w:rsidRPr="007A3D22" w:rsidRDefault="004C3F2D" w:rsidP="007A3D22">
            <w:pPr>
              <w:jc w:val="center"/>
              <w:rPr>
                <w:sz w:val="28"/>
                <w:szCs w:val="28"/>
              </w:rPr>
            </w:pPr>
            <w:r w:rsidRPr="007A3D22">
              <w:rPr>
                <w:sz w:val="28"/>
                <w:szCs w:val="28"/>
              </w:rPr>
              <w:t>4,5±0,28</w:t>
            </w:r>
          </w:p>
          <w:p w:rsidR="004C3F2D" w:rsidRPr="007A3D22" w:rsidRDefault="004C3F2D" w:rsidP="007A3D22">
            <w:pPr>
              <w:jc w:val="center"/>
              <w:rPr>
                <w:sz w:val="28"/>
                <w:szCs w:val="28"/>
              </w:rPr>
            </w:pPr>
            <w:r w:rsidRPr="007A3D22">
              <w:rPr>
                <w:sz w:val="28"/>
                <w:szCs w:val="28"/>
              </w:rPr>
              <w:t>5,0±0,32</w:t>
            </w:r>
          </w:p>
        </w:tc>
        <w:tc>
          <w:tcPr>
            <w:tcW w:w="2112" w:type="dxa"/>
            <w:shd w:val="clear" w:color="auto" w:fill="auto"/>
          </w:tcPr>
          <w:p w:rsidR="004C3F2D" w:rsidRPr="007A3D22" w:rsidRDefault="004C3F2D" w:rsidP="007A3D22">
            <w:pPr>
              <w:jc w:val="center"/>
              <w:rPr>
                <w:sz w:val="28"/>
                <w:szCs w:val="28"/>
                <w:lang w:val="en-US"/>
              </w:rPr>
            </w:pPr>
            <w:r w:rsidRPr="007A3D22">
              <w:rPr>
                <w:sz w:val="28"/>
                <w:szCs w:val="28"/>
              </w:rPr>
              <w:t>9,46±0,16</w:t>
            </w:r>
            <w:r w:rsidRPr="007A3D22">
              <w:rPr>
                <w:sz w:val="28"/>
                <w:szCs w:val="28"/>
                <w:lang w:val="en-US"/>
              </w:rPr>
              <w:t>*</w:t>
            </w:r>
          </w:p>
          <w:p w:rsidR="004C3F2D" w:rsidRPr="007A3D22" w:rsidRDefault="004C3F2D" w:rsidP="007A3D22">
            <w:pPr>
              <w:jc w:val="center"/>
              <w:rPr>
                <w:sz w:val="28"/>
                <w:szCs w:val="28"/>
              </w:rPr>
            </w:pPr>
            <w:r w:rsidRPr="007A3D22">
              <w:rPr>
                <w:sz w:val="28"/>
                <w:szCs w:val="28"/>
              </w:rPr>
              <w:t>10,6±0,28</w:t>
            </w:r>
          </w:p>
        </w:tc>
        <w:tc>
          <w:tcPr>
            <w:tcW w:w="2640" w:type="dxa"/>
            <w:shd w:val="clear" w:color="auto" w:fill="auto"/>
          </w:tcPr>
          <w:p w:rsidR="004C3F2D" w:rsidRPr="007A3D22" w:rsidRDefault="004C3F2D" w:rsidP="007A3D22">
            <w:pPr>
              <w:jc w:val="center"/>
              <w:rPr>
                <w:sz w:val="28"/>
                <w:szCs w:val="28"/>
              </w:rPr>
            </w:pPr>
            <w:r w:rsidRPr="007A3D22">
              <w:rPr>
                <w:sz w:val="28"/>
                <w:szCs w:val="28"/>
              </w:rPr>
              <w:t>42,0±1,76</w:t>
            </w:r>
          </w:p>
          <w:p w:rsidR="004C3F2D" w:rsidRPr="007A3D22" w:rsidRDefault="004C3F2D" w:rsidP="007A3D22">
            <w:pPr>
              <w:jc w:val="center"/>
              <w:rPr>
                <w:sz w:val="28"/>
                <w:szCs w:val="28"/>
              </w:rPr>
            </w:pPr>
            <w:r w:rsidRPr="007A3D22">
              <w:rPr>
                <w:sz w:val="28"/>
                <w:szCs w:val="28"/>
              </w:rPr>
              <w:t>40,0±1,76</w:t>
            </w:r>
          </w:p>
        </w:tc>
        <w:tc>
          <w:tcPr>
            <w:tcW w:w="2520" w:type="dxa"/>
            <w:shd w:val="clear" w:color="auto" w:fill="auto"/>
          </w:tcPr>
          <w:p w:rsidR="004C3F2D" w:rsidRPr="007A3D22" w:rsidRDefault="004C3F2D" w:rsidP="007A3D22">
            <w:pPr>
              <w:jc w:val="center"/>
              <w:rPr>
                <w:sz w:val="28"/>
                <w:szCs w:val="28"/>
              </w:rPr>
            </w:pPr>
            <w:r w:rsidRPr="007A3D22">
              <w:rPr>
                <w:sz w:val="28"/>
                <w:szCs w:val="28"/>
              </w:rPr>
              <w:t>63,0±3,9</w:t>
            </w:r>
          </w:p>
          <w:p w:rsidR="004C3F2D" w:rsidRPr="007A3D22" w:rsidRDefault="004C3F2D" w:rsidP="007A3D22">
            <w:pPr>
              <w:jc w:val="center"/>
              <w:rPr>
                <w:sz w:val="28"/>
                <w:szCs w:val="28"/>
              </w:rPr>
            </w:pPr>
            <w:r w:rsidRPr="007A3D22">
              <w:rPr>
                <w:sz w:val="28"/>
                <w:szCs w:val="28"/>
              </w:rPr>
              <w:t>59,0±1,58</w:t>
            </w:r>
          </w:p>
        </w:tc>
        <w:tc>
          <w:tcPr>
            <w:tcW w:w="2880" w:type="dxa"/>
            <w:shd w:val="clear" w:color="auto" w:fill="auto"/>
          </w:tcPr>
          <w:p w:rsidR="004C3F2D" w:rsidRPr="007A3D22" w:rsidRDefault="004C3F2D" w:rsidP="007A3D22">
            <w:pPr>
              <w:jc w:val="center"/>
              <w:rPr>
                <w:sz w:val="28"/>
                <w:szCs w:val="28"/>
              </w:rPr>
            </w:pPr>
            <w:r w:rsidRPr="007A3D22">
              <w:rPr>
                <w:sz w:val="28"/>
                <w:szCs w:val="28"/>
              </w:rPr>
              <w:t>16,5±0,53*</w:t>
            </w:r>
          </w:p>
          <w:p w:rsidR="004C3F2D" w:rsidRPr="007A3D22" w:rsidRDefault="004C3F2D" w:rsidP="007A3D22">
            <w:pPr>
              <w:jc w:val="center"/>
              <w:rPr>
                <w:sz w:val="28"/>
                <w:szCs w:val="28"/>
              </w:rPr>
            </w:pPr>
            <w:r w:rsidRPr="007A3D22">
              <w:rPr>
                <w:sz w:val="28"/>
                <w:szCs w:val="28"/>
              </w:rPr>
              <w:t>18,5±0,52</w:t>
            </w:r>
          </w:p>
        </w:tc>
      </w:tr>
      <w:tr w:rsidR="007A3D22" w:rsidRPr="007A3D22" w:rsidTr="007A3D22">
        <w:tc>
          <w:tcPr>
            <w:tcW w:w="1188" w:type="dxa"/>
            <w:vMerge/>
            <w:shd w:val="clear" w:color="auto" w:fill="auto"/>
          </w:tcPr>
          <w:p w:rsidR="004C3F2D" w:rsidRPr="007A3D22" w:rsidRDefault="004C3F2D" w:rsidP="007A3D22">
            <w:pPr>
              <w:jc w:val="center"/>
              <w:rPr>
                <w:sz w:val="28"/>
                <w:szCs w:val="28"/>
              </w:rPr>
            </w:pPr>
          </w:p>
        </w:tc>
        <w:tc>
          <w:tcPr>
            <w:tcW w:w="1416" w:type="dxa"/>
            <w:shd w:val="clear" w:color="auto" w:fill="auto"/>
          </w:tcPr>
          <w:p w:rsidR="004C3F2D" w:rsidRPr="007A3D22" w:rsidRDefault="004C3F2D" w:rsidP="007A3D22">
            <w:pPr>
              <w:jc w:val="center"/>
              <w:rPr>
                <w:sz w:val="28"/>
                <w:szCs w:val="28"/>
              </w:rPr>
            </w:pPr>
            <w:r w:rsidRPr="007A3D22">
              <w:rPr>
                <w:sz w:val="28"/>
                <w:szCs w:val="28"/>
              </w:rPr>
              <w:t>t</w:t>
            </w:r>
          </w:p>
        </w:tc>
        <w:tc>
          <w:tcPr>
            <w:tcW w:w="2112" w:type="dxa"/>
            <w:shd w:val="clear" w:color="auto" w:fill="auto"/>
          </w:tcPr>
          <w:p w:rsidR="004C3F2D" w:rsidRPr="007A3D22" w:rsidRDefault="004C3F2D" w:rsidP="007A3D22">
            <w:pPr>
              <w:jc w:val="center"/>
              <w:rPr>
                <w:sz w:val="28"/>
                <w:szCs w:val="28"/>
              </w:rPr>
            </w:pPr>
            <w:r w:rsidRPr="007A3D22">
              <w:rPr>
                <w:sz w:val="28"/>
                <w:szCs w:val="28"/>
              </w:rPr>
              <w:t>1,16</w:t>
            </w:r>
          </w:p>
        </w:tc>
        <w:tc>
          <w:tcPr>
            <w:tcW w:w="2112" w:type="dxa"/>
            <w:shd w:val="clear" w:color="auto" w:fill="auto"/>
          </w:tcPr>
          <w:p w:rsidR="004C3F2D" w:rsidRPr="007A3D22" w:rsidRDefault="004C3F2D" w:rsidP="007A3D22">
            <w:pPr>
              <w:jc w:val="center"/>
              <w:rPr>
                <w:sz w:val="28"/>
                <w:szCs w:val="28"/>
              </w:rPr>
            </w:pPr>
            <w:r w:rsidRPr="007A3D22">
              <w:rPr>
                <w:sz w:val="28"/>
                <w:szCs w:val="28"/>
              </w:rPr>
              <w:t>3,68</w:t>
            </w:r>
          </w:p>
        </w:tc>
        <w:tc>
          <w:tcPr>
            <w:tcW w:w="2640" w:type="dxa"/>
            <w:shd w:val="clear" w:color="auto" w:fill="auto"/>
          </w:tcPr>
          <w:p w:rsidR="004C3F2D" w:rsidRPr="007A3D22" w:rsidRDefault="004C3F2D" w:rsidP="007A3D22">
            <w:pPr>
              <w:jc w:val="center"/>
              <w:rPr>
                <w:sz w:val="28"/>
                <w:szCs w:val="28"/>
              </w:rPr>
            </w:pPr>
            <w:r w:rsidRPr="007A3D22">
              <w:rPr>
                <w:sz w:val="28"/>
                <w:szCs w:val="28"/>
              </w:rPr>
              <w:t>0,80</w:t>
            </w:r>
          </w:p>
        </w:tc>
        <w:tc>
          <w:tcPr>
            <w:tcW w:w="2520" w:type="dxa"/>
            <w:shd w:val="clear" w:color="auto" w:fill="auto"/>
          </w:tcPr>
          <w:p w:rsidR="004C3F2D" w:rsidRPr="007A3D22" w:rsidRDefault="004C3F2D" w:rsidP="007A3D22">
            <w:pPr>
              <w:jc w:val="center"/>
              <w:rPr>
                <w:sz w:val="28"/>
                <w:szCs w:val="28"/>
              </w:rPr>
            </w:pPr>
            <w:r w:rsidRPr="007A3D22">
              <w:rPr>
                <w:sz w:val="28"/>
                <w:szCs w:val="28"/>
              </w:rPr>
              <w:t>0,66</w:t>
            </w:r>
          </w:p>
        </w:tc>
        <w:tc>
          <w:tcPr>
            <w:tcW w:w="2880" w:type="dxa"/>
            <w:shd w:val="clear" w:color="auto" w:fill="auto"/>
          </w:tcPr>
          <w:p w:rsidR="004C3F2D" w:rsidRPr="007A3D22" w:rsidRDefault="004C3F2D" w:rsidP="007A3D22">
            <w:pPr>
              <w:jc w:val="center"/>
              <w:rPr>
                <w:sz w:val="28"/>
                <w:szCs w:val="28"/>
              </w:rPr>
            </w:pPr>
            <w:r w:rsidRPr="007A3D22">
              <w:rPr>
                <w:sz w:val="28"/>
                <w:szCs w:val="28"/>
              </w:rPr>
              <w:t>2,70</w:t>
            </w:r>
          </w:p>
        </w:tc>
      </w:tr>
      <w:tr w:rsidR="007A3D22" w:rsidRPr="007A3D22" w:rsidTr="007A3D22">
        <w:tc>
          <w:tcPr>
            <w:tcW w:w="1188" w:type="dxa"/>
            <w:vMerge w:val="restart"/>
            <w:shd w:val="clear" w:color="auto" w:fill="auto"/>
          </w:tcPr>
          <w:p w:rsidR="004C3F2D" w:rsidRPr="007A3D22" w:rsidRDefault="004C3F2D" w:rsidP="007A3D22">
            <w:pPr>
              <w:jc w:val="center"/>
              <w:rPr>
                <w:sz w:val="28"/>
                <w:szCs w:val="28"/>
              </w:rPr>
            </w:pPr>
            <w:r w:rsidRPr="007A3D22">
              <w:rPr>
                <w:sz w:val="28"/>
                <w:szCs w:val="28"/>
              </w:rPr>
              <w:t>16-17</w:t>
            </w:r>
          </w:p>
        </w:tc>
        <w:tc>
          <w:tcPr>
            <w:tcW w:w="1416" w:type="dxa"/>
            <w:shd w:val="clear" w:color="auto" w:fill="auto"/>
          </w:tcPr>
          <w:p w:rsidR="004C3F2D" w:rsidRPr="007A3D22" w:rsidRDefault="004C3F2D" w:rsidP="007A3D22">
            <w:pPr>
              <w:jc w:val="center"/>
              <w:rPr>
                <w:sz w:val="28"/>
                <w:szCs w:val="28"/>
              </w:rPr>
            </w:pPr>
            <w:r w:rsidRPr="007A3D22">
              <w:rPr>
                <w:sz w:val="28"/>
                <w:szCs w:val="28"/>
              </w:rPr>
              <w:t>Х</w:t>
            </w:r>
          </w:p>
          <w:p w:rsidR="004C3F2D" w:rsidRPr="007A3D22" w:rsidRDefault="004C3F2D" w:rsidP="007A3D22">
            <w:pPr>
              <w:jc w:val="center"/>
              <w:rPr>
                <w:sz w:val="28"/>
                <w:szCs w:val="28"/>
              </w:rPr>
            </w:pPr>
            <w:r w:rsidRPr="007A3D22">
              <w:rPr>
                <w:sz w:val="28"/>
                <w:szCs w:val="28"/>
              </w:rPr>
              <w:t>Д</w:t>
            </w:r>
          </w:p>
        </w:tc>
        <w:tc>
          <w:tcPr>
            <w:tcW w:w="2112" w:type="dxa"/>
            <w:shd w:val="clear" w:color="auto" w:fill="auto"/>
          </w:tcPr>
          <w:p w:rsidR="004C3F2D" w:rsidRPr="007A3D22" w:rsidRDefault="004C3F2D" w:rsidP="007A3D22">
            <w:pPr>
              <w:jc w:val="center"/>
              <w:rPr>
                <w:sz w:val="28"/>
                <w:szCs w:val="28"/>
              </w:rPr>
            </w:pPr>
            <w:r w:rsidRPr="007A3D22">
              <w:rPr>
                <w:sz w:val="28"/>
                <w:szCs w:val="28"/>
              </w:rPr>
              <w:t>4,3±0,19*</w:t>
            </w:r>
          </w:p>
          <w:p w:rsidR="004C3F2D" w:rsidRPr="007A3D22" w:rsidRDefault="004C3F2D" w:rsidP="007A3D22">
            <w:pPr>
              <w:jc w:val="center"/>
              <w:rPr>
                <w:sz w:val="28"/>
                <w:szCs w:val="28"/>
              </w:rPr>
            </w:pPr>
            <w:r w:rsidRPr="007A3D22">
              <w:rPr>
                <w:sz w:val="28"/>
                <w:szCs w:val="28"/>
              </w:rPr>
              <w:t>5,0±0,18</w:t>
            </w:r>
          </w:p>
        </w:tc>
        <w:tc>
          <w:tcPr>
            <w:tcW w:w="2112" w:type="dxa"/>
            <w:shd w:val="clear" w:color="auto" w:fill="auto"/>
          </w:tcPr>
          <w:p w:rsidR="004C3F2D" w:rsidRPr="007A3D22" w:rsidRDefault="004C3F2D" w:rsidP="007A3D22">
            <w:pPr>
              <w:jc w:val="center"/>
              <w:rPr>
                <w:sz w:val="28"/>
                <w:szCs w:val="28"/>
              </w:rPr>
            </w:pPr>
            <w:r w:rsidRPr="007A3D22">
              <w:rPr>
                <w:sz w:val="28"/>
                <w:szCs w:val="28"/>
              </w:rPr>
              <w:t>9,16±0,21*</w:t>
            </w:r>
          </w:p>
          <w:p w:rsidR="004C3F2D" w:rsidRPr="007A3D22" w:rsidRDefault="004C3F2D" w:rsidP="007A3D22">
            <w:pPr>
              <w:jc w:val="center"/>
              <w:rPr>
                <w:sz w:val="28"/>
                <w:szCs w:val="28"/>
              </w:rPr>
            </w:pPr>
            <w:r w:rsidRPr="007A3D22">
              <w:rPr>
                <w:sz w:val="28"/>
                <w:szCs w:val="28"/>
              </w:rPr>
              <w:t>10,2±0,17</w:t>
            </w:r>
          </w:p>
        </w:tc>
        <w:tc>
          <w:tcPr>
            <w:tcW w:w="2640" w:type="dxa"/>
            <w:shd w:val="clear" w:color="auto" w:fill="auto"/>
          </w:tcPr>
          <w:p w:rsidR="004C3F2D" w:rsidRPr="007A3D22" w:rsidRDefault="004C3F2D" w:rsidP="007A3D22">
            <w:pPr>
              <w:jc w:val="center"/>
              <w:rPr>
                <w:sz w:val="28"/>
                <w:szCs w:val="28"/>
              </w:rPr>
            </w:pPr>
            <w:r w:rsidRPr="007A3D22">
              <w:rPr>
                <w:sz w:val="28"/>
                <w:szCs w:val="28"/>
              </w:rPr>
              <w:t>45,0±1,76*</w:t>
            </w:r>
          </w:p>
          <w:p w:rsidR="004C3F2D" w:rsidRPr="007A3D22" w:rsidRDefault="004C3F2D" w:rsidP="007A3D22">
            <w:pPr>
              <w:jc w:val="center"/>
              <w:rPr>
                <w:sz w:val="28"/>
                <w:szCs w:val="28"/>
              </w:rPr>
            </w:pPr>
            <w:r w:rsidRPr="007A3D22">
              <w:rPr>
                <w:sz w:val="28"/>
                <w:szCs w:val="28"/>
              </w:rPr>
              <w:t>40,0±1,73</w:t>
            </w:r>
          </w:p>
        </w:tc>
        <w:tc>
          <w:tcPr>
            <w:tcW w:w="2520" w:type="dxa"/>
            <w:shd w:val="clear" w:color="auto" w:fill="auto"/>
          </w:tcPr>
          <w:p w:rsidR="004C3F2D" w:rsidRPr="007A3D22" w:rsidRDefault="004C3F2D" w:rsidP="007A3D22">
            <w:pPr>
              <w:jc w:val="center"/>
              <w:rPr>
                <w:sz w:val="28"/>
                <w:szCs w:val="28"/>
              </w:rPr>
            </w:pPr>
            <w:r w:rsidRPr="007A3D22">
              <w:rPr>
                <w:sz w:val="28"/>
                <w:szCs w:val="28"/>
              </w:rPr>
              <w:t>70,0±2,12</w:t>
            </w:r>
          </w:p>
          <w:p w:rsidR="004C3F2D" w:rsidRPr="007A3D22" w:rsidRDefault="004C3F2D" w:rsidP="007A3D22">
            <w:pPr>
              <w:jc w:val="center"/>
              <w:rPr>
                <w:sz w:val="28"/>
                <w:szCs w:val="28"/>
              </w:rPr>
            </w:pPr>
            <w:r w:rsidRPr="007A3D22">
              <w:rPr>
                <w:sz w:val="28"/>
                <w:szCs w:val="28"/>
              </w:rPr>
              <w:t>64,0±3,52</w:t>
            </w:r>
          </w:p>
        </w:tc>
        <w:tc>
          <w:tcPr>
            <w:tcW w:w="2880" w:type="dxa"/>
            <w:shd w:val="clear" w:color="auto" w:fill="auto"/>
          </w:tcPr>
          <w:p w:rsidR="004C3F2D" w:rsidRPr="007A3D22" w:rsidRDefault="004C3F2D" w:rsidP="007A3D22">
            <w:pPr>
              <w:jc w:val="center"/>
              <w:rPr>
                <w:sz w:val="28"/>
                <w:szCs w:val="28"/>
              </w:rPr>
            </w:pPr>
            <w:r w:rsidRPr="007A3D22">
              <w:rPr>
                <w:sz w:val="28"/>
                <w:szCs w:val="28"/>
              </w:rPr>
              <w:t>17,0±0,35</w:t>
            </w:r>
          </w:p>
          <w:p w:rsidR="004C3F2D" w:rsidRPr="007A3D22" w:rsidRDefault="004C3F2D" w:rsidP="007A3D22">
            <w:pPr>
              <w:jc w:val="center"/>
              <w:rPr>
                <w:sz w:val="28"/>
                <w:szCs w:val="28"/>
              </w:rPr>
            </w:pPr>
            <w:r w:rsidRPr="007A3D22">
              <w:rPr>
                <w:sz w:val="28"/>
                <w:szCs w:val="28"/>
              </w:rPr>
              <w:t>17,5±0,50</w:t>
            </w:r>
          </w:p>
        </w:tc>
      </w:tr>
      <w:tr w:rsidR="007A3D22" w:rsidRPr="007A3D22" w:rsidTr="007A3D22">
        <w:tc>
          <w:tcPr>
            <w:tcW w:w="1188" w:type="dxa"/>
            <w:vMerge/>
            <w:shd w:val="clear" w:color="auto" w:fill="auto"/>
          </w:tcPr>
          <w:p w:rsidR="004C3F2D" w:rsidRPr="007A3D22" w:rsidRDefault="004C3F2D" w:rsidP="007A3D22">
            <w:pPr>
              <w:jc w:val="center"/>
              <w:rPr>
                <w:sz w:val="28"/>
                <w:szCs w:val="28"/>
              </w:rPr>
            </w:pPr>
          </w:p>
        </w:tc>
        <w:tc>
          <w:tcPr>
            <w:tcW w:w="1416" w:type="dxa"/>
            <w:shd w:val="clear" w:color="auto" w:fill="auto"/>
          </w:tcPr>
          <w:p w:rsidR="004C3F2D" w:rsidRPr="007A3D22" w:rsidRDefault="004C3F2D" w:rsidP="007A3D22">
            <w:pPr>
              <w:jc w:val="center"/>
              <w:rPr>
                <w:sz w:val="28"/>
                <w:szCs w:val="28"/>
              </w:rPr>
            </w:pPr>
            <w:r w:rsidRPr="007A3D22">
              <w:rPr>
                <w:sz w:val="28"/>
                <w:szCs w:val="28"/>
              </w:rPr>
              <w:t>t</w:t>
            </w:r>
          </w:p>
        </w:tc>
        <w:tc>
          <w:tcPr>
            <w:tcW w:w="2112" w:type="dxa"/>
            <w:shd w:val="clear" w:color="auto" w:fill="auto"/>
          </w:tcPr>
          <w:p w:rsidR="004C3F2D" w:rsidRPr="007A3D22" w:rsidRDefault="004C3F2D" w:rsidP="007A3D22">
            <w:pPr>
              <w:jc w:val="center"/>
              <w:rPr>
                <w:sz w:val="28"/>
                <w:szCs w:val="28"/>
              </w:rPr>
            </w:pPr>
            <w:r w:rsidRPr="007A3D22">
              <w:rPr>
                <w:sz w:val="28"/>
                <w:szCs w:val="28"/>
              </w:rPr>
              <w:t>2,69</w:t>
            </w:r>
          </w:p>
        </w:tc>
        <w:tc>
          <w:tcPr>
            <w:tcW w:w="2112" w:type="dxa"/>
            <w:shd w:val="clear" w:color="auto" w:fill="auto"/>
          </w:tcPr>
          <w:p w:rsidR="004C3F2D" w:rsidRPr="007A3D22" w:rsidRDefault="004C3F2D" w:rsidP="007A3D22">
            <w:pPr>
              <w:jc w:val="center"/>
              <w:rPr>
                <w:sz w:val="28"/>
                <w:szCs w:val="28"/>
              </w:rPr>
            </w:pPr>
            <w:r w:rsidRPr="007A3D22">
              <w:rPr>
                <w:sz w:val="28"/>
                <w:szCs w:val="28"/>
              </w:rPr>
              <w:t>3,85</w:t>
            </w:r>
          </w:p>
        </w:tc>
        <w:tc>
          <w:tcPr>
            <w:tcW w:w="2640" w:type="dxa"/>
            <w:shd w:val="clear" w:color="auto" w:fill="auto"/>
          </w:tcPr>
          <w:p w:rsidR="004C3F2D" w:rsidRPr="007A3D22" w:rsidRDefault="004C3F2D" w:rsidP="007A3D22">
            <w:pPr>
              <w:jc w:val="center"/>
              <w:rPr>
                <w:sz w:val="28"/>
                <w:szCs w:val="28"/>
              </w:rPr>
            </w:pPr>
            <w:r w:rsidRPr="007A3D22">
              <w:rPr>
                <w:sz w:val="28"/>
                <w:szCs w:val="28"/>
              </w:rPr>
              <w:t>2,02</w:t>
            </w:r>
          </w:p>
        </w:tc>
        <w:tc>
          <w:tcPr>
            <w:tcW w:w="2520" w:type="dxa"/>
            <w:shd w:val="clear" w:color="auto" w:fill="auto"/>
          </w:tcPr>
          <w:p w:rsidR="004C3F2D" w:rsidRPr="007A3D22" w:rsidRDefault="004C3F2D" w:rsidP="007A3D22">
            <w:pPr>
              <w:jc w:val="center"/>
              <w:rPr>
                <w:sz w:val="28"/>
                <w:szCs w:val="28"/>
              </w:rPr>
            </w:pPr>
            <w:r w:rsidRPr="007A3D22">
              <w:rPr>
                <w:sz w:val="28"/>
                <w:szCs w:val="28"/>
              </w:rPr>
              <w:t>1,46</w:t>
            </w:r>
          </w:p>
        </w:tc>
        <w:tc>
          <w:tcPr>
            <w:tcW w:w="2880" w:type="dxa"/>
            <w:shd w:val="clear" w:color="auto" w:fill="auto"/>
          </w:tcPr>
          <w:p w:rsidR="004C3F2D" w:rsidRPr="007A3D22" w:rsidRDefault="004C3F2D" w:rsidP="007A3D22">
            <w:pPr>
              <w:jc w:val="center"/>
              <w:rPr>
                <w:sz w:val="28"/>
                <w:szCs w:val="28"/>
              </w:rPr>
            </w:pPr>
            <w:r w:rsidRPr="007A3D22">
              <w:rPr>
                <w:sz w:val="28"/>
                <w:szCs w:val="28"/>
              </w:rPr>
              <w:t>0,82</w:t>
            </w:r>
          </w:p>
        </w:tc>
      </w:tr>
    </w:tbl>
    <w:p w:rsidR="004C3F2D" w:rsidRPr="00F607A0" w:rsidRDefault="004C3F2D" w:rsidP="004C3F2D">
      <w:pPr>
        <w:spacing w:line="360" w:lineRule="auto"/>
        <w:ind w:firstLine="720"/>
        <w:jc w:val="both"/>
        <w:rPr>
          <w:sz w:val="28"/>
          <w:szCs w:val="28"/>
        </w:rPr>
      </w:pPr>
    </w:p>
    <w:p w:rsidR="004C3F2D" w:rsidRPr="00F607A0" w:rsidRDefault="004C3F2D" w:rsidP="004C3F2D">
      <w:pPr>
        <w:spacing w:line="360" w:lineRule="auto"/>
        <w:ind w:firstLine="720"/>
        <w:jc w:val="both"/>
        <w:rPr>
          <w:sz w:val="28"/>
          <w:szCs w:val="28"/>
        </w:rPr>
      </w:pPr>
      <w:r w:rsidRPr="00F607A0">
        <w:rPr>
          <w:sz w:val="28"/>
          <w:szCs w:val="28"/>
        </w:rPr>
        <w:t xml:space="preserve">Примітки: </w:t>
      </w:r>
      <w:r>
        <w:rPr>
          <w:sz w:val="28"/>
          <w:szCs w:val="28"/>
        </w:rPr>
        <w:t>* / статистично вірогідні відмінності</w:t>
      </w:r>
    </w:p>
    <w:p w:rsidR="004C3F2D" w:rsidRDefault="004C3F2D" w:rsidP="004C3F2D">
      <w:pPr>
        <w:widowControl w:val="0"/>
      </w:pPr>
    </w:p>
    <w:p w:rsidR="004C3F2D" w:rsidRPr="00F607A0" w:rsidRDefault="004C3F2D" w:rsidP="004C3F2D">
      <w:pPr>
        <w:jc w:val="right"/>
        <w:rPr>
          <w:sz w:val="28"/>
          <w:szCs w:val="28"/>
        </w:rPr>
      </w:pPr>
      <w:r>
        <w:br w:type="page"/>
      </w:r>
      <w:r>
        <w:rPr>
          <w:sz w:val="28"/>
          <w:szCs w:val="28"/>
        </w:rPr>
        <w:lastRenderedPageBreak/>
        <w:t>Таблиця 3.4</w:t>
      </w:r>
    </w:p>
    <w:p w:rsidR="004C3F2D" w:rsidRPr="00F607A0" w:rsidRDefault="004C3F2D" w:rsidP="004C3F2D">
      <w:pPr>
        <w:jc w:val="right"/>
        <w:rPr>
          <w:sz w:val="28"/>
          <w:szCs w:val="28"/>
        </w:rPr>
      </w:pPr>
    </w:p>
    <w:p w:rsidR="004C3F2D" w:rsidRDefault="004C3F2D" w:rsidP="004C3F2D">
      <w:pPr>
        <w:jc w:val="center"/>
        <w:rPr>
          <w:sz w:val="28"/>
          <w:szCs w:val="28"/>
        </w:rPr>
      </w:pPr>
      <w:r>
        <w:rPr>
          <w:sz w:val="28"/>
          <w:szCs w:val="28"/>
        </w:rPr>
        <w:t>Оцінка рівнів прояву різних форм швидкісних здібностей у хлопчиків від 10 до 17 років</w:t>
      </w:r>
    </w:p>
    <w:p w:rsidR="004C3F2D" w:rsidRDefault="004C3F2D" w:rsidP="004C3F2D">
      <w:pPr>
        <w:jc w:val="center"/>
        <w:rPr>
          <w:sz w:val="28"/>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340"/>
        <w:gridCol w:w="2520"/>
        <w:gridCol w:w="2340"/>
        <w:gridCol w:w="2160"/>
      </w:tblGrid>
      <w:tr w:rsidR="007A3D22" w:rsidRPr="007A3D22" w:rsidTr="007A3D22">
        <w:tc>
          <w:tcPr>
            <w:tcW w:w="5328" w:type="dxa"/>
            <w:vMerge w:val="restart"/>
            <w:shd w:val="clear" w:color="auto" w:fill="auto"/>
          </w:tcPr>
          <w:p w:rsidR="004C3F2D" w:rsidRPr="007A3D22" w:rsidRDefault="004C3F2D" w:rsidP="007A3D22">
            <w:pPr>
              <w:spacing w:line="360" w:lineRule="auto"/>
              <w:jc w:val="center"/>
              <w:rPr>
                <w:sz w:val="28"/>
                <w:szCs w:val="28"/>
              </w:rPr>
            </w:pPr>
            <w:r w:rsidRPr="007A3D22">
              <w:rPr>
                <w:sz w:val="28"/>
                <w:szCs w:val="28"/>
              </w:rPr>
              <w:t>Показники швидкості</w:t>
            </w:r>
          </w:p>
        </w:tc>
        <w:tc>
          <w:tcPr>
            <w:tcW w:w="9360" w:type="dxa"/>
            <w:gridSpan w:val="4"/>
            <w:shd w:val="clear" w:color="auto" w:fill="auto"/>
          </w:tcPr>
          <w:p w:rsidR="004C3F2D" w:rsidRPr="007A3D22" w:rsidRDefault="004C3F2D" w:rsidP="007A3D22">
            <w:pPr>
              <w:spacing w:line="360" w:lineRule="auto"/>
              <w:jc w:val="center"/>
              <w:rPr>
                <w:sz w:val="28"/>
                <w:szCs w:val="28"/>
              </w:rPr>
            </w:pPr>
            <w:r w:rsidRPr="007A3D22">
              <w:rPr>
                <w:sz w:val="28"/>
                <w:szCs w:val="28"/>
              </w:rPr>
              <w:t>Вік (роки)</w:t>
            </w:r>
          </w:p>
        </w:tc>
      </w:tr>
      <w:tr w:rsidR="007A3D22" w:rsidRPr="007A3D22" w:rsidTr="007A3D22">
        <w:tc>
          <w:tcPr>
            <w:tcW w:w="5328" w:type="dxa"/>
            <w:vMerge/>
            <w:shd w:val="clear" w:color="auto" w:fill="auto"/>
          </w:tcPr>
          <w:p w:rsidR="004C3F2D" w:rsidRPr="007A3D22" w:rsidRDefault="004C3F2D" w:rsidP="007A3D22">
            <w:pPr>
              <w:spacing w:line="360" w:lineRule="auto"/>
              <w:jc w:val="center"/>
              <w:rPr>
                <w:sz w:val="28"/>
                <w:szCs w:val="28"/>
              </w:rPr>
            </w:pPr>
          </w:p>
        </w:tc>
        <w:tc>
          <w:tcPr>
            <w:tcW w:w="2340" w:type="dxa"/>
            <w:shd w:val="clear" w:color="auto" w:fill="auto"/>
          </w:tcPr>
          <w:p w:rsidR="004C3F2D" w:rsidRPr="007A3D22" w:rsidRDefault="004C3F2D" w:rsidP="007A3D22">
            <w:pPr>
              <w:spacing w:line="360" w:lineRule="auto"/>
              <w:jc w:val="center"/>
              <w:rPr>
                <w:sz w:val="28"/>
                <w:szCs w:val="28"/>
              </w:rPr>
            </w:pPr>
            <w:r w:rsidRPr="007A3D22">
              <w:rPr>
                <w:sz w:val="28"/>
                <w:szCs w:val="28"/>
              </w:rPr>
              <w:t>10-11</w:t>
            </w:r>
          </w:p>
        </w:tc>
        <w:tc>
          <w:tcPr>
            <w:tcW w:w="2520" w:type="dxa"/>
            <w:shd w:val="clear" w:color="auto" w:fill="auto"/>
          </w:tcPr>
          <w:p w:rsidR="004C3F2D" w:rsidRPr="007A3D22" w:rsidRDefault="004C3F2D" w:rsidP="007A3D22">
            <w:pPr>
              <w:spacing w:line="360" w:lineRule="auto"/>
              <w:jc w:val="center"/>
              <w:rPr>
                <w:sz w:val="28"/>
                <w:szCs w:val="28"/>
              </w:rPr>
            </w:pPr>
            <w:r w:rsidRPr="007A3D22">
              <w:rPr>
                <w:sz w:val="28"/>
                <w:szCs w:val="28"/>
              </w:rPr>
              <w:t>12-13</w:t>
            </w:r>
          </w:p>
        </w:tc>
        <w:tc>
          <w:tcPr>
            <w:tcW w:w="2340" w:type="dxa"/>
            <w:shd w:val="clear" w:color="auto" w:fill="auto"/>
          </w:tcPr>
          <w:p w:rsidR="004C3F2D" w:rsidRPr="007A3D22" w:rsidRDefault="004C3F2D" w:rsidP="007A3D22">
            <w:pPr>
              <w:spacing w:line="360" w:lineRule="auto"/>
              <w:jc w:val="center"/>
              <w:rPr>
                <w:sz w:val="28"/>
                <w:szCs w:val="28"/>
              </w:rPr>
            </w:pPr>
            <w:r w:rsidRPr="007A3D22">
              <w:rPr>
                <w:sz w:val="28"/>
                <w:szCs w:val="28"/>
              </w:rPr>
              <w:t>14-15</w:t>
            </w:r>
          </w:p>
        </w:tc>
        <w:tc>
          <w:tcPr>
            <w:tcW w:w="2160" w:type="dxa"/>
            <w:shd w:val="clear" w:color="auto" w:fill="auto"/>
          </w:tcPr>
          <w:p w:rsidR="004C3F2D" w:rsidRPr="007A3D22" w:rsidRDefault="004C3F2D" w:rsidP="007A3D22">
            <w:pPr>
              <w:spacing w:line="360" w:lineRule="auto"/>
              <w:jc w:val="center"/>
              <w:rPr>
                <w:sz w:val="28"/>
                <w:szCs w:val="28"/>
              </w:rPr>
            </w:pPr>
            <w:r w:rsidRPr="007A3D22">
              <w:rPr>
                <w:sz w:val="28"/>
                <w:szCs w:val="28"/>
              </w:rPr>
              <w:t>16-17</w:t>
            </w:r>
          </w:p>
        </w:tc>
      </w:tr>
      <w:tr w:rsidR="007A3D22" w:rsidRPr="007A3D22" w:rsidTr="007A3D22">
        <w:tc>
          <w:tcPr>
            <w:tcW w:w="5328" w:type="dxa"/>
            <w:shd w:val="clear" w:color="auto" w:fill="auto"/>
          </w:tcPr>
          <w:p w:rsidR="004C3F2D" w:rsidRPr="007A3D22" w:rsidRDefault="004C3F2D" w:rsidP="007A3D22">
            <w:pPr>
              <w:spacing w:line="360" w:lineRule="auto"/>
              <w:jc w:val="both"/>
              <w:rPr>
                <w:sz w:val="28"/>
                <w:szCs w:val="28"/>
              </w:rPr>
            </w:pPr>
            <w:r w:rsidRPr="007A3D22">
              <w:rPr>
                <w:sz w:val="28"/>
                <w:szCs w:val="28"/>
              </w:rPr>
              <w:t>Цілісні рухові дії:</w:t>
            </w:r>
          </w:p>
          <w:p w:rsidR="004C3F2D" w:rsidRPr="007A3D22" w:rsidRDefault="004C3F2D" w:rsidP="007A3D22">
            <w:pPr>
              <w:spacing w:line="360" w:lineRule="auto"/>
              <w:jc w:val="both"/>
              <w:rPr>
                <w:sz w:val="28"/>
                <w:szCs w:val="28"/>
              </w:rPr>
            </w:pPr>
            <w:r w:rsidRPr="007A3D22">
              <w:rPr>
                <w:sz w:val="28"/>
                <w:szCs w:val="28"/>
              </w:rPr>
              <w:t xml:space="preserve">- біг на </w:t>
            </w:r>
            <w:smartTag w:uri="urn:schemas-microsoft-com:office:smarttags" w:element="metricconverter">
              <w:smartTagPr>
                <w:attr w:name="ProductID" w:val="30 м"/>
              </w:smartTagPr>
              <w:r w:rsidRPr="007A3D22">
                <w:rPr>
                  <w:sz w:val="28"/>
                  <w:szCs w:val="28"/>
                </w:rPr>
                <w:t>30 м</w:t>
              </w:r>
            </w:smartTag>
            <w:r w:rsidRPr="007A3D22">
              <w:rPr>
                <w:sz w:val="28"/>
                <w:szCs w:val="28"/>
              </w:rPr>
              <w:t xml:space="preserve"> </w:t>
            </w:r>
            <w:proofErr w:type="spellStart"/>
            <w:r w:rsidRPr="007A3D22">
              <w:rPr>
                <w:sz w:val="28"/>
                <w:szCs w:val="28"/>
              </w:rPr>
              <w:t>зходу</w:t>
            </w:r>
            <w:proofErr w:type="spellEnd"/>
            <w:r w:rsidRPr="007A3D22">
              <w:rPr>
                <w:sz w:val="28"/>
                <w:szCs w:val="28"/>
              </w:rPr>
              <w:t>, с</w:t>
            </w:r>
          </w:p>
          <w:p w:rsidR="004C3F2D" w:rsidRPr="007A3D22" w:rsidRDefault="004C3F2D" w:rsidP="007A3D22">
            <w:pPr>
              <w:spacing w:line="360" w:lineRule="auto"/>
              <w:jc w:val="both"/>
              <w:rPr>
                <w:sz w:val="28"/>
                <w:szCs w:val="28"/>
              </w:rPr>
            </w:pPr>
            <w:r w:rsidRPr="007A3D22">
              <w:rPr>
                <w:sz w:val="28"/>
                <w:szCs w:val="28"/>
              </w:rPr>
              <w:t xml:space="preserve">- біг на </w:t>
            </w:r>
            <w:smartTag w:uri="urn:schemas-microsoft-com:office:smarttags" w:element="metricconverter">
              <w:smartTagPr>
                <w:attr w:name="ProductID" w:val="60 м"/>
              </w:smartTagPr>
              <w:r w:rsidRPr="007A3D22">
                <w:rPr>
                  <w:sz w:val="28"/>
                  <w:szCs w:val="28"/>
                </w:rPr>
                <w:t>60 м</w:t>
              </w:r>
            </w:smartTag>
            <w:r w:rsidRPr="007A3D22">
              <w:rPr>
                <w:sz w:val="28"/>
                <w:szCs w:val="28"/>
              </w:rPr>
              <w:t>, с</w:t>
            </w:r>
          </w:p>
        </w:tc>
        <w:tc>
          <w:tcPr>
            <w:tcW w:w="234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задовільний</w:t>
            </w:r>
          </w:p>
          <w:p w:rsidR="004C3F2D" w:rsidRPr="007A3D22" w:rsidRDefault="004C3F2D" w:rsidP="007A3D22">
            <w:pPr>
              <w:spacing w:line="360" w:lineRule="auto"/>
              <w:jc w:val="center"/>
              <w:rPr>
                <w:sz w:val="28"/>
                <w:szCs w:val="28"/>
              </w:rPr>
            </w:pPr>
            <w:r w:rsidRPr="007A3D22">
              <w:rPr>
                <w:sz w:val="28"/>
                <w:szCs w:val="28"/>
              </w:rPr>
              <w:t>середній</w:t>
            </w:r>
          </w:p>
        </w:tc>
        <w:tc>
          <w:tcPr>
            <w:tcW w:w="252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задовільний</w:t>
            </w:r>
          </w:p>
          <w:p w:rsidR="004C3F2D" w:rsidRPr="007A3D22" w:rsidRDefault="004C3F2D" w:rsidP="007A3D22">
            <w:pPr>
              <w:spacing w:line="360" w:lineRule="auto"/>
              <w:jc w:val="center"/>
              <w:rPr>
                <w:sz w:val="28"/>
                <w:szCs w:val="28"/>
              </w:rPr>
            </w:pPr>
            <w:r w:rsidRPr="007A3D22">
              <w:rPr>
                <w:sz w:val="28"/>
                <w:szCs w:val="28"/>
              </w:rPr>
              <w:t>середній</w:t>
            </w:r>
          </w:p>
        </w:tc>
        <w:tc>
          <w:tcPr>
            <w:tcW w:w="234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задовільний</w:t>
            </w:r>
          </w:p>
          <w:p w:rsidR="004C3F2D" w:rsidRPr="007A3D22" w:rsidRDefault="004C3F2D" w:rsidP="007A3D22">
            <w:pPr>
              <w:spacing w:line="360" w:lineRule="auto"/>
              <w:jc w:val="center"/>
              <w:rPr>
                <w:sz w:val="28"/>
                <w:szCs w:val="28"/>
              </w:rPr>
            </w:pPr>
            <w:r w:rsidRPr="007A3D22">
              <w:rPr>
                <w:sz w:val="28"/>
                <w:szCs w:val="28"/>
              </w:rPr>
              <w:t>середній</w:t>
            </w:r>
          </w:p>
        </w:tc>
        <w:tc>
          <w:tcPr>
            <w:tcW w:w="216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задовільний</w:t>
            </w:r>
          </w:p>
          <w:p w:rsidR="004C3F2D" w:rsidRPr="007A3D22" w:rsidRDefault="004C3F2D" w:rsidP="007A3D22">
            <w:pPr>
              <w:spacing w:line="360" w:lineRule="auto"/>
              <w:jc w:val="center"/>
              <w:rPr>
                <w:sz w:val="28"/>
                <w:szCs w:val="28"/>
              </w:rPr>
            </w:pPr>
            <w:r w:rsidRPr="007A3D22">
              <w:rPr>
                <w:sz w:val="28"/>
                <w:szCs w:val="28"/>
              </w:rPr>
              <w:t>задовільний</w:t>
            </w:r>
          </w:p>
        </w:tc>
      </w:tr>
      <w:tr w:rsidR="007A3D22" w:rsidRPr="007A3D22" w:rsidTr="007A3D22">
        <w:tc>
          <w:tcPr>
            <w:tcW w:w="5328" w:type="dxa"/>
            <w:shd w:val="clear" w:color="auto" w:fill="auto"/>
          </w:tcPr>
          <w:p w:rsidR="004C3F2D" w:rsidRPr="007A3D22" w:rsidRDefault="004C3F2D" w:rsidP="007A3D22">
            <w:pPr>
              <w:spacing w:line="360" w:lineRule="auto"/>
              <w:jc w:val="both"/>
              <w:rPr>
                <w:sz w:val="28"/>
                <w:szCs w:val="28"/>
              </w:rPr>
            </w:pPr>
            <w:r w:rsidRPr="007A3D22">
              <w:rPr>
                <w:sz w:val="28"/>
                <w:szCs w:val="28"/>
              </w:rPr>
              <w:t>Частота локальних рухів:</w:t>
            </w:r>
          </w:p>
          <w:p w:rsidR="004C3F2D" w:rsidRPr="007A3D22" w:rsidRDefault="004C3F2D" w:rsidP="007A3D22">
            <w:pPr>
              <w:spacing w:line="360" w:lineRule="auto"/>
              <w:jc w:val="both"/>
              <w:rPr>
                <w:sz w:val="28"/>
                <w:szCs w:val="28"/>
              </w:rPr>
            </w:pPr>
            <w:r w:rsidRPr="007A3D22">
              <w:rPr>
                <w:sz w:val="28"/>
                <w:szCs w:val="28"/>
              </w:rPr>
              <w:t>- біг на місці 5 с, кількість кроків</w:t>
            </w:r>
          </w:p>
          <w:p w:rsidR="004C3F2D" w:rsidRPr="007A3D22" w:rsidRDefault="004C3F2D" w:rsidP="007A3D22">
            <w:pPr>
              <w:spacing w:line="360" w:lineRule="auto"/>
              <w:jc w:val="both"/>
              <w:rPr>
                <w:sz w:val="28"/>
                <w:szCs w:val="28"/>
              </w:rPr>
            </w:pPr>
            <w:r w:rsidRPr="007A3D22">
              <w:rPr>
                <w:sz w:val="28"/>
                <w:szCs w:val="28"/>
              </w:rPr>
              <w:t xml:space="preserve">- </w:t>
            </w:r>
            <w:proofErr w:type="spellStart"/>
            <w:r w:rsidRPr="007A3D22">
              <w:rPr>
                <w:sz w:val="28"/>
                <w:szCs w:val="28"/>
              </w:rPr>
              <w:t>теппінг</w:t>
            </w:r>
            <w:proofErr w:type="spellEnd"/>
            <w:r w:rsidRPr="007A3D22">
              <w:rPr>
                <w:sz w:val="28"/>
                <w:szCs w:val="28"/>
              </w:rPr>
              <w:t>-тест 10 с, кількість рухів</w:t>
            </w:r>
          </w:p>
        </w:tc>
        <w:tc>
          <w:tcPr>
            <w:tcW w:w="234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задовільний</w:t>
            </w:r>
          </w:p>
          <w:p w:rsidR="004C3F2D" w:rsidRPr="007A3D22" w:rsidRDefault="004C3F2D" w:rsidP="007A3D22">
            <w:pPr>
              <w:spacing w:line="360" w:lineRule="auto"/>
              <w:jc w:val="center"/>
              <w:rPr>
                <w:sz w:val="28"/>
                <w:szCs w:val="28"/>
              </w:rPr>
            </w:pPr>
            <w:r w:rsidRPr="007A3D22">
              <w:rPr>
                <w:sz w:val="28"/>
                <w:szCs w:val="28"/>
              </w:rPr>
              <w:t>середній</w:t>
            </w:r>
          </w:p>
        </w:tc>
        <w:tc>
          <w:tcPr>
            <w:tcW w:w="252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p w:rsidR="004C3F2D" w:rsidRPr="007A3D22" w:rsidRDefault="004C3F2D" w:rsidP="007A3D22">
            <w:pPr>
              <w:spacing w:line="360" w:lineRule="auto"/>
              <w:jc w:val="center"/>
              <w:rPr>
                <w:sz w:val="28"/>
                <w:szCs w:val="28"/>
              </w:rPr>
            </w:pPr>
            <w:r w:rsidRPr="007A3D22">
              <w:rPr>
                <w:sz w:val="28"/>
                <w:szCs w:val="28"/>
              </w:rPr>
              <w:t>середній</w:t>
            </w:r>
          </w:p>
        </w:tc>
        <w:tc>
          <w:tcPr>
            <w:tcW w:w="234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p w:rsidR="004C3F2D" w:rsidRPr="007A3D22" w:rsidRDefault="004C3F2D" w:rsidP="007A3D22">
            <w:pPr>
              <w:spacing w:line="360" w:lineRule="auto"/>
              <w:jc w:val="center"/>
              <w:rPr>
                <w:sz w:val="28"/>
                <w:szCs w:val="28"/>
              </w:rPr>
            </w:pPr>
            <w:r w:rsidRPr="007A3D22">
              <w:rPr>
                <w:sz w:val="28"/>
                <w:szCs w:val="28"/>
              </w:rPr>
              <w:t>середній</w:t>
            </w:r>
          </w:p>
        </w:tc>
        <w:tc>
          <w:tcPr>
            <w:tcW w:w="216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p w:rsidR="004C3F2D" w:rsidRPr="007A3D22" w:rsidRDefault="004C3F2D" w:rsidP="007A3D22">
            <w:pPr>
              <w:spacing w:line="360" w:lineRule="auto"/>
              <w:jc w:val="center"/>
              <w:rPr>
                <w:sz w:val="28"/>
                <w:szCs w:val="28"/>
              </w:rPr>
            </w:pPr>
            <w:r w:rsidRPr="007A3D22">
              <w:rPr>
                <w:sz w:val="28"/>
                <w:szCs w:val="28"/>
              </w:rPr>
              <w:t>середній</w:t>
            </w:r>
          </w:p>
        </w:tc>
      </w:tr>
      <w:tr w:rsidR="007A3D22" w:rsidRPr="007A3D22" w:rsidTr="007A3D22">
        <w:tc>
          <w:tcPr>
            <w:tcW w:w="5328" w:type="dxa"/>
            <w:shd w:val="clear" w:color="auto" w:fill="auto"/>
          </w:tcPr>
          <w:p w:rsidR="004C3F2D" w:rsidRPr="007A3D22" w:rsidRDefault="004C3F2D" w:rsidP="007A3D22">
            <w:pPr>
              <w:spacing w:line="360" w:lineRule="auto"/>
              <w:jc w:val="both"/>
              <w:rPr>
                <w:sz w:val="28"/>
                <w:szCs w:val="28"/>
              </w:rPr>
            </w:pPr>
            <w:r w:rsidRPr="007A3D22">
              <w:rPr>
                <w:sz w:val="28"/>
                <w:szCs w:val="28"/>
              </w:rPr>
              <w:t>Швидкість одиночного руху:</w:t>
            </w:r>
          </w:p>
          <w:p w:rsidR="004C3F2D" w:rsidRPr="007A3D22" w:rsidRDefault="004C3F2D" w:rsidP="007A3D22">
            <w:pPr>
              <w:spacing w:line="360" w:lineRule="auto"/>
              <w:jc w:val="both"/>
              <w:rPr>
                <w:sz w:val="28"/>
                <w:szCs w:val="28"/>
              </w:rPr>
            </w:pPr>
            <w:r w:rsidRPr="007A3D22">
              <w:rPr>
                <w:sz w:val="28"/>
                <w:szCs w:val="28"/>
              </w:rPr>
              <w:t>- «Естафетний» тест, см</w:t>
            </w:r>
          </w:p>
        </w:tc>
        <w:tc>
          <w:tcPr>
            <w:tcW w:w="234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tc>
        <w:tc>
          <w:tcPr>
            <w:tcW w:w="252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tc>
        <w:tc>
          <w:tcPr>
            <w:tcW w:w="234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tc>
        <w:tc>
          <w:tcPr>
            <w:tcW w:w="216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tc>
      </w:tr>
    </w:tbl>
    <w:p w:rsidR="004C3F2D" w:rsidRPr="00F607A0" w:rsidRDefault="004C3F2D" w:rsidP="004C3F2D">
      <w:pPr>
        <w:spacing w:line="360" w:lineRule="auto"/>
        <w:ind w:firstLine="720"/>
        <w:jc w:val="both"/>
        <w:rPr>
          <w:sz w:val="28"/>
          <w:szCs w:val="28"/>
        </w:rPr>
      </w:pPr>
    </w:p>
    <w:p w:rsidR="004C3F2D" w:rsidRPr="00F607A0" w:rsidRDefault="004C3F2D" w:rsidP="004C3F2D">
      <w:pPr>
        <w:jc w:val="right"/>
        <w:rPr>
          <w:sz w:val="28"/>
          <w:szCs w:val="28"/>
        </w:rPr>
      </w:pPr>
      <w:r>
        <w:br w:type="page"/>
      </w:r>
      <w:r>
        <w:rPr>
          <w:sz w:val="28"/>
          <w:szCs w:val="28"/>
        </w:rPr>
        <w:lastRenderedPageBreak/>
        <w:t>Таблиця 3.5</w:t>
      </w:r>
    </w:p>
    <w:p w:rsidR="004C3F2D" w:rsidRPr="00F607A0" w:rsidRDefault="004C3F2D" w:rsidP="004C3F2D">
      <w:pPr>
        <w:jc w:val="right"/>
        <w:rPr>
          <w:sz w:val="28"/>
          <w:szCs w:val="28"/>
        </w:rPr>
      </w:pPr>
    </w:p>
    <w:p w:rsidR="004C3F2D" w:rsidRDefault="004C3F2D" w:rsidP="004C3F2D">
      <w:pPr>
        <w:jc w:val="center"/>
        <w:rPr>
          <w:sz w:val="28"/>
          <w:szCs w:val="28"/>
        </w:rPr>
      </w:pPr>
      <w:r>
        <w:rPr>
          <w:sz w:val="28"/>
          <w:szCs w:val="28"/>
        </w:rPr>
        <w:t>Оцінка рівнів прояву різних форм швидкісних здібностей у дівчат від 10 до 17 років</w:t>
      </w:r>
    </w:p>
    <w:p w:rsidR="004C3F2D" w:rsidRDefault="004C3F2D" w:rsidP="004C3F2D">
      <w:pPr>
        <w:jc w:val="center"/>
        <w:rPr>
          <w:sz w:val="28"/>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340"/>
        <w:gridCol w:w="2520"/>
        <w:gridCol w:w="2340"/>
        <w:gridCol w:w="2160"/>
      </w:tblGrid>
      <w:tr w:rsidR="007A3D22" w:rsidRPr="007A3D22" w:rsidTr="007A3D22">
        <w:tc>
          <w:tcPr>
            <w:tcW w:w="5328" w:type="dxa"/>
            <w:vMerge w:val="restart"/>
            <w:shd w:val="clear" w:color="auto" w:fill="auto"/>
          </w:tcPr>
          <w:p w:rsidR="004C3F2D" w:rsidRPr="007A3D22" w:rsidRDefault="004C3F2D" w:rsidP="007A3D22">
            <w:pPr>
              <w:spacing w:line="360" w:lineRule="auto"/>
              <w:jc w:val="center"/>
              <w:rPr>
                <w:sz w:val="28"/>
                <w:szCs w:val="28"/>
              </w:rPr>
            </w:pPr>
            <w:r w:rsidRPr="007A3D22">
              <w:rPr>
                <w:sz w:val="28"/>
                <w:szCs w:val="28"/>
              </w:rPr>
              <w:t>Показники швидкості</w:t>
            </w:r>
          </w:p>
        </w:tc>
        <w:tc>
          <w:tcPr>
            <w:tcW w:w="9360" w:type="dxa"/>
            <w:gridSpan w:val="4"/>
            <w:shd w:val="clear" w:color="auto" w:fill="auto"/>
          </w:tcPr>
          <w:p w:rsidR="004C3F2D" w:rsidRPr="007A3D22" w:rsidRDefault="004C3F2D" w:rsidP="007A3D22">
            <w:pPr>
              <w:spacing w:line="360" w:lineRule="auto"/>
              <w:jc w:val="center"/>
              <w:rPr>
                <w:sz w:val="28"/>
                <w:szCs w:val="28"/>
              </w:rPr>
            </w:pPr>
            <w:r w:rsidRPr="007A3D22">
              <w:rPr>
                <w:sz w:val="28"/>
                <w:szCs w:val="28"/>
              </w:rPr>
              <w:t>Вік (роки)</w:t>
            </w:r>
          </w:p>
        </w:tc>
      </w:tr>
      <w:tr w:rsidR="007A3D22" w:rsidRPr="007A3D22" w:rsidTr="007A3D22">
        <w:tc>
          <w:tcPr>
            <w:tcW w:w="5328" w:type="dxa"/>
            <w:vMerge/>
            <w:shd w:val="clear" w:color="auto" w:fill="auto"/>
          </w:tcPr>
          <w:p w:rsidR="004C3F2D" w:rsidRPr="007A3D22" w:rsidRDefault="004C3F2D" w:rsidP="007A3D22">
            <w:pPr>
              <w:spacing w:line="360" w:lineRule="auto"/>
              <w:jc w:val="center"/>
              <w:rPr>
                <w:sz w:val="28"/>
                <w:szCs w:val="28"/>
              </w:rPr>
            </w:pPr>
          </w:p>
        </w:tc>
        <w:tc>
          <w:tcPr>
            <w:tcW w:w="2340" w:type="dxa"/>
            <w:shd w:val="clear" w:color="auto" w:fill="auto"/>
          </w:tcPr>
          <w:p w:rsidR="004C3F2D" w:rsidRPr="007A3D22" w:rsidRDefault="004C3F2D" w:rsidP="007A3D22">
            <w:pPr>
              <w:spacing w:line="360" w:lineRule="auto"/>
              <w:jc w:val="center"/>
              <w:rPr>
                <w:sz w:val="28"/>
                <w:szCs w:val="28"/>
              </w:rPr>
            </w:pPr>
            <w:r w:rsidRPr="007A3D22">
              <w:rPr>
                <w:sz w:val="28"/>
                <w:szCs w:val="28"/>
              </w:rPr>
              <w:t>10-11</w:t>
            </w:r>
          </w:p>
        </w:tc>
        <w:tc>
          <w:tcPr>
            <w:tcW w:w="2520" w:type="dxa"/>
            <w:shd w:val="clear" w:color="auto" w:fill="auto"/>
          </w:tcPr>
          <w:p w:rsidR="004C3F2D" w:rsidRPr="007A3D22" w:rsidRDefault="004C3F2D" w:rsidP="007A3D22">
            <w:pPr>
              <w:spacing w:line="360" w:lineRule="auto"/>
              <w:jc w:val="center"/>
              <w:rPr>
                <w:sz w:val="28"/>
                <w:szCs w:val="28"/>
              </w:rPr>
            </w:pPr>
            <w:r w:rsidRPr="007A3D22">
              <w:rPr>
                <w:sz w:val="28"/>
                <w:szCs w:val="28"/>
              </w:rPr>
              <w:t>12-13</w:t>
            </w:r>
          </w:p>
        </w:tc>
        <w:tc>
          <w:tcPr>
            <w:tcW w:w="2340" w:type="dxa"/>
            <w:shd w:val="clear" w:color="auto" w:fill="auto"/>
          </w:tcPr>
          <w:p w:rsidR="004C3F2D" w:rsidRPr="007A3D22" w:rsidRDefault="004C3F2D" w:rsidP="007A3D22">
            <w:pPr>
              <w:spacing w:line="360" w:lineRule="auto"/>
              <w:jc w:val="center"/>
              <w:rPr>
                <w:sz w:val="28"/>
                <w:szCs w:val="28"/>
              </w:rPr>
            </w:pPr>
            <w:r w:rsidRPr="007A3D22">
              <w:rPr>
                <w:sz w:val="28"/>
                <w:szCs w:val="28"/>
              </w:rPr>
              <w:t>14-15</w:t>
            </w:r>
          </w:p>
        </w:tc>
        <w:tc>
          <w:tcPr>
            <w:tcW w:w="2160" w:type="dxa"/>
            <w:shd w:val="clear" w:color="auto" w:fill="auto"/>
          </w:tcPr>
          <w:p w:rsidR="004C3F2D" w:rsidRPr="007A3D22" w:rsidRDefault="004C3F2D" w:rsidP="007A3D22">
            <w:pPr>
              <w:spacing w:line="360" w:lineRule="auto"/>
              <w:jc w:val="center"/>
              <w:rPr>
                <w:sz w:val="28"/>
                <w:szCs w:val="28"/>
              </w:rPr>
            </w:pPr>
            <w:r w:rsidRPr="007A3D22">
              <w:rPr>
                <w:sz w:val="28"/>
                <w:szCs w:val="28"/>
              </w:rPr>
              <w:t>16-17</w:t>
            </w:r>
          </w:p>
        </w:tc>
      </w:tr>
      <w:tr w:rsidR="007A3D22" w:rsidRPr="007A3D22" w:rsidTr="007A3D22">
        <w:tc>
          <w:tcPr>
            <w:tcW w:w="5328" w:type="dxa"/>
            <w:shd w:val="clear" w:color="auto" w:fill="auto"/>
          </w:tcPr>
          <w:p w:rsidR="004C3F2D" w:rsidRPr="007A3D22" w:rsidRDefault="004C3F2D" w:rsidP="007A3D22">
            <w:pPr>
              <w:spacing w:line="360" w:lineRule="auto"/>
              <w:jc w:val="both"/>
              <w:rPr>
                <w:sz w:val="28"/>
                <w:szCs w:val="28"/>
              </w:rPr>
            </w:pPr>
            <w:r w:rsidRPr="007A3D22">
              <w:rPr>
                <w:sz w:val="28"/>
                <w:szCs w:val="28"/>
              </w:rPr>
              <w:t>Цілісні рухові дії:</w:t>
            </w:r>
          </w:p>
          <w:p w:rsidR="004C3F2D" w:rsidRPr="007A3D22" w:rsidRDefault="004C3F2D" w:rsidP="007A3D22">
            <w:pPr>
              <w:spacing w:line="360" w:lineRule="auto"/>
              <w:jc w:val="both"/>
              <w:rPr>
                <w:sz w:val="28"/>
                <w:szCs w:val="28"/>
              </w:rPr>
            </w:pPr>
            <w:r w:rsidRPr="007A3D22">
              <w:rPr>
                <w:sz w:val="28"/>
                <w:szCs w:val="28"/>
              </w:rPr>
              <w:t xml:space="preserve">- біг на </w:t>
            </w:r>
            <w:smartTag w:uri="urn:schemas-microsoft-com:office:smarttags" w:element="metricconverter">
              <w:smartTagPr>
                <w:attr w:name="ProductID" w:val="30 м"/>
              </w:smartTagPr>
              <w:r w:rsidRPr="007A3D22">
                <w:rPr>
                  <w:sz w:val="28"/>
                  <w:szCs w:val="28"/>
                </w:rPr>
                <w:t>30 м</w:t>
              </w:r>
            </w:smartTag>
            <w:r w:rsidRPr="007A3D22">
              <w:rPr>
                <w:sz w:val="28"/>
                <w:szCs w:val="28"/>
              </w:rPr>
              <w:t xml:space="preserve"> </w:t>
            </w:r>
            <w:proofErr w:type="spellStart"/>
            <w:r w:rsidRPr="007A3D22">
              <w:rPr>
                <w:sz w:val="28"/>
                <w:szCs w:val="28"/>
              </w:rPr>
              <w:t>зходу</w:t>
            </w:r>
            <w:proofErr w:type="spellEnd"/>
            <w:r w:rsidRPr="007A3D22">
              <w:rPr>
                <w:sz w:val="28"/>
                <w:szCs w:val="28"/>
              </w:rPr>
              <w:t>, с</w:t>
            </w:r>
          </w:p>
          <w:p w:rsidR="004C3F2D" w:rsidRPr="007A3D22" w:rsidRDefault="004C3F2D" w:rsidP="007A3D22">
            <w:pPr>
              <w:spacing w:line="360" w:lineRule="auto"/>
              <w:jc w:val="both"/>
              <w:rPr>
                <w:sz w:val="28"/>
                <w:szCs w:val="28"/>
              </w:rPr>
            </w:pPr>
            <w:r w:rsidRPr="007A3D22">
              <w:rPr>
                <w:sz w:val="28"/>
                <w:szCs w:val="28"/>
              </w:rPr>
              <w:t>- біг на60 м, с</w:t>
            </w:r>
          </w:p>
        </w:tc>
        <w:tc>
          <w:tcPr>
            <w:tcW w:w="234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задовільний</w:t>
            </w:r>
          </w:p>
          <w:p w:rsidR="004C3F2D" w:rsidRPr="007A3D22" w:rsidRDefault="004C3F2D" w:rsidP="007A3D22">
            <w:pPr>
              <w:spacing w:line="360" w:lineRule="auto"/>
              <w:jc w:val="center"/>
              <w:rPr>
                <w:sz w:val="28"/>
                <w:szCs w:val="28"/>
              </w:rPr>
            </w:pPr>
            <w:r w:rsidRPr="007A3D22">
              <w:rPr>
                <w:sz w:val="28"/>
                <w:szCs w:val="28"/>
              </w:rPr>
              <w:t>середній</w:t>
            </w:r>
          </w:p>
        </w:tc>
        <w:tc>
          <w:tcPr>
            <w:tcW w:w="252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задовільний</w:t>
            </w:r>
          </w:p>
          <w:p w:rsidR="004C3F2D" w:rsidRPr="007A3D22" w:rsidRDefault="004C3F2D" w:rsidP="007A3D22">
            <w:pPr>
              <w:spacing w:line="360" w:lineRule="auto"/>
              <w:jc w:val="center"/>
              <w:rPr>
                <w:sz w:val="28"/>
                <w:szCs w:val="28"/>
              </w:rPr>
            </w:pPr>
            <w:r w:rsidRPr="007A3D22">
              <w:rPr>
                <w:sz w:val="28"/>
                <w:szCs w:val="28"/>
              </w:rPr>
              <w:t>середній</w:t>
            </w:r>
          </w:p>
        </w:tc>
        <w:tc>
          <w:tcPr>
            <w:tcW w:w="234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задовільний</w:t>
            </w:r>
          </w:p>
          <w:p w:rsidR="004C3F2D" w:rsidRPr="007A3D22" w:rsidRDefault="004C3F2D" w:rsidP="007A3D22">
            <w:pPr>
              <w:spacing w:line="360" w:lineRule="auto"/>
              <w:jc w:val="center"/>
              <w:rPr>
                <w:sz w:val="28"/>
                <w:szCs w:val="28"/>
              </w:rPr>
            </w:pPr>
            <w:r w:rsidRPr="007A3D22">
              <w:rPr>
                <w:sz w:val="28"/>
                <w:szCs w:val="28"/>
              </w:rPr>
              <w:t>задовільний</w:t>
            </w:r>
          </w:p>
        </w:tc>
        <w:tc>
          <w:tcPr>
            <w:tcW w:w="216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задовільний</w:t>
            </w:r>
          </w:p>
          <w:p w:rsidR="004C3F2D" w:rsidRPr="007A3D22" w:rsidRDefault="004C3F2D" w:rsidP="007A3D22">
            <w:pPr>
              <w:spacing w:line="360" w:lineRule="auto"/>
              <w:jc w:val="center"/>
              <w:rPr>
                <w:sz w:val="28"/>
                <w:szCs w:val="28"/>
              </w:rPr>
            </w:pPr>
            <w:r w:rsidRPr="007A3D22">
              <w:rPr>
                <w:sz w:val="28"/>
                <w:szCs w:val="28"/>
              </w:rPr>
              <w:t>задовільний</w:t>
            </w:r>
          </w:p>
        </w:tc>
      </w:tr>
      <w:tr w:rsidR="007A3D22" w:rsidRPr="007A3D22" w:rsidTr="007A3D22">
        <w:tc>
          <w:tcPr>
            <w:tcW w:w="5328" w:type="dxa"/>
            <w:shd w:val="clear" w:color="auto" w:fill="auto"/>
          </w:tcPr>
          <w:p w:rsidR="004C3F2D" w:rsidRPr="007A3D22" w:rsidRDefault="004C3F2D" w:rsidP="007A3D22">
            <w:pPr>
              <w:spacing w:line="360" w:lineRule="auto"/>
              <w:jc w:val="both"/>
              <w:rPr>
                <w:sz w:val="28"/>
                <w:szCs w:val="28"/>
              </w:rPr>
            </w:pPr>
            <w:r w:rsidRPr="007A3D22">
              <w:rPr>
                <w:sz w:val="28"/>
                <w:szCs w:val="28"/>
              </w:rPr>
              <w:t>Частота локальних рухів:</w:t>
            </w:r>
          </w:p>
          <w:p w:rsidR="004C3F2D" w:rsidRPr="007A3D22" w:rsidRDefault="004C3F2D" w:rsidP="007A3D22">
            <w:pPr>
              <w:spacing w:line="360" w:lineRule="auto"/>
              <w:jc w:val="both"/>
              <w:rPr>
                <w:sz w:val="28"/>
                <w:szCs w:val="28"/>
              </w:rPr>
            </w:pPr>
            <w:r w:rsidRPr="007A3D22">
              <w:rPr>
                <w:sz w:val="28"/>
                <w:szCs w:val="28"/>
              </w:rPr>
              <w:t>- біг на місці 5 с, кількість кроків</w:t>
            </w:r>
          </w:p>
          <w:p w:rsidR="004C3F2D" w:rsidRPr="007A3D22" w:rsidRDefault="004C3F2D" w:rsidP="007A3D22">
            <w:pPr>
              <w:spacing w:line="360" w:lineRule="auto"/>
              <w:jc w:val="both"/>
              <w:rPr>
                <w:sz w:val="28"/>
                <w:szCs w:val="28"/>
              </w:rPr>
            </w:pPr>
            <w:r w:rsidRPr="007A3D22">
              <w:rPr>
                <w:sz w:val="28"/>
                <w:szCs w:val="28"/>
              </w:rPr>
              <w:t xml:space="preserve">- </w:t>
            </w:r>
            <w:proofErr w:type="spellStart"/>
            <w:r w:rsidRPr="007A3D22">
              <w:rPr>
                <w:sz w:val="28"/>
                <w:szCs w:val="28"/>
              </w:rPr>
              <w:t>теппінг</w:t>
            </w:r>
            <w:proofErr w:type="spellEnd"/>
            <w:r w:rsidRPr="007A3D22">
              <w:rPr>
                <w:sz w:val="28"/>
                <w:szCs w:val="28"/>
              </w:rPr>
              <w:t>-тест 10 с, кількість рухів</w:t>
            </w:r>
          </w:p>
        </w:tc>
        <w:tc>
          <w:tcPr>
            <w:tcW w:w="234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p w:rsidR="004C3F2D" w:rsidRPr="007A3D22" w:rsidRDefault="004C3F2D" w:rsidP="007A3D22">
            <w:pPr>
              <w:spacing w:line="360" w:lineRule="auto"/>
              <w:jc w:val="center"/>
              <w:rPr>
                <w:sz w:val="28"/>
                <w:szCs w:val="28"/>
              </w:rPr>
            </w:pPr>
            <w:r w:rsidRPr="007A3D22">
              <w:rPr>
                <w:sz w:val="28"/>
                <w:szCs w:val="28"/>
              </w:rPr>
              <w:t>середній</w:t>
            </w:r>
          </w:p>
        </w:tc>
        <w:tc>
          <w:tcPr>
            <w:tcW w:w="252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p w:rsidR="004C3F2D" w:rsidRPr="007A3D22" w:rsidRDefault="004C3F2D" w:rsidP="007A3D22">
            <w:pPr>
              <w:spacing w:line="360" w:lineRule="auto"/>
              <w:jc w:val="center"/>
              <w:rPr>
                <w:sz w:val="28"/>
                <w:szCs w:val="28"/>
              </w:rPr>
            </w:pPr>
            <w:r w:rsidRPr="007A3D22">
              <w:rPr>
                <w:sz w:val="28"/>
                <w:szCs w:val="28"/>
              </w:rPr>
              <w:t>середній</w:t>
            </w:r>
          </w:p>
        </w:tc>
        <w:tc>
          <w:tcPr>
            <w:tcW w:w="234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p w:rsidR="004C3F2D" w:rsidRPr="007A3D22" w:rsidRDefault="004C3F2D" w:rsidP="007A3D22">
            <w:pPr>
              <w:spacing w:line="360" w:lineRule="auto"/>
              <w:jc w:val="center"/>
              <w:rPr>
                <w:sz w:val="28"/>
                <w:szCs w:val="28"/>
              </w:rPr>
            </w:pPr>
            <w:r w:rsidRPr="007A3D22">
              <w:rPr>
                <w:sz w:val="28"/>
                <w:szCs w:val="28"/>
              </w:rPr>
              <w:t>середній</w:t>
            </w:r>
          </w:p>
        </w:tc>
        <w:tc>
          <w:tcPr>
            <w:tcW w:w="216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p w:rsidR="004C3F2D" w:rsidRPr="007A3D22" w:rsidRDefault="004C3F2D" w:rsidP="007A3D22">
            <w:pPr>
              <w:spacing w:line="360" w:lineRule="auto"/>
              <w:jc w:val="center"/>
              <w:rPr>
                <w:sz w:val="28"/>
                <w:szCs w:val="28"/>
              </w:rPr>
            </w:pPr>
            <w:r w:rsidRPr="007A3D22">
              <w:rPr>
                <w:sz w:val="28"/>
                <w:szCs w:val="28"/>
              </w:rPr>
              <w:t>середній</w:t>
            </w:r>
          </w:p>
        </w:tc>
      </w:tr>
      <w:tr w:rsidR="007A3D22" w:rsidRPr="007A3D22" w:rsidTr="007A3D22">
        <w:tc>
          <w:tcPr>
            <w:tcW w:w="5328" w:type="dxa"/>
            <w:shd w:val="clear" w:color="auto" w:fill="auto"/>
          </w:tcPr>
          <w:p w:rsidR="004C3F2D" w:rsidRPr="007A3D22" w:rsidRDefault="004C3F2D" w:rsidP="007A3D22">
            <w:pPr>
              <w:spacing w:line="360" w:lineRule="auto"/>
              <w:jc w:val="both"/>
              <w:rPr>
                <w:sz w:val="28"/>
                <w:szCs w:val="28"/>
              </w:rPr>
            </w:pPr>
            <w:r w:rsidRPr="007A3D22">
              <w:rPr>
                <w:sz w:val="28"/>
                <w:szCs w:val="28"/>
              </w:rPr>
              <w:t>Швидкість одиночного руху:</w:t>
            </w:r>
          </w:p>
          <w:p w:rsidR="004C3F2D" w:rsidRPr="007A3D22" w:rsidRDefault="004C3F2D" w:rsidP="007A3D22">
            <w:pPr>
              <w:spacing w:line="360" w:lineRule="auto"/>
              <w:jc w:val="both"/>
              <w:rPr>
                <w:sz w:val="28"/>
                <w:szCs w:val="28"/>
              </w:rPr>
            </w:pPr>
            <w:r w:rsidRPr="007A3D22">
              <w:rPr>
                <w:sz w:val="28"/>
                <w:szCs w:val="28"/>
              </w:rPr>
              <w:t>- «Естафетний» тест, см</w:t>
            </w:r>
          </w:p>
        </w:tc>
        <w:tc>
          <w:tcPr>
            <w:tcW w:w="234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tc>
        <w:tc>
          <w:tcPr>
            <w:tcW w:w="252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tc>
        <w:tc>
          <w:tcPr>
            <w:tcW w:w="234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tc>
        <w:tc>
          <w:tcPr>
            <w:tcW w:w="2160" w:type="dxa"/>
            <w:shd w:val="clear" w:color="auto" w:fill="auto"/>
          </w:tcPr>
          <w:p w:rsidR="004C3F2D" w:rsidRPr="007A3D22" w:rsidRDefault="004C3F2D" w:rsidP="007A3D22">
            <w:pPr>
              <w:spacing w:line="360" w:lineRule="auto"/>
              <w:jc w:val="center"/>
              <w:rPr>
                <w:sz w:val="28"/>
                <w:szCs w:val="28"/>
              </w:rPr>
            </w:pPr>
          </w:p>
          <w:p w:rsidR="004C3F2D" w:rsidRPr="007A3D22" w:rsidRDefault="004C3F2D" w:rsidP="007A3D22">
            <w:pPr>
              <w:spacing w:line="360" w:lineRule="auto"/>
              <w:jc w:val="center"/>
              <w:rPr>
                <w:sz w:val="28"/>
                <w:szCs w:val="28"/>
              </w:rPr>
            </w:pPr>
            <w:r w:rsidRPr="007A3D22">
              <w:rPr>
                <w:sz w:val="28"/>
                <w:szCs w:val="28"/>
              </w:rPr>
              <w:t>середній</w:t>
            </w:r>
          </w:p>
        </w:tc>
      </w:tr>
    </w:tbl>
    <w:p w:rsidR="004C3F2D" w:rsidRDefault="004C3F2D" w:rsidP="004C3F2D">
      <w:pPr>
        <w:widowControl w:val="0"/>
      </w:pPr>
    </w:p>
    <w:p w:rsidR="004C3F2D" w:rsidRDefault="00A2239E" w:rsidP="004C3F2D">
      <w:r>
        <w:rPr>
          <w:sz w:val="28"/>
          <w:szCs w:val="28"/>
          <w:lang w:eastAsia="uk-UA"/>
        </w:rPr>
        <w:br w:type="page"/>
      </w:r>
      <w:r w:rsidR="004C3F2D">
        <w:rPr>
          <w:noProof/>
        </w:rPr>
        <w:lastRenderedPageBreak/>
        <w:pict>
          <v:shape id="_x0000_s1032" type="#_x0000_t202" style="position:absolute;margin-left:81pt;margin-top:396pt;width:90pt;height:27pt;z-index:5" stroked="f">
            <v:textbox style="mso-next-textbox:#_x0000_s1032">
              <w:txbxContent>
                <w:p w:rsidR="004C3F2D" w:rsidRPr="001D6A2C" w:rsidRDefault="004C3F2D" w:rsidP="004C3F2D">
                  <w:pPr>
                    <w:rPr>
                      <w:sz w:val="28"/>
                      <w:szCs w:val="28"/>
                    </w:rPr>
                  </w:pPr>
                  <w:r>
                    <w:rPr>
                      <w:sz w:val="28"/>
                      <w:szCs w:val="28"/>
                    </w:rPr>
                    <w:t>Примітки:</w:t>
                  </w:r>
                </w:p>
              </w:txbxContent>
            </v:textbox>
          </v:shape>
        </w:pict>
      </w:r>
      <w:r w:rsidR="004C3F2D">
        <w:rPr>
          <w:noProof/>
        </w:rPr>
        <w:pict>
          <v:shape id="_x0000_s1035" type="#_x0000_t202" style="position:absolute;margin-left:81pt;margin-top:5in;width:666pt;height:27pt;z-index:8" stroked="f">
            <v:textbox style="mso-next-textbox:#_x0000_s1035">
              <w:txbxContent>
                <w:p w:rsidR="004C3F2D" w:rsidRPr="001D6A2C" w:rsidRDefault="004C3F2D" w:rsidP="004C3F2D">
                  <w:pPr>
                    <w:rPr>
                      <w:sz w:val="28"/>
                      <w:szCs w:val="28"/>
                    </w:rPr>
                  </w:pPr>
                  <w:r>
                    <w:rPr>
                      <w:sz w:val="28"/>
                      <w:szCs w:val="28"/>
                    </w:rPr>
                    <w:t>Рис. 3.1 Показники прояву швидкості в цілісних рухових діях у хлопчиків і дівчат від 10 до 17 років</w:t>
                  </w:r>
                </w:p>
              </w:txbxContent>
            </v:textbox>
          </v:shape>
        </w:pict>
      </w:r>
      <w:r w:rsidR="004C3F2D">
        <w:rPr>
          <w:noProof/>
        </w:rPr>
        <w:pict>
          <v:shape id="_x0000_s1034" type="#_x0000_t202" style="position:absolute;margin-left:9in;margin-top:4in;width:1in;height:27pt;z-index:7" filled="f" stroked="f">
            <v:textbox style="mso-next-textbox:#_x0000_s1034">
              <w:txbxContent>
                <w:p w:rsidR="004C3F2D" w:rsidRPr="00C33C1E" w:rsidRDefault="004C3F2D" w:rsidP="004C3F2D">
                  <w:pPr>
                    <w:rPr>
                      <w:sz w:val="28"/>
                      <w:szCs w:val="28"/>
                    </w:rPr>
                  </w:pPr>
                  <w:r>
                    <w:rPr>
                      <w:sz w:val="28"/>
                      <w:szCs w:val="28"/>
                    </w:rPr>
                    <w:t>роки</w:t>
                  </w:r>
                </w:p>
              </w:txbxContent>
            </v:textbox>
          </v:shape>
        </w:pict>
      </w:r>
      <w:r w:rsidR="004C3F2D">
        <w:rPr>
          <w:noProof/>
        </w:rPr>
        <w:pict>
          <v:shape id="_x0000_s1033" type="#_x0000_t202" style="position:absolute;margin-left:45pt;margin-top:-27pt;width:45pt;height:27pt;z-index:6" filled="f" stroked="f">
            <v:textbox style="mso-next-textbox:#_x0000_s1033">
              <w:txbxContent>
                <w:p w:rsidR="004C3F2D" w:rsidRPr="00C33C1E" w:rsidRDefault="004C3F2D" w:rsidP="004C3F2D">
                  <w:pPr>
                    <w:rPr>
                      <w:sz w:val="28"/>
                      <w:szCs w:val="28"/>
                    </w:rPr>
                  </w:pPr>
                  <w:proofErr w:type="spellStart"/>
                  <w:r>
                    <w:rPr>
                      <w:sz w:val="28"/>
                      <w:szCs w:val="28"/>
                    </w:rPr>
                    <w:t>сек</w:t>
                  </w:r>
                  <w:proofErr w:type="spellEnd"/>
                </w:p>
              </w:txbxContent>
            </v:textbox>
          </v:shape>
        </w:pict>
      </w:r>
      <w:bookmarkStart w:id="0" w:name="_MON_1628520317"/>
      <w:bookmarkStart w:id="1" w:name="_MON_1628520550"/>
      <w:bookmarkStart w:id="2" w:name="_MON_1628520582"/>
      <w:bookmarkEnd w:id="0"/>
      <w:bookmarkEnd w:id="1"/>
      <w:bookmarkEnd w:id="2"/>
      <w:r w:rsidR="004C3F2D">
        <w:object w:dxaOrig="14520" w:dyaOrig="8865">
          <v:shape id="_x0000_i1028" type="#_x0000_t75" style="width:726pt;height:443.25pt" o:ole="">
            <v:imagedata r:id="rId8" o:title=""/>
          </v:shape>
          <o:OLEObject Type="Embed" ProgID="Excel.Chart.8" ShapeID="_x0000_i1028" DrawAspect="Content" ObjectID="_1701501763" r:id="rId9">
            <o:FieldCodes>\s</o:FieldCodes>
          </o:OLEObject>
        </w:objec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br w:type="page"/>
      </w:r>
      <w:r w:rsidRPr="00C40999">
        <w:rPr>
          <w:sz w:val="28"/>
          <w:szCs w:val="28"/>
          <w:lang w:eastAsia="uk-UA"/>
        </w:rPr>
        <w:lastRenderedPageBreak/>
        <w:t xml:space="preserve">Аналіз показників </w:t>
      </w:r>
      <w:proofErr w:type="spellStart"/>
      <w:r>
        <w:rPr>
          <w:sz w:val="28"/>
          <w:szCs w:val="28"/>
          <w:lang w:eastAsia="uk-UA"/>
        </w:rPr>
        <w:t>теппінг</w:t>
      </w:r>
      <w:proofErr w:type="spellEnd"/>
      <w:r>
        <w:rPr>
          <w:sz w:val="28"/>
          <w:szCs w:val="28"/>
          <w:lang w:eastAsia="uk-UA"/>
        </w:rPr>
        <w:t>-тесту (частота</w:t>
      </w:r>
      <w:r w:rsidRPr="00C40999">
        <w:rPr>
          <w:sz w:val="28"/>
          <w:szCs w:val="28"/>
          <w:lang w:eastAsia="uk-UA"/>
        </w:rPr>
        <w:t xml:space="preserve"> рухів кистю за </w:t>
      </w:r>
      <w:r>
        <w:rPr>
          <w:sz w:val="28"/>
          <w:szCs w:val="28"/>
          <w:lang w:eastAsia="uk-UA"/>
        </w:rPr>
        <w:t xml:space="preserve">10 </w:t>
      </w:r>
      <w:r w:rsidRPr="00C40999">
        <w:rPr>
          <w:sz w:val="28"/>
          <w:szCs w:val="28"/>
          <w:lang w:eastAsia="uk-UA"/>
        </w:rPr>
        <w:t>с</w:t>
      </w:r>
      <w:r>
        <w:rPr>
          <w:sz w:val="28"/>
          <w:szCs w:val="28"/>
          <w:lang w:eastAsia="uk-UA"/>
        </w:rPr>
        <w:t>)</w:t>
      </w:r>
      <w:r w:rsidRPr="00C40999">
        <w:rPr>
          <w:lang w:eastAsia="uk-UA"/>
        </w:rPr>
        <w:t xml:space="preserve"> </w:t>
      </w:r>
      <w:r w:rsidRPr="00C40999">
        <w:rPr>
          <w:sz w:val="28"/>
          <w:szCs w:val="28"/>
          <w:lang w:eastAsia="uk-UA"/>
        </w:rPr>
        <w:t>у хлопчиків мав тенденцію зростання зі збільшенням віку.</w:t>
      </w:r>
    </w:p>
    <w:p w:rsidR="00A2239E" w:rsidRPr="00C40999" w:rsidRDefault="00A2239E" w:rsidP="004956E0">
      <w:pPr>
        <w:widowControl w:val="0"/>
        <w:autoSpaceDE w:val="0"/>
        <w:autoSpaceDN w:val="0"/>
        <w:adjustRightInd w:val="0"/>
        <w:spacing w:line="360" w:lineRule="auto"/>
        <w:ind w:firstLine="709"/>
        <w:jc w:val="both"/>
        <w:rPr>
          <w:sz w:val="28"/>
          <w:szCs w:val="28"/>
          <w:lang w:eastAsia="uk-UA"/>
        </w:rPr>
      </w:pPr>
      <w:r>
        <w:rPr>
          <w:sz w:val="28"/>
          <w:szCs w:val="28"/>
          <w:lang w:eastAsia="uk-UA"/>
        </w:rPr>
        <w:t>Вірогідних відмінності не було</w:t>
      </w:r>
      <w:r w:rsidRPr="00C40999">
        <w:rPr>
          <w:sz w:val="28"/>
          <w:szCs w:val="28"/>
          <w:lang w:eastAsia="uk-UA"/>
        </w:rPr>
        <w:t xml:space="preserve"> виявлено між показниками хлопчиків від 10-11 до 16-17 років. Лише у віці</w:t>
      </w:r>
      <w:r>
        <w:rPr>
          <w:sz w:val="28"/>
          <w:szCs w:val="28"/>
          <w:lang w:eastAsia="uk-UA"/>
        </w:rPr>
        <w:t xml:space="preserve"> 12-13 до 14-15 років результати</w:t>
      </w:r>
      <w:r w:rsidRPr="00C40999">
        <w:rPr>
          <w:sz w:val="28"/>
          <w:szCs w:val="28"/>
          <w:lang w:eastAsia="uk-UA"/>
        </w:rPr>
        <w:t xml:space="preserve"> частоті рухів кистю за 10 с практично не відрізня</w:t>
      </w:r>
      <w:r>
        <w:rPr>
          <w:sz w:val="28"/>
          <w:szCs w:val="28"/>
          <w:lang w:eastAsia="uk-UA"/>
        </w:rPr>
        <w:t>лися</w:t>
      </w:r>
      <w:r w:rsidRPr="00C40999">
        <w:rPr>
          <w:sz w:val="28"/>
          <w:szCs w:val="28"/>
          <w:lang w:eastAsia="uk-UA"/>
        </w:rPr>
        <w:t xml:space="preserve"> і станови</w:t>
      </w:r>
      <w:r>
        <w:rPr>
          <w:sz w:val="28"/>
          <w:szCs w:val="28"/>
          <w:lang w:eastAsia="uk-UA"/>
        </w:rPr>
        <w:t>ли</w:t>
      </w:r>
      <w:r w:rsidRPr="00C40999">
        <w:rPr>
          <w:sz w:val="28"/>
          <w:szCs w:val="28"/>
          <w:lang w:eastAsia="uk-UA"/>
        </w:rPr>
        <w:t xml:space="preserve"> 63,0±3,18 рухів і 63,0±3,6 рухів (табл. 3.1, рис. 3.2).</w:t>
      </w:r>
    </w:p>
    <w:p w:rsidR="00A2239E" w:rsidRPr="00C40999" w:rsidRDefault="00A2239E" w:rsidP="004956E0">
      <w:pPr>
        <w:widowControl w:val="0"/>
        <w:autoSpaceDE w:val="0"/>
        <w:autoSpaceDN w:val="0"/>
        <w:adjustRightInd w:val="0"/>
        <w:spacing w:line="360" w:lineRule="auto"/>
        <w:ind w:firstLine="709"/>
        <w:jc w:val="both"/>
        <w:rPr>
          <w:sz w:val="28"/>
          <w:szCs w:val="28"/>
          <w:lang w:eastAsia="uk-UA"/>
        </w:rPr>
      </w:pPr>
      <w:r>
        <w:rPr>
          <w:sz w:val="28"/>
          <w:szCs w:val="28"/>
          <w:lang w:eastAsia="uk-UA"/>
        </w:rPr>
        <w:t>Визначивши середні показники прояву</w:t>
      </w:r>
      <w:r w:rsidRPr="00C40999">
        <w:rPr>
          <w:sz w:val="28"/>
          <w:szCs w:val="28"/>
          <w:lang w:eastAsia="uk-UA"/>
        </w:rPr>
        <w:t xml:space="preserve"> поодинокого руху («естафетний» тест) бачимо, що </w:t>
      </w:r>
      <w:r>
        <w:rPr>
          <w:sz w:val="28"/>
          <w:szCs w:val="28"/>
          <w:lang w:eastAsia="uk-UA"/>
        </w:rPr>
        <w:t xml:space="preserve">в </w:t>
      </w:r>
      <w:r w:rsidRPr="00C40999">
        <w:rPr>
          <w:sz w:val="28"/>
          <w:szCs w:val="28"/>
          <w:lang w:eastAsia="uk-UA"/>
        </w:rPr>
        <w:t>динамі</w:t>
      </w:r>
      <w:r>
        <w:rPr>
          <w:sz w:val="28"/>
          <w:szCs w:val="28"/>
          <w:lang w:eastAsia="uk-UA"/>
        </w:rPr>
        <w:t xml:space="preserve">ці показників були </w:t>
      </w:r>
      <w:r w:rsidRPr="00C40999">
        <w:rPr>
          <w:sz w:val="28"/>
          <w:szCs w:val="28"/>
          <w:lang w:eastAsia="uk-UA"/>
        </w:rPr>
        <w:t xml:space="preserve">вірогідні </w:t>
      </w:r>
      <w:r>
        <w:rPr>
          <w:sz w:val="28"/>
          <w:szCs w:val="28"/>
          <w:lang w:eastAsia="uk-UA"/>
        </w:rPr>
        <w:t>у</w:t>
      </w:r>
      <w:r w:rsidRPr="00C40999">
        <w:rPr>
          <w:sz w:val="28"/>
          <w:szCs w:val="28"/>
          <w:lang w:eastAsia="uk-UA"/>
        </w:rPr>
        <w:t xml:space="preserve"> показниках хлопчиків віком з 10-11 до 12-13 років (</w:t>
      </w:r>
      <w:r w:rsidRPr="00292DEE">
        <w:rPr>
          <w:sz w:val="28"/>
          <w:szCs w:val="28"/>
          <w:lang w:eastAsia="uk-UA"/>
        </w:rPr>
        <w:t xml:space="preserve">t </w:t>
      </w:r>
      <w:r w:rsidRPr="00C40999">
        <w:rPr>
          <w:sz w:val="28"/>
          <w:szCs w:val="28"/>
          <w:lang w:eastAsia="uk-UA"/>
        </w:rPr>
        <w:t>=6,12) і віком з 12-13 до 14-15 років (</w:t>
      </w:r>
      <w:r w:rsidRPr="00292DEE">
        <w:rPr>
          <w:sz w:val="28"/>
          <w:szCs w:val="28"/>
          <w:lang w:eastAsia="uk-UA"/>
        </w:rPr>
        <w:t xml:space="preserve">t </w:t>
      </w:r>
      <w:r w:rsidRPr="00C40999">
        <w:rPr>
          <w:sz w:val="28"/>
          <w:szCs w:val="28"/>
          <w:lang w:eastAsia="uk-UA"/>
        </w:rPr>
        <w:t>=3,97).</w:t>
      </w:r>
    </w:p>
    <w:p w:rsidR="00A2239E" w:rsidRPr="00C40999" w:rsidRDefault="00A2239E" w:rsidP="004956E0">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Так, хлопчики </w:t>
      </w:r>
      <w:r>
        <w:rPr>
          <w:sz w:val="28"/>
          <w:szCs w:val="28"/>
          <w:lang w:eastAsia="uk-UA"/>
        </w:rPr>
        <w:t xml:space="preserve">віком </w:t>
      </w:r>
      <w:r w:rsidRPr="00C40999">
        <w:rPr>
          <w:sz w:val="28"/>
          <w:szCs w:val="28"/>
          <w:lang w:eastAsia="uk-UA"/>
        </w:rPr>
        <w:t xml:space="preserve">10-11 років показали результат </w:t>
      </w:r>
      <w:r>
        <w:rPr>
          <w:sz w:val="28"/>
          <w:szCs w:val="28"/>
          <w:lang w:eastAsia="uk-UA"/>
        </w:rPr>
        <w:t>у визначенні швидкості</w:t>
      </w:r>
      <w:r w:rsidRPr="00C40999">
        <w:rPr>
          <w:sz w:val="28"/>
          <w:szCs w:val="28"/>
          <w:lang w:eastAsia="uk-UA"/>
        </w:rPr>
        <w:t xml:space="preserve"> одиночного руху 22,0±</w:t>
      </w:r>
      <w:smartTag w:uri="urn:schemas-microsoft-com:office:smarttags" w:element="metricconverter">
        <w:smartTagPr>
          <w:attr w:name="ProductID" w:val="0,35 см"/>
        </w:smartTagPr>
        <w:r w:rsidRPr="00C40999">
          <w:rPr>
            <w:sz w:val="28"/>
            <w:szCs w:val="28"/>
            <w:lang w:eastAsia="uk-UA"/>
          </w:rPr>
          <w:t>0,35 см</w:t>
        </w:r>
      </w:smartTag>
      <w:r w:rsidRPr="00C40999">
        <w:rPr>
          <w:sz w:val="28"/>
          <w:szCs w:val="28"/>
          <w:lang w:eastAsia="uk-UA"/>
        </w:rPr>
        <w:t xml:space="preserve">. Далі </w:t>
      </w:r>
      <w:r>
        <w:rPr>
          <w:sz w:val="28"/>
          <w:szCs w:val="28"/>
          <w:lang w:eastAsia="uk-UA"/>
        </w:rPr>
        <w:t xml:space="preserve">простежувалося </w:t>
      </w:r>
      <w:r w:rsidRPr="00C40999">
        <w:rPr>
          <w:sz w:val="28"/>
          <w:szCs w:val="28"/>
          <w:lang w:eastAsia="uk-UA"/>
        </w:rPr>
        <w:t xml:space="preserve">помітне </w:t>
      </w:r>
      <w:r>
        <w:rPr>
          <w:sz w:val="28"/>
          <w:szCs w:val="28"/>
          <w:lang w:eastAsia="uk-UA"/>
        </w:rPr>
        <w:t>вірогідне</w:t>
      </w:r>
      <w:r w:rsidRPr="00C40999">
        <w:rPr>
          <w:sz w:val="28"/>
          <w:szCs w:val="28"/>
          <w:lang w:eastAsia="uk-UA"/>
        </w:rPr>
        <w:t xml:space="preserve"> </w:t>
      </w:r>
      <w:r>
        <w:rPr>
          <w:sz w:val="28"/>
          <w:szCs w:val="28"/>
          <w:lang w:eastAsia="uk-UA"/>
        </w:rPr>
        <w:t>підвищення</w:t>
      </w:r>
      <w:r w:rsidRPr="00C40999">
        <w:rPr>
          <w:sz w:val="28"/>
          <w:szCs w:val="28"/>
          <w:lang w:eastAsia="uk-UA"/>
        </w:rPr>
        <w:t xml:space="preserve"> результату у віці 12-13 років -19,0±</w:t>
      </w:r>
      <w:smartTag w:uri="urn:schemas-microsoft-com:office:smarttags" w:element="metricconverter">
        <w:smartTagPr>
          <w:attr w:name="ProductID" w:val="0,35 см"/>
        </w:smartTagPr>
        <w:r w:rsidRPr="00C40999">
          <w:rPr>
            <w:sz w:val="28"/>
            <w:szCs w:val="28"/>
            <w:lang w:eastAsia="uk-UA"/>
          </w:rPr>
          <w:t>0,35 см</w:t>
        </w:r>
      </w:smartTag>
      <w:r w:rsidRPr="00C40999">
        <w:rPr>
          <w:sz w:val="28"/>
          <w:szCs w:val="28"/>
          <w:lang w:eastAsia="uk-UA"/>
        </w:rPr>
        <w:t>, у віці 14-15 років - 16,5±</w:t>
      </w:r>
      <w:smartTag w:uri="urn:schemas-microsoft-com:office:smarttags" w:element="metricconverter">
        <w:smartTagPr>
          <w:attr w:name="ProductID" w:val="0,53 см"/>
        </w:smartTagPr>
        <w:r w:rsidRPr="00C40999">
          <w:rPr>
            <w:sz w:val="28"/>
            <w:szCs w:val="28"/>
            <w:lang w:eastAsia="uk-UA"/>
          </w:rPr>
          <w:t>0,53 см</w:t>
        </w:r>
      </w:smartTag>
      <w:r w:rsidRPr="00C40999">
        <w:rPr>
          <w:sz w:val="28"/>
          <w:szCs w:val="28"/>
          <w:lang w:eastAsia="uk-UA"/>
        </w:rPr>
        <w:t xml:space="preserve">. У юнаків віком 16-17 років показник </w:t>
      </w:r>
      <w:r>
        <w:rPr>
          <w:sz w:val="28"/>
          <w:szCs w:val="28"/>
          <w:lang w:eastAsia="uk-UA"/>
        </w:rPr>
        <w:t>швидкості</w:t>
      </w:r>
      <w:r w:rsidRPr="00C40999">
        <w:rPr>
          <w:sz w:val="28"/>
          <w:szCs w:val="28"/>
          <w:lang w:eastAsia="uk-UA"/>
        </w:rPr>
        <w:t xml:space="preserve"> одиночного руху мав тенденцію до зниження у порівнянні з 14-15-річними юнаками - 17,0±</w:t>
      </w:r>
      <w:smartTag w:uri="urn:schemas-microsoft-com:office:smarttags" w:element="metricconverter">
        <w:smartTagPr>
          <w:attr w:name="ProductID" w:val="0,35 см"/>
        </w:smartTagPr>
        <w:r w:rsidRPr="00C40999">
          <w:rPr>
            <w:sz w:val="28"/>
            <w:szCs w:val="28"/>
            <w:lang w:eastAsia="uk-UA"/>
          </w:rPr>
          <w:t>0,35 см</w:t>
        </w:r>
      </w:smartTag>
      <w:r w:rsidRPr="00C40999">
        <w:rPr>
          <w:sz w:val="28"/>
          <w:szCs w:val="28"/>
          <w:lang w:eastAsia="uk-UA"/>
        </w:rPr>
        <w:t xml:space="preserve"> (</w:t>
      </w:r>
      <w:r w:rsidRPr="00292DEE">
        <w:rPr>
          <w:sz w:val="28"/>
          <w:szCs w:val="28"/>
          <w:lang w:eastAsia="uk-UA"/>
        </w:rPr>
        <w:t xml:space="preserve">t </w:t>
      </w:r>
      <w:r w:rsidRPr="00C40999">
        <w:rPr>
          <w:sz w:val="28"/>
          <w:szCs w:val="28"/>
          <w:lang w:eastAsia="uk-UA"/>
        </w:rPr>
        <w:t>=0,79) (табл. 3.1).</w:t>
      </w:r>
    </w:p>
    <w:p w:rsidR="00A2239E" w:rsidRPr="00C40999" w:rsidRDefault="00A2239E" w:rsidP="004956E0">
      <w:pPr>
        <w:widowControl w:val="0"/>
        <w:autoSpaceDE w:val="0"/>
        <w:autoSpaceDN w:val="0"/>
        <w:adjustRightInd w:val="0"/>
        <w:spacing w:line="360" w:lineRule="auto"/>
        <w:ind w:firstLine="709"/>
        <w:jc w:val="both"/>
        <w:rPr>
          <w:sz w:val="28"/>
          <w:szCs w:val="28"/>
          <w:lang w:eastAsia="uk-UA"/>
        </w:rPr>
      </w:pPr>
      <w:r>
        <w:rPr>
          <w:sz w:val="28"/>
          <w:szCs w:val="28"/>
          <w:lang w:eastAsia="uk-UA"/>
        </w:rPr>
        <w:t>Аналіз с</w:t>
      </w:r>
      <w:r w:rsidRPr="00C40999">
        <w:rPr>
          <w:sz w:val="28"/>
          <w:szCs w:val="28"/>
          <w:lang w:eastAsia="uk-UA"/>
        </w:rPr>
        <w:t>ередні</w:t>
      </w:r>
      <w:r>
        <w:rPr>
          <w:sz w:val="28"/>
          <w:szCs w:val="28"/>
          <w:lang w:eastAsia="uk-UA"/>
        </w:rPr>
        <w:t>х показників</w:t>
      </w:r>
      <w:r w:rsidRPr="00C40999">
        <w:rPr>
          <w:sz w:val="28"/>
          <w:szCs w:val="28"/>
          <w:lang w:eastAsia="uk-UA"/>
        </w:rPr>
        <w:t xml:space="preserve"> </w:t>
      </w:r>
      <w:r>
        <w:rPr>
          <w:sz w:val="28"/>
          <w:szCs w:val="28"/>
          <w:lang w:eastAsia="uk-UA"/>
        </w:rPr>
        <w:t>прояву</w:t>
      </w:r>
      <w:r w:rsidRPr="00C40999">
        <w:rPr>
          <w:sz w:val="28"/>
          <w:szCs w:val="28"/>
          <w:lang w:eastAsia="uk-UA"/>
        </w:rPr>
        <w:t xml:space="preserve"> різних форм швидкості </w:t>
      </w:r>
      <w:r>
        <w:rPr>
          <w:sz w:val="28"/>
          <w:szCs w:val="28"/>
          <w:lang w:eastAsia="uk-UA"/>
        </w:rPr>
        <w:t xml:space="preserve">у </w:t>
      </w:r>
      <w:r w:rsidRPr="00C40999">
        <w:rPr>
          <w:sz w:val="28"/>
          <w:szCs w:val="28"/>
          <w:lang w:eastAsia="uk-UA"/>
        </w:rPr>
        <w:t>дівчат від 10 до 17 років засвідчу</w:t>
      </w:r>
      <w:r>
        <w:rPr>
          <w:sz w:val="28"/>
          <w:szCs w:val="28"/>
          <w:lang w:eastAsia="uk-UA"/>
        </w:rPr>
        <w:t>є</w:t>
      </w:r>
      <w:r w:rsidRPr="00C40999">
        <w:rPr>
          <w:sz w:val="28"/>
          <w:szCs w:val="28"/>
          <w:lang w:eastAsia="uk-UA"/>
        </w:rPr>
        <w:t>, що вони підвищуються нерівномірно зі збільшенням віку (табл. 3.2).</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Так, швидкість бігу на </w:t>
      </w:r>
      <w:smartTag w:uri="urn:schemas-microsoft-com:office:smarttags" w:element="metricconverter">
        <w:smartTagPr>
          <w:attr w:name="ProductID" w:val="30 м"/>
        </w:smartTagPr>
        <w:r w:rsidRPr="00C40999">
          <w:rPr>
            <w:sz w:val="28"/>
            <w:szCs w:val="28"/>
            <w:lang w:eastAsia="uk-UA"/>
          </w:rPr>
          <w:t>30 м</w:t>
        </w:r>
      </w:smartTag>
      <w:r>
        <w:rPr>
          <w:sz w:val="28"/>
          <w:szCs w:val="28"/>
          <w:lang w:eastAsia="uk-UA"/>
        </w:rPr>
        <w:t xml:space="preserve"> </w:t>
      </w:r>
      <w:proofErr w:type="spellStart"/>
      <w:r>
        <w:rPr>
          <w:sz w:val="28"/>
          <w:szCs w:val="28"/>
          <w:lang w:eastAsia="uk-UA"/>
        </w:rPr>
        <w:t>з</w:t>
      </w:r>
      <w:r w:rsidRPr="00C40999">
        <w:rPr>
          <w:sz w:val="28"/>
          <w:szCs w:val="28"/>
          <w:lang w:eastAsia="uk-UA"/>
        </w:rPr>
        <w:t>ходу</w:t>
      </w:r>
      <w:proofErr w:type="spellEnd"/>
      <w:r w:rsidRPr="00C40999">
        <w:rPr>
          <w:sz w:val="28"/>
          <w:szCs w:val="28"/>
          <w:lang w:eastAsia="uk-UA"/>
        </w:rPr>
        <w:t xml:space="preserve"> у дівчат віком 10-11 років становила - 5,82±0,23 с, у віці 12-13 років - 5,05±0,28 с, у віці 14-15 та 16-17 років результати не відрізняються і становлять - 5,0±0,32 с.</w:t>
      </w:r>
    </w:p>
    <w:p w:rsidR="00A2239E" w:rsidRPr="00C40999" w:rsidRDefault="00A2239E" w:rsidP="004956E0">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Вірогідне </w:t>
      </w:r>
      <w:r>
        <w:rPr>
          <w:sz w:val="28"/>
          <w:szCs w:val="28"/>
          <w:lang w:eastAsia="uk-UA"/>
        </w:rPr>
        <w:t>підвищення</w:t>
      </w:r>
      <w:r w:rsidRPr="00C40999">
        <w:rPr>
          <w:sz w:val="28"/>
          <w:szCs w:val="28"/>
          <w:lang w:eastAsia="uk-UA"/>
        </w:rPr>
        <w:t xml:space="preserve"> швидкості у цілісному руху (біг на </w:t>
      </w:r>
      <w:smartTag w:uri="urn:schemas-microsoft-com:office:smarttags" w:element="metricconverter">
        <w:smartTagPr>
          <w:attr w:name="ProductID" w:val="30 м"/>
        </w:smartTagPr>
        <w:r w:rsidRPr="00292DEE">
          <w:rPr>
            <w:sz w:val="28"/>
            <w:szCs w:val="28"/>
            <w:lang w:eastAsia="uk-UA"/>
          </w:rPr>
          <w:t xml:space="preserve">30 </w:t>
        </w:r>
        <w:r w:rsidRPr="00C40999">
          <w:rPr>
            <w:sz w:val="28"/>
            <w:szCs w:val="28"/>
            <w:lang w:eastAsia="uk-UA"/>
          </w:rPr>
          <w:t>м</w:t>
        </w:r>
      </w:smartTag>
      <w:r w:rsidRPr="00C40999">
        <w:rPr>
          <w:sz w:val="28"/>
          <w:szCs w:val="28"/>
          <w:lang w:eastAsia="uk-UA"/>
        </w:rPr>
        <w:t xml:space="preserve"> </w:t>
      </w:r>
      <w:r>
        <w:rPr>
          <w:sz w:val="28"/>
          <w:szCs w:val="28"/>
          <w:lang w:eastAsia="uk-UA"/>
        </w:rPr>
        <w:t xml:space="preserve">з </w:t>
      </w:r>
      <w:r w:rsidRPr="00C40999">
        <w:rPr>
          <w:sz w:val="28"/>
          <w:szCs w:val="28"/>
          <w:lang w:eastAsia="uk-UA"/>
        </w:rPr>
        <w:t>ходу) у дівчат 12-13 років було у порівнянні з показниками 10-11 -</w:t>
      </w:r>
      <w:r w:rsidRPr="00C40999">
        <w:rPr>
          <w:lang w:eastAsia="uk-UA"/>
        </w:rPr>
        <w:t xml:space="preserve"> </w:t>
      </w:r>
      <w:r w:rsidRPr="00C40999">
        <w:rPr>
          <w:sz w:val="28"/>
          <w:szCs w:val="28"/>
          <w:lang w:eastAsia="uk-UA"/>
        </w:rPr>
        <w:t>річних дівчат</w:t>
      </w:r>
      <w:r>
        <w:rPr>
          <w:sz w:val="28"/>
          <w:szCs w:val="28"/>
          <w:lang w:eastAsia="uk-UA"/>
        </w:rPr>
        <w:t xml:space="preserve">                   </w:t>
      </w:r>
      <w:r w:rsidRPr="00C40999">
        <w:rPr>
          <w:sz w:val="28"/>
          <w:szCs w:val="28"/>
          <w:lang w:eastAsia="uk-UA"/>
        </w:rPr>
        <w:t>(</w:t>
      </w:r>
      <w:r w:rsidRPr="00292DEE">
        <w:rPr>
          <w:sz w:val="28"/>
          <w:szCs w:val="28"/>
          <w:lang w:eastAsia="uk-UA"/>
        </w:rPr>
        <w:t xml:space="preserve">t </w:t>
      </w:r>
      <w:r w:rsidRPr="00C40999">
        <w:rPr>
          <w:sz w:val="28"/>
          <w:szCs w:val="28"/>
          <w:lang w:eastAsia="uk-UA"/>
        </w:rPr>
        <w:t>=2,14).</w:t>
      </w:r>
    </w:p>
    <w:p w:rsidR="00A2239E" w:rsidRPr="00C40999" w:rsidRDefault="00A2239E" w:rsidP="004956E0">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Швидкість бігу на </w:t>
      </w:r>
      <w:smartTag w:uri="urn:schemas-microsoft-com:office:smarttags" w:element="metricconverter">
        <w:smartTagPr>
          <w:attr w:name="ProductID" w:val="60 м"/>
        </w:smartTagPr>
        <w:r w:rsidRPr="00C40999">
          <w:rPr>
            <w:sz w:val="28"/>
            <w:szCs w:val="28"/>
            <w:lang w:eastAsia="uk-UA"/>
          </w:rPr>
          <w:t>60 м</w:t>
        </w:r>
      </w:smartTag>
      <w:r w:rsidRPr="00C40999">
        <w:rPr>
          <w:sz w:val="28"/>
          <w:szCs w:val="28"/>
          <w:lang w:eastAsia="uk-UA"/>
        </w:rPr>
        <w:t xml:space="preserve"> у дівчат від 10 до 17 років </w:t>
      </w:r>
      <w:r>
        <w:rPr>
          <w:sz w:val="28"/>
          <w:szCs w:val="28"/>
          <w:lang w:eastAsia="uk-UA"/>
        </w:rPr>
        <w:t>підвищувалась</w:t>
      </w:r>
      <w:r w:rsidRPr="00C40999">
        <w:rPr>
          <w:sz w:val="28"/>
          <w:szCs w:val="28"/>
          <w:lang w:eastAsia="uk-UA"/>
        </w:rPr>
        <w:t>, але вірогідних відмінностей між показниками виявлено не було.</w:t>
      </w:r>
    </w:p>
    <w:p w:rsidR="00A2239E"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Так, у дівчат віком 10-11 років показник з бігу </w:t>
      </w:r>
      <w:smartTag w:uri="urn:schemas-microsoft-com:office:smarttags" w:element="metricconverter">
        <w:smartTagPr>
          <w:attr w:name="ProductID" w:val="60 м"/>
        </w:smartTagPr>
        <w:r w:rsidRPr="00C40999">
          <w:rPr>
            <w:sz w:val="28"/>
            <w:szCs w:val="28"/>
            <w:lang w:eastAsia="uk-UA"/>
          </w:rPr>
          <w:t>60 м</w:t>
        </w:r>
      </w:smartTag>
      <w:r w:rsidRPr="00C40999">
        <w:rPr>
          <w:sz w:val="28"/>
          <w:szCs w:val="28"/>
          <w:lang w:eastAsia="uk-UA"/>
        </w:rPr>
        <w:t xml:space="preserve"> становив -11,3±0,31 с, у 12-13-річних - 11,1 ±0,29 с, у 14-15-річних - 10,6±0,28 с і у 16-17 років - 10,2±0,17с</w:t>
      </w:r>
      <w:r>
        <w:rPr>
          <w:sz w:val="28"/>
          <w:szCs w:val="28"/>
          <w:lang w:eastAsia="uk-UA"/>
        </w:rPr>
        <w:t xml:space="preserve"> (табл. 3.2).</w:t>
      </w:r>
    </w:p>
    <w:p w:rsidR="004C3F2D" w:rsidRDefault="00A2239E" w:rsidP="004C3F2D">
      <w:r>
        <w:rPr>
          <w:sz w:val="28"/>
          <w:szCs w:val="28"/>
          <w:lang w:eastAsia="uk-UA"/>
        </w:rPr>
        <w:br w:type="page"/>
      </w:r>
      <w:r w:rsidR="004C3F2D">
        <w:rPr>
          <w:noProof/>
        </w:rPr>
        <w:lastRenderedPageBreak/>
        <w:pict>
          <v:shape id="_x0000_s1039" type="#_x0000_t202" style="position:absolute;margin-left:9in;margin-top:4in;width:1in;height:27pt;z-index:12" filled="f" stroked="f">
            <v:textbox>
              <w:txbxContent>
                <w:p w:rsidR="004C3F2D" w:rsidRPr="00C33C1E" w:rsidRDefault="004C3F2D" w:rsidP="004C3F2D">
                  <w:pPr>
                    <w:rPr>
                      <w:sz w:val="28"/>
                      <w:szCs w:val="28"/>
                    </w:rPr>
                  </w:pPr>
                  <w:r>
                    <w:rPr>
                      <w:sz w:val="28"/>
                      <w:szCs w:val="28"/>
                    </w:rPr>
                    <w:t>роки</w:t>
                  </w:r>
                </w:p>
              </w:txbxContent>
            </v:textbox>
          </v:shape>
        </w:pict>
      </w:r>
      <w:r w:rsidR="004C3F2D">
        <w:rPr>
          <w:noProof/>
        </w:rPr>
        <w:pict>
          <v:shape id="_x0000_s1038" type="#_x0000_t202" style="position:absolute;margin-left:81pt;margin-top:-27pt;width:135pt;height:27pt;z-index:11" filled="f" stroked="f">
            <v:textbox>
              <w:txbxContent>
                <w:p w:rsidR="004C3F2D" w:rsidRPr="00C33C1E" w:rsidRDefault="004C3F2D" w:rsidP="004C3F2D">
                  <w:pPr>
                    <w:rPr>
                      <w:sz w:val="28"/>
                      <w:szCs w:val="28"/>
                    </w:rPr>
                  </w:pPr>
                  <w:r w:rsidRPr="00C33C1E">
                    <w:rPr>
                      <w:sz w:val="28"/>
                      <w:szCs w:val="28"/>
                    </w:rPr>
                    <w:t>кількість</w:t>
                  </w:r>
                  <w:r>
                    <w:rPr>
                      <w:sz w:val="28"/>
                      <w:szCs w:val="28"/>
                    </w:rPr>
                    <w:t xml:space="preserve"> кроків</w:t>
                  </w:r>
                </w:p>
              </w:txbxContent>
            </v:textbox>
          </v:shape>
        </w:pict>
      </w:r>
      <w:r w:rsidR="004C3F2D">
        <w:rPr>
          <w:noProof/>
        </w:rPr>
        <w:pict>
          <v:shape id="_x0000_s1037" type="#_x0000_t202" style="position:absolute;margin-left:81pt;margin-top:369pt;width:612pt;height:27pt;z-index:10" stroked="f">
            <v:textbox style="mso-next-textbox:#_x0000_s1037">
              <w:txbxContent>
                <w:p w:rsidR="004C3F2D" w:rsidRPr="001D6A2C" w:rsidRDefault="004C3F2D" w:rsidP="004C3F2D">
                  <w:pPr>
                    <w:rPr>
                      <w:sz w:val="28"/>
                      <w:szCs w:val="28"/>
                    </w:rPr>
                  </w:pPr>
                  <w:r>
                    <w:rPr>
                      <w:sz w:val="28"/>
                      <w:szCs w:val="28"/>
                    </w:rPr>
                    <w:t>Рис. 3.2 Показники прояву частоти локальних рухів у хлопчиків і дівчат від 10 до 17 років</w:t>
                  </w:r>
                </w:p>
              </w:txbxContent>
            </v:textbox>
          </v:shape>
        </w:pict>
      </w:r>
      <w:r w:rsidR="004C3F2D">
        <w:rPr>
          <w:noProof/>
        </w:rPr>
        <w:pict>
          <v:shape id="_x0000_s1036" type="#_x0000_t202" style="position:absolute;margin-left:81pt;margin-top:423pt;width:90pt;height:27pt;z-index:9" stroked="f">
            <v:textbox style="mso-next-textbox:#_x0000_s1036">
              <w:txbxContent>
                <w:p w:rsidR="004C3F2D" w:rsidRPr="001D6A2C" w:rsidRDefault="004C3F2D" w:rsidP="004C3F2D">
                  <w:pPr>
                    <w:rPr>
                      <w:sz w:val="28"/>
                      <w:szCs w:val="28"/>
                    </w:rPr>
                  </w:pPr>
                  <w:r>
                    <w:rPr>
                      <w:sz w:val="28"/>
                      <w:szCs w:val="28"/>
                    </w:rPr>
                    <w:t>Примітки:</w:t>
                  </w:r>
                </w:p>
              </w:txbxContent>
            </v:textbox>
          </v:shape>
        </w:pict>
      </w:r>
      <w:bookmarkStart w:id="3" w:name="_MON_1509464159"/>
      <w:bookmarkEnd w:id="3"/>
      <w:r w:rsidR="004C3F2D">
        <w:object w:dxaOrig="14498" w:dyaOrig="8942">
          <v:shape id="_x0000_i1032" type="#_x0000_t75" style="width:725.25pt;height:447pt" o:ole="">
            <v:imagedata r:id="rId10" o:title=""/>
          </v:shape>
          <o:OLEObject Type="Embed" ProgID="Excel.Chart.8" ShapeID="_x0000_i1032" DrawAspect="Content" ObjectID="_1701501764" r:id="rId11">
            <o:FieldCodes>\s</o:FieldCodes>
          </o:OLEObject>
        </w:object>
      </w:r>
    </w:p>
    <w:p w:rsidR="00A2239E" w:rsidRPr="0042708E" w:rsidRDefault="00A2239E" w:rsidP="00C40999">
      <w:pPr>
        <w:widowControl w:val="0"/>
        <w:autoSpaceDE w:val="0"/>
        <w:autoSpaceDN w:val="0"/>
        <w:adjustRightInd w:val="0"/>
        <w:spacing w:line="360" w:lineRule="auto"/>
        <w:ind w:firstLine="709"/>
        <w:jc w:val="both"/>
        <w:rPr>
          <w:sz w:val="28"/>
          <w:szCs w:val="28"/>
          <w:lang w:eastAsia="uk-UA"/>
        </w:rPr>
      </w:pPr>
      <w:r>
        <w:rPr>
          <w:sz w:val="28"/>
          <w:szCs w:val="28"/>
          <w:lang w:eastAsia="uk-UA"/>
        </w:rPr>
        <w:br w:type="page"/>
      </w:r>
      <w:r w:rsidRPr="00C40999">
        <w:rPr>
          <w:sz w:val="28"/>
          <w:szCs w:val="28"/>
          <w:lang w:eastAsia="uk-UA"/>
        </w:rPr>
        <w:lastRenderedPageBreak/>
        <w:t xml:space="preserve">Тенденція до зростання відмінностей в показниках бігу на </w:t>
      </w:r>
      <w:smartTag w:uri="urn:schemas-microsoft-com:office:smarttags" w:element="metricconverter">
        <w:smartTagPr>
          <w:attr w:name="ProductID" w:val="60 м"/>
        </w:smartTagPr>
        <w:r w:rsidRPr="00C40999">
          <w:rPr>
            <w:sz w:val="28"/>
            <w:szCs w:val="28"/>
            <w:lang w:eastAsia="uk-UA"/>
          </w:rPr>
          <w:t>60 м</w:t>
        </w:r>
      </w:smartTag>
      <w:r w:rsidRPr="00C40999">
        <w:rPr>
          <w:sz w:val="28"/>
          <w:szCs w:val="28"/>
          <w:lang w:eastAsia="uk-UA"/>
        </w:rPr>
        <w:t xml:space="preserve"> була у віці 14-15 років і 16-17 років </w:t>
      </w:r>
      <w:r w:rsidRPr="0042708E">
        <w:rPr>
          <w:sz w:val="28"/>
          <w:szCs w:val="28"/>
          <w:lang w:eastAsia="uk-UA"/>
        </w:rPr>
        <w:t>(t =1,28, t =1,21).</w:t>
      </w:r>
    </w:p>
    <w:p w:rsidR="00A2239E" w:rsidRPr="00C40999" w:rsidRDefault="00A2239E" w:rsidP="004956E0">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Показники частоти локальних рухів (біг на місці </w:t>
      </w:r>
      <w:r>
        <w:rPr>
          <w:sz w:val="28"/>
          <w:szCs w:val="28"/>
          <w:lang w:eastAsia="uk-UA"/>
        </w:rPr>
        <w:t>протягом</w:t>
      </w:r>
      <w:r w:rsidRPr="00C40999">
        <w:rPr>
          <w:sz w:val="28"/>
          <w:szCs w:val="28"/>
          <w:lang w:eastAsia="uk-UA"/>
        </w:rPr>
        <w:t xml:space="preserve"> 5 с) у дівчат з </w:t>
      </w:r>
      <w:r>
        <w:rPr>
          <w:sz w:val="28"/>
          <w:szCs w:val="28"/>
          <w:lang w:eastAsia="uk-UA"/>
        </w:rPr>
        <w:t>віком нерівномірно підвищувалися</w:t>
      </w:r>
      <w:r w:rsidRPr="00C40999">
        <w:rPr>
          <w:sz w:val="28"/>
          <w:szCs w:val="28"/>
          <w:lang w:eastAsia="uk-UA"/>
        </w:rPr>
        <w:t xml:space="preserve"> до 14-15 років, у віці 16-17 років показники не відрізнялись від таких у віці 14-15 років (табл. 3.2, рис. 3.2).</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Так,</w:t>
      </w:r>
      <w:r>
        <w:rPr>
          <w:sz w:val="28"/>
          <w:szCs w:val="28"/>
          <w:lang w:eastAsia="uk-UA"/>
        </w:rPr>
        <w:t xml:space="preserve"> у 10-11-річному віці результат</w:t>
      </w:r>
      <w:r w:rsidRPr="00C40999">
        <w:rPr>
          <w:sz w:val="28"/>
          <w:szCs w:val="28"/>
          <w:lang w:eastAsia="uk-UA"/>
        </w:rPr>
        <w:t xml:space="preserve"> бігу на місці становив - 34,0±1,72 кроків, у 12-13-річних - 38,0±0,88, у віці 14-15 років і 16-17 років він становив - 40,0±1,76 кроків. Вірогідні відмінності в показниках були у віці 12-13 років у порівнянні з 10-11-річними </w:t>
      </w:r>
      <w:r w:rsidRPr="0042708E">
        <w:rPr>
          <w:sz w:val="28"/>
          <w:szCs w:val="28"/>
          <w:lang w:eastAsia="uk-UA"/>
        </w:rPr>
        <w:t>дівчатами (t =2,07).</w:t>
      </w:r>
    </w:p>
    <w:p w:rsidR="00A2239E" w:rsidRPr="00C40999" w:rsidRDefault="00A2239E" w:rsidP="004956E0">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У дівчат аналіз </w:t>
      </w:r>
      <w:r>
        <w:rPr>
          <w:sz w:val="28"/>
          <w:szCs w:val="28"/>
          <w:lang w:eastAsia="uk-UA"/>
        </w:rPr>
        <w:t>показників</w:t>
      </w:r>
      <w:r w:rsidRPr="00C40999">
        <w:rPr>
          <w:sz w:val="28"/>
          <w:szCs w:val="28"/>
          <w:lang w:eastAsia="uk-UA"/>
        </w:rPr>
        <w:t xml:space="preserve"> частоти рухів (</w:t>
      </w:r>
      <w:proofErr w:type="spellStart"/>
      <w:r w:rsidRPr="00C40999">
        <w:rPr>
          <w:sz w:val="28"/>
          <w:szCs w:val="28"/>
          <w:lang w:eastAsia="uk-UA"/>
        </w:rPr>
        <w:t>теппінг</w:t>
      </w:r>
      <w:proofErr w:type="spellEnd"/>
      <w:r w:rsidRPr="00C40999">
        <w:rPr>
          <w:sz w:val="28"/>
          <w:szCs w:val="28"/>
          <w:lang w:eastAsia="uk-UA"/>
        </w:rPr>
        <w:t xml:space="preserve">-тесту) мав тенденцію до зростання </w:t>
      </w:r>
      <w:r>
        <w:rPr>
          <w:sz w:val="28"/>
          <w:szCs w:val="28"/>
          <w:lang w:eastAsia="uk-UA"/>
        </w:rPr>
        <w:t>від 10-11 років до 16-17 років (табл. 3.2).</w:t>
      </w:r>
    </w:p>
    <w:p w:rsidR="00A2239E" w:rsidRPr="00C40999" w:rsidRDefault="00A2239E" w:rsidP="00C40999">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Між показниками </w:t>
      </w:r>
      <w:proofErr w:type="spellStart"/>
      <w:r>
        <w:rPr>
          <w:sz w:val="28"/>
          <w:szCs w:val="28"/>
          <w:lang w:eastAsia="uk-UA"/>
        </w:rPr>
        <w:t>теппінг</w:t>
      </w:r>
      <w:proofErr w:type="spellEnd"/>
      <w:r>
        <w:rPr>
          <w:sz w:val="28"/>
          <w:szCs w:val="28"/>
          <w:lang w:eastAsia="uk-UA"/>
        </w:rPr>
        <w:t xml:space="preserve">-тесту </w:t>
      </w:r>
      <w:r w:rsidRPr="00C40999">
        <w:rPr>
          <w:sz w:val="28"/>
          <w:szCs w:val="28"/>
          <w:lang w:eastAsia="uk-UA"/>
        </w:rPr>
        <w:t xml:space="preserve">дівчат 10-11 років і 12-13 років спостерігалась тенденція до підвищення </w:t>
      </w:r>
      <w:r w:rsidRPr="0042708E">
        <w:rPr>
          <w:sz w:val="28"/>
          <w:szCs w:val="28"/>
          <w:lang w:eastAsia="uk-UA"/>
        </w:rPr>
        <w:t>(t =</w:t>
      </w:r>
      <w:r w:rsidRPr="00C40999">
        <w:rPr>
          <w:sz w:val="28"/>
          <w:szCs w:val="28"/>
          <w:lang w:eastAsia="uk-UA"/>
        </w:rPr>
        <w:t>1,64), у дівчат 14-15 років показник знижувався у порівнянні з показниками дівчат віком 12-13 років і 16-17 років (табл. 3.2, рис. 3.2).</w:t>
      </w:r>
    </w:p>
    <w:p w:rsidR="00A2239E" w:rsidRPr="00C40999" w:rsidRDefault="00A2239E" w:rsidP="005F6263">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Результати показників </w:t>
      </w:r>
      <w:r>
        <w:rPr>
          <w:sz w:val="28"/>
          <w:szCs w:val="28"/>
          <w:lang w:eastAsia="uk-UA"/>
        </w:rPr>
        <w:t>швидкості</w:t>
      </w:r>
      <w:r w:rsidRPr="00C40999">
        <w:rPr>
          <w:sz w:val="28"/>
          <w:szCs w:val="28"/>
          <w:lang w:eastAsia="uk-UA"/>
        </w:rPr>
        <w:t xml:space="preserve"> поодинокого руху («естафетний» тест) у дівчат з віком </w:t>
      </w:r>
      <w:r>
        <w:rPr>
          <w:sz w:val="28"/>
          <w:szCs w:val="28"/>
          <w:lang w:eastAsia="uk-UA"/>
        </w:rPr>
        <w:t>підвищувався</w:t>
      </w:r>
      <w:r w:rsidRPr="00C40999">
        <w:rPr>
          <w:sz w:val="28"/>
          <w:szCs w:val="28"/>
          <w:lang w:eastAsia="uk-UA"/>
        </w:rPr>
        <w:t>.</w:t>
      </w:r>
    </w:p>
    <w:p w:rsidR="00A2239E" w:rsidRPr="00C40999" w:rsidRDefault="00A2239E" w:rsidP="005F6263">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Вірогідні відмінності ми отримали </w:t>
      </w:r>
      <w:r>
        <w:rPr>
          <w:sz w:val="28"/>
          <w:szCs w:val="28"/>
          <w:lang w:eastAsia="uk-UA"/>
        </w:rPr>
        <w:t>між показниками</w:t>
      </w:r>
      <w:r w:rsidRPr="00C40999">
        <w:rPr>
          <w:sz w:val="28"/>
          <w:szCs w:val="28"/>
          <w:lang w:eastAsia="uk-UA"/>
        </w:rPr>
        <w:t xml:space="preserve"> дівчат віком 12-13 років і 14-15 років (</w:t>
      </w:r>
      <w:r w:rsidRPr="0042708E">
        <w:rPr>
          <w:sz w:val="28"/>
          <w:szCs w:val="28"/>
          <w:lang w:eastAsia="uk-UA"/>
        </w:rPr>
        <w:t>t =4,35, t =2,41).</w:t>
      </w:r>
      <w:r w:rsidRPr="00C40999">
        <w:rPr>
          <w:sz w:val="28"/>
          <w:szCs w:val="28"/>
          <w:lang w:eastAsia="uk-UA"/>
        </w:rPr>
        <w:t xml:space="preserve"> У дівчат 16-17 років </w:t>
      </w:r>
      <w:r>
        <w:rPr>
          <w:sz w:val="28"/>
          <w:szCs w:val="28"/>
          <w:lang w:eastAsia="uk-UA"/>
        </w:rPr>
        <w:t>швидкість</w:t>
      </w:r>
      <w:r w:rsidRPr="00C40999">
        <w:rPr>
          <w:sz w:val="28"/>
          <w:szCs w:val="28"/>
          <w:lang w:eastAsia="uk-UA"/>
        </w:rPr>
        <w:t xml:space="preserve"> поодинокого руху мала тенденцію до </w:t>
      </w:r>
      <w:r w:rsidRPr="0042708E">
        <w:rPr>
          <w:sz w:val="28"/>
          <w:szCs w:val="28"/>
          <w:lang w:eastAsia="uk-UA"/>
        </w:rPr>
        <w:t>покращення (t =1,</w:t>
      </w:r>
      <w:r w:rsidRPr="00C40999">
        <w:rPr>
          <w:sz w:val="28"/>
          <w:szCs w:val="28"/>
          <w:lang w:eastAsia="uk-UA"/>
        </w:rPr>
        <w:t xml:space="preserve">39) у порівнянні з показниками дівчат </w:t>
      </w:r>
      <w:r>
        <w:rPr>
          <w:sz w:val="28"/>
          <w:szCs w:val="28"/>
          <w:lang w:eastAsia="uk-UA"/>
        </w:rPr>
        <w:t xml:space="preserve">віком </w:t>
      </w:r>
      <w:r w:rsidRPr="00C40999">
        <w:rPr>
          <w:sz w:val="28"/>
          <w:szCs w:val="28"/>
          <w:lang w:eastAsia="uk-UA"/>
        </w:rPr>
        <w:t>14-15 років</w:t>
      </w:r>
      <w:r>
        <w:rPr>
          <w:sz w:val="28"/>
          <w:szCs w:val="28"/>
          <w:lang w:eastAsia="uk-UA"/>
        </w:rPr>
        <w:t xml:space="preserve"> [табл. 3.2]</w:t>
      </w:r>
      <w:r w:rsidRPr="00C40999">
        <w:rPr>
          <w:sz w:val="28"/>
          <w:szCs w:val="28"/>
          <w:lang w:eastAsia="uk-UA"/>
        </w:rPr>
        <w:t>.</w:t>
      </w:r>
    </w:p>
    <w:p w:rsidR="00A2239E" w:rsidRPr="00C40999" w:rsidRDefault="00A2239E" w:rsidP="005F6263">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Так, показник </w:t>
      </w:r>
      <w:r>
        <w:rPr>
          <w:sz w:val="28"/>
          <w:szCs w:val="28"/>
          <w:lang w:eastAsia="uk-UA"/>
        </w:rPr>
        <w:t>швидкості</w:t>
      </w:r>
      <w:r w:rsidRPr="00C40999">
        <w:rPr>
          <w:sz w:val="28"/>
          <w:szCs w:val="28"/>
          <w:lang w:eastAsia="uk-UA"/>
        </w:rPr>
        <w:t xml:space="preserve"> поодинокого руху у дівчат 10-11 років становив -22,0±</w:t>
      </w:r>
      <w:smartTag w:uri="urn:schemas-microsoft-com:office:smarttags" w:element="metricconverter">
        <w:smartTagPr>
          <w:attr w:name="ProductID" w:val="0,30 см"/>
        </w:smartTagPr>
        <w:r w:rsidRPr="00C40999">
          <w:rPr>
            <w:sz w:val="28"/>
            <w:szCs w:val="28"/>
            <w:lang w:eastAsia="uk-UA"/>
          </w:rPr>
          <w:t>0,30 см</w:t>
        </w:r>
      </w:smartTag>
      <w:r w:rsidRPr="00C40999">
        <w:rPr>
          <w:sz w:val="28"/>
          <w:szCs w:val="28"/>
          <w:lang w:eastAsia="uk-UA"/>
        </w:rPr>
        <w:t>, у дівчат 12-13 років - 20,0±</w:t>
      </w:r>
      <w:smartTag w:uri="urn:schemas-microsoft-com:office:smarttags" w:element="metricconverter">
        <w:smartTagPr>
          <w:attr w:name="ProductID" w:val="0,35 см"/>
        </w:smartTagPr>
        <w:r w:rsidRPr="00C40999">
          <w:rPr>
            <w:sz w:val="28"/>
            <w:szCs w:val="28"/>
            <w:lang w:eastAsia="uk-UA"/>
          </w:rPr>
          <w:t>0,35 см</w:t>
        </w:r>
      </w:smartTag>
      <w:r w:rsidRPr="00C40999">
        <w:rPr>
          <w:sz w:val="28"/>
          <w:szCs w:val="28"/>
          <w:lang w:eastAsia="uk-UA"/>
        </w:rPr>
        <w:t>, у 14-15-річних - 18,5±</w:t>
      </w:r>
      <w:smartTag w:uri="urn:schemas-microsoft-com:office:smarttags" w:element="metricconverter">
        <w:smartTagPr>
          <w:attr w:name="ProductID" w:val="0,52 см"/>
        </w:smartTagPr>
        <w:r w:rsidRPr="00C40999">
          <w:rPr>
            <w:sz w:val="28"/>
            <w:szCs w:val="28"/>
            <w:lang w:eastAsia="uk-UA"/>
          </w:rPr>
          <w:t>0,52 см</w:t>
        </w:r>
      </w:smartTag>
      <w:r w:rsidRPr="00C40999">
        <w:rPr>
          <w:sz w:val="28"/>
          <w:szCs w:val="28"/>
          <w:lang w:eastAsia="uk-UA"/>
        </w:rPr>
        <w:t xml:space="preserve"> і у 16-17-річних дівчат - 17,5±</w:t>
      </w:r>
      <w:smartTag w:uri="urn:schemas-microsoft-com:office:smarttags" w:element="metricconverter">
        <w:smartTagPr>
          <w:attr w:name="ProductID" w:val="0,50 см"/>
        </w:smartTagPr>
        <w:r w:rsidRPr="00C40999">
          <w:rPr>
            <w:sz w:val="28"/>
            <w:szCs w:val="28"/>
            <w:lang w:eastAsia="uk-UA"/>
          </w:rPr>
          <w:t>0,50 см</w:t>
        </w:r>
      </w:smartTag>
      <w:r w:rsidRPr="00C40999">
        <w:rPr>
          <w:sz w:val="28"/>
          <w:szCs w:val="28"/>
          <w:lang w:eastAsia="uk-UA"/>
        </w:rPr>
        <w:t>.</w:t>
      </w:r>
    </w:p>
    <w:p w:rsidR="00A2239E" w:rsidRDefault="00A2239E" w:rsidP="005F6263">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Отже, </w:t>
      </w:r>
      <w:r>
        <w:rPr>
          <w:sz w:val="28"/>
          <w:szCs w:val="28"/>
          <w:lang w:eastAsia="uk-UA"/>
        </w:rPr>
        <w:t>виявлений прояв</w:t>
      </w:r>
      <w:r w:rsidRPr="00C40999">
        <w:rPr>
          <w:sz w:val="28"/>
          <w:szCs w:val="28"/>
          <w:lang w:eastAsia="uk-UA"/>
        </w:rPr>
        <w:t xml:space="preserve"> різних форм прояву швидкості у хлопчиків і дівчат </w:t>
      </w:r>
      <w:r>
        <w:rPr>
          <w:sz w:val="28"/>
          <w:szCs w:val="28"/>
          <w:lang w:eastAsia="uk-UA"/>
        </w:rPr>
        <w:t xml:space="preserve">віком від 10 до 17 років </w:t>
      </w:r>
      <w:r w:rsidRPr="00C40999">
        <w:rPr>
          <w:sz w:val="28"/>
          <w:szCs w:val="28"/>
          <w:lang w:eastAsia="uk-UA"/>
        </w:rPr>
        <w:t xml:space="preserve">відбувається поступово, але не прямолінійно. Періоди стрімкого зростання чергуються з фазами стабілізації або навіть </w:t>
      </w:r>
      <w:r>
        <w:rPr>
          <w:sz w:val="28"/>
          <w:szCs w:val="28"/>
          <w:lang w:eastAsia="uk-UA"/>
        </w:rPr>
        <w:t>і</w:t>
      </w:r>
      <w:r w:rsidRPr="00C40999">
        <w:rPr>
          <w:sz w:val="28"/>
          <w:szCs w:val="28"/>
          <w:lang w:eastAsia="uk-UA"/>
        </w:rPr>
        <w:t xml:space="preserve">з зниженням </w:t>
      </w:r>
      <w:r>
        <w:rPr>
          <w:sz w:val="28"/>
          <w:szCs w:val="28"/>
          <w:lang w:eastAsia="uk-UA"/>
        </w:rPr>
        <w:t>показників з прояву швидкості,</w:t>
      </w:r>
      <w:r w:rsidRPr="00C40999">
        <w:rPr>
          <w:sz w:val="28"/>
          <w:szCs w:val="28"/>
          <w:lang w:eastAsia="uk-UA"/>
        </w:rPr>
        <w:t xml:space="preserve"> що</w:t>
      </w:r>
      <w:r w:rsidRPr="00C40999">
        <w:rPr>
          <w:lang w:eastAsia="uk-UA"/>
        </w:rPr>
        <w:t xml:space="preserve"> </w:t>
      </w:r>
      <w:r w:rsidRPr="00C40999">
        <w:rPr>
          <w:sz w:val="28"/>
          <w:szCs w:val="28"/>
          <w:lang w:eastAsia="uk-UA"/>
        </w:rPr>
        <w:t>необхідно враховувати вчителям фізичної культури у процесі фізичного виховання учнів.</w:t>
      </w:r>
    </w:p>
    <w:p w:rsidR="00A2239E" w:rsidRPr="00C40999" w:rsidRDefault="00A2239E" w:rsidP="008F6715">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Порівняльн</w:t>
      </w:r>
      <w:r>
        <w:rPr>
          <w:sz w:val="28"/>
          <w:szCs w:val="28"/>
          <w:lang w:eastAsia="uk-UA"/>
        </w:rPr>
        <w:t>а</w:t>
      </w:r>
      <w:r w:rsidRPr="00C40999">
        <w:rPr>
          <w:sz w:val="28"/>
          <w:szCs w:val="28"/>
          <w:lang w:eastAsia="uk-UA"/>
        </w:rPr>
        <w:t xml:space="preserve"> </w:t>
      </w:r>
      <w:r>
        <w:rPr>
          <w:sz w:val="28"/>
          <w:szCs w:val="28"/>
          <w:lang w:eastAsia="uk-UA"/>
        </w:rPr>
        <w:t>характеристика прояву</w:t>
      </w:r>
      <w:r w:rsidRPr="00C40999">
        <w:rPr>
          <w:sz w:val="28"/>
          <w:szCs w:val="28"/>
          <w:lang w:eastAsia="uk-UA"/>
        </w:rPr>
        <w:t xml:space="preserve"> розвитку різних форм </w:t>
      </w:r>
      <w:r>
        <w:rPr>
          <w:sz w:val="28"/>
          <w:szCs w:val="28"/>
          <w:lang w:eastAsia="uk-UA"/>
        </w:rPr>
        <w:t xml:space="preserve">швидкісних </w:t>
      </w:r>
      <w:r>
        <w:rPr>
          <w:sz w:val="28"/>
          <w:szCs w:val="28"/>
          <w:lang w:eastAsia="uk-UA"/>
        </w:rPr>
        <w:lastRenderedPageBreak/>
        <w:t xml:space="preserve">здібностей </w:t>
      </w:r>
      <w:r w:rsidRPr="00C40999">
        <w:rPr>
          <w:sz w:val="28"/>
          <w:szCs w:val="28"/>
          <w:lang w:eastAsia="uk-UA"/>
        </w:rPr>
        <w:t xml:space="preserve">хлопчиків і дівчат віком від 10 до 17 років показала, що швидкість </w:t>
      </w:r>
      <w:r>
        <w:rPr>
          <w:sz w:val="28"/>
          <w:szCs w:val="28"/>
          <w:lang w:eastAsia="uk-UA"/>
        </w:rPr>
        <w:t xml:space="preserve">прояву </w:t>
      </w:r>
      <w:r w:rsidRPr="00C40999">
        <w:rPr>
          <w:sz w:val="28"/>
          <w:szCs w:val="28"/>
          <w:lang w:eastAsia="uk-UA"/>
        </w:rPr>
        <w:t xml:space="preserve">цілісних рухів з бігу на </w:t>
      </w:r>
      <w:smartTag w:uri="urn:schemas-microsoft-com:office:smarttags" w:element="metricconverter">
        <w:smartTagPr>
          <w:attr w:name="ProductID" w:val="30 м"/>
        </w:smartTagPr>
        <w:r>
          <w:rPr>
            <w:sz w:val="28"/>
            <w:szCs w:val="28"/>
            <w:lang w:eastAsia="uk-UA"/>
          </w:rPr>
          <w:t>30</w:t>
        </w:r>
        <w:r w:rsidRPr="00C40999">
          <w:rPr>
            <w:sz w:val="28"/>
            <w:szCs w:val="28"/>
            <w:lang w:eastAsia="uk-UA"/>
          </w:rPr>
          <w:t xml:space="preserve"> м</w:t>
        </w:r>
      </w:smartTag>
      <w:r w:rsidRPr="00C40999">
        <w:rPr>
          <w:sz w:val="28"/>
          <w:szCs w:val="28"/>
          <w:lang w:eastAsia="uk-UA"/>
        </w:rPr>
        <w:t xml:space="preserve"> </w:t>
      </w:r>
      <w:r>
        <w:rPr>
          <w:sz w:val="28"/>
          <w:szCs w:val="28"/>
          <w:lang w:eastAsia="uk-UA"/>
        </w:rPr>
        <w:t xml:space="preserve">з </w:t>
      </w:r>
      <w:r w:rsidRPr="00C40999">
        <w:rPr>
          <w:sz w:val="28"/>
          <w:szCs w:val="28"/>
          <w:lang w:eastAsia="uk-UA"/>
        </w:rPr>
        <w:t>ходу у хлопчиків і дівчат у віці 10-11 років та 12-13 років не мали вірогідних розрізнень</w:t>
      </w:r>
      <w:r>
        <w:rPr>
          <w:sz w:val="28"/>
          <w:szCs w:val="28"/>
          <w:lang w:eastAsia="uk-UA"/>
        </w:rPr>
        <w:t>.</w:t>
      </w:r>
      <w:r w:rsidRPr="00C40999">
        <w:rPr>
          <w:sz w:val="28"/>
          <w:szCs w:val="28"/>
          <w:lang w:eastAsia="uk-UA"/>
        </w:rPr>
        <w:t xml:space="preserve"> У віці 14-15 років між показниками х</w:t>
      </w:r>
      <w:r>
        <w:rPr>
          <w:sz w:val="28"/>
          <w:szCs w:val="28"/>
          <w:lang w:eastAsia="uk-UA"/>
        </w:rPr>
        <w:t>лопчиків і дівчат спостерігалася</w:t>
      </w:r>
      <w:r w:rsidRPr="00C40999">
        <w:rPr>
          <w:sz w:val="28"/>
          <w:szCs w:val="28"/>
          <w:lang w:eastAsia="uk-UA"/>
        </w:rPr>
        <w:t xml:space="preserve"> тенденція до розрізнювання </w:t>
      </w:r>
      <w:r w:rsidRPr="00C40999">
        <w:rPr>
          <w:lang w:eastAsia="uk-UA"/>
        </w:rPr>
        <w:t xml:space="preserve">         </w:t>
      </w:r>
      <w:r w:rsidRPr="0042708E">
        <w:rPr>
          <w:sz w:val="28"/>
          <w:szCs w:val="28"/>
          <w:lang w:eastAsia="uk-UA"/>
        </w:rPr>
        <w:t>(t =</w:t>
      </w:r>
      <w:r w:rsidRPr="00C40999">
        <w:rPr>
          <w:sz w:val="28"/>
          <w:szCs w:val="28"/>
          <w:lang w:eastAsia="uk-UA"/>
        </w:rPr>
        <w:t>1,16)</w:t>
      </w:r>
      <w:r>
        <w:rPr>
          <w:sz w:val="28"/>
          <w:szCs w:val="28"/>
          <w:lang w:eastAsia="uk-UA"/>
        </w:rPr>
        <w:t>,</w:t>
      </w:r>
      <w:r w:rsidRPr="00C40999">
        <w:rPr>
          <w:sz w:val="28"/>
          <w:szCs w:val="28"/>
          <w:lang w:eastAsia="uk-UA"/>
        </w:rPr>
        <w:t xml:space="preserve"> </w:t>
      </w:r>
      <w:r>
        <w:rPr>
          <w:sz w:val="28"/>
          <w:szCs w:val="28"/>
          <w:lang w:eastAsia="uk-UA"/>
        </w:rPr>
        <w:t>а</w:t>
      </w:r>
      <w:r w:rsidRPr="00C40999">
        <w:rPr>
          <w:sz w:val="28"/>
          <w:szCs w:val="28"/>
          <w:lang w:eastAsia="uk-UA"/>
        </w:rPr>
        <w:t xml:space="preserve"> у віці 16-17 років показники швидкості цілісної рухової дії </w:t>
      </w:r>
      <w:r>
        <w:rPr>
          <w:sz w:val="28"/>
          <w:szCs w:val="28"/>
          <w:lang w:eastAsia="uk-UA"/>
        </w:rPr>
        <w:t xml:space="preserve">у </w:t>
      </w:r>
      <w:r w:rsidRPr="00C40999">
        <w:rPr>
          <w:sz w:val="28"/>
          <w:szCs w:val="28"/>
          <w:lang w:eastAsia="uk-UA"/>
        </w:rPr>
        <w:t xml:space="preserve">юнаків були вірогідно </w:t>
      </w:r>
      <w:r w:rsidRPr="0042708E">
        <w:rPr>
          <w:sz w:val="28"/>
          <w:szCs w:val="28"/>
          <w:lang w:eastAsia="uk-UA"/>
        </w:rPr>
        <w:t>кращі (t =</w:t>
      </w:r>
      <w:r w:rsidRPr="00C40999">
        <w:rPr>
          <w:sz w:val="28"/>
          <w:szCs w:val="28"/>
          <w:lang w:eastAsia="uk-UA"/>
        </w:rPr>
        <w:t>2,69).</w:t>
      </w:r>
    </w:p>
    <w:p w:rsidR="00A2239E" w:rsidRPr="00C40999" w:rsidRDefault="00A2239E" w:rsidP="008F6715">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Аналіз результатів швидкості бігу</w:t>
      </w:r>
      <w:r w:rsidRPr="0042708E">
        <w:rPr>
          <w:sz w:val="28"/>
          <w:szCs w:val="28"/>
          <w:lang w:eastAsia="uk-UA"/>
        </w:rPr>
        <w:t xml:space="preserve"> </w:t>
      </w:r>
      <w:r>
        <w:rPr>
          <w:sz w:val="28"/>
          <w:szCs w:val="28"/>
          <w:lang w:eastAsia="uk-UA"/>
        </w:rPr>
        <w:t xml:space="preserve">на </w:t>
      </w:r>
      <w:smartTag w:uri="urn:schemas-microsoft-com:office:smarttags" w:element="metricconverter">
        <w:smartTagPr>
          <w:attr w:name="ProductID" w:val="30 м"/>
        </w:smartTagPr>
        <w:r w:rsidRPr="0042708E">
          <w:rPr>
            <w:sz w:val="28"/>
            <w:szCs w:val="28"/>
            <w:lang w:eastAsia="uk-UA"/>
          </w:rPr>
          <w:t>30</w:t>
        </w:r>
        <w:r w:rsidRPr="00C40999">
          <w:rPr>
            <w:sz w:val="28"/>
            <w:szCs w:val="28"/>
            <w:lang w:eastAsia="uk-UA"/>
          </w:rPr>
          <w:t xml:space="preserve"> м</w:t>
        </w:r>
      </w:smartTag>
      <w:r>
        <w:rPr>
          <w:sz w:val="28"/>
          <w:szCs w:val="28"/>
          <w:lang w:eastAsia="uk-UA"/>
        </w:rPr>
        <w:t xml:space="preserve"> </w:t>
      </w:r>
      <w:proofErr w:type="spellStart"/>
      <w:r>
        <w:rPr>
          <w:sz w:val="28"/>
          <w:szCs w:val="28"/>
          <w:lang w:eastAsia="uk-UA"/>
        </w:rPr>
        <w:t>з</w:t>
      </w:r>
      <w:r w:rsidRPr="00C40999">
        <w:rPr>
          <w:sz w:val="28"/>
          <w:szCs w:val="28"/>
          <w:lang w:eastAsia="uk-UA"/>
        </w:rPr>
        <w:t>ходу</w:t>
      </w:r>
      <w:proofErr w:type="spellEnd"/>
      <w:r w:rsidRPr="00C40999">
        <w:rPr>
          <w:sz w:val="28"/>
          <w:szCs w:val="28"/>
          <w:lang w:eastAsia="uk-UA"/>
        </w:rPr>
        <w:t xml:space="preserve"> також показав, що найкращі показники спостерігаються у хлопців різних вікових груп, ніж у дівчат (табл. 3.3).</w:t>
      </w:r>
    </w:p>
    <w:p w:rsidR="00A2239E" w:rsidRPr="00C40999" w:rsidRDefault="00A2239E" w:rsidP="008F6715">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Прояв </w:t>
      </w:r>
      <w:r>
        <w:rPr>
          <w:sz w:val="28"/>
          <w:szCs w:val="28"/>
          <w:lang w:eastAsia="uk-UA"/>
        </w:rPr>
        <w:t>швидкісних здібностей</w:t>
      </w:r>
      <w:r w:rsidRPr="00C40999">
        <w:rPr>
          <w:sz w:val="28"/>
          <w:szCs w:val="28"/>
          <w:lang w:eastAsia="uk-UA"/>
        </w:rPr>
        <w:t xml:space="preserve"> у цілісній руховій дії (біг на </w:t>
      </w:r>
      <w:smartTag w:uri="urn:schemas-microsoft-com:office:smarttags" w:element="metricconverter">
        <w:smartTagPr>
          <w:attr w:name="ProductID" w:val="60 м"/>
        </w:smartTagPr>
        <w:r w:rsidRPr="00C40999">
          <w:rPr>
            <w:sz w:val="28"/>
            <w:szCs w:val="28"/>
            <w:lang w:eastAsia="uk-UA"/>
          </w:rPr>
          <w:t>60 м</w:t>
        </w:r>
      </w:smartTag>
      <w:r w:rsidRPr="00C40999">
        <w:rPr>
          <w:sz w:val="28"/>
          <w:szCs w:val="28"/>
          <w:lang w:eastAsia="uk-UA"/>
        </w:rPr>
        <w:t xml:space="preserve">) при порівнянні </w:t>
      </w:r>
      <w:r>
        <w:rPr>
          <w:sz w:val="28"/>
          <w:szCs w:val="28"/>
          <w:lang w:eastAsia="uk-UA"/>
        </w:rPr>
        <w:t>даних</w:t>
      </w:r>
      <w:r w:rsidRPr="00C40999">
        <w:rPr>
          <w:sz w:val="28"/>
          <w:szCs w:val="28"/>
          <w:lang w:eastAsia="uk-UA"/>
        </w:rPr>
        <w:t xml:space="preserve"> хлопчиків і дівчат показав, що вірогідні відмінності в показниках на користь хлопців спостерігались у віці 12-13 років </w:t>
      </w:r>
      <w:r w:rsidRPr="0042708E">
        <w:rPr>
          <w:sz w:val="28"/>
          <w:szCs w:val="28"/>
          <w:lang w:eastAsia="uk-UA"/>
        </w:rPr>
        <w:t>(t =</w:t>
      </w:r>
      <w:r w:rsidRPr="00C40999">
        <w:rPr>
          <w:sz w:val="28"/>
          <w:szCs w:val="28"/>
          <w:lang w:eastAsia="uk-UA"/>
        </w:rPr>
        <w:t xml:space="preserve">2,86), у віці 14-15 років </w:t>
      </w:r>
      <w:r w:rsidRPr="0042708E">
        <w:rPr>
          <w:sz w:val="28"/>
          <w:szCs w:val="28"/>
          <w:lang w:eastAsia="uk-UA"/>
        </w:rPr>
        <w:t>(t =3,68) і у віці 16-17 років (t =3,85).</w:t>
      </w:r>
      <w:r w:rsidRPr="00C40999">
        <w:rPr>
          <w:sz w:val="28"/>
          <w:szCs w:val="28"/>
          <w:lang w:eastAsia="uk-UA"/>
        </w:rPr>
        <w:t xml:space="preserve"> </w:t>
      </w:r>
      <w:r>
        <w:rPr>
          <w:sz w:val="28"/>
          <w:szCs w:val="28"/>
          <w:lang w:eastAsia="uk-UA"/>
        </w:rPr>
        <w:t>Виявлена т</w:t>
      </w:r>
      <w:r w:rsidRPr="00C40999">
        <w:rPr>
          <w:sz w:val="28"/>
          <w:szCs w:val="28"/>
          <w:lang w:eastAsia="uk-UA"/>
        </w:rPr>
        <w:t xml:space="preserve">енденція до розрізнення в показниках хлопчиків і дівчат була у віці між 10-11-річними </w:t>
      </w:r>
      <w:r w:rsidRPr="0042708E">
        <w:rPr>
          <w:sz w:val="28"/>
          <w:szCs w:val="28"/>
          <w:lang w:eastAsia="uk-UA"/>
        </w:rPr>
        <w:t>учнями (t =1,13</w:t>
      </w:r>
      <w:r w:rsidRPr="00C40999">
        <w:rPr>
          <w:sz w:val="28"/>
          <w:szCs w:val="28"/>
          <w:lang w:eastAsia="uk-UA"/>
        </w:rPr>
        <w:t>)</w:t>
      </w:r>
      <w:r>
        <w:rPr>
          <w:sz w:val="28"/>
          <w:szCs w:val="28"/>
          <w:lang w:eastAsia="uk-UA"/>
        </w:rPr>
        <w:t xml:space="preserve"> (табл</w:t>
      </w:r>
      <w:r w:rsidRPr="00C40999">
        <w:rPr>
          <w:sz w:val="28"/>
          <w:szCs w:val="28"/>
          <w:lang w:eastAsia="uk-UA"/>
        </w:rPr>
        <w:t>.</w:t>
      </w:r>
      <w:r>
        <w:rPr>
          <w:sz w:val="28"/>
          <w:szCs w:val="28"/>
          <w:lang w:eastAsia="uk-UA"/>
        </w:rPr>
        <w:t xml:space="preserve"> 3.3).</w:t>
      </w:r>
    </w:p>
    <w:p w:rsidR="00A2239E" w:rsidRPr="00C40999" w:rsidRDefault="00A2239E" w:rsidP="008F6715">
      <w:pPr>
        <w:widowControl w:val="0"/>
        <w:autoSpaceDE w:val="0"/>
        <w:autoSpaceDN w:val="0"/>
        <w:adjustRightInd w:val="0"/>
        <w:spacing w:line="360" w:lineRule="auto"/>
        <w:ind w:firstLine="709"/>
        <w:jc w:val="both"/>
        <w:rPr>
          <w:sz w:val="28"/>
          <w:szCs w:val="28"/>
          <w:lang w:eastAsia="uk-UA"/>
        </w:rPr>
      </w:pPr>
      <w:r>
        <w:rPr>
          <w:sz w:val="28"/>
          <w:szCs w:val="28"/>
          <w:lang w:eastAsia="uk-UA"/>
        </w:rPr>
        <w:t xml:space="preserve">При виконанні </w:t>
      </w:r>
      <w:r w:rsidRPr="00C40999">
        <w:rPr>
          <w:sz w:val="28"/>
          <w:szCs w:val="28"/>
          <w:lang w:eastAsia="uk-UA"/>
        </w:rPr>
        <w:t xml:space="preserve">цілісного руху (біг на </w:t>
      </w:r>
      <w:smartTag w:uri="urn:schemas-microsoft-com:office:smarttags" w:element="metricconverter">
        <w:smartTagPr>
          <w:attr w:name="ProductID" w:val="30 м"/>
        </w:smartTagPr>
        <w:r w:rsidRPr="00C40999">
          <w:rPr>
            <w:sz w:val="28"/>
            <w:szCs w:val="28"/>
            <w:lang w:eastAsia="uk-UA"/>
          </w:rPr>
          <w:t>30 м</w:t>
        </w:r>
      </w:smartTag>
      <w:r w:rsidRPr="00C40999">
        <w:rPr>
          <w:sz w:val="28"/>
          <w:szCs w:val="28"/>
          <w:lang w:eastAsia="uk-UA"/>
        </w:rPr>
        <w:t xml:space="preserve">) мала найкращий результат </w:t>
      </w:r>
      <w:r>
        <w:rPr>
          <w:sz w:val="28"/>
          <w:szCs w:val="28"/>
          <w:lang w:eastAsia="uk-UA"/>
        </w:rPr>
        <w:t xml:space="preserve">був </w:t>
      </w:r>
      <w:r w:rsidRPr="00C40999">
        <w:rPr>
          <w:sz w:val="28"/>
          <w:szCs w:val="28"/>
          <w:lang w:eastAsia="uk-UA"/>
        </w:rPr>
        <w:t xml:space="preserve">у віці 16-17-річних хлопців, а з (бігу на </w:t>
      </w:r>
      <w:smartTag w:uri="urn:schemas-microsoft-com:office:smarttags" w:element="metricconverter">
        <w:smartTagPr>
          <w:attr w:name="ProductID" w:val="60 м"/>
        </w:smartTagPr>
        <w:r w:rsidRPr="00C40999">
          <w:rPr>
            <w:sz w:val="28"/>
            <w:szCs w:val="28"/>
            <w:lang w:eastAsia="uk-UA"/>
          </w:rPr>
          <w:t>60 м</w:t>
        </w:r>
      </w:smartTag>
      <w:r w:rsidRPr="00C40999">
        <w:rPr>
          <w:sz w:val="28"/>
          <w:szCs w:val="28"/>
          <w:lang w:eastAsia="uk-UA"/>
        </w:rPr>
        <w:t xml:space="preserve">) у віці 12-13, 14-15 і 16-17-річних хлопчиків, ніж </w:t>
      </w:r>
      <w:r>
        <w:rPr>
          <w:sz w:val="28"/>
          <w:szCs w:val="28"/>
          <w:lang w:eastAsia="uk-UA"/>
        </w:rPr>
        <w:t xml:space="preserve">у </w:t>
      </w:r>
      <w:r w:rsidRPr="00C40999">
        <w:rPr>
          <w:sz w:val="28"/>
          <w:szCs w:val="28"/>
          <w:lang w:eastAsia="uk-UA"/>
        </w:rPr>
        <w:t xml:space="preserve">дівчат </w:t>
      </w:r>
      <w:r>
        <w:rPr>
          <w:sz w:val="28"/>
          <w:szCs w:val="28"/>
          <w:lang w:eastAsia="uk-UA"/>
        </w:rPr>
        <w:t xml:space="preserve">(t=2,86; t=3,68; t=3,85) </w:t>
      </w:r>
      <w:r w:rsidRPr="00C40999">
        <w:rPr>
          <w:sz w:val="28"/>
          <w:szCs w:val="28"/>
          <w:lang w:eastAsia="uk-UA"/>
        </w:rPr>
        <w:t>(табл. 3.3).</w:t>
      </w:r>
    </w:p>
    <w:p w:rsidR="00A2239E" w:rsidRPr="00C40999" w:rsidRDefault="00A2239E" w:rsidP="008F6715">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Порівняльна характеристика </w:t>
      </w:r>
      <w:r>
        <w:rPr>
          <w:sz w:val="28"/>
          <w:szCs w:val="28"/>
          <w:lang w:eastAsia="uk-UA"/>
        </w:rPr>
        <w:t>прояву</w:t>
      </w:r>
      <w:r w:rsidRPr="00C40999">
        <w:rPr>
          <w:sz w:val="28"/>
          <w:szCs w:val="28"/>
          <w:lang w:eastAsia="uk-UA"/>
        </w:rPr>
        <w:t xml:space="preserve"> </w:t>
      </w:r>
      <w:r>
        <w:rPr>
          <w:sz w:val="28"/>
          <w:szCs w:val="28"/>
          <w:lang w:eastAsia="uk-UA"/>
        </w:rPr>
        <w:t xml:space="preserve">максимальної </w:t>
      </w:r>
      <w:r w:rsidRPr="00C40999">
        <w:rPr>
          <w:sz w:val="28"/>
          <w:szCs w:val="28"/>
          <w:lang w:eastAsia="uk-UA"/>
        </w:rPr>
        <w:t xml:space="preserve">частоти локальних рухів (біг на місці </w:t>
      </w:r>
      <w:r>
        <w:rPr>
          <w:sz w:val="28"/>
          <w:szCs w:val="28"/>
          <w:lang w:eastAsia="uk-UA"/>
        </w:rPr>
        <w:t>протягом</w:t>
      </w:r>
      <w:r w:rsidRPr="00C40999">
        <w:rPr>
          <w:sz w:val="28"/>
          <w:szCs w:val="28"/>
          <w:lang w:eastAsia="uk-UA"/>
        </w:rPr>
        <w:t xml:space="preserve"> </w:t>
      </w:r>
      <w:r>
        <w:rPr>
          <w:sz w:val="28"/>
          <w:szCs w:val="28"/>
          <w:lang w:eastAsia="uk-UA"/>
        </w:rPr>
        <w:t>5</w:t>
      </w:r>
      <w:r w:rsidRPr="00C40999">
        <w:rPr>
          <w:sz w:val="28"/>
          <w:szCs w:val="28"/>
          <w:lang w:eastAsia="uk-UA"/>
        </w:rPr>
        <w:t xml:space="preserve"> с і </w:t>
      </w:r>
      <w:proofErr w:type="spellStart"/>
      <w:r w:rsidRPr="00C40999">
        <w:rPr>
          <w:sz w:val="28"/>
          <w:szCs w:val="28"/>
          <w:lang w:eastAsia="uk-UA"/>
        </w:rPr>
        <w:t>теппінг</w:t>
      </w:r>
      <w:proofErr w:type="spellEnd"/>
      <w:r w:rsidRPr="00C40999">
        <w:rPr>
          <w:sz w:val="28"/>
          <w:szCs w:val="28"/>
          <w:lang w:eastAsia="uk-UA"/>
        </w:rPr>
        <w:t xml:space="preserve">-тесту, 10 с) у хлопчиків і дівчат показала, що середні показники з бігу на місці у хлопчиків були вищі, ніж у дівчат. Вірогідних відмінностей у цьому показнику між </w:t>
      </w:r>
      <w:r>
        <w:rPr>
          <w:sz w:val="28"/>
          <w:szCs w:val="28"/>
          <w:lang w:eastAsia="uk-UA"/>
        </w:rPr>
        <w:t>хлопчиками і дівчатами</w:t>
      </w:r>
      <w:r w:rsidRPr="00C40999">
        <w:rPr>
          <w:sz w:val="28"/>
          <w:szCs w:val="28"/>
          <w:lang w:eastAsia="uk-UA"/>
        </w:rPr>
        <w:t xml:space="preserve"> виявлено не було, за виключенням показників хлопців віком 16-17 років, які статистично вірогідно розрізнялися від показників дівчат </w:t>
      </w:r>
      <w:r w:rsidRPr="0042708E">
        <w:rPr>
          <w:sz w:val="28"/>
          <w:szCs w:val="28"/>
          <w:lang w:eastAsia="uk-UA"/>
        </w:rPr>
        <w:t>(t =2,02</w:t>
      </w:r>
      <w:r w:rsidRPr="00C40999">
        <w:rPr>
          <w:sz w:val="28"/>
          <w:szCs w:val="28"/>
          <w:lang w:eastAsia="uk-UA"/>
        </w:rPr>
        <w:t>)</w:t>
      </w:r>
      <w:r>
        <w:rPr>
          <w:sz w:val="28"/>
          <w:szCs w:val="28"/>
          <w:lang w:eastAsia="uk-UA"/>
        </w:rPr>
        <w:t xml:space="preserve"> </w:t>
      </w:r>
      <w:r w:rsidRPr="00C40999">
        <w:rPr>
          <w:sz w:val="28"/>
          <w:szCs w:val="28"/>
          <w:lang w:eastAsia="uk-UA"/>
        </w:rPr>
        <w:t>(табл. 3.3).</w:t>
      </w:r>
    </w:p>
    <w:p w:rsidR="00A2239E" w:rsidRPr="00C40999" w:rsidRDefault="00A2239E" w:rsidP="008F6715">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В показниках </w:t>
      </w:r>
      <w:r>
        <w:rPr>
          <w:sz w:val="28"/>
          <w:szCs w:val="28"/>
          <w:lang w:eastAsia="uk-UA"/>
        </w:rPr>
        <w:t xml:space="preserve">максимальної частоти з </w:t>
      </w:r>
      <w:r w:rsidRPr="00C40999">
        <w:rPr>
          <w:sz w:val="28"/>
          <w:szCs w:val="28"/>
          <w:lang w:eastAsia="uk-UA"/>
        </w:rPr>
        <w:t xml:space="preserve">локальних рухів </w:t>
      </w:r>
      <w:proofErr w:type="spellStart"/>
      <w:r w:rsidRPr="00C40999">
        <w:rPr>
          <w:sz w:val="28"/>
          <w:szCs w:val="28"/>
          <w:lang w:eastAsia="uk-UA"/>
        </w:rPr>
        <w:t>теппінг</w:t>
      </w:r>
      <w:proofErr w:type="spellEnd"/>
      <w:r w:rsidRPr="00C40999">
        <w:rPr>
          <w:sz w:val="28"/>
          <w:szCs w:val="28"/>
          <w:lang w:eastAsia="uk-UA"/>
        </w:rPr>
        <w:t xml:space="preserve">-тесту </w:t>
      </w:r>
      <w:r>
        <w:rPr>
          <w:sz w:val="28"/>
          <w:szCs w:val="28"/>
          <w:lang w:eastAsia="uk-UA"/>
        </w:rPr>
        <w:t xml:space="preserve">між </w:t>
      </w:r>
      <w:r w:rsidRPr="00C40999">
        <w:rPr>
          <w:sz w:val="28"/>
          <w:szCs w:val="28"/>
          <w:lang w:eastAsia="uk-UA"/>
        </w:rPr>
        <w:t>хлопчик</w:t>
      </w:r>
      <w:r>
        <w:rPr>
          <w:sz w:val="28"/>
          <w:szCs w:val="28"/>
          <w:lang w:eastAsia="uk-UA"/>
        </w:rPr>
        <w:t>ами</w:t>
      </w:r>
      <w:r w:rsidRPr="00C40999">
        <w:rPr>
          <w:sz w:val="28"/>
          <w:szCs w:val="28"/>
          <w:lang w:eastAsia="uk-UA"/>
        </w:rPr>
        <w:t xml:space="preserve"> і дівчат</w:t>
      </w:r>
      <w:r>
        <w:rPr>
          <w:sz w:val="28"/>
          <w:szCs w:val="28"/>
          <w:lang w:eastAsia="uk-UA"/>
        </w:rPr>
        <w:t>ами</w:t>
      </w:r>
      <w:r w:rsidRPr="00C40999">
        <w:rPr>
          <w:sz w:val="28"/>
          <w:szCs w:val="28"/>
          <w:lang w:eastAsia="uk-UA"/>
        </w:rPr>
        <w:t xml:space="preserve"> не було виявлено статистично вірогідних відмінностей, але середні показники хлопців були вищими за показниками дівчат зі збільшенням віку </w:t>
      </w:r>
      <w:r>
        <w:rPr>
          <w:sz w:val="28"/>
          <w:szCs w:val="28"/>
          <w:lang w:eastAsia="uk-UA"/>
        </w:rPr>
        <w:t xml:space="preserve">(t=0,77; t=0,63; t=0,66; t=146) </w:t>
      </w:r>
      <w:r w:rsidRPr="00C40999">
        <w:rPr>
          <w:sz w:val="28"/>
          <w:szCs w:val="28"/>
          <w:lang w:eastAsia="uk-UA"/>
        </w:rPr>
        <w:t>(табл. 3.3).</w:t>
      </w:r>
    </w:p>
    <w:p w:rsidR="00A2239E" w:rsidRDefault="00A2239E" w:rsidP="008F6715">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Аналіз показників </w:t>
      </w:r>
      <w:r>
        <w:rPr>
          <w:sz w:val="28"/>
          <w:szCs w:val="28"/>
          <w:lang w:eastAsia="uk-UA"/>
        </w:rPr>
        <w:t xml:space="preserve">прояву </w:t>
      </w:r>
      <w:r w:rsidRPr="00C40999">
        <w:rPr>
          <w:sz w:val="28"/>
          <w:szCs w:val="28"/>
          <w:lang w:eastAsia="uk-UA"/>
        </w:rPr>
        <w:t xml:space="preserve">швидкості одиночного руху («естафетний» </w:t>
      </w:r>
      <w:r w:rsidRPr="00C40999">
        <w:rPr>
          <w:sz w:val="28"/>
          <w:szCs w:val="28"/>
          <w:lang w:eastAsia="uk-UA"/>
        </w:rPr>
        <w:lastRenderedPageBreak/>
        <w:t>тест)</w:t>
      </w:r>
      <w:r>
        <w:rPr>
          <w:sz w:val="28"/>
          <w:szCs w:val="28"/>
          <w:lang w:eastAsia="uk-UA"/>
        </w:rPr>
        <w:t>, який характеризував швидкість рухової реакції</w:t>
      </w:r>
      <w:r w:rsidRPr="00C40999">
        <w:rPr>
          <w:sz w:val="28"/>
          <w:szCs w:val="28"/>
          <w:lang w:eastAsia="uk-UA"/>
        </w:rPr>
        <w:t xml:space="preserve"> хлопчиків і дівчат показав, що у віці 10-11 років показники були однакові</w:t>
      </w:r>
      <w:r>
        <w:rPr>
          <w:sz w:val="28"/>
          <w:szCs w:val="28"/>
          <w:lang w:eastAsia="uk-UA"/>
        </w:rPr>
        <w:t xml:space="preserve"> (22,0±</w:t>
      </w:r>
      <w:smartTag w:uri="urn:schemas-microsoft-com:office:smarttags" w:element="metricconverter">
        <w:smartTagPr>
          <w:attr w:name="ProductID" w:val="0,35 см"/>
        </w:smartTagPr>
        <w:r>
          <w:rPr>
            <w:sz w:val="28"/>
            <w:szCs w:val="28"/>
            <w:lang w:eastAsia="uk-UA"/>
          </w:rPr>
          <w:t>0,35 см</w:t>
        </w:r>
      </w:smartTag>
      <w:r>
        <w:rPr>
          <w:sz w:val="28"/>
          <w:szCs w:val="28"/>
          <w:lang w:eastAsia="uk-UA"/>
        </w:rPr>
        <w:t xml:space="preserve"> та 22,0±</w:t>
      </w:r>
      <w:smartTag w:uri="urn:schemas-microsoft-com:office:smarttags" w:element="metricconverter">
        <w:smartTagPr>
          <w:attr w:name="ProductID" w:val="0,30 см"/>
        </w:smartTagPr>
        <w:r>
          <w:rPr>
            <w:sz w:val="28"/>
            <w:szCs w:val="28"/>
            <w:lang w:eastAsia="uk-UA"/>
          </w:rPr>
          <w:t>0,30 см</w:t>
        </w:r>
      </w:smartTag>
      <w:r>
        <w:rPr>
          <w:sz w:val="28"/>
          <w:szCs w:val="28"/>
          <w:lang w:eastAsia="uk-UA"/>
        </w:rPr>
        <w:t>)</w:t>
      </w:r>
      <w:r w:rsidRPr="00C40999">
        <w:rPr>
          <w:sz w:val="28"/>
          <w:szCs w:val="28"/>
          <w:lang w:eastAsia="uk-UA"/>
        </w:rPr>
        <w:t>, у віці 12-13 і 14-15-річних хлопчиків і дівчат показники були вірогідно кращі у хлопців</w:t>
      </w:r>
      <w:r>
        <w:rPr>
          <w:sz w:val="28"/>
          <w:szCs w:val="28"/>
          <w:lang w:eastAsia="uk-UA"/>
        </w:rPr>
        <w:t>,</w:t>
      </w:r>
      <w:r w:rsidRPr="00C40999">
        <w:rPr>
          <w:sz w:val="28"/>
          <w:szCs w:val="28"/>
          <w:lang w:eastAsia="uk-UA"/>
        </w:rPr>
        <w:t xml:space="preserve"> ніж у дівчат </w:t>
      </w:r>
      <w:r>
        <w:rPr>
          <w:sz w:val="28"/>
          <w:szCs w:val="28"/>
          <w:lang w:eastAsia="uk-UA"/>
        </w:rPr>
        <w:t>(19,0±</w:t>
      </w:r>
      <w:smartTag w:uri="urn:schemas-microsoft-com:office:smarttags" w:element="metricconverter">
        <w:smartTagPr>
          <w:attr w:name="ProductID" w:val="0,35 см"/>
        </w:smartTagPr>
        <w:r>
          <w:rPr>
            <w:sz w:val="28"/>
            <w:szCs w:val="28"/>
            <w:lang w:eastAsia="uk-UA"/>
          </w:rPr>
          <w:t>0,35 см</w:t>
        </w:r>
      </w:smartTag>
      <w:r>
        <w:rPr>
          <w:sz w:val="28"/>
          <w:szCs w:val="28"/>
          <w:lang w:eastAsia="uk-UA"/>
        </w:rPr>
        <w:t xml:space="preserve"> та 20,0±</w:t>
      </w:r>
      <w:smartTag w:uri="urn:schemas-microsoft-com:office:smarttags" w:element="metricconverter">
        <w:smartTagPr>
          <w:attr w:name="ProductID" w:val="0,35 см"/>
        </w:smartTagPr>
        <w:r>
          <w:rPr>
            <w:sz w:val="28"/>
            <w:szCs w:val="28"/>
            <w:lang w:eastAsia="uk-UA"/>
          </w:rPr>
          <w:t>0,35 см</w:t>
        </w:r>
      </w:smartTag>
      <w:r>
        <w:rPr>
          <w:sz w:val="28"/>
          <w:szCs w:val="28"/>
          <w:lang w:eastAsia="uk-UA"/>
        </w:rPr>
        <w:t xml:space="preserve"> і 16,5±0,53 і 18,5±</w:t>
      </w:r>
      <w:smartTag w:uri="urn:schemas-microsoft-com:office:smarttags" w:element="metricconverter">
        <w:smartTagPr>
          <w:attr w:name="ProductID" w:val="0,52 см"/>
        </w:smartTagPr>
        <w:r>
          <w:rPr>
            <w:sz w:val="28"/>
            <w:szCs w:val="28"/>
            <w:lang w:eastAsia="uk-UA"/>
          </w:rPr>
          <w:t>0,52 см</w:t>
        </w:r>
      </w:smartTag>
      <w:r>
        <w:rPr>
          <w:sz w:val="28"/>
          <w:szCs w:val="28"/>
          <w:lang w:eastAsia="uk-UA"/>
        </w:rPr>
        <w:t>) і</w:t>
      </w:r>
      <w:r w:rsidRPr="00C40999">
        <w:rPr>
          <w:sz w:val="28"/>
          <w:szCs w:val="28"/>
          <w:lang w:eastAsia="uk-UA"/>
        </w:rPr>
        <w:t xml:space="preserve"> у віці 16-17 років вони були також однакові.</w:t>
      </w:r>
    </w:p>
    <w:p w:rsidR="00A2239E" w:rsidRPr="00C40999" w:rsidRDefault="00A2239E" w:rsidP="008F6715">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Найкращі </w:t>
      </w:r>
      <w:r>
        <w:rPr>
          <w:sz w:val="28"/>
          <w:szCs w:val="28"/>
          <w:lang w:eastAsia="uk-UA"/>
        </w:rPr>
        <w:t>показники прояву</w:t>
      </w:r>
      <w:r w:rsidRPr="00C40999">
        <w:rPr>
          <w:sz w:val="28"/>
          <w:szCs w:val="28"/>
          <w:lang w:eastAsia="uk-UA"/>
        </w:rPr>
        <w:t xml:space="preserve"> швидкості одиночного руху </w:t>
      </w:r>
      <w:r>
        <w:rPr>
          <w:sz w:val="28"/>
          <w:szCs w:val="28"/>
          <w:lang w:eastAsia="uk-UA"/>
        </w:rPr>
        <w:t xml:space="preserve">(естафетний тест) </w:t>
      </w:r>
      <w:r w:rsidRPr="00C40999">
        <w:rPr>
          <w:sz w:val="28"/>
          <w:szCs w:val="28"/>
          <w:lang w:eastAsia="uk-UA"/>
        </w:rPr>
        <w:t>спостерігались у хлопчиків у віці 14-15 років</w:t>
      </w:r>
      <w:r>
        <w:rPr>
          <w:sz w:val="28"/>
          <w:szCs w:val="28"/>
          <w:lang w:eastAsia="uk-UA"/>
        </w:rPr>
        <w:t xml:space="preserve"> (16,5±</w:t>
      </w:r>
      <w:smartTag w:uri="urn:schemas-microsoft-com:office:smarttags" w:element="metricconverter">
        <w:smartTagPr>
          <w:attr w:name="ProductID" w:val="0,53 см"/>
        </w:smartTagPr>
        <w:r>
          <w:rPr>
            <w:sz w:val="28"/>
            <w:szCs w:val="28"/>
            <w:lang w:eastAsia="uk-UA"/>
          </w:rPr>
          <w:t>0,53 см</w:t>
        </w:r>
      </w:smartTag>
      <w:r>
        <w:rPr>
          <w:sz w:val="28"/>
          <w:szCs w:val="28"/>
          <w:lang w:eastAsia="uk-UA"/>
        </w:rPr>
        <w:t xml:space="preserve">) і </w:t>
      </w:r>
      <w:r w:rsidRPr="00C40999">
        <w:rPr>
          <w:sz w:val="28"/>
          <w:szCs w:val="28"/>
          <w:lang w:eastAsia="uk-UA"/>
        </w:rPr>
        <w:t xml:space="preserve">у дівчат у віці 16-17 років </w:t>
      </w:r>
      <w:r>
        <w:rPr>
          <w:sz w:val="28"/>
          <w:szCs w:val="28"/>
          <w:lang w:eastAsia="uk-UA"/>
        </w:rPr>
        <w:t>(17,5±</w:t>
      </w:r>
      <w:smartTag w:uri="urn:schemas-microsoft-com:office:smarttags" w:element="metricconverter">
        <w:smartTagPr>
          <w:attr w:name="ProductID" w:val="0,50 см"/>
        </w:smartTagPr>
        <w:r>
          <w:rPr>
            <w:sz w:val="28"/>
            <w:szCs w:val="28"/>
            <w:lang w:eastAsia="uk-UA"/>
          </w:rPr>
          <w:t>0,50 см</w:t>
        </w:r>
      </w:smartTag>
      <w:r>
        <w:rPr>
          <w:sz w:val="28"/>
          <w:szCs w:val="28"/>
          <w:lang w:eastAsia="uk-UA"/>
        </w:rPr>
        <w:t xml:space="preserve">) </w:t>
      </w:r>
      <w:r w:rsidRPr="00C40999">
        <w:rPr>
          <w:sz w:val="28"/>
          <w:szCs w:val="28"/>
          <w:lang w:eastAsia="uk-UA"/>
        </w:rPr>
        <w:t>(табл. 3.3).</w:t>
      </w:r>
    </w:p>
    <w:p w:rsidR="00A2239E" w:rsidRDefault="00A2239E" w:rsidP="008F6715">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Отже, найкращі середньо-групові показники різних форм прояву </w:t>
      </w:r>
      <w:r>
        <w:rPr>
          <w:sz w:val="28"/>
          <w:szCs w:val="28"/>
          <w:lang w:eastAsia="uk-UA"/>
        </w:rPr>
        <w:t xml:space="preserve">швидкісних здібностей </w:t>
      </w:r>
      <w:r w:rsidRPr="00C40999">
        <w:rPr>
          <w:sz w:val="28"/>
          <w:szCs w:val="28"/>
          <w:lang w:eastAsia="uk-UA"/>
        </w:rPr>
        <w:t xml:space="preserve">були у хлопчиків віком 12-13 років та 14-15 років у </w:t>
      </w:r>
      <w:r>
        <w:rPr>
          <w:sz w:val="28"/>
          <w:szCs w:val="28"/>
          <w:lang w:eastAsia="uk-UA"/>
        </w:rPr>
        <w:t xml:space="preserve">виконанні </w:t>
      </w:r>
      <w:r w:rsidRPr="00C40999">
        <w:rPr>
          <w:sz w:val="28"/>
          <w:szCs w:val="28"/>
          <w:lang w:eastAsia="uk-UA"/>
        </w:rPr>
        <w:t>цілісно</w:t>
      </w:r>
      <w:r>
        <w:rPr>
          <w:sz w:val="28"/>
          <w:szCs w:val="28"/>
          <w:lang w:eastAsia="uk-UA"/>
        </w:rPr>
        <w:t>го</w:t>
      </w:r>
      <w:r w:rsidRPr="00C40999">
        <w:rPr>
          <w:sz w:val="28"/>
          <w:szCs w:val="28"/>
          <w:lang w:eastAsia="uk-UA"/>
        </w:rPr>
        <w:t xml:space="preserve"> р</w:t>
      </w:r>
      <w:r>
        <w:rPr>
          <w:sz w:val="28"/>
          <w:szCs w:val="28"/>
          <w:lang w:eastAsia="uk-UA"/>
        </w:rPr>
        <w:t>уху і швидкості одиночного руху;</w:t>
      </w:r>
      <w:r w:rsidRPr="00C40999">
        <w:rPr>
          <w:sz w:val="28"/>
          <w:szCs w:val="28"/>
          <w:lang w:eastAsia="uk-UA"/>
        </w:rPr>
        <w:t xml:space="preserve"> у віці 16-17 років у цілісних рухах (біг на 30 і </w:t>
      </w:r>
      <w:smartTag w:uri="urn:schemas-microsoft-com:office:smarttags" w:element="metricconverter">
        <w:smartTagPr>
          <w:attr w:name="ProductID" w:val="60 м"/>
        </w:smartTagPr>
        <w:r w:rsidRPr="00C40999">
          <w:rPr>
            <w:sz w:val="28"/>
            <w:szCs w:val="28"/>
            <w:lang w:eastAsia="uk-UA"/>
          </w:rPr>
          <w:t>60 м</w:t>
        </w:r>
      </w:smartTag>
      <w:r w:rsidRPr="00C40999">
        <w:rPr>
          <w:sz w:val="28"/>
          <w:szCs w:val="28"/>
          <w:lang w:eastAsia="uk-UA"/>
        </w:rPr>
        <w:t>) і частоті локальних рухів (біг на місці за 5 с) ніж у дівчат того ж віку</w:t>
      </w:r>
      <w:r>
        <w:rPr>
          <w:sz w:val="28"/>
          <w:szCs w:val="28"/>
          <w:lang w:eastAsia="uk-UA"/>
        </w:rPr>
        <w:t xml:space="preserve"> (табл. 3.3)</w:t>
      </w:r>
      <w:r w:rsidRPr="00C40999">
        <w:rPr>
          <w:sz w:val="28"/>
          <w:szCs w:val="28"/>
          <w:lang w:eastAsia="uk-UA"/>
        </w:rPr>
        <w:t>.</w:t>
      </w:r>
    </w:p>
    <w:p w:rsidR="00A2239E" w:rsidRPr="00C40999" w:rsidRDefault="00A2239E" w:rsidP="008F6715">
      <w:pPr>
        <w:widowControl w:val="0"/>
        <w:autoSpaceDE w:val="0"/>
        <w:autoSpaceDN w:val="0"/>
        <w:adjustRightInd w:val="0"/>
        <w:spacing w:line="360" w:lineRule="auto"/>
        <w:ind w:firstLine="709"/>
        <w:jc w:val="both"/>
        <w:rPr>
          <w:sz w:val="28"/>
          <w:szCs w:val="28"/>
          <w:lang w:eastAsia="uk-UA"/>
        </w:rPr>
      </w:pPr>
      <w:r>
        <w:rPr>
          <w:sz w:val="28"/>
          <w:szCs w:val="28"/>
          <w:lang w:eastAsia="uk-UA"/>
        </w:rPr>
        <w:t>Для визначення рівня прояву швидкісних здібностей і прийняття рішення про подальший розвиток різних форм швидкості у учнів10-17 років, визначені показники тестування порівнювали з оціночною таблицею 2.2.1 (В.О. Романенко, 2005) окремо у хлопчиків і дівчат шкільного віку.</w:t>
      </w:r>
    </w:p>
    <w:p w:rsidR="00A2239E" w:rsidRPr="00C40999" w:rsidRDefault="00A2239E" w:rsidP="007C4A56">
      <w:pPr>
        <w:widowControl w:val="0"/>
        <w:autoSpaceDE w:val="0"/>
        <w:autoSpaceDN w:val="0"/>
        <w:adjustRightInd w:val="0"/>
        <w:spacing w:line="360" w:lineRule="auto"/>
        <w:ind w:firstLine="709"/>
        <w:jc w:val="both"/>
        <w:rPr>
          <w:sz w:val="28"/>
          <w:szCs w:val="28"/>
          <w:lang w:eastAsia="uk-UA"/>
        </w:rPr>
      </w:pPr>
      <w:r>
        <w:rPr>
          <w:sz w:val="28"/>
          <w:szCs w:val="28"/>
          <w:lang w:eastAsia="uk-UA"/>
        </w:rPr>
        <w:t>Оцінка</w:t>
      </w:r>
      <w:r w:rsidRPr="00C40999">
        <w:rPr>
          <w:sz w:val="28"/>
          <w:szCs w:val="28"/>
          <w:lang w:eastAsia="uk-UA"/>
        </w:rPr>
        <w:t xml:space="preserve"> рівнів </w:t>
      </w:r>
      <w:r>
        <w:rPr>
          <w:sz w:val="28"/>
          <w:szCs w:val="28"/>
          <w:lang w:eastAsia="uk-UA"/>
        </w:rPr>
        <w:t>прояву</w:t>
      </w:r>
      <w:r w:rsidRPr="00C40999">
        <w:rPr>
          <w:sz w:val="28"/>
          <w:szCs w:val="28"/>
          <w:lang w:eastAsia="uk-UA"/>
        </w:rPr>
        <w:t xml:space="preserve"> різних форм </w:t>
      </w:r>
      <w:r>
        <w:rPr>
          <w:sz w:val="28"/>
          <w:szCs w:val="28"/>
          <w:lang w:eastAsia="uk-UA"/>
        </w:rPr>
        <w:t>швидкісних здібностей</w:t>
      </w:r>
      <w:r w:rsidRPr="00C40999">
        <w:rPr>
          <w:sz w:val="28"/>
          <w:szCs w:val="28"/>
          <w:lang w:eastAsia="uk-UA"/>
        </w:rPr>
        <w:t xml:space="preserve"> у хлопчиків показав, що у віці від 10 до 17 років рівень прояву цілісних рухів (біг на </w:t>
      </w:r>
      <w:smartTag w:uri="urn:schemas-microsoft-com:office:smarttags" w:element="metricconverter">
        <w:smartTagPr>
          <w:attr w:name="ProductID" w:val="30 м"/>
        </w:smartTagPr>
        <w:r w:rsidRPr="00C40999">
          <w:rPr>
            <w:sz w:val="28"/>
            <w:szCs w:val="28"/>
            <w:lang w:eastAsia="uk-UA"/>
          </w:rPr>
          <w:t>30 м</w:t>
        </w:r>
      </w:smartTag>
      <w:r>
        <w:rPr>
          <w:sz w:val="28"/>
          <w:szCs w:val="28"/>
          <w:lang w:eastAsia="uk-UA"/>
        </w:rPr>
        <w:t xml:space="preserve"> з </w:t>
      </w:r>
      <w:r w:rsidRPr="00C40999">
        <w:rPr>
          <w:sz w:val="28"/>
          <w:szCs w:val="28"/>
          <w:lang w:eastAsia="uk-UA"/>
        </w:rPr>
        <w:t xml:space="preserve">ходу) </w:t>
      </w:r>
      <w:r>
        <w:rPr>
          <w:sz w:val="28"/>
          <w:szCs w:val="28"/>
          <w:lang w:eastAsia="uk-UA"/>
        </w:rPr>
        <w:t>відповідає оцінці</w:t>
      </w:r>
      <w:r w:rsidRPr="00C40999">
        <w:rPr>
          <w:sz w:val="28"/>
          <w:szCs w:val="28"/>
          <w:lang w:eastAsia="uk-UA"/>
        </w:rPr>
        <w:t xml:space="preserve"> </w:t>
      </w:r>
      <w:r>
        <w:rPr>
          <w:sz w:val="28"/>
          <w:szCs w:val="28"/>
          <w:lang w:eastAsia="uk-UA"/>
        </w:rPr>
        <w:t>«задовільно» (табл. 3.4).</w:t>
      </w:r>
    </w:p>
    <w:p w:rsidR="00A2239E" w:rsidRPr="00C40999" w:rsidRDefault="00A2239E" w:rsidP="007C4A56">
      <w:pPr>
        <w:widowControl w:val="0"/>
        <w:autoSpaceDE w:val="0"/>
        <w:autoSpaceDN w:val="0"/>
        <w:adjustRightInd w:val="0"/>
        <w:spacing w:line="360" w:lineRule="auto"/>
        <w:ind w:firstLine="709"/>
        <w:jc w:val="both"/>
        <w:rPr>
          <w:sz w:val="28"/>
          <w:szCs w:val="28"/>
          <w:lang w:eastAsia="uk-UA"/>
        </w:rPr>
      </w:pPr>
      <w:r>
        <w:rPr>
          <w:sz w:val="28"/>
          <w:szCs w:val="28"/>
          <w:lang w:eastAsia="uk-UA"/>
        </w:rPr>
        <w:t>У</w:t>
      </w:r>
      <w:r w:rsidRPr="00C40999">
        <w:rPr>
          <w:sz w:val="28"/>
          <w:szCs w:val="28"/>
          <w:lang w:eastAsia="uk-UA"/>
        </w:rPr>
        <w:t xml:space="preserve"> виконанні цілісного руху (біг на </w:t>
      </w:r>
      <w:smartTag w:uri="urn:schemas-microsoft-com:office:smarttags" w:element="metricconverter">
        <w:smartTagPr>
          <w:attr w:name="ProductID" w:val="60 м"/>
        </w:smartTagPr>
        <w:r w:rsidRPr="00C40999">
          <w:rPr>
            <w:sz w:val="28"/>
            <w:szCs w:val="28"/>
            <w:lang w:eastAsia="uk-UA"/>
          </w:rPr>
          <w:t>60 м</w:t>
        </w:r>
      </w:smartTag>
      <w:r w:rsidRPr="00C40999">
        <w:rPr>
          <w:sz w:val="28"/>
          <w:szCs w:val="28"/>
          <w:lang w:eastAsia="uk-UA"/>
        </w:rPr>
        <w:t xml:space="preserve">) </w:t>
      </w:r>
      <w:r>
        <w:rPr>
          <w:sz w:val="28"/>
          <w:szCs w:val="28"/>
          <w:lang w:eastAsia="uk-UA"/>
        </w:rPr>
        <w:t>с</w:t>
      </w:r>
      <w:r w:rsidRPr="00C40999">
        <w:rPr>
          <w:sz w:val="28"/>
          <w:szCs w:val="28"/>
          <w:lang w:eastAsia="uk-UA"/>
        </w:rPr>
        <w:t xml:space="preserve">ередній рівень розвитку показників хлопчиків відмічається у віці з 10 до 15 років, </w:t>
      </w:r>
      <w:r>
        <w:rPr>
          <w:sz w:val="28"/>
          <w:szCs w:val="28"/>
          <w:lang w:eastAsia="uk-UA"/>
        </w:rPr>
        <w:t xml:space="preserve">а </w:t>
      </w:r>
      <w:r w:rsidRPr="00C40999">
        <w:rPr>
          <w:sz w:val="28"/>
          <w:szCs w:val="28"/>
          <w:lang w:eastAsia="uk-UA"/>
        </w:rPr>
        <w:t xml:space="preserve">у віці 17 років-рівень показника </w:t>
      </w:r>
      <w:r>
        <w:rPr>
          <w:sz w:val="28"/>
          <w:szCs w:val="28"/>
          <w:lang w:eastAsia="uk-UA"/>
        </w:rPr>
        <w:t>відповідав оцінки «задовільно» (табл. 3.4)</w:t>
      </w:r>
      <w:r w:rsidRPr="00C40999">
        <w:rPr>
          <w:sz w:val="28"/>
          <w:szCs w:val="28"/>
          <w:lang w:eastAsia="uk-UA"/>
        </w:rPr>
        <w:t>.</w:t>
      </w:r>
    </w:p>
    <w:p w:rsidR="00A2239E" w:rsidRPr="00C40999" w:rsidRDefault="00A2239E" w:rsidP="007C4A56">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Частота </w:t>
      </w:r>
      <w:r>
        <w:rPr>
          <w:sz w:val="28"/>
          <w:szCs w:val="28"/>
          <w:lang w:eastAsia="uk-UA"/>
        </w:rPr>
        <w:t>виконання</w:t>
      </w:r>
      <w:r w:rsidRPr="00C40999">
        <w:rPr>
          <w:sz w:val="28"/>
          <w:szCs w:val="28"/>
          <w:lang w:eastAsia="uk-UA"/>
        </w:rPr>
        <w:t xml:space="preserve"> локальних рухів (біг на місці 5 с і </w:t>
      </w:r>
      <w:proofErr w:type="spellStart"/>
      <w:r w:rsidRPr="00C40999">
        <w:rPr>
          <w:sz w:val="28"/>
          <w:szCs w:val="28"/>
          <w:lang w:eastAsia="uk-UA"/>
        </w:rPr>
        <w:t>теппінг</w:t>
      </w:r>
      <w:proofErr w:type="spellEnd"/>
      <w:r w:rsidRPr="00C40999">
        <w:rPr>
          <w:sz w:val="28"/>
          <w:szCs w:val="28"/>
          <w:lang w:eastAsia="uk-UA"/>
        </w:rPr>
        <w:t xml:space="preserve">-тесту) та виконання поодинокого руху («естафетний» тест) хлопчиками у всіх вікових періодах відповідав </w:t>
      </w:r>
      <w:r>
        <w:rPr>
          <w:sz w:val="28"/>
          <w:szCs w:val="28"/>
          <w:lang w:eastAsia="uk-UA"/>
        </w:rPr>
        <w:t xml:space="preserve">оцінці «добре» </w:t>
      </w:r>
      <w:r w:rsidRPr="00C40999">
        <w:rPr>
          <w:sz w:val="28"/>
          <w:szCs w:val="28"/>
          <w:lang w:eastAsia="uk-UA"/>
        </w:rPr>
        <w:t>середн</w:t>
      </w:r>
      <w:r>
        <w:rPr>
          <w:sz w:val="28"/>
          <w:szCs w:val="28"/>
          <w:lang w:eastAsia="uk-UA"/>
        </w:rPr>
        <w:t>ій</w:t>
      </w:r>
      <w:r w:rsidRPr="00C40999">
        <w:rPr>
          <w:sz w:val="28"/>
          <w:szCs w:val="28"/>
          <w:lang w:eastAsia="uk-UA"/>
        </w:rPr>
        <w:t xml:space="preserve"> рів</w:t>
      </w:r>
      <w:r>
        <w:rPr>
          <w:sz w:val="28"/>
          <w:szCs w:val="28"/>
          <w:lang w:eastAsia="uk-UA"/>
        </w:rPr>
        <w:t>ень</w:t>
      </w:r>
      <w:r w:rsidRPr="00C40999">
        <w:rPr>
          <w:sz w:val="28"/>
          <w:szCs w:val="28"/>
          <w:lang w:eastAsia="uk-UA"/>
        </w:rPr>
        <w:t>, за винятком показника хлопчиків в 10-11 років (біг на місці за 5 с)</w:t>
      </w:r>
      <w:r>
        <w:rPr>
          <w:sz w:val="28"/>
          <w:szCs w:val="28"/>
          <w:lang w:eastAsia="uk-UA"/>
        </w:rPr>
        <w:t>,</w:t>
      </w:r>
      <w:r w:rsidRPr="00C40999">
        <w:rPr>
          <w:sz w:val="28"/>
          <w:szCs w:val="28"/>
          <w:lang w:eastAsia="uk-UA"/>
        </w:rPr>
        <w:t xml:space="preserve"> який відповідав </w:t>
      </w:r>
      <w:r>
        <w:rPr>
          <w:sz w:val="28"/>
          <w:szCs w:val="28"/>
          <w:lang w:eastAsia="uk-UA"/>
        </w:rPr>
        <w:t>оцінці «</w:t>
      </w:r>
      <w:r w:rsidRPr="00C40999">
        <w:rPr>
          <w:sz w:val="28"/>
          <w:szCs w:val="28"/>
          <w:lang w:eastAsia="uk-UA"/>
        </w:rPr>
        <w:t>задовільно</w:t>
      </w:r>
      <w:r>
        <w:rPr>
          <w:sz w:val="28"/>
          <w:szCs w:val="28"/>
          <w:lang w:eastAsia="uk-UA"/>
        </w:rPr>
        <w:t>»</w:t>
      </w:r>
      <w:r w:rsidRPr="00C40999">
        <w:rPr>
          <w:sz w:val="28"/>
          <w:szCs w:val="28"/>
          <w:lang w:eastAsia="uk-UA"/>
        </w:rPr>
        <w:t xml:space="preserve"> рівню розвитку (табл. </w:t>
      </w:r>
      <w:r>
        <w:rPr>
          <w:sz w:val="28"/>
          <w:szCs w:val="28"/>
          <w:lang w:eastAsia="uk-UA"/>
        </w:rPr>
        <w:t xml:space="preserve">2.2.1, </w:t>
      </w:r>
      <w:r w:rsidRPr="00C40999">
        <w:rPr>
          <w:sz w:val="28"/>
          <w:szCs w:val="28"/>
          <w:lang w:eastAsia="uk-UA"/>
        </w:rPr>
        <w:t>3.4).</w:t>
      </w:r>
    </w:p>
    <w:p w:rsidR="00A2239E" w:rsidRPr="00C40999" w:rsidRDefault="00A2239E" w:rsidP="009076C4">
      <w:pPr>
        <w:widowControl w:val="0"/>
        <w:autoSpaceDE w:val="0"/>
        <w:autoSpaceDN w:val="0"/>
        <w:adjustRightInd w:val="0"/>
        <w:spacing w:line="360" w:lineRule="auto"/>
        <w:ind w:firstLine="709"/>
        <w:jc w:val="both"/>
        <w:rPr>
          <w:sz w:val="28"/>
          <w:szCs w:val="28"/>
          <w:lang w:eastAsia="uk-UA"/>
        </w:rPr>
      </w:pPr>
      <w:r>
        <w:rPr>
          <w:sz w:val="28"/>
          <w:szCs w:val="28"/>
          <w:lang w:eastAsia="uk-UA"/>
        </w:rPr>
        <w:br w:type="page"/>
      </w:r>
      <w:bookmarkStart w:id="4" w:name="_GoBack"/>
      <w:bookmarkEnd w:id="4"/>
      <w:r w:rsidRPr="00C40999">
        <w:rPr>
          <w:sz w:val="28"/>
          <w:szCs w:val="28"/>
          <w:lang w:eastAsia="uk-UA"/>
        </w:rPr>
        <w:lastRenderedPageBreak/>
        <w:t>У дівчат якісн</w:t>
      </w:r>
      <w:r>
        <w:rPr>
          <w:sz w:val="28"/>
          <w:szCs w:val="28"/>
          <w:lang w:eastAsia="uk-UA"/>
        </w:rPr>
        <w:t>а</w:t>
      </w:r>
      <w:r w:rsidRPr="00C40999">
        <w:rPr>
          <w:sz w:val="28"/>
          <w:szCs w:val="28"/>
          <w:lang w:eastAsia="uk-UA"/>
        </w:rPr>
        <w:t xml:space="preserve"> </w:t>
      </w:r>
      <w:r>
        <w:rPr>
          <w:sz w:val="28"/>
          <w:szCs w:val="28"/>
          <w:lang w:eastAsia="uk-UA"/>
        </w:rPr>
        <w:t>оцінка</w:t>
      </w:r>
      <w:r w:rsidRPr="00C40999">
        <w:rPr>
          <w:sz w:val="28"/>
          <w:szCs w:val="28"/>
          <w:lang w:eastAsia="uk-UA"/>
        </w:rPr>
        <w:t xml:space="preserve"> рівня </w:t>
      </w:r>
      <w:r>
        <w:rPr>
          <w:sz w:val="28"/>
          <w:szCs w:val="28"/>
          <w:lang w:eastAsia="uk-UA"/>
        </w:rPr>
        <w:t>прояву</w:t>
      </w:r>
      <w:r w:rsidRPr="00C40999">
        <w:rPr>
          <w:sz w:val="28"/>
          <w:szCs w:val="28"/>
          <w:lang w:eastAsia="uk-UA"/>
        </w:rPr>
        <w:t xml:space="preserve"> різних форм </w:t>
      </w:r>
      <w:r>
        <w:rPr>
          <w:sz w:val="28"/>
          <w:szCs w:val="28"/>
          <w:lang w:eastAsia="uk-UA"/>
        </w:rPr>
        <w:t>швидкісних здібностей</w:t>
      </w:r>
      <w:r w:rsidRPr="00C40999">
        <w:rPr>
          <w:sz w:val="28"/>
          <w:szCs w:val="28"/>
          <w:lang w:eastAsia="uk-UA"/>
        </w:rPr>
        <w:t xml:space="preserve"> від 10 до 17 років бу</w:t>
      </w:r>
      <w:r>
        <w:rPr>
          <w:sz w:val="28"/>
          <w:szCs w:val="28"/>
          <w:lang w:eastAsia="uk-UA"/>
        </w:rPr>
        <w:t>ла</w:t>
      </w:r>
      <w:r w:rsidRPr="00C40999">
        <w:rPr>
          <w:sz w:val="28"/>
          <w:szCs w:val="28"/>
          <w:lang w:eastAsia="uk-UA"/>
        </w:rPr>
        <w:t xml:space="preserve"> так</w:t>
      </w:r>
      <w:r>
        <w:rPr>
          <w:sz w:val="28"/>
          <w:szCs w:val="28"/>
          <w:lang w:eastAsia="uk-UA"/>
        </w:rPr>
        <w:t>ою</w:t>
      </w:r>
      <w:r w:rsidRPr="00C40999">
        <w:rPr>
          <w:sz w:val="28"/>
          <w:szCs w:val="28"/>
          <w:lang w:eastAsia="uk-UA"/>
        </w:rPr>
        <w:t xml:space="preserve">, як і у хлопчиків. За винятком виконання цілісного руху (біг на </w:t>
      </w:r>
      <w:smartTag w:uri="urn:schemas-microsoft-com:office:smarttags" w:element="metricconverter">
        <w:smartTagPr>
          <w:attr w:name="ProductID" w:val="60 м"/>
        </w:smartTagPr>
        <w:r w:rsidRPr="00C40999">
          <w:rPr>
            <w:sz w:val="28"/>
            <w:szCs w:val="28"/>
            <w:lang w:eastAsia="uk-UA"/>
          </w:rPr>
          <w:t>60 м</w:t>
        </w:r>
      </w:smartTag>
      <w:r w:rsidRPr="00C40999">
        <w:rPr>
          <w:sz w:val="28"/>
          <w:szCs w:val="28"/>
          <w:lang w:eastAsia="uk-UA"/>
        </w:rPr>
        <w:t xml:space="preserve">) у віці 14-15 років рівень був </w:t>
      </w:r>
      <w:r>
        <w:rPr>
          <w:sz w:val="28"/>
          <w:szCs w:val="28"/>
          <w:lang w:eastAsia="uk-UA"/>
        </w:rPr>
        <w:t>«</w:t>
      </w:r>
      <w:r w:rsidRPr="00C40999">
        <w:rPr>
          <w:sz w:val="28"/>
          <w:szCs w:val="28"/>
          <w:lang w:eastAsia="uk-UA"/>
        </w:rPr>
        <w:t>задовільний</w:t>
      </w:r>
      <w:r>
        <w:rPr>
          <w:sz w:val="28"/>
          <w:szCs w:val="28"/>
          <w:lang w:eastAsia="uk-UA"/>
        </w:rPr>
        <w:t>»</w:t>
      </w:r>
      <w:r w:rsidRPr="00C40999">
        <w:rPr>
          <w:sz w:val="28"/>
          <w:szCs w:val="28"/>
          <w:lang w:eastAsia="uk-UA"/>
        </w:rPr>
        <w:t xml:space="preserve"> та частоти локальних рухів (біг на місці за 5 с) у віці 10-11 років був </w:t>
      </w:r>
      <w:r>
        <w:rPr>
          <w:sz w:val="28"/>
          <w:szCs w:val="28"/>
          <w:lang w:eastAsia="uk-UA"/>
        </w:rPr>
        <w:t>«</w:t>
      </w:r>
      <w:r w:rsidRPr="00C40999">
        <w:rPr>
          <w:sz w:val="28"/>
          <w:szCs w:val="28"/>
          <w:lang w:eastAsia="uk-UA"/>
        </w:rPr>
        <w:t>середній</w:t>
      </w:r>
      <w:r>
        <w:rPr>
          <w:sz w:val="28"/>
          <w:szCs w:val="28"/>
          <w:lang w:eastAsia="uk-UA"/>
        </w:rPr>
        <w:t>», що відповідало оцінці «добре»</w:t>
      </w:r>
      <w:r w:rsidRPr="00C40999">
        <w:rPr>
          <w:sz w:val="28"/>
          <w:szCs w:val="28"/>
          <w:lang w:eastAsia="uk-UA"/>
        </w:rPr>
        <w:t xml:space="preserve"> (табл. </w:t>
      </w:r>
      <w:r>
        <w:rPr>
          <w:sz w:val="28"/>
          <w:szCs w:val="28"/>
          <w:lang w:eastAsia="uk-UA"/>
        </w:rPr>
        <w:t xml:space="preserve">2.2.1, </w:t>
      </w:r>
      <w:r w:rsidRPr="00C40999">
        <w:rPr>
          <w:sz w:val="28"/>
          <w:szCs w:val="28"/>
          <w:lang w:eastAsia="uk-UA"/>
        </w:rPr>
        <w:t>3.5).</w:t>
      </w:r>
    </w:p>
    <w:p w:rsidR="00A2239E" w:rsidRDefault="00A2239E" w:rsidP="009F0120">
      <w:pPr>
        <w:widowControl w:val="0"/>
        <w:autoSpaceDE w:val="0"/>
        <w:autoSpaceDN w:val="0"/>
        <w:adjustRightInd w:val="0"/>
        <w:spacing w:line="360" w:lineRule="auto"/>
        <w:ind w:firstLine="709"/>
        <w:jc w:val="both"/>
        <w:rPr>
          <w:sz w:val="28"/>
          <w:szCs w:val="28"/>
          <w:lang w:eastAsia="uk-UA"/>
        </w:rPr>
      </w:pPr>
      <w:r w:rsidRPr="00C40999">
        <w:rPr>
          <w:sz w:val="28"/>
          <w:szCs w:val="28"/>
          <w:lang w:eastAsia="uk-UA"/>
        </w:rPr>
        <w:t xml:space="preserve">Отже, </w:t>
      </w:r>
      <w:r>
        <w:rPr>
          <w:sz w:val="28"/>
          <w:szCs w:val="28"/>
          <w:lang w:eastAsia="uk-UA"/>
        </w:rPr>
        <w:t>прояв</w:t>
      </w:r>
      <w:r w:rsidRPr="00C40999">
        <w:rPr>
          <w:sz w:val="28"/>
          <w:szCs w:val="28"/>
          <w:lang w:eastAsia="uk-UA"/>
        </w:rPr>
        <w:t xml:space="preserve"> різних форм </w:t>
      </w:r>
      <w:r>
        <w:rPr>
          <w:sz w:val="28"/>
          <w:szCs w:val="28"/>
          <w:lang w:eastAsia="uk-UA"/>
        </w:rPr>
        <w:t xml:space="preserve">швидкісних здібностей у учнів </w:t>
      </w:r>
      <w:r w:rsidRPr="00C40999">
        <w:rPr>
          <w:sz w:val="28"/>
          <w:szCs w:val="28"/>
          <w:lang w:eastAsia="uk-UA"/>
        </w:rPr>
        <w:t xml:space="preserve"> </w:t>
      </w:r>
      <w:r>
        <w:rPr>
          <w:sz w:val="28"/>
          <w:szCs w:val="28"/>
          <w:lang w:eastAsia="uk-UA"/>
        </w:rPr>
        <w:t xml:space="preserve">віком від 10 до 17 років має певні особливості, які пов'язані із </w:t>
      </w:r>
      <w:r w:rsidRPr="00C40999">
        <w:rPr>
          <w:sz w:val="28"/>
          <w:szCs w:val="28"/>
          <w:lang w:eastAsia="uk-UA"/>
        </w:rPr>
        <w:t xml:space="preserve">закономірностями </w:t>
      </w:r>
      <w:r>
        <w:rPr>
          <w:sz w:val="28"/>
          <w:szCs w:val="28"/>
          <w:lang w:eastAsia="uk-UA"/>
        </w:rPr>
        <w:t>вікового розвитку у хлопчиків і дівчат.</w:t>
      </w:r>
    </w:p>
    <w:p w:rsidR="00A2239E" w:rsidRDefault="00A2239E" w:rsidP="009F0120">
      <w:pPr>
        <w:widowControl w:val="0"/>
        <w:autoSpaceDE w:val="0"/>
        <w:autoSpaceDN w:val="0"/>
        <w:adjustRightInd w:val="0"/>
        <w:spacing w:line="360" w:lineRule="auto"/>
        <w:ind w:firstLine="709"/>
        <w:jc w:val="both"/>
        <w:rPr>
          <w:sz w:val="28"/>
          <w:szCs w:val="28"/>
          <w:lang w:eastAsia="uk-UA"/>
        </w:rPr>
      </w:pPr>
      <w:r>
        <w:rPr>
          <w:sz w:val="28"/>
          <w:szCs w:val="28"/>
          <w:lang w:eastAsia="uk-UA"/>
        </w:rPr>
        <w:t>Тому головне завдання вчителя фізичної культури на основі отриманих показників і рівнів прояву різних форм швидкості, своєчасно починати виховання швидкісних здібностей в шкільному віці, особливо в період з 10 до 17 років.</w:t>
      </w:r>
    </w:p>
    <w:p w:rsidR="00A2239E" w:rsidRPr="0042708E" w:rsidRDefault="00A2239E" w:rsidP="00071983">
      <w:pPr>
        <w:widowControl w:val="0"/>
        <w:autoSpaceDE w:val="0"/>
        <w:autoSpaceDN w:val="0"/>
        <w:adjustRightInd w:val="0"/>
        <w:spacing w:line="460" w:lineRule="exact"/>
        <w:jc w:val="center"/>
        <w:rPr>
          <w:sz w:val="28"/>
          <w:szCs w:val="28"/>
          <w:lang w:eastAsia="uk-UA"/>
        </w:rPr>
      </w:pPr>
      <w:r>
        <w:rPr>
          <w:sz w:val="28"/>
          <w:szCs w:val="28"/>
          <w:lang w:eastAsia="uk-UA"/>
        </w:rPr>
        <w:br w:type="page"/>
      </w:r>
      <w:r w:rsidRPr="0042708E">
        <w:rPr>
          <w:sz w:val="28"/>
          <w:szCs w:val="28"/>
          <w:lang w:eastAsia="uk-UA"/>
        </w:rPr>
        <w:lastRenderedPageBreak/>
        <w:t>ВИСНОВКИ</w:t>
      </w:r>
    </w:p>
    <w:p w:rsidR="00A2239E" w:rsidRPr="00C40999" w:rsidRDefault="00A2239E" w:rsidP="00071983">
      <w:pPr>
        <w:widowControl w:val="0"/>
        <w:autoSpaceDE w:val="0"/>
        <w:autoSpaceDN w:val="0"/>
        <w:adjustRightInd w:val="0"/>
        <w:spacing w:line="460" w:lineRule="exact"/>
        <w:ind w:firstLine="709"/>
        <w:jc w:val="both"/>
        <w:rPr>
          <w:lang w:eastAsia="uk-UA"/>
        </w:rPr>
      </w:pPr>
    </w:p>
    <w:p w:rsidR="00A2239E" w:rsidRPr="0042708E" w:rsidRDefault="00A2239E" w:rsidP="00071983">
      <w:pPr>
        <w:widowControl w:val="0"/>
        <w:autoSpaceDE w:val="0"/>
        <w:autoSpaceDN w:val="0"/>
        <w:adjustRightInd w:val="0"/>
        <w:spacing w:line="460" w:lineRule="exact"/>
        <w:ind w:firstLine="709"/>
        <w:jc w:val="both"/>
        <w:rPr>
          <w:sz w:val="28"/>
          <w:szCs w:val="28"/>
          <w:lang w:eastAsia="uk-UA"/>
        </w:rPr>
      </w:pPr>
      <w:r w:rsidRPr="0042708E">
        <w:rPr>
          <w:sz w:val="28"/>
          <w:szCs w:val="28"/>
          <w:lang w:eastAsia="uk-UA"/>
        </w:rPr>
        <w:t xml:space="preserve">1. </w:t>
      </w:r>
      <w:r>
        <w:rPr>
          <w:sz w:val="28"/>
          <w:szCs w:val="28"/>
          <w:lang w:eastAsia="uk-UA"/>
        </w:rPr>
        <w:t>Різні</w:t>
      </w:r>
      <w:r w:rsidRPr="0042708E">
        <w:rPr>
          <w:sz w:val="28"/>
          <w:szCs w:val="28"/>
          <w:lang w:eastAsia="uk-UA"/>
        </w:rPr>
        <w:t xml:space="preserve"> форм</w:t>
      </w:r>
      <w:r>
        <w:rPr>
          <w:sz w:val="28"/>
          <w:szCs w:val="28"/>
          <w:lang w:eastAsia="uk-UA"/>
        </w:rPr>
        <w:t>и</w:t>
      </w:r>
      <w:r w:rsidRPr="0042708E">
        <w:rPr>
          <w:sz w:val="28"/>
          <w:szCs w:val="28"/>
          <w:lang w:eastAsia="uk-UA"/>
        </w:rPr>
        <w:t xml:space="preserve"> прояву </w:t>
      </w:r>
      <w:r>
        <w:rPr>
          <w:sz w:val="28"/>
          <w:szCs w:val="28"/>
          <w:lang w:eastAsia="uk-UA"/>
        </w:rPr>
        <w:t>швидкісних здібностей у учнів від 10 до 17 років мають</w:t>
      </w:r>
      <w:r w:rsidRPr="0042708E">
        <w:rPr>
          <w:sz w:val="28"/>
          <w:szCs w:val="28"/>
          <w:lang w:eastAsia="uk-UA"/>
        </w:rPr>
        <w:t xml:space="preserve"> тенденцію до постійного, але не рівномірного зростання.</w:t>
      </w:r>
    </w:p>
    <w:p w:rsidR="00A2239E" w:rsidRPr="0042708E" w:rsidRDefault="00A2239E" w:rsidP="00071983">
      <w:pPr>
        <w:widowControl w:val="0"/>
        <w:autoSpaceDE w:val="0"/>
        <w:autoSpaceDN w:val="0"/>
        <w:adjustRightInd w:val="0"/>
        <w:spacing w:line="460" w:lineRule="exact"/>
        <w:ind w:firstLine="709"/>
        <w:jc w:val="both"/>
        <w:rPr>
          <w:sz w:val="28"/>
          <w:szCs w:val="28"/>
          <w:lang w:eastAsia="uk-UA"/>
        </w:rPr>
      </w:pPr>
      <w:r w:rsidRPr="0042708E">
        <w:rPr>
          <w:sz w:val="28"/>
          <w:szCs w:val="28"/>
          <w:lang w:eastAsia="uk-UA"/>
        </w:rPr>
        <w:t xml:space="preserve">2. Показники </w:t>
      </w:r>
      <w:r>
        <w:rPr>
          <w:sz w:val="28"/>
          <w:szCs w:val="28"/>
          <w:lang w:eastAsia="uk-UA"/>
        </w:rPr>
        <w:t>прояву</w:t>
      </w:r>
      <w:r w:rsidRPr="0042708E">
        <w:rPr>
          <w:sz w:val="28"/>
          <w:szCs w:val="28"/>
          <w:lang w:eastAsia="uk-UA"/>
        </w:rPr>
        <w:t xml:space="preserve"> різних форм швидкості свідчать, що в окремих вікових групах хлопчиків і дівчат спостерігається покращення </w:t>
      </w:r>
      <w:r>
        <w:rPr>
          <w:sz w:val="28"/>
          <w:szCs w:val="28"/>
          <w:lang w:eastAsia="uk-UA"/>
        </w:rPr>
        <w:t>показників</w:t>
      </w:r>
      <w:r w:rsidRPr="0042708E">
        <w:rPr>
          <w:sz w:val="28"/>
          <w:szCs w:val="28"/>
          <w:lang w:eastAsia="uk-UA"/>
        </w:rPr>
        <w:t xml:space="preserve">, в інших випадках такого покращення немає (у хлопчиків-частота </w:t>
      </w:r>
      <w:r>
        <w:rPr>
          <w:sz w:val="28"/>
          <w:szCs w:val="28"/>
          <w:lang w:eastAsia="uk-UA"/>
        </w:rPr>
        <w:t>рухової реакції</w:t>
      </w:r>
      <w:r w:rsidRPr="0042708E">
        <w:rPr>
          <w:sz w:val="28"/>
          <w:szCs w:val="28"/>
          <w:lang w:eastAsia="uk-UA"/>
        </w:rPr>
        <w:t xml:space="preserve"> у віці 14-15років, у дівчат - швидкість цілісного руху </w:t>
      </w:r>
      <w:r>
        <w:rPr>
          <w:sz w:val="28"/>
          <w:szCs w:val="28"/>
          <w:lang w:eastAsia="uk-UA"/>
        </w:rPr>
        <w:t xml:space="preserve">(біг на </w:t>
      </w:r>
      <w:smartTag w:uri="urn:schemas-microsoft-com:office:smarttags" w:element="metricconverter">
        <w:smartTagPr>
          <w:attr w:name="ProductID" w:val="60 м"/>
        </w:smartTagPr>
        <w:r>
          <w:rPr>
            <w:sz w:val="28"/>
            <w:szCs w:val="28"/>
            <w:lang w:eastAsia="uk-UA"/>
          </w:rPr>
          <w:t>60 м</w:t>
        </w:r>
      </w:smartTag>
      <w:r>
        <w:rPr>
          <w:sz w:val="28"/>
          <w:szCs w:val="28"/>
          <w:lang w:eastAsia="uk-UA"/>
        </w:rPr>
        <w:t xml:space="preserve">) </w:t>
      </w:r>
      <w:r w:rsidRPr="0042708E">
        <w:rPr>
          <w:sz w:val="28"/>
          <w:szCs w:val="28"/>
          <w:lang w:eastAsia="uk-UA"/>
        </w:rPr>
        <w:t xml:space="preserve">і частота рухів ніг </w:t>
      </w:r>
      <w:r>
        <w:rPr>
          <w:sz w:val="28"/>
          <w:szCs w:val="28"/>
          <w:lang w:eastAsia="uk-UA"/>
        </w:rPr>
        <w:t>(біг на місці) у віці 16-17 років</w:t>
      </w:r>
      <w:r w:rsidRPr="0042708E">
        <w:rPr>
          <w:sz w:val="28"/>
          <w:szCs w:val="28"/>
          <w:lang w:eastAsia="uk-UA"/>
        </w:rPr>
        <w:t>.</w:t>
      </w:r>
    </w:p>
    <w:p w:rsidR="00A2239E" w:rsidRPr="0042708E" w:rsidRDefault="00A2239E" w:rsidP="00071983">
      <w:pPr>
        <w:widowControl w:val="0"/>
        <w:autoSpaceDE w:val="0"/>
        <w:autoSpaceDN w:val="0"/>
        <w:adjustRightInd w:val="0"/>
        <w:spacing w:line="460" w:lineRule="exact"/>
        <w:ind w:firstLine="709"/>
        <w:jc w:val="both"/>
        <w:rPr>
          <w:sz w:val="28"/>
          <w:szCs w:val="28"/>
          <w:lang w:eastAsia="uk-UA"/>
        </w:rPr>
      </w:pPr>
      <w:r w:rsidRPr="0042708E">
        <w:rPr>
          <w:sz w:val="28"/>
          <w:szCs w:val="28"/>
          <w:lang w:eastAsia="uk-UA"/>
        </w:rPr>
        <w:t>3. Найкращі середньо-групові показн</w:t>
      </w:r>
      <w:r>
        <w:rPr>
          <w:sz w:val="28"/>
          <w:szCs w:val="28"/>
          <w:lang w:eastAsia="uk-UA"/>
        </w:rPr>
        <w:t xml:space="preserve">ики різних форм прояву швидкісних здібностей </w:t>
      </w:r>
      <w:r w:rsidRPr="0042708E">
        <w:rPr>
          <w:sz w:val="28"/>
          <w:szCs w:val="28"/>
          <w:lang w:eastAsia="uk-UA"/>
        </w:rPr>
        <w:t xml:space="preserve">були виявлені у хлопчиків у порівнянні з дівчатами, за винятком швидкості одиночного руху </w:t>
      </w:r>
      <w:r>
        <w:rPr>
          <w:sz w:val="28"/>
          <w:szCs w:val="28"/>
          <w:lang w:eastAsia="uk-UA"/>
        </w:rPr>
        <w:t xml:space="preserve">(естафетний тест) </w:t>
      </w:r>
      <w:r w:rsidRPr="0042708E">
        <w:rPr>
          <w:sz w:val="28"/>
          <w:szCs w:val="28"/>
          <w:lang w:eastAsia="uk-UA"/>
        </w:rPr>
        <w:t>у віці 10-11 років, де результати були однакові.</w:t>
      </w:r>
    </w:p>
    <w:p w:rsidR="00A2239E" w:rsidRPr="0042708E" w:rsidRDefault="00A2239E" w:rsidP="00071983">
      <w:pPr>
        <w:widowControl w:val="0"/>
        <w:autoSpaceDE w:val="0"/>
        <w:autoSpaceDN w:val="0"/>
        <w:adjustRightInd w:val="0"/>
        <w:spacing w:line="460" w:lineRule="exact"/>
        <w:ind w:firstLine="709"/>
        <w:jc w:val="both"/>
        <w:rPr>
          <w:sz w:val="28"/>
          <w:szCs w:val="28"/>
          <w:lang w:eastAsia="uk-UA"/>
        </w:rPr>
      </w:pPr>
      <w:r w:rsidRPr="0042708E">
        <w:rPr>
          <w:sz w:val="28"/>
          <w:szCs w:val="28"/>
          <w:lang w:eastAsia="uk-UA"/>
        </w:rPr>
        <w:t xml:space="preserve">4. Показники швидкості хлопчиків були вірогідно кращі у віці 12-13 і 14-15років та 16-17 років у </w:t>
      </w:r>
      <w:r>
        <w:rPr>
          <w:sz w:val="28"/>
          <w:szCs w:val="28"/>
          <w:lang w:eastAsia="uk-UA"/>
        </w:rPr>
        <w:t>виконанні</w:t>
      </w:r>
      <w:r w:rsidRPr="0042708E">
        <w:rPr>
          <w:sz w:val="28"/>
          <w:szCs w:val="28"/>
          <w:lang w:eastAsia="uk-UA"/>
        </w:rPr>
        <w:t xml:space="preserve"> цілісного руху (біг </w:t>
      </w:r>
      <w:smartTag w:uri="urn:schemas-microsoft-com:office:smarttags" w:element="metricconverter">
        <w:smartTagPr>
          <w:attr w:name="ProductID" w:val="60 м"/>
        </w:smartTagPr>
        <w:r w:rsidRPr="0042708E">
          <w:rPr>
            <w:sz w:val="28"/>
            <w:szCs w:val="28"/>
            <w:lang w:eastAsia="uk-UA"/>
          </w:rPr>
          <w:t>60 м</w:t>
        </w:r>
      </w:smartTag>
      <w:r w:rsidRPr="0042708E">
        <w:rPr>
          <w:sz w:val="28"/>
          <w:szCs w:val="28"/>
          <w:lang w:eastAsia="uk-UA"/>
        </w:rPr>
        <w:t>) і швидкості одиночного руху у («естафетний тест) у порівнянні з дівчатами.</w:t>
      </w:r>
    </w:p>
    <w:p w:rsidR="00A2239E" w:rsidRPr="0042708E" w:rsidRDefault="00A2239E" w:rsidP="00071983">
      <w:pPr>
        <w:widowControl w:val="0"/>
        <w:autoSpaceDE w:val="0"/>
        <w:autoSpaceDN w:val="0"/>
        <w:adjustRightInd w:val="0"/>
        <w:spacing w:line="460" w:lineRule="exact"/>
        <w:ind w:firstLine="709"/>
        <w:jc w:val="both"/>
        <w:rPr>
          <w:sz w:val="28"/>
          <w:szCs w:val="28"/>
          <w:lang w:eastAsia="uk-UA"/>
        </w:rPr>
      </w:pPr>
      <w:r w:rsidRPr="0042708E">
        <w:rPr>
          <w:sz w:val="28"/>
          <w:szCs w:val="28"/>
          <w:lang w:eastAsia="uk-UA"/>
        </w:rPr>
        <w:t xml:space="preserve">5. </w:t>
      </w:r>
      <w:r>
        <w:rPr>
          <w:sz w:val="28"/>
          <w:szCs w:val="28"/>
          <w:lang w:eastAsia="uk-UA"/>
        </w:rPr>
        <w:t>Вірогідні</w:t>
      </w:r>
      <w:r w:rsidRPr="0042708E">
        <w:rPr>
          <w:sz w:val="28"/>
          <w:szCs w:val="28"/>
          <w:lang w:eastAsia="uk-UA"/>
        </w:rPr>
        <w:t xml:space="preserve"> відмінності спостерігалися в показниках </w:t>
      </w:r>
      <w:r>
        <w:rPr>
          <w:sz w:val="28"/>
          <w:szCs w:val="28"/>
          <w:lang w:eastAsia="uk-UA"/>
        </w:rPr>
        <w:t xml:space="preserve">при виконанні </w:t>
      </w:r>
      <w:r w:rsidRPr="0042708E">
        <w:rPr>
          <w:sz w:val="28"/>
          <w:szCs w:val="28"/>
          <w:lang w:eastAsia="uk-UA"/>
        </w:rPr>
        <w:t xml:space="preserve">цілісних рухів (біг на </w:t>
      </w:r>
      <w:smartTag w:uri="urn:schemas-microsoft-com:office:smarttags" w:element="metricconverter">
        <w:smartTagPr>
          <w:attr w:name="ProductID" w:val="30 м"/>
        </w:smartTagPr>
        <w:r w:rsidRPr="0042708E">
          <w:rPr>
            <w:sz w:val="28"/>
            <w:szCs w:val="28"/>
            <w:lang w:eastAsia="uk-UA"/>
          </w:rPr>
          <w:t>30 м</w:t>
        </w:r>
      </w:smartTag>
      <w:r>
        <w:rPr>
          <w:sz w:val="28"/>
          <w:szCs w:val="28"/>
          <w:lang w:eastAsia="uk-UA"/>
        </w:rPr>
        <w:t xml:space="preserve"> </w:t>
      </w:r>
      <w:proofErr w:type="spellStart"/>
      <w:r>
        <w:rPr>
          <w:sz w:val="28"/>
          <w:szCs w:val="28"/>
          <w:lang w:eastAsia="uk-UA"/>
        </w:rPr>
        <w:t>з</w:t>
      </w:r>
      <w:r w:rsidRPr="0042708E">
        <w:rPr>
          <w:sz w:val="28"/>
          <w:szCs w:val="28"/>
          <w:lang w:eastAsia="uk-UA"/>
        </w:rPr>
        <w:t>ходу</w:t>
      </w:r>
      <w:proofErr w:type="spellEnd"/>
      <w:r w:rsidRPr="0042708E">
        <w:rPr>
          <w:sz w:val="28"/>
          <w:szCs w:val="28"/>
          <w:lang w:eastAsia="uk-UA"/>
        </w:rPr>
        <w:t xml:space="preserve">, біг на </w:t>
      </w:r>
      <w:smartTag w:uri="urn:schemas-microsoft-com:office:smarttags" w:element="metricconverter">
        <w:smartTagPr>
          <w:attr w:name="ProductID" w:val="60 м"/>
        </w:smartTagPr>
        <w:r w:rsidRPr="0042708E">
          <w:rPr>
            <w:sz w:val="28"/>
            <w:szCs w:val="28"/>
            <w:lang w:eastAsia="uk-UA"/>
          </w:rPr>
          <w:t>60 м</w:t>
        </w:r>
      </w:smartTag>
      <w:r w:rsidRPr="0042708E">
        <w:rPr>
          <w:sz w:val="28"/>
          <w:szCs w:val="28"/>
          <w:lang w:eastAsia="uk-UA"/>
        </w:rPr>
        <w:t>) та частоті локальних рухів (біг на місці за 5 с) між юнаками і дівчатами у віці 16-17 років.</w:t>
      </w:r>
    </w:p>
    <w:p w:rsidR="00A2239E" w:rsidRPr="0042708E" w:rsidRDefault="00A2239E" w:rsidP="00071983">
      <w:pPr>
        <w:widowControl w:val="0"/>
        <w:autoSpaceDE w:val="0"/>
        <w:autoSpaceDN w:val="0"/>
        <w:adjustRightInd w:val="0"/>
        <w:spacing w:line="460" w:lineRule="exact"/>
        <w:ind w:firstLine="709"/>
        <w:jc w:val="both"/>
        <w:rPr>
          <w:sz w:val="28"/>
          <w:szCs w:val="28"/>
          <w:lang w:eastAsia="uk-UA"/>
        </w:rPr>
      </w:pPr>
      <w:r w:rsidRPr="0042708E">
        <w:rPr>
          <w:sz w:val="28"/>
          <w:szCs w:val="28"/>
          <w:lang w:eastAsia="uk-UA"/>
        </w:rPr>
        <w:t xml:space="preserve">6. Отриманні </w:t>
      </w:r>
      <w:r>
        <w:rPr>
          <w:sz w:val="28"/>
          <w:szCs w:val="28"/>
          <w:lang w:eastAsia="uk-UA"/>
        </w:rPr>
        <w:t>якісні оцінки</w:t>
      </w:r>
      <w:r w:rsidRPr="0042708E">
        <w:rPr>
          <w:sz w:val="28"/>
          <w:szCs w:val="28"/>
          <w:lang w:eastAsia="uk-UA"/>
        </w:rPr>
        <w:t xml:space="preserve"> </w:t>
      </w:r>
      <w:r>
        <w:rPr>
          <w:sz w:val="28"/>
          <w:szCs w:val="28"/>
          <w:lang w:eastAsia="uk-UA"/>
        </w:rPr>
        <w:t>прояву</w:t>
      </w:r>
      <w:r w:rsidRPr="0042708E">
        <w:rPr>
          <w:sz w:val="28"/>
          <w:szCs w:val="28"/>
          <w:lang w:eastAsia="uk-UA"/>
        </w:rPr>
        <w:t xml:space="preserve"> показників різних форм швидкості </w:t>
      </w:r>
      <w:r>
        <w:rPr>
          <w:sz w:val="28"/>
          <w:szCs w:val="28"/>
          <w:lang w:eastAsia="uk-UA"/>
        </w:rPr>
        <w:t>у</w:t>
      </w:r>
      <w:r w:rsidRPr="0042708E">
        <w:rPr>
          <w:sz w:val="28"/>
          <w:szCs w:val="28"/>
          <w:lang w:eastAsia="uk-UA"/>
        </w:rPr>
        <w:t xml:space="preserve"> вікові періоди </w:t>
      </w:r>
      <w:r>
        <w:rPr>
          <w:sz w:val="28"/>
          <w:szCs w:val="28"/>
          <w:lang w:eastAsia="uk-UA"/>
        </w:rPr>
        <w:t xml:space="preserve">з 10 до 17 років </w:t>
      </w:r>
      <w:r w:rsidRPr="0042708E">
        <w:rPr>
          <w:sz w:val="28"/>
          <w:szCs w:val="28"/>
          <w:lang w:eastAsia="uk-UA"/>
        </w:rPr>
        <w:t xml:space="preserve">свідчать про те, що </w:t>
      </w:r>
      <w:r>
        <w:rPr>
          <w:sz w:val="28"/>
          <w:szCs w:val="28"/>
          <w:lang w:eastAsia="uk-UA"/>
        </w:rPr>
        <w:t>оцінка</w:t>
      </w:r>
      <w:r w:rsidRPr="0042708E">
        <w:rPr>
          <w:sz w:val="28"/>
          <w:szCs w:val="28"/>
          <w:lang w:eastAsia="uk-UA"/>
        </w:rPr>
        <w:t xml:space="preserve"> з бігу на </w:t>
      </w:r>
      <w:smartTag w:uri="urn:schemas-microsoft-com:office:smarttags" w:element="metricconverter">
        <w:smartTagPr>
          <w:attr w:name="ProductID" w:val="30 м"/>
        </w:smartTagPr>
        <w:r w:rsidRPr="0042708E">
          <w:rPr>
            <w:sz w:val="28"/>
            <w:szCs w:val="28"/>
            <w:lang w:eastAsia="uk-UA"/>
          </w:rPr>
          <w:t>30 м</w:t>
        </w:r>
      </w:smartTag>
      <w:r>
        <w:rPr>
          <w:sz w:val="28"/>
          <w:szCs w:val="28"/>
          <w:lang w:eastAsia="uk-UA"/>
        </w:rPr>
        <w:t xml:space="preserve"> у хлопчиків і дівчат була</w:t>
      </w:r>
      <w:r w:rsidRPr="0042708E">
        <w:rPr>
          <w:sz w:val="28"/>
          <w:szCs w:val="28"/>
          <w:lang w:eastAsia="uk-UA"/>
        </w:rPr>
        <w:t xml:space="preserve"> «задовільний».</w:t>
      </w:r>
    </w:p>
    <w:p w:rsidR="00A2239E" w:rsidRDefault="00A2239E" w:rsidP="00071983">
      <w:pPr>
        <w:widowControl w:val="0"/>
        <w:autoSpaceDE w:val="0"/>
        <w:autoSpaceDN w:val="0"/>
        <w:adjustRightInd w:val="0"/>
        <w:spacing w:line="460" w:lineRule="exact"/>
        <w:ind w:firstLine="709"/>
        <w:jc w:val="both"/>
        <w:rPr>
          <w:sz w:val="28"/>
          <w:szCs w:val="28"/>
          <w:lang w:eastAsia="uk-UA"/>
        </w:rPr>
      </w:pPr>
      <w:r w:rsidRPr="0042708E">
        <w:rPr>
          <w:sz w:val="28"/>
          <w:szCs w:val="28"/>
          <w:lang w:eastAsia="uk-UA"/>
        </w:rPr>
        <w:t>7. Результати прояву інших форм</w:t>
      </w:r>
      <w:r w:rsidRPr="00071983">
        <w:rPr>
          <w:sz w:val="28"/>
          <w:szCs w:val="28"/>
          <w:lang w:eastAsia="uk-UA"/>
        </w:rPr>
        <w:t xml:space="preserve"> </w:t>
      </w:r>
      <w:r>
        <w:rPr>
          <w:sz w:val="28"/>
          <w:szCs w:val="28"/>
          <w:lang w:eastAsia="uk-UA"/>
        </w:rPr>
        <w:t>швидкісних здібностей (частота локальних рухів рук, ніг</w:t>
      </w:r>
      <w:r w:rsidRPr="0042708E">
        <w:rPr>
          <w:sz w:val="28"/>
          <w:szCs w:val="28"/>
          <w:lang w:eastAsia="uk-UA"/>
        </w:rPr>
        <w:t xml:space="preserve">, швидкості одиночного руху та біг на </w:t>
      </w:r>
      <w:smartTag w:uri="urn:schemas-microsoft-com:office:smarttags" w:element="metricconverter">
        <w:smartTagPr>
          <w:attr w:name="ProductID" w:val="60 м"/>
        </w:smartTagPr>
        <w:r w:rsidRPr="0042708E">
          <w:rPr>
            <w:sz w:val="28"/>
            <w:szCs w:val="28"/>
            <w:lang w:eastAsia="uk-UA"/>
          </w:rPr>
          <w:t>60 м</w:t>
        </w:r>
      </w:smartTag>
      <w:r>
        <w:rPr>
          <w:sz w:val="28"/>
          <w:szCs w:val="28"/>
          <w:lang w:eastAsia="uk-UA"/>
        </w:rPr>
        <w:t>)</w:t>
      </w:r>
      <w:r w:rsidRPr="0042708E">
        <w:rPr>
          <w:sz w:val="28"/>
          <w:szCs w:val="28"/>
          <w:lang w:eastAsia="uk-UA"/>
        </w:rPr>
        <w:t xml:space="preserve">, як у хлопчиків, так і дівчат в різні вікові періоди відповідали </w:t>
      </w:r>
      <w:r>
        <w:rPr>
          <w:sz w:val="28"/>
          <w:szCs w:val="28"/>
          <w:lang w:eastAsia="uk-UA"/>
        </w:rPr>
        <w:t>«</w:t>
      </w:r>
      <w:r w:rsidRPr="0042708E">
        <w:rPr>
          <w:sz w:val="28"/>
          <w:szCs w:val="28"/>
          <w:lang w:eastAsia="uk-UA"/>
        </w:rPr>
        <w:t>середньому</w:t>
      </w:r>
      <w:r>
        <w:rPr>
          <w:sz w:val="28"/>
          <w:szCs w:val="28"/>
          <w:lang w:eastAsia="uk-UA"/>
        </w:rPr>
        <w:t>»</w:t>
      </w:r>
      <w:r w:rsidRPr="0042708E">
        <w:rPr>
          <w:sz w:val="28"/>
          <w:szCs w:val="28"/>
          <w:lang w:eastAsia="uk-UA"/>
        </w:rPr>
        <w:t xml:space="preserve"> рівню, за винятком бігу на </w:t>
      </w:r>
      <w:smartTag w:uri="urn:schemas-microsoft-com:office:smarttags" w:element="metricconverter">
        <w:smartTagPr>
          <w:attr w:name="ProductID" w:val="60 м"/>
        </w:smartTagPr>
        <w:r w:rsidRPr="0042708E">
          <w:rPr>
            <w:sz w:val="28"/>
            <w:szCs w:val="28"/>
            <w:lang w:eastAsia="uk-UA"/>
          </w:rPr>
          <w:t>60 м</w:t>
        </w:r>
      </w:smartTag>
      <w:r w:rsidRPr="0042708E">
        <w:rPr>
          <w:sz w:val="28"/>
          <w:szCs w:val="28"/>
          <w:lang w:eastAsia="uk-UA"/>
        </w:rPr>
        <w:t xml:space="preserve"> у віці 14-15 та 16-17 років у дівчат і у ві</w:t>
      </w:r>
      <w:r>
        <w:rPr>
          <w:sz w:val="28"/>
          <w:szCs w:val="28"/>
          <w:lang w:eastAsia="uk-UA"/>
        </w:rPr>
        <w:t xml:space="preserve">ці 16-17 </w:t>
      </w:r>
      <w:r w:rsidRPr="0042708E">
        <w:rPr>
          <w:sz w:val="28"/>
          <w:szCs w:val="28"/>
          <w:lang w:eastAsia="uk-UA"/>
        </w:rPr>
        <w:t>років у хлопців</w:t>
      </w:r>
      <w:r>
        <w:rPr>
          <w:sz w:val="28"/>
          <w:szCs w:val="28"/>
          <w:lang w:eastAsia="uk-UA"/>
        </w:rPr>
        <w:t>, де оцінка відповідала</w:t>
      </w:r>
      <w:r w:rsidRPr="0042708E">
        <w:rPr>
          <w:sz w:val="28"/>
          <w:szCs w:val="28"/>
          <w:lang w:eastAsia="uk-UA"/>
        </w:rPr>
        <w:t xml:space="preserve"> «задовільному» рівню.</w:t>
      </w:r>
    </w:p>
    <w:p w:rsidR="00A2239E" w:rsidRPr="0042708E" w:rsidRDefault="00A2239E" w:rsidP="00071983">
      <w:pPr>
        <w:widowControl w:val="0"/>
        <w:autoSpaceDE w:val="0"/>
        <w:autoSpaceDN w:val="0"/>
        <w:adjustRightInd w:val="0"/>
        <w:spacing w:line="460" w:lineRule="exact"/>
        <w:ind w:firstLine="709"/>
        <w:jc w:val="both"/>
        <w:rPr>
          <w:sz w:val="28"/>
          <w:szCs w:val="28"/>
          <w:lang w:eastAsia="uk-UA"/>
        </w:rPr>
      </w:pPr>
      <w:r>
        <w:rPr>
          <w:sz w:val="28"/>
          <w:szCs w:val="28"/>
          <w:lang w:eastAsia="uk-UA"/>
        </w:rPr>
        <w:t>8. Отримані показники і рівні прояву різних форм швидкісних здібностей у учнів від 10 до 17 років, можуть бути використані вчителем фізичної культури для розробки і застосування нестандартних прийомів щодо покращення розвитку швидкісних здібностей у учнів.</w:t>
      </w:r>
    </w:p>
    <w:p w:rsidR="00A2239E" w:rsidRPr="0042708E" w:rsidRDefault="00A2239E" w:rsidP="0042708E">
      <w:pPr>
        <w:tabs>
          <w:tab w:val="left" w:pos="1080"/>
        </w:tabs>
        <w:spacing w:line="360" w:lineRule="auto"/>
        <w:jc w:val="center"/>
        <w:rPr>
          <w:sz w:val="28"/>
          <w:szCs w:val="28"/>
        </w:rPr>
      </w:pPr>
      <w:r w:rsidRPr="0042708E">
        <w:rPr>
          <w:sz w:val="28"/>
          <w:szCs w:val="28"/>
        </w:rPr>
        <w:br w:type="page"/>
      </w:r>
      <w:r w:rsidRPr="0042708E">
        <w:rPr>
          <w:sz w:val="28"/>
          <w:szCs w:val="28"/>
        </w:rPr>
        <w:lastRenderedPageBreak/>
        <w:t>ПЕРЕЛІК ПОСИЛАНЬ</w:t>
      </w:r>
    </w:p>
    <w:p w:rsidR="00A2239E" w:rsidRPr="0042708E" w:rsidRDefault="00A2239E" w:rsidP="00C40999">
      <w:pPr>
        <w:spacing w:line="360" w:lineRule="auto"/>
        <w:ind w:firstLine="709"/>
        <w:jc w:val="both"/>
        <w:rPr>
          <w:sz w:val="28"/>
          <w:szCs w:val="28"/>
        </w:rPr>
      </w:pPr>
    </w:p>
    <w:p w:rsidR="00A2239E" w:rsidRPr="0042708E" w:rsidRDefault="00A2239E" w:rsidP="00DB111A">
      <w:pPr>
        <w:numPr>
          <w:ilvl w:val="0"/>
          <w:numId w:val="9"/>
        </w:numPr>
        <w:spacing w:line="360" w:lineRule="auto"/>
        <w:ind w:left="0" w:firstLine="709"/>
        <w:jc w:val="both"/>
        <w:rPr>
          <w:sz w:val="28"/>
          <w:szCs w:val="28"/>
        </w:rPr>
      </w:pPr>
      <w:proofErr w:type="spellStart"/>
      <w:r w:rsidRPr="0042708E">
        <w:rPr>
          <w:sz w:val="28"/>
          <w:szCs w:val="28"/>
        </w:rPr>
        <w:t>Круцевич</w:t>
      </w:r>
      <w:proofErr w:type="spellEnd"/>
      <w:r w:rsidRPr="00226731">
        <w:rPr>
          <w:sz w:val="28"/>
          <w:szCs w:val="28"/>
        </w:rPr>
        <w:t xml:space="preserve"> </w:t>
      </w:r>
      <w:r w:rsidRPr="0042708E">
        <w:rPr>
          <w:sz w:val="28"/>
          <w:szCs w:val="28"/>
        </w:rPr>
        <w:t>Т.Ю.</w:t>
      </w:r>
      <w:r>
        <w:rPr>
          <w:sz w:val="28"/>
          <w:szCs w:val="28"/>
          <w:lang w:val="ru-RU"/>
        </w:rPr>
        <w:t xml:space="preserve"> </w:t>
      </w:r>
      <w:proofErr w:type="spellStart"/>
      <w:r w:rsidRPr="0042708E">
        <w:rPr>
          <w:sz w:val="28"/>
          <w:szCs w:val="28"/>
        </w:rPr>
        <w:t>Теория</w:t>
      </w:r>
      <w:proofErr w:type="spellEnd"/>
      <w:r w:rsidRPr="0042708E">
        <w:rPr>
          <w:sz w:val="28"/>
          <w:szCs w:val="28"/>
        </w:rPr>
        <w:t xml:space="preserve"> и методика </w:t>
      </w:r>
      <w:proofErr w:type="spellStart"/>
      <w:r w:rsidRPr="0042708E">
        <w:rPr>
          <w:sz w:val="28"/>
          <w:szCs w:val="28"/>
        </w:rPr>
        <w:t>физического</w:t>
      </w:r>
      <w:proofErr w:type="spellEnd"/>
      <w:r w:rsidRPr="0042708E">
        <w:rPr>
          <w:sz w:val="28"/>
          <w:szCs w:val="28"/>
        </w:rPr>
        <w:t xml:space="preserve"> </w:t>
      </w:r>
      <w:proofErr w:type="spellStart"/>
      <w:r w:rsidRPr="0042708E">
        <w:rPr>
          <w:sz w:val="28"/>
          <w:szCs w:val="28"/>
        </w:rPr>
        <w:t>воспитания</w:t>
      </w:r>
      <w:proofErr w:type="spellEnd"/>
      <w:r w:rsidRPr="0042708E">
        <w:rPr>
          <w:sz w:val="28"/>
          <w:szCs w:val="28"/>
        </w:rPr>
        <w:t>:</w:t>
      </w:r>
      <w:r>
        <w:rPr>
          <w:sz w:val="28"/>
          <w:szCs w:val="28"/>
        </w:rPr>
        <w:t xml:space="preserve"> </w:t>
      </w:r>
      <w:proofErr w:type="spellStart"/>
      <w:r w:rsidRPr="0042708E">
        <w:rPr>
          <w:sz w:val="28"/>
          <w:szCs w:val="28"/>
        </w:rPr>
        <w:t>Общие</w:t>
      </w:r>
      <w:proofErr w:type="spellEnd"/>
      <w:r w:rsidRPr="0042708E">
        <w:rPr>
          <w:sz w:val="28"/>
          <w:szCs w:val="28"/>
        </w:rPr>
        <w:t xml:space="preserve"> </w:t>
      </w:r>
      <w:proofErr w:type="spellStart"/>
      <w:r w:rsidRPr="0042708E">
        <w:rPr>
          <w:sz w:val="28"/>
          <w:szCs w:val="28"/>
        </w:rPr>
        <w:t>основы</w:t>
      </w:r>
      <w:proofErr w:type="spellEnd"/>
      <w:r w:rsidRPr="0042708E">
        <w:rPr>
          <w:sz w:val="28"/>
          <w:szCs w:val="28"/>
        </w:rPr>
        <w:t xml:space="preserve"> </w:t>
      </w:r>
      <w:proofErr w:type="spellStart"/>
      <w:r w:rsidRPr="0042708E">
        <w:rPr>
          <w:sz w:val="28"/>
          <w:szCs w:val="28"/>
        </w:rPr>
        <w:t>теории</w:t>
      </w:r>
      <w:proofErr w:type="spellEnd"/>
      <w:r w:rsidRPr="0042708E">
        <w:rPr>
          <w:sz w:val="28"/>
          <w:szCs w:val="28"/>
        </w:rPr>
        <w:t xml:space="preserve"> и методики </w:t>
      </w:r>
      <w:proofErr w:type="spellStart"/>
      <w:r w:rsidRPr="0042708E">
        <w:rPr>
          <w:sz w:val="28"/>
          <w:szCs w:val="28"/>
        </w:rPr>
        <w:t>физического</w:t>
      </w:r>
      <w:proofErr w:type="spellEnd"/>
      <w:r w:rsidRPr="0042708E">
        <w:rPr>
          <w:sz w:val="28"/>
          <w:szCs w:val="28"/>
        </w:rPr>
        <w:t xml:space="preserve"> </w:t>
      </w:r>
      <w:proofErr w:type="spellStart"/>
      <w:r w:rsidRPr="0042708E">
        <w:rPr>
          <w:sz w:val="28"/>
          <w:szCs w:val="28"/>
        </w:rPr>
        <w:t>воспитания</w:t>
      </w:r>
      <w:proofErr w:type="spellEnd"/>
      <w:r>
        <w:rPr>
          <w:sz w:val="28"/>
          <w:szCs w:val="28"/>
        </w:rPr>
        <w:t>.</w:t>
      </w:r>
      <w:r w:rsidRPr="0042708E">
        <w:rPr>
          <w:sz w:val="28"/>
          <w:szCs w:val="28"/>
        </w:rPr>
        <w:t xml:space="preserve"> </w:t>
      </w:r>
      <w:r>
        <w:rPr>
          <w:sz w:val="28"/>
          <w:szCs w:val="28"/>
        </w:rPr>
        <w:t xml:space="preserve">Київ: </w:t>
      </w:r>
      <w:proofErr w:type="spellStart"/>
      <w:r>
        <w:rPr>
          <w:sz w:val="28"/>
          <w:szCs w:val="28"/>
        </w:rPr>
        <w:t>Олимпийская</w:t>
      </w:r>
      <w:proofErr w:type="spellEnd"/>
      <w:r>
        <w:rPr>
          <w:sz w:val="28"/>
          <w:szCs w:val="28"/>
        </w:rPr>
        <w:t xml:space="preserve"> література, 2003.</w:t>
      </w:r>
      <w:r w:rsidRPr="008D570A">
        <w:rPr>
          <w:sz w:val="28"/>
          <w:szCs w:val="28"/>
        </w:rPr>
        <w:t xml:space="preserve"> </w:t>
      </w:r>
      <w:r>
        <w:rPr>
          <w:sz w:val="28"/>
          <w:szCs w:val="28"/>
          <w:lang w:val="ru-RU"/>
        </w:rPr>
        <w:t>С</w:t>
      </w:r>
      <w:r w:rsidRPr="0042708E">
        <w:rPr>
          <w:sz w:val="28"/>
          <w:szCs w:val="28"/>
        </w:rPr>
        <w:t>.</w:t>
      </w:r>
      <w:r>
        <w:rPr>
          <w:sz w:val="28"/>
          <w:szCs w:val="28"/>
          <w:lang w:val="ru-RU"/>
        </w:rPr>
        <w:t xml:space="preserve"> </w:t>
      </w:r>
      <w:r>
        <w:rPr>
          <w:sz w:val="28"/>
          <w:szCs w:val="28"/>
        </w:rPr>
        <w:t>222</w:t>
      </w:r>
      <w:r w:rsidRPr="0042708E">
        <w:rPr>
          <w:sz w:val="28"/>
          <w:szCs w:val="28"/>
        </w:rPr>
        <w:t>–246.</w:t>
      </w:r>
    </w:p>
    <w:p w:rsidR="00A2239E" w:rsidRPr="0042708E" w:rsidRDefault="00A2239E" w:rsidP="00DB111A">
      <w:pPr>
        <w:numPr>
          <w:ilvl w:val="0"/>
          <w:numId w:val="8"/>
        </w:numPr>
        <w:spacing w:line="360" w:lineRule="auto"/>
        <w:ind w:left="0" w:firstLine="709"/>
        <w:jc w:val="both"/>
        <w:rPr>
          <w:sz w:val="28"/>
          <w:szCs w:val="28"/>
        </w:rPr>
      </w:pPr>
      <w:proofErr w:type="spellStart"/>
      <w:r w:rsidRPr="0042708E">
        <w:rPr>
          <w:sz w:val="28"/>
          <w:szCs w:val="28"/>
        </w:rPr>
        <w:t>Курамшин</w:t>
      </w:r>
      <w:proofErr w:type="spellEnd"/>
      <w:r w:rsidRPr="0042708E">
        <w:rPr>
          <w:sz w:val="28"/>
          <w:szCs w:val="28"/>
        </w:rPr>
        <w:t xml:space="preserve"> Ю.Ф. </w:t>
      </w:r>
      <w:proofErr w:type="spellStart"/>
      <w:r w:rsidRPr="0042708E">
        <w:rPr>
          <w:sz w:val="28"/>
          <w:szCs w:val="28"/>
        </w:rPr>
        <w:t>Теория</w:t>
      </w:r>
      <w:proofErr w:type="spellEnd"/>
      <w:r w:rsidRPr="0042708E">
        <w:rPr>
          <w:sz w:val="28"/>
          <w:szCs w:val="28"/>
        </w:rPr>
        <w:t xml:space="preserve"> и методика </w:t>
      </w:r>
      <w:proofErr w:type="spellStart"/>
      <w:r w:rsidRPr="0042708E">
        <w:rPr>
          <w:sz w:val="28"/>
          <w:szCs w:val="28"/>
        </w:rPr>
        <w:t>физической</w:t>
      </w:r>
      <w:proofErr w:type="spellEnd"/>
      <w:r w:rsidRPr="0042708E">
        <w:rPr>
          <w:sz w:val="28"/>
          <w:szCs w:val="28"/>
        </w:rPr>
        <w:t xml:space="preserve"> </w:t>
      </w:r>
      <w:proofErr w:type="spellStart"/>
      <w:r w:rsidRPr="0042708E">
        <w:rPr>
          <w:sz w:val="28"/>
          <w:szCs w:val="28"/>
        </w:rPr>
        <w:t>культуры</w:t>
      </w:r>
      <w:proofErr w:type="spellEnd"/>
      <w:r>
        <w:rPr>
          <w:sz w:val="28"/>
          <w:szCs w:val="28"/>
        </w:rPr>
        <w:t>. Москва</w:t>
      </w:r>
      <w:r w:rsidRPr="0042708E">
        <w:rPr>
          <w:sz w:val="28"/>
          <w:szCs w:val="28"/>
        </w:rPr>
        <w:t xml:space="preserve">: </w:t>
      </w:r>
      <w:proofErr w:type="spellStart"/>
      <w:r w:rsidRPr="0042708E">
        <w:rPr>
          <w:sz w:val="28"/>
          <w:szCs w:val="28"/>
        </w:rPr>
        <w:t>Советский</w:t>
      </w:r>
      <w:proofErr w:type="spellEnd"/>
      <w:r w:rsidRPr="0042708E">
        <w:rPr>
          <w:sz w:val="28"/>
          <w:szCs w:val="28"/>
        </w:rPr>
        <w:t xml:space="preserve"> спорт, 2003.</w:t>
      </w:r>
      <w:r w:rsidRPr="008D570A">
        <w:rPr>
          <w:sz w:val="28"/>
          <w:szCs w:val="28"/>
        </w:rPr>
        <w:t xml:space="preserve"> </w:t>
      </w:r>
      <w:r>
        <w:rPr>
          <w:sz w:val="28"/>
          <w:szCs w:val="28"/>
          <w:lang w:val="ru-RU"/>
        </w:rPr>
        <w:t>С</w:t>
      </w:r>
      <w:r>
        <w:rPr>
          <w:sz w:val="28"/>
          <w:szCs w:val="28"/>
        </w:rPr>
        <w:t>.135</w:t>
      </w:r>
      <w:r w:rsidRPr="0042708E">
        <w:rPr>
          <w:sz w:val="28"/>
          <w:szCs w:val="28"/>
        </w:rPr>
        <w:t>–146.</w:t>
      </w:r>
    </w:p>
    <w:p w:rsidR="00A2239E" w:rsidRPr="0042708E" w:rsidRDefault="00A2239E" w:rsidP="00DB111A">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Гужаловский</w:t>
      </w:r>
      <w:proofErr w:type="spellEnd"/>
      <w:r w:rsidRPr="0042708E">
        <w:rPr>
          <w:sz w:val="28"/>
          <w:szCs w:val="28"/>
        </w:rPr>
        <w:t xml:space="preserve"> А.А. </w:t>
      </w:r>
      <w:proofErr w:type="spellStart"/>
      <w:r w:rsidRPr="0042708E">
        <w:rPr>
          <w:sz w:val="28"/>
          <w:szCs w:val="28"/>
        </w:rPr>
        <w:t>Основы</w:t>
      </w:r>
      <w:proofErr w:type="spellEnd"/>
      <w:r w:rsidRPr="0042708E">
        <w:rPr>
          <w:sz w:val="28"/>
          <w:szCs w:val="28"/>
        </w:rPr>
        <w:t xml:space="preserve"> </w:t>
      </w:r>
      <w:proofErr w:type="spellStart"/>
      <w:r w:rsidRPr="0042708E">
        <w:rPr>
          <w:sz w:val="28"/>
          <w:szCs w:val="28"/>
        </w:rPr>
        <w:t>теории</w:t>
      </w:r>
      <w:proofErr w:type="spellEnd"/>
      <w:r w:rsidRPr="0042708E">
        <w:rPr>
          <w:sz w:val="28"/>
          <w:szCs w:val="28"/>
        </w:rPr>
        <w:t xml:space="preserve"> и методики </w:t>
      </w:r>
      <w:proofErr w:type="spellStart"/>
      <w:r w:rsidRPr="0042708E">
        <w:rPr>
          <w:sz w:val="28"/>
          <w:szCs w:val="28"/>
        </w:rPr>
        <w:t>физической</w:t>
      </w:r>
      <w:proofErr w:type="spellEnd"/>
      <w:r w:rsidRPr="0042708E">
        <w:rPr>
          <w:sz w:val="28"/>
          <w:szCs w:val="28"/>
        </w:rPr>
        <w:t xml:space="preserve"> </w:t>
      </w:r>
      <w:proofErr w:type="spellStart"/>
      <w:r w:rsidRPr="0042708E">
        <w:rPr>
          <w:sz w:val="28"/>
          <w:szCs w:val="28"/>
        </w:rPr>
        <w:t>культуры</w:t>
      </w:r>
      <w:proofErr w:type="spellEnd"/>
      <w:r>
        <w:rPr>
          <w:sz w:val="28"/>
          <w:szCs w:val="28"/>
        </w:rPr>
        <w:t>.</w:t>
      </w:r>
      <w:r w:rsidRPr="0042708E">
        <w:rPr>
          <w:sz w:val="28"/>
          <w:szCs w:val="28"/>
        </w:rPr>
        <w:t xml:space="preserve"> </w:t>
      </w:r>
      <w:r>
        <w:rPr>
          <w:sz w:val="28"/>
          <w:szCs w:val="28"/>
        </w:rPr>
        <w:t xml:space="preserve">Москва: </w:t>
      </w:r>
      <w:proofErr w:type="spellStart"/>
      <w:r>
        <w:rPr>
          <w:sz w:val="28"/>
          <w:szCs w:val="28"/>
        </w:rPr>
        <w:t>Физкультура</w:t>
      </w:r>
      <w:proofErr w:type="spellEnd"/>
      <w:r>
        <w:rPr>
          <w:sz w:val="28"/>
          <w:szCs w:val="28"/>
        </w:rPr>
        <w:t xml:space="preserve"> и спорт, 2000.</w:t>
      </w:r>
      <w:r w:rsidRPr="008D570A">
        <w:rPr>
          <w:sz w:val="28"/>
          <w:szCs w:val="28"/>
        </w:rPr>
        <w:t xml:space="preserve"> </w:t>
      </w:r>
      <w:r w:rsidRPr="00DB111A">
        <w:rPr>
          <w:sz w:val="28"/>
          <w:szCs w:val="28"/>
        </w:rPr>
        <w:t>С</w:t>
      </w:r>
      <w:r>
        <w:rPr>
          <w:sz w:val="28"/>
          <w:szCs w:val="28"/>
        </w:rPr>
        <w:t>. 89</w:t>
      </w:r>
      <w:r w:rsidRPr="0042708E">
        <w:rPr>
          <w:sz w:val="28"/>
          <w:szCs w:val="28"/>
        </w:rPr>
        <w:t>–90.</w:t>
      </w:r>
    </w:p>
    <w:p w:rsidR="00A2239E" w:rsidRPr="0042708E" w:rsidRDefault="00A2239E" w:rsidP="00DB111A">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Худолій</w:t>
      </w:r>
      <w:proofErr w:type="spellEnd"/>
      <w:r w:rsidRPr="0042708E">
        <w:rPr>
          <w:sz w:val="28"/>
          <w:szCs w:val="28"/>
        </w:rPr>
        <w:t xml:space="preserve"> О.М. Загальні основи теорії і методики фізичного виховання. Загальні закономірності розвитку рухових здібностей</w:t>
      </w:r>
      <w:r>
        <w:rPr>
          <w:sz w:val="28"/>
          <w:szCs w:val="28"/>
        </w:rPr>
        <w:t>. Харків:. ОВС, 2008.</w:t>
      </w:r>
      <w:r w:rsidRPr="008D570A">
        <w:rPr>
          <w:sz w:val="28"/>
          <w:szCs w:val="28"/>
        </w:rPr>
        <w:t xml:space="preserve"> </w:t>
      </w:r>
      <w:r w:rsidRPr="00292DEE">
        <w:rPr>
          <w:sz w:val="28"/>
          <w:szCs w:val="28"/>
        </w:rPr>
        <w:t>С</w:t>
      </w:r>
      <w:r>
        <w:rPr>
          <w:sz w:val="28"/>
          <w:szCs w:val="28"/>
        </w:rPr>
        <w:t>. 172</w:t>
      </w:r>
      <w:r w:rsidRPr="0042708E">
        <w:rPr>
          <w:sz w:val="28"/>
          <w:szCs w:val="28"/>
        </w:rPr>
        <w:t>–211.</w:t>
      </w:r>
    </w:p>
    <w:p w:rsidR="00A2239E" w:rsidRPr="0042708E" w:rsidRDefault="00A2239E" w:rsidP="00DB111A">
      <w:pPr>
        <w:numPr>
          <w:ilvl w:val="0"/>
          <w:numId w:val="8"/>
        </w:numPr>
        <w:tabs>
          <w:tab w:val="clear" w:pos="510"/>
          <w:tab w:val="num" w:pos="0"/>
        </w:tabs>
        <w:spacing w:line="360" w:lineRule="auto"/>
        <w:ind w:left="0" w:firstLine="709"/>
        <w:jc w:val="both"/>
        <w:rPr>
          <w:sz w:val="28"/>
          <w:szCs w:val="28"/>
        </w:rPr>
      </w:pPr>
      <w:r w:rsidRPr="0042708E">
        <w:rPr>
          <w:sz w:val="28"/>
          <w:szCs w:val="28"/>
        </w:rPr>
        <w:t>Шиян Б.М. Теорія фізичного виховання школярів. Ч</w:t>
      </w:r>
      <w:r>
        <w:rPr>
          <w:sz w:val="28"/>
          <w:szCs w:val="28"/>
        </w:rPr>
        <w:t>.</w:t>
      </w:r>
      <w:r w:rsidRPr="00DB111A">
        <w:rPr>
          <w:sz w:val="28"/>
          <w:szCs w:val="28"/>
        </w:rPr>
        <w:t xml:space="preserve"> </w:t>
      </w:r>
      <w:r w:rsidRPr="0042708E">
        <w:rPr>
          <w:sz w:val="28"/>
          <w:szCs w:val="28"/>
        </w:rPr>
        <w:t>1.</w:t>
      </w:r>
      <w:r w:rsidRPr="00DB111A">
        <w:rPr>
          <w:sz w:val="28"/>
          <w:szCs w:val="28"/>
        </w:rPr>
        <w:t xml:space="preserve"> </w:t>
      </w:r>
      <w:r w:rsidRPr="0042708E">
        <w:rPr>
          <w:sz w:val="28"/>
          <w:szCs w:val="28"/>
        </w:rPr>
        <w:t xml:space="preserve">Тернопіль: </w:t>
      </w:r>
      <w:r>
        <w:rPr>
          <w:sz w:val="28"/>
          <w:szCs w:val="28"/>
        </w:rPr>
        <w:t>Навчальна книга – Богдан, 2010.</w:t>
      </w:r>
      <w:r w:rsidRPr="008D570A">
        <w:rPr>
          <w:sz w:val="28"/>
          <w:szCs w:val="28"/>
        </w:rPr>
        <w:t xml:space="preserve"> </w:t>
      </w:r>
      <w:r>
        <w:rPr>
          <w:sz w:val="28"/>
          <w:szCs w:val="28"/>
          <w:lang w:val="ru-RU"/>
        </w:rPr>
        <w:t>С</w:t>
      </w:r>
      <w:r>
        <w:rPr>
          <w:sz w:val="28"/>
          <w:szCs w:val="28"/>
        </w:rPr>
        <w:t>. 197</w:t>
      </w:r>
      <w:r w:rsidRPr="0042708E">
        <w:rPr>
          <w:sz w:val="28"/>
          <w:szCs w:val="28"/>
        </w:rPr>
        <w:t>–210.</w:t>
      </w:r>
    </w:p>
    <w:p w:rsidR="00A2239E" w:rsidRPr="0042708E" w:rsidRDefault="00A2239E" w:rsidP="00DB111A">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Холодов</w:t>
      </w:r>
      <w:proofErr w:type="spellEnd"/>
      <w:r w:rsidRPr="0042708E">
        <w:rPr>
          <w:sz w:val="28"/>
          <w:szCs w:val="28"/>
        </w:rPr>
        <w:t xml:space="preserve"> Ж.К.</w:t>
      </w:r>
      <w:r>
        <w:rPr>
          <w:sz w:val="28"/>
          <w:szCs w:val="28"/>
        </w:rPr>
        <w:t>,</w:t>
      </w:r>
      <w:r w:rsidRPr="0042708E">
        <w:rPr>
          <w:sz w:val="28"/>
          <w:szCs w:val="28"/>
        </w:rPr>
        <w:t xml:space="preserve"> Кузнецов В. С. </w:t>
      </w:r>
      <w:proofErr w:type="spellStart"/>
      <w:r w:rsidRPr="0042708E">
        <w:rPr>
          <w:sz w:val="28"/>
          <w:szCs w:val="28"/>
        </w:rPr>
        <w:t>Теория</w:t>
      </w:r>
      <w:proofErr w:type="spellEnd"/>
      <w:r w:rsidRPr="0042708E">
        <w:rPr>
          <w:sz w:val="28"/>
          <w:szCs w:val="28"/>
        </w:rPr>
        <w:t xml:space="preserve"> и методика </w:t>
      </w:r>
      <w:proofErr w:type="spellStart"/>
      <w:r w:rsidRPr="0042708E">
        <w:rPr>
          <w:sz w:val="28"/>
          <w:szCs w:val="28"/>
        </w:rPr>
        <w:t>физического</w:t>
      </w:r>
      <w:proofErr w:type="spellEnd"/>
      <w:r w:rsidRPr="0042708E">
        <w:rPr>
          <w:sz w:val="28"/>
          <w:szCs w:val="28"/>
        </w:rPr>
        <w:t xml:space="preserve"> </w:t>
      </w:r>
      <w:proofErr w:type="spellStart"/>
      <w:r w:rsidRPr="0042708E">
        <w:rPr>
          <w:sz w:val="28"/>
          <w:szCs w:val="28"/>
        </w:rPr>
        <w:t>воспитания</w:t>
      </w:r>
      <w:proofErr w:type="spellEnd"/>
      <w:r w:rsidRPr="0042708E">
        <w:rPr>
          <w:sz w:val="28"/>
          <w:szCs w:val="28"/>
        </w:rPr>
        <w:t xml:space="preserve"> и </w:t>
      </w:r>
      <w:proofErr w:type="spellStart"/>
      <w:r w:rsidRPr="0042708E">
        <w:rPr>
          <w:sz w:val="28"/>
          <w:szCs w:val="28"/>
        </w:rPr>
        <w:t>спорта</w:t>
      </w:r>
      <w:proofErr w:type="spellEnd"/>
      <w:r>
        <w:rPr>
          <w:sz w:val="28"/>
          <w:szCs w:val="28"/>
        </w:rPr>
        <w:t>.</w:t>
      </w:r>
      <w:r w:rsidRPr="0042708E">
        <w:rPr>
          <w:sz w:val="28"/>
          <w:szCs w:val="28"/>
        </w:rPr>
        <w:t xml:space="preserve"> </w:t>
      </w:r>
      <w:r>
        <w:rPr>
          <w:sz w:val="28"/>
          <w:szCs w:val="28"/>
        </w:rPr>
        <w:t xml:space="preserve">Москва: </w:t>
      </w:r>
      <w:proofErr w:type="spellStart"/>
      <w:r>
        <w:rPr>
          <w:sz w:val="28"/>
          <w:szCs w:val="28"/>
        </w:rPr>
        <w:t>Академия</w:t>
      </w:r>
      <w:proofErr w:type="spellEnd"/>
      <w:r>
        <w:rPr>
          <w:sz w:val="28"/>
          <w:szCs w:val="28"/>
        </w:rPr>
        <w:t>, 2001.</w:t>
      </w:r>
      <w:r w:rsidRPr="008D570A">
        <w:rPr>
          <w:sz w:val="28"/>
          <w:szCs w:val="28"/>
        </w:rPr>
        <w:t xml:space="preserve"> </w:t>
      </w:r>
      <w:r>
        <w:rPr>
          <w:sz w:val="28"/>
          <w:szCs w:val="28"/>
          <w:lang w:val="ru-RU"/>
        </w:rPr>
        <w:t>С</w:t>
      </w:r>
      <w:r>
        <w:rPr>
          <w:sz w:val="28"/>
          <w:szCs w:val="28"/>
        </w:rPr>
        <w:t>. 92</w:t>
      </w:r>
      <w:r w:rsidRPr="0042708E">
        <w:rPr>
          <w:sz w:val="28"/>
          <w:szCs w:val="28"/>
        </w:rPr>
        <w:t>–103.</w:t>
      </w:r>
    </w:p>
    <w:p w:rsidR="00A2239E" w:rsidRPr="0042708E" w:rsidRDefault="00A2239E" w:rsidP="00DB111A">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Фурманов</w:t>
      </w:r>
      <w:proofErr w:type="spellEnd"/>
      <w:r w:rsidRPr="0042708E">
        <w:rPr>
          <w:sz w:val="28"/>
          <w:szCs w:val="28"/>
        </w:rPr>
        <w:t xml:space="preserve"> А.Г. </w:t>
      </w:r>
      <w:proofErr w:type="spellStart"/>
      <w:r w:rsidRPr="0042708E">
        <w:rPr>
          <w:sz w:val="28"/>
          <w:szCs w:val="28"/>
        </w:rPr>
        <w:t>Теория</w:t>
      </w:r>
      <w:proofErr w:type="spellEnd"/>
      <w:r w:rsidRPr="0042708E">
        <w:rPr>
          <w:sz w:val="28"/>
          <w:szCs w:val="28"/>
        </w:rPr>
        <w:t xml:space="preserve"> и методика </w:t>
      </w:r>
      <w:proofErr w:type="spellStart"/>
      <w:r w:rsidRPr="0042708E">
        <w:rPr>
          <w:sz w:val="28"/>
          <w:szCs w:val="28"/>
        </w:rPr>
        <w:t>физического</w:t>
      </w:r>
      <w:proofErr w:type="spellEnd"/>
      <w:r w:rsidRPr="0042708E">
        <w:rPr>
          <w:sz w:val="28"/>
          <w:szCs w:val="28"/>
        </w:rPr>
        <w:t xml:space="preserve"> </w:t>
      </w:r>
      <w:proofErr w:type="spellStart"/>
      <w:r w:rsidRPr="0042708E">
        <w:rPr>
          <w:sz w:val="28"/>
          <w:szCs w:val="28"/>
        </w:rPr>
        <w:t>воспитания</w:t>
      </w:r>
      <w:proofErr w:type="spellEnd"/>
      <w:r w:rsidRPr="0042708E">
        <w:rPr>
          <w:sz w:val="28"/>
          <w:szCs w:val="28"/>
        </w:rPr>
        <w:t xml:space="preserve">. </w:t>
      </w:r>
      <w:proofErr w:type="spellStart"/>
      <w:r w:rsidRPr="0042708E">
        <w:rPr>
          <w:sz w:val="28"/>
          <w:szCs w:val="28"/>
        </w:rPr>
        <w:t>Быстрота</w:t>
      </w:r>
      <w:proofErr w:type="spellEnd"/>
      <w:r w:rsidRPr="0042708E">
        <w:rPr>
          <w:sz w:val="28"/>
          <w:szCs w:val="28"/>
        </w:rPr>
        <w:t xml:space="preserve"> и методи</w:t>
      </w:r>
      <w:r>
        <w:rPr>
          <w:sz w:val="28"/>
          <w:szCs w:val="28"/>
        </w:rPr>
        <w:t xml:space="preserve">ка </w:t>
      </w:r>
      <w:proofErr w:type="spellStart"/>
      <w:r>
        <w:rPr>
          <w:sz w:val="28"/>
          <w:szCs w:val="28"/>
        </w:rPr>
        <w:t>её</w:t>
      </w:r>
      <w:proofErr w:type="spellEnd"/>
      <w:r>
        <w:rPr>
          <w:sz w:val="28"/>
          <w:szCs w:val="28"/>
        </w:rPr>
        <w:t xml:space="preserve"> </w:t>
      </w:r>
      <w:proofErr w:type="spellStart"/>
      <w:r>
        <w:rPr>
          <w:sz w:val="28"/>
          <w:szCs w:val="28"/>
        </w:rPr>
        <w:t>развития</w:t>
      </w:r>
      <w:proofErr w:type="spellEnd"/>
      <w:r>
        <w:rPr>
          <w:sz w:val="28"/>
          <w:szCs w:val="28"/>
        </w:rPr>
        <w:t xml:space="preserve">. </w:t>
      </w:r>
      <w:proofErr w:type="spellStart"/>
      <w:r>
        <w:rPr>
          <w:sz w:val="28"/>
          <w:szCs w:val="28"/>
        </w:rPr>
        <w:t>Минск</w:t>
      </w:r>
      <w:proofErr w:type="spellEnd"/>
      <w:r>
        <w:rPr>
          <w:sz w:val="28"/>
          <w:szCs w:val="28"/>
        </w:rPr>
        <w:t>: БГПУ, 2014.</w:t>
      </w:r>
      <w:r w:rsidRPr="008D570A">
        <w:rPr>
          <w:sz w:val="28"/>
          <w:szCs w:val="28"/>
        </w:rPr>
        <w:t xml:space="preserve"> </w:t>
      </w:r>
      <w:r>
        <w:rPr>
          <w:sz w:val="28"/>
          <w:szCs w:val="28"/>
          <w:lang w:val="ru-RU"/>
        </w:rPr>
        <w:t>С</w:t>
      </w:r>
      <w:r>
        <w:rPr>
          <w:sz w:val="28"/>
          <w:szCs w:val="28"/>
        </w:rPr>
        <w:t>. 145</w:t>
      </w:r>
      <w:r w:rsidRPr="0042708E">
        <w:rPr>
          <w:sz w:val="28"/>
          <w:szCs w:val="28"/>
        </w:rPr>
        <w:t>–151.</w:t>
      </w:r>
    </w:p>
    <w:p w:rsidR="00A2239E" w:rsidRPr="0042708E" w:rsidRDefault="00A2239E" w:rsidP="00DB111A">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Шамардіна</w:t>
      </w:r>
      <w:proofErr w:type="spellEnd"/>
      <w:r w:rsidRPr="0042708E">
        <w:rPr>
          <w:sz w:val="28"/>
          <w:szCs w:val="28"/>
        </w:rPr>
        <w:t xml:space="preserve"> Г.М. Основи теорії та методики фізичного виховання</w:t>
      </w:r>
      <w:r>
        <w:rPr>
          <w:sz w:val="28"/>
          <w:szCs w:val="28"/>
        </w:rPr>
        <w:t>.</w:t>
      </w:r>
      <w:r w:rsidRPr="0042708E">
        <w:rPr>
          <w:sz w:val="28"/>
          <w:szCs w:val="28"/>
        </w:rPr>
        <w:t xml:space="preserve"> Дніпро</w:t>
      </w:r>
      <w:r>
        <w:rPr>
          <w:sz w:val="28"/>
          <w:szCs w:val="28"/>
        </w:rPr>
        <w:t xml:space="preserve">петровськ: Пороги, 2007. </w:t>
      </w:r>
      <w:r w:rsidRPr="00DB111A">
        <w:rPr>
          <w:sz w:val="28"/>
          <w:szCs w:val="28"/>
        </w:rPr>
        <w:t>С</w:t>
      </w:r>
      <w:r w:rsidRPr="0042708E">
        <w:rPr>
          <w:sz w:val="28"/>
          <w:szCs w:val="28"/>
        </w:rPr>
        <w:t>. 247–265.</w:t>
      </w:r>
    </w:p>
    <w:p w:rsidR="00A2239E" w:rsidRPr="0042708E" w:rsidRDefault="00A2239E" w:rsidP="00DB111A">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Артю</w:t>
      </w:r>
      <w:r>
        <w:rPr>
          <w:sz w:val="28"/>
          <w:szCs w:val="28"/>
        </w:rPr>
        <w:t>шенко</w:t>
      </w:r>
      <w:proofErr w:type="spellEnd"/>
      <w:r w:rsidRPr="0042708E">
        <w:rPr>
          <w:sz w:val="28"/>
          <w:szCs w:val="28"/>
        </w:rPr>
        <w:t xml:space="preserve"> А.О. Особливості формування </w:t>
      </w:r>
      <w:proofErr w:type="spellStart"/>
      <w:r w:rsidRPr="0042708E">
        <w:rPr>
          <w:sz w:val="28"/>
          <w:szCs w:val="28"/>
        </w:rPr>
        <w:t>швидкісно</w:t>
      </w:r>
      <w:proofErr w:type="spellEnd"/>
      <w:r w:rsidRPr="0042708E">
        <w:rPr>
          <w:sz w:val="28"/>
          <w:szCs w:val="28"/>
        </w:rPr>
        <w:t>-силових здібностей у підлітків різного віку</w:t>
      </w:r>
      <w:r>
        <w:rPr>
          <w:sz w:val="28"/>
          <w:szCs w:val="28"/>
        </w:rPr>
        <w:t xml:space="preserve">. </w:t>
      </w:r>
      <w:r w:rsidRPr="00DB111A">
        <w:rPr>
          <w:i/>
          <w:iCs/>
          <w:sz w:val="28"/>
          <w:szCs w:val="28"/>
        </w:rPr>
        <w:t xml:space="preserve">Педагогіка, психологія та медико-біологічні проблеми фізичного виховання і спорту: </w:t>
      </w:r>
      <w:proofErr w:type="spellStart"/>
      <w:r w:rsidRPr="00DB111A">
        <w:rPr>
          <w:i/>
          <w:iCs/>
          <w:sz w:val="28"/>
          <w:szCs w:val="28"/>
        </w:rPr>
        <w:t>зб</w:t>
      </w:r>
      <w:proofErr w:type="spellEnd"/>
      <w:r w:rsidRPr="00DB111A">
        <w:rPr>
          <w:i/>
          <w:iCs/>
          <w:sz w:val="28"/>
          <w:szCs w:val="28"/>
        </w:rPr>
        <w:t>. наук пр.</w:t>
      </w:r>
      <w:r>
        <w:rPr>
          <w:sz w:val="28"/>
          <w:szCs w:val="28"/>
        </w:rPr>
        <w:t xml:space="preserve"> Харків: ХДАДМ (ХХХІІІ), 2015. № 1.</w:t>
      </w:r>
      <w:r w:rsidRPr="008D570A">
        <w:rPr>
          <w:sz w:val="28"/>
          <w:szCs w:val="28"/>
        </w:rPr>
        <w:t xml:space="preserve"> </w:t>
      </w:r>
      <w:r w:rsidRPr="00DB111A">
        <w:rPr>
          <w:sz w:val="28"/>
          <w:szCs w:val="28"/>
        </w:rPr>
        <w:t>С</w:t>
      </w:r>
      <w:r>
        <w:rPr>
          <w:sz w:val="28"/>
          <w:szCs w:val="28"/>
        </w:rPr>
        <w:t>. 3</w:t>
      </w:r>
      <w:r w:rsidRPr="0042708E">
        <w:rPr>
          <w:sz w:val="28"/>
          <w:szCs w:val="28"/>
        </w:rPr>
        <w:t>–8.</w:t>
      </w:r>
    </w:p>
    <w:p w:rsidR="00A2239E" w:rsidRPr="0042708E" w:rsidRDefault="00A2239E" w:rsidP="001009FF">
      <w:pPr>
        <w:numPr>
          <w:ilvl w:val="0"/>
          <w:numId w:val="8"/>
        </w:numPr>
        <w:tabs>
          <w:tab w:val="clear" w:pos="510"/>
          <w:tab w:val="num" w:pos="0"/>
        </w:tabs>
        <w:spacing w:line="360" w:lineRule="auto"/>
        <w:ind w:left="0" w:firstLine="709"/>
        <w:jc w:val="both"/>
        <w:rPr>
          <w:sz w:val="28"/>
          <w:szCs w:val="28"/>
        </w:rPr>
      </w:pPr>
      <w:r w:rsidRPr="0042708E">
        <w:rPr>
          <w:sz w:val="28"/>
          <w:szCs w:val="28"/>
        </w:rPr>
        <w:t>Бутенко Б.І. Про шляхи розвитку швидкості</w:t>
      </w:r>
      <w:r>
        <w:rPr>
          <w:sz w:val="28"/>
          <w:szCs w:val="28"/>
        </w:rPr>
        <w:t>.</w:t>
      </w:r>
      <w:r w:rsidRPr="0042708E">
        <w:rPr>
          <w:sz w:val="28"/>
          <w:szCs w:val="28"/>
        </w:rPr>
        <w:t xml:space="preserve"> </w:t>
      </w:r>
      <w:r w:rsidRPr="001009FF">
        <w:rPr>
          <w:i/>
          <w:iCs/>
          <w:sz w:val="28"/>
          <w:szCs w:val="28"/>
        </w:rPr>
        <w:t>Теорія і практика фізичної культури.</w:t>
      </w:r>
      <w:r w:rsidRPr="008D570A">
        <w:rPr>
          <w:sz w:val="28"/>
          <w:szCs w:val="28"/>
        </w:rPr>
        <w:t xml:space="preserve"> </w:t>
      </w:r>
      <w:r w:rsidRPr="0042708E">
        <w:rPr>
          <w:sz w:val="28"/>
          <w:szCs w:val="28"/>
        </w:rPr>
        <w:t>2008.</w:t>
      </w:r>
      <w:r w:rsidRPr="008D570A">
        <w:rPr>
          <w:sz w:val="28"/>
          <w:szCs w:val="28"/>
        </w:rPr>
        <w:t xml:space="preserve"> </w:t>
      </w:r>
      <w:r w:rsidRPr="0042708E">
        <w:rPr>
          <w:sz w:val="28"/>
          <w:szCs w:val="28"/>
        </w:rPr>
        <w:t xml:space="preserve">№ 4. </w:t>
      </w:r>
      <w:r w:rsidRPr="008D570A">
        <w:rPr>
          <w:sz w:val="28"/>
          <w:szCs w:val="28"/>
        </w:rPr>
        <w:t>С</w:t>
      </w:r>
      <w:r>
        <w:rPr>
          <w:sz w:val="28"/>
          <w:szCs w:val="28"/>
        </w:rPr>
        <w:t>.</w:t>
      </w:r>
      <w:r w:rsidRPr="0042708E">
        <w:rPr>
          <w:sz w:val="28"/>
          <w:szCs w:val="28"/>
        </w:rPr>
        <w:t xml:space="preserve"> 47–50.</w:t>
      </w:r>
    </w:p>
    <w:p w:rsidR="00A2239E" w:rsidRPr="0042708E" w:rsidRDefault="00A2239E" w:rsidP="00292DEE">
      <w:pPr>
        <w:numPr>
          <w:ilvl w:val="0"/>
          <w:numId w:val="8"/>
        </w:numPr>
        <w:tabs>
          <w:tab w:val="clear" w:pos="510"/>
          <w:tab w:val="num" w:pos="0"/>
        </w:tabs>
        <w:spacing w:line="360" w:lineRule="auto"/>
        <w:ind w:left="0" w:firstLine="709"/>
        <w:jc w:val="both"/>
        <w:rPr>
          <w:sz w:val="28"/>
          <w:szCs w:val="28"/>
        </w:rPr>
      </w:pPr>
      <w:proofErr w:type="spellStart"/>
      <w:r>
        <w:rPr>
          <w:sz w:val="28"/>
          <w:szCs w:val="28"/>
        </w:rPr>
        <w:t>Дорохова</w:t>
      </w:r>
      <w:proofErr w:type="spellEnd"/>
      <w:r>
        <w:rPr>
          <w:sz w:val="28"/>
          <w:szCs w:val="28"/>
        </w:rPr>
        <w:t xml:space="preserve"> О.В. Вікові особливості розвитку </w:t>
      </w:r>
      <w:r>
        <w:rPr>
          <w:sz w:val="28"/>
          <w:szCs w:val="28"/>
          <w:lang w:eastAsia="uk-UA"/>
        </w:rPr>
        <w:t xml:space="preserve">швидкісних здібностей учнів, що навчаються в умовах основної медичної групи. Науковий часопис НПУ ім.. М.П. Драгоманова. Київ: НПУ, 2011. </w:t>
      </w:r>
      <w:proofErr w:type="spellStart"/>
      <w:r>
        <w:rPr>
          <w:sz w:val="28"/>
          <w:szCs w:val="28"/>
          <w:lang w:eastAsia="uk-UA"/>
        </w:rPr>
        <w:t>Вип</w:t>
      </w:r>
      <w:proofErr w:type="spellEnd"/>
      <w:r>
        <w:rPr>
          <w:sz w:val="28"/>
          <w:szCs w:val="28"/>
          <w:lang w:eastAsia="uk-UA"/>
        </w:rPr>
        <w:t>. 10. С. 144–149.</w:t>
      </w:r>
    </w:p>
    <w:p w:rsidR="00A2239E" w:rsidRPr="0042708E" w:rsidRDefault="00A2239E" w:rsidP="001009FF">
      <w:pPr>
        <w:numPr>
          <w:ilvl w:val="0"/>
          <w:numId w:val="8"/>
        </w:numPr>
        <w:tabs>
          <w:tab w:val="clear" w:pos="510"/>
          <w:tab w:val="num" w:pos="0"/>
        </w:tabs>
        <w:spacing w:line="360" w:lineRule="auto"/>
        <w:ind w:left="0" w:firstLine="709"/>
        <w:jc w:val="both"/>
        <w:rPr>
          <w:sz w:val="28"/>
          <w:szCs w:val="28"/>
        </w:rPr>
      </w:pPr>
      <w:r>
        <w:rPr>
          <w:sz w:val="28"/>
          <w:szCs w:val="28"/>
        </w:rPr>
        <w:lastRenderedPageBreak/>
        <w:t xml:space="preserve">Лях В.И. </w:t>
      </w:r>
      <w:proofErr w:type="spellStart"/>
      <w:r>
        <w:rPr>
          <w:sz w:val="28"/>
          <w:szCs w:val="28"/>
        </w:rPr>
        <w:t>Скоростные</w:t>
      </w:r>
      <w:proofErr w:type="spellEnd"/>
      <w:r>
        <w:rPr>
          <w:sz w:val="28"/>
          <w:szCs w:val="28"/>
        </w:rPr>
        <w:t xml:space="preserve"> </w:t>
      </w:r>
      <w:proofErr w:type="spellStart"/>
      <w:r>
        <w:rPr>
          <w:sz w:val="28"/>
          <w:szCs w:val="28"/>
        </w:rPr>
        <w:t>способности</w:t>
      </w:r>
      <w:proofErr w:type="spellEnd"/>
      <w:r w:rsidRPr="0042708E">
        <w:rPr>
          <w:sz w:val="28"/>
          <w:szCs w:val="28"/>
        </w:rPr>
        <w:t xml:space="preserve">: основа </w:t>
      </w:r>
      <w:proofErr w:type="spellStart"/>
      <w:r w:rsidRPr="0042708E">
        <w:rPr>
          <w:sz w:val="28"/>
          <w:szCs w:val="28"/>
        </w:rPr>
        <w:t>тестирования</w:t>
      </w:r>
      <w:proofErr w:type="spellEnd"/>
      <w:r w:rsidRPr="0042708E">
        <w:rPr>
          <w:sz w:val="28"/>
          <w:szCs w:val="28"/>
        </w:rPr>
        <w:t xml:space="preserve"> и методики </w:t>
      </w:r>
      <w:proofErr w:type="spellStart"/>
      <w:r w:rsidRPr="0042708E">
        <w:rPr>
          <w:sz w:val="28"/>
          <w:szCs w:val="28"/>
        </w:rPr>
        <w:t>развития</w:t>
      </w:r>
      <w:proofErr w:type="spellEnd"/>
      <w:r>
        <w:rPr>
          <w:sz w:val="28"/>
          <w:szCs w:val="28"/>
        </w:rPr>
        <w:t>.</w:t>
      </w:r>
      <w:r w:rsidRPr="0042708E">
        <w:rPr>
          <w:sz w:val="28"/>
          <w:szCs w:val="28"/>
        </w:rPr>
        <w:t xml:space="preserve"> </w:t>
      </w:r>
      <w:proofErr w:type="spellStart"/>
      <w:r w:rsidRPr="001009FF">
        <w:rPr>
          <w:i/>
          <w:iCs/>
          <w:sz w:val="28"/>
          <w:szCs w:val="28"/>
        </w:rPr>
        <w:t>Физическая</w:t>
      </w:r>
      <w:proofErr w:type="spellEnd"/>
      <w:r w:rsidRPr="001009FF">
        <w:rPr>
          <w:i/>
          <w:iCs/>
          <w:sz w:val="28"/>
          <w:szCs w:val="28"/>
        </w:rPr>
        <w:t xml:space="preserve"> культура в </w:t>
      </w:r>
      <w:proofErr w:type="spellStart"/>
      <w:r w:rsidRPr="001009FF">
        <w:rPr>
          <w:i/>
          <w:iCs/>
          <w:sz w:val="28"/>
          <w:szCs w:val="28"/>
        </w:rPr>
        <w:t>школе</w:t>
      </w:r>
      <w:proofErr w:type="spellEnd"/>
      <w:r>
        <w:rPr>
          <w:sz w:val="28"/>
          <w:szCs w:val="28"/>
        </w:rPr>
        <w:t>.</w:t>
      </w:r>
      <w:r>
        <w:rPr>
          <w:sz w:val="28"/>
          <w:szCs w:val="28"/>
          <w:lang w:val="ru-RU"/>
        </w:rPr>
        <w:t xml:space="preserve"> </w:t>
      </w:r>
      <w:r>
        <w:rPr>
          <w:sz w:val="28"/>
          <w:szCs w:val="28"/>
        </w:rPr>
        <w:t>1997.</w:t>
      </w:r>
      <w:r w:rsidRPr="008D570A">
        <w:rPr>
          <w:sz w:val="28"/>
          <w:szCs w:val="28"/>
        </w:rPr>
        <w:t xml:space="preserve"> </w:t>
      </w:r>
      <w:r>
        <w:rPr>
          <w:sz w:val="28"/>
          <w:szCs w:val="28"/>
          <w:lang w:val="ru-RU"/>
        </w:rPr>
        <w:t>С</w:t>
      </w:r>
      <w:r>
        <w:rPr>
          <w:sz w:val="28"/>
          <w:szCs w:val="28"/>
        </w:rPr>
        <w:t>. 2</w:t>
      </w:r>
      <w:r w:rsidRPr="0042708E">
        <w:rPr>
          <w:sz w:val="28"/>
          <w:szCs w:val="28"/>
        </w:rPr>
        <w:t>–8.</w:t>
      </w:r>
    </w:p>
    <w:p w:rsidR="00A2239E" w:rsidRPr="0042708E" w:rsidRDefault="00A2239E" w:rsidP="00292DEE">
      <w:pPr>
        <w:numPr>
          <w:ilvl w:val="0"/>
          <w:numId w:val="8"/>
        </w:numPr>
        <w:tabs>
          <w:tab w:val="clear" w:pos="510"/>
          <w:tab w:val="num" w:pos="0"/>
        </w:tabs>
        <w:spacing w:line="360" w:lineRule="auto"/>
        <w:ind w:left="0" w:firstLine="709"/>
        <w:jc w:val="both"/>
        <w:rPr>
          <w:sz w:val="28"/>
          <w:szCs w:val="28"/>
        </w:rPr>
      </w:pPr>
      <w:r>
        <w:rPr>
          <w:sz w:val="28"/>
          <w:szCs w:val="28"/>
        </w:rPr>
        <w:t xml:space="preserve">Сергієнко Л.П. </w:t>
      </w:r>
      <w:proofErr w:type="spellStart"/>
      <w:r>
        <w:rPr>
          <w:sz w:val="28"/>
          <w:szCs w:val="28"/>
        </w:rPr>
        <w:t>Спортвний</w:t>
      </w:r>
      <w:proofErr w:type="spellEnd"/>
      <w:r>
        <w:rPr>
          <w:sz w:val="28"/>
          <w:szCs w:val="28"/>
        </w:rPr>
        <w:t xml:space="preserve"> </w:t>
      </w:r>
      <w:proofErr w:type="spellStart"/>
      <w:r>
        <w:rPr>
          <w:sz w:val="28"/>
          <w:szCs w:val="28"/>
        </w:rPr>
        <w:t>отбор</w:t>
      </w:r>
      <w:proofErr w:type="spellEnd"/>
      <w:r>
        <w:rPr>
          <w:sz w:val="28"/>
          <w:szCs w:val="28"/>
        </w:rPr>
        <w:t>: теорія і практика: підручник. Тернопіль: Навчальна книга-Богдан, 2010. Т. 2. 784 с.</w:t>
      </w:r>
    </w:p>
    <w:p w:rsidR="00A2239E" w:rsidRPr="0042708E" w:rsidRDefault="00A2239E" w:rsidP="001009FF">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Сергиенко</w:t>
      </w:r>
      <w:proofErr w:type="spellEnd"/>
      <w:r w:rsidRPr="0042708E">
        <w:rPr>
          <w:sz w:val="28"/>
          <w:szCs w:val="28"/>
        </w:rPr>
        <w:t xml:space="preserve"> Л.П. Генетика и спорт</w:t>
      </w:r>
      <w:r>
        <w:rPr>
          <w:sz w:val="28"/>
          <w:szCs w:val="28"/>
        </w:rPr>
        <w:t>.</w:t>
      </w:r>
      <w:r w:rsidRPr="0042708E">
        <w:rPr>
          <w:sz w:val="28"/>
          <w:szCs w:val="28"/>
        </w:rPr>
        <w:t xml:space="preserve"> Тернопіль: </w:t>
      </w:r>
      <w:r>
        <w:rPr>
          <w:sz w:val="28"/>
          <w:szCs w:val="28"/>
        </w:rPr>
        <w:t>Навчальна книга – Богдан, 2009.</w:t>
      </w:r>
      <w:r>
        <w:rPr>
          <w:sz w:val="28"/>
          <w:szCs w:val="28"/>
          <w:lang w:val="ru-RU"/>
        </w:rPr>
        <w:t xml:space="preserve"> С</w:t>
      </w:r>
      <w:r>
        <w:rPr>
          <w:sz w:val="28"/>
          <w:szCs w:val="28"/>
        </w:rPr>
        <w:t xml:space="preserve">. 243 </w:t>
      </w:r>
      <w:r w:rsidRPr="0042708E">
        <w:rPr>
          <w:sz w:val="28"/>
          <w:szCs w:val="28"/>
        </w:rPr>
        <w:t>– 244.</w:t>
      </w:r>
    </w:p>
    <w:p w:rsidR="00A2239E" w:rsidRPr="0042708E" w:rsidRDefault="00A2239E" w:rsidP="001009FF">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Матвеев</w:t>
      </w:r>
      <w:proofErr w:type="spellEnd"/>
      <w:r w:rsidRPr="0042708E">
        <w:rPr>
          <w:sz w:val="28"/>
          <w:szCs w:val="28"/>
        </w:rPr>
        <w:t xml:space="preserve"> Л.П. </w:t>
      </w:r>
      <w:proofErr w:type="spellStart"/>
      <w:r w:rsidRPr="0042708E">
        <w:rPr>
          <w:sz w:val="28"/>
          <w:szCs w:val="28"/>
        </w:rPr>
        <w:t>Теория</w:t>
      </w:r>
      <w:proofErr w:type="spellEnd"/>
      <w:r w:rsidRPr="0042708E">
        <w:rPr>
          <w:sz w:val="28"/>
          <w:szCs w:val="28"/>
        </w:rPr>
        <w:t xml:space="preserve"> и методика </w:t>
      </w:r>
      <w:proofErr w:type="spellStart"/>
      <w:r w:rsidRPr="0042708E">
        <w:rPr>
          <w:sz w:val="28"/>
          <w:szCs w:val="28"/>
        </w:rPr>
        <w:t>физической</w:t>
      </w:r>
      <w:proofErr w:type="spellEnd"/>
      <w:r w:rsidRPr="0042708E">
        <w:rPr>
          <w:sz w:val="28"/>
          <w:szCs w:val="28"/>
        </w:rPr>
        <w:t xml:space="preserve"> </w:t>
      </w:r>
      <w:proofErr w:type="spellStart"/>
      <w:r w:rsidRPr="0042708E">
        <w:rPr>
          <w:sz w:val="28"/>
          <w:szCs w:val="28"/>
        </w:rPr>
        <w:t>культуры</w:t>
      </w:r>
      <w:proofErr w:type="spellEnd"/>
      <w:r>
        <w:rPr>
          <w:sz w:val="28"/>
          <w:szCs w:val="28"/>
        </w:rPr>
        <w:t xml:space="preserve">. Москва: </w:t>
      </w:r>
      <w:r>
        <w:rPr>
          <w:sz w:val="28"/>
          <w:szCs w:val="28"/>
          <w:lang w:val="ru-RU"/>
        </w:rPr>
        <w:t>Ф</w:t>
      </w:r>
      <w:proofErr w:type="spellStart"/>
      <w:r w:rsidRPr="0042708E">
        <w:rPr>
          <w:sz w:val="28"/>
          <w:szCs w:val="28"/>
        </w:rPr>
        <w:t>изкул</w:t>
      </w:r>
      <w:r>
        <w:rPr>
          <w:sz w:val="28"/>
          <w:szCs w:val="28"/>
        </w:rPr>
        <w:t>ьтура</w:t>
      </w:r>
      <w:proofErr w:type="spellEnd"/>
      <w:r>
        <w:rPr>
          <w:sz w:val="28"/>
          <w:szCs w:val="28"/>
        </w:rPr>
        <w:t xml:space="preserve"> и спорт, 1991.</w:t>
      </w:r>
      <w:r>
        <w:rPr>
          <w:sz w:val="28"/>
          <w:szCs w:val="28"/>
          <w:lang w:val="ru-RU"/>
        </w:rPr>
        <w:t xml:space="preserve"> С</w:t>
      </w:r>
      <w:r w:rsidRPr="0042708E">
        <w:rPr>
          <w:sz w:val="28"/>
          <w:szCs w:val="28"/>
        </w:rPr>
        <w:t>. 181 – 213.</w:t>
      </w:r>
    </w:p>
    <w:p w:rsidR="00A2239E" w:rsidRPr="0042708E" w:rsidRDefault="00A2239E" w:rsidP="001009FF">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Чиженок</w:t>
      </w:r>
      <w:proofErr w:type="spellEnd"/>
      <w:r w:rsidRPr="0042708E">
        <w:rPr>
          <w:sz w:val="28"/>
          <w:szCs w:val="28"/>
        </w:rPr>
        <w:t xml:space="preserve"> Т.М.</w:t>
      </w:r>
      <w:r>
        <w:rPr>
          <w:sz w:val="28"/>
          <w:szCs w:val="28"/>
        </w:rPr>
        <w:t>,</w:t>
      </w:r>
      <w:r w:rsidRPr="0042708E">
        <w:rPr>
          <w:sz w:val="28"/>
          <w:szCs w:val="28"/>
        </w:rPr>
        <w:t xml:space="preserve"> </w:t>
      </w:r>
      <w:r>
        <w:rPr>
          <w:sz w:val="28"/>
          <w:szCs w:val="28"/>
        </w:rPr>
        <w:t>Коваленко</w:t>
      </w:r>
      <w:r w:rsidRPr="0042708E">
        <w:rPr>
          <w:sz w:val="28"/>
          <w:szCs w:val="28"/>
        </w:rPr>
        <w:t xml:space="preserve"> </w:t>
      </w:r>
      <w:r>
        <w:rPr>
          <w:sz w:val="28"/>
          <w:szCs w:val="28"/>
        </w:rPr>
        <w:t xml:space="preserve">Ю.О. </w:t>
      </w:r>
      <w:r w:rsidRPr="0042708E">
        <w:rPr>
          <w:sz w:val="28"/>
          <w:szCs w:val="28"/>
        </w:rPr>
        <w:t>Теоретико-методичні основи виховання фізичних якостей</w:t>
      </w:r>
      <w:r>
        <w:rPr>
          <w:sz w:val="28"/>
          <w:szCs w:val="28"/>
        </w:rPr>
        <w:t>.</w:t>
      </w:r>
      <w:r w:rsidRPr="0042708E">
        <w:rPr>
          <w:sz w:val="28"/>
          <w:szCs w:val="28"/>
        </w:rPr>
        <w:t xml:space="preserve"> </w:t>
      </w:r>
      <w:r>
        <w:rPr>
          <w:sz w:val="28"/>
          <w:szCs w:val="28"/>
        </w:rPr>
        <w:t>Запоріжжя, ЗНУ, 2016.</w:t>
      </w:r>
      <w:r w:rsidRPr="008D570A">
        <w:rPr>
          <w:sz w:val="28"/>
          <w:szCs w:val="28"/>
        </w:rPr>
        <w:t xml:space="preserve"> </w:t>
      </w:r>
      <w:r>
        <w:rPr>
          <w:sz w:val="28"/>
          <w:szCs w:val="28"/>
          <w:lang w:val="ru-RU"/>
        </w:rPr>
        <w:t>С</w:t>
      </w:r>
      <w:r w:rsidRPr="0042708E">
        <w:rPr>
          <w:sz w:val="28"/>
          <w:szCs w:val="28"/>
        </w:rPr>
        <w:t>. 33 – 44.</w:t>
      </w:r>
    </w:p>
    <w:p w:rsidR="00A2239E" w:rsidRPr="0042708E" w:rsidRDefault="00A2239E" w:rsidP="0075102E">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За</w:t>
      </w:r>
      <w:r>
        <w:rPr>
          <w:sz w:val="28"/>
          <w:szCs w:val="28"/>
        </w:rPr>
        <w:t>циорский</w:t>
      </w:r>
      <w:proofErr w:type="spellEnd"/>
      <w:r w:rsidRPr="0042708E">
        <w:rPr>
          <w:sz w:val="28"/>
          <w:szCs w:val="28"/>
        </w:rPr>
        <w:t xml:space="preserve"> В.М. </w:t>
      </w:r>
      <w:proofErr w:type="spellStart"/>
      <w:r w:rsidRPr="0042708E">
        <w:rPr>
          <w:sz w:val="28"/>
          <w:szCs w:val="28"/>
        </w:rPr>
        <w:t>Физические</w:t>
      </w:r>
      <w:proofErr w:type="spellEnd"/>
      <w:r w:rsidRPr="0042708E">
        <w:rPr>
          <w:sz w:val="28"/>
          <w:szCs w:val="28"/>
        </w:rPr>
        <w:t xml:space="preserve"> </w:t>
      </w:r>
      <w:proofErr w:type="spellStart"/>
      <w:r w:rsidRPr="0042708E">
        <w:rPr>
          <w:sz w:val="28"/>
          <w:szCs w:val="28"/>
        </w:rPr>
        <w:t>качества</w:t>
      </w:r>
      <w:proofErr w:type="spellEnd"/>
      <w:r w:rsidRPr="0042708E">
        <w:rPr>
          <w:sz w:val="28"/>
          <w:szCs w:val="28"/>
        </w:rPr>
        <w:t xml:space="preserve"> спортсмена</w:t>
      </w:r>
      <w:r>
        <w:rPr>
          <w:sz w:val="28"/>
          <w:szCs w:val="28"/>
        </w:rPr>
        <w:t xml:space="preserve">. Москва: </w:t>
      </w:r>
      <w:proofErr w:type="spellStart"/>
      <w:r>
        <w:rPr>
          <w:sz w:val="28"/>
          <w:szCs w:val="28"/>
        </w:rPr>
        <w:t>Физкультура</w:t>
      </w:r>
      <w:proofErr w:type="spellEnd"/>
      <w:r>
        <w:rPr>
          <w:sz w:val="28"/>
          <w:szCs w:val="28"/>
        </w:rPr>
        <w:t xml:space="preserve"> и спорт, 1970.</w:t>
      </w:r>
      <w:r w:rsidRPr="00AB3B16">
        <w:rPr>
          <w:sz w:val="28"/>
          <w:szCs w:val="28"/>
        </w:rPr>
        <w:t xml:space="preserve"> </w:t>
      </w:r>
      <w:r>
        <w:rPr>
          <w:sz w:val="28"/>
          <w:szCs w:val="28"/>
        </w:rPr>
        <w:t xml:space="preserve">С. 7, 80 </w:t>
      </w:r>
      <w:r w:rsidRPr="0042708E">
        <w:rPr>
          <w:sz w:val="28"/>
          <w:szCs w:val="28"/>
        </w:rPr>
        <w:t>– 81, 112 – 114.</w:t>
      </w:r>
    </w:p>
    <w:p w:rsidR="00A2239E" w:rsidRPr="0042708E" w:rsidRDefault="00A2239E" w:rsidP="006A27D4">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Ашмарин</w:t>
      </w:r>
      <w:proofErr w:type="spellEnd"/>
      <w:r w:rsidRPr="0042708E">
        <w:rPr>
          <w:sz w:val="28"/>
          <w:szCs w:val="28"/>
        </w:rPr>
        <w:t xml:space="preserve"> Б.М. </w:t>
      </w:r>
      <w:proofErr w:type="spellStart"/>
      <w:r w:rsidRPr="0042708E">
        <w:rPr>
          <w:sz w:val="28"/>
          <w:szCs w:val="28"/>
        </w:rPr>
        <w:t>Теория</w:t>
      </w:r>
      <w:proofErr w:type="spellEnd"/>
      <w:r w:rsidRPr="0042708E">
        <w:rPr>
          <w:sz w:val="28"/>
          <w:szCs w:val="28"/>
        </w:rPr>
        <w:t xml:space="preserve"> и методика </w:t>
      </w:r>
      <w:proofErr w:type="spellStart"/>
      <w:r w:rsidRPr="0042708E">
        <w:rPr>
          <w:sz w:val="28"/>
          <w:szCs w:val="28"/>
        </w:rPr>
        <w:t>физического</w:t>
      </w:r>
      <w:proofErr w:type="spellEnd"/>
      <w:r w:rsidRPr="0042708E">
        <w:rPr>
          <w:sz w:val="28"/>
          <w:szCs w:val="28"/>
        </w:rPr>
        <w:t xml:space="preserve"> </w:t>
      </w:r>
      <w:proofErr w:type="spellStart"/>
      <w:r w:rsidRPr="0042708E">
        <w:rPr>
          <w:sz w:val="28"/>
          <w:szCs w:val="28"/>
        </w:rPr>
        <w:t>воспитания</w:t>
      </w:r>
      <w:proofErr w:type="spellEnd"/>
      <w:r>
        <w:rPr>
          <w:sz w:val="28"/>
          <w:szCs w:val="28"/>
        </w:rPr>
        <w:t xml:space="preserve">. Москва: </w:t>
      </w:r>
      <w:proofErr w:type="spellStart"/>
      <w:r>
        <w:rPr>
          <w:sz w:val="28"/>
          <w:szCs w:val="28"/>
        </w:rPr>
        <w:t>Просвещение</w:t>
      </w:r>
      <w:proofErr w:type="spellEnd"/>
      <w:r>
        <w:rPr>
          <w:sz w:val="28"/>
          <w:szCs w:val="28"/>
        </w:rPr>
        <w:t>, 1990.</w:t>
      </w:r>
      <w:r w:rsidRPr="00AB3B16">
        <w:rPr>
          <w:sz w:val="28"/>
          <w:szCs w:val="28"/>
        </w:rPr>
        <w:t xml:space="preserve"> </w:t>
      </w:r>
      <w:r>
        <w:rPr>
          <w:sz w:val="28"/>
          <w:szCs w:val="28"/>
        </w:rPr>
        <w:t>С</w:t>
      </w:r>
      <w:r w:rsidRPr="0042708E">
        <w:rPr>
          <w:sz w:val="28"/>
          <w:szCs w:val="28"/>
        </w:rPr>
        <w:t>. 154 – 157.</w:t>
      </w:r>
    </w:p>
    <w:p w:rsidR="00A2239E" w:rsidRPr="0042708E" w:rsidRDefault="00A2239E" w:rsidP="006A27D4">
      <w:pPr>
        <w:numPr>
          <w:ilvl w:val="0"/>
          <w:numId w:val="8"/>
        </w:numPr>
        <w:tabs>
          <w:tab w:val="clear" w:pos="510"/>
          <w:tab w:val="num" w:pos="0"/>
        </w:tabs>
        <w:spacing w:line="360" w:lineRule="auto"/>
        <w:ind w:left="0" w:firstLine="709"/>
        <w:jc w:val="both"/>
        <w:rPr>
          <w:sz w:val="28"/>
          <w:szCs w:val="28"/>
        </w:rPr>
      </w:pPr>
      <w:r w:rsidRPr="0042708E">
        <w:rPr>
          <w:sz w:val="28"/>
          <w:szCs w:val="28"/>
        </w:rPr>
        <w:t xml:space="preserve">Василенко В.А. Методика </w:t>
      </w:r>
      <w:proofErr w:type="spellStart"/>
      <w:r w:rsidRPr="0042708E">
        <w:rPr>
          <w:sz w:val="28"/>
          <w:szCs w:val="28"/>
        </w:rPr>
        <w:t>развития</w:t>
      </w:r>
      <w:proofErr w:type="spellEnd"/>
      <w:r w:rsidRPr="0042708E">
        <w:rPr>
          <w:sz w:val="28"/>
          <w:szCs w:val="28"/>
        </w:rPr>
        <w:t xml:space="preserve"> </w:t>
      </w:r>
      <w:proofErr w:type="spellStart"/>
      <w:r w:rsidRPr="0042708E">
        <w:rPr>
          <w:sz w:val="28"/>
          <w:szCs w:val="28"/>
        </w:rPr>
        <w:t>быстроты</w:t>
      </w:r>
      <w:proofErr w:type="spellEnd"/>
      <w:r w:rsidRPr="0042708E">
        <w:rPr>
          <w:sz w:val="28"/>
          <w:szCs w:val="28"/>
        </w:rPr>
        <w:t xml:space="preserve"> у </w:t>
      </w:r>
      <w:proofErr w:type="spellStart"/>
      <w:r w:rsidRPr="0042708E">
        <w:rPr>
          <w:sz w:val="28"/>
          <w:szCs w:val="28"/>
        </w:rPr>
        <w:t>детей</w:t>
      </w:r>
      <w:proofErr w:type="spellEnd"/>
      <w:r w:rsidRPr="0042708E">
        <w:rPr>
          <w:sz w:val="28"/>
          <w:szCs w:val="28"/>
        </w:rPr>
        <w:t xml:space="preserve"> </w:t>
      </w:r>
      <w:proofErr w:type="spellStart"/>
      <w:r w:rsidRPr="0042708E">
        <w:rPr>
          <w:sz w:val="28"/>
          <w:szCs w:val="28"/>
        </w:rPr>
        <w:t>младшего</w:t>
      </w:r>
      <w:proofErr w:type="spellEnd"/>
      <w:r w:rsidRPr="0042708E">
        <w:rPr>
          <w:sz w:val="28"/>
          <w:szCs w:val="28"/>
        </w:rPr>
        <w:t xml:space="preserve"> </w:t>
      </w:r>
      <w:proofErr w:type="spellStart"/>
      <w:r w:rsidRPr="0042708E">
        <w:rPr>
          <w:sz w:val="28"/>
          <w:szCs w:val="28"/>
        </w:rPr>
        <w:t>школь</w:t>
      </w:r>
      <w:r>
        <w:rPr>
          <w:sz w:val="28"/>
          <w:szCs w:val="28"/>
        </w:rPr>
        <w:t>ного</w:t>
      </w:r>
      <w:proofErr w:type="spellEnd"/>
      <w:r>
        <w:rPr>
          <w:sz w:val="28"/>
          <w:szCs w:val="28"/>
        </w:rPr>
        <w:t xml:space="preserve"> </w:t>
      </w:r>
      <w:proofErr w:type="spellStart"/>
      <w:r>
        <w:rPr>
          <w:sz w:val="28"/>
          <w:szCs w:val="28"/>
        </w:rPr>
        <w:t>возраста</w:t>
      </w:r>
      <w:proofErr w:type="spellEnd"/>
      <w:r>
        <w:rPr>
          <w:sz w:val="28"/>
          <w:szCs w:val="28"/>
        </w:rPr>
        <w:t xml:space="preserve">. </w:t>
      </w:r>
      <w:proofErr w:type="spellStart"/>
      <w:r>
        <w:rPr>
          <w:sz w:val="28"/>
          <w:szCs w:val="28"/>
        </w:rPr>
        <w:t>Запорожье</w:t>
      </w:r>
      <w:proofErr w:type="spellEnd"/>
      <w:r>
        <w:rPr>
          <w:sz w:val="28"/>
          <w:szCs w:val="28"/>
        </w:rPr>
        <w:t>, 2001.</w:t>
      </w:r>
      <w:r w:rsidRPr="00AB3B16">
        <w:rPr>
          <w:sz w:val="28"/>
          <w:szCs w:val="28"/>
        </w:rPr>
        <w:t xml:space="preserve"> </w:t>
      </w:r>
      <w:r w:rsidRPr="0042708E">
        <w:rPr>
          <w:sz w:val="28"/>
          <w:szCs w:val="28"/>
        </w:rPr>
        <w:t>32 с.</w:t>
      </w:r>
    </w:p>
    <w:p w:rsidR="00A2239E" w:rsidRPr="0042708E" w:rsidRDefault="00A2239E" w:rsidP="006A27D4">
      <w:pPr>
        <w:numPr>
          <w:ilvl w:val="0"/>
          <w:numId w:val="8"/>
        </w:numPr>
        <w:tabs>
          <w:tab w:val="clear" w:pos="510"/>
          <w:tab w:val="num" w:pos="0"/>
        </w:tabs>
        <w:spacing w:line="360" w:lineRule="auto"/>
        <w:ind w:left="0" w:firstLine="709"/>
        <w:jc w:val="both"/>
        <w:rPr>
          <w:sz w:val="28"/>
          <w:szCs w:val="28"/>
        </w:rPr>
      </w:pPr>
      <w:r w:rsidRPr="0042708E">
        <w:rPr>
          <w:sz w:val="28"/>
          <w:szCs w:val="28"/>
        </w:rPr>
        <w:t xml:space="preserve">Яковлев В.Л. Особливості диференційованого підходу при розвитку </w:t>
      </w:r>
      <w:proofErr w:type="spellStart"/>
      <w:r w:rsidRPr="0042708E">
        <w:rPr>
          <w:sz w:val="28"/>
          <w:szCs w:val="28"/>
        </w:rPr>
        <w:t>швидкісно</w:t>
      </w:r>
      <w:proofErr w:type="spellEnd"/>
      <w:r w:rsidRPr="0042708E">
        <w:rPr>
          <w:sz w:val="28"/>
          <w:szCs w:val="28"/>
        </w:rPr>
        <w:t>-силових якостей у учнів 8-9 класів</w:t>
      </w:r>
      <w:r w:rsidRPr="006A27D4">
        <w:rPr>
          <w:i/>
          <w:iCs/>
          <w:sz w:val="28"/>
          <w:szCs w:val="28"/>
        </w:rPr>
        <w:t xml:space="preserve">. Проблеми фізичного виховання : </w:t>
      </w:r>
      <w:proofErr w:type="spellStart"/>
      <w:r w:rsidRPr="006A27D4">
        <w:rPr>
          <w:i/>
          <w:iCs/>
          <w:sz w:val="28"/>
          <w:szCs w:val="28"/>
        </w:rPr>
        <w:t>зб</w:t>
      </w:r>
      <w:proofErr w:type="spellEnd"/>
      <w:r w:rsidRPr="006A27D4">
        <w:rPr>
          <w:i/>
          <w:iCs/>
          <w:sz w:val="28"/>
          <w:szCs w:val="28"/>
        </w:rPr>
        <w:t xml:space="preserve">. наук. </w:t>
      </w:r>
      <w:proofErr w:type="spellStart"/>
      <w:r w:rsidRPr="006A27D4">
        <w:rPr>
          <w:i/>
          <w:iCs/>
          <w:sz w:val="28"/>
          <w:szCs w:val="28"/>
        </w:rPr>
        <w:t>конф</w:t>
      </w:r>
      <w:proofErr w:type="spellEnd"/>
      <w:r w:rsidRPr="006A27D4">
        <w:rPr>
          <w:i/>
          <w:iCs/>
          <w:sz w:val="28"/>
          <w:szCs w:val="28"/>
        </w:rPr>
        <w:t>. з фізичного виховання</w:t>
      </w:r>
      <w:r w:rsidRPr="0042708E">
        <w:rPr>
          <w:sz w:val="28"/>
          <w:szCs w:val="28"/>
        </w:rPr>
        <w:t xml:space="preserve">. Вінниця, 2006. </w:t>
      </w:r>
      <w:r>
        <w:rPr>
          <w:sz w:val="28"/>
          <w:szCs w:val="28"/>
        </w:rPr>
        <w:t>С</w:t>
      </w:r>
      <w:r w:rsidRPr="0042708E">
        <w:rPr>
          <w:sz w:val="28"/>
          <w:szCs w:val="28"/>
        </w:rPr>
        <w:t>. 93 –</w:t>
      </w:r>
      <w:r>
        <w:rPr>
          <w:sz w:val="28"/>
          <w:szCs w:val="28"/>
        </w:rPr>
        <w:t xml:space="preserve"> </w:t>
      </w:r>
      <w:r w:rsidRPr="0042708E">
        <w:rPr>
          <w:sz w:val="28"/>
          <w:szCs w:val="28"/>
        </w:rPr>
        <w:t xml:space="preserve">98. </w:t>
      </w:r>
    </w:p>
    <w:p w:rsidR="00A2239E" w:rsidRPr="0042708E" w:rsidRDefault="00A2239E" w:rsidP="006A27D4">
      <w:pPr>
        <w:numPr>
          <w:ilvl w:val="0"/>
          <w:numId w:val="8"/>
        </w:numPr>
        <w:tabs>
          <w:tab w:val="clear" w:pos="510"/>
          <w:tab w:val="num" w:pos="0"/>
        </w:tabs>
        <w:spacing w:line="360" w:lineRule="auto"/>
        <w:ind w:left="0" w:firstLine="709"/>
        <w:jc w:val="both"/>
        <w:rPr>
          <w:sz w:val="28"/>
          <w:szCs w:val="28"/>
        </w:rPr>
      </w:pPr>
      <w:proofErr w:type="spellStart"/>
      <w:r>
        <w:rPr>
          <w:sz w:val="28"/>
          <w:szCs w:val="28"/>
        </w:rPr>
        <w:t>Абзалов</w:t>
      </w:r>
      <w:proofErr w:type="spellEnd"/>
      <w:r>
        <w:rPr>
          <w:sz w:val="28"/>
          <w:szCs w:val="28"/>
        </w:rPr>
        <w:t xml:space="preserve"> Р. </w:t>
      </w:r>
      <w:proofErr w:type="spellStart"/>
      <w:r>
        <w:rPr>
          <w:sz w:val="28"/>
          <w:szCs w:val="28"/>
        </w:rPr>
        <w:t>Р</w:t>
      </w:r>
      <w:r w:rsidRPr="0042708E">
        <w:rPr>
          <w:sz w:val="28"/>
          <w:szCs w:val="28"/>
        </w:rPr>
        <w:t>азвитие</w:t>
      </w:r>
      <w:proofErr w:type="spellEnd"/>
      <w:r w:rsidRPr="0042708E">
        <w:rPr>
          <w:sz w:val="28"/>
          <w:szCs w:val="28"/>
        </w:rPr>
        <w:t xml:space="preserve"> </w:t>
      </w:r>
      <w:proofErr w:type="spellStart"/>
      <w:r w:rsidRPr="0042708E">
        <w:rPr>
          <w:sz w:val="28"/>
          <w:szCs w:val="28"/>
        </w:rPr>
        <w:t>скоростных</w:t>
      </w:r>
      <w:proofErr w:type="spellEnd"/>
      <w:r w:rsidRPr="0042708E">
        <w:rPr>
          <w:sz w:val="28"/>
          <w:szCs w:val="28"/>
        </w:rPr>
        <w:t xml:space="preserve"> </w:t>
      </w:r>
      <w:proofErr w:type="spellStart"/>
      <w:r>
        <w:rPr>
          <w:sz w:val="28"/>
          <w:szCs w:val="28"/>
        </w:rPr>
        <w:t>спосібностей</w:t>
      </w:r>
      <w:proofErr w:type="spellEnd"/>
      <w:r>
        <w:rPr>
          <w:sz w:val="28"/>
          <w:szCs w:val="28"/>
        </w:rPr>
        <w:t>.</w:t>
      </w:r>
      <w:r w:rsidRPr="0042708E">
        <w:rPr>
          <w:sz w:val="28"/>
          <w:szCs w:val="28"/>
        </w:rPr>
        <w:t xml:space="preserve"> </w:t>
      </w:r>
      <w:r w:rsidRPr="006A27D4">
        <w:rPr>
          <w:i/>
          <w:iCs/>
          <w:sz w:val="28"/>
          <w:szCs w:val="28"/>
        </w:rPr>
        <w:t xml:space="preserve">Спорт в </w:t>
      </w:r>
      <w:proofErr w:type="spellStart"/>
      <w:r w:rsidRPr="006A27D4">
        <w:rPr>
          <w:i/>
          <w:iCs/>
          <w:sz w:val="28"/>
          <w:szCs w:val="28"/>
        </w:rPr>
        <w:t>школе</w:t>
      </w:r>
      <w:proofErr w:type="spellEnd"/>
      <w:r w:rsidRPr="006A27D4">
        <w:rPr>
          <w:i/>
          <w:iCs/>
          <w:sz w:val="28"/>
          <w:szCs w:val="28"/>
        </w:rPr>
        <w:t>.</w:t>
      </w:r>
      <w:r>
        <w:rPr>
          <w:sz w:val="28"/>
          <w:szCs w:val="28"/>
        </w:rPr>
        <w:t xml:space="preserve"> 2009. № 9. С</w:t>
      </w:r>
      <w:r w:rsidRPr="0042708E">
        <w:rPr>
          <w:sz w:val="28"/>
          <w:szCs w:val="28"/>
        </w:rPr>
        <w:t>. 8 – 11.</w:t>
      </w:r>
    </w:p>
    <w:p w:rsidR="00A2239E" w:rsidRPr="0042708E" w:rsidRDefault="00A2239E" w:rsidP="006A27D4">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Апокин</w:t>
      </w:r>
      <w:proofErr w:type="spellEnd"/>
      <w:r w:rsidRPr="0042708E">
        <w:rPr>
          <w:sz w:val="28"/>
          <w:szCs w:val="28"/>
        </w:rPr>
        <w:t xml:space="preserve"> В.В. </w:t>
      </w:r>
      <w:proofErr w:type="spellStart"/>
      <w:r w:rsidRPr="0042708E">
        <w:rPr>
          <w:sz w:val="28"/>
          <w:szCs w:val="28"/>
        </w:rPr>
        <w:t>Научно-техническое</w:t>
      </w:r>
      <w:proofErr w:type="spellEnd"/>
      <w:r w:rsidRPr="0042708E">
        <w:rPr>
          <w:sz w:val="28"/>
          <w:szCs w:val="28"/>
        </w:rPr>
        <w:t xml:space="preserve"> </w:t>
      </w:r>
      <w:proofErr w:type="spellStart"/>
      <w:r w:rsidRPr="0042708E">
        <w:rPr>
          <w:sz w:val="28"/>
          <w:szCs w:val="28"/>
        </w:rPr>
        <w:t>обоснование</w:t>
      </w:r>
      <w:proofErr w:type="spellEnd"/>
      <w:r w:rsidRPr="0042708E">
        <w:rPr>
          <w:sz w:val="28"/>
          <w:szCs w:val="28"/>
        </w:rPr>
        <w:t xml:space="preserve"> </w:t>
      </w:r>
      <w:proofErr w:type="spellStart"/>
      <w:r w:rsidRPr="0042708E">
        <w:rPr>
          <w:sz w:val="28"/>
          <w:szCs w:val="28"/>
        </w:rPr>
        <w:t>стандартной</w:t>
      </w:r>
      <w:proofErr w:type="spellEnd"/>
      <w:r w:rsidRPr="0042708E">
        <w:rPr>
          <w:sz w:val="28"/>
          <w:szCs w:val="28"/>
        </w:rPr>
        <w:t xml:space="preserve"> </w:t>
      </w:r>
      <w:proofErr w:type="spellStart"/>
      <w:r w:rsidRPr="0042708E">
        <w:rPr>
          <w:sz w:val="28"/>
          <w:szCs w:val="28"/>
        </w:rPr>
        <w:t>учебно-тренировочной</w:t>
      </w:r>
      <w:proofErr w:type="spellEnd"/>
      <w:r w:rsidRPr="0042708E">
        <w:rPr>
          <w:sz w:val="28"/>
          <w:szCs w:val="28"/>
        </w:rPr>
        <w:t xml:space="preserve"> </w:t>
      </w:r>
      <w:proofErr w:type="spellStart"/>
      <w:r w:rsidRPr="0042708E">
        <w:rPr>
          <w:sz w:val="28"/>
          <w:szCs w:val="28"/>
        </w:rPr>
        <w:t>программы</w:t>
      </w:r>
      <w:proofErr w:type="spellEnd"/>
      <w:r w:rsidRPr="0042708E">
        <w:rPr>
          <w:sz w:val="28"/>
          <w:szCs w:val="28"/>
        </w:rPr>
        <w:t xml:space="preserve"> </w:t>
      </w:r>
      <w:proofErr w:type="spellStart"/>
      <w:r w:rsidRPr="0042708E">
        <w:rPr>
          <w:sz w:val="28"/>
          <w:szCs w:val="28"/>
        </w:rPr>
        <w:t>стимулируемого</w:t>
      </w:r>
      <w:proofErr w:type="spellEnd"/>
      <w:r w:rsidRPr="0042708E">
        <w:rPr>
          <w:sz w:val="28"/>
          <w:szCs w:val="28"/>
        </w:rPr>
        <w:t xml:space="preserve"> </w:t>
      </w:r>
      <w:proofErr w:type="spellStart"/>
      <w:r w:rsidRPr="0042708E">
        <w:rPr>
          <w:sz w:val="28"/>
          <w:szCs w:val="28"/>
        </w:rPr>
        <w:t>развития</w:t>
      </w:r>
      <w:proofErr w:type="spellEnd"/>
      <w:r w:rsidRPr="0042708E">
        <w:rPr>
          <w:sz w:val="28"/>
          <w:szCs w:val="28"/>
        </w:rPr>
        <w:t xml:space="preserve"> </w:t>
      </w:r>
      <w:proofErr w:type="spellStart"/>
      <w:r w:rsidRPr="0042708E">
        <w:rPr>
          <w:sz w:val="28"/>
          <w:szCs w:val="28"/>
        </w:rPr>
        <w:t>быстроты</w:t>
      </w:r>
      <w:proofErr w:type="spellEnd"/>
      <w:r w:rsidRPr="0042708E">
        <w:rPr>
          <w:sz w:val="28"/>
          <w:szCs w:val="28"/>
        </w:rPr>
        <w:t xml:space="preserve"> у </w:t>
      </w:r>
      <w:proofErr w:type="spellStart"/>
      <w:r w:rsidRPr="0042708E">
        <w:rPr>
          <w:sz w:val="28"/>
          <w:szCs w:val="28"/>
        </w:rPr>
        <w:t>детей</w:t>
      </w:r>
      <w:proofErr w:type="spellEnd"/>
      <w:r w:rsidRPr="0042708E">
        <w:rPr>
          <w:sz w:val="28"/>
          <w:szCs w:val="28"/>
        </w:rPr>
        <w:t xml:space="preserve"> </w:t>
      </w:r>
      <w:proofErr w:type="spellStart"/>
      <w:r w:rsidRPr="0042708E">
        <w:rPr>
          <w:sz w:val="28"/>
          <w:szCs w:val="28"/>
        </w:rPr>
        <w:t>школьного</w:t>
      </w:r>
      <w:proofErr w:type="spellEnd"/>
      <w:r w:rsidRPr="0042708E">
        <w:rPr>
          <w:sz w:val="28"/>
          <w:szCs w:val="28"/>
        </w:rPr>
        <w:t xml:space="preserve"> </w:t>
      </w:r>
      <w:proofErr w:type="spellStart"/>
      <w:r w:rsidRPr="0042708E">
        <w:rPr>
          <w:sz w:val="28"/>
          <w:szCs w:val="28"/>
        </w:rPr>
        <w:t>возраста</w:t>
      </w:r>
      <w:proofErr w:type="spellEnd"/>
      <w:r w:rsidRPr="0042708E">
        <w:rPr>
          <w:sz w:val="28"/>
          <w:szCs w:val="28"/>
        </w:rPr>
        <w:t xml:space="preserve">: </w:t>
      </w:r>
      <w:proofErr w:type="spellStart"/>
      <w:r w:rsidRPr="0042708E">
        <w:rPr>
          <w:sz w:val="28"/>
          <w:szCs w:val="28"/>
        </w:rPr>
        <w:t>Физическое</w:t>
      </w:r>
      <w:proofErr w:type="spellEnd"/>
      <w:r w:rsidRPr="0042708E">
        <w:rPr>
          <w:sz w:val="28"/>
          <w:szCs w:val="28"/>
        </w:rPr>
        <w:t xml:space="preserve"> </w:t>
      </w:r>
      <w:proofErr w:type="spellStart"/>
      <w:r w:rsidRPr="0042708E">
        <w:rPr>
          <w:sz w:val="28"/>
          <w:szCs w:val="28"/>
        </w:rPr>
        <w:t>воспитание</w:t>
      </w:r>
      <w:proofErr w:type="spellEnd"/>
      <w:r w:rsidRPr="0042708E">
        <w:rPr>
          <w:sz w:val="28"/>
          <w:szCs w:val="28"/>
        </w:rPr>
        <w:t xml:space="preserve"> </w:t>
      </w:r>
      <w:proofErr w:type="spellStart"/>
      <w:r w:rsidRPr="0042708E">
        <w:rPr>
          <w:sz w:val="28"/>
          <w:szCs w:val="28"/>
        </w:rPr>
        <w:t>школьника</w:t>
      </w:r>
      <w:proofErr w:type="spellEnd"/>
      <w:r>
        <w:rPr>
          <w:sz w:val="28"/>
          <w:szCs w:val="28"/>
        </w:rPr>
        <w:t xml:space="preserve">. </w:t>
      </w:r>
      <w:proofErr w:type="spellStart"/>
      <w:r w:rsidRPr="006A27D4">
        <w:rPr>
          <w:i/>
          <w:iCs/>
          <w:sz w:val="28"/>
          <w:szCs w:val="28"/>
        </w:rPr>
        <w:t>Теория</w:t>
      </w:r>
      <w:proofErr w:type="spellEnd"/>
      <w:r w:rsidRPr="006A27D4">
        <w:rPr>
          <w:i/>
          <w:iCs/>
          <w:sz w:val="28"/>
          <w:szCs w:val="28"/>
        </w:rPr>
        <w:t xml:space="preserve"> и практика </w:t>
      </w:r>
      <w:proofErr w:type="spellStart"/>
      <w:r w:rsidRPr="006A27D4">
        <w:rPr>
          <w:i/>
          <w:iCs/>
          <w:sz w:val="28"/>
          <w:szCs w:val="28"/>
        </w:rPr>
        <w:t>физической</w:t>
      </w:r>
      <w:proofErr w:type="spellEnd"/>
      <w:r w:rsidRPr="006A27D4">
        <w:rPr>
          <w:i/>
          <w:iCs/>
          <w:sz w:val="28"/>
          <w:szCs w:val="28"/>
        </w:rPr>
        <w:t xml:space="preserve"> </w:t>
      </w:r>
      <w:proofErr w:type="spellStart"/>
      <w:r w:rsidRPr="006A27D4">
        <w:rPr>
          <w:i/>
          <w:iCs/>
          <w:sz w:val="28"/>
          <w:szCs w:val="28"/>
        </w:rPr>
        <w:t>культуры</w:t>
      </w:r>
      <w:proofErr w:type="spellEnd"/>
      <w:r>
        <w:rPr>
          <w:sz w:val="28"/>
          <w:szCs w:val="28"/>
        </w:rPr>
        <w:t>. 2013. № 4. С</w:t>
      </w:r>
      <w:r w:rsidRPr="0042708E">
        <w:rPr>
          <w:sz w:val="28"/>
          <w:szCs w:val="28"/>
        </w:rPr>
        <w:t>.49 – 51.</w:t>
      </w:r>
    </w:p>
    <w:p w:rsidR="00A2239E" w:rsidRPr="0042708E" w:rsidRDefault="00A2239E" w:rsidP="006A27D4">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Сонькин</w:t>
      </w:r>
      <w:proofErr w:type="spellEnd"/>
      <w:r w:rsidRPr="0042708E">
        <w:rPr>
          <w:sz w:val="28"/>
          <w:szCs w:val="28"/>
        </w:rPr>
        <w:t xml:space="preserve"> В.Д. </w:t>
      </w:r>
      <w:proofErr w:type="spellStart"/>
      <w:r w:rsidRPr="0042708E">
        <w:rPr>
          <w:sz w:val="28"/>
          <w:szCs w:val="28"/>
        </w:rPr>
        <w:t>Энергетика</w:t>
      </w:r>
      <w:proofErr w:type="spellEnd"/>
      <w:r w:rsidRPr="0042708E">
        <w:rPr>
          <w:sz w:val="28"/>
          <w:szCs w:val="28"/>
        </w:rPr>
        <w:t xml:space="preserve"> </w:t>
      </w:r>
      <w:proofErr w:type="spellStart"/>
      <w:r w:rsidRPr="0042708E">
        <w:rPr>
          <w:sz w:val="28"/>
          <w:szCs w:val="28"/>
        </w:rPr>
        <w:t>оздоровительных</w:t>
      </w:r>
      <w:proofErr w:type="spellEnd"/>
      <w:r w:rsidRPr="0042708E">
        <w:rPr>
          <w:sz w:val="28"/>
          <w:szCs w:val="28"/>
        </w:rPr>
        <w:t xml:space="preserve"> </w:t>
      </w:r>
      <w:proofErr w:type="spellStart"/>
      <w:r w:rsidRPr="0042708E">
        <w:rPr>
          <w:sz w:val="28"/>
          <w:szCs w:val="28"/>
        </w:rPr>
        <w:t>упражнений</w:t>
      </w:r>
      <w:proofErr w:type="spellEnd"/>
      <w:r>
        <w:rPr>
          <w:sz w:val="28"/>
          <w:szCs w:val="28"/>
        </w:rPr>
        <w:t>.</w:t>
      </w:r>
      <w:r w:rsidRPr="0042708E">
        <w:rPr>
          <w:sz w:val="28"/>
          <w:szCs w:val="28"/>
        </w:rPr>
        <w:t xml:space="preserve"> </w:t>
      </w:r>
      <w:proofErr w:type="spellStart"/>
      <w:r w:rsidRPr="006A27D4">
        <w:rPr>
          <w:i/>
          <w:iCs/>
          <w:sz w:val="28"/>
          <w:szCs w:val="28"/>
        </w:rPr>
        <w:t>Теория</w:t>
      </w:r>
      <w:proofErr w:type="spellEnd"/>
      <w:r w:rsidRPr="006A27D4">
        <w:rPr>
          <w:i/>
          <w:iCs/>
          <w:sz w:val="28"/>
          <w:szCs w:val="28"/>
        </w:rPr>
        <w:t xml:space="preserve"> и практика </w:t>
      </w:r>
      <w:proofErr w:type="spellStart"/>
      <w:r w:rsidRPr="006A27D4">
        <w:rPr>
          <w:i/>
          <w:iCs/>
          <w:sz w:val="28"/>
          <w:szCs w:val="28"/>
        </w:rPr>
        <w:t>физической</w:t>
      </w:r>
      <w:proofErr w:type="spellEnd"/>
      <w:r w:rsidRPr="006A27D4">
        <w:rPr>
          <w:i/>
          <w:iCs/>
          <w:sz w:val="28"/>
          <w:szCs w:val="28"/>
        </w:rPr>
        <w:t xml:space="preserve"> </w:t>
      </w:r>
      <w:proofErr w:type="spellStart"/>
      <w:r w:rsidRPr="006A27D4">
        <w:rPr>
          <w:i/>
          <w:iCs/>
          <w:sz w:val="28"/>
          <w:szCs w:val="28"/>
        </w:rPr>
        <w:t>культуры</w:t>
      </w:r>
      <w:proofErr w:type="spellEnd"/>
      <w:r>
        <w:rPr>
          <w:sz w:val="28"/>
          <w:szCs w:val="28"/>
        </w:rPr>
        <w:t>. 1996. № 21. С</w:t>
      </w:r>
      <w:r w:rsidRPr="0042708E">
        <w:rPr>
          <w:sz w:val="28"/>
          <w:szCs w:val="28"/>
        </w:rPr>
        <w:t>. 32 – 39.</w:t>
      </w:r>
    </w:p>
    <w:p w:rsidR="00A2239E" w:rsidRPr="0042708E" w:rsidRDefault="00A2239E" w:rsidP="006A27D4">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Волчецкий</w:t>
      </w:r>
      <w:proofErr w:type="spellEnd"/>
      <w:r w:rsidRPr="0042708E">
        <w:rPr>
          <w:sz w:val="28"/>
          <w:szCs w:val="28"/>
        </w:rPr>
        <w:t xml:space="preserve"> Э.И. </w:t>
      </w:r>
      <w:proofErr w:type="spellStart"/>
      <w:r w:rsidRPr="0042708E">
        <w:rPr>
          <w:sz w:val="28"/>
          <w:szCs w:val="28"/>
        </w:rPr>
        <w:t>Развитие</w:t>
      </w:r>
      <w:proofErr w:type="spellEnd"/>
      <w:r w:rsidRPr="0042708E">
        <w:rPr>
          <w:sz w:val="28"/>
          <w:szCs w:val="28"/>
        </w:rPr>
        <w:t xml:space="preserve"> </w:t>
      </w:r>
      <w:proofErr w:type="spellStart"/>
      <w:r w:rsidRPr="0042708E">
        <w:rPr>
          <w:sz w:val="28"/>
          <w:szCs w:val="28"/>
        </w:rPr>
        <w:t>быстроты</w:t>
      </w:r>
      <w:proofErr w:type="spellEnd"/>
      <w:r>
        <w:rPr>
          <w:sz w:val="28"/>
          <w:szCs w:val="28"/>
        </w:rPr>
        <w:t>.</w:t>
      </w:r>
      <w:r w:rsidRPr="0042708E">
        <w:rPr>
          <w:sz w:val="28"/>
          <w:szCs w:val="28"/>
        </w:rPr>
        <w:t xml:space="preserve"> </w:t>
      </w:r>
      <w:proofErr w:type="spellStart"/>
      <w:r w:rsidRPr="006A27D4">
        <w:rPr>
          <w:i/>
          <w:iCs/>
          <w:sz w:val="28"/>
          <w:szCs w:val="28"/>
        </w:rPr>
        <w:t>Физическая</w:t>
      </w:r>
      <w:proofErr w:type="spellEnd"/>
      <w:r w:rsidRPr="006A27D4">
        <w:rPr>
          <w:i/>
          <w:iCs/>
          <w:sz w:val="28"/>
          <w:szCs w:val="28"/>
        </w:rPr>
        <w:t xml:space="preserve"> культура в </w:t>
      </w:r>
      <w:proofErr w:type="spellStart"/>
      <w:r w:rsidRPr="006A27D4">
        <w:rPr>
          <w:i/>
          <w:iCs/>
          <w:sz w:val="28"/>
          <w:szCs w:val="28"/>
        </w:rPr>
        <w:t>школе</w:t>
      </w:r>
      <w:proofErr w:type="spellEnd"/>
      <w:r>
        <w:rPr>
          <w:sz w:val="28"/>
          <w:szCs w:val="28"/>
        </w:rPr>
        <w:t>. 2000. № 2. С</w:t>
      </w:r>
      <w:r w:rsidRPr="0042708E">
        <w:rPr>
          <w:sz w:val="28"/>
          <w:szCs w:val="28"/>
        </w:rPr>
        <w:t>. 46 – 48.</w:t>
      </w:r>
    </w:p>
    <w:p w:rsidR="00A2239E" w:rsidRPr="0042708E" w:rsidRDefault="00A2239E" w:rsidP="006A27D4">
      <w:pPr>
        <w:numPr>
          <w:ilvl w:val="0"/>
          <w:numId w:val="8"/>
        </w:numPr>
        <w:tabs>
          <w:tab w:val="clear" w:pos="510"/>
          <w:tab w:val="num" w:pos="0"/>
        </w:tabs>
        <w:spacing w:line="360" w:lineRule="auto"/>
        <w:ind w:left="0" w:firstLine="709"/>
        <w:jc w:val="both"/>
        <w:rPr>
          <w:sz w:val="28"/>
          <w:szCs w:val="28"/>
        </w:rPr>
      </w:pPr>
      <w:r>
        <w:rPr>
          <w:sz w:val="28"/>
          <w:szCs w:val="28"/>
        </w:rPr>
        <w:lastRenderedPageBreak/>
        <w:t xml:space="preserve">Лях В.И. </w:t>
      </w:r>
      <w:proofErr w:type="spellStart"/>
      <w:r>
        <w:rPr>
          <w:sz w:val="28"/>
          <w:szCs w:val="28"/>
        </w:rPr>
        <w:t>С</w:t>
      </w:r>
      <w:r w:rsidRPr="0042708E">
        <w:rPr>
          <w:sz w:val="28"/>
          <w:szCs w:val="28"/>
        </w:rPr>
        <w:t>пособность</w:t>
      </w:r>
      <w:proofErr w:type="spellEnd"/>
      <w:r w:rsidRPr="0042708E">
        <w:rPr>
          <w:sz w:val="28"/>
          <w:szCs w:val="28"/>
        </w:rPr>
        <w:t xml:space="preserve"> к </w:t>
      </w:r>
      <w:proofErr w:type="spellStart"/>
      <w:r w:rsidRPr="0042708E">
        <w:rPr>
          <w:sz w:val="28"/>
          <w:szCs w:val="28"/>
        </w:rPr>
        <w:t>проявлению</w:t>
      </w:r>
      <w:proofErr w:type="spellEnd"/>
      <w:r w:rsidRPr="0042708E">
        <w:rPr>
          <w:sz w:val="28"/>
          <w:szCs w:val="28"/>
        </w:rPr>
        <w:t xml:space="preserve"> </w:t>
      </w:r>
      <w:proofErr w:type="spellStart"/>
      <w:r w:rsidRPr="0042708E">
        <w:rPr>
          <w:sz w:val="28"/>
          <w:szCs w:val="28"/>
        </w:rPr>
        <w:t>двигательной</w:t>
      </w:r>
      <w:proofErr w:type="spellEnd"/>
      <w:r w:rsidRPr="0042708E">
        <w:rPr>
          <w:sz w:val="28"/>
          <w:szCs w:val="28"/>
        </w:rPr>
        <w:t xml:space="preserve"> </w:t>
      </w:r>
      <w:proofErr w:type="spellStart"/>
      <w:r w:rsidRPr="0042708E">
        <w:rPr>
          <w:sz w:val="28"/>
          <w:szCs w:val="28"/>
        </w:rPr>
        <w:t>реакции</w:t>
      </w:r>
      <w:proofErr w:type="spellEnd"/>
      <w:r w:rsidRPr="0042708E">
        <w:rPr>
          <w:sz w:val="28"/>
          <w:szCs w:val="28"/>
        </w:rPr>
        <w:t xml:space="preserve">: </w:t>
      </w:r>
      <w:proofErr w:type="spellStart"/>
      <w:r w:rsidRPr="0042708E">
        <w:rPr>
          <w:sz w:val="28"/>
          <w:szCs w:val="28"/>
        </w:rPr>
        <w:t>онтогенетические</w:t>
      </w:r>
      <w:proofErr w:type="spellEnd"/>
      <w:r w:rsidRPr="0042708E">
        <w:rPr>
          <w:sz w:val="28"/>
          <w:szCs w:val="28"/>
        </w:rPr>
        <w:t xml:space="preserve"> </w:t>
      </w:r>
      <w:proofErr w:type="spellStart"/>
      <w:r w:rsidRPr="0042708E">
        <w:rPr>
          <w:sz w:val="28"/>
          <w:szCs w:val="28"/>
        </w:rPr>
        <w:t>изм</w:t>
      </w:r>
      <w:r>
        <w:rPr>
          <w:sz w:val="28"/>
          <w:szCs w:val="28"/>
        </w:rPr>
        <w:t>енения</w:t>
      </w:r>
      <w:proofErr w:type="spellEnd"/>
      <w:r>
        <w:rPr>
          <w:sz w:val="28"/>
          <w:szCs w:val="28"/>
        </w:rPr>
        <w:t xml:space="preserve"> и </w:t>
      </w:r>
      <w:proofErr w:type="spellStart"/>
      <w:r>
        <w:rPr>
          <w:sz w:val="28"/>
          <w:szCs w:val="28"/>
        </w:rPr>
        <w:t>возможности</w:t>
      </w:r>
      <w:proofErr w:type="spellEnd"/>
      <w:r>
        <w:rPr>
          <w:sz w:val="28"/>
          <w:szCs w:val="28"/>
        </w:rPr>
        <w:t xml:space="preserve"> </w:t>
      </w:r>
      <w:proofErr w:type="spellStart"/>
      <w:r>
        <w:rPr>
          <w:sz w:val="28"/>
          <w:szCs w:val="28"/>
        </w:rPr>
        <w:t>тренировкиї</w:t>
      </w:r>
      <w:proofErr w:type="spellEnd"/>
      <w:r>
        <w:rPr>
          <w:sz w:val="28"/>
          <w:szCs w:val="28"/>
        </w:rPr>
        <w:t>.</w:t>
      </w:r>
      <w:r w:rsidRPr="0042708E">
        <w:rPr>
          <w:sz w:val="28"/>
          <w:szCs w:val="28"/>
        </w:rPr>
        <w:t xml:space="preserve"> </w:t>
      </w:r>
      <w:proofErr w:type="spellStart"/>
      <w:r w:rsidRPr="006A27D4">
        <w:rPr>
          <w:i/>
          <w:iCs/>
          <w:sz w:val="28"/>
          <w:szCs w:val="28"/>
        </w:rPr>
        <w:t>Теория</w:t>
      </w:r>
      <w:proofErr w:type="spellEnd"/>
      <w:r w:rsidRPr="006A27D4">
        <w:rPr>
          <w:i/>
          <w:iCs/>
          <w:sz w:val="28"/>
          <w:szCs w:val="28"/>
        </w:rPr>
        <w:t xml:space="preserve"> и практика </w:t>
      </w:r>
      <w:proofErr w:type="spellStart"/>
      <w:r w:rsidRPr="006A27D4">
        <w:rPr>
          <w:i/>
          <w:iCs/>
          <w:sz w:val="28"/>
          <w:szCs w:val="28"/>
        </w:rPr>
        <w:t>фической</w:t>
      </w:r>
      <w:proofErr w:type="spellEnd"/>
      <w:r w:rsidRPr="006A27D4">
        <w:rPr>
          <w:i/>
          <w:iCs/>
          <w:sz w:val="28"/>
          <w:szCs w:val="28"/>
        </w:rPr>
        <w:t xml:space="preserve"> </w:t>
      </w:r>
      <w:proofErr w:type="spellStart"/>
      <w:r w:rsidRPr="006A27D4">
        <w:rPr>
          <w:i/>
          <w:iCs/>
          <w:sz w:val="28"/>
          <w:szCs w:val="28"/>
        </w:rPr>
        <w:t>культуры</w:t>
      </w:r>
      <w:proofErr w:type="spellEnd"/>
      <w:r>
        <w:rPr>
          <w:sz w:val="28"/>
          <w:szCs w:val="28"/>
        </w:rPr>
        <w:t>. 1990. № 10. С</w:t>
      </w:r>
      <w:r w:rsidRPr="0042708E">
        <w:rPr>
          <w:sz w:val="28"/>
          <w:szCs w:val="28"/>
        </w:rPr>
        <w:t>. 55 – 57.</w:t>
      </w:r>
    </w:p>
    <w:p w:rsidR="00A2239E" w:rsidRPr="0042708E" w:rsidRDefault="00A2239E" w:rsidP="006A27D4">
      <w:pPr>
        <w:numPr>
          <w:ilvl w:val="0"/>
          <w:numId w:val="8"/>
        </w:numPr>
        <w:tabs>
          <w:tab w:val="clear" w:pos="510"/>
          <w:tab w:val="num" w:pos="0"/>
        </w:tabs>
        <w:spacing w:line="360" w:lineRule="auto"/>
        <w:ind w:left="0" w:firstLine="709"/>
        <w:jc w:val="both"/>
        <w:rPr>
          <w:sz w:val="28"/>
          <w:szCs w:val="28"/>
        </w:rPr>
      </w:pPr>
      <w:r>
        <w:rPr>
          <w:sz w:val="28"/>
          <w:szCs w:val="28"/>
        </w:rPr>
        <w:t xml:space="preserve"> </w:t>
      </w:r>
      <w:proofErr w:type="spellStart"/>
      <w:r>
        <w:rPr>
          <w:sz w:val="28"/>
          <w:szCs w:val="28"/>
        </w:rPr>
        <w:t>Шепітко</w:t>
      </w:r>
      <w:proofErr w:type="spellEnd"/>
      <w:r>
        <w:rPr>
          <w:sz w:val="28"/>
          <w:szCs w:val="28"/>
        </w:rPr>
        <w:t xml:space="preserve"> Д. Х</w:t>
      </w:r>
      <w:r w:rsidRPr="0042708E">
        <w:rPr>
          <w:sz w:val="28"/>
          <w:szCs w:val="28"/>
        </w:rPr>
        <w:t>арактеристика показників швидкості юних легкоатлетів 13 – 14 років</w:t>
      </w:r>
      <w:r>
        <w:rPr>
          <w:sz w:val="28"/>
          <w:szCs w:val="28"/>
        </w:rPr>
        <w:t>.</w:t>
      </w:r>
      <w:r w:rsidRPr="0042708E">
        <w:rPr>
          <w:sz w:val="28"/>
          <w:szCs w:val="28"/>
        </w:rPr>
        <w:t xml:space="preserve"> </w:t>
      </w:r>
      <w:r w:rsidRPr="006A27D4">
        <w:rPr>
          <w:i/>
          <w:iCs/>
          <w:sz w:val="28"/>
          <w:szCs w:val="28"/>
        </w:rPr>
        <w:t xml:space="preserve">Фізична культура, спорт та фізична реабілітація в сучасному суспільстві: </w:t>
      </w:r>
      <w:proofErr w:type="spellStart"/>
      <w:r w:rsidRPr="006A27D4">
        <w:rPr>
          <w:i/>
          <w:iCs/>
          <w:sz w:val="28"/>
          <w:szCs w:val="28"/>
        </w:rPr>
        <w:t>зб</w:t>
      </w:r>
      <w:proofErr w:type="spellEnd"/>
      <w:r w:rsidRPr="006A27D4">
        <w:rPr>
          <w:i/>
          <w:iCs/>
          <w:sz w:val="28"/>
          <w:szCs w:val="28"/>
        </w:rPr>
        <w:t xml:space="preserve">. наук. праць </w:t>
      </w:r>
      <w:r w:rsidRPr="006A27D4">
        <w:rPr>
          <w:i/>
          <w:iCs/>
          <w:sz w:val="28"/>
          <w:szCs w:val="28"/>
          <w:lang w:val="en-US"/>
        </w:rPr>
        <w:t>V</w:t>
      </w:r>
      <w:r w:rsidRPr="006A27D4">
        <w:rPr>
          <w:i/>
          <w:iCs/>
          <w:sz w:val="28"/>
          <w:szCs w:val="28"/>
        </w:rPr>
        <w:t>ІІІ всеукраїнської студентської науково-практичної конференції.</w:t>
      </w:r>
      <w:r>
        <w:rPr>
          <w:sz w:val="28"/>
          <w:szCs w:val="28"/>
        </w:rPr>
        <w:t xml:space="preserve"> Вінниця : Планер, 2015. С</w:t>
      </w:r>
      <w:r w:rsidRPr="0042708E">
        <w:rPr>
          <w:sz w:val="28"/>
          <w:szCs w:val="28"/>
        </w:rPr>
        <w:t>. 130 – 133.</w:t>
      </w:r>
    </w:p>
    <w:p w:rsidR="00A2239E" w:rsidRPr="0042708E" w:rsidRDefault="00A2239E" w:rsidP="006A27D4">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Шукевич</w:t>
      </w:r>
      <w:proofErr w:type="spellEnd"/>
      <w:r w:rsidRPr="0042708E">
        <w:rPr>
          <w:sz w:val="28"/>
          <w:szCs w:val="28"/>
        </w:rPr>
        <w:t xml:space="preserve"> Л.В. </w:t>
      </w:r>
      <w:proofErr w:type="spellStart"/>
      <w:r w:rsidRPr="0042708E">
        <w:rPr>
          <w:sz w:val="28"/>
          <w:szCs w:val="28"/>
        </w:rPr>
        <w:t>Возрастная</w:t>
      </w:r>
      <w:proofErr w:type="spellEnd"/>
      <w:r w:rsidRPr="0042708E">
        <w:rPr>
          <w:sz w:val="28"/>
          <w:szCs w:val="28"/>
        </w:rPr>
        <w:t xml:space="preserve"> </w:t>
      </w:r>
      <w:proofErr w:type="spellStart"/>
      <w:r w:rsidRPr="0042708E">
        <w:rPr>
          <w:sz w:val="28"/>
          <w:szCs w:val="28"/>
        </w:rPr>
        <w:t>динамика</w:t>
      </w:r>
      <w:proofErr w:type="spellEnd"/>
      <w:r>
        <w:rPr>
          <w:sz w:val="28"/>
          <w:szCs w:val="28"/>
        </w:rPr>
        <w:t xml:space="preserve"> </w:t>
      </w:r>
      <w:proofErr w:type="spellStart"/>
      <w:r>
        <w:rPr>
          <w:sz w:val="28"/>
          <w:szCs w:val="28"/>
        </w:rPr>
        <w:t>частоты</w:t>
      </w:r>
      <w:proofErr w:type="spellEnd"/>
      <w:r>
        <w:rPr>
          <w:sz w:val="28"/>
          <w:szCs w:val="28"/>
        </w:rPr>
        <w:t xml:space="preserve"> </w:t>
      </w:r>
      <w:proofErr w:type="spellStart"/>
      <w:r>
        <w:rPr>
          <w:sz w:val="28"/>
          <w:szCs w:val="28"/>
        </w:rPr>
        <w:t>движений</w:t>
      </w:r>
      <w:proofErr w:type="spellEnd"/>
      <w:r>
        <w:rPr>
          <w:sz w:val="28"/>
          <w:szCs w:val="28"/>
        </w:rPr>
        <w:t xml:space="preserve"> у </w:t>
      </w:r>
      <w:proofErr w:type="spellStart"/>
      <w:r>
        <w:rPr>
          <w:sz w:val="28"/>
          <w:szCs w:val="28"/>
        </w:rPr>
        <w:t>детей</w:t>
      </w:r>
      <w:proofErr w:type="spellEnd"/>
      <w:r>
        <w:rPr>
          <w:sz w:val="28"/>
          <w:szCs w:val="28"/>
        </w:rPr>
        <w:t xml:space="preserve"> 6 – 16</w:t>
      </w:r>
      <w:r w:rsidRPr="0042708E">
        <w:rPr>
          <w:sz w:val="28"/>
          <w:szCs w:val="28"/>
        </w:rPr>
        <w:t xml:space="preserve"> лет. </w:t>
      </w:r>
      <w:proofErr w:type="spellStart"/>
      <w:r w:rsidRPr="006A27D4">
        <w:rPr>
          <w:i/>
          <w:iCs/>
          <w:sz w:val="28"/>
          <w:szCs w:val="28"/>
        </w:rPr>
        <w:t>Избранные</w:t>
      </w:r>
      <w:proofErr w:type="spellEnd"/>
      <w:r w:rsidRPr="006A27D4">
        <w:rPr>
          <w:i/>
          <w:iCs/>
          <w:sz w:val="28"/>
          <w:szCs w:val="28"/>
        </w:rPr>
        <w:t xml:space="preserve"> </w:t>
      </w:r>
      <w:proofErr w:type="spellStart"/>
      <w:r w:rsidRPr="006A27D4">
        <w:rPr>
          <w:i/>
          <w:iCs/>
          <w:sz w:val="28"/>
          <w:szCs w:val="28"/>
        </w:rPr>
        <w:t>аспекты</w:t>
      </w:r>
      <w:proofErr w:type="spellEnd"/>
      <w:r w:rsidRPr="006A27D4">
        <w:rPr>
          <w:i/>
          <w:iCs/>
          <w:sz w:val="28"/>
          <w:szCs w:val="28"/>
        </w:rPr>
        <w:t xml:space="preserve"> </w:t>
      </w:r>
      <w:proofErr w:type="spellStart"/>
      <w:r w:rsidRPr="006A27D4">
        <w:rPr>
          <w:i/>
          <w:iCs/>
          <w:sz w:val="28"/>
          <w:szCs w:val="28"/>
        </w:rPr>
        <w:t>спортивной</w:t>
      </w:r>
      <w:proofErr w:type="spellEnd"/>
      <w:r w:rsidRPr="006A27D4">
        <w:rPr>
          <w:i/>
          <w:iCs/>
          <w:sz w:val="28"/>
          <w:szCs w:val="28"/>
        </w:rPr>
        <w:t xml:space="preserve"> моторики: сб. </w:t>
      </w:r>
      <w:proofErr w:type="spellStart"/>
      <w:r w:rsidRPr="006A27D4">
        <w:rPr>
          <w:i/>
          <w:iCs/>
          <w:sz w:val="28"/>
          <w:szCs w:val="28"/>
        </w:rPr>
        <w:t>международной</w:t>
      </w:r>
      <w:proofErr w:type="spellEnd"/>
      <w:r w:rsidRPr="006A27D4">
        <w:rPr>
          <w:i/>
          <w:iCs/>
          <w:sz w:val="28"/>
          <w:szCs w:val="28"/>
        </w:rPr>
        <w:t xml:space="preserve"> </w:t>
      </w:r>
      <w:proofErr w:type="spellStart"/>
      <w:r w:rsidRPr="006A27D4">
        <w:rPr>
          <w:i/>
          <w:iCs/>
          <w:sz w:val="28"/>
          <w:szCs w:val="28"/>
        </w:rPr>
        <w:t>конф</w:t>
      </w:r>
      <w:proofErr w:type="spellEnd"/>
      <w:r>
        <w:rPr>
          <w:sz w:val="28"/>
          <w:szCs w:val="28"/>
        </w:rPr>
        <w:t>. Брест, 1999. С</w:t>
      </w:r>
      <w:r w:rsidRPr="0042708E">
        <w:rPr>
          <w:sz w:val="28"/>
          <w:szCs w:val="28"/>
        </w:rPr>
        <w:t>. 34.</w:t>
      </w:r>
    </w:p>
    <w:p w:rsidR="00A2239E" w:rsidRPr="0042708E" w:rsidRDefault="00A2239E" w:rsidP="006A27D4">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Куляк</w:t>
      </w:r>
      <w:proofErr w:type="spellEnd"/>
      <w:r w:rsidRPr="0042708E">
        <w:rPr>
          <w:sz w:val="28"/>
          <w:szCs w:val="28"/>
        </w:rPr>
        <w:t xml:space="preserve"> Г. Вплив занять футболом на фізичну підготовленість</w:t>
      </w:r>
      <w:r>
        <w:rPr>
          <w:sz w:val="28"/>
          <w:szCs w:val="28"/>
        </w:rPr>
        <w:t xml:space="preserve">. </w:t>
      </w:r>
      <w:r w:rsidRPr="006A27D4">
        <w:rPr>
          <w:i/>
          <w:iCs/>
          <w:sz w:val="28"/>
          <w:szCs w:val="28"/>
        </w:rPr>
        <w:t xml:space="preserve">Фізична культура та здоров´я людини: </w:t>
      </w:r>
      <w:proofErr w:type="spellStart"/>
      <w:r w:rsidRPr="006A27D4">
        <w:rPr>
          <w:i/>
          <w:iCs/>
          <w:sz w:val="28"/>
          <w:szCs w:val="28"/>
        </w:rPr>
        <w:t>зб</w:t>
      </w:r>
      <w:proofErr w:type="spellEnd"/>
      <w:r w:rsidRPr="006A27D4">
        <w:rPr>
          <w:i/>
          <w:iCs/>
          <w:sz w:val="28"/>
          <w:szCs w:val="28"/>
        </w:rPr>
        <w:t xml:space="preserve">. студентської </w:t>
      </w:r>
      <w:proofErr w:type="spellStart"/>
      <w:r w:rsidRPr="006A27D4">
        <w:rPr>
          <w:i/>
          <w:iCs/>
          <w:sz w:val="28"/>
          <w:szCs w:val="28"/>
        </w:rPr>
        <w:t>конф</w:t>
      </w:r>
      <w:proofErr w:type="spellEnd"/>
      <w:r w:rsidRPr="006A27D4">
        <w:rPr>
          <w:i/>
          <w:iCs/>
          <w:sz w:val="28"/>
          <w:szCs w:val="28"/>
        </w:rPr>
        <w:t>.</w:t>
      </w:r>
      <w:r>
        <w:rPr>
          <w:sz w:val="28"/>
          <w:szCs w:val="28"/>
        </w:rPr>
        <w:t xml:space="preserve"> Чернівці: ЧНУ, 2014. С</w:t>
      </w:r>
      <w:r w:rsidRPr="0042708E">
        <w:rPr>
          <w:sz w:val="28"/>
          <w:szCs w:val="28"/>
        </w:rPr>
        <w:t>. 107 – 108.</w:t>
      </w:r>
    </w:p>
    <w:p w:rsidR="00A2239E" w:rsidRPr="0042708E" w:rsidRDefault="00A2239E" w:rsidP="006A27D4">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Гурина</w:t>
      </w:r>
      <w:proofErr w:type="spellEnd"/>
      <w:r w:rsidRPr="0042708E">
        <w:rPr>
          <w:sz w:val="28"/>
          <w:szCs w:val="28"/>
        </w:rPr>
        <w:t xml:space="preserve"> Е.И. Методика </w:t>
      </w:r>
      <w:proofErr w:type="spellStart"/>
      <w:r w:rsidRPr="0042708E">
        <w:rPr>
          <w:sz w:val="28"/>
          <w:szCs w:val="28"/>
        </w:rPr>
        <w:t>воспитания</w:t>
      </w:r>
      <w:proofErr w:type="spellEnd"/>
      <w:r w:rsidRPr="0042708E">
        <w:rPr>
          <w:sz w:val="28"/>
          <w:szCs w:val="28"/>
        </w:rPr>
        <w:t xml:space="preserve"> </w:t>
      </w:r>
      <w:proofErr w:type="spellStart"/>
      <w:r w:rsidRPr="0042708E">
        <w:rPr>
          <w:sz w:val="28"/>
          <w:szCs w:val="28"/>
        </w:rPr>
        <w:t>быстроты</w:t>
      </w:r>
      <w:proofErr w:type="spellEnd"/>
      <w:r w:rsidRPr="0042708E">
        <w:rPr>
          <w:sz w:val="28"/>
          <w:szCs w:val="28"/>
        </w:rPr>
        <w:t xml:space="preserve"> </w:t>
      </w:r>
      <w:proofErr w:type="spellStart"/>
      <w:r w:rsidRPr="0042708E">
        <w:rPr>
          <w:sz w:val="28"/>
          <w:szCs w:val="28"/>
        </w:rPr>
        <w:t>двигательной</w:t>
      </w:r>
      <w:proofErr w:type="spellEnd"/>
      <w:r w:rsidRPr="0042708E">
        <w:rPr>
          <w:sz w:val="28"/>
          <w:szCs w:val="28"/>
        </w:rPr>
        <w:t xml:space="preserve"> </w:t>
      </w:r>
      <w:proofErr w:type="spellStart"/>
      <w:r w:rsidRPr="0042708E">
        <w:rPr>
          <w:sz w:val="28"/>
          <w:szCs w:val="28"/>
        </w:rPr>
        <w:t>реакции</w:t>
      </w:r>
      <w:proofErr w:type="spellEnd"/>
      <w:r w:rsidRPr="0042708E">
        <w:rPr>
          <w:sz w:val="28"/>
          <w:szCs w:val="28"/>
        </w:rPr>
        <w:t xml:space="preserve"> в </w:t>
      </w:r>
      <w:proofErr w:type="spellStart"/>
      <w:r w:rsidRPr="0042708E">
        <w:rPr>
          <w:sz w:val="28"/>
          <w:szCs w:val="28"/>
        </w:rPr>
        <w:t>зависимости</w:t>
      </w:r>
      <w:proofErr w:type="spellEnd"/>
      <w:r w:rsidRPr="0042708E">
        <w:rPr>
          <w:sz w:val="28"/>
          <w:szCs w:val="28"/>
        </w:rPr>
        <w:t xml:space="preserve"> от пола и </w:t>
      </w:r>
      <w:proofErr w:type="spellStart"/>
      <w:r w:rsidRPr="0042708E">
        <w:rPr>
          <w:sz w:val="28"/>
          <w:szCs w:val="28"/>
        </w:rPr>
        <w:t>спортивной</w:t>
      </w:r>
      <w:proofErr w:type="spellEnd"/>
      <w:r w:rsidRPr="0042708E">
        <w:rPr>
          <w:sz w:val="28"/>
          <w:szCs w:val="28"/>
        </w:rPr>
        <w:t xml:space="preserve"> </w:t>
      </w:r>
      <w:proofErr w:type="spellStart"/>
      <w:r w:rsidRPr="0042708E">
        <w:rPr>
          <w:sz w:val="28"/>
          <w:szCs w:val="28"/>
        </w:rPr>
        <w:t>квалификации</w:t>
      </w:r>
      <w:proofErr w:type="spellEnd"/>
      <w:r>
        <w:rPr>
          <w:sz w:val="28"/>
          <w:szCs w:val="28"/>
        </w:rPr>
        <w:t>.</w:t>
      </w:r>
      <w:r w:rsidRPr="0042708E">
        <w:rPr>
          <w:sz w:val="28"/>
          <w:szCs w:val="28"/>
        </w:rPr>
        <w:t xml:space="preserve"> </w:t>
      </w:r>
      <w:proofErr w:type="spellStart"/>
      <w:r w:rsidRPr="006A27D4">
        <w:rPr>
          <w:i/>
          <w:iCs/>
          <w:sz w:val="28"/>
          <w:szCs w:val="28"/>
        </w:rPr>
        <w:t>Совершенствование</w:t>
      </w:r>
      <w:proofErr w:type="spellEnd"/>
      <w:r w:rsidRPr="006A27D4">
        <w:rPr>
          <w:i/>
          <w:iCs/>
          <w:sz w:val="28"/>
          <w:szCs w:val="28"/>
        </w:rPr>
        <w:t xml:space="preserve"> </w:t>
      </w:r>
      <w:proofErr w:type="spellStart"/>
      <w:r w:rsidRPr="006A27D4">
        <w:rPr>
          <w:i/>
          <w:iCs/>
          <w:sz w:val="28"/>
          <w:szCs w:val="28"/>
        </w:rPr>
        <w:t>системы</w:t>
      </w:r>
      <w:proofErr w:type="spellEnd"/>
      <w:r w:rsidRPr="006A27D4">
        <w:rPr>
          <w:i/>
          <w:iCs/>
          <w:sz w:val="28"/>
          <w:szCs w:val="28"/>
        </w:rPr>
        <w:t xml:space="preserve"> </w:t>
      </w:r>
      <w:proofErr w:type="spellStart"/>
      <w:r w:rsidRPr="006A27D4">
        <w:rPr>
          <w:i/>
          <w:iCs/>
          <w:sz w:val="28"/>
          <w:szCs w:val="28"/>
        </w:rPr>
        <w:t>физической</w:t>
      </w:r>
      <w:proofErr w:type="spellEnd"/>
      <w:r w:rsidRPr="006A27D4">
        <w:rPr>
          <w:i/>
          <w:iCs/>
          <w:sz w:val="28"/>
          <w:szCs w:val="28"/>
        </w:rPr>
        <w:t xml:space="preserve"> </w:t>
      </w:r>
      <w:proofErr w:type="spellStart"/>
      <w:r w:rsidRPr="006A27D4">
        <w:rPr>
          <w:i/>
          <w:iCs/>
          <w:sz w:val="28"/>
          <w:szCs w:val="28"/>
        </w:rPr>
        <w:t>подготовки</w:t>
      </w:r>
      <w:proofErr w:type="spellEnd"/>
      <w:r w:rsidRPr="006A27D4">
        <w:rPr>
          <w:i/>
          <w:iCs/>
          <w:sz w:val="28"/>
          <w:szCs w:val="28"/>
        </w:rPr>
        <w:t xml:space="preserve"> </w:t>
      </w:r>
      <w:proofErr w:type="spellStart"/>
      <w:r w:rsidRPr="006A27D4">
        <w:rPr>
          <w:i/>
          <w:iCs/>
          <w:sz w:val="28"/>
          <w:szCs w:val="28"/>
        </w:rPr>
        <w:t>учащейся</w:t>
      </w:r>
      <w:proofErr w:type="spellEnd"/>
      <w:r w:rsidRPr="006A27D4">
        <w:rPr>
          <w:i/>
          <w:iCs/>
          <w:sz w:val="28"/>
          <w:szCs w:val="28"/>
        </w:rPr>
        <w:t xml:space="preserve"> </w:t>
      </w:r>
      <w:proofErr w:type="spellStart"/>
      <w:r w:rsidRPr="006A27D4">
        <w:rPr>
          <w:i/>
          <w:iCs/>
          <w:sz w:val="28"/>
          <w:szCs w:val="28"/>
        </w:rPr>
        <w:t>молодежи</w:t>
      </w:r>
      <w:proofErr w:type="spellEnd"/>
      <w:r w:rsidRPr="006A27D4">
        <w:rPr>
          <w:i/>
          <w:iCs/>
          <w:sz w:val="28"/>
          <w:szCs w:val="28"/>
        </w:rPr>
        <w:t xml:space="preserve">: сб. </w:t>
      </w:r>
      <w:proofErr w:type="spellStart"/>
      <w:r w:rsidRPr="006A27D4">
        <w:rPr>
          <w:i/>
          <w:iCs/>
          <w:sz w:val="28"/>
          <w:szCs w:val="28"/>
        </w:rPr>
        <w:t>научн</w:t>
      </w:r>
      <w:proofErr w:type="spellEnd"/>
      <w:r w:rsidRPr="006A27D4">
        <w:rPr>
          <w:i/>
          <w:iCs/>
          <w:sz w:val="28"/>
          <w:szCs w:val="28"/>
        </w:rPr>
        <w:t xml:space="preserve">. </w:t>
      </w:r>
      <w:proofErr w:type="spellStart"/>
      <w:r w:rsidRPr="006A27D4">
        <w:rPr>
          <w:i/>
          <w:iCs/>
          <w:sz w:val="28"/>
          <w:szCs w:val="28"/>
        </w:rPr>
        <w:t>конф</w:t>
      </w:r>
      <w:proofErr w:type="spellEnd"/>
      <w:r w:rsidRPr="006A27D4">
        <w:rPr>
          <w:i/>
          <w:iCs/>
          <w:sz w:val="28"/>
          <w:szCs w:val="28"/>
        </w:rPr>
        <w:t>.</w:t>
      </w:r>
      <w:r>
        <w:rPr>
          <w:sz w:val="28"/>
          <w:szCs w:val="28"/>
        </w:rPr>
        <w:t xml:space="preserve"> Брест, 1999. С</w:t>
      </w:r>
      <w:r w:rsidRPr="0042708E">
        <w:rPr>
          <w:sz w:val="28"/>
          <w:szCs w:val="28"/>
        </w:rPr>
        <w:t>. 26 – 30.</w:t>
      </w:r>
    </w:p>
    <w:p w:rsidR="00A2239E" w:rsidRPr="0042708E" w:rsidRDefault="00A2239E" w:rsidP="006A27D4">
      <w:pPr>
        <w:numPr>
          <w:ilvl w:val="0"/>
          <w:numId w:val="8"/>
        </w:numPr>
        <w:tabs>
          <w:tab w:val="clear" w:pos="510"/>
          <w:tab w:val="num" w:pos="0"/>
        </w:tabs>
        <w:spacing w:line="360" w:lineRule="auto"/>
        <w:ind w:left="0" w:firstLine="709"/>
        <w:jc w:val="both"/>
        <w:rPr>
          <w:sz w:val="28"/>
          <w:szCs w:val="28"/>
        </w:rPr>
      </w:pPr>
      <w:r w:rsidRPr="0042708E">
        <w:rPr>
          <w:sz w:val="28"/>
          <w:szCs w:val="28"/>
        </w:rPr>
        <w:t>Білецький М. Сенситивні періоди розвитку швидкості</w:t>
      </w:r>
      <w:r>
        <w:rPr>
          <w:sz w:val="28"/>
          <w:szCs w:val="28"/>
        </w:rPr>
        <w:t>.</w:t>
      </w:r>
      <w:r w:rsidRPr="0042708E">
        <w:rPr>
          <w:sz w:val="28"/>
          <w:szCs w:val="28"/>
        </w:rPr>
        <w:t xml:space="preserve"> </w:t>
      </w:r>
      <w:r w:rsidRPr="006A27D4">
        <w:rPr>
          <w:i/>
          <w:iCs/>
          <w:sz w:val="28"/>
          <w:szCs w:val="28"/>
        </w:rPr>
        <w:t xml:space="preserve">Фізична культура та здоров´я людини : </w:t>
      </w:r>
      <w:proofErr w:type="spellStart"/>
      <w:r w:rsidRPr="006A27D4">
        <w:rPr>
          <w:i/>
          <w:iCs/>
          <w:sz w:val="28"/>
          <w:szCs w:val="28"/>
        </w:rPr>
        <w:t>зб</w:t>
      </w:r>
      <w:proofErr w:type="spellEnd"/>
      <w:r w:rsidRPr="006A27D4">
        <w:rPr>
          <w:i/>
          <w:iCs/>
          <w:sz w:val="28"/>
          <w:szCs w:val="28"/>
        </w:rPr>
        <w:t>. наук. праць</w:t>
      </w:r>
      <w:r>
        <w:rPr>
          <w:sz w:val="28"/>
          <w:szCs w:val="28"/>
        </w:rPr>
        <w:t>. Чернівці: ЧНУ, 2014. С</w:t>
      </w:r>
      <w:r w:rsidRPr="0042708E">
        <w:rPr>
          <w:sz w:val="28"/>
          <w:szCs w:val="28"/>
        </w:rPr>
        <w:t>. 17 – 18.</w:t>
      </w:r>
    </w:p>
    <w:p w:rsidR="00A2239E" w:rsidRPr="0042708E" w:rsidRDefault="00A2239E" w:rsidP="006A27D4">
      <w:pPr>
        <w:numPr>
          <w:ilvl w:val="0"/>
          <w:numId w:val="8"/>
        </w:numPr>
        <w:tabs>
          <w:tab w:val="clear" w:pos="510"/>
          <w:tab w:val="num" w:pos="0"/>
        </w:tabs>
        <w:spacing w:line="360" w:lineRule="auto"/>
        <w:ind w:left="0" w:firstLine="709"/>
        <w:jc w:val="both"/>
        <w:rPr>
          <w:sz w:val="28"/>
          <w:szCs w:val="28"/>
        </w:rPr>
      </w:pPr>
      <w:proofErr w:type="spellStart"/>
      <w:r>
        <w:rPr>
          <w:sz w:val="28"/>
          <w:szCs w:val="28"/>
        </w:rPr>
        <w:t>Артемьев</w:t>
      </w:r>
      <w:proofErr w:type="spellEnd"/>
      <w:r>
        <w:rPr>
          <w:sz w:val="28"/>
          <w:szCs w:val="28"/>
        </w:rPr>
        <w:t xml:space="preserve"> В.</w:t>
      </w:r>
      <w:r w:rsidRPr="0042708E">
        <w:rPr>
          <w:sz w:val="28"/>
          <w:szCs w:val="28"/>
        </w:rPr>
        <w:t>П.</w:t>
      </w:r>
      <w:r>
        <w:rPr>
          <w:sz w:val="28"/>
          <w:szCs w:val="28"/>
        </w:rPr>
        <w:t>,</w:t>
      </w:r>
      <w:r w:rsidRPr="0042708E">
        <w:rPr>
          <w:sz w:val="28"/>
          <w:szCs w:val="28"/>
        </w:rPr>
        <w:t xml:space="preserve"> </w:t>
      </w:r>
      <w:proofErr w:type="spellStart"/>
      <w:r w:rsidRPr="0042708E">
        <w:rPr>
          <w:sz w:val="28"/>
          <w:szCs w:val="28"/>
        </w:rPr>
        <w:t>Ш</w:t>
      </w:r>
      <w:r>
        <w:rPr>
          <w:sz w:val="28"/>
          <w:szCs w:val="28"/>
        </w:rPr>
        <w:t>утов</w:t>
      </w:r>
      <w:proofErr w:type="spellEnd"/>
      <w:r w:rsidRPr="0042708E">
        <w:rPr>
          <w:sz w:val="28"/>
          <w:szCs w:val="28"/>
        </w:rPr>
        <w:t xml:space="preserve"> В.В. </w:t>
      </w:r>
      <w:proofErr w:type="spellStart"/>
      <w:r w:rsidRPr="0042708E">
        <w:rPr>
          <w:sz w:val="28"/>
          <w:szCs w:val="28"/>
        </w:rPr>
        <w:t>Двигательные</w:t>
      </w:r>
      <w:proofErr w:type="spellEnd"/>
      <w:r w:rsidRPr="0042708E">
        <w:rPr>
          <w:sz w:val="28"/>
          <w:szCs w:val="28"/>
        </w:rPr>
        <w:t xml:space="preserve"> </w:t>
      </w:r>
      <w:proofErr w:type="spellStart"/>
      <w:r w:rsidRPr="0042708E">
        <w:rPr>
          <w:sz w:val="28"/>
          <w:szCs w:val="28"/>
        </w:rPr>
        <w:t>качества</w:t>
      </w:r>
      <w:proofErr w:type="spellEnd"/>
      <w:r>
        <w:rPr>
          <w:sz w:val="28"/>
          <w:szCs w:val="28"/>
        </w:rPr>
        <w:t>.</w:t>
      </w:r>
      <w:r w:rsidRPr="0042708E">
        <w:rPr>
          <w:sz w:val="28"/>
          <w:szCs w:val="28"/>
        </w:rPr>
        <w:t xml:space="preserve"> </w:t>
      </w:r>
      <w:proofErr w:type="spellStart"/>
      <w:r>
        <w:rPr>
          <w:sz w:val="28"/>
          <w:szCs w:val="28"/>
        </w:rPr>
        <w:t>Могилев</w:t>
      </w:r>
      <w:proofErr w:type="spellEnd"/>
      <w:r>
        <w:rPr>
          <w:sz w:val="28"/>
          <w:szCs w:val="28"/>
        </w:rPr>
        <w:t>: МГУ, 2004. С</w:t>
      </w:r>
      <w:r w:rsidRPr="0042708E">
        <w:rPr>
          <w:sz w:val="28"/>
          <w:szCs w:val="28"/>
        </w:rPr>
        <w:t>. 109 – 138.</w:t>
      </w:r>
    </w:p>
    <w:p w:rsidR="00A2239E" w:rsidRPr="0042708E" w:rsidRDefault="00A2239E" w:rsidP="00BA6902">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Шукевич</w:t>
      </w:r>
      <w:proofErr w:type="spellEnd"/>
      <w:r w:rsidRPr="0042708E">
        <w:rPr>
          <w:sz w:val="28"/>
          <w:szCs w:val="28"/>
        </w:rPr>
        <w:t xml:space="preserve"> Л.В. </w:t>
      </w:r>
      <w:proofErr w:type="spellStart"/>
      <w:r w:rsidRPr="0042708E">
        <w:rPr>
          <w:sz w:val="28"/>
          <w:szCs w:val="28"/>
        </w:rPr>
        <w:t>Методические</w:t>
      </w:r>
      <w:proofErr w:type="spellEnd"/>
      <w:r w:rsidRPr="0042708E">
        <w:rPr>
          <w:sz w:val="28"/>
          <w:szCs w:val="28"/>
        </w:rPr>
        <w:t xml:space="preserve"> </w:t>
      </w:r>
      <w:proofErr w:type="spellStart"/>
      <w:r w:rsidRPr="0042708E">
        <w:rPr>
          <w:sz w:val="28"/>
          <w:szCs w:val="28"/>
        </w:rPr>
        <w:t>рекомендации</w:t>
      </w:r>
      <w:proofErr w:type="spellEnd"/>
      <w:r w:rsidRPr="0042708E">
        <w:rPr>
          <w:sz w:val="28"/>
          <w:szCs w:val="28"/>
        </w:rPr>
        <w:t xml:space="preserve"> по </w:t>
      </w:r>
      <w:proofErr w:type="spellStart"/>
      <w:r w:rsidRPr="0042708E">
        <w:rPr>
          <w:sz w:val="28"/>
          <w:szCs w:val="28"/>
        </w:rPr>
        <w:t>развитию</w:t>
      </w:r>
      <w:proofErr w:type="spellEnd"/>
      <w:r w:rsidRPr="0042708E">
        <w:rPr>
          <w:sz w:val="28"/>
          <w:szCs w:val="28"/>
        </w:rPr>
        <w:t xml:space="preserve"> </w:t>
      </w:r>
      <w:proofErr w:type="spellStart"/>
      <w:r w:rsidRPr="0042708E">
        <w:rPr>
          <w:sz w:val="28"/>
          <w:szCs w:val="28"/>
        </w:rPr>
        <w:t>скоростных</w:t>
      </w:r>
      <w:proofErr w:type="spellEnd"/>
      <w:r w:rsidRPr="0042708E">
        <w:rPr>
          <w:sz w:val="28"/>
          <w:szCs w:val="28"/>
        </w:rPr>
        <w:t xml:space="preserve"> </w:t>
      </w:r>
      <w:proofErr w:type="spellStart"/>
      <w:r w:rsidRPr="0042708E">
        <w:rPr>
          <w:sz w:val="28"/>
          <w:szCs w:val="28"/>
        </w:rPr>
        <w:t>способностей</w:t>
      </w:r>
      <w:proofErr w:type="spellEnd"/>
      <w:r w:rsidRPr="0042708E">
        <w:rPr>
          <w:sz w:val="28"/>
          <w:szCs w:val="28"/>
        </w:rPr>
        <w:t xml:space="preserve"> у </w:t>
      </w:r>
      <w:proofErr w:type="spellStart"/>
      <w:r w:rsidRPr="0042708E">
        <w:rPr>
          <w:sz w:val="28"/>
          <w:szCs w:val="28"/>
        </w:rPr>
        <w:t>детей</w:t>
      </w:r>
      <w:proofErr w:type="spellEnd"/>
      <w:r w:rsidRPr="0042708E">
        <w:rPr>
          <w:sz w:val="28"/>
          <w:szCs w:val="28"/>
        </w:rPr>
        <w:t xml:space="preserve"> </w:t>
      </w:r>
      <w:proofErr w:type="spellStart"/>
      <w:r w:rsidRPr="0042708E">
        <w:rPr>
          <w:sz w:val="28"/>
          <w:szCs w:val="28"/>
        </w:rPr>
        <w:t>младшего</w:t>
      </w:r>
      <w:proofErr w:type="spellEnd"/>
      <w:r w:rsidRPr="0042708E">
        <w:rPr>
          <w:sz w:val="28"/>
          <w:szCs w:val="28"/>
        </w:rPr>
        <w:t xml:space="preserve"> </w:t>
      </w:r>
      <w:proofErr w:type="spellStart"/>
      <w:r w:rsidRPr="0042708E">
        <w:rPr>
          <w:sz w:val="28"/>
          <w:szCs w:val="28"/>
        </w:rPr>
        <w:t>школьного</w:t>
      </w:r>
      <w:proofErr w:type="spellEnd"/>
      <w:r w:rsidRPr="0042708E">
        <w:rPr>
          <w:sz w:val="28"/>
          <w:szCs w:val="28"/>
        </w:rPr>
        <w:t xml:space="preserve"> </w:t>
      </w:r>
      <w:proofErr w:type="spellStart"/>
      <w:r w:rsidRPr="0042708E">
        <w:rPr>
          <w:sz w:val="28"/>
          <w:szCs w:val="28"/>
        </w:rPr>
        <w:t>возраста</w:t>
      </w:r>
      <w:proofErr w:type="spellEnd"/>
      <w:r>
        <w:rPr>
          <w:sz w:val="28"/>
          <w:szCs w:val="28"/>
        </w:rPr>
        <w:t>.</w:t>
      </w:r>
      <w:r w:rsidRPr="0042708E">
        <w:rPr>
          <w:sz w:val="28"/>
          <w:szCs w:val="28"/>
        </w:rPr>
        <w:t xml:space="preserve"> </w:t>
      </w:r>
      <w:r>
        <w:rPr>
          <w:sz w:val="28"/>
          <w:szCs w:val="28"/>
        </w:rPr>
        <w:t>Брест, 1997. С</w:t>
      </w:r>
      <w:r w:rsidRPr="0042708E">
        <w:rPr>
          <w:sz w:val="28"/>
          <w:szCs w:val="28"/>
        </w:rPr>
        <w:t>. 5.</w:t>
      </w:r>
    </w:p>
    <w:p w:rsidR="00A2239E" w:rsidRPr="0042708E" w:rsidRDefault="00A2239E" w:rsidP="00BA6902">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Холодов</w:t>
      </w:r>
      <w:proofErr w:type="spellEnd"/>
      <w:r w:rsidRPr="0042708E">
        <w:rPr>
          <w:sz w:val="28"/>
          <w:szCs w:val="28"/>
        </w:rPr>
        <w:t xml:space="preserve"> Ж.К. </w:t>
      </w:r>
      <w:proofErr w:type="spellStart"/>
      <w:r w:rsidRPr="0042708E">
        <w:rPr>
          <w:sz w:val="28"/>
          <w:szCs w:val="28"/>
        </w:rPr>
        <w:t>Скоростные</w:t>
      </w:r>
      <w:proofErr w:type="spellEnd"/>
      <w:r w:rsidRPr="0042708E">
        <w:rPr>
          <w:sz w:val="28"/>
          <w:szCs w:val="28"/>
        </w:rPr>
        <w:t xml:space="preserve"> </w:t>
      </w:r>
      <w:proofErr w:type="spellStart"/>
      <w:r w:rsidRPr="0042708E">
        <w:rPr>
          <w:sz w:val="28"/>
          <w:szCs w:val="28"/>
        </w:rPr>
        <w:t>способности</w:t>
      </w:r>
      <w:proofErr w:type="spellEnd"/>
      <w:r w:rsidRPr="0042708E">
        <w:rPr>
          <w:sz w:val="28"/>
          <w:szCs w:val="28"/>
        </w:rPr>
        <w:t xml:space="preserve"> и </w:t>
      </w:r>
      <w:proofErr w:type="spellStart"/>
      <w:r w:rsidRPr="0042708E">
        <w:rPr>
          <w:sz w:val="28"/>
          <w:szCs w:val="28"/>
        </w:rPr>
        <w:t>основы</w:t>
      </w:r>
      <w:proofErr w:type="spellEnd"/>
      <w:r w:rsidRPr="0042708E">
        <w:rPr>
          <w:sz w:val="28"/>
          <w:szCs w:val="28"/>
        </w:rPr>
        <w:t xml:space="preserve"> методики </w:t>
      </w:r>
      <w:proofErr w:type="spellStart"/>
      <w:r w:rsidRPr="0042708E">
        <w:rPr>
          <w:sz w:val="28"/>
          <w:szCs w:val="28"/>
        </w:rPr>
        <w:t>их</w:t>
      </w:r>
      <w:proofErr w:type="spellEnd"/>
      <w:r w:rsidRPr="0042708E">
        <w:rPr>
          <w:sz w:val="28"/>
          <w:szCs w:val="28"/>
        </w:rPr>
        <w:t xml:space="preserve"> </w:t>
      </w:r>
      <w:proofErr w:type="spellStart"/>
      <w:r w:rsidRPr="0042708E">
        <w:rPr>
          <w:sz w:val="28"/>
          <w:szCs w:val="28"/>
        </w:rPr>
        <w:t>воспитания</w:t>
      </w:r>
      <w:proofErr w:type="spellEnd"/>
      <w:r>
        <w:rPr>
          <w:sz w:val="28"/>
          <w:szCs w:val="28"/>
        </w:rPr>
        <w:t>.</w:t>
      </w:r>
      <w:r w:rsidRPr="0042708E">
        <w:rPr>
          <w:sz w:val="28"/>
          <w:szCs w:val="28"/>
        </w:rPr>
        <w:t xml:space="preserve"> </w:t>
      </w:r>
      <w:r>
        <w:rPr>
          <w:sz w:val="28"/>
          <w:szCs w:val="28"/>
        </w:rPr>
        <w:t xml:space="preserve">Москва: </w:t>
      </w:r>
      <w:proofErr w:type="spellStart"/>
      <w:r>
        <w:rPr>
          <w:sz w:val="28"/>
          <w:szCs w:val="28"/>
        </w:rPr>
        <w:t>Академия</w:t>
      </w:r>
      <w:proofErr w:type="spellEnd"/>
      <w:r>
        <w:rPr>
          <w:sz w:val="28"/>
          <w:szCs w:val="28"/>
        </w:rPr>
        <w:t>, 2001. С</w:t>
      </w:r>
      <w:r w:rsidRPr="0042708E">
        <w:rPr>
          <w:sz w:val="28"/>
          <w:szCs w:val="28"/>
        </w:rPr>
        <w:t>. 92 – 101.</w:t>
      </w:r>
    </w:p>
    <w:p w:rsidR="00A2239E" w:rsidRPr="0042708E" w:rsidRDefault="00A2239E" w:rsidP="00BA6902">
      <w:pPr>
        <w:numPr>
          <w:ilvl w:val="0"/>
          <w:numId w:val="8"/>
        </w:numPr>
        <w:tabs>
          <w:tab w:val="clear" w:pos="510"/>
          <w:tab w:val="num" w:pos="0"/>
        </w:tabs>
        <w:spacing w:line="360" w:lineRule="auto"/>
        <w:ind w:left="0" w:firstLine="709"/>
        <w:jc w:val="both"/>
        <w:rPr>
          <w:sz w:val="28"/>
          <w:szCs w:val="28"/>
        </w:rPr>
      </w:pPr>
      <w:r w:rsidRPr="0042708E">
        <w:rPr>
          <w:sz w:val="28"/>
          <w:szCs w:val="28"/>
        </w:rPr>
        <w:t xml:space="preserve">Горшков М. И. О </w:t>
      </w:r>
      <w:proofErr w:type="spellStart"/>
      <w:r w:rsidRPr="0042708E">
        <w:rPr>
          <w:sz w:val="28"/>
          <w:szCs w:val="28"/>
        </w:rPr>
        <w:t>развитии</w:t>
      </w:r>
      <w:proofErr w:type="spellEnd"/>
      <w:r w:rsidRPr="0042708E">
        <w:rPr>
          <w:sz w:val="28"/>
          <w:szCs w:val="28"/>
        </w:rPr>
        <w:t xml:space="preserve"> </w:t>
      </w:r>
      <w:proofErr w:type="spellStart"/>
      <w:r w:rsidRPr="0042708E">
        <w:rPr>
          <w:sz w:val="28"/>
          <w:szCs w:val="28"/>
        </w:rPr>
        <w:t>физических</w:t>
      </w:r>
      <w:proofErr w:type="spellEnd"/>
      <w:r w:rsidRPr="0042708E">
        <w:rPr>
          <w:sz w:val="28"/>
          <w:szCs w:val="28"/>
        </w:rPr>
        <w:t xml:space="preserve"> </w:t>
      </w:r>
      <w:proofErr w:type="spellStart"/>
      <w:r w:rsidRPr="0042708E">
        <w:rPr>
          <w:sz w:val="28"/>
          <w:szCs w:val="28"/>
        </w:rPr>
        <w:t>качеств</w:t>
      </w:r>
      <w:proofErr w:type="spellEnd"/>
      <w:r>
        <w:rPr>
          <w:sz w:val="28"/>
          <w:szCs w:val="28"/>
        </w:rPr>
        <w:t>.</w:t>
      </w:r>
      <w:r w:rsidRPr="0042708E">
        <w:rPr>
          <w:sz w:val="28"/>
          <w:szCs w:val="28"/>
        </w:rPr>
        <w:t xml:space="preserve"> </w:t>
      </w:r>
      <w:proofErr w:type="spellStart"/>
      <w:r w:rsidRPr="00BA6902">
        <w:rPr>
          <w:i/>
          <w:iCs/>
          <w:sz w:val="28"/>
          <w:szCs w:val="28"/>
        </w:rPr>
        <w:t>Физическая</w:t>
      </w:r>
      <w:proofErr w:type="spellEnd"/>
      <w:r w:rsidRPr="00BA6902">
        <w:rPr>
          <w:i/>
          <w:iCs/>
          <w:sz w:val="28"/>
          <w:szCs w:val="28"/>
        </w:rPr>
        <w:t xml:space="preserve"> культура в </w:t>
      </w:r>
      <w:proofErr w:type="spellStart"/>
      <w:r w:rsidRPr="00BA6902">
        <w:rPr>
          <w:i/>
          <w:iCs/>
          <w:sz w:val="28"/>
          <w:szCs w:val="28"/>
        </w:rPr>
        <w:t>школе</w:t>
      </w:r>
      <w:proofErr w:type="spellEnd"/>
      <w:r>
        <w:rPr>
          <w:sz w:val="28"/>
          <w:szCs w:val="28"/>
        </w:rPr>
        <w:t>. 2002. № 1. С</w:t>
      </w:r>
      <w:r w:rsidRPr="0042708E">
        <w:rPr>
          <w:sz w:val="28"/>
          <w:szCs w:val="28"/>
        </w:rPr>
        <w:t>.</w:t>
      </w:r>
      <w:r>
        <w:rPr>
          <w:sz w:val="28"/>
          <w:szCs w:val="28"/>
        </w:rPr>
        <w:t xml:space="preserve"> </w:t>
      </w:r>
      <w:r w:rsidRPr="0042708E">
        <w:rPr>
          <w:sz w:val="28"/>
          <w:szCs w:val="28"/>
        </w:rPr>
        <w:t>19.</w:t>
      </w:r>
    </w:p>
    <w:p w:rsidR="00A2239E" w:rsidRPr="0042708E" w:rsidRDefault="00A2239E" w:rsidP="00BA6902">
      <w:pPr>
        <w:numPr>
          <w:ilvl w:val="0"/>
          <w:numId w:val="8"/>
        </w:numPr>
        <w:tabs>
          <w:tab w:val="clear" w:pos="510"/>
          <w:tab w:val="num" w:pos="0"/>
        </w:tabs>
        <w:spacing w:line="360" w:lineRule="auto"/>
        <w:ind w:left="0" w:firstLine="709"/>
        <w:jc w:val="both"/>
        <w:rPr>
          <w:sz w:val="28"/>
          <w:szCs w:val="28"/>
        </w:rPr>
      </w:pPr>
      <w:r>
        <w:rPr>
          <w:sz w:val="28"/>
          <w:szCs w:val="28"/>
        </w:rPr>
        <w:lastRenderedPageBreak/>
        <w:t xml:space="preserve">Кузнецов В.С. </w:t>
      </w:r>
      <w:proofErr w:type="spellStart"/>
      <w:r>
        <w:rPr>
          <w:sz w:val="28"/>
          <w:szCs w:val="28"/>
        </w:rPr>
        <w:t>Развитие</w:t>
      </w:r>
      <w:proofErr w:type="spellEnd"/>
      <w:r>
        <w:rPr>
          <w:sz w:val="28"/>
          <w:szCs w:val="28"/>
        </w:rPr>
        <w:t xml:space="preserve"> </w:t>
      </w:r>
      <w:proofErr w:type="spellStart"/>
      <w:r>
        <w:rPr>
          <w:sz w:val="28"/>
          <w:szCs w:val="28"/>
        </w:rPr>
        <w:t>скоростных</w:t>
      </w:r>
      <w:proofErr w:type="spellEnd"/>
      <w:r>
        <w:rPr>
          <w:sz w:val="28"/>
          <w:szCs w:val="28"/>
        </w:rPr>
        <w:t xml:space="preserve"> </w:t>
      </w:r>
      <w:proofErr w:type="spellStart"/>
      <w:r>
        <w:rPr>
          <w:sz w:val="28"/>
          <w:szCs w:val="28"/>
        </w:rPr>
        <w:t>спосо</w:t>
      </w:r>
      <w:r w:rsidRPr="0042708E">
        <w:rPr>
          <w:sz w:val="28"/>
          <w:szCs w:val="28"/>
        </w:rPr>
        <w:t>бностей</w:t>
      </w:r>
      <w:proofErr w:type="spellEnd"/>
      <w:r w:rsidRPr="0042708E">
        <w:rPr>
          <w:sz w:val="28"/>
          <w:szCs w:val="28"/>
        </w:rPr>
        <w:t xml:space="preserve"> : Баскетбол</w:t>
      </w:r>
      <w:r>
        <w:rPr>
          <w:sz w:val="28"/>
          <w:szCs w:val="28"/>
        </w:rPr>
        <w:t>.</w:t>
      </w:r>
      <w:r w:rsidRPr="0042708E">
        <w:rPr>
          <w:sz w:val="28"/>
          <w:szCs w:val="28"/>
        </w:rPr>
        <w:t xml:space="preserve"> </w:t>
      </w:r>
      <w:proofErr w:type="spellStart"/>
      <w:r w:rsidRPr="00BA6902">
        <w:rPr>
          <w:i/>
          <w:iCs/>
          <w:sz w:val="28"/>
          <w:szCs w:val="28"/>
        </w:rPr>
        <w:t>Физическая</w:t>
      </w:r>
      <w:proofErr w:type="spellEnd"/>
      <w:r w:rsidRPr="00BA6902">
        <w:rPr>
          <w:i/>
          <w:iCs/>
          <w:sz w:val="28"/>
          <w:szCs w:val="28"/>
        </w:rPr>
        <w:t xml:space="preserve"> культура в </w:t>
      </w:r>
      <w:proofErr w:type="spellStart"/>
      <w:r w:rsidRPr="00BA6902">
        <w:rPr>
          <w:i/>
          <w:iCs/>
          <w:sz w:val="28"/>
          <w:szCs w:val="28"/>
        </w:rPr>
        <w:t>школе</w:t>
      </w:r>
      <w:proofErr w:type="spellEnd"/>
      <w:r>
        <w:rPr>
          <w:sz w:val="28"/>
          <w:szCs w:val="28"/>
        </w:rPr>
        <w:t>. 2008. № 2. С</w:t>
      </w:r>
      <w:r w:rsidRPr="0042708E">
        <w:rPr>
          <w:sz w:val="28"/>
          <w:szCs w:val="28"/>
        </w:rPr>
        <w:t>. 59.</w:t>
      </w:r>
    </w:p>
    <w:p w:rsidR="00A2239E" w:rsidRPr="0042708E" w:rsidRDefault="00A2239E" w:rsidP="00BA6902">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Бобкова</w:t>
      </w:r>
      <w:proofErr w:type="spellEnd"/>
      <w:r w:rsidRPr="0042708E">
        <w:rPr>
          <w:sz w:val="28"/>
          <w:szCs w:val="28"/>
        </w:rPr>
        <w:t xml:space="preserve"> Е.Н. </w:t>
      </w:r>
      <w:proofErr w:type="spellStart"/>
      <w:r w:rsidRPr="0042708E">
        <w:rPr>
          <w:sz w:val="28"/>
          <w:szCs w:val="28"/>
        </w:rPr>
        <w:t>Диференцированная</w:t>
      </w:r>
      <w:proofErr w:type="spellEnd"/>
      <w:r w:rsidRPr="0042708E">
        <w:rPr>
          <w:sz w:val="28"/>
          <w:szCs w:val="28"/>
        </w:rPr>
        <w:t xml:space="preserve"> мето</w:t>
      </w:r>
      <w:r>
        <w:rPr>
          <w:sz w:val="28"/>
          <w:szCs w:val="28"/>
        </w:rPr>
        <w:t xml:space="preserve">дика </w:t>
      </w:r>
      <w:proofErr w:type="spellStart"/>
      <w:r>
        <w:rPr>
          <w:sz w:val="28"/>
          <w:szCs w:val="28"/>
        </w:rPr>
        <w:t>воспитания</w:t>
      </w:r>
      <w:proofErr w:type="spellEnd"/>
      <w:r>
        <w:rPr>
          <w:sz w:val="28"/>
          <w:szCs w:val="28"/>
        </w:rPr>
        <w:t xml:space="preserve"> </w:t>
      </w:r>
      <w:proofErr w:type="spellStart"/>
      <w:r>
        <w:rPr>
          <w:sz w:val="28"/>
          <w:szCs w:val="28"/>
        </w:rPr>
        <w:t>скоростных</w:t>
      </w:r>
      <w:proofErr w:type="spellEnd"/>
      <w:r>
        <w:rPr>
          <w:sz w:val="28"/>
          <w:szCs w:val="28"/>
        </w:rPr>
        <w:t xml:space="preserve"> </w:t>
      </w:r>
      <w:proofErr w:type="spellStart"/>
      <w:r>
        <w:rPr>
          <w:sz w:val="28"/>
          <w:szCs w:val="28"/>
        </w:rPr>
        <w:t>спосо</w:t>
      </w:r>
      <w:r w:rsidRPr="0042708E">
        <w:rPr>
          <w:sz w:val="28"/>
          <w:szCs w:val="28"/>
        </w:rPr>
        <w:t>бностей</w:t>
      </w:r>
      <w:proofErr w:type="spellEnd"/>
      <w:r w:rsidRPr="0042708E">
        <w:rPr>
          <w:sz w:val="28"/>
          <w:szCs w:val="28"/>
        </w:rPr>
        <w:t xml:space="preserve"> у </w:t>
      </w:r>
      <w:proofErr w:type="spellStart"/>
      <w:r w:rsidRPr="0042708E">
        <w:rPr>
          <w:sz w:val="28"/>
          <w:szCs w:val="28"/>
        </w:rPr>
        <w:t>мальчиков</w:t>
      </w:r>
      <w:proofErr w:type="spellEnd"/>
      <w:r w:rsidRPr="0042708E">
        <w:rPr>
          <w:sz w:val="28"/>
          <w:szCs w:val="28"/>
        </w:rPr>
        <w:t xml:space="preserve"> 7 – 15 лет с </w:t>
      </w:r>
      <w:proofErr w:type="spellStart"/>
      <w:r w:rsidRPr="0042708E">
        <w:rPr>
          <w:sz w:val="28"/>
          <w:szCs w:val="28"/>
        </w:rPr>
        <w:t>учетом</w:t>
      </w:r>
      <w:proofErr w:type="spellEnd"/>
      <w:r w:rsidRPr="0042708E">
        <w:rPr>
          <w:sz w:val="28"/>
          <w:szCs w:val="28"/>
        </w:rPr>
        <w:t xml:space="preserve"> </w:t>
      </w:r>
      <w:proofErr w:type="spellStart"/>
      <w:r w:rsidRPr="0042708E">
        <w:rPr>
          <w:sz w:val="28"/>
          <w:szCs w:val="28"/>
        </w:rPr>
        <w:t>гармоничности</w:t>
      </w:r>
      <w:proofErr w:type="spellEnd"/>
      <w:r w:rsidRPr="0042708E">
        <w:rPr>
          <w:sz w:val="28"/>
          <w:szCs w:val="28"/>
        </w:rPr>
        <w:t xml:space="preserve"> </w:t>
      </w:r>
      <w:proofErr w:type="spellStart"/>
      <w:r w:rsidRPr="0042708E">
        <w:rPr>
          <w:sz w:val="28"/>
          <w:szCs w:val="28"/>
        </w:rPr>
        <w:t>их</w:t>
      </w:r>
      <w:proofErr w:type="spellEnd"/>
      <w:r w:rsidRPr="0042708E">
        <w:rPr>
          <w:sz w:val="28"/>
          <w:szCs w:val="28"/>
        </w:rPr>
        <w:t xml:space="preserve"> </w:t>
      </w:r>
      <w:proofErr w:type="spellStart"/>
      <w:r w:rsidRPr="0042708E">
        <w:rPr>
          <w:sz w:val="28"/>
          <w:szCs w:val="28"/>
        </w:rPr>
        <w:t>физического</w:t>
      </w:r>
      <w:proofErr w:type="spellEnd"/>
      <w:r w:rsidRPr="0042708E">
        <w:rPr>
          <w:sz w:val="28"/>
          <w:szCs w:val="28"/>
        </w:rPr>
        <w:t xml:space="preserve"> </w:t>
      </w:r>
      <w:proofErr w:type="spellStart"/>
      <w:r w:rsidRPr="0042708E">
        <w:rPr>
          <w:sz w:val="28"/>
          <w:szCs w:val="28"/>
        </w:rPr>
        <w:t>развития</w:t>
      </w:r>
      <w:proofErr w:type="spellEnd"/>
      <w:r w:rsidRPr="0042708E">
        <w:rPr>
          <w:sz w:val="28"/>
          <w:szCs w:val="28"/>
        </w:rPr>
        <w:t xml:space="preserve">: </w:t>
      </w:r>
      <w:proofErr w:type="spellStart"/>
      <w:r w:rsidRPr="0042708E">
        <w:rPr>
          <w:sz w:val="28"/>
          <w:szCs w:val="28"/>
        </w:rPr>
        <w:t>автореф</w:t>
      </w:r>
      <w:proofErr w:type="spellEnd"/>
      <w:r>
        <w:rPr>
          <w:sz w:val="28"/>
          <w:szCs w:val="28"/>
        </w:rPr>
        <w:t>…</w:t>
      </w:r>
      <w:r w:rsidRPr="0042708E">
        <w:rPr>
          <w:sz w:val="28"/>
          <w:szCs w:val="28"/>
        </w:rPr>
        <w:t xml:space="preserve"> </w:t>
      </w:r>
      <w:proofErr w:type="spellStart"/>
      <w:r w:rsidRPr="0042708E">
        <w:rPr>
          <w:sz w:val="28"/>
          <w:szCs w:val="28"/>
        </w:rPr>
        <w:t>кан</w:t>
      </w:r>
      <w:proofErr w:type="spellEnd"/>
      <w:r w:rsidRPr="0042708E">
        <w:rPr>
          <w:sz w:val="28"/>
          <w:szCs w:val="28"/>
        </w:rPr>
        <w:t>. пед. наук</w:t>
      </w:r>
      <w:r>
        <w:rPr>
          <w:sz w:val="28"/>
          <w:szCs w:val="28"/>
        </w:rPr>
        <w:t>: 13.00.04.</w:t>
      </w:r>
      <w:r w:rsidRPr="0042708E">
        <w:rPr>
          <w:sz w:val="28"/>
          <w:szCs w:val="28"/>
        </w:rPr>
        <w:t xml:space="preserve"> </w:t>
      </w:r>
      <w:proofErr w:type="spellStart"/>
      <w:r w:rsidRPr="0042708E">
        <w:rPr>
          <w:sz w:val="28"/>
          <w:szCs w:val="28"/>
        </w:rPr>
        <w:t>Смоленск</w:t>
      </w:r>
      <w:proofErr w:type="spellEnd"/>
      <w:r w:rsidRPr="0042708E">
        <w:rPr>
          <w:sz w:val="28"/>
          <w:szCs w:val="28"/>
        </w:rPr>
        <w:t>, 2006. 21 с.</w:t>
      </w:r>
    </w:p>
    <w:p w:rsidR="00A2239E" w:rsidRPr="0042708E" w:rsidRDefault="00A2239E" w:rsidP="00BA6902">
      <w:pPr>
        <w:numPr>
          <w:ilvl w:val="0"/>
          <w:numId w:val="8"/>
        </w:numPr>
        <w:tabs>
          <w:tab w:val="clear" w:pos="510"/>
          <w:tab w:val="num" w:pos="0"/>
        </w:tabs>
        <w:spacing w:line="360" w:lineRule="auto"/>
        <w:ind w:left="0" w:firstLine="709"/>
        <w:jc w:val="both"/>
        <w:rPr>
          <w:sz w:val="28"/>
          <w:szCs w:val="28"/>
        </w:rPr>
      </w:pPr>
      <w:r w:rsidRPr="0042708E">
        <w:rPr>
          <w:sz w:val="28"/>
          <w:szCs w:val="28"/>
        </w:rPr>
        <w:t>Третьякова Е</w:t>
      </w:r>
      <w:r>
        <w:rPr>
          <w:sz w:val="28"/>
          <w:szCs w:val="28"/>
        </w:rPr>
        <w:t xml:space="preserve">. О. </w:t>
      </w:r>
      <w:proofErr w:type="spellStart"/>
      <w:r>
        <w:rPr>
          <w:sz w:val="28"/>
          <w:szCs w:val="28"/>
        </w:rPr>
        <w:t>Динамика</w:t>
      </w:r>
      <w:proofErr w:type="spellEnd"/>
      <w:r>
        <w:rPr>
          <w:sz w:val="28"/>
          <w:szCs w:val="28"/>
        </w:rPr>
        <w:t xml:space="preserve"> </w:t>
      </w:r>
      <w:proofErr w:type="spellStart"/>
      <w:r>
        <w:rPr>
          <w:sz w:val="28"/>
          <w:szCs w:val="28"/>
        </w:rPr>
        <w:t>двигательных</w:t>
      </w:r>
      <w:proofErr w:type="spellEnd"/>
      <w:r>
        <w:rPr>
          <w:sz w:val="28"/>
          <w:szCs w:val="28"/>
        </w:rPr>
        <w:t xml:space="preserve"> </w:t>
      </w:r>
      <w:proofErr w:type="spellStart"/>
      <w:r>
        <w:rPr>
          <w:sz w:val="28"/>
          <w:szCs w:val="28"/>
        </w:rPr>
        <w:t>спосо</w:t>
      </w:r>
      <w:r w:rsidRPr="0042708E">
        <w:rPr>
          <w:sz w:val="28"/>
          <w:szCs w:val="28"/>
        </w:rPr>
        <w:t>бностей</w:t>
      </w:r>
      <w:proofErr w:type="spellEnd"/>
      <w:r w:rsidRPr="0042708E">
        <w:rPr>
          <w:sz w:val="28"/>
          <w:szCs w:val="28"/>
        </w:rPr>
        <w:t xml:space="preserve"> и </w:t>
      </w:r>
      <w:proofErr w:type="spellStart"/>
      <w:r w:rsidRPr="0042708E">
        <w:rPr>
          <w:sz w:val="28"/>
          <w:szCs w:val="28"/>
        </w:rPr>
        <w:t>пути</w:t>
      </w:r>
      <w:proofErr w:type="spellEnd"/>
      <w:r w:rsidRPr="0042708E">
        <w:rPr>
          <w:sz w:val="28"/>
          <w:szCs w:val="28"/>
        </w:rPr>
        <w:t xml:space="preserve"> </w:t>
      </w:r>
      <w:proofErr w:type="spellStart"/>
      <w:r w:rsidRPr="0042708E">
        <w:rPr>
          <w:sz w:val="28"/>
          <w:szCs w:val="28"/>
        </w:rPr>
        <w:t>их</w:t>
      </w:r>
      <w:proofErr w:type="spellEnd"/>
      <w:r w:rsidRPr="0042708E">
        <w:rPr>
          <w:sz w:val="28"/>
          <w:szCs w:val="28"/>
        </w:rPr>
        <w:t xml:space="preserve"> </w:t>
      </w:r>
      <w:proofErr w:type="spellStart"/>
      <w:r w:rsidRPr="0042708E">
        <w:rPr>
          <w:sz w:val="28"/>
          <w:szCs w:val="28"/>
        </w:rPr>
        <w:t>повышения</w:t>
      </w:r>
      <w:proofErr w:type="spellEnd"/>
      <w:r w:rsidRPr="0042708E">
        <w:rPr>
          <w:sz w:val="28"/>
          <w:szCs w:val="28"/>
        </w:rPr>
        <w:t xml:space="preserve"> у </w:t>
      </w:r>
      <w:proofErr w:type="spellStart"/>
      <w:r w:rsidRPr="0042708E">
        <w:rPr>
          <w:sz w:val="28"/>
          <w:szCs w:val="28"/>
        </w:rPr>
        <w:t>детей</w:t>
      </w:r>
      <w:proofErr w:type="spellEnd"/>
      <w:r w:rsidRPr="0042708E">
        <w:rPr>
          <w:sz w:val="28"/>
          <w:szCs w:val="28"/>
        </w:rPr>
        <w:t xml:space="preserve"> </w:t>
      </w:r>
      <w:proofErr w:type="spellStart"/>
      <w:r w:rsidRPr="0042708E">
        <w:rPr>
          <w:sz w:val="28"/>
          <w:szCs w:val="28"/>
        </w:rPr>
        <w:t>школьного</w:t>
      </w:r>
      <w:proofErr w:type="spellEnd"/>
      <w:r w:rsidRPr="0042708E">
        <w:rPr>
          <w:sz w:val="28"/>
          <w:szCs w:val="28"/>
        </w:rPr>
        <w:t xml:space="preserve"> </w:t>
      </w:r>
      <w:proofErr w:type="spellStart"/>
      <w:r w:rsidRPr="0042708E">
        <w:rPr>
          <w:sz w:val="28"/>
          <w:szCs w:val="28"/>
        </w:rPr>
        <w:t>возраста</w:t>
      </w:r>
      <w:proofErr w:type="spellEnd"/>
      <w:r>
        <w:rPr>
          <w:sz w:val="28"/>
          <w:szCs w:val="28"/>
        </w:rPr>
        <w:t>.</w:t>
      </w:r>
      <w:r w:rsidRPr="0042708E">
        <w:rPr>
          <w:sz w:val="28"/>
          <w:szCs w:val="28"/>
        </w:rPr>
        <w:t xml:space="preserve"> Санкт-Петербург, 2012. 18 с.</w:t>
      </w:r>
    </w:p>
    <w:p w:rsidR="00A2239E" w:rsidRPr="0042708E" w:rsidRDefault="00A2239E" w:rsidP="00BA6902">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Филин</w:t>
      </w:r>
      <w:proofErr w:type="spellEnd"/>
      <w:r w:rsidRPr="0042708E">
        <w:rPr>
          <w:sz w:val="28"/>
          <w:szCs w:val="28"/>
        </w:rPr>
        <w:t xml:space="preserve"> В.П. </w:t>
      </w:r>
      <w:proofErr w:type="spellStart"/>
      <w:r w:rsidRPr="0042708E">
        <w:rPr>
          <w:sz w:val="28"/>
          <w:szCs w:val="28"/>
        </w:rPr>
        <w:t>Возрастные</w:t>
      </w:r>
      <w:proofErr w:type="spellEnd"/>
      <w:r w:rsidRPr="0042708E">
        <w:rPr>
          <w:sz w:val="28"/>
          <w:szCs w:val="28"/>
        </w:rPr>
        <w:t xml:space="preserve"> </w:t>
      </w:r>
      <w:proofErr w:type="spellStart"/>
      <w:r w:rsidRPr="0042708E">
        <w:rPr>
          <w:sz w:val="28"/>
          <w:szCs w:val="28"/>
        </w:rPr>
        <w:t>основы</w:t>
      </w:r>
      <w:proofErr w:type="spellEnd"/>
      <w:r w:rsidRPr="0042708E">
        <w:rPr>
          <w:sz w:val="28"/>
          <w:szCs w:val="28"/>
        </w:rPr>
        <w:t xml:space="preserve"> </w:t>
      </w:r>
      <w:proofErr w:type="spellStart"/>
      <w:r w:rsidRPr="0042708E">
        <w:rPr>
          <w:sz w:val="28"/>
          <w:szCs w:val="28"/>
        </w:rPr>
        <w:t>физического</w:t>
      </w:r>
      <w:proofErr w:type="spellEnd"/>
      <w:r w:rsidRPr="0042708E">
        <w:rPr>
          <w:sz w:val="28"/>
          <w:szCs w:val="28"/>
        </w:rPr>
        <w:t xml:space="preserve"> </w:t>
      </w:r>
      <w:proofErr w:type="spellStart"/>
      <w:r w:rsidRPr="0042708E">
        <w:rPr>
          <w:sz w:val="28"/>
          <w:szCs w:val="28"/>
        </w:rPr>
        <w:t>воспитания</w:t>
      </w:r>
      <w:proofErr w:type="spellEnd"/>
      <w:r>
        <w:rPr>
          <w:sz w:val="28"/>
          <w:szCs w:val="28"/>
        </w:rPr>
        <w:t xml:space="preserve">. Москва: </w:t>
      </w:r>
      <w:proofErr w:type="spellStart"/>
      <w:r>
        <w:rPr>
          <w:sz w:val="28"/>
          <w:szCs w:val="28"/>
        </w:rPr>
        <w:t>Физкультура</w:t>
      </w:r>
      <w:proofErr w:type="spellEnd"/>
      <w:r>
        <w:rPr>
          <w:sz w:val="28"/>
          <w:szCs w:val="28"/>
        </w:rPr>
        <w:t xml:space="preserve"> и спорт, 1992. С</w:t>
      </w:r>
      <w:r w:rsidRPr="0042708E">
        <w:rPr>
          <w:sz w:val="28"/>
          <w:szCs w:val="28"/>
        </w:rPr>
        <w:t>. 11.</w:t>
      </w:r>
    </w:p>
    <w:p w:rsidR="00A2239E" w:rsidRPr="0042708E" w:rsidRDefault="00A2239E" w:rsidP="00BA6902">
      <w:pPr>
        <w:numPr>
          <w:ilvl w:val="0"/>
          <w:numId w:val="8"/>
        </w:numPr>
        <w:tabs>
          <w:tab w:val="clear" w:pos="510"/>
          <w:tab w:val="num" w:pos="0"/>
        </w:tabs>
        <w:spacing w:line="360" w:lineRule="auto"/>
        <w:ind w:left="0" w:firstLine="709"/>
        <w:jc w:val="both"/>
        <w:rPr>
          <w:sz w:val="28"/>
          <w:szCs w:val="28"/>
        </w:rPr>
      </w:pPr>
      <w:r w:rsidRPr="0042708E">
        <w:rPr>
          <w:sz w:val="28"/>
          <w:szCs w:val="28"/>
        </w:rPr>
        <w:t>Іващенко В.П. Теорія і методика фізичного виховання. Рухові  (фізичні ) якості</w:t>
      </w:r>
      <w:r>
        <w:rPr>
          <w:sz w:val="28"/>
          <w:szCs w:val="28"/>
        </w:rPr>
        <w:t>.</w:t>
      </w:r>
      <w:r w:rsidRPr="0042708E">
        <w:rPr>
          <w:sz w:val="28"/>
          <w:szCs w:val="28"/>
        </w:rPr>
        <w:t xml:space="preserve"> </w:t>
      </w:r>
      <w:r>
        <w:rPr>
          <w:sz w:val="28"/>
          <w:szCs w:val="28"/>
        </w:rPr>
        <w:t>Черкаси : ЦНТЕІ, 2005. С</w:t>
      </w:r>
      <w:r w:rsidRPr="0042708E">
        <w:rPr>
          <w:sz w:val="28"/>
          <w:szCs w:val="28"/>
        </w:rPr>
        <w:t>. 157 – 165.</w:t>
      </w:r>
    </w:p>
    <w:p w:rsidR="00A2239E" w:rsidRPr="0042708E" w:rsidRDefault="00A2239E" w:rsidP="00BA6902">
      <w:pPr>
        <w:numPr>
          <w:ilvl w:val="0"/>
          <w:numId w:val="8"/>
        </w:numPr>
        <w:tabs>
          <w:tab w:val="clear" w:pos="510"/>
          <w:tab w:val="num" w:pos="0"/>
        </w:tabs>
        <w:spacing w:line="360" w:lineRule="auto"/>
        <w:ind w:left="0" w:firstLine="709"/>
        <w:jc w:val="both"/>
        <w:rPr>
          <w:sz w:val="28"/>
          <w:szCs w:val="28"/>
        </w:rPr>
      </w:pPr>
      <w:r w:rsidRPr="0042708E">
        <w:rPr>
          <w:sz w:val="28"/>
          <w:szCs w:val="28"/>
        </w:rPr>
        <w:t>Сергієнко Л.П. Система оцінок фізичного розвитку та рухової підготовленості людини</w:t>
      </w:r>
      <w:r>
        <w:rPr>
          <w:sz w:val="28"/>
          <w:szCs w:val="28"/>
        </w:rPr>
        <w:t>.</w:t>
      </w:r>
      <w:r w:rsidRPr="0042708E">
        <w:rPr>
          <w:sz w:val="28"/>
          <w:szCs w:val="28"/>
        </w:rPr>
        <w:t xml:space="preserve"> </w:t>
      </w:r>
      <w:r w:rsidRPr="00BA6902">
        <w:rPr>
          <w:i/>
          <w:iCs/>
          <w:sz w:val="28"/>
          <w:szCs w:val="28"/>
        </w:rPr>
        <w:t>Спортивний вісник Придніпров´я.</w:t>
      </w:r>
      <w:r w:rsidRPr="0042708E">
        <w:rPr>
          <w:sz w:val="28"/>
          <w:szCs w:val="28"/>
        </w:rPr>
        <w:t xml:space="preserve"> 20</w:t>
      </w:r>
      <w:r>
        <w:rPr>
          <w:sz w:val="28"/>
          <w:szCs w:val="28"/>
        </w:rPr>
        <w:t xml:space="preserve">08. </w:t>
      </w:r>
      <w:r w:rsidRPr="0042708E">
        <w:rPr>
          <w:sz w:val="28"/>
          <w:szCs w:val="28"/>
        </w:rPr>
        <w:t xml:space="preserve">№ 1. </w:t>
      </w:r>
      <w:r>
        <w:rPr>
          <w:sz w:val="28"/>
          <w:szCs w:val="28"/>
        </w:rPr>
        <w:t>С</w:t>
      </w:r>
      <w:r w:rsidRPr="0042708E">
        <w:rPr>
          <w:sz w:val="28"/>
          <w:szCs w:val="28"/>
        </w:rPr>
        <w:t>. 20 – 27.</w:t>
      </w:r>
    </w:p>
    <w:p w:rsidR="00A2239E" w:rsidRPr="0042708E" w:rsidRDefault="00A2239E" w:rsidP="00BA6902">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Фарфель</w:t>
      </w:r>
      <w:proofErr w:type="spellEnd"/>
      <w:r w:rsidRPr="0042708E">
        <w:rPr>
          <w:sz w:val="28"/>
          <w:szCs w:val="28"/>
        </w:rPr>
        <w:t xml:space="preserve"> В. С. </w:t>
      </w:r>
      <w:proofErr w:type="spellStart"/>
      <w:r w:rsidRPr="0042708E">
        <w:rPr>
          <w:sz w:val="28"/>
          <w:szCs w:val="28"/>
        </w:rPr>
        <w:t>Физиология</w:t>
      </w:r>
      <w:proofErr w:type="spellEnd"/>
      <w:r w:rsidRPr="0042708E">
        <w:rPr>
          <w:sz w:val="28"/>
          <w:szCs w:val="28"/>
        </w:rPr>
        <w:t xml:space="preserve"> </w:t>
      </w:r>
      <w:proofErr w:type="spellStart"/>
      <w:r w:rsidRPr="0042708E">
        <w:rPr>
          <w:sz w:val="28"/>
          <w:szCs w:val="28"/>
        </w:rPr>
        <w:t>спорта</w:t>
      </w:r>
      <w:proofErr w:type="spellEnd"/>
      <w:r>
        <w:rPr>
          <w:sz w:val="28"/>
          <w:szCs w:val="28"/>
        </w:rPr>
        <w:t>.</w:t>
      </w:r>
      <w:r w:rsidRPr="0042708E">
        <w:rPr>
          <w:sz w:val="28"/>
          <w:szCs w:val="28"/>
        </w:rPr>
        <w:t xml:space="preserve"> </w:t>
      </w:r>
      <w:r>
        <w:rPr>
          <w:sz w:val="28"/>
          <w:szCs w:val="28"/>
        </w:rPr>
        <w:t xml:space="preserve">Москва: </w:t>
      </w:r>
      <w:proofErr w:type="spellStart"/>
      <w:r>
        <w:rPr>
          <w:sz w:val="28"/>
          <w:szCs w:val="28"/>
        </w:rPr>
        <w:t>Физкультура</w:t>
      </w:r>
      <w:proofErr w:type="spellEnd"/>
      <w:r>
        <w:rPr>
          <w:sz w:val="28"/>
          <w:szCs w:val="28"/>
        </w:rPr>
        <w:t xml:space="preserve"> и спорт, 1975. С</w:t>
      </w:r>
      <w:r w:rsidRPr="0042708E">
        <w:rPr>
          <w:sz w:val="28"/>
          <w:szCs w:val="28"/>
        </w:rPr>
        <w:t>. 86 – 102.</w:t>
      </w:r>
    </w:p>
    <w:p w:rsidR="00A2239E" w:rsidRPr="0042708E" w:rsidRDefault="00A2239E" w:rsidP="00BA6902">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Матвеев</w:t>
      </w:r>
      <w:proofErr w:type="spellEnd"/>
      <w:r w:rsidRPr="0042708E">
        <w:rPr>
          <w:sz w:val="28"/>
          <w:szCs w:val="28"/>
        </w:rPr>
        <w:t xml:space="preserve"> Л.П. </w:t>
      </w:r>
      <w:proofErr w:type="spellStart"/>
      <w:r w:rsidRPr="0042708E">
        <w:rPr>
          <w:sz w:val="28"/>
          <w:szCs w:val="28"/>
        </w:rPr>
        <w:t>Скоростные</w:t>
      </w:r>
      <w:proofErr w:type="spellEnd"/>
      <w:r w:rsidRPr="0042708E">
        <w:rPr>
          <w:sz w:val="28"/>
          <w:szCs w:val="28"/>
        </w:rPr>
        <w:t xml:space="preserve"> </w:t>
      </w:r>
      <w:proofErr w:type="spellStart"/>
      <w:r w:rsidRPr="0042708E">
        <w:rPr>
          <w:sz w:val="28"/>
          <w:szCs w:val="28"/>
        </w:rPr>
        <w:t>способности</w:t>
      </w:r>
      <w:proofErr w:type="spellEnd"/>
      <w:r>
        <w:rPr>
          <w:sz w:val="28"/>
          <w:szCs w:val="28"/>
        </w:rPr>
        <w:t xml:space="preserve"> и </w:t>
      </w:r>
      <w:proofErr w:type="spellStart"/>
      <w:r>
        <w:rPr>
          <w:sz w:val="28"/>
          <w:szCs w:val="28"/>
        </w:rPr>
        <w:t>задачи</w:t>
      </w:r>
      <w:proofErr w:type="spellEnd"/>
      <w:r>
        <w:rPr>
          <w:sz w:val="28"/>
          <w:szCs w:val="28"/>
        </w:rPr>
        <w:t xml:space="preserve"> по </w:t>
      </w:r>
      <w:proofErr w:type="spellStart"/>
      <w:r>
        <w:rPr>
          <w:sz w:val="28"/>
          <w:szCs w:val="28"/>
        </w:rPr>
        <w:t>их</w:t>
      </w:r>
      <w:proofErr w:type="spellEnd"/>
      <w:r>
        <w:rPr>
          <w:sz w:val="28"/>
          <w:szCs w:val="28"/>
        </w:rPr>
        <w:t xml:space="preserve"> </w:t>
      </w:r>
      <w:proofErr w:type="spellStart"/>
      <w:r>
        <w:rPr>
          <w:sz w:val="28"/>
          <w:szCs w:val="28"/>
        </w:rPr>
        <w:t>воспитанию</w:t>
      </w:r>
      <w:proofErr w:type="spellEnd"/>
      <w:r>
        <w:rPr>
          <w:sz w:val="28"/>
          <w:szCs w:val="28"/>
        </w:rPr>
        <w:t xml:space="preserve">. Москва: </w:t>
      </w:r>
      <w:proofErr w:type="spellStart"/>
      <w:r>
        <w:rPr>
          <w:sz w:val="28"/>
          <w:szCs w:val="28"/>
        </w:rPr>
        <w:t>Физкультура</w:t>
      </w:r>
      <w:proofErr w:type="spellEnd"/>
      <w:r>
        <w:rPr>
          <w:sz w:val="28"/>
          <w:szCs w:val="28"/>
        </w:rPr>
        <w:t xml:space="preserve"> и спорт, 1991. С</w:t>
      </w:r>
      <w:r w:rsidRPr="0042708E">
        <w:rPr>
          <w:sz w:val="28"/>
          <w:szCs w:val="28"/>
        </w:rPr>
        <w:t>. 213 – 230.</w:t>
      </w:r>
    </w:p>
    <w:p w:rsidR="00A2239E" w:rsidRPr="0042708E" w:rsidRDefault="00A2239E" w:rsidP="00BA6902">
      <w:pPr>
        <w:numPr>
          <w:ilvl w:val="0"/>
          <w:numId w:val="8"/>
        </w:numPr>
        <w:tabs>
          <w:tab w:val="clear" w:pos="510"/>
          <w:tab w:val="num" w:pos="0"/>
        </w:tabs>
        <w:spacing w:line="360" w:lineRule="auto"/>
        <w:ind w:left="0" w:firstLine="709"/>
        <w:jc w:val="both"/>
        <w:rPr>
          <w:sz w:val="28"/>
          <w:szCs w:val="28"/>
        </w:rPr>
      </w:pPr>
      <w:proofErr w:type="spellStart"/>
      <w:r w:rsidRPr="0042708E">
        <w:rPr>
          <w:sz w:val="28"/>
          <w:szCs w:val="28"/>
        </w:rPr>
        <w:t>Янкаускас</w:t>
      </w:r>
      <w:proofErr w:type="spellEnd"/>
      <w:r w:rsidRPr="0042708E">
        <w:rPr>
          <w:sz w:val="28"/>
          <w:szCs w:val="28"/>
        </w:rPr>
        <w:t xml:space="preserve"> И. М. </w:t>
      </w:r>
      <w:proofErr w:type="spellStart"/>
      <w:r w:rsidRPr="0042708E">
        <w:rPr>
          <w:sz w:val="28"/>
          <w:szCs w:val="28"/>
        </w:rPr>
        <w:t>Зависимость</w:t>
      </w:r>
      <w:proofErr w:type="spellEnd"/>
      <w:r w:rsidRPr="0042708E">
        <w:rPr>
          <w:sz w:val="28"/>
          <w:szCs w:val="28"/>
        </w:rPr>
        <w:t xml:space="preserve"> </w:t>
      </w:r>
      <w:proofErr w:type="spellStart"/>
      <w:r w:rsidRPr="0042708E">
        <w:rPr>
          <w:sz w:val="28"/>
          <w:szCs w:val="28"/>
        </w:rPr>
        <w:t>максимальной</w:t>
      </w:r>
      <w:proofErr w:type="spellEnd"/>
      <w:r w:rsidRPr="0042708E">
        <w:rPr>
          <w:sz w:val="28"/>
          <w:szCs w:val="28"/>
        </w:rPr>
        <w:t xml:space="preserve"> </w:t>
      </w:r>
      <w:proofErr w:type="spellStart"/>
      <w:r w:rsidRPr="0042708E">
        <w:rPr>
          <w:sz w:val="28"/>
          <w:szCs w:val="28"/>
        </w:rPr>
        <w:t>частоты</w:t>
      </w:r>
      <w:proofErr w:type="spellEnd"/>
      <w:r w:rsidRPr="0042708E">
        <w:rPr>
          <w:sz w:val="28"/>
          <w:szCs w:val="28"/>
        </w:rPr>
        <w:t xml:space="preserve"> </w:t>
      </w:r>
      <w:proofErr w:type="spellStart"/>
      <w:r w:rsidRPr="0042708E">
        <w:rPr>
          <w:sz w:val="28"/>
          <w:szCs w:val="28"/>
        </w:rPr>
        <w:t>элементарных</w:t>
      </w:r>
      <w:proofErr w:type="spellEnd"/>
      <w:r w:rsidRPr="0042708E">
        <w:rPr>
          <w:sz w:val="28"/>
          <w:szCs w:val="28"/>
        </w:rPr>
        <w:t xml:space="preserve"> </w:t>
      </w:r>
      <w:proofErr w:type="spellStart"/>
      <w:r w:rsidRPr="0042708E">
        <w:rPr>
          <w:sz w:val="28"/>
          <w:szCs w:val="28"/>
        </w:rPr>
        <w:t>движений</w:t>
      </w:r>
      <w:proofErr w:type="spellEnd"/>
      <w:r w:rsidRPr="0042708E">
        <w:rPr>
          <w:sz w:val="28"/>
          <w:szCs w:val="28"/>
        </w:rPr>
        <w:t xml:space="preserve"> от пола, </w:t>
      </w:r>
      <w:proofErr w:type="spellStart"/>
      <w:r>
        <w:rPr>
          <w:sz w:val="28"/>
          <w:szCs w:val="28"/>
        </w:rPr>
        <w:t>возраста</w:t>
      </w:r>
      <w:proofErr w:type="spellEnd"/>
      <w:r>
        <w:rPr>
          <w:sz w:val="28"/>
          <w:szCs w:val="28"/>
        </w:rPr>
        <w:t xml:space="preserve"> и занятий спортом. </w:t>
      </w:r>
      <w:proofErr w:type="spellStart"/>
      <w:r w:rsidRPr="00BA6902">
        <w:rPr>
          <w:i/>
          <w:iCs/>
          <w:sz w:val="28"/>
          <w:szCs w:val="28"/>
        </w:rPr>
        <w:t>Теория</w:t>
      </w:r>
      <w:proofErr w:type="spellEnd"/>
      <w:r w:rsidRPr="00BA6902">
        <w:rPr>
          <w:i/>
          <w:iCs/>
          <w:sz w:val="28"/>
          <w:szCs w:val="28"/>
        </w:rPr>
        <w:t xml:space="preserve"> практика </w:t>
      </w:r>
      <w:proofErr w:type="spellStart"/>
      <w:r w:rsidRPr="00BA6902">
        <w:rPr>
          <w:i/>
          <w:iCs/>
          <w:sz w:val="28"/>
          <w:szCs w:val="28"/>
        </w:rPr>
        <w:t>физической</w:t>
      </w:r>
      <w:proofErr w:type="spellEnd"/>
      <w:r w:rsidRPr="00BA6902">
        <w:rPr>
          <w:i/>
          <w:iCs/>
          <w:sz w:val="28"/>
          <w:szCs w:val="28"/>
        </w:rPr>
        <w:t xml:space="preserve"> </w:t>
      </w:r>
      <w:proofErr w:type="spellStart"/>
      <w:r w:rsidRPr="00BA6902">
        <w:rPr>
          <w:i/>
          <w:iCs/>
          <w:sz w:val="28"/>
          <w:szCs w:val="28"/>
        </w:rPr>
        <w:t>культуры</w:t>
      </w:r>
      <w:proofErr w:type="spellEnd"/>
      <w:r>
        <w:rPr>
          <w:sz w:val="28"/>
          <w:szCs w:val="28"/>
        </w:rPr>
        <w:t>. 1989. № 3. С</w:t>
      </w:r>
      <w:r w:rsidRPr="0042708E">
        <w:rPr>
          <w:sz w:val="28"/>
          <w:szCs w:val="28"/>
        </w:rPr>
        <w:t>. 38.</w:t>
      </w:r>
    </w:p>
    <w:p w:rsidR="00A2239E" w:rsidRPr="0042708E" w:rsidRDefault="00A2239E" w:rsidP="00BA6902">
      <w:pPr>
        <w:numPr>
          <w:ilvl w:val="0"/>
          <w:numId w:val="8"/>
        </w:numPr>
        <w:tabs>
          <w:tab w:val="clear" w:pos="510"/>
          <w:tab w:val="num" w:pos="0"/>
        </w:tabs>
        <w:spacing w:line="360" w:lineRule="auto"/>
        <w:ind w:left="0" w:firstLine="709"/>
        <w:jc w:val="both"/>
        <w:rPr>
          <w:sz w:val="28"/>
          <w:szCs w:val="28"/>
        </w:rPr>
      </w:pPr>
      <w:r w:rsidRPr="0042708E">
        <w:rPr>
          <w:sz w:val="28"/>
          <w:szCs w:val="28"/>
        </w:rPr>
        <w:t>Па</w:t>
      </w:r>
      <w:r>
        <w:rPr>
          <w:sz w:val="28"/>
          <w:szCs w:val="28"/>
        </w:rPr>
        <w:t>п</w:t>
      </w:r>
      <w:r w:rsidRPr="0042708E">
        <w:rPr>
          <w:sz w:val="28"/>
          <w:szCs w:val="28"/>
        </w:rPr>
        <w:t>уша В.Г. Основи методики розвитку прудкості (загальна характеристика, методика вд</w:t>
      </w:r>
      <w:r>
        <w:rPr>
          <w:sz w:val="28"/>
          <w:szCs w:val="28"/>
        </w:rPr>
        <w:t>осконалення прудкості. Тернопіль: підручники і посібники, 2010. С</w:t>
      </w:r>
      <w:r w:rsidRPr="0042708E">
        <w:rPr>
          <w:sz w:val="28"/>
          <w:szCs w:val="28"/>
        </w:rPr>
        <w:t>. 45 – 49.</w:t>
      </w:r>
    </w:p>
    <w:p w:rsidR="00A2239E" w:rsidRDefault="00A2239E" w:rsidP="00BA6902">
      <w:pPr>
        <w:numPr>
          <w:ilvl w:val="0"/>
          <w:numId w:val="8"/>
        </w:numPr>
        <w:tabs>
          <w:tab w:val="clear" w:pos="510"/>
          <w:tab w:val="num" w:pos="0"/>
        </w:tabs>
        <w:spacing w:line="360" w:lineRule="auto"/>
        <w:ind w:left="0" w:firstLine="709"/>
        <w:jc w:val="both"/>
        <w:rPr>
          <w:sz w:val="28"/>
          <w:szCs w:val="28"/>
        </w:rPr>
      </w:pPr>
      <w:r>
        <w:rPr>
          <w:sz w:val="28"/>
          <w:szCs w:val="28"/>
        </w:rPr>
        <w:t>Романенко В</w:t>
      </w:r>
      <w:r w:rsidRPr="0042708E">
        <w:rPr>
          <w:sz w:val="28"/>
          <w:szCs w:val="28"/>
        </w:rPr>
        <w:t xml:space="preserve">.О. </w:t>
      </w:r>
      <w:proofErr w:type="spellStart"/>
      <w:r w:rsidRPr="0042708E">
        <w:rPr>
          <w:sz w:val="28"/>
          <w:szCs w:val="28"/>
        </w:rPr>
        <w:t>Диагност</w:t>
      </w:r>
      <w:r>
        <w:rPr>
          <w:sz w:val="28"/>
          <w:szCs w:val="28"/>
        </w:rPr>
        <w:t>ика</w:t>
      </w:r>
      <w:proofErr w:type="spellEnd"/>
      <w:r>
        <w:rPr>
          <w:sz w:val="28"/>
          <w:szCs w:val="28"/>
        </w:rPr>
        <w:t xml:space="preserve"> </w:t>
      </w:r>
      <w:proofErr w:type="spellStart"/>
      <w:r>
        <w:rPr>
          <w:sz w:val="28"/>
          <w:szCs w:val="28"/>
        </w:rPr>
        <w:t>двигательных</w:t>
      </w:r>
      <w:proofErr w:type="spellEnd"/>
      <w:r>
        <w:rPr>
          <w:sz w:val="28"/>
          <w:szCs w:val="28"/>
        </w:rPr>
        <w:t xml:space="preserve"> </w:t>
      </w:r>
      <w:proofErr w:type="spellStart"/>
      <w:r>
        <w:rPr>
          <w:sz w:val="28"/>
          <w:szCs w:val="28"/>
        </w:rPr>
        <w:t>способностей</w:t>
      </w:r>
      <w:proofErr w:type="spellEnd"/>
      <w:r>
        <w:rPr>
          <w:sz w:val="28"/>
          <w:szCs w:val="28"/>
        </w:rPr>
        <w:t xml:space="preserve"> (</w:t>
      </w:r>
      <w:proofErr w:type="spellStart"/>
      <w:r w:rsidRPr="0042708E">
        <w:rPr>
          <w:sz w:val="28"/>
          <w:szCs w:val="28"/>
        </w:rPr>
        <w:t>скоростные</w:t>
      </w:r>
      <w:proofErr w:type="spellEnd"/>
      <w:r w:rsidRPr="0042708E">
        <w:rPr>
          <w:sz w:val="28"/>
          <w:szCs w:val="28"/>
        </w:rPr>
        <w:t xml:space="preserve"> </w:t>
      </w:r>
      <w:proofErr w:type="spellStart"/>
      <w:r w:rsidRPr="0042708E">
        <w:rPr>
          <w:sz w:val="28"/>
          <w:szCs w:val="28"/>
        </w:rPr>
        <w:t>способности</w:t>
      </w:r>
      <w:proofErr w:type="spellEnd"/>
      <w:r w:rsidRPr="0042708E">
        <w:rPr>
          <w:sz w:val="28"/>
          <w:szCs w:val="28"/>
        </w:rPr>
        <w:t>)</w:t>
      </w:r>
      <w:r>
        <w:rPr>
          <w:sz w:val="28"/>
          <w:szCs w:val="28"/>
        </w:rPr>
        <w:t>.</w:t>
      </w:r>
      <w:r w:rsidRPr="0042708E">
        <w:rPr>
          <w:sz w:val="28"/>
          <w:szCs w:val="28"/>
        </w:rPr>
        <w:t xml:space="preserve"> </w:t>
      </w:r>
      <w:proofErr w:type="spellStart"/>
      <w:r>
        <w:rPr>
          <w:sz w:val="28"/>
          <w:szCs w:val="28"/>
        </w:rPr>
        <w:t>Донецк</w:t>
      </w:r>
      <w:proofErr w:type="spellEnd"/>
      <w:r>
        <w:rPr>
          <w:sz w:val="28"/>
          <w:szCs w:val="28"/>
        </w:rPr>
        <w:t xml:space="preserve">: </w:t>
      </w:r>
      <w:proofErr w:type="spellStart"/>
      <w:r>
        <w:rPr>
          <w:sz w:val="28"/>
          <w:szCs w:val="28"/>
        </w:rPr>
        <w:t>ДонНУ</w:t>
      </w:r>
      <w:proofErr w:type="spellEnd"/>
      <w:r>
        <w:rPr>
          <w:sz w:val="28"/>
          <w:szCs w:val="28"/>
        </w:rPr>
        <w:t>, 2005. С</w:t>
      </w:r>
      <w:r w:rsidRPr="0042708E">
        <w:rPr>
          <w:sz w:val="28"/>
          <w:szCs w:val="28"/>
        </w:rPr>
        <w:t>. 112 – 125, 223 – 224.</w:t>
      </w:r>
    </w:p>
    <w:p w:rsidR="00A2239E" w:rsidRPr="00226731" w:rsidRDefault="00A2239E" w:rsidP="00BA6902">
      <w:pPr>
        <w:numPr>
          <w:ilvl w:val="0"/>
          <w:numId w:val="8"/>
        </w:numPr>
        <w:tabs>
          <w:tab w:val="clear" w:pos="510"/>
          <w:tab w:val="num" w:pos="0"/>
        </w:tabs>
        <w:spacing w:line="360" w:lineRule="auto"/>
        <w:ind w:left="0" w:firstLine="709"/>
        <w:jc w:val="both"/>
        <w:rPr>
          <w:sz w:val="28"/>
          <w:szCs w:val="28"/>
        </w:rPr>
      </w:pPr>
      <w:r>
        <w:rPr>
          <w:sz w:val="28"/>
          <w:szCs w:val="28"/>
          <w:lang w:val="ru-RU"/>
        </w:rPr>
        <w:t xml:space="preserve">Чернов Ю.А. Развитие физических качеств на уроках физической культуры учащихся 9-10 классов. </w:t>
      </w:r>
      <w:r w:rsidRPr="00226731">
        <w:rPr>
          <w:i/>
          <w:sz w:val="28"/>
          <w:szCs w:val="28"/>
          <w:lang w:val="ru-RU"/>
        </w:rPr>
        <w:t>Физическая культура в школе</w:t>
      </w:r>
      <w:r>
        <w:rPr>
          <w:sz w:val="28"/>
          <w:szCs w:val="28"/>
          <w:lang w:val="ru-RU"/>
        </w:rPr>
        <w:t>. 2008. № 10. С. 23–27.</w:t>
      </w:r>
    </w:p>
    <w:p w:rsidR="00A2239E" w:rsidRDefault="00A2239E" w:rsidP="00BA6902">
      <w:pPr>
        <w:numPr>
          <w:ilvl w:val="0"/>
          <w:numId w:val="8"/>
        </w:numPr>
        <w:tabs>
          <w:tab w:val="clear" w:pos="510"/>
          <w:tab w:val="num" w:pos="0"/>
        </w:tabs>
        <w:spacing w:line="360" w:lineRule="auto"/>
        <w:ind w:left="0" w:firstLine="709"/>
        <w:jc w:val="both"/>
        <w:rPr>
          <w:sz w:val="28"/>
          <w:szCs w:val="28"/>
        </w:rPr>
      </w:pPr>
      <w:r>
        <w:rPr>
          <w:sz w:val="28"/>
          <w:szCs w:val="28"/>
        </w:rPr>
        <w:lastRenderedPageBreak/>
        <w:t>Папуша В.Г. Методика виховання швидкості рухів у дитячому віці. Тернопіль: Збруч, 2014. С. 137–141.</w:t>
      </w:r>
    </w:p>
    <w:p w:rsidR="00A2239E" w:rsidRPr="00226731" w:rsidRDefault="00A2239E" w:rsidP="00BA6902">
      <w:pPr>
        <w:numPr>
          <w:ilvl w:val="0"/>
          <w:numId w:val="8"/>
        </w:numPr>
        <w:tabs>
          <w:tab w:val="clear" w:pos="510"/>
          <w:tab w:val="num" w:pos="0"/>
        </w:tabs>
        <w:spacing w:line="360" w:lineRule="auto"/>
        <w:ind w:left="0" w:firstLine="709"/>
        <w:jc w:val="both"/>
        <w:rPr>
          <w:sz w:val="28"/>
          <w:szCs w:val="28"/>
        </w:rPr>
      </w:pPr>
      <w:r>
        <w:rPr>
          <w:sz w:val="28"/>
          <w:szCs w:val="28"/>
          <w:lang w:val="ru-RU"/>
        </w:rPr>
        <w:t xml:space="preserve">Богданов Г.А. Физические нагрузки для развития быстроты в беге. </w:t>
      </w:r>
      <w:r w:rsidRPr="00226731">
        <w:rPr>
          <w:i/>
          <w:sz w:val="28"/>
          <w:szCs w:val="28"/>
          <w:lang w:val="ru-RU"/>
        </w:rPr>
        <w:t>Физическая культура в школе</w:t>
      </w:r>
      <w:r>
        <w:rPr>
          <w:sz w:val="28"/>
          <w:szCs w:val="28"/>
          <w:lang w:val="ru-RU"/>
        </w:rPr>
        <w:t>. 2007. № 8. С. 17–20.</w:t>
      </w:r>
    </w:p>
    <w:p w:rsidR="00A2239E" w:rsidRDefault="00A2239E" w:rsidP="00BA6902">
      <w:pPr>
        <w:numPr>
          <w:ilvl w:val="0"/>
          <w:numId w:val="8"/>
        </w:numPr>
        <w:tabs>
          <w:tab w:val="clear" w:pos="510"/>
          <w:tab w:val="num" w:pos="0"/>
        </w:tabs>
        <w:spacing w:line="360" w:lineRule="auto"/>
        <w:ind w:left="0" w:firstLine="709"/>
        <w:jc w:val="both"/>
        <w:rPr>
          <w:sz w:val="28"/>
          <w:szCs w:val="28"/>
        </w:rPr>
      </w:pPr>
      <w:r>
        <w:rPr>
          <w:sz w:val="28"/>
          <w:szCs w:val="28"/>
        </w:rPr>
        <w:t>Волков Л.В. Методика виховання фізичних здібностей учнів. Київ: Радянська школа, 2013. С. 104–106.</w:t>
      </w:r>
    </w:p>
    <w:p w:rsidR="00A2239E" w:rsidRDefault="00A2239E" w:rsidP="00BA6902">
      <w:pPr>
        <w:numPr>
          <w:ilvl w:val="0"/>
          <w:numId w:val="8"/>
        </w:numPr>
        <w:tabs>
          <w:tab w:val="clear" w:pos="510"/>
          <w:tab w:val="num" w:pos="0"/>
        </w:tabs>
        <w:spacing w:line="360" w:lineRule="auto"/>
        <w:ind w:left="0" w:firstLine="709"/>
        <w:jc w:val="both"/>
        <w:rPr>
          <w:sz w:val="28"/>
          <w:szCs w:val="28"/>
        </w:rPr>
      </w:pPr>
      <w:r>
        <w:rPr>
          <w:sz w:val="28"/>
          <w:szCs w:val="28"/>
        </w:rPr>
        <w:t>Шиян Б.М. Основи методики розвитку прудкості. Загальна характеристика, фактори, засоби вдосконалення прудкості. Тернопіль: Навчальна книга – Богдан, 2010. Частина 1. С. 197–210.</w:t>
      </w:r>
    </w:p>
    <w:p w:rsidR="00A2239E" w:rsidRPr="0042708E" w:rsidRDefault="00A2239E" w:rsidP="00BA6902">
      <w:pPr>
        <w:numPr>
          <w:ilvl w:val="0"/>
          <w:numId w:val="8"/>
        </w:numPr>
        <w:tabs>
          <w:tab w:val="clear" w:pos="510"/>
          <w:tab w:val="num" w:pos="0"/>
        </w:tabs>
        <w:spacing w:line="360" w:lineRule="auto"/>
        <w:ind w:left="0" w:firstLine="709"/>
        <w:jc w:val="both"/>
        <w:rPr>
          <w:sz w:val="28"/>
          <w:szCs w:val="28"/>
        </w:rPr>
      </w:pPr>
      <w:proofErr w:type="spellStart"/>
      <w:r>
        <w:rPr>
          <w:sz w:val="28"/>
          <w:szCs w:val="28"/>
          <w:lang w:val="ru-RU"/>
        </w:rPr>
        <w:t>Бобкова</w:t>
      </w:r>
      <w:proofErr w:type="spellEnd"/>
      <w:r>
        <w:rPr>
          <w:sz w:val="28"/>
          <w:szCs w:val="28"/>
          <w:lang w:val="ru-RU"/>
        </w:rPr>
        <w:t xml:space="preserve"> С. Н. Развитие элементарных и </w:t>
      </w:r>
      <w:proofErr w:type="spellStart"/>
      <w:r>
        <w:rPr>
          <w:sz w:val="28"/>
          <w:szCs w:val="28"/>
          <w:lang w:val="ru-RU"/>
        </w:rPr>
        <w:t>целосных</w:t>
      </w:r>
      <w:proofErr w:type="spellEnd"/>
      <w:r>
        <w:rPr>
          <w:sz w:val="28"/>
          <w:szCs w:val="28"/>
          <w:lang w:val="ru-RU"/>
        </w:rPr>
        <w:t xml:space="preserve"> форм скоростных способностей у мальчиков 7-15 лет с учетом гармоничности и физического развития. </w:t>
      </w:r>
      <w:r w:rsidRPr="00490D99">
        <w:rPr>
          <w:i/>
          <w:sz w:val="28"/>
          <w:szCs w:val="28"/>
          <w:lang w:val="ru-RU"/>
        </w:rPr>
        <w:t>Теория и практика физической культуры</w:t>
      </w:r>
      <w:r>
        <w:rPr>
          <w:sz w:val="28"/>
          <w:szCs w:val="28"/>
          <w:lang w:val="ru-RU"/>
        </w:rPr>
        <w:t>, 2013. № 6. С. 30–34.</w:t>
      </w:r>
    </w:p>
    <w:sectPr w:rsidR="00A2239E" w:rsidRPr="0042708E" w:rsidSect="008F0888">
      <w:headerReference w:type="even" r:id="rId12"/>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D22" w:rsidRDefault="007A3D22" w:rsidP="004A2AA7">
      <w:r>
        <w:separator/>
      </w:r>
    </w:p>
  </w:endnote>
  <w:endnote w:type="continuationSeparator" w:id="0">
    <w:p w:rsidR="007A3D22" w:rsidRDefault="007A3D22" w:rsidP="004A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D22" w:rsidRDefault="007A3D22" w:rsidP="004A2AA7">
      <w:r>
        <w:separator/>
      </w:r>
    </w:p>
  </w:footnote>
  <w:footnote w:type="continuationSeparator" w:id="0">
    <w:p w:rsidR="007A3D22" w:rsidRDefault="007A3D22" w:rsidP="004A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39E" w:rsidRDefault="00A2239E" w:rsidP="008F08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2239E" w:rsidRDefault="00A2239E" w:rsidP="0015449A">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39E" w:rsidRDefault="00A2239E" w:rsidP="00F404D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033F5">
      <w:rPr>
        <w:rStyle w:val="a7"/>
        <w:noProof/>
      </w:rPr>
      <w:t>46</w:t>
    </w:r>
    <w:r>
      <w:rPr>
        <w:rStyle w:val="a7"/>
      </w:rPr>
      <w:fldChar w:fldCharType="end"/>
    </w:r>
  </w:p>
  <w:p w:rsidR="00A2239E" w:rsidRDefault="00A2239E" w:rsidP="0015449A">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139C"/>
    <w:multiLevelType w:val="singleLevel"/>
    <w:tmpl w:val="92EAB13A"/>
    <w:lvl w:ilvl="0">
      <w:start w:val="1"/>
      <w:numFmt w:val="decimal"/>
      <w:lvlText w:val="%1."/>
      <w:legacy w:legacy="1" w:legacySpace="0" w:legacyIndent="370"/>
      <w:lvlJc w:val="left"/>
      <w:rPr>
        <w:rFonts w:ascii="Times New Roman" w:hAnsi="Times New Roman" w:cs="Times New Roman" w:hint="default"/>
      </w:rPr>
    </w:lvl>
  </w:abstractNum>
  <w:abstractNum w:abstractNumId="1" w15:restartNumberingAfterBreak="0">
    <w:nsid w:val="2C364682"/>
    <w:multiLevelType w:val="hybridMultilevel"/>
    <w:tmpl w:val="306AB63A"/>
    <w:lvl w:ilvl="0" w:tplc="4E269AA6">
      <w:start w:val="1"/>
      <w:numFmt w:val="decimal"/>
      <w:lvlText w:val="%1."/>
      <w:lvlJc w:val="left"/>
      <w:pPr>
        <w:tabs>
          <w:tab w:val="num" w:pos="2494"/>
        </w:tabs>
        <w:ind w:left="2494" w:hanging="1065"/>
      </w:pPr>
      <w:rPr>
        <w:rFonts w:cs="Times New Roman"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324B2FAA"/>
    <w:multiLevelType w:val="hybridMultilevel"/>
    <w:tmpl w:val="A80A0D08"/>
    <w:lvl w:ilvl="0" w:tplc="7FD20344">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3" w15:restartNumberingAfterBreak="0">
    <w:nsid w:val="359C6889"/>
    <w:multiLevelType w:val="hybridMultilevel"/>
    <w:tmpl w:val="D8C6AD2E"/>
    <w:lvl w:ilvl="0" w:tplc="526454D4">
      <w:start w:val="2"/>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4" w15:restartNumberingAfterBreak="0">
    <w:nsid w:val="35FD6FB6"/>
    <w:multiLevelType w:val="hybridMultilevel"/>
    <w:tmpl w:val="F7EEF7A8"/>
    <w:lvl w:ilvl="0" w:tplc="A84E4156">
      <w:start w:val="2"/>
      <w:numFmt w:val="bullet"/>
      <w:lvlText w:val="-"/>
      <w:lvlJc w:val="left"/>
      <w:pPr>
        <w:tabs>
          <w:tab w:val="num" w:pos="1080"/>
        </w:tabs>
        <w:ind w:left="1080" w:hanging="360"/>
      </w:pPr>
      <w:rPr>
        <w:rFonts w:ascii="Times New Roman" w:eastAsia="Times New Roman" w:hAnsi="Times New Roman" w:hint="default"/>
      </w:rPr>
    </w:lvl>
    <w:lvl w:ilvl="1" w:tplc="4E269AA6">
      <w:start w:val="1"/>
      <w:numFmt w:val="decimal"/>
      <w:lvlText w:val="%2."/>
      <w:lvlJc w:val="left"/>
      <w:pPr>
        <w:tabs>
          <w:tab w:val="num" w:pos="2505"/>
        </w:tabs>
        <w:ind w:left="2505" w:hanging="1065"/>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C0312D"/>
    <w:multiLevelType w:val="multilevel"/>
    <w:tmpl w:val="D422C5A0"/>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541E4716"/>
    <w:multiLevelType w:val="hybridMultilevel"/>
    <w:tmpl w:val="D422C5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9634E0"/>
    <w:multiLevelType w:val="multilevel"/>
    <w:tmpl w:val="9ECA39DA"/>
    <w:lvl w:ilvl="0">
      <w:start w:val="1"/>
      <w:numFmt w:val="decimal"/>
      <w:lvlText w:val="%1."/>
      <w:lvlJc w:val="left"/>
      <w:pPr>
        <w:tabs>
          <w:tab w:val="num" w:pos="1774"/>
        </w:tabs>
        <w:ind w:left="1774" w:hanging="1065"/>
      </w:pPr>
      <w:rPr>
        <w:rFonts w:cs="Times New Roman" w:hint="default"/>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8" w15:restartNumberingAfterBreak="0">
    <w:nsid w:val="7C814699"/>
    <w:multiLevelType w:val="hybridMultilevel"/>
    <w:tmpl w:val="AD90EBB8"/>
    <w:lvl w:ilvl="0" w:tplc="85C68FD0">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807"/>
    <w:rsid w:val="000051C0"/>
    <w:rsid w:val="00005A19"/>
    <w:rsid w:val="00022900"/>
    <w:rsid w:val="00050A71"/>
    <w:rsid w:val="00071983"/>
    <w:rsid w:val="000760BF"/>
    <w:rsid w:val="00080D01"/>
    <w:rsid w:val="00092BB2"/>
    <w:rsid w:val="000B1582"/>
    <w:rsid w:val="000C5425"/>
    <w:rsid w:val="000D4F2E"/>
    <w:rsid w:val="000D6EB0"/>
    <w:rsid w:val="001009FF"/>
    <w:rsid w:val="00113D88"/>
    <w:rsid w:val="001216E7"/>
    <w:rsid w:val="001325B7"/>
    <w:rsid w:val="00132773"/>
    <w:rsid w:val="0015449A"/>
    <w:rsid w:val="0019653B"/>
    <w:rsid w:val="001D25B4"/>
    <w:rsid w:val="001E3CA8"/>
    <w:rsid w:val="002035D7"/>
    <w:rsid w:val="00203F54"/>
    <w:rsid w:val="0021204C"/>
    <w:rsid w:val="00216416"/>
    <w:rsid w:val="00226731"/>
    <w:rsid w:val="00240246"/>
    <w:rsid w:val="00256217"/>
    <w:rsid w:val="00267170"/>
    <w:rsid w:val="00275799"/>
    <w:rsid w:val="00292DEE"/>
    <w:rsid w:val="002A582F"/>
    <w:rsid w:val="002B143D"/>
    <w:rsid w:val="002B44D7"/>
    <w:rsid w:val="002B7FDA"/>
    <w:rsid w:val="002C0AFC"/>
    <w:rsid w:val="002F21D2"/>
    <w:rsid w:val="003042E5"/>
    <w:rsid w:val="00312A22"/>
    <w:rsid w:val="00317357"/>
    <w:rsid w:val="0033194B"/>
    <w:rsid w:val="00346CDE"/>
    <w:rsid w:val="00356AFC"/>
    <w:rsid w:val="00361388"/>
    <w:rsid w:val="0036313B"/>
    <w:rsid w:val="00383001"/>
    <w:rsid w:val="003A13D4"/>
    <w:rsid w:val="003A5667"/>
    <w:rsid w:val="003A5B97"/>
    <w:rsid w:val="003C3179"/>
    <w:rsid w:val="003C4A5F"/>
    <w:rsid w:val="003C6787"/>
    <w:rsid w:val="003D25D0"/>
    <w:rsid w:val="003E6A23"/>
    <w:rsid w:val="003F072F"/>
    <w:rsid w:val="003F41DA"/>
    <w:rsid w:val="00405209"/>
    <w:rsid w:val="00415121"/>
    <w:rsid w:val="0042708E"/>
    <w:rsid w:val="00444311"/>
    <w:rsid w:val="00453DE8"/>
    <w:rsid w:val="004550B2"/>
    <w:rsid w:val="0045647F"/>
    <w:rsid w:val="00490D99"/>
    <w:rsid w:val="004956E0"/>
    <w:rsid w:val="0049784C"/>
    <w:rsid w:val="004A2AA7"/>
    <w:rsid w:val="004C3F2D"/>
    <w:rsid w:val="004D1A24"/>
    <w:rsid w:val="004D1E05"/>
    <w:rsid w:val="004D304C"/>
    <w:rsid w:val="00520992"/>
    <w:rsid w:val="00551DD7"/>
    <w:rsid w:val="00555D6D"/>
    <w:rsid w:val="00595CF0"/>
    <w:rsid w:val="005C7C11"/>
    <w:rsid w:val="005D27C1"/>
    <w:rsid w:val="005F0FAA"/>
    <w:rsid w:val="005F6263"/>
    <w:rsid w:val="0061647F"/>
    <w:rsid w:val="006177B7"/>
    <w:rsid w:val="00633D83"/>
    <w:rsid w:val="00644351"/>
    <w:rsid w:val="00664361"/>
    <w:rsid w:val="00685BC5"/>
    <w:rsid w:val="00692187"/>
    <w:rsid w:val="006A27D4"/>
    <w:rsid w:val="006B1D58"/>
    <w:rsid w:val="006F70DF"/>
    <w:rsid w:val="007134D3"/>
    <w:rsid w:val="007169D8"/>
    <w:rsid w:val="007217D4"/>
    <w:rsid w:val="007412E0"/>
    <w:rsid w:val="0075102E"/>
    <w:rsid w:val="00751807"/>
    <w:rsid w:val="007877DA"/>
    <w:rsid w:val="007A2E47"/>
    <w:rsid w:val="007A3D22"/>
    <w:rsid w:val="007B1136"/>
    <w:rsid w:val="007B7D6C"/>
    <w:rsid w:val="007C18AF"/>
    <w:rsid w:val="007C4A56"/>
    <w:rsid w:val="007D6E97"/>
    <w:rsid w:val="00804CF4"/>
    <w:rsid w:val="008142A8"/>
    <w:rsid w:val="00875B0B"/>
    <w:rsid w:val="00880C8E"/>
    <w:rsid w:val="00893025"/>
    <w:rsid w:val="008B6692"/>
    <w:rsid w:val="008D14D6"/>
    <w:rsid w:val="008D570A"/>
    <w:rsid w:val="008F0888"/>
    <w:rsid w:val="008F6715"/>
    <w:rsid w:val="00902238"/>
    <w:rsid w:val="009076C4"/>
    <w:rsid w:val="00952036"/>
    <w:rsid w:val="00957664"/>
    <w:rsid w:val="009662CD"/>
    <w:rsid w:val="00986F3F"/>
    <w:rsid w:val="009C7AC6"/>
    <w:rsid w:val="009F0120"/>
    <w:rsid w:val="00A14DB8"/>
    <w:rsid w:val="00A2239E"/>
    <w:rsid w:val="00A27DF2"/>
    <w:rsid w:val="00A547E4"/>
    <w:rsid w:val="00A624AE"/>
    <w:rsid w:val="00A70A5B"/>
    <w:rsid w:val="00A84062"/>
    <w:rsid w:val="00A85F52"/>
    <w:rsid w:val="00A875C5"/>
    <w:rsid w:val="00A905A5"/>
    <w:rsid w:val="00A91FB3"/>
    <w:rsid w:val="00AB3B16"/>
    <w:rsid w:val="00AC38A4"/>
    <w:rsid w:val="00AC463D"/>
    <w:rsid w:val="00AE5A59"/>
    <w:rsid w:val="00B00221"/>
    <w:rsid w:val="00B05546"/>
    <w:rsid w:val="00B07425"/>
    <w:rsid w:val="00B1726D"/>
    <w:rsid w:val="00B27961"/>
    <w:rsid w:val="00B41C6F"/>
    <w:rsid w:val="00B5388E"/>
    <w:rsid w:val="00B63512"/>
    <w:rsid w:val="00B64563"/>
    <w:rsid w:val="00BA6902"/>
    <w:rsid w:val="00BC62AF"/>
    <w:rsid w:val="00BD4059"/>
    <w:rsid w:val="00BD479A"/>
    <w:rsid w:val="00BE1D2F"/>
    <w:rsid w:val="00C033F5"/>
    <w:rsid w:val="00C0465C"/>
    <w:rsid w:val="00C11A68"/>
    <w:rsid w:val="00C31C19"/>
    <w:rsid w:val="00C31FB0"/>
    <w:rsid w:val="00C33117"/>
    <w:rsid w:val="00C40999"/>
    <w:rsid w:val="00C44B98"/>
    <w:rsid w:val="00CA5CF8"/>
    <w:rsid w:val="00CE61F3"/>
    <w:rsid w:val="00CF1837"/>
    <w:rsid w:val="00D2588F"/>
    <w:rsid w:val="00D37347"/>
    <w:rsid w:val="00D406AB"/>
    <w:rsid w:val="00D5204F"/>
    <w:rsid w:val="00D55154"/>
    <w:rsid w:val="00D56286"/>
    <w:rsid w:val="00D63209"/>
    <w:rsid w:val="00D726DB"/>
    <w:rsid w:val="00DA3104"/>
    <w:rsid w:val="00DB111A"/>
    <w:rsid w:val="00DB2217"/>
    <w:rsid w:val="00DC4F02"/>
    <w:rsid w:val="00DC708C"/>
    <w:rsid w:val="00DD469B"/>
    <w:rsid w:val="00E01271"/>
    <w:rsid w:val="00E02E70"/>
    <w:rsid w:val="00E1125D"/>
    <w:rsid w:val="00E15B55"/>
    <w:rsid w:val="00E30344"/>
    <w:rsid w:val="00E50E68"/>
    <w:rsid w:val="00E706E4"/>
    <w:rsid w:val="00E72080"/>
    <w:rsid w:val="00E733D4"/>
    <w:rsid w:val="00E82B04"/>
    <w:rsid w:val="00E91967"/>
    <w:rsid w:val="00EC1499"/>
    <w:rsid w:val="00EC41B4"/>
    <w:rsid w:val="00EE48A8"/>
    <w:rsid w:val="00F05FC5"/>
    <w:rsid w:val="00F16149"/>
    <w:rsid w:val="00F27C5B"/>
    <w:rsid w:val="00F3341D"/>
    <w:rsid w:val="00F404D4"/>
    <w:rsid w:val="00F44424"/>
    <w:rsid w:val="00F5673A"/>
    <w:rsid w:val="00F868B3"/>
    <w:rsid w:val="00F9133E"/>
    <w:rsid w:val="00FA0B13"/>
    <w:rsid w:val="00FA24C8"/>
    <w:rsid w:val="00FC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15:docId w15:val="{2021CE52-198A-4532-9883-3210180B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1807"/>
    <w:rPr>
      <w:rFonts w:eastAsia="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51807"/>
    <w:pPr>
      <w:spacing w:line="360" w:lineRule="exact"/>
      <w:ind w:firstLine="709"/>
      <w:jc w:val="both"/>
    </w:pPr>
    <w:rPr>
      <w:rFonts w:ascii="Arial" w:hAnsi="Arial"/>
      <w:sz w:val="28"/>
    </w:rPr>
  </w:style>
  <w:style w:type="character" w:customStyle="1" w:styleId="a4">
    <w:name w:val="Основной текст с отступом Знак"/>
    <w:link w:val="a3"/>
    <w:uiPriority w:val="99"/>
    <w:locked/>
    <w:rsid w:val="00751807"/>
    <w:rPr>
      <w:rFonts w:ascii="Arial" w:hAnsi="Arial" w:cs="Times New Roman"/>
      <w:sz w:val="20"/>
      <w:szCs w:val="20"/>
      <w:lang w:val="uk-UA" w:eastAsia="ru-RU"/>
    </w:rPr>
  </w:style>
  <w:style w:type="paragraph" w:styleId="a5">
    <w:name w:val="header"/>
    <w:basedOn w:val="a"/>
    <w:link w:val="a6"/>
    <w:uiPriority w:val="99"/>
    <w:rsid w:val="00751807"/>
    <w:pPr>
      <w:tabs>
        <w:tab w:val="center" w:pos="4677"/>
        <w:tab w:val="right" w:pos="9355"/>
      </w:tabs>
    </w:pPr>
  </w:style>
  <w:style w:type="character" w:customStyle="1" w:styleId="a6">
    <w:name w:val="Верхний колонтитул Знак"/>
    <w:link w:val="a5"/>
    <w:uiPriority w:val="99"/>
    <w:locked/>
    <w:rsid w:val="00751807"/>
    <w:rPr>
      <w:rFonts w:eastAsia="Times New Roman" w:cs="Times New Roman"/>
      <w:sz w:val="20"/>
      <w:szCs w:val="20"/>
      <w:lang w:val="uk-UA" w:eastAsia="ru-RU"/>
    </w:rPr>
  </w:style>
  <w:style w:type="character" w:styleId="a7">
    <w:name w:val="page number"/>
    <w:uiPriority w:val="99"/>
    <w:rsid w:val="00751807"/>
    <w:rPr>
      <w:rFonts w:cs="Times New Roman"/>
    </w:rPr>
  </w:style>
  <w:style w:type="paragraph" w:styleId="a8">
    <w:name w:val="List Paragraph"/>
    <w:basedOn w:val="a"/>
    <w:uiPriority w:val="99"/>
    <w:qFormat/>
    <w:rsid w:val="00361388"/>
    <w:pPr>
      <w:spacing w:after="200" w:line="360" w:lineRule="auto"/>
      <w:ind w:left="720" w:firstLine="709"/>
      <w:contextualSpacing/>
      <w:jc w:val="both"/>
    </w:pPr>
    <w:rPr>
      <w:rFonts w:eastAsia="Calibri"/>
      <w:sz w:val="28"/>
      <w:szCs w:val="28"/>
      <w:lang w:eastAsia="en-US"/>
    </w:rPr>
  </w:style>
  <w:style w:type="table" w:styleId="a9">
    <w:name w:val="Table Grid"/>
    <w:basedOn w:val="a1"/>
    <w:rsid w:val="0036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8B6692"/>
    <w:rPr>
      <w:rFonts w:ascii="Tahoma" w:hAnsi="Tahoma" w:cs="Tahoma"/>
      <w:sz w:val="16"/>
      <w:szCs w:val="16"/>
    </w:rPr>
  </w:style>
  <w:style w:type="character" w:customStyle="1" w:styleId="ab">
    <w:name w:val="Текст выноски Знак"/>
    <w:link w:val="aa"/>
    <w:uiPriority w:val="99"/>
    <w:semiHidden/>
    <w:locked/>
    <w:rsid w:val="008B6692"/>
    <w:rPr>
      <w:rFonts w:ascii="Tahoma" w:hAnsi="Tahoma" w:cs="Tahoma"/>
      <w:sz w:val="16"/>
      <w:szCs w:val="16"/>
      <w:lang w:val="uk-UA"/>
    </w:rPr>
  </w:style>
  <w:style w:type="paragraph" w:styleId="ac">
    <w:name w:val="footer"/>
    <w:basedOn w:val="a"/>
    <w:link w:val="ad"/>
    <w:uiPriority w:val="99"/>
    <w:rsid w:val="008F0888"/>
    <w:pPr>
      <w:tabs>
        <w:tab w:val="center" w:pos="4677"/>
        <w:tab w:val="right" w:pos="9355"/>
      </w:tabs>
    </w:pPr>
  </w:style>
  <w:style w:type="character" w:customStyle="1" w:styleId="ad">
    <w:name w:val="Нижний колонтитул Знак"/>
    <w:link w:val="ac"/>
    <w:uiPriority w:val="99"/>
    <w:semiHidden/>
    <w:locked/>
    <w:rsid w:val="008142A8"/>
    <w:rPr>
      <w:rFonts w:eastAsia="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Chart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Excel_Chart.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46</Pages>
  <Words>9346</Words>
  <Characters>53277</Characters>
  <Application>Microsoft Office Word</Application>
  <DocSecurity>0</DocSecurity>
  <Lines>443</Lines>
  <Paragraphs>124</Paragraphs>
  <ScaleCrop>false</ScaleCrop>
  <Company/>
  <LinksUpToDate>false</LinksUpToDate>
  <CharactersWithSpaces>62499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Павел Пиптюк</cp:lastModifiedBy>
  <cp:revision>111</cp:revision>
  <cp:lastPrinted>2021-10-28T04:25:00Z</cp:lastPrinted>
  <dcterms:created xsi:type="dcterms:W3CDTF">2015-11-19T11:58:00Z</dcterms:created>
  <dcterms:modified xsi:type="dcterms:W3CDTF">2021-12-20T08:36:00Z</dcterms:modified>
</cp:coreProperties>
</file>