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F9" w:rsidRPr="002D69C5" w:rsidRDefault="00B332F9" w:rsidP="00876BEE">
      <w:pPr>
        <w:widowControl w:val="0"/>
        <w:spacing w:after="0" w:line="360" w:lineRule="auto"/>
        <w:jc w:val="center"/>
        <w:rPr>
          <w:rFonts w:ascii="Times New Roman" w:hAnsi="Times New Roman"/>
          <w:sz w:val="28"/>
          <w:szCs w:val="28"/>
          <w:lang w:eastAsia="ru-RU"/>
        </w:rPr>
      </w:pPr>
      <w:r w:rsidRPr="002D69C5">
        <w:rPr>
          <w:rFonts w:ascii="Times New Roman" w:hAnsi="Times New Roman"/>
          <w:sz w:val="28"/>
          <w:szCs w:val="28"/>
          <w:lang w:eastAsia="ru-RU"/>
        </w:rPr>
        <w:t>МІНІСТЕРСТВО ОСВІТИ І НАУКИ УКРАЇНИ</w:t>
      </w:r>
    </w:p>
    <w:p w:rsidR="00B332F9" w:rsidRPr="002D69C5" w:rsidRDefault="00B332F9" w:rsidP="00876BEE">
      <w:pPr>
        <w:widowControl w:val="0"/>
        <w:spacing w:after="0" w:line="360" w:lineRule="auto"/>
        <w:jc w:val="center"/>
        <w:rPr>
          <w:rFonts w:ascii="Times New Roman" w:hAnsi="Times New Roman"/>
          <w:sz w:val="28"/>
          <w:szCs w:val="28"/>
          <w:lang w:eastAsia="ru-RU"/>
        </w:rPr>
      </w:pPr>
      <w:r w:rsidRPr="002D69C5">
        <w:rPr>
          <w:rFonts w:ascii="Times New Roman" w:hAnsi="Times New Roman"/>
          <w:sz w:val="28"/>
          <w:szCs w:val="28"/>
          <w:lang w:eastAsia="ru-RU"/>
        </w:rPr>
        <w:t>ЗАПОРІЗЬКИЙ НАЦІОНАЛЬНИЙ УНІВЕРСИТЕТ</w:t>
      </w:r>
    </w:p>
    <w:p w:rsidR="00B332F9" w:rsidRPr="002D69C5" w:rsidRDefault="00B332F9" w:rsidP="00876BEE">
      <w:pPr>
        <w:widowControl w:val="0"/>
        <w:spacing w:after="0" w:line="360" w:lineRule="auto"/>
        <w:jc w:val="center"/>
        <w:rPr>
          <w:rFonts w:ascii="Times New Roman" w:hAnsi="Times New Roman"/>
          <w:sz w:val="28"/>
          <w:szCs w:val="28"/>
          <w:lang w:eastAsia="ru-RU"/>
        </w:rPr>
      </w:pPr>
    </w:p>
    <w:p w:rsidR="00B332F9" w:rsidRPr="00413707" w:rsidRDefault="00B332F9" w:rsidP="00876BEE">
      <w:pPr>
        <w:widowControl w:val="0"/>
        <w:spacing w:after="0" w:line="360" w:lineRule="auto"/>
        <w:jc w:val="center"/>
        <w:rPr>
          <w:rFonts w:ascii="Times New Roman" w:hAnsi="Times New Roman"/>
          <w:sz w:val="28"/>
          <w:szCs w:val="28"/>
          <w:lang w:eastAsia="ru-RU"/>
        </w:rPr>
      </w:pPr>
      <w:r w:rsidRPr="002D69C5">
        <w:rPr>
          <w:rFonts w:ascii="Times New Roman" w:hAnsi="Times New Roman"/>
          <w:sz w:val="28"/>
          <w:szCs w:val="28"/>
          <w:lang w:eastAsia="ru-RU"/>
        </w:rPr>
        <w:t>ФАКУЛЬТЕТ ФІЗИЧНОГО ВИХОВАННЯ</w:t>
      </w:r>
      <w:r>
        <w:rPr>
          <w:rFonts w:ascii="Times New Roman" w:hAnsi="Times New Roman"/>
          <w:sz w:val="28"/>
          <w:szCs w:val="28"/>
          <w:lang w:val="ru-RU" w:eastAsia="ru-RU"/>
        </w:rPr>
        <w:t xml:space="preserve">, </w:t>
      </w:r>
      <w:r>
        <w:rPr>
          <w:rFonts w:ascii="Times New Roman" w:hAnsi="Times New Roman"/>
          <w:sz w:val="28"/>
          <w:szCs w:val="28"/>
          <w:lang w:eastAsia="ru-RU"/>
        </w:rPr>
        <w:t>ЗДОРОВ’Я ТА ТУРИЗМУ</w:t>
      </w:r>
    </w:p>
    <w:p w:rsidR="00B332F9" w:rsidRPr="002D69C5" w:rsidRDefault="00B332F9" w:rsidP="00876BEE">
      <w:pPr>
        <w:widowControl w:val="0"/>
        <w:spacing w:after="0" w:line="360" w:lineRule="auto"/>
        <w:jc w:val="center"/>
        <w:rPr>
          <w:rFonts w:ascii="Times New Roman" w:hAnsi="Times New Roman"/>
          <w:sz w:val="28"/>
          <w:szCs w:val="28"/>
          <w:lang w:eastAsia="ru-RU"/>
        </w:rPr>
      </w:pPr>
    </w:p>
    <w:p w:rsidR="00B332F9" w:rsidRPr="002D69C5" w:rsidRDefault="00B332F9" w:rsidP="00876BEE">
      <w:pPr>
        <w:widowControl w:val="0"/>
        <w:spacing w:after="0" w:line="360" w:lineRule="auto"/>
        <w:jc w:val="center"/>
        <w:rPr>
          <w:rFonts w:ascii="Times New Roman" w:hAnsi="Times New Roman"/>
          <w:sz w:val="28"/>
          <w:szCs w:val="28"/>
          <w:lang w:eastAsia="ru-RU"/>
        </w:rPr>
      </w:pPr>
      <w:r w:rsidRPr="002D69C5">
        <w:rPr>
          <w:rFonts w:ascii="Times New Roman" w:hAnsi="Times New Roman"/>
          <w:sz w:val="28"/>
          <w:szCs w:val="28"/>
          <w:lang w:eastAsia="ru-RU"/>
        </w:rPr>
        <w:t>КАФЕДРА ТЕОРІЇ ТА МЕТОДИКИ ФІЗИЧНОЇ КУЛЬТУРИ І СПОРТУ</w:t>
      </w:r>
    </w:p>
    <w:p w:rsidR="00B332F9" w:rsidRPr="002D69C5" w:rsidRDefault="00B332F9" w:rsidP="00D63198">
      <w:pPr>
        <w:widowControl w:val="0"/>
        <w:spacing w:after="0" w:line="360" w:lineRule="auto"/>
        <w:ind w:firstLine="709"/>
        <w:jc w:val="both"/>
        <w:rPr>
          <w:rFonts w:ascii="Times New Roman" w:hAnsi="Times New Roman"/>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sz w:val="28"/>
          <w:szCs w:val="28"/>
          <w:lang w:eastAsia="ru-RU"/>
        </w:rPr>
      </w:pPr>
    </w:p>
    <w:p w:rsidR="00B332F9" w:rsidRPr="002D69C5" w:rsidRDefault="00B332F9" w:rsidP="00D63198">
      <w:pPr>
        <w:widowControl w:val="0"/>
        <w:spacing w:after="0" w:line="360" w:lineRule="auto"/>
        <w:jc w:val="center"/>
        <w:rPr>
          <w:rFonts w:ascii="Times New Roman" w:hAnsi="Times New Roman"/>
          <w:b/>
          <w:sz w:val="28"/>
          <w:szCs w:val="28"/>
          <w:lang w:eastAsia="ru-RU"/>
        </w:rPr>
      </w:pPr>
      <w:r w:rsidRPr="002D69C5">
        <w:rPr>
          <w:rFonts w:ascii="Times New Roman" w:hAnsi="Times New Roman"/>
          <w:b/>
          <w:sz w:val="28"/>
          <w:szCs w:val="28"/>
          <w:lang w:eastAsia="ru-RU"/>
        </w:rPr>
        <w:t>КВАЛІФІКАЦІЙНА РОБОТА МАГІСТРА</w:t>
      </w: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left="900" w:firstLine="180"/>
        <w:jc w:val="both"/>
        <w:rPr>
          <w:rFonts w:ascii="Times New Roman" w:hAnsi="Times New Roman"/>
          <w:bCs/>
          <w:sz w:val="28"/>
          <w:szCs w:val="28"/>
          <w:lang w:eastAsia="ru-RU"/>
        </w:rPr>
      </w:pPr>
      <w:r w:rsidRPr="002D69C5">
        <w:rPr>
          <w:rFonts w:ascii="Times New Roman" w:hAnsi="Times New Roman"/>
          <w:b/>
          <w:bCs/>
          <w:sz w:val="28"/>
          <w:szCs w:val="28"/>
          <w:lang w:eastAsia="ru-RU"/>
        </w:rPr>
        <w:t>з теми:</w:t>
      </w:r>
      <w:r w:rsidRPr="002D69C5">
        <w:rPr>
          <w:rFonts w:ascii="Times New Roman" w:hAnsi="Times New Roman"/>
          <w:bCs/>
          <w:sz w:val="28"/>
          <w:szCs w:val="28"/>
          <w:lang w:eastAsia="ru-RU"/>
        </w:rPr>
        <w:t xml:space="preserve"> </w:t>
      </w:r>
      <w:r w:rsidRPr="002D69C5">
        <w:rPr>
          <w:rFonts w:ascii="Times New Roman" w:hAnsi="Times New Roman"/>
          <w:b/>
          <w:bCs/>
          <w:sz w:val="28"/>
          <w:szCs w:val="28"/>
          <w:lang w:eastAsia="ru-RU"/>
        </w:rPr>
        <w:t>УДОСКОНАЛЕННЯ СИЛОВОЇ ПІДГОТОВКИ ПІДЛІТКІВ ПІД ВПЛИВОМ ФІЗИЧНИХ ВПРАВ В УМОВАХ УРОКІВ ФІЗИЧНОЇ КУЛЬТУРИ</w:t>
      </w: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665632" w:rsidP="00D63198">
      <w:pPr>
        <w:widowControl w:val="0"/>
        <w:spacing w:after="0" w:line="360" w:lineRule="auto"/>
        <w:ind w:firstLine="709"/>
        <w:jc w:val="both"/>
        <w:rPr>
          <w:rFonts w:ascii="Times New Roman" w:hAnsi="Times New Roman"/>
          <w:bCs/>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80pt;margin-top:21.95pt;width:306pt;height:182.4pt;z-index:1;visibility:visible" stroked="f">
            <v:textbox>
              <w:txbxContent>
                <w:p w:rsidR="00B332F9" w:rsidRPr="00876BEE" w:rsidRDefault="00B332F9" w:rsidP="00D63198">
                  <w:pPr>
                    <w:jc w:val="both"/>
                    <w:rPr>
                      <w:rFonts w:ascii="Times New Roman" w:hAnsi="Times New Roman"/>
                      <w:sz w:val="28"/>
                      <w:szCs w:val="28"/>
                    </w:rPr>
                  </w:pPr>
                  <w:r w:rsidRPr="00876BEE">
                    <w:rPr>
                      <w:rFonts w:ascii="Times New Roman" w:hAnsi="Times New Roman"/>
                      <w:sz w:val="28"/>
                      <w:szCs w:val="28"/>
                    </w:rPr>
                    <w:t>Виконала: студентка ІІ курсу групи 8.0170-1ф-з</w:t>
                  </w:r>
                </w:p>
                <w:p w:rsidR="00B332F9" w:rsidRPr="00876BEE" w:rsidRDefault="00B332F9" w:rsidP="00D63198">
                  <w:pPr>
                    <w:jc w:val="both"/>
                    <w:rPr>
                      <w:rFonts w:ascii="Times New Roman" w:hAnsi="Times New Roman"/>
                      <w:sz w:val="28"/>
                      <w:szCs w:val="28"/>
                    </w:rPr>
                  </w:pPr>
                  <w:r w:rsidRPr="00876BEE">
                    <w:rPr>
                      <w:rFonts w:ascii="Times New Roman" w:hAnsi="Times New Roman"/>
                      <w:sz w:val="28"/>
                      <w:szCs w:val="28"/>
                    </w:rPr>
                    <w:t>Спеціальність 017 Фізична культура і спорт</w:t>
                  </w:r>
                </w:p>
                <w:p w:rsidR="00B332F9" w:rsidRPr="00876BEE" w:rsidRDefault="00B332F9" w:rsidP="00D63198">
                  <w:pPr>
                    <w:jc w:val="both"/>
                    <w:rPr>
                      <w:rFonts w:ascii="Times New Roman" w:hAnsi="Times New Roman"/>
                      <w:sz w:val="28"/>
                      <w:szCs w:val="28"/>
                    </w:rPr>
                  </w:pPr>
                  <w:r w:rsidRPr="00876BEE">
                    <w:rPr>
                      <w:rFonts w:ascii="Times New Roman" w:hAnsi="Times New Roman"/>
                      <w:sz w:val="28"/>
                      <w:szCs w:val="28"/>
                    </w:rPr>
                    <w:t>Освітня програма Фізичне виховання</w:t>
                  </w:r>
                </w:p>
                <w:p w:rsidR="00B332F9" w:rsidRPr="00876BEE" w:rsidRDefault="00B332F9" w:rsidP="00D63198">
                  <w:pPr>
                    <w:jc w:val="both"/>
                    <w:rPr>
                      <w:rFonts w:ascii="Times New Roman" w:hAnsi="Times New Roman"/>
                      <w:sz w:val="28"/>
                      <w:szCs w:val="28"/>
                    </w:rPr>
                  </w:pPr>
                  <w:proofErr w:type="spellStart"/>
                  <w:r>
                    <w:rPr>
                      <w:rFonts w:ascii="Times New Roman" w:hAnsi="Times New Roman"/>
                      <w:sz w:val="28"/>
                      <w:szCs w:val="28"/>
                    </w:rPr>
                    <w:t>Лучковська</w:t>
                  </w:r>
                  <w:proofErr w:type="spellEnd"/>
                  <w:r>
                    <w:rPr>
                      <w:rFonts w:ascii="Times New Roman" w:hAnsi="Times New Roman"/>
                      <w:sz w:val="28"/>
                      <w:szCs w:val="28"/>
                    </w:rPr>
                    <w:t xml:space="preserve"> Анна Олександрівна</w:t>
                  </w:r>
                </w:p>
                <w:p w:rsidR="00B332F9" w:rsidRPr="00876BEE" w:rsidRDefault="00B332F9" w:rsidP="00D63198">
                  <w:pPr>
                    <w:jc w:val="both"/>
                    <w:rPr>
                      <w:rFonts w:ascii="Times New Roman" w:hAnsi="Times New Roman"/>
                      <w:sz w:val="28"/>
                      <w:szCs w:val="28"/>
                    </w:rPr>
                  </w:pPr>
                  <w:r w:rsidRPr="00876BEE">
                    <w:rPr>
                      <w:rFonts w:ascii="Times New Roman" w:hAnsi="Times New Roman"/>
                      <w:sz w:val="28"/>
                      <w:szCs w:val="28"/>
                    </w:rPr>
                    <w:t xml:space="preserve">Керівник к. </w:t>
                  </w:r>
                  <w:proofErr w:type="spellStart"/>
                  <w:r w:rsidRPr="00876BEE">
                    <w:rPr>
                      <w:rFonts w:ascii="Times New Roman" w:hAnsi="Times New Roman"/>
                      <w:sz w:val="28"/>
                      <w:szCs w:val="28"/>
                    </w:rPr>
                    <w:t>біол</w:t>
                  </w:r>
                  <w:proofErr w:type="spellEnd"/>
                  <w:r w:rsidRPr="00876BEE">
                    <w:rPr>
                      <w:rFonts w:ascii="Times New Roman" w:hAnsi="Times New Roman"/>
                      <w:sz w:val="28"/>
                      <w:szCs w:val="28"/>
                    </w:rPr>
                    <w:t xml:space="preserve">. н., доцент </w:t>
                  </w:r>
                  <w:proofErr w:type="spellStart"/>
                  <w:r w:rsidRPr="00876BEE">
                    <w:rPr>
                      <w:rFonts w:ascii="Times New Roman" w:hAnsi="Times New Roman"/>
                      <w:sz w:val="28"/>
                      <w:szCs w:val="28"/>
                    </w:rPr>
                    <w:t>Чиженок</w:t>
                  </w:r>
                  <w:proofErr w:type="spellEnd"/>
                  <w:r w:rsidRPr="00876BEE">
                    <w:rPr>
                      <w:rFonts w:ascii="Times New Roman" w:hAnsi="Times New Roman"/>
                      <w:sz w:val="28"/>
                      <w:szCs w:val="28"/>
                    </w:rPr>
                    <w:t xml:space="preserve"> Т.М. </w:t>
                  </w:r>
                </w:p>
                <w:p w:rsidR="00B332F9" w:rsidRPr="00876BEE" w:rsidRDefault="00B332F9" w:rsidP="00D63198">
                  <w:pPr>
                    <w:jc w:val="both"/>
                    <w:rPr>
                      <w:rFonts w:ascii="Times New Roman" w:hAnsi="Times New Roman"/>
                      <w:sz w:val="28"/>
                      <w:szCs w:val="28"/>
                    </w:rPr>
                  </w:pPr>
                  <w:r w:rsidRPr="00876BEE">
                    <w:rPr>
                      <w:rFonts w:ascii="Times New Roman" w:hAnsi="Times New Roman"/>
                      <w:sz w:val="28"/>
                      <w:szCs w:val="28"/>
                    </w:rPr>
                    <w:t xml:space="preserve">Рецензент </w:t>
                  </w:r>
                  <w:proofErr w:type="spellStart"/>
                  <w:r w:rsidRPr="00876BEE">
                    <w:rPr>
                      <w:rFonts w:ascii="Times New Roman" w:hAnsi="Times New Roman"/>
                      <w:sz w:val="28"/>
                      <w:szCs w:val="28"/>
                    </w:rPr>
                    <w:t>д.пед.н</w:t>
                  </w:r>
                  <w:proofErr w:type="spellEnd"/>
                  <w:r w:rsidRPr="00876BEE">
                    <w:rPr>
                      <w:rFonts w:ascii="Times New Roman" w:hAnsi="Times New Roman"/>
                      <w:sz w:val="28"/>
                      <w:szCs w:val="28"/>
                    </w:rPr>
                    <w:t>., професор Маковецька Н.В.</w:t>
                  </w:r>
                </w:p>
                <w:p w:rsidR="00B332F9" w:rsidRPr="000F6046" w:rsidRDefault="00B332F9" w:rsidP="00D63198">
                  <w:pPr>
                    <w:rPr>
                      <w:szCs w:val="28"/>
                    </w:rPr>
                  </w:pPr>
                </w:p>
              </w:txbxContent>
            </v:textbox>
          </v:shape>
        </w:pict>
      </w: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both"/>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center"/>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center"/>
        <w:rPr>
          <w:rFonts w:ascii="Times New Roman" w:hAnsi="Times New Roman"/>
          <w:bCs/>
          <w:sz w:val="28"/>
          <w:szCs w:val="28"/>
          <w:lang w:eastAsia="ru-RU"/>
        </w:rPr>
      </w:pPr>
    </w:p>
    <w:p w:rsidR="00B332F9" w:rsidRPr="002D69C5" w:rsidRDefault="00B332F9" w:rsidP="00D63198">
      <w:pPr>
        <w:widowControl w:val="0"/>
        <w:spacing w:after="0" w:line="360" w:lineRule="auto"/>
        <w:ind w:firstLine="709"/>
        <w:jc w:val="center"/>
        <w:rPr>
          <w:rFonts w:ascii="Times New Roman" w:hAnsi="Times New Roman"/>
          <w:bCs/>
          <w:sz w:val="28"/>
          <w:szCs w:val="28"/>
          <w:lang w:eastAsia="ru-RU"/>
        </w:rPr>
      </w:pPr>
    </w:p>
    <w:p w:rsidR="00B332F9" w:rsidRPr="002D69C5" w:rsidRDefault="00B332F9" w:rsidP="00D63198">
      <w:pPr>
        <w:widowControl w:val="0"/>
        <w:spacing w:after="0" w:line="240" w:lineRule="auto"/>
        <w:jc w:val="center"/>
        <w:rPr>
          <w:rFonts w:ascii="Times New Roman" w:hAnsi="Times New Roman"/>
          <w:sz w:val="24"/>
          <w:szCs w:val="24"/>
          <w:lang w:eastAsia="ru-RU"/>
        </w:rPr>
      </w:pPr>
      <w:r w:rsidRPr="002D69C5">
        <w:rPr>
          <w:rFonts w:ascii="Times New Roman" w:hAnsi="Times New Roman"/>
          <w:bCs/>
          <w:sz w:val="28"/>
          <w:szCs w:val="28"/>
          <w:lang w:eastAsia="ru-RU"/>
        </w:rPr>
        <w:t xml:space="preserve">Запоріжжя – </w:t>
      </w:r>
      <w:r w:rsidRPr="002D69C5">
        <w:rPr>
          <w:rFonts w:ascii="Times New Roman" w:hAnsi="Times New Roman"/>
          <w:sz w:val="28"/>
          <w:szCs w:val="28"/>
          <w:lang w:eastAsia="ru-RU"/>
        </w:rPr>
        <w:t>2021 рік</w:t>
      </w:r>
      <w:r w:rsidRPr="002D69C5">
        <w:rPr>
          <w:rFonts w:ascii="Times New Roman" w:hAnsi="Times New Roman"/>
          <w:sz w:val="20"/>
          <w:szCs w:val="20"/>
          <w:lang w:eastAsia="ru-RU"/>
        </w:rPr>
        <w:br w:type="page"/>
      </w:r>
      <w:r w:rsidRPr="002D69C5">
        <w:rPr>
          <w:rFonts w:ascii="Times New Roman" w:hAnsi="Times New Roman"/>
          <w:bCs/>
          <w:sz w:val="24"/>
          <w:szCs w:val="24"/>
          <w:lang w:eastAsia="ru-RU"/>
        </w:rPr>
        <w:lastRenderedPageBreak/>
        <w:t>МІНІСТЕРСТВО ОСВІТИ І НАУКИ УКРАЇНИ</w:t>
      </w:r>
    </w:p>
    <w:p w:rsidR="00B332F9" w:rsidRPr="002D69C5" w:rsidRDefault="00665632" w:rsidP="00D63198">
      <w:pPr>
        <w:widowControl w:val="0"/>
        <w:spacing w:after="0" w:line="240" w:lineRule="auto"/>
        <w:jc w:val="center"/>
        <w:rPr>
          <w:rFonts w:ascii="Times New Roman" w:hAnsi="Times New Roman"/>
          <w:bCs/>
          <w:sz w:val="28"/>
          <w:szCs w:val="28"/>
          <w:lang w:eastAsia="ru-RU"/>
        </w:rPr>
      </w:pPr>
      <w:r>
        <w:rPr>
          <w:noProof/>
          <w:lang w:val="ru-RU" w:eastAsia="ru-RU"/>
        </w:rPr>
        <w:pict>
          <v:rect id="_x0000_s1027" style="position:absolute;left:0;text-align:left;margin-left:450pt;margin-top:-40.8pt;width:27pt;height:27pt;z-index:3" stroked="f"/>
        </w:pict>
      </w:r>
      <w:r w:rsidR="00B332F9" w:rsidRPr="002D69C5">
        <w:rPr>
          <w:rFonts w:ascii="Times New Roman" w:hAnsi="Times New Roman"/>
          <w:bCs/>
          <w:sz w:val="28"/>
          <w:szCs w:val="28"/>
          <w:lang w:eastAsia="ru-RU"/>
        </w:rPr>
        <w:t>ЗАПОРІЗЬКИЙ НАЦІОНАЛЬНИЙ УНІВЕРСИТЕТ</w:t>
      </w:r>
    </w:p>
    <w:p w:rsidR="00B332F9" w:rsidRPr="002D69C5" w:rsidRDefault="00B332F9" w:rsidP="00D63198">
      <w:pPr>
        <w:widowControl w:val="0"/>
        <w:spacing w:after="0" w:line="240" w:lineRule="auto"/>
        <w:ind w:right="-185" w:firstLine="709"/>
        <w:jc w:val="both"/>
        <w:rPr>
          <w:rFonts w:ascii="Times New Roman" w:hAnsi="Times New Roman"/>
          <w:sz w:val="20"/>
          <w:szCs w:val="28"/>
          <w:u w:val="single"/>
          <w:lang w:eastAsia="ru-RU"/>
        </w:rPr>
      </w:pPr>
    </w:p>
    <w:p w:rsidR="00B332F9" w:rsidRPr="002D69C5" w:rsidRDefault="00B332F9" w:rsidP="00D63198">
      <w:pPr>
        <w:widowControl w:val="0"/>
        <w:spacing w:after="0" w:line="240" w:lineRule="auto"/>
        <w:ind w:right="-185"/>
        <w:rPr>
          <w:rFonts w:ascii="Times New Roman" w:hAnsi="Times New Roman"/>
          <w:sz w:val="24"/>
          <w:szCs w:val="24"/>
          <w:lang w:eastAsia="ru-RU"/>
        </w:rPr>
      </w:pPr>
      <w:r w:rsidRPr="002D69C5">
        <w:rPr>
          <w:rFonts w:ascii="Times New Roman" w:hAnsi="Times New Roman"/>
          <w:sz w:val="24"/>
          <w:szCs w:val="24"/>
          <w:lang w:eastAsia="ru-RU"/>
        </w:rPr>
        <w:t xml:space="preserve">Університет, факультет, відділення </w:t>
      </w:r>
      <w:r w:rsidRPr="002D69C5">
        <w:rPr>
          <w:rFonts w:ascii="Times New Roman" w:hAnsi="Times New Roman"/>
          <w:sz w:val="24"/>
          <w:szCs w:val="24"/>
          <w:u w:val="single"/>
          <w:lang w:eastAsia="ru-RU"/>
        </w:rPr>
        <w:t>фізичного виховання</w:t>
      </w:r>
      <w:r w:rsidRPr="002D69C5">
        <w:rPr>
          <w:rFonts w:ascii="Times New Roman" w:hAnsi="Times New Roman"/>
          <w:sz w:val="24"/>
          <w:szCs w:val="24"/>
          <w:lang w:eastAsia="ru-RU"/>
        </w:rPr>
        <w:t xml:space="preserve">  </w:t>
      </w:r>
    </w:p>
    <w:p w:rsidR="00B332F9" w:rsidRPr="002D69C5" w:rsidRDefault="00B332F9" w:rsidP="00D63198">
      <w:pPr>
        <w:widowControl w:val="0"/>
        <w:spacing w:after="0" w:line="240" w:lineRule="auto"/>
        <w:ind w:right="-185"/>
        <w:rPr>
          <w:rFonts w:ascii="Times New Roman" w:hAnsi="Times New Roman"/>
          <w:sz w:val="24"/>
          <w:szCs w:val="24"/>
          <w:u w:val="single"/>
          <w:lang w:eastAsia="ru-RU"/>
        </w:rPr>
      </w:pPr>
      <w:r w:rsidRPr="002D69C5">
        <w:rPr>
          <w:rFonts w:ascii="Times New Roman" w:hAnsi="Times New Roman"/>
          <w:sz w:val="24"/>
          <w:szCs w:val="24"/>
          <w:lang w:eastAsia="ru-RU"/>
        </w:rPr>
        <w:t>Кафедра  Те</w:t>
      </w:r>
      <w:r w:rsidRPr="002D69C5">
        <w:rPr>
          <w:rFonts w:ascii="Times New Roman" w:hAnsi="Times New Roman"/>
          <w:sz w:val="24"/>
          <w:szCs w:val="24"/>
          <w:u w:val="single"/>
          <w:lang w:eastAsia="ru-RU"/>
        </w:rPr>
        <w:t>орії та методики фізичної культури і спорту</w:t>
      </w:r>
    </w:p>
    <w:p w:rsidR="00B332F9" w:rsidRPr="002D69C5" w:rsidRDefault="00B332F9" w:rsidP="00D63198">
      <w:pPr>
        <w:widowControl w:val="0"/>
        <w:spacing w:after="0" w:line="240" w:lineRule="auto"/>
        <w:ind w:right="-185"/>
        <w:rPr>
          <w:rFonts w:ascii="Times New Roman" w:hAnsi="Times New Roman"/>
          <w:sz w:val="24"/>
          <w:szCs w:val="24"/>
          <w:u w:val="single"/>
          <w:lang w:eastAsia="ru-RU"/>
        </w:rPr>
      </w:pPr>
      <w:r w:rsidRPr="002D69C5">
        <w:rPr>
          <w:rFonts w:ascii="Times New Roman" w:hAnsi="Times New Roman"/>
          <w:sz w:val="24"/>
          <w:szCs w:val="24"/>
          <w:lang w:eastAsia="ru-RU"/>
        </w:rPr>
        <w:t xml:space="preserve">Ступінь вищої освіти </w:t>
      </w:r>
      <w:r w:rsidRPr="002D69C5">
        <w:rPr>
          <w:rFonts w:ascii="Times New Roman" w:hAnsi="Times New Roman"/>
          <w:sz w:val="24"/>
          <w:szCs w:val="24"/>
          <w:u w:val="single"/>
          <w:lang w:eastAsia="ru-RU"/>
        </w:rPr>
        <w:t>магістр</w:t>
      </w:r>
    </w:p>
    <w:p w:rsidR="00B332F9" w:rsidRPr="002D69C5" w:rsidRDefault="00B332F9" w:rsidP="00D63198">
      <w:pPr>
        <w:widowControl w:val="0"/>
        <w:spacing w:after="0" w:line="240" w:lineRule="auto"/>
        <w:ind w:right="-185"/>
        <w:rPr>
          <w:rFonts w:ascii="Times New Roman" w:hAnsi="Times New Roman"/>
          <w:sz w:val="24"/>
          <w:szCs w:val="24"/>
          <w:lang w:eastAsia="ru-RU"/>
        </w:rPr>
      </w:pPr>
      <w:r w:rsidRPr="002D69C5">
        <w:rPr>
          <w:rFonts w:ascii="Times New Roman" w:hAnsi="Times New Roman"/>
          <w:sz w:val="24"/>
          <w:szCs w:val="24"/>
          <w:lang w:eastAsia="ru-RU"/>
        </w:rPr>
        <w:t>Спеціальність</w:t>
      </w:r>
      <w:r w:rsidRPr="002D69C5">
        <w:rPr>
          <w:rFonts w:ascii="Times New Roman" w:hAnsi="Times New Roman"/>
          <w:sz w:val="24"/>
          <w:szCs w:val="24"/>
          <w:u w:val="single"/>
          <w:lang w:eastAsia="ru-RU"/>
        </w:rPr>
        <w:t xml:space="preserve"> 017 Фізична культура і спорт</w:t>
      </w:r>
    </w:p>
    <w:p w:rsidR="00B332F9" w:rsidRPr="002D69C5" w:rsidRDefault="00B332F9" w:rsidP="00D63198">
      <w:pPr>
        <w:widowControl w:val="0"/>
        <w:spacing w:after="0" w:line="240" w:lineRule="auto"/>
        <w:jc w:val="both"/>
        <w:rPr>
          <w:rFonts w:ascii="Times New Roman" w:hAnsi="Times New Roman"/>
          <w:sz w:val="24"/>
          <w:szCs w:val="24"/>
          <w:lang w:eastAsia="ru-RU"/>
        </w:rPr>
      </w:pPr>
      <w:r w:rsidRPr="002D69C5">
        <w:rPr>
          <w:rFonts w:ascii="Times New Roman" w:hAnsi="Times New Roman"/>
          <w:sz w:val="24"/>
          <w:szCs w:val="24"/>
          <w:lang w:eastAsia="ru-RU"/>
        </w:rPr>
        <w:t>Освітня програма Фізичне виховання</w:t>
      </w:r>
    </w:p>
    <w:p w:rsidR="00B332F9" w:rsidRPr="002D69C5" w:rsidRDefault="00B332F9" w:rsidP="00D63198">
      <w:pPr>
        <w:widowControl w:val="0"/>
        <w:spacing w:after="0" w:line="240" w:lineRule="auto"/>
        <w:ind w:right="-185"/>
        <w:jc w:val="both"/>
        <w:rPr>
          <w:rFonts w:ascii="Times New Roman" w:hAnsi="Times New Roman"/>
          <w:sz w:val="20"/>
          <w:szCs w:val="28"/>
          <w:u w:val="single"/>
          <w:lang w:eastAsia="ru-RU"/>
        </w:rPr>
      </w:pPr>
    </w:p>
    <w:p w:rsidR="00B332F9" w:rsidRPr="002D69C5" w:rsidRDefault="00665632" w:rsidP="00D63198">
      <w:pPr>
        <w:widowControl w:val="0"/>
        <w:spacing w:after="0" w:line="240" w:lineRule="auto"/>
        <w:jc w:val="both"/>
        <w:rPr>
          <w:rFonts w:ascii="Times New Roman" w:hAnsi="Times New Roman"/>
          <w:sz w:val="20"/>
          <w:szCs w:val="28"/>
          <w:lang w:eastAsia="ru-RU"/>
        </w:rPr>
      </w:pPr>
      <w:r>
        <w:rPr>
          <w:noProof/>
          <w:lang w:val="ru-RU" w:eastAsia="ru-RU"/>
        </w:rPr>
        <w:pict>
          <v:shape id="Поле 1" o:spid="_x0000_s1028" type="#_x0000_t202" style="position:absolute;left:0;text-align:left;margin-left:203.5pt;margin-top:-.05pt;width:264.5pt;height:114.45pt;z-index:2;visibility:visible" stroked="f">
            <v:textbox>
              <w:txbxContent>
                <w:p w:rsidR="00B332F9" w:rsidRPr="00876BEE" w:rsidRDefault="00B332F9" w:rsidP="00876BEE">
                  <w:pPr>
                    <w:spacing w:line="240" w:lineRule="auto"/>
                    <w:jc w:val="both"/>
                    <w:rPr>
                      <w:rFonts w:ascii="Times New Roman" w:hAnsi="Times New Roman"/>
                      <w:b/>
                      <w:sz w:val="24"/>
                      <w:szCs w:val="24"/>
                    </w:rPr>
                  </w:pPr>
                  <w:r w:rsidRPr="00876BEE">
                    <w:rPr>
                      <w:rFonts w:ascii="Times New Roman" w:hAnsi="Times New Roman"/>
                      <w:b/>
                      <w:sz w:val="24"/>
                      <w:szCs w:val="24"/>
                    </w:rPr>
                    <w:t xml:space="preserve">    </w:t>
                  </w:r>
                  <w:r w:rsidRPr="00876BEE">
                    <w:rPr>
                      <w:rFonts w:ascii="Times New Roman" w:hAnsi="Times New Roman"/>
                      <w:b/>
                      <w:sz w:val="24"/>
                      <w:szCs w:val="24"/>
                    </w:rPr>
                    <w:t xml:space="preserve">ЗАТВЕРДЖУЮ </w:t>
                  </w:r>
                </w:p>
                <w:p w:rsidR="00B332F9" w:rsidRPr="00876BEE" w:rsidRDefault="00B332F9" w:rsidP="00876BEE">
                  <w:pPr>
                    <w:spacing w:line="240" w:lineRule="auto"/>
                    <w:jc w:val="both"/>
                    <w:rPr>
                      <w:rFonts w:ascii="Times New Roman" w:hAnsi="Times New Roman"/>
                      <w:sz w:val="24"/>
                      <w:szCs w:val="24"/>
                    </w:rPr>
                  </w:pPr>
                  <w:r w:rsidRPr="00876BEE">
                    <w:rPr>
                      <w:rFonts w:ascii="Times New Roman" w:hAnsi="Times New Roman"/>
                      <w:sz w:val="24"/>
                      <w:szCs w:val="24"/>
                    </w:rPr>
                    <w:t xml:space="preserve">Завідувач кафедри </w:t>
                  </w:r>
                  <w:proofErr w:type="spellStart"/>
                  <w:r w:rsidRPr="00876BEE">
                    <w:rPr>
                      <w:rFonts w:ascii="Times New Roman" w:hAnsi="Times New Roman"/>
                      <w:sz w:val="24"/>
                      <w:szCs w:val="24"/>
                    </w:rPr>
                    <w:t>ТМФКіС</w:t>
                  </w:r>
                  <w:proofErr w:type="spellEnd"/>
                </w:p>
                <w:p w:rsidR="00B332F9" w:rsidRPr="00876BEE" w:rsidRDefault="00B332F9" w:rsidP="00876BEE">
                  <w:pPr>
                    <w:spacing w:line="240" w:lineRule="auto"/>
                    <w:jc w:val="both"/>
                    <w:rPr>
                      <w:rFonts w:ascii="Times New Roman" w:hAnsi="Times New Roman"/>
                      <w:sz w:val="24"/>
                      <w:szCs w:val="24"/>
                    </w:rPr>
                  </w:pPr>
                  <w:r w:rsidRPr="00876BEE">
                    <w:rPr>
                      <w:rFonts w:ascii="Times New Roman" w:hAnsi="Times New Roman"/>
                      <w:sz w:val="24"/>
                      <w:szCs w:val="24"/>
                    </w:rPr>
                    <w:t xml:space="preserve">_________________________А.П. </w:t>
                  </w:r>
                  <w:proofErr w:type="spellStart"/>
                  <w:r w:rsidRPr="00876BEE">
                    <w:rPr>
                      <w:rFonts w:ascii="Times New Roman" w:hAnsi="Times New Roman"/>
                      <w:sz w:val="24"/>
                      <w:szCs w:val="24"/>
                    </w:rPr>
                    <w:t>Конох</w:t>
                  </w:r>
                  <w:proofErr w:type="spellEnd"/>
                </w:p>
                <w:p w:rsidR="00B332F9" w:rsidRPr="00876BEE" w:rsidRDefault="00B332F9" w:rsidP="00D63198">
                  <w:pPr>
                    <w:spacing w:line="360" w:lineRule="auto"/>
                    <w:jc w:val="both"/>
                    <w:rPr>
                      <w:rFonts w:ascii="Times New Roman" w:hAnsi="Times New Roman"/>
                      <w:b/>
                      <w:sz w:val="24"/>
                      <w:szCs w:val="24"/>
                    </w:rPr>
                  </w:pPr>
                  <w:r w:rsidRPr="00876BEE">
                    <w:rPr>
                      <w:rFonts w:ascii="Times New Roman" w:hAnsi="Times New Roman"/>
                      <w:sz w:val="24"/>
                      <w:szCs w:val="24"/>
                    </w:rPr>
                    <w:t>«___»_____________________20___року</w:t>
                  </w:r>
                </w:p>
              </w:txbxContent>
            </v:textbox>
          </v:shape>
        </w:pict>
      </w: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spacing w:after="0" w:line="240" w:lineRule="auto"/>
        <w:jc w:val="both"/>
        <w:rPr>
          <w:rFonts w:ascii="Times New Roman" w:hAnsi="Times New Roman"/>
          <w:sz w:val="20"/>
          <w:szCs w:val="28"/>
          <w:lang w:eastAsia="ru-RU"/>
        </w:rPr>
      </w:pPr>
    </w:p>
    <w:p w:rsidR="00B332F9" w:rsidRPr="002D69C5" w:rsidRDefault="00B332F9" w:rsidP="00D63198">
      <w:pPr>
        <w:widowControl w:val="0"/>
        <w:tabs>
          <w:tab w:val="left" w:pos="4220"/>
        </w:tabs>
        <w:spacing w:after="0" w:line="240" w:lineRule="auto"/>
        <w:ind w:firstLine="709"/>
        <w:jc w:val="center"/>
        <w:outlineLvl w:val="0"/>
        <w:rPr>
          <w:rFonts w:ascii="Times New Roman" w:hAnsi="Times New Roman"/>
          <w:b/>
          <w:sz w:val="24"/>
          <w:szCs w:val="24"/>
          <w:lang w:eastAsia="ru-RU"/>
        </w:rPr>
      </w:pPr>
    </w:p>
    <w:p w:rsidR="00B332F9" w:rsidRPr="002D69C5" w:rsidRDefault="00B332F9" w:rsidP="00D63198">
      <w:pPr>
        <w:widowControl w:val="0"/>
        <w:tabs>
          <w:tab w:val="left" w:pos="4220"/>
        </w:tabs>
        <w:spacing w:after="0" w:line="240" w:lineRule="auto"/>
        <w:ind w:firstLine="709"/>
        <w:jc w:val="center"/>
        <w:outlineLvl w:val="0"/>
        <w:rPr>
          <w:rFonts w:ascii="Times New Roman" w:hAnsi="Times New Roman"/>
          <w:b/>
          <w:sz w:val="24"/>
          <w:szCs w:val="24"/>
          <w:lang w:eastAsia="ru-RU"/>
        </w:rPr>
      </w:pPr>
      <w:r w:rsidRPr="002D69C5">
        <w:rPr>
          <w:rFonts w:ascii="Times New Roman" w:hAnsi="Times New Roman"/>
          <w:b/>
          <w:sz w:val="24"/>
          <w:szCs w:val="24"/>
          <w:lang w:eastAsia="ru-RU"/>
        </w:rPr>
        <w:t>ЗАВДАННЯ</w:t>
      </w:r>
    </w:p>
    <w:p w:rsidR="00B332F9" w:rsidRPr="002D69C5" w:rsidRDefault="00B332F9" w:rsidP="00D63198">
      <w:pPr>
        <w:widowControl w:val="0"/>
        <w:tabs>
          <w:tab w:val="left" w:pos="4220"/>
        </w:tabs>
        <w:spacing w:after="0" w:line="240" w:lineRule="auto"/>
        <w:ind w:firstLine="709"/>
        <w:jc w:val="center"/>
        <w:rPr>
          <w:rFonts w:ascii="Times New Roman" w:hAnsi="Times New Roman"/>
          <w:b/>
          <w:sz w:val="20"/>
          <w:szCs w:val="28"/>
          <w:lang w:eastAsia="ru-RU"/>
        </w:rPr>
      </w:pPr>
    </w:p>
    <w:p w:rsidR="00B332F9" w:rsidRPr="002D69C5" w:rsidRDefault="00B332F9" w:rsidP="00D63198">
      <w:pPr>
        <w:widowControl w:val="0"/>
        <w:tabs>
          <w:tab w:val="left" w:pos="4220"/>
        </w:tabs>
        <w:spacing w:after="0" w:line="240" w:lineRule="auto"/>
        <w:ind w:firstLine="709"/>
        <w:jc w:val="center"/>
        <w:rPr>
          <w:rFonts w:ascii="Times New Roman" w:hAnsi="Times New Roman"/>
          <w:b/>
          <w:sz w:val="24"/>
          <w:szCs w:val="24"/>
          <w:lang w:eastAsia="ru-RU"/>
        </w:rPr>
      </w:pPr>
      <w:r w:rsidRPr="002D69C5">
        <w:rPr>
          <w:rFonts w:ascii="Times New Roman" w:hAnsi="Times New Roman"/>
          <w:b/>
          <w:sz w:val="24"/>
          <w:szCs w:val="24"/>
          <w:lang w:eastAsia="ru-RU"/>
        </w:rPr>
        <w:t>НА КВАЛІФІКАЦІЙНУ РОБОТУ СТУДЕНТУ</w:t>
      </w:r>
    </w:p>
    <w:p w:rsidR="00B332F9" w:rsidRPr="002D69C5" w:rsidRDefault="00B332F9" w:rsidP="00D63198">
      <w:pPr>
        <w:widowControl w:val="0"/>
        <w:tabs>
          <w:tab w:val="left" w:pos="4220"/>
        </w:tabs>
        <w:spacing w:after="0" w:line="240" w:lineRule="auto"/>
        <w:ind w:firstLine="709"/>
        <w:jc w:val="center"/>
        <w:rPr>
          <w:rFonts w:ascii="Times New Roman" w:hAnsi="Times New Roman"/>
          <w:b/>
          <w:sz w:val="24"/>
          <w:szCs w:val="24"/>
          <w:lang w:eastAsia="ru-RU"/>
        </w:rPr>
      </w:pPr>
    </w:p>
    <w:p w:rsidR="00B332F9" w:rsidRPr="002D69C5" w:rsidRDefault="00B332F9" w:rsidP="00D63198">
      <w:pPr>
        <w:widowControl w:val="0"/>
        <w:tabs>
          <w:tab w:val="left" w:pos="4220"/>
        </w:tabs>
        <w:spacing w:after="0" w:line="240" w:lineRule="auto"/>
        <w:ind w:firstLine="709"/>
        <w:jc w:val="center"/>
        <w:rPr>
          <w:rFonts w:ascii="Times New Roman" w:hAnsi="Times New Roman"/>
          <w:b/>
          <w:sz w:val="24"/>
          <w:szCs w:val="24"/>
          <w:lang w:eastAsia="ru-RU"/>
        </w:rPr>
      </w:pPr>
      <w:proofErr w:type="spellStart"/>
      <w:r w:rsidRPr="002D69C5">
        <w:rPr>
          <w:rFonts w:ascii="Times New Roman" w:hAnsi="Times New Roman"/>
          <w:b/>
          <w:sz w:val="24"/>
          <w:szCs w:val="24"/>
          <w:lang w:eastAsia="ru-RU"/>
        </w:rPr>
        <w:t>Лучковській</w:t>
      </w:r>
      <w:proofErr w:type="spellEnd"/>
      <w:r w:rsidRPr="002D69C5">
        <w:rPr>
          <w:rFonts w:ascii="Times New Roman" w:hAnsi="Times New Roman"/>
          <w:b/>
          <w:sz w:val="24"/>
          <w:szCs w:val="24"/>
          <w:lang w:eastAsia="ru-RU"/>
        </w:rPr>
        <w:t xml:space="preserve"> Анні Олександрівні</w:t>
      </w:r>
    </w:p>
    <w:p w:rsidR="00B332F9" w:rsidRPr="002D69C5" w:rsidRDefault="00B332F9" w:rsidP="00D63198">
      <w:pPr>
        <w:widowControl w:val="0"/>
        <w:spacing w:after="0" w:line="240" w:lineRule="auto"/>
        <w:jc w:val="both"/>
        <w:rPr>
          <w:rFonts w:ascii="Times New Roman" w:hAnsi="Times New Roman"/>
          <w:b/>
          <w:sz w:val="24"/>
          <w:szCs w:val="24"/>
          <w:lang w:eastAsia="ru-RU"/>
        </w:rPr>
      </w:pPr>
    </w:p>
    <w:p w:rsidR="00B332F9" w:rsidRPr="002D69C5" w:rsidRDefault="00B332F9" w:rsidP="00D63198">
      <w:pPr>
        <w:widowControl w:val="0"/>
        <w:spacing w:after="0" w:line="360" w:lineRule="exact"/>
        <w:ind w:firstLine="709"/>
        <w:jc w:val="both"/>
        <w:rPr>
          <w:rFonts w:ascii="Times New Roman" w:hAnsi="Times New Roman"/>
          <w:sz w:val="24"/>
          <w:szCs w:val="24"/>
          <w:lang w:eastAsia="ru-RU"/>
        </w:rPr>
      </w:pPr>
      <w:r w:rsidRPr="002D69C5">
        <w:rPr>
          <w:rFonts w:ascii="Times New Roman" w:hAnsi="Times New Roman"/>
          <w:sz w:val="24"/>
          <w:szCs w:val="24"/>
          <w:u w:val="single"/>
          <w:lang w:eastAsia="ru-RU"/>
        </w:rPr>
        <w:t>1. Тема проекту (роботи)</w:t>
      </w:r>
      <w:r w:rsidRPr="002D69C5">
        <w:rPr>
          <w:rFonts w:ascii="Times New Roman" w:hAnsi="Times New Roman"/>
          <w:sz w:val="24"/>
          <w:szCs w:val="24"/>
          <w:lang w:eastAsia="ru-RU"/>
        </w:rPr>
        <w:t xml:space="preserve"> «</w:t>
      </w:r>
      <w:r w:rsidRPr="002D69C5">
        <w:rPr>
          <w:rFonts w:ascii="Times New Roman" w:hAnsi="Times New Roman"/>
          <w:bCs/>
          <w:sz w:val="24"/>
          <w:szCs w:val="24"/>
          <w:lang w:eastAsia="ru-RU"/>
        </w:rPr>
        <w:t>Удосконалення силової підготовки підлітків під впливом фізичних вправ в умовах уроків фізичної культури</w:t>
      </w:r>
      <w:r w:rsidRPr="002D69C5">
        <w:rPr>
          <w:rFonts w:ascii="Times New Roman" w:hAnsi="Times New Roman"/>
          <w:sz w:val="24"/>
          <w:szCs w:val="24"/>
          <w:lang w:eastAsia="ru-RU"/>
        </w:rPr>
        <w:t>».</w:t>
      </w:r>
    </w:p>
    <w:p w:rsidR="00B332F9" w:rsidRPr="002D69C5" w:rsidRDefault="00B332F9" w:rsidP="00D63198">
      <w:pPr>
        <w:widowControl w:val="0"/>
        <w:spacing w:after="0" w:line="240" w:lineRule="auto"/>
        <w:ind w:firstLine="550"/>
        <w:jc w:val="both"/>
        <w:rPr>
          <w:rFonts w:ascii="Times New Roman" w:hAnsi="Times New Roman"/>
          <w:bCs/>
          <w:sz w:val="24"/>
          <w:szCs w:val="24"/>
          <w:lang w:eastAsia="ru-RU"/>
        </w:rPr>
      </w:pPr>
    </w:p>
    <w:p w:rsidR="00B332F9" w:rsidRPr="002D69C5" w:rsidRDefault="00B332F9" w:rsidP="00D63198">
      <w:pPr>
        <w:widowControl w:val="0"/>
        <w:spacing w:after="0" w:line="240" w:lineRule="auto"/>
        <w:ind w:firstLine="550"/>
        <w:jc w:val="both"/>
        <w:rPr>
          <w:rFonts w:ascii="Times New Roman" w:hAnsi="Times New Roman"/>
          <w:bCs/>
          <w:sz w:val="24"/>
          <w:szCs w:val="24"/>
          <w:lang w:eastAsia="ru-RU"/>
        </w:rPr>
      </w:pPr>
      <w:r w:rsidRPr="002D69C5">
        <w:rPr>
          <w:rFonts w:ascii="Times New Roman" w:hAnsi="Times New Roman"/>
          <w:bCs/>
          <w:sz w:val="24"/>
          <w:szCs w:val="24"/>
          <w:lang w:eastAsia="ru-RU"/>
        </w:rPr>
        <w:t xml:space="preserve">Керівник проекту (роботи)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  </w:t>
      </w:r>
      <w:proofErr w:type="spellStart"/>
      <w:r w:rsidRPr="002D69C5">
        <w:rPr>
          <w:rFonts w:ascii="Times New Roman" w:hAnsi="Times New Roman"/>
          <w:bCs/>
          <w:sz w:val="24"/>
          <w:szCs w:val="24"/>
          <w:lang w:eastAsia="ru-RU"/>
        </w:rPr>
        <w:t>канд</w:t>
      </w:r>
      <w:proofErr w:type="spellEnd"/>
      <w:r w:rsidRPr="002D69C5">
        <w:rPr>
          <w:rFonts w:ascii="Times New Roman" w:hAnsi="Times New Roman"/>
          <w:bCs/>
          <w:sz w:val="24"/>
          <w:szCs w:val="24"/>
          <w:lang w:eastAsia="ru-RU"/>
        </w:rPr>
        <w:t xml:space="preserve">. </w:t>
      </w:r>
      <w:proofErr w:type="spellStart"/>
      <w:r w:rsidRPr="002D69C5">
        <w:rPr>
          <w:rFonts w:ascii="Times New Roman" w:hAnsi="Times New Roman"/>
          <w:bCs/>
          <w:sz w:val="24"/>
          <w:szCs w:val="24"/>
          <w:lang w:eastAsia="ru-RU"/>
        </w:rPr>
        <w:t>біол</w:t>
      </w:r>
      <w:proofErr w:type="spellEnd"/>
      <w:r w:rsidRPr="002D69C5">
        <w:rPr>
          <w:rFonts w:ascii="Times New Roman" w:hAnsi="Times New Roman"/>
          <w:bCs/>
          <w:sz w:val="24"/>
          <w:szCs w:val="24"/>
          <w:lang w:eastAsia="ru-RU"/>
        </w:rPr>
        <w:t>. н., доцент</w:t>
      </w:r>
    </w:p>
    <w:p w:rsidR="00B332F9" w:rsidRPr="002D69C5" w:rsidRDefault="00B332F9" w:rsidP="00D63198">
      <w:pPr>
        <w:widowControl w:val="0"/>
        <w:spacing w:after="0" w:line="240" w:lineRule="auto"/>
        <w:jc w:val="both"/>
        <w:rPr>
          <w:rFonts w:ascii="Times New Roman" w:hAnsi="Times New Roman"/>
          <w:sz w:val="24"/>
          <w:szCs w:val="24"/>
          <w:lang w:eastAsia="ru-RU"/>
        </w:rPr>
      </w:pPr>
    </w:p>
    <w:p w:rsidR="00B332F9" w:rsidRPr="002D69C5" w:rsidRDefault="00B332F9" w:rsidP="00D63198">
      <w:pPr>
        <w:widowControl w:val="0"/>
        <w:spacing w:after="0" w:line="240" w:lineRule="auto"/>
        <w:jc w:val="both"/>
        <w:rPr>
          <w:rFonts w:ascii="Times New Roman" w:hAnsi="Times New Roman"/>
          <w:sz w:val="24"/>
          <w:szCs w:val="24"/>
          <w:lang w:eastAsia="ru-RU"/>
        </w:rPr>
      </w:pPr>
      <w:r w:rsidRPr="002D69C5">
        <w:rPr>
          <w:rFonts w:ascii="Times New Roman" w:hAnsi="Times New Roman"/>
          <w:sz w:val="24"/>
          <w:szCs w:val="24"/>
          <w:lang w:eastAsia="ru-RU"/>
        </w:rPr>
        <w:t>затверджені наказом вищого навчального закладу від  “___” ________ 20___ р. № ______</w:t>
      </w:r>
    </w:p>
    <w:p w:rsidR="00B332F9" w:rsidRPr="002D69C5" w:rsidRDefault="00B332F9" w:rsidP="00D63198">
      <w:pPr>
        <w:widowControl w:val="0"/>
        <w:spacing w:after="0" w:line="240" w:lineRule="auto"/>
        <w:ind w:firstLine="709"/>
        <w:jc w:val="both"/>
        <w:rPr>
          <w:rFonts w:ascii="Times New Roman" w:hAnsi="Times New Roman"/>
          <w:sz w:val="24"/>
          <w:szCs w:val="24"/>
          <w:lang w:eastAsia="ru-RU"/>
        </w:rPr>
      </w:pPr>
    </w:p>
    <w:p w:rsidR="00B332F9" w:rsidRPr="002D69C5" w:rsidRDefault="00B332F9" w:rsidP="00D63198">
      <w:pPr>
        <w:widowControl w:val="0"/>
        <w:spacing w:after="0" w:line="240" w:lineRule="auto"/>
        <w:ind w:firstLine="709"/>
        <w:jc w:val="both"/>
        <w:rPr>
          <w:rFonts w:ascii="Times New Roman" w:hAnsi="Times New Roman"/>
          <w:sz w:val="24"/>
          <w:szCs w:val="24"/>
          <w:lang w:eastAsia="ru-RU"/>
        </w:rPr>
      </w:pPr>
      <w:r w:rsidRPr="002D69C5">
        <w:rPr>
          <w:rFonts w:ascii="Times New Roman" w:hAnsi="Times New Roman"/>
          <w:sz w:val="24"/>
          <w:szCs w:val="24"/>
          <w:lang w:eastAsia="ru-RU"/>
        </w:rPr>
        <w:t xml:space="preserve">2. </w:t>
      </w:r>
      <w:r w:rsidRPr="002D69C5">
        <w:rPr>
          <w:rFonts w:ascii="Times New Roman" w:hAnsi="Times New Roman"/>
          <w:sz w:val="24"/>
          <w:szCs w:val="24"/>
          <w:u w:val="single"/>
          <w:lang w:eastAsia="ru-RU"/>
        </w:rPr>
        <w:t>Строк подання студентом проекту (роботи)</w:t>
      </w:r>
      <w:r w:rsidRPr="002D69C5">
        <w:rPr>
          <w:rFonts w:ascii="Times New Roman" w:hAnsi="Times New Roman"/>
          <w:sz w:val="24"/>
          <w:szCs w:val="24"/>
          <w:lang w:eastAsia="ru-RU"/>
        </w:rPr>
        <w:t xml:space="preserve"> “____” ________ 20___ р.  </w:t>
      </w:r>
    </w:p>
    <w:p w:rsidR="00B332F9" w:rsidRPr="002D69C5" w:rsidRDefault="00B332F9" w:rsidP="00D63198">
      <w:pPr>
        <w:widowControl w:val="0"/>
        <w:spacing w:after="0" w:line="240" w:lineRule="auto"/>
        <w:ind w:firstLine="709"/>
        <w:jc w:val="both"/>
        <w:rPr>
          <w:rFonts w:ascii="Times New Roman" w:hAnsi="Times New Roman"/>
          <w:sz w:val="24"/>
          <w:szCs w:val="24"/>
          <w:u w:val="single"/>
          <w:lang w:eastAsia="ru-RU"/>
        </w:rPr>
      </w:pPr>
    </w:p>
    <w:p w:rsidR="00B332F9" w:rsidRPr="00A4396E" w:rsidRDefault="00B332F9" w:rsidP="00D63198">
      <w:pPr>
        <w:widowControl w:val="0"/>
        <w:spacing w:after="0" w:line="240" w:lineRule="auto"/>
        <w:ind w:firstLine="709"/>
        <w:jc w:val="both"/>
        <w:rPr>
          <w:rFonts w:ascii="Times New Roman" w:hAnsi="Times New Roman"/>
          <w:sz w:val="24"/>
          <w:szCs w:val="24"/>
          <w:u w:val="single"/>
          <w:lang w:eastAsia="ru-RU"/>
        </w:rPr>
      </w:pPr>
      <w:r w:rsidRPr="00A4396E">
        <w:rPr>
          <w:rFonts w:ascii="Times New Roman" w:hAnsi="Times New Roman"/>
          <w:sz w:val="24"/>
          <w:szCs w:val="24"/>
          <w:u w:val="single"/>
          <w:lang w:eastAsia="ru-RU"/>
        </w:rPr>
        <w:t xml:space="preserve">3. Вихідні дані до проекту (роботи) Аналіз даних виявив, що під впливом вправ з обтяженням силової здібності вірогідно покращились в експериментальній групі. Покращення </w:t>
      </w:r>
      <w:proofErr w:type="spellStart"/>
      <w:r w:rsidRPr="00A4396E">
        <w:rPr>
          <w:rFonts w:ascii="Times New Roman" w:hAnsi="Times New Roman"/>
          <w:sz w:val="24"/>
          <w:szCs w:val="24"/>
          <w:u w:val="single"/>
          <w:lang w:eastAsia="ru-RU"/>
        </w:rPr>
        <w:t>відбклось</w:t>
      </w:r>
      <w:proofErr w:type="spellEnd"/>
      <w:r w:rsidRPr="00A4396E">
        <w:rPr>
          <w:rFonts w:ascii="Times New Roman" w:hAnsi="Times New Roman"/>
          <w:sz w:val="24"/>
          <w:szCs w:val="24"/>
          <w:u w:val="single"/>
          <w:lang w:eastAsia="ru-RU"/>
        </w:rPr>
        <w:t xml:space="preserve"> за вісьма тестами порівняно з початком року. В контрольній групі силові здібності підлітків були менш виражені. Покращення рівня силових здібностей у процесі уроків фізичної культури у підлітків експериментальної групи виявились можливими та значно ефективно за рахунок вправ з обтяженням (за показниками відсоткового виконання).</w:t>
      </w:r>
    </w:p>
    <w:p w:rsidR="00B332F9" w:rsidRPr="001E7A58" w:rsidRDefault="00B332F9" w:rsidP="00D63198">
      <w:pPr>
        <w:widowControl w:val="0"/>
        <w:spacing w:after="0" w:line="240" w:lineRule="auto"/>
        <w:ind w:firstLine="709"/>
        <w:jc w:val="both"/>
        <w:rPr>
          <w:rFonts w:ascii="Times New Roman" w:hAnsi="Times New Roman"/>
          <w:sz w:val="24"/>
          <w:szCs w:val="24"/>
          <w:u w:val="single"/>
          <w:lang w:eastAsia="ru-RU"/>
        </w:rPr>
      </w:pPr>
      <w:r w:rsidRPr="001E7A58">
        <w:rPr>
          <w:rFonts w:ascii="Times New Roman" w:hAnsi="Times New Roman"/>
          <w:sz w:val="24"/>
          <w:szCs w:val="24"/>
          <w:u w:val="single"/>
          <w:lang w:eastAsia="ru-RU"/>
        </w:rPr>
        <w:t>4. Зміст розрахунково-пояснювальної записки (перелік питань, які потрібно розробити)</w:t>
      </w:r>
    </w:p>
    <w:p w:rsidR="00B332F9" w:rsidRPr="001E7A58" w:rsidRDefault="00B332F9" w:rsidP="001E7A58">
      <w:pPr>
        <w:widowControl w:val="0"/>
        <w:numPr>
          <w:ilvl w:val="0"/>
          <w:numId w:val="11"/>
        </w:numPr>
        <w:spacing w:after="0" w:line="240" w:lineRule="auto"/>
        <w:jc w:val="both"/>
        <w:rPr>
          <w:rFonts w:ascii="Times New Roman" w:hAnsi="Times New Roman"/>
          <w:sz w:val="24"/>
          <w:szCs w:val="24"/>
          <w:u w:val="single"/>
          <w:lang w:eastAsia="ru-RU"/>
        </w:rPr>
      </w:pPr>
      <w:r w:rsidRPr="001E7A58">
        <w:rPr>
          <w:rFonts w:ascii="Times New Roman" w:hAnsi="Times New Roman"/>
          <w:sz w:val="24"/>
          <w:szCs w:val="24"/>
          <w:u w:val="single"/>
          <w:lang w:eastAsia="ru-RU"/>
        </w:rPr>
        <w:t>Визначити початковий рівень розвитку м’язової сили у хлопчиків віком 11-13 років на початку дослідження.</w:t>
      </w:r>
    </w:p>
    <w:p w:rsidR="00B332F9" w:rsidRPr="001E7A58" w:rsidRDefault="00B332F9" w:rsidP="001E7A58">
      <w:pPr>
        <w:widowControl w:val="0"/>
        <w:numPr>
          <w:ilvl w:val="0"/>
          <w:numId w:val="11"/>
        </w:numPr>
        <w:spacing w:after="0" w:line="240" w:lineRule="auto"/>
        <w:jc w:val="both"/>
        <w:rPr>
          <w:rFonts w:ascii="Times New Roman" w:hAnsi="Times New Roman"/>
          <w:sz w:val="24"/>
          <w:szCs w:val="24"/>
          <w:u w:val="single"/>
          <w:lang w:eastAsia="ru-RU"/>
        </w:rPr>
      </w:pPr>
      <w:r w:rsidRPr="001E7A58">
        <w:rPr>
          <w:rFonts w:ascii="Times New Roman" w:hAnsi="Times New Roman"/>
          <w:sz w:val="24"/>
          <w:szCs w:val="24"/>
          <w:u w:val="single"/>
          <w:lang w:eastAsia="ru-RU"/>
        </w:rPr>
        <w:t xml:space="preserve">Експериментально обґрунтувати використання фізичних вправ різної спрямованості для підвищення силової підготовки на </w:t>
      </w:r>
      <w:proofErr w:type="spellStart"/>
      <w:r w:rsidRPr="001E7A58">
        <w:rPr>
          <w:rFonts w:ascii="Times New Roman" w:hAnsi="Times New Roman"/>
          <w:sz w:val="24"/>
          <w:szCs w:val="24"/>
          <w:u w:val="single"/>
          <w:lang w:eastAsia="ru-RU"/>
        </w:rPr>
        <w:t>уроках</w:t>
      </w:r>
      <w:proofErr w:type="spellEnd"/>
      <w:r w:rsidRPr="001E7A58">
        <w:rPr>
          <w:rFonts w:ascii="Times New Roman" w:hAnsi="Times New Roman"/>
          <w:sz w:val="24"/>
          <w:szCs w:val="24"/>
          <w:u w:val="single"/>
          <w:lang w:eastAsia="ru-RU"/>
        </w:rPr>
        <w:t xml:space="preserve"> фізичної культури з   хлопчиками 11-13 років.</w:t>
      </w:r>
    </w:p>
    <w:p w:rsidR="00B332F9" w:rsidRPr="001E7A58" w:rsidRDefault="00B332F9" w:rsidP="001E7A58">
      <w:pPr>
        <w:widowControl w:val="0"/>
        <w:numPr>
          <w:ilvl w:val="0"/>
          <w:numId w:val="11"/>
        </w:numPr>
        <w:spacing w:after="0" w:line="240" w:lineRule="auto"/>
        <w:jc w:val="both"/>
        <w:rPr>
          <w:rFonts w:ascii="Times New Roman" w:hAnsi="Times New Roman"/>
          <w:sz w:val="24"/>
          <w:szCs w:val="24"/>
          <w:u w:val="single"/>
          <w:lang w:eastAsia="ru-RU"/>
        </w:rPr>
      </w:pPr>
      <w:r w:rsidRPr="001E7A58">
        <w:rPr>
          <w:rFonts w:ascii="Times New Roman" w:hAnsi="Times New Roman"/>
          <w:sz w:val="24"/>
          <w:szCs w:val="24"/>
          <w:u w:val="single"/>
          <w:lang w:eastAsia="ru-RU"/>
        </w:rPr>
        <w:t>Визначити приріст у показниках м`язової сили підлітків віком 11-12 і 12-13 років до та після експерименту.</w:t>
      </w:r>
    </w:p>
    <w:p w:rsidR="00B332F9" w:rsidRPr="002D69C5" w:rsidRDefault="00B332F9" w:rsidP="00D63198">
      <w:pPr>
        <w:widowControl w:val="0"/>
        <w:spacing w:after="0" w:line="240" w:lineRule="auto"/>
        <w:ind w:firstLine="567"/>
        <w:jc w:val="both"/>
        <w:rPr>
          <w:rFonts w:ascii="Times New Roman" w:hAnsi="Times New Roman"/>
          <w:spacing w:val="-8"/>
          <w:kern w:val="28"/>
          <w:sz w:val="24"/>
          <w:szCs w:val="24"/>
          <w:lang w:eastAsia="ru-RU"/>
        </w:rPr>
      </w:pPr>
      <w:r w:rsidRPr="001E7A58">
        <w:rPr>
          <w:rFonts w:ascii="Times New Roman" w:hAnsi="Times New Roman"/>
          <w:sz w:val="24"/>
          <w:szCs w:val="24"/>
          <w:lang w:eastAsia="ru-RU"/>
        </w:rPr>
        <w:t>5. Перелік графічного матеріалу (з точним зазначенням обов’язкових креслень): 8 таблиць, 2 рисунки, 49 літературних джерела.</w:t>
      </w:r>
      <w:r w:rsidRPr="002D69C5">
        <w:rPr>
          <w:rFonts w:ascii="Times New Roman" w:hAnsi="Times New Roman"/>
          <w:sz w:val="24"/>
          <w:szCs w:val="24"/>
          <w:lang w:eastAsia="ru-RU"/>
        </w:rPr>
        <w:t xml:space="preserve"> </w:t>
      </w:r>
    </w:p>
    <w:p w:rsidR="00B332F9" w:rsidRPr="002D69C5" w:rsidRDefault="00B332F9" w:rsidP="00D63198">
      <w:pPr>
        <w:widowControl w:val="0"/>
        <w:spacing w:after="120" w:line="240" w:lineRule="auto"/>
        <w:ind w:right="28" w:firstLine="567"/>
        <w:rPr>
          <w:rFonts w:ascii="Times New Roman" w:hAnsi="Times New Roman"/>
          <w:spacing w:val="-8"/>
          <w:kern w:val="28"/>
          <w:sz w:val="24"/>
          <w:szCs w:val="24"/>
          <w:u w:val="single"/>
          <w:lang w:eastAsia="ru-RU"/>
        </w:rPr>
      </w:pPr>
      <w:r w:rsidRPr="002D69C5">
        <w:rPr>
          <w:rFonts w:ascii="Times New Roman" w:hAnsi="Times New Roman"/>
          <w:spacing w:val="-8"/>
          <w:kern w:val="28"/>
          <w:sz w:val="24"/>
          <w:szCs w:val="24"/>
          <w:lang w:eastAsia="ru-RU"/>
        </w:rPr>
        <w:br w:type="page"/>
      </w:r>
      <w:r w:rsidRPr="002D69C5">
        <w:rPr>
          <w:rFonts w:ascii="Times New Roman" w:hAnsi="Times New Roman"/>
          <w:spacing w:val="-8"/>
          <w:kern w:val="28"/>
          <w:sz w:val="24"/>
          <w:szCs w:val="24"/>
          <w:lang w:eastAsia="ru-RU"/>
        </w:rPr>
        <w:lastRenderedPageBreak/>
        <w:t xml:space="preserve">6. </w:t>
      </w:r>
      <w:r w:rsidRPr="002D69C5">
        <w:rPr>
          <w:rFonts w:ascii="Times New Roman" w:hAnsi="Times New Roman"/>
          <w:spacing w:val="-8"/>
          <w:kern w:val="28"/>
          <w:sz w:val="24"/>
          <w:szCs w:val="24"/>
          <w:u w:val="single"/>
          <w:lang w:eastAsia="ru-RU"/>
        </w:rPr>
        <w:t xml:space="preserve">Консультанти розділів проекту (роботи) </w:t>
      </w:r>
    </w:p>
    <w:p w:rsidR="00B332F9" w:rsidRPr="002D69C5" w:rsidRDefault="00665632" w:rsidP="00D63198">
      <w:pPr>
        <w:widowControl w:val="0"/>
        <w:spacing w:after="120" w:line="240" w:lineRule="auto"/>
        <w:ind w:right="27" w:firstLine="567"/>
        <w:rPr>
          <w:rFonts w:ascii="Times New Roman" w:hAnsi="Times New Roman"/>
          <w:spacing w:val="-8"/>
          <w:kern w:val="28"/>
          <w:sz w:val="24"/>
          <w:szCs w:val="24"/>
          <w:u w:val="single"/>
          <w:lang w:eastAsia="ru-RU"/>
        </w:rPr>
      </w:pPr>
      <w:r>
        <w:rPr>
          <w:noProof/>
          <w:lang w:val="ru-RU" w:eastAsia="ru-RU"/>
        </w:rPr>
        <w:pict>
          <v:rect id="_x0000_s1029" style="position:absolute;left:0;text-align:left;margin-left:450pt;margin-top:-46.8pt;width:27pt;height:27pt;z-index:4" stroked="f"/>
        </w:pic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296"/>
        <w:gridCol w:w="1731"/>
        <w:gridCol w:w="1577"/>
      </w:tblGrid>
      <w:tr w:rsidR="00B332F9" w:rsidRPr="002D69C5" w:rsidTr="006D2BF9">
        <w:tc>
          <w:tcPr>
            <w:tcW w:w="2864" w:type="dxa"/>
            <w:vMerge w:val="restart"/>
          </w:tcPr>
          <w:p w:rsidR="00B332F9" w:rsidRPr="002D69C5" w:rsidRDefault="00B332F9" w:rsidP="00D63198">
            <w:pPr>
              <w:widowControl w:val="0"/>
              <w:autoSpaceDE w:val="0"/>
              <w:autoSpaceDN w:val="0"/>
              <w:adjustRightInd w:val="0"/>
              <w:spacing w:before="120" w:after="0" w:line="240" w:lineRule="auto"/>
              <w:jc w:val="center"/>
              <w:rPr>
                <w:rFonts w:ascii="Times New Roman" w:hAnsi="Times New Roman"/>
                <w:sz w:val="24"/>
                <w:szCs w:val="24"/>
                <w:lang w:eastAsia="ru-RU"/>
              </w:rPr>
            </w:pPr>
            <w:r w:rsidRPr="002D69C5">
              <w:rPr>
                <w:rFonts w:ascii="Times New Roman" w:hAnsi="Times New Roman"/>
                <w:sz w:val="24"/>
                <w:szCs w:val="24"/>
                <w:lang w:eastAsia="ru-RU"/>
              </w:rPr>
              <w:t>Розділ</w:t>
            </w:r>
          </w:p>
        </w:tc>
        <w:tc>
          <w:tcPr>
            <w:tcW w:w="3296" w:type="dxa"/>
            <w:vMerge w:val="restart"/>
          </w:tcPr>
          <w:p w:rsidR="00B332F9" w:rsidRPr="002D69C5" w:rsidRDefault="00B332F9" w:rsidP="00D63198">
            <w:pPr>
              <w:widowControl w:val="0"/>
              <w:autoSpaceDE w:val="0"/>
              <w:autoSpaceDN w:val="0"/>
              <w:adjustRightInd w:val="0"/>
              <w:spacing w:before="120" w:after="0" w:line="240" w:lineRule="auto"/>
              <w:jc w:val="center"/>
              <w:rPr>
                <w:rFonts w:ascii="Times New Roman" w:hAnsi="Times New Roman"/>
                <w:sz w:val="24"/>
                <w:szCs w:val="24"/>
                <w:lang w:eastAsia="ru-RU"/>
              </w:rPr>
            </w:pPr>
            <w:r w:rsidRPr="002D69C5">
              <w:rPr>
                <w:rFonts w:ascii="Times New Roman" w:hAnsi="Times New Roman"/>
                <w:sz w:val="24"/>
                <w:szCs w:val="24"/>
                <w:lang w:eastAsia="ru-RU"/>
              </w:rPr>
              <w:t>Прізвище, ініціали та посада консультанта</w:t>
            </w:r>
          </w:p>
        </w:tc>
        <w:tc>
          <w:tcPr>
            <w:tcW w:w="3308" w:type="dxa"/>
            <w:gridSpan w:val="2"/>
          </w:tcPr>
          <w:p w:rsidR="00B332F9" w:rsidRPr="002D69C5" w:rsidRDefault="00B332F9" w:rsidP="00D63198">
            <w:pPr>
              <w:widowControl w:val="0"/>
              <w:autoSpaceDE w:val="0"/>
              <w:autoSpaceDN w:val="0"/>
              <w:adjustRightInd w:val="0"/>
              <w:spacing w:after="0" w:line="240" w:lineRule="auto"/>
              <w:jc w:val="center"/>
              <w:rPr>
                <w:rFonts w:ascii="Times New Roman" w:hAnsi="Times New Roman"/>
                <w:sz w:val="24"/>
                <w:szCs w:val="24"/>
                <w:lang w:eastAsia="ru-RU"/>
              </w:rPr>
            </w:pPr>
            <w:r w:rsidRPr="002D69C5">
              <w:rPr>
                <w:rFonts w:ascii="Times New Roman" w:hAnsi="Times New Roman"/>
                <w:sz w:val="24"/>
                <w:szCs w:val="24"/>
                <w:lang w:eastAsia="ru-RU"/>
              </w:rPr>
              <w:t>Підпис, дата</w:t>
            </w:r>
          </w:p>
        </w:tc>
      </w:tr>
      <w:tr w:rsidR="00B332F9" w:rsidRPr="002D69C5" w:rsidTr="006D2BF9">
        <w:tc>
          <w:tcPr>
            <w:tcW w:w="2864" w:type="dxa"/>
            <w:vMerge/>
          </w:tcPr>
          <w:p w:rsidR="00B332F9" w:rsidRPr="002D69C5" w:rsidRDefault="00B332F9" w:rsidP="00D63198">
            <w:pPr>
              <w:widowControl w:val="0"/>
              <w:autoSpaceDE w:val="0"/>
              <w:autoSpaceDN w:val="0"/>
              <w:adjustRightInd w:val="0"/>
              <w:spacing w:after="120" w:line="240" w:lineRule="auto"/>
              <w:ind w:right="27"/>
              <w:rPr>
                <w:rFonts w:ascii="Times New Roman" w:hAnsi="Times New Roman"/>
                <w:spacing w:val="-8"/>
                <w:kern w:val="28"/>
                <w:sz w:val="24"/>
                <w:szCs w:val="24"/>
                <w:u w:val="single"/>
                <w:lang w:eastAsia="ru-RU"/>
              </w:rPr>
            </w:pPr>
          </w:p>
        </w:tc>
        <w:tc>
          <w:tcPr>
            <w:tcW w:w="3296" w:type="dxa"/>
            <w:vMerge/>
          </w:tcPr>
          <w:p w:rsidR="00B332F9" w:rsidRPr="002D69C5" w:rsidRDefault="00B332F9" w:rsidP="00D63198">
            <w:pPr>
              <w:widowControl w:val="0"/>
              <w:autoSpaceDE w:val="0"/>
              <w:autoSpaceDN w:val="0"/>
              <w:adjustRightInd w:val="0"/>
              <w:spacing w:after="120" w:line="240" w:lineRule="auto"/>
              <w:ind w:right="27"/>
              <w:rPr>
                <w:rFonts w:ascii="Times New Roman" w:hAnsi="Times New Roman"/>
                <w:spacing w:val="-8"/>
                <w:kern w:val="28"/>
                <w:sz w:val="24"/>
                <w:szCs w:val="24"/>
                <w:u w:val="single"/>
                <w:lang w:eastAsia="ru-RU"/>
              </w:rPr>
            </w:pPr>
          </w:p>
        </w:tc>
        <w:tc>
          <w:tcPr>
            <w:tcW w:w="1731" w:type="dxa"/>
          </w:tcPr>
          <w:p w:rsidR="00B332F9" w:rsidRPr="002D69C5" w:rsidRDefault="00B332F9" w:rsidP="00D63198">
            <w:pPr>
              <w:widowControl w:val="0"/>
              <w:autoSpaceDE w:val="0"/>
              <w:autoSpaceDN w:val="0"/>
              <w:adjustRightInd w:val="0"/>
              <w:spacing w:after="0" w:line="240" w:lineRule="auto"/>
              <w:ind w:right="-185"/>
              <w:jc w:val="center"/>
              <w:rPr>
                <w:rFonts w:ascii="Times New Roman" w:hAnsi="Times New Roman"/>
                <w:sz w:val="24"/>
                <w:szCs w:val="24"/>
                <w:lang w:eastAsia="ru-RU"/>
              </w:rPr>
            </w:pPr>
            <w:r w:rsidRPr="002D69C5">
              <w:rPr>
                <w:rFonts w:ascii="Times New Roman" w:hAnsi="Times New Roman"/>
                <w:sz w:val="24"/>
                <w:szCs w:val="24"/>
                <w:lang w:eastAsia="ru-RU"/>
              </w:rPr>
              <w:t>Завдання видав</w:t>
            </w:r>
          </w:p>
        </w:tc>
        <w:tc>
          <w:tcPr>
            <w:tcW w:w="1577" w:type="dxa"/>
          </w:tcPr>
          <w:p w:rsidR="00B332F9" w:rsidRPr="002D69C5" w:rsidRDefault="00B332F9" w:rsidP="00D63198">
            <w:pPr>
              <w:widowControl w:val="0"/>
              <w:autoSpaceDE w:val="0"/>
              <w:autoSpaceDN w:val="0"/>
              <w:adjustRightInd w:val="0"/>
              <w:spacing w:after="0" w:line="240" w:lineRule="auto"/>
              <w:ind w:right="-185"/>
              <w:jc w:val="center"/>
              <w:rPr>
                <w:rFonts w:ascii="Times New Roman" w:hAnsi="Times New Roman"/>
                <w:sz w:val="24"/>
                <w:szCs w:val="24"/>
                <w:lang w:eastAsia="ru-RU"/>
              </w:rPr>
            </w:pPr>
            <w:r w:rsidRPr="002D69C5">
              <w:rPr>
                <w:rFonts w:ascii="Times New Roman" w:hAnsi="Times New Roman"/>
                <w:sz w:val="24"/>
                <w:szCs w:val="24"/>
                <w:lang w:eastAsia="ru-RU"/>
              </w:rPr>
              <w:t>Завдання прийняв</w:t>
            </w:r>
          </w:p>
        </w:tc>
      </w:tr>
      <w:tr w:rsidR="00B332F9" w:rsidRPr="002D69C5" w:rsidTr="006D2BF9">
        <w:tc>
          <w:tcPr>
            <w:tcW w:w="2864" w:type="dxa"/>
          </w:tcPr>
          <w:p w:rsidR="00B332F9" w:rsidRPr="002D69C5" w:rsidRDefault="00B332F9" w:rsidP="00D63198">
            <w:pPr>
              <w:widowControl w:val="0"/>
              <w:autoSpaceDE w:val="0"/>
              <w:autoSpaceDN w:val="0"/>
              <w:adjustRightInd w:val="0"/>
              <w:spacing w:before="120" w:after="120" w:line="240" w:lineRule="auto"/>
              <w:jc w:val="both"/>
              <w:outlineLvl w:val="3"/>
              <w:rPr>
                <w:rFonts w:ascii="Times New Roman" w:hAnsi="Times New Roman"/>
                <w:bCs/>
                <w:sz w:val="24"/>
                <w:szCs w:val="24"/>
                <w:lang w:eastAsia="ru-RU"/>
              </w:rPr>
            </w:pPr>
            <w:r w:rsidRPr="002D69C5">
              <w:rPr>
                <w:rFonts w:ascii="Times New Roman" w:hAnsi="Times New Roman"/>
                <w:bCs/>
                <w:sz w:val="24"/>
                <w:szCs w:val="24"/>
                <w:lang w:eastAsia="ru-RU"/>
              </w:rPr>
              <w:t>Вступ</w:t>
            </w:r>
          </w:p>
        </w:tc>
        <w:tc>
          <w:tcPr>
            <w:tcW w:w="3296" w:type="dxa"/>
          </w:tcPr>
          <w:p w:rsidR="00B332F9" w:rsidRPr="002D69C5" w:rsidRDefault="00B332F9" w:rsidP="00D63198">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2D69C5">
              <w:rPr>
                <w:rFonts w:ascii="Times New Roman" w:hAnsi="Times New Roman"/>
                <w:sz w:val="24"/>
                <w:szCs w:val="24"/>
                <w:lang w:eastAsia="ru-RU"/>
              </w:rPr>
              <w:t xml:space="preserve">доцент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w:t>
            </w:r>
          </w:p>
        </w:tc>
        <w:tc>
          <w:tcPr>
            <w:tcW w:w="1731"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577"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B332F9" w:rsidRPr="002D69C5" w:rsidTr="006D2BF9">
        <w:tc>
          <w:tcPr>
            <w:tcW w:w="2864"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r w:rsidRPr="002D69C5">
              <w:rPr>
                <w:rFonts w:ascii="Times New Roman" w:hAnsi="Times New Roman"/>
                <w:sz w:val="24"/>
                <w:szCs w:val="24"/>
                <w:lang w:eastAsia="ru-RU"/>
              </w:rPr>
              <w:t>Літературний огляд</w:t>
            </w:r>
          </w:p>
        </w:tc>
        <w:tc>
          <w:tcPr>
            <w:tcW w:w="3296" w:type="dxa"/>
          </w:tcPr>
          <w:p w:rsidR="00B332F9" w:rsidRPr="002D69C5" w:rsidRDefault="00B332F9" w:rsidP="00D63198">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2D69C5">
              <w:rPr>
                <w:rFonts w:ascii="Times New Roman" w:hAnsi="Times New Roman"/>
                <w:sz w:val="24"/>
                <w:szCs w:val="24"/>
                <w:lang w:eastAsia="ru-RU"/>
              </w:rPr>
              <w:t xml:space="preserve">доцент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w:t>
            </w:r>
          </w:p>
        </w:tc>
        <w:tc>
          <w:tcPr>
            <w:tcW w:w="1731"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577"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B332F9" w:rsidRPr="002D69C5" w:rsidTr="006D2BF9">
        <w:tc>
          <w:tcPr>
            <w:tcW w:w="2864"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r w:rsidRPr="002D69C5">
              <w:rPr>
                <w:rFonts w:ascii="Times New Roman" w:hAnsi="Times New Roman"/>
                <w:sz w:val="24"/>
                <w:szCs w:val="24"/>
                <w:lang w:eastAsia="ru-RU"/>
              </w:rPr>
              <w:t>Визначення завдань та методів дослідження</w:t>
            </w:r>
          </w:p>
        </w:tc>
        <w:tc>
          <w:tcPr>
            <w:tcW w:w="3296" w:type="dxa"/>
          </w:tcPr>
          <w:p w:rsidR="00B332F9" w:rsidRPr="002D69C5" w:rsidRDefault="00B332F9" w:rsidP="00D63198">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2D69C5">
              <w:rPr>
                <w:rFonts w:ascii="Times New Roman" w:hAnsi="Times New Roman"/>
                <w:sz w:val="24"/>
                <w:szCs w:val="24"/>
                <w:lang w:eastAsia="ru-RU"/>
              </w:rPr>
              <w:t xml:space="preserve">доцент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w:t>
            </w:r>
          </w:p>
        </w:tc>
        <w:tc>
          <w:tcPr>
            <w:tcW w:w="1731"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577"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B332F9" w:rsidRPr="002D69C5" w:rsidTr="006D2BF9">
        <w:tc>
          <w:tcPr>
            <w:tcW w:w="2864"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r w:rsidRPr="002D69C5">
              <w:rPr>
                <w:rFonts w:ascii="Times New Roman" w:hAnsi="Times New Roman"/>
                <w:sz w:val="24"/>
                <w:szCs w:val="24"/>
                <w:lang w:eastAsia="ru-RU"/>
              </w:rPr>
              <w:t>Проведення власних досліджень</w:t>
            </w:r>
          </w:p>
        </w:tc>
        <w:tc>
          <w:tcPr>
            <w:tcW w:w="3296" w:type="dxa"/>
          </w:tcPr>
          <w:p w:rsidR="00B332F9" w:rsidRPr="002D69C5" w:rsidRDefault="00B332F9" w:rsidP="00D63198">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2D69C5">
              <w:rPr>
                <w:rFonts w:ascii="Times New Roman" w:hAnsi="Times New Roman"/>
                <w:sz w:val="24"/>
                <w:szCs w:val="24"/>
                <w:lang w:eastAsia="ru-RU"/>
              </w:rPr>
              <w:t xml:space="preserve">доцент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w:t>
            </w:r>
          </w:p>
        </w:tc>
        <w:tc>
          <w:tcPr>
            <w:tcW w:w="1731"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577"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B332F9" w:rsidRPr="002D69C5" w:rsidTr="006D2BF9">
        <w:tc>
          <w:tcPr>
            <w:tcW w:w="2864"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r w:rsidRPr="002D69C5">
              <w:rPr>
                <w:rFonts w:ascii="Times New Roman" w:hAnsi="Times New Roman"/>
                <w:sz w:val="24"/>
                <w:szCs w:val="24"/>
                <w:lang w:eastAsia="ru-RU"/>
              </w:rPr>
              <w:t>Результати та висновки</w:t>
            </w:r>
          </w:p>
        </w:tc>
        <w:tc>
          <w:tcPr>
            <w:tcW w:w="3296" w:type="dxa"/>
          </w:tcPr>
          <w:p w:rsidR="00B332F9" w:rsidRPr="002D69C5" w:rsidRDefault="00B332F9" w:rsidP="00D63198">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2D69C5">
              <w:rPr>
                <w:rFonts w:ascii="Times New Roman" w:hAnsi="Times New Roman"/>
                <w:sz w:val="24"/>
                <w:szCs w:val="24"/>
                <w:lang w:eastAsia="ru-RU"/>
              </w:rPr>
              <w:t xml:space="preserve">доцент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Т.М.</w:t>
            </w:r>
          </w:p>
        </w:tc>
        <w:tc>
          <w:tcPr>
            <w:tcW w:w="1731"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577" w:type="dxa"/>
          </w:tcPr>
          <w:p w:rsidR="00B332F9" w:rsidRPr="002D69C5" w:rsidRDefault="00B332F9" w:rsidP="00D63198">
            <w:pPr>
              <w:widowControl w:val="0"/>
              <w:autoSpaceDE w:val="0"/>
              <w:autoSpaceDN w:val="0"/>
              <w:adjustRightInd w:val="0"/>
              <w:spacing w:before="120" w:after="120" w:line="240" w:lineRule="auto"/>
              <w:jc w:val="both"/>
              <w:rPr>
                <w:rFonts w:ascii="Times New Roman" w:hAnsi="Times New Roman"/>
                <w:sz w:val="24"/>
                <w:szCs w:val="24"/>
                <w:lang w:eastAsia="ru-RU"/>
              </w:rPr>
            </w:pPr>
          </w:p>
        </w:tc>
      </w:tr>
    </w:tbl>
    <w:p w:rsidR="00B332F9" w:rsidRPr="002D69C5" w:rsidRDefault="00B332F9" w:rsidP="00D63198">
      <w:pPr>
        <w:widowControl w:val="0"/>
        <w:spacing w:after="120" w:line="240" w:lineRule="auto"/>
        <w:ind w:right="27" w:firstLine="567"/>
        <w:rPr>
          <w:rFonts w:ascii="Times New Roman" w:hAnsi="Times New Roman"/>
          <w:spacing w:val="-8"/>
          <w:kern w:val="28"/>
          <w:sz w:val="24"/>
          <w:szCs w:val="24"/>
          <w:u w:val="single"/>
          <w:lang w:eastAsia="ru-RU"/>
        </w:rPr>
      </w:pPr>
    </w:p>
    <w:p w:rsidR="00B332F9" w:rsidRPr="002D69C5" w:rsidRDefault="00B332F9" w:rsidP="00D63198">
      <w:pPr>
        <w:widowControl w:val="0"/>
        <w:spacing w:after="0" w:line="360" w:lineRule="exact"/>
        <w:jc w:val="center"/>
        <w:rPr>
          <w:rFonts w:ascii="Times New Roman" w:hAnsi="Times New Roman"/>
          <w:b/>
          <w:sz w:val="24"/>
          <w:szCs w:val="20"/>
          <w:lang w:eastAsia="ru-RU"/>
        </w:rPr>
      </w:pPr>
      <w:r w:rsidRPr="002D69C5">
        <w:rPr>
          <w:rFonts w:ascii="Times New Roman" w:hAnsi="Times New Roman"/>
          <w:b/>
          <w:sz w:val="24"/>
          <w:szCs w:val="20"/>
          <w:lang w:eastAsia="ru-RU"/>
        </w:rPr>
        <w:t>КАЛЕНДАРНИЙ ПЛАН</w:t>
      </w:r>
    </w:p>
    <w:p w:rsidR="00B332F9" w:rsidRPr="002D69C5" w:rsidRDefault="00B332F9" w:rsidP="00D63198">
      <w:pPr>
        <w:widowControl w:val="0"/>
        <w:spacing w:after="0" w:line="360" w:lineRule="exact"/>
        <w:jc w:val="both"/>
        <w:rPr>
          <w:rFonts w:ascii="Times New Roman" w:hAnsi="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060"/>
        <w:gridCol w:w="3220"/>
        <w:gridCol w:w="1762"/>
      </w:tblGrid>
      <w:tr w:rsidR="00B332F9" w:rsidRPr="002D69C5" w:rsidTr="006D2BF9">
        <w:tc>
          <w:tcPr>
            <w:tcW w:w="528" w:type="dxa"/>
            <w:vAlign w:val="center"/>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4"/>
                <w:lang w:eastAsia="ru-RU"/>
              </w:rPr>
            </w:pPr>
            <w:r w:rsidRPr="002D69C5">
              <w:rPr>
                <w:rFonts w:ascii="Times New Roman" w:hAnsi="Times New Roman"/>
                <w:sz w:val="24"/>
                <w:szCs w:val="24"/>
                <w:lang w:eastAsia="ru-RU"/>
              </w:rPr>
              <w:t>№</w:t>
            </w:r>
          </w:p>
        </w:tc>
        <w:tc>
          <w:tcPr>
            <w:tcW w:w="4060" w:type="dxa"/>
            <w:vAlign w:val="center"/>
          </w:tcPr>
          <w:p w:rsidR="00B332F9" w:rsidRPr="002D69C5" w:rsidRDefault="00B332F9" w:rsidP="00D63198">
            <w:pPr>
              <w:widowControl w:val="0"/>
              <w:autoSpaceDE w:val="0"/>
              <w:autoSpaceDN w:val="0"/>
              <w:adjustRightInd w:val="0"/>
              <w:spacing w:after="0" w:line="240" w:lineRule="auto"/>
              <w:ind w:firstLine="225"/>
              <w:jc w:val="center"/>
              <w:rPr>
                <w:rFonts w:ascii="Times New Roman" w:hAnsi="Times New Roman"/>
                <w:sz w:val="24"/>
                <w:szCs w:val="24"/>
                <w:lang w:eastAsia="ru-RU"/>
              </w:rPr>
            </w:pPr>
            <w:r w:rsidRPr="002D69C5">
              <w:rPr>
                <w:rFonts w:ascii="Times New Roman" w:hAnsi="Times New Roman"/>
                <w:sz w:val="24"/>
                <w:szCs w:val="24"/>
                <w:lang w:eastAsia="ru-RU"/>
              </w:rPr>
              <w:t>Назва етапів дипломного проекту (роботи)</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25"/>
              <w:jc w:val="center"/>
              <w:outlineLvl w:val="5"/>
              <w:rPr>
                <w:rFonts w:ascii="Times New Roman" w:hAnsi="Times New Roman"/>
                <w:sz w:val="24"/>
                <w:szCs w:val="24"/>
                <w:lang w:eastAsia="uk-UA"/>
              </w:rPr>
            </w:pPr>
            <w:r w:rsidRPr="002D69C5">
              <w:rPr>
                <w:rFonts w:ascii="Times New Roman" w:hAnsi="Times New Roman"/>
                <w:sz w:val="24"/>
                <w:szCs w:val="24"/>
                <w:lang w:eastAsia="uk-UA"/>
              </w:rPr>
              <w:t>Строк виконання етапів проекту (роботи)</w:t>
            </w:r>
          </w:p>
        </w:tc>
        <w:tc>
          <w:tcPr>
            <w:tcW w:w="1762" w:type="dxa"/>
            <w:vAlign w:val="center"/>
          </w:tcPr>
          <w:p w:rsidR="00B332F9" w:rsidRPr="002D69C5" w:rsidRDefault="00B332F9" w:rsidP="00D63198">
            <w:pPr>
              <w:widowControl w:val="0"/>
              <w:autoSpaceDE w:val="0"/>
              <w:autoSpaceDN w:val="0"/>
              <w:adjustRightInd w:val="0"/>
              <w:spacing w:after="0" w:line="240" w:lineRule="auto"/>
              <w:jc w:val="center"/>
              <w:outlineLvl w:val="5"/>
              <w:rPr>
                <w:rFonts w:ascii="Times New Roman" w:hAnsi="Times New Roman"/>
                <w:sz w:val="24"/>
                <w:szCs w:val="24"/>
                <w:lang w:eastAsia="uk-UA"/>
              </w:rPr>
            </w:pPr>
            <w:r w:rsidRPr="002D69C5">
              <w:rPr>
                <w:rFonts w:ascii="Times New Roman" w:hAnsi="Times New Roman"/>
                <w:sz w:val="24"/>
                <w:szCs w:val="24"/>
                <w:lang w:eastAsia="uk-UA"/>
              </w:rPr>
              <w:t>Примітка</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1.</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Вибір і обґрунтування теми</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2D69C5">
              <w:rPr>
                <w:rFonts w:ascii="Times New Roman" w:hAnsi="Times New Roman"/>
                <w:sz w:val="24"/>
                <w:szCs w:val="24"/>
                <w:lang w:eastAsia="uk-UA"/>
              </w:rPr>
              <w:t>Вересень, 2020</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2.</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Огляд літератури</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8"/>
              <w:jc w:val="both"/>
              <w:rPr>
                <w:rFonts w:ascii="Times New Roman" w:hAnsi="Times New Roman"/>
                <w:sz w:val="24"/>
                <w:szCs w:val="24"/>
                <w:lang w:eastAsia="ru-RU"/>
              </w:rPr>
            </w:pPr>
            <w:r w:rsidRPr="002D69C5">
              <w:rPr>
                <w:rFonts w:ascii="Times New Roman" w:hAnsi="Times New Roman"/>
                <w:sz w:val="24"/>
                <w:szCs w:val="24"/>
                <w:lang w:eastAsia="ru-RU"/>
              </w:rPr>
              <w:t>Вересень-Жовтень, 2020</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3.</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Визначення завдань та методів дослідження</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2D69C5">
              <w:rPr>
                <w:rFonts w:ascii="Times New Roman" w:hAnsi="Times New Roman"/>
                <w:sz w:val="24"/>
                <w:szCs w:val="24"/>
                <w:lang w:eastAsia="uk-UA"/>
              </w:rPr>
              <w:t>Вересень, 2020</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4.</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Проведення власних досліджень</w:t>
            </w:r>
          </w:p>
        </w:tc>
        <w:tc>
          <w:tcPr>
            <w:tcW w:w="3220" w:type="dxa"/>
            <w:vAlign w:val="center"/>
          </w:tcPr>
          <w:p w:rsidR="00B332F9" w:rsidRPr="002D69C5" w:rsidRDefault="00B332F9" w:rsidP="00D63198">
            <w:pPr>
              <w:widowControl w:val="0"/>
              <w:spacing w:after="0" w:line="240" w:lineRule="auto"/>
              <w:rPr>
                <w:rFonts w:ascii="Times New Roman" w:hAnsi="Times New Roman"/>
                <w:sz w:val="24"/>
                <w:szCs w:val="24"/>
                <w:lang w:eastAsia="ru-RU"/>
              </w:rPr>
            </w:pPr>
            <w:r w:rsidRPr="002D69C5">
              <w:rPr>
                <w:rFonts w:ascii="Times New Roman" w:hAnsi="Times New Roman"/>
                <w:sz w:val="24"/>
                <w:szCs w:val="24"/>
                <w:lang w:eastAsia="ru-RU"/>
              </w:rPr>
              <w:t>Жовтень-Грудень, 2020</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5.</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Опрацювання і аналіз отриманих даних в ході дослідження</w:t>
            </w:r>
          </w:p>
        </w:tc>
        <w:tc>
          <w:tcPr>
            <w:tcW w:w="3220" w:type="dxa"/>
            <w:vAlign w:val="center"/>
          </w:tcPr>
          <w:p w:rsidR="00B332F9" w:rsidRPr="002D69C5" w:rsidRDefault="00B332F9" w:rsidP="00D63198">
            <w:pPr>
              <w:widowControl w:val="0"/>
              <w:spacing w:after="0" w:line="240" w:lineRule="auto"/>
              <w:rPr>
                <w:rFonts w:ascii="Times New Roman" w:hAnsi="Times New Roman"/>
                <w:sz w:val="24"/>
                <w:szCs w:val="24"/>
                <w:lang w:eastAsia="ru-RU"/>
              </w:rPr>
            </w:pPr>
            <w:r w:rsidRPr="002D69C5">
              <w:rPr>
                <w:rFonts w:ascii="Times New Roman" w:hAnsi="Times New Roman"/>
                <w:sz w:val="24"/>
                <w:szCs w:val="24"/>
                <w:lang w:eastAsia="ru-RU"/>
              </w:rPr>
              <w:t>Грудень, 2020</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6.</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Написання останніх розділів роботи</w:t>
            </w:r>
          </w:p>
        </w:tc>
        <w:tc>
          <w:tcPr>
            <w:tcW w:w="3220" w:type="dxa"/>
            <w:vAlign w:val="center"/>
          </w:tcPr>
          <w:p w:rsidR="00B332F9" w:rsidRPr="002D69C5" w:rsidRDefault="00B332F9" w:rsidP="00D63198">
            <w:pPr>
              <w:widowControl w:val="0"/>
              <w:spacing w:after="0" w:line="240" w:lineRule="auto"/>
              <w:rPr>
                <w:rFonts w:ascii="Times New Roman" w:hAnsi="Times New Roman"/>
                <w:bCs/>
                <w:sz w:val="24"/>
                <w:szCs w:val="24"/>
                <w:lang w:eastAsia="ru-RU"/>
              </w:rPr>
            </w:pPr>
            <w:r w:rsidRPr="002D69C5">
              <w:rPr>
                <w:rFonts w:ascii="Times New Roman" w:hAnsi="Times New Roman"/>
                <w:bCs/>
                <w:sz w:val="24"/>
                <w:szCs w:val="24"/>
                <w:lang w:eastAsia="ru-RU"/>
              </w:rPr>
              <w:t>Січень-Березень, 2021</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7.</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Підготовка до захисту роботи на кафедрі</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2D69C5">
              <w:rPr>
                <w:rFonts w:ascii="Times New Roman" w:hAnsi="Times New Roman"/>
                <w:sz w:val="24"/>
                <w:szCs w:val="24"/>
                <w:lang w:eastAsia="uk-UA"/>
              </w:rPr>
              <w:t>Листопад, 2021</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r w:rsidR="00B332F9" w:rsidRPr="002D69C5" w:rsidTr="006D2BF9">
        <w:tc>
          <w:tcPr>
            <w:tcW w:w="528" w:type="dxa"/>
          </w:tcPr>
          <w:p w:rsidR="00B332F9" w:rsidRPr="002D69C5" w:rsidRDefault="00B332F9" w:rsidP="00D63198">
            <w:pPr>
              <w:widowControl w:val="0"/>
              <w:autoSpaceDE w:val="0"/>
              <w:autoSpaceDN w:val="0"/>
              <w:adjustRightInd w:val="0"/>
              <w:spacing w:after="0" w:line="240" w:lineRule="auto"/>
              <w:jc w:val="both"/>
              <w:rPr>
                <w:rFonts w:ascii="Times New Roman" w:hAnsi="Times New Roman"/>
                <w:sz w:val="24"/>
                <w:szCs w:val="20"/>
                <w:lang w:eastAsia="ru-RU"/>
              </w:rPr>
            </w:pPr>
            <w:r w:rsidRPr="002D69C5">
              <w:rPr>
                <w:rFonts w:ascii="Times New Roman" w:hAnsi="Times New Roman"/>
                <w:sz w:val="24"/>
                <w:szCs w:val="20"/>
                <w:lang w:eastAsia="ru-RU"/>
              </w:rPr>
              <w:t>8.</w:t>
            </w:r>
          </w:p>
        </w:tc>
        <w:tc>
          <w:tcPr>
            <w:tcW w:w="4060" w:type="dxa"/>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Захист кваліфікаційної роти на ЕК</w:t>
            </w:r>
          </w:p>
        </w:tc>
        <w:tc>
          <w:tcPr>
            <w:tcW w:w="3220" w:type="dxa"/>
            <w:vAlign w:val="center"/>
          </w:tcPr>
          <w:p w:rsidR="00B332F9" w:rsidRPr="002D69C5" w:rsidRDefault="00B332F9" w:rsidP="00D63198">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2D69C5">
              <w:rPr>
                <w:rFonts w:ascii="Times New Roman" w:hAnsi="Times New Roman"/>
                <w:sz w:val="24"/>
                <w:szCs w:val="24"/>
                <w:lang w:eastAsia="uk-UA"/>
              </w:rPr>
              <w:t>Згідно графіку</w:t>
            </w:r>
          </w:p>
        </w:tc>
        <w:tc>
          <w:tcPr>
            <w:tcW w:w="1762" w:type="dxa"/>
            <w:vAlign w:val="center"/>
          </w:tcPr>
          <w:p w:rsidR="00B332F9" w:rsidRPr="002D69C5" w:rsidRDefault="00B332F9" w:rsidP="00D63198">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2D69C5">
              <w:rPr>
                <w:rFonts w:ascii="Times New Roman" w:hAnsi="Times New Roman"/>
                <w:sz w:val="24"/>
                <w:szCs w:val="24"/>
                <w:lang w:eastAsia="uk-UA"/>
              </w:rPr>
              <w:t>виконано</w:t>
            </w:r>
          </w:p>
        </w:tc>
      </w:tr>
    </w:tbl>
    <w:p w:rsidR="00B332F9" w:rsidRPr="002D69C5" w:rsidRDefault="00B332F9" w:rsidP="00D63198">
      <w:pPr>
        <w:widowControl w:val="0"/>
        <w:spacing w:after="0" w:line="360" w:lineRule="exact"/>
        <w:jc w:val="both"/>
        <w:rPr>
          <w:rFonts w:ascii="Times New Roman" w:hAnsi="Times New Roman"/>
          <w:b/>
          <w:sz w:val="24"/>
          <w:szCs w:val="20"/>
          <w:lang w:eastAsia="ru-RU"/>
        </w:rPr>
      </w:pPr>
    </w:p>
    <w:p w:rsidR="00B332F9" w:rsidRPr="002D69C5" w:rsidRDefault="00B332F9" w:rsidP="00D63198">
      <w:pPr>
        <w:widowControl w:val="0"/>
        <w:spacing w:after="0" w:line="240" w:lineRule="auto"/>
        <w:jc w:val="both"/>
        <w:rPr>
          <w:rFonts w:ascii="Times New Roman" w:hAnsi="Times New Roman"/>
          <w:sz w:val="24"/>
          <w:szCs w:val="24"/>
          <w:lang w:eastAsia="ru-RU"/>
        </w:rPr>
      </w:pPr>
    </w:p>
    <w:p w:rsidR="00B332F9" w:rsidRPr="002D69C5" w:rsidRDefault="00B332F9" w:rsidP="00D63198">
      <w:pPr>
        <w:widowControl w:val="0"/>
        <w:spacing w:after="0" w:line="240" w:lineRule="auto"/>
        <w:jc w:val="both"/>
        <w:rPr>
          <w:rFonts w:ascii="Times New Roman" w:hAnsi="Times New Roman"/>
          <w:sz w:val="24"/>
          <w:szCs w:val="24"/>
          <w:lang w:eastAsia="ru-RU"/>
        </w:rPr>
      </w:pPr>
      <w:r w:rsidRPr="002D69C5">
        <w:rPr>
          <w:rFonts w:ascii="Times New Roman" w:hAnsi="Times New Roman"/>
          <w:sz w:val="24"/>
          <w:szCs w:val="24"/>
          <w:lang w:eastAsia="ru-RU"/>
        </w:rPr>
        <w:t xml:space="preserve">                                              Студент                    _________________ А.О. </w:t>
      </w:r>
      <w:proofErr w:type="spellStart"/>
      <w:r w:rsidRPr="002D69C5">
        <w:rPr>
          <w:rFonts w:ascii="Times New Roman" w:hAnsi="Times New Roman"/>
          <w:sz w:val="24"/>
          <w:szCs w:val="24"/>
          <w:lang w:eastAsia="ru-RU"/>
        </w:rPr>
        <w:t>Лучковська</w:t>
      </w:r>
      <w:proofErr w:type="spellEnd"/>
    </w:p>
    <w:p w:rsidR="00B332F9" w:rsidRPr="002D69C5" w:rsidRDefault="00B332F9" w:rsidP="00D63198">
      <w:pPr>
        <w:widowControl w:val="0"/>
        <w:spacing w:after="0" w:line="240" w:lineRule="auto"/>
        <w:ind w:left="3420"/>
        <w:jc w:val="both"/>
        <w:rPr>
          <w:rFonts w:ascii="Times New Roman" w:hAnsi="Times New Roman"/>
          <w:sz w:val="20"/>
          <w:szCs w:val="20"/>
          <w:lang w:eastAsia="ru-RU"/>
        </w:rPr>
      </w:pPr>
      <w:r w:rsidRPr="002D69C5">
        <w:rPr>
          <w:rFonts w:ascii="Times New Roman" w:hAnsi="Times New Roman"/>
          <w:sz w:val="24"/>
          <w:szCs w:val="24"/>
          <w:lang w:eastAsia="ru-RU"/>
        </w:rPr>
        <w:t xml:space="preserve">                                     </w:t>
      </w:r>
      <w:r w:rsidRPr="002D69C5">
        <w:rPr>
          <w:rFonts w:ascii="Times New Roman" w:hAnsi="Times New Roman"/>
          <w:lang w:eastAsia="ru-RU"/>
        </w:rPr>
        <w:t xml:space="preserve"> (підпис)</w:t>
      </w:r>
      <w:r w:rsidRPr="002D69C5">
        <w:rPr>
          <w:rFonts w:ascii="Times New Roman" w:hAnsi="Times New Roman"/>
          <w:sz w:val="20"/>
          <w:szCs w:val="20"/>
          <w:lang w:eastAsia="ru-RU"/>
        </w:rPr>
        <w:t xml:space="preserve">      </w:t>
      </w:r>
    </w:p>
    <w:p w:rsidR="00B332F9" w:rsidRPr="002D69C5" w:rsidRDefault="00B332F9" w:rsidP="00D63198">
      <w:pPr>
        <w:widowControl w:val="0"/>
        <w:spacing w:after="0" w:line="240" w:lineRule="auto"/>
        <w:ind w:left="3420"/>
        <w:jc w:val="both"/>
        <w:rPr>
          <w:rFonts w:ascii="Times New Roman" w:hAnsi="Times New Roman"/>
          <w:sz w:val="24"/>
          <w:szCs w:val="24"/>
          <w:lang w:eastAsia="ru-RU"/>
        </w:rPr>
      </w:pPr>
    </w:p>
    <w:p w:rsidR="00B332F9" w:rsidRPr="002D69C5" w:rsidRDefault="00B332F9" w:rsidP="00D63198">
      <w:pPr>
        <w:widowControl w:val="0"/>
        <w:spacing w:after="0" w:line="240" w:lineRule="auto"/>
        <w:ind w:left="3420" w:hanging="720"/>
        <w:jc w:val="both"/>
        <w:rPr>
          <w:rFonts w:ascii="Times New Roman" w:hAnsi="Times New Roman"/>
          <w:sz w:val="24"/>
          <w:szCs w:val="24"/>
          <w:lang w:eastAsia="ru-RU"/>
        </w:rPr>
      </w:pPr>
      <w:r w:rsidRPr="002D69C5">
        <w:rPr>
          <w:rFonts w:ascii="Times New Roman" w:hAnsi="Times New Roman"/>
          <w:sz w:val="24"/>
          <w:szCs w:val="24"/>
          <w:lang w:eastAsia="ru-RU"/>
        </w:rPr>
        <w:t>Керівник проекту (роботи) ____________</w:t>
      </w:r>
      <w:r w:rsidRPr="002D69C5">
        <w:rPr>
          <w:rFonts w:ascii="Times New Roman" w:hAnsi="Times New Roman"/>
          <w:bCs/>
          <w:sz w:val="24"/>
          <w:szCs w:val="24"/>
          <w:lang w:eastAsia="ru-RU"/>
        </w:rPr>
        <w:t xml:space="preserve"> Т.М. </w:t>
      </w:r>
      <w:proofErr w:type="spellStart"/>
      <w:r w:rsidRPr="002D69C5">
        <w:rPr>
          <w:rFonts w:ascii="Times New Roman" w:hAnsi="Times New Roman"/>
          <w:bCs/>
          <w:sz w:val="24"/>
          <w:szCs w:val="24"/>
          <w:lang w:eastAsia="ru-RU"/>
        </w:rPr>
        <w:t>Чиженок</w:t>
      </w:r>
      <w:proofErr w:type="spellEnd"/>
      <w:r w:rsidRPr="002D69C5">
        <w:rPr>
          <w:rFonts w:ascii="Times New Roman" w:hAnsi="Times New Roman"/>
          <w:bCs/>
          <w:sz w:val="24"/>
          <w:szCs w:val="24"/>
          <w:lang w:eastAsia="ru-RU"/>
        </w:rPr>
        <w:t xml:space="preserve"> </w:t>
      </w:r>
    </w:p>
    <w:p w:rsidR="00B332F9" w:rsidRPr="002D69C5" w:rsidRDefault="00B332F9" w:rsidP="00D63198">
      <w:pPr>
        <w:widowControl w:val="0"/>
        <w:spacing w:after="0" w:line="240" w:lineRule="auto"/>
        <w:ind w:left="3420"/>
        <w:jc w:val="both"/>
        <w:rPr>
          <w:rFonts w:ascii="Times New Roman" w:hAnsi="Times New Roman"/>
          <w:sz w:val="20"/>
          <w:szCs w:val="20"/>
          <w:lang w:eastAsia="ru-RU"/>
        </w:rPr>
      </w:pPr>
      <w:r w:rsidRPr="002D69C5">
        <w:rPr>
          <w:rFonts w:ascii="Times New Roman" w:hAnsi="Times New Roman"/>
          <w:sz w:val="24"/>
          <w:szCs w:val="24"/>
          <w:lang w:eastAsia="ru-RU"/>
        </w:rPr>
        <w:t xml:space="preserve">                                       </w:t>
      </w:r>
      <w:r w:rsidRPr="002D69C5">
        <w:rPr>
          <w:rFonts w:ascii="Times New Roman" w:hAnsi="Times New Roman"/>
          <w:lang w:eastAsia="ru-RU"/>
        </w:rPr>
        <w:t>(підпис)</w:t>
      </w:r>
    </w:p>
    <w:p w:rsidR="00B332F9" w:rsidRPr="002D69C5" w:rsidRDefault="00B332F9" w:rsidP="00D63198">
      <w:pPr>
        <w:widowControl w:val="0"/>
        <w:spacing w:after="0" w:line="240" w:lineRule="auto"/>
        <w:ind w:left="3420" w:hanging="720"/>
        <w:jc w:val="both"/>
        <w:rPr>
          <w:rFonts w:ascii="Times New Roman" w:hAnsi="Times New Roman"/>
          <w:lang w:eastAsia="ru-RU"/>
        </w:rPr>
      </w:pPr>
    </w:p>
    <w:p w:rsidR="00B332F9" w:rsidRPr="002D69C5" w:rsidRDefault="00B332F9" w:rsidP="00D63198">
      <w:pPr>
        <w:widowControl w:val="0"/>
        <w:spacing w:after="0" w:line="240" w:lineRule="auto"/>
        <w:ind w:left="3420" w:hanging="720"/>
        <w:jc w:val="both"/>
        <w:rPr>
          <w:rFonts w:ascii="Times New Roman" w:hAnsi="Times New Roman"/>
          <w:sz w:val="24"/>
          <w:szCs w:val="24"/>
          <w:lang w:eastAsia="ru-RU"/>
        </w:rPr>
      </w:pPr>
      <w:proofErr w:type="spellStart"/>
      <w:r w:rsidRPr="002D69C5">
        <w:rPr>
          <w:rFonts w:ascii="Times New Roman" w:hAnsi="Times New Roman"/>
          <w:lang w:eastAsia="ru-RU"/>
        </w:rPr>
        <w:t>Нормоконтроль</w:t>
      </w:r>
      <w:proofErr w:type="spellEnd"/>
      <w:r w:rsidRPr="002D69C5">
        <w:rPr>
          <w:rFonts w:ascii="Times New Roman" w:hAnsi="Times New Roman"/>
          <w:lang w:eastAsia="ru-RU"/>
        </w:rPr>
        <w:t xml:space="preserve"> пройдено  </w:t>
      </w:r>
      <w:r w:rsidRPr="002D69C5">
        <w:rPr>
          <w:rFonts w:ascii="Times New Roman" w:hAnsi="Times New Roman"/>
          <w:sz w:val="24"/>
          <w:szCs w:val="24"/>
          <w:lang w:eastAsia="ru-RU"/>
        </w:rPr>
        <w:t xml:space="preserve">_______________ </w:t>
      </w:r>
    </w:p>
    <w:p w:rsidR="00B332F9" w:rsidRPr="002D69C5" w:rsidRDefault="00B332F9" w:rsidP="00D63198">
      <w:pPr>
        <w:widowControl w:val="0"/>
        <w:spacing w:after="0" w:line="240" w:lineRule="auto"/>
        <w:ind w:left="3420"/>
        <w:jc w:val="both"/>
        <w:rPr>
          <w:rFonts w:ascii="Times New Roman" w:hAnsi="Times New Roman"/>
          <w:b/>
          <w:sz w:val="20"/>
          <w:szCs w:val="20"/>
          <w:lang w:eastAsia="ru-RU"/>
        </w:rPr>
      </w:pPr>
      <w:r w:rsidRPr="002D69C5">
        <w:rPr>
          <w:rFonts w:ascii="Times New Roman" w:hAnsi="Times New Roman"/>
          <w:sz w:val="20"/>
          <w:szCs w:val="20"/>
          <w:lang w:eastAsia="ru-RU"/>
        </w:rPr>
        <w:t xml:space="preserve">                                 </w:t>
      </w:r>
      <w:r w:rsidRPr="002D69C5">
        <w:rPr>
          <w:rFonts w:ascii="Times New Roman" w:hAnsi="Times New Roman"/>
          <w:lang w:eastAsia="ru-RU"/>
        </w:rPr>
        <w:t xml:space="preserve"> (підпис)</w:t>
      </w:r>
    </w:p>
    <w:p w:rsidR="00B332F9" w:rsidRPr="002D69C5" w:rsidRDefault="00B332F9" w:rsidP="00D63198">
      <w:pPr>
        <w:widowControl w:val="0"/>
        <w:spacing w:after="0" w:line="240" w:lineRule="auto"/>
        <w:rPr>
          <w:rFonts w:ascii="Times New Roman" w:hAnsi="Times New Roman"/>
          <w:sz w:val="20"/>
          <w:szCs w:val="20"/>
          <w:lang w:eastAsia="ru-RU"/>
        </w:rPr>
      </w:pPr>
    </w:p>
    <w:p w:rsidR="00B332F9" w:rsidRPr="002D69C5" w:rsidRDefault="00B332F9" w:rsidP="00D63198">
      <w:pPr>
        <w:widowControl w:val="0"/>
        <w:spacing w:after="0" w:line="360" w:lineRule="auto"/>
        <w:jc w:val="center"/>
        <w:rPr>
          <w:rFonts w:ascii="Times New Roman" w:hAnsi="Times New Roman"/>
          <w:sz w:val="28"/>
          <w:szCs w:val="20"/>
          <w:lang w:eastAsia="ru-RU"/>
        </w:rPr>
      </w:pPr>
      <w:r w:rsidRPr="002D69C5">
        <w:rPr>
          <w:rFonts w:ascii="Times New Roman" w:hAnsi="Times New Roman"/>
          <w:sz w:val="28"/>
          <w:szCs w:val="20"/>
          <w:lang w:eastAsia="ru-RU"/>
        </w:rPr>
        <w:br w:type="page"/>
      </w:r>
      <w:r w:rsidRPr="002D69C5">
        <w:rPr>
          <w:rFonts w:ascii="Times New Roman" w:hAnsi="Times New Roman"/>
          <w:sz w:val="28"/>
          <w:szCs w:val="20"/>
          <w:lang w:eastAsia="ru-RU"/>
        </w:rPr>
        <w:lastRenderedPageBreak/>
        <w:t>ЗМІСТ</w:t>
      </w:r>
    </w:p>
    <w:p w:rsidR="00B332F9" w:rsidRPr="002D69C5" w:rsidRDefault="00B332F9" w:rsidP="00D63198">
      <w:pPr>
        <w:widowControl w:val="0"/>
        <w:spacing w:after="0" w:line="360" w:lineRule="auto"/>
        <w:ind w:firstLine="709"/>
        <w:jc w:val="both"/>
        <w:rPr>
          <w:rFonts w:ascii="Times New Roman" w:hAnsi="Times New Roman"/>
          <w:sz w:val="28"/>
          <w:szCs w:val="20"/>
          <w:lang w:eastAsia="ru-RU"/>
        </w:rPr>
      </w:pPr>
    </w:p>
    <w:tbl>
      <w:tblPr>
        <w:tblW w:w="9648" w:type="dxa"/>
        <w:tblLook w:val="01E0" w:firstRow="1" w:lastRow="1" w:firstColumn="1" w:lastColumn="1" w:noHBand="0" w:noVBand="0"/>
      </w:tblPr>
      <w:tblGrid>
        <w:gridCol w:w="9108"/>
        <w:gridCol w:w="540"/>
      </w:tblGrid>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Реферат………………………………………………………………………….</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sidRPr="002D69C5">
              <w:rPr>
                <w:rFonts w:ascii="Times New Roman" w:hAnsi="Times New Roman"/>
                <w:sz w:val="28"/>
                <w:szCs w:val="20"/>
                <w:lang w:eastAsia="ru-RU"/>
              </w:rPr>
              <w:t>5</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Перелік умовних позначень, символів, одиниць, скорочень і термінів……</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sidRPr="002D69C5">
              <w:rPr>
                <w:rFonts w:ascii="Times New Roman" w:hAnsi="Times New Roman"/>
                <w:sz w:val="28"/>
                <w:szCs w:val="20"/>
                <w:lang w:eastAsia="ru-RU"/>
              </w:rPr>
              <w:t>7</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Вступ……………………………………………………………………………</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8</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1 Огляд літератури……………………………………………………………..</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10</w:t>
            </w:r>
          </w:p>
        </w:tc>
      </w:tr>
      <w:tr w:rsidR="00B332F9" w:rsidRPr="002D69C5" w:rsidTr="006D2BF9">
        <w:tc>
          <w:tcPr>
            <w:tcW w:w="9108" w:type="dxa"/>
          </w:tcPr>
          <w:p w:rsidR="00B332F9" w:rsidRPr="002D69C5" w:rsidRDefault="00B332F9" w:rsidP="00D63198">
            <w:pPr>
              <w:widowControl w:val="0"/>
              <w:spacing w:after="0" w:line="360" w:lineRule="auto"/>
              <w:ind w:left="181"/>
              <w:jc w:val="both"/>
              <w:rPr>
                <w:rFonts w:ascii="Times New Roman" w:hAnsi="Times New Roman"/>
                <w:sz w:val="28"/>
                <w:szCs w:val="28"/>
                <w:lang w:eastAsia="ru-RU"/>
              </w:rPr>
            </w:pPr>
            <w:r w:rsidRPr="002D69C5">
              <w:rPr>
                <w:rFonts w:ascii="Times New Roman" w:hAnsi="Times New Roman"/>
                <w:sz w:val="28"/>
                <w:szCs w:val="28"/>
                <w:lang w:eastAsia="ru-RU"/>
              </w:rPr>
              <w:t xml:space="preserve">1.1 </w:t>
            </w:r>
            <w:proofErr w:type="spellStart"/>
            <w:r w:rsidRPr="002D69C5">
              <w:rPr>
                <w:rFonts w:ascii="Times New Roman" w:hAnsi="Times New Roman"/>
                <w:sz w:val="28"/>
                <w:szCs w:val="28"/>
              </w:rPr>
              <w:t>Морфо</w:t>
            </w:r>
            <w:proofErr w:type="spellEnd"/>
            <w:r w:rsidRPr="002D69C5">
              <w:rPr>
                <w:rFonts w:ascii="Times New Roman" w:hAnsi="Times New Roman"/>
                <w:sz w:val="28"/>
                <w:szCs w:val="28"/>
              </w:rPr>
              <w:t>-функціональні передумови розвитку сили у дітей шкільного    віку…………………………………………………………………………….</w:t>
            </w:r>
          </w:p>
        </w:tc>
        <w:tc>
          <w:tcPr>
            <w:tcW w:w="540" w:type="dxa"/>
          </w:tcPr>
          <w:p w:rsidR="00B332F9" w:rsidRDefault="00B332F9" w:rsidP="00D63198">
            <w:pPr>
              <w:widowControl w:val="0"/>
              <w:spacing w:after="0" w:line="360" w:lineRule="auto"/>
              <w:jc w:val="center"/>
              <w:rPr>
                <w:rFonts w:ascii="Times New Roman" w:hAnsi="Times New Roman"/>
                <w:sz w:val="28"/>
                <w:szCs w:val="20"/>
                <w:lang w:eastAsia="ru-RU"/>
              </w:rPr>
            </w:pPr>
          </w:p>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10</w:t>
            </w:r>
          </w:p>
        </w:tc>
      </w:tr>
      <w:tr w:rsidR="00B332F9" w:rsidRPr="002D69C5" w:rsidTr="006D2BF9">
        <w:tc>
          <w:tcPr>
            <w:tcW w:w="9108" w:type="dxa"/>
          </w:tcPr>
          <w:p w:rsidR="00B332F9" w:rsidRPr="002D69C5" w:rsidRDefault="00B332F9" w:rsidP="00D63198">
            <w:pPr>
              <w:widowControl w:val="0"/>
              <w:spacing w:after="0" w:line="360" w:lineRule="auto"/>
              <w:ind w:left="600" w:hanging="420"/>
              <w:jc w:val="both"/>
              <w:rPr>
                <w:rFonts w:ascii="Times New Roman" w:hAnsi="Times New Roman"/>
                <w:sz w:val="28"/>
                <w:szCs w:val="20"/>
                <w:lang w:eastAsia="ru-RU"/>
              </w:rPr>
            </w:pPr>
            <w:r w:rsidRPr="002D69C5">
              <w:rPr>
                <w:rFonts w:ascii="Times New Roman" w:hAnsi="Times New Roman"/>
                <w:sz w:val="28"/>
                <w:szCs w:val="20"/>
                <w:lang w:eastAsia="ru-RU"/>
              </w:rPr>
              <w:t xml:space="preserve">1.2 </w:t>
            </w:r>
            <w:r w:rsidRPr="002D69C5">
              <w:rPr>
                <w:rFonts w:ascii="Times New Roman" w:hAnsi="Times New Roman"/>
                <w:sz w:val="28"/>
                <w:szCs w:val="28"/>
              </w:rPr>
              <w:t>Завдання розвитку силових здібностей у дітей шкільного віку………</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17</w:t>
            </w:r>
          </w:p>
        </w:tc>
      </w:tr>
      <w:tr w:rsidR="00B332F9" w:rsidRPr="002D69C5" w:rsidTr="006D2BF9">
        <w:tc>
          <w:tcPr>
            <w:tcW w:w="9108" w:type="dxa"/>
          </w:tcPr>
          <w:p w:rsidR="00B332F9" w:rsidRPr="002D69C5" w:rsidRDefault="00B332F9" w:rsidP="00D63198">
            <w:pPr>
              <w:widowControl w:val="0"/>
              <w:spacing w:after="0" w:line="360" w:lineRule="auto"/>
              <w:ind w:left="600" w:hanging="420"/>
              <w:jc w:val="both"/>
              <w:rPr>
                <w:rFonts w:ascii="Times New Roman" w:hAnsi="Times New Roman"/>
                <w:sz w:val="28"/>
                <w:szCs w:val="20"/>
                <w:lang w:eastAsia="ru-RU"/>
              </w:rPr>
            </w:pPr>
            <w:r w:rsidRPr="002D69C5">
              <w:rPr>
                <w:rFonts w:ascii="Times New Roman" w:hAnsi="Times New Roman"/>
                <w:sz w:val="28"/>
                <w:szCs w:val="20"/>
                <w:lang w:eastAsia="ru-RU"/>
              </w:rPr>
              <w:t xml:space="preserve">1.3 </w:t>
            </w:r>
            <w:r w:rsidRPr="002D69C5">
              <w:rPr>
                <w:rFonts w:ascii="Times New Roman" w:hAnsi="Times New Roman"/>
                <w:sz w:val="28"/>
                <w:szCs w:val="28"/>
              </w:rPr>
              <w:t>Характеристика основ</w:t>
            </w:r>
            <w:r>
              <w:rPr>
                <w:rFonts w:ascii="Times New Roman" w:hAnsi="Times New Roman"/>
                <w:sz w:val="28"/>
                <w:szCs w:val="28"/>
              </w:rPr>
              <w:t xml:space="preserve">них </w:t>
            </w:r>
            <w:r w:rsidRPr="002D69C5">
              <w:rPr>
                <w:rFonts w:ascii="Times New Roman" w:hAnsi="Times New Roman"/>
                <w:sz w:val="28"/>
                <w:szCs w:val="28"/>
              </w:rPr>
              <w:t xml:space="preserve">засобів виховання </w:t>
            </w:r>
            <w:r>
              <w:rPr>
                <w:rFonts w:ascii="Times New Roman" w:hAnsi="Times New Roman"/>
                <w:sz w:val="28"/>
                <w:szCs w:val="28"/>
              </w:rPr>
              <w:t xml:space="preserve">сили у </w:t>
            </w:r>
            <w:r w:rsidRPr="002D69C5">
              <w:rPr>
                <w:rFonts w:ascii="Times New Roman" w:hAnsi="Times New Roman"/>
                <w:sz w:val="28"/>
                <w:szCs w:val="28"/>
              </w:rPr>
              <w:t>учнів шкільного      віку………………………………………………………………………..</w:t>
            </w:r>
          </w:p>
        </w:tc>
        <w:tc>
          <w:tcPr>
            <w:tcW w:w="540" w:type="dxa"/>
          </w:tcPr>
          <w:p w:rsidR="00B332F9" w:rsidRDefault="00B332F9" w:rsidP="00D63198">
            <w:pPr>
              <w:widowControl w:val="0"/>
              <w:spacing w:after="0" w:line="360" w:lineRule="auto"/>
              <w:jc w:val="center"/>
              <w:rPr>
                <w:rFonts w:ascii="Times New Roman" w:hAnsi="Times New Roman"/>
                <w:sz w:val="28"/>
                <w:szCs w:val="20"/>
                <w:lang w:eastAsia="ru-RU"/>
              </w:rPr>
            </w:pPr>
          </w:p>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20</w:t>
            </w:r>
          </w:p>
        </w:tc>
      </w:tr>
      <w:tr w:rsidR="00B332F9" w:rsidRPr="002D69C5" w:rsidTr="006D2BF9">
        <w:tc>
          <w:tcPr>
            <w:tcW w:w="9108" w:type="dxa"/>
          </w:tcPr>
          <w:p w:rsidR="00B332F9" w:rsidRPr="002D69C5" w:rsidRDefault="00B332F9" w:rsidP="00D63198">
            <w:pPr>
              <w:widowControl w:val="0"/>
              <w:spacing w:after="0" w:line="360" w:lineRule="auto"/>
              <w:ind w:left="600" w:hanging="420"/>
              <w:jc w:val="both"/>
              <w:rPr>
                <w:rFonts w:ascii="Times New Roman" w:hAnsi="Times New Roman"/>
                <w:sz w:val="28"/>
                <w:szCs w:val="20"/>
                <w:lang w:eastAsia="ru-RU"/>
              </w:rPr>
            </w:pPr>
            <w:r w:rsidRPr="002D69C5">
              <w:rPr>
                <w:rFonts w:ascii="Times New Roman" w:hAnsi="Times New Roman"/>
                <w:sz w:val="28"/>
                <w:szCs w:val="28"/>
              </w:rPr>
              <w:t>1.4 Методи розвитку силових здібностей у дітей шкільного віку………..</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21</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2 Завдання, методи та організація дослідження………………………..........</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30</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 xml:space="preserve">   2.1 Завдання дослідження…………………………………………………...</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30</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 xml:space="preserve">   2.2 Методи дослідження…………………………………………………….</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30</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 xml:space="preserve">   2.3 Організація дослідження…………………………………………...........</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32</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3 Результати дослідження……………………………………………………..</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34</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Висновки………………………………………………………………………..</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49</w:t>
            </w:r>
          </w:p>
        </w:tc>
      </w:tr>
      <w:tr w:rsidR="00B332F9" w:rsidRPr="002D69C5" w:rsidTr="006D2BF9">
        <w:tc>
          <w:tcPr>
            <w:tcW w:w="9108" w:type="dxa"/>
          </w:tcPr>
          <w:p w:rsidR="00B332F9" w:rsidRPr="002D69C5" w:rsidRDefault="00B332F9" w:rsidP="00D63198">
            <w:pPr>
              <w:widowControl w:val="0"/>
              <w:spacing w:after="0" w:line="360" w:lineRule="auto"/>
              <w:jc w:val="both"/>
              <w:rPr>
                <w:rFonts w:ascii="Times New Roman" w:hAnsi="Times New Roman"/>
                <w:sz w:val="28"/>
                <w:szCs w:val="20"/>
                <w:lang w:eastAsia="ru-RU"/>
              </w:rPr>
            </w:pPr>
            <w:r w:rsidRPr="002D69C5">
              <w:rPr>
                <w:rFonts w:ascii="Times New Roman" w:hAnsi="Times New Roman"/>
                <w:sz w:val="28"/>
                <w:szCs w:val="20"/>
                <w:lang w:eastAsia="ru-RU"/>
              </w:rPr>
              <w:t>Перелік посилань………………………………………………………………</w:t>
            </w:r>
          </w:p>
        </w:tc>
        <w:tc>
          <w:tcPr>
            <w:tcW w:w="540" w:type="dxa"/>
          </w:tcPr>
          <w:p w:rsidR="00B332F9" w:rsidRPr="002D69C5" w:rsidRDefault="00B332F9" w:rsidP="00D63198">
            <w:pPr>
              <w:widowControl w:val="0"/>
              <w:spacing w:after="0" w:line="360" w:lineRule="auto"/>
              <w:jc w:val="center"/>
              <w:rPr>
                <w:rFonts w:ascii="Times New Roman" w:hAnsi="Times New Roman"/>
                <w:sz w:val="28"/>
                <w:szCs w:val="20"/>
                <w:lang w:eastAsia="ru-RU"/>
              </w:rPr>
            </w:pPr>
            <w:r>
              <w:rPr>
                <w:rFonts w:ascii="Times New Roman" w:hAnsi="Times New Roman"/>
                <w:sz w:val="28"/>
                <w:szCs w:val="20"/>
                <w:lang w:eastAsia="ru-RU"/>
              </w:rPr>
              <w:t>50</w:t>
            </w:r>
          </w:p>
        </w:tc>
      </w:tr>
    </w:tbl>
    <w:p w:rsidR="00B332F9" w:rsidRPr="002D69C5" w:rsidRDefault="00B332F9" w:rsidP="00D63198">
      <w:pPr>
        <w:widowControl w:val="0"/>
        <w:spacing w:after="0" w:line="240" w:lineRule="auto"/>
        <w:rPr>
          <w:rFonts w:ascii="Times New Roman" w:hAnsi="Times New Roman"/>
          <w:sz w:val="20"/>
          <w:szCs w:val="20"/>
          <w:lang w:eastAsia="ru-RU"/>
        </w:rPr>
      </w:pPr>
    </w:p>
    <w:p w:rsidR="00B332F9" w:rsidRPr="002D69C5" w:rsidRDefault="00B332F9" w:rsidP="00FE2F0D">
      <w:pPr>
        <w:spacing w:after="0" w:line="360" w:lineRule="auto"/>
        <w:jc w:val="center"/>
        <w:rPr>
          <w:rFonts w:ascii="Times New Roman" w:hAnsi="Times New Roman"/>
          <w:sz w:val="28"/>
          <w:szCs w:val="28"/>
        </w:rPr>
      </w:pPr>
      <w:r w:rsidRPr="002D69C5">
        <w:rPr>
          <w:rFonts w:ascii="Times New Roman" w:hAnsi="Times New Roman"/>
          <w:sz w:val="20"/>
          <w:szCs w:val="20"/>
          <w:lang w:eastAsia="ru-RU"/>
        </w:rPr>
        <w:br w:type="page"/>
      </w:r>
      <w:r w:rsidRPr="002D69C5">
        <w:rPr>
          <w:rFonts w:ascii="Times New Roman" w:hAnsi="Times New Roman"/>
          <w:sz w:val="28"/>
          <w:szCs w:val="28"/>
        </w:rPr>
        <w:lastRenderedPageBreak/>
        <w:t>РЕФЕРАТ</w:t>
      </w:r>
    </w:p>
    <w:p w:rsidR="00B332F9" w:rsidRPr="002D69C5" w:rsidRDefault="00B332F9" w:rsidP="00FE2F0D">
      <w:pPr>
        <w:spacing w:after="0" w:line="360" w:lineRule="auto"/>
        <w:jc w:val="center"/>
        <w:rPr>
          <w:rFonts w:ascii="Times New Roman" w:hAnsi="Times New Roman"/>
          <w:sz w:val="28"/>
          <w:szCs w:val="28"/>
        </w:rPr>
      </w:pPr>
    </w:p>
    <w:p w:rsidR="00B332F9" w:rsidRPr="002D69C5" w:rsidRDefault="00B332F9" w:rsidP="00FE2F0D">
      <w:pPr>
        <w:spacing w:after="0" w:line="360" w:lineRule="auto"/>
        <w:ind w:firstLine="709"/>
        <w:jc w:val="both"/>
        <w:rPr>
          <w:rFonts w:ascii="Times New Roman" w:hAnsi="Times New Roman"/>
          <w:sz w:val="28"/>
          <w:szCs w:val="28"/>
        </w:rPr>
      </w:pPr>
      <w:r w:rsidRPr="00EB68E2">
        <w:rPr>
          <w:rFonts w:ascii="Times New Roman" w:hAnsi="Times New Roman"/>
          <w:sz w:val="28"/>
          <w:szCs w:val="28"/>
        </w:rPr>
        <w:t>Кваліфікаційна робота містить 54сторінки, 8 таблиць, 2 рисунки, 49 літературних джерел.</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Об’єкт дослідження – фізичні вправи силового характеру в умовах уроку фізичної культури.</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Мета дослідження – проаналізувати удосконалення силових здібностей учнів засобами силових вправ різної спрямованості в умовах уроків фізичної культури.</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Методи дослідження – аналіз науково-методичної літератури, педагогічний експеримент, тестування силових здібностей (статичної, динамічної сили та силової витривалості).</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Результати експерименту свідчать про відсутність істотних достовірних розходжень у показниках силових здібностей хлопчиків експериментальних і контрольних груп на початку дослідження.</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В кінці експерименту показники м’язової сили у хлопчиків 11-12 та 12-13 років експериментальної групи суттєво покращились. Вірогідний абсолютний та відносний приріст м’язової сили в експериментальних групах хлопчиків був більш значним у порівнянні з контрольною групою.</w:t>
      </w: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Проведений експеримент виявив можливість застосування фізичних вправ з обтяженням в умовах уроків фізичної культури з учнями підліткового віку.</w:t>
      </w:r>
    </w:p>
    <w:p w:rsidR="00B332F9" w:rsidRPr="002D69C5" w:rsidRDefault="00B332F9" w:rsidP="00FE2F0D">
      <w:pPr>
        <w:spacing w:after="0" w:line="360" w:lineRule="auto"/>
        <w:ind w:firstLine="709"/>
        <w:jc w:val="both"/>
        <w:rPr>
          <w:rFonts w:ascii="Times New Roman" w:hAnsi="Times New Roman"/>
          <w:sz w:val="28"/>
          <w:szCs w:val="28"/>
        </w:rPr>
      </w:pP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М’ЯЗОВА СИЛОВА,СИЛОВІ ВПРАВИ, СИЛОВІ ЗДІБНОСТІ, ОБТЯЖЕННЯ СТАТИЧНА СИЛА, ДИНАМІЧНА, СИЛОВА ВИТРИВАЛІСТЬ, ХЛОПЧИКИ</w:t>
      </w:r>
    </w:p>
    <w:p w:rsidR="00B332F9" w:rsidRPr="002D69C5" w:rsidRDefault="00B332F9">
      <w:pPr>
        <w:rPr>
          <w:rFonts w:ascii="Times New Roman" w:hAnsi="Times New Roman"/>
          <w:sz w:val="28"/>
          <w:szCs w:val="28"/>
        </w:rPr>
      </w:pPr>
    </w:p>
    <w:p w:rsidR="00B332F9" w:rsidRPr="002D69C5" w:rsidRDefault="00B332F9" w:rsidP="00FE2F0D">
      <w:pPr>
        <w:spacing w:after="0" w:line="360" w:lineRule="auto"/>
        <w:jc w:val="center"/>
        <w:rPr>
          <w:rFonts w:ascii="Times New Roman" w:hAnsi="Times New Roman"/>
          <w:sz w:val="28"/>
          <w:szCs w:val="28"/>
        </w:rPr>
      </w:pPr>
      <w:r w:rsidRPr="002D69C5">
        <w:rPr>
          <w:rFonts w:ascii="Times New Roman" w:hAnsi="Times New Roman"/>
          <w:sz w:val="28"/>
          <w:szCs w:val="28"/>
        </w:rPr>
        <w:br w:type="page"/>
      </w:r>
      <w:r w:rsidRPr="002D69C5">
        <w:rPr>
          <w:rFonts w:ascii="Times New Roman" w:hAnsi="Times New Roman"/>
          <w:sz w:val="28"/>
          <w:szCs w:val="28"/>
        </w:rPr>
        <w:lastRenderedPageBreak/>
        <w:t>ABSTRACT</w:t>
      </w:r>
    </w:p>
    <w:p w:rsidR="00B332F9" w:rsidRPr="002D69C5" w:rsidRDefault="00B332F9" w:rsidP="00FE2F0D">
      <w:pPr>
        <w:spacing w:after="0" w:line="360" w:lineRule="auto"/>
        <w:ind w:firstLine="709"/>
        <w:jc w:val="both"/>
        <w:rPr>
          <w:rFonts w:ascii="Times New Roman" w:hAnsi="Times New Roman"/>
          <w:sz w:val="28"/>
          <w:szCs w:val="28"/>
        </w:rPr>
      </w:pP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EB68E2">
        <w:rPr>
          <w:rFonts w:ascii="Times New Roman" w:hAnsi="Times New Roman"/>
          <w:sz w:val="28"/>
          <w:szCs w:val="28"/>
        </w:rPr>
        <w:t>Qualification</w:t>
      </w:r>
      <w:proofErr w:type="spellEnd"/>
      <w:r w:rsidRPr="00EB68E2">
        <w:rPr>
          <w:rFonts w:ascii="Times New Roman" w:hAnsi="Times New Roman"/>
          <w:sz w:val="28"/>
          <w:szCs w:val="28"/>
        </w:rPr>
        <w:t xml:space="preserve"> </w:t>
      </w:r>
      <w:proofErr w:type="spellStart"/>
      <w:r w:rsidRPr="00EB68E2">
        <w:rPr>
          <w:rFonts w:ascii="Times New Roman" w:hAnsi="Times New Roman"/>
          <w:sz w:val="28"/>
          <w:szCs w:val="28"/>
        </w:rPr>
        <w:t>work</w:t>
      </w:r>
      <w:proofErr w:type="spellEnd"/>
      <w:r w:rsidRPr="00EB68E2">
        <w:rPr>
          <w:rFonts w:ascii="Times New Roman" w:hAnsi="Times New Roman"/>
          <w:sz w:val="28"/>
          <w:szCs w:val="28"/>
        </w:rPr>
        <w:t xml:space="preserve"> </w:t>
      </w:r>
      <w:proofErr w:type="spellStart"/>
      <w:r w:rsidRPr="00EB68E2">
        <w:rPr>
          <w:rFonts w:ascii="Times New Roman" w:hAnsi="Times New Roman"/>
          <w:sz w:val="28"/>
          <w:szCs w:val="28"/>
        </w:rPr>
        <w:t>contains</w:t>
      </w:r>
      <w:proofErr w:type="spellEnd"/>
      <w:r w:rsidRPr="00EB68E2">
        <w:rPr>
          <w:rFonts w:ascii="Times New Roman" w:hAnsi="Times New Roman"/>
          <w:sz w:val="28"/>
          <w:szCs w:val="28"/>
        </w:rPr>
        <w:t xml:space="preserve"> 54 </w:t>
      </w:r>
      <w:proofErr w:type="spellStart"/>
      <w:r w:rsidRPr="00EB68E2">
        <w:rPr>
          <w:rFonts w:ascii="Times New Roman" w:hAnsi="Times New Roman"/>
          <w:sz w:val="28"/>
          <w:szCs w:val="28"/>
        </w:rPr>
        <w:t>pages</w:t>
      </w:r>
      <w:proofErr w:type="spellEnd"/>
      <w:r w:rsidRPr="00EB68E2">
        <w:rPr>
          <w:rFonts w:ascii="Times New Roman" w:hAnsi="Times New Roman"/>
          <w:sz w:val="28"/>
          <w:szCs w:val="28"/>
        </w:rPr>
        <w:t xml:space="preserve">, 8 </w:t>
      </w:r>
      <w:proofErr w:type="spellStart"/>
      <w:r w:rsidRPr="00EB68E2">
        <w:rPr>
          <w:rFonts w:ascii="Times New Roman" w:hAnsi="Times New Roman"/>
          <w:sz w:val="28"/>
          <w:szCs w:val="28"/>
        </w:rPr>
        <w:t>tables</w:t>
      </w:r>
      <w:proofErr w:type="spellEnd"/>
      <w:r w:rsidRPr="00EB68E2">
        <w:rPr>
          <w:rFonts w:ascii="Times New Roman" w:hAnsi="Times New Roman"/>
          <w:sz w:val="28"/>
          <w:szCs w:val="28"/>
        </w:rPr>
        <w:t xml:space="preserve">, 2 </w:t>
      </w:r>
      <w:proofErr w:type="spellStart"/>
      <w:r w:rsidRPr="00EB68E2">
        <w:rPr>
          <w:rFonts w:ascii="Times New Roman" w:hAnsi="Times New Roman"/>
          <w:sz w:val="28"/>
          <w:szCs w:val="28"/>
        </w:rPr>
        <w:t>drawings</w:t>
      </w:r>
      <w:proofErr w:type="spellEnd"/>
      <w:r w:rsidRPr="00EB68E2">
        <w:rPr>
          <w:rFonts w:ascii="Times New Roman" w:hAnsi="Times New Roman"/>
          <w:sz w:val="28"/>
          <w:szCs w:val="28"/>
        </w:rPr>
        <w:t xml:space="preserve">, 49 </w:t>
      </w:r>
      <w:proofErr w:type="spellStart"/>
      <w:r w:rsidRPr="00EB68E2">
        <w:rPr>
          <w:rFonts w:ascii="Times New Roman" w:hAnsi="Times New Roman"/>
          <w:sz w:val="28"/>
          <w:szCs w:val="28"/>
        </w:rPr>
        <w:t>literary</w:t>
      </w:r>
      <w:proofErr w:type="spellEnd"/>
      <w:r w:rsidRPr="00EB68E2">
        <w:rPr>
          <w:rFonts w:ascii="Times New Roman" w:hAnsi="Times New Roman"/>
          <w:sz w:val="28"/>
          <w:szCs w:val="28"/>
        </w:rPr>
        <w:t xml:space="preserve"> </w:t>
      </w:r>
      <w:proofErr w:type="spellStart"/>
      <w:r w:rsidRPr="00EB68E2">
        <w:rPr>
          <w:rFonts w:ascii="Times New Roman" w:hAnsi="Times New Roman"/>
          <w:sz w:val="28"/>
          <w:szCs w:val="28"/>
        </w:rPr>
        <w:t>sources</w:t>
      </w:r>
      <w:proofErr w:type="spellEnd"/>
      <w:r w:rsidRPr="00EB68E2">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object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research</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physical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exercise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a </w:t>
      </w:r>
      <w:proofErr w:type="spellStart"/>
      <w:r w:rsidRPr="002D69C5">
        <w:rPr>
          <w:rFonts w:ascii="Times New Roman" w:hAnsi="Times New Roman"/>
          <w:sz w:val="28"/>
          <w:szCs w:val="28"/>
        </w:rPr>
        <w:t>powerful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nature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a </w:t>
      </w:r>
      <w:proofErr w:type="spellStart"/>
      <w:r w:rsidRPr="002D69C5">
        <w:rPr>
          <w:rFonts w:ascii="Times New Roman" w:hAnsi="Times New Roman"/>
          <w:sz w:val="28"/>
          <w:szCs w:val="28"/>
        </w:rPr>
        <w:t>lesson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physical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culture</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purpose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study</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to</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analyze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improvement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power</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abilities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students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by</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means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power</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exercises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various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orientations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conditions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physical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culture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lessons</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Methods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research</w:t>
      </w:r>
      <w:proofErr w:type="spellEnd"/>
      <w:r w:rsidRPr="002D69C5">
        <w:rPr>
          <w:rFonts w:ascii="Times New Roman" w:hAnsi="Times New Roman"/>
          <w:sz w:val="28"/>
          <w:szCs w:val="28"/>
        </w:rPr>
        <w:t xml:space="preserve"> - </w:t>
      </w:r>
      <w:proofErr w:type="spellStart"/>
      <w:r w:rsidRPr="002D69C5">
        <w:rPr>
          <w:rFonts w:ascii="Times New Roman" w:hAnsi="Times New Roman"/>
          <w:sz w:val="28"/>
          <w:szCs w:val="28"/>
        </w:rPr>
        <w:t>analysis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scientific</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methodological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literature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pedagogical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testing</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power</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abilities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static</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dynamic</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force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power</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endurance</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results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indicate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absence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significant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reliable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differences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valuable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abilities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boys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control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groups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beginning</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study</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At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end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muscle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strength</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boys</w:t>
      </w:r>
      <w:proofErr w:type="spellEnd"/>
      <w:r w:rsidRPr="002D69C5">
        <w:rPr>
          <w:rFonts w:ascii="Times New Roman" w:hAnsi="Times New Roman"/>
          <w:sz w:val="28"/>
          <w:szCs w:val="28"/>
        </w:rPr>
        <w:t xml:space="preserve"> 11-12 </w:t>
      </w:r>
      <w:proofErr w:type="spellStart"/>
      <w:r w:rsidRPr="002D69C5">
        <w:rPr>
          <w:rFonts w:ascii="Times New Roman" w:hAnsi="Times New Roman"/>
          <w:sz w:val="28"/>
          <w:szCs w:val="28"/>
        </w:rPr>
        <w:t>and</w:t>
      </w:r>
      <w:proofErr w:type="spellEnd"/>
      <w:r w:rsidRPr="002D69C5">
        <w:rPr>
          <w:rFonts w:ascii="Times New Roman" w:hAnsi="Times New Roman"/>
          <w:sz w:val="28"/>
          <w:szCs w:val="28"/>
        </w:rPr>
        <w:t xml:space="preserve"> 12-13 </w:t>
      </w:r>
      <w:proofErr w:type="spellStart"/>
      <w:r w:rsidRPr="002D69C5">
        <w:rPr>
          <w:rFonts w:ascii="Times New Roman" w:hAnsi="Times New Roman"/>
          <w:sz w:val="28"/>
          <w:szCs w:val="28"/>
        </w:rPr>
        <w:t>years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group</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have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significantly</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improved</w:t>
      </w:r>
      <w:proofErr w:type="spellEnd"/>
      <w:r w:rsidRPr="002D69C5">
        <w:rPr>
          <w:rFonts w:ascii="Times New Roman" w:hAnsi="Times New Roman"/>
          <w:sz w:val="28"/>
          <w:szCs w:val="28"/>
        </w:rPr>
        <w:t xml:space="preserve">. A </w:t>
      </w:r>
      <w:proofErr w:type="spellStart"/>
      <w:r w:rsidRPr="002D69C5">
        <w:rPr>
          <w:rFonts w:ascii="Times New Roman" w:hAnsi="Times New Roman"/>
          <w:sz w:val="28"/>
          <w:szCs w:val="28"/>
        </w:rPr>
        <w:t>probable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absolute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relative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increase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muscle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strength</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in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groups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boys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was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more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significant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compared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to</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control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group</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conducted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experiment</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showed</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the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possibility</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applying</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physical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exercises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with</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an</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encumbrance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under</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conditions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physical</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culture</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lessons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with</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students</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of</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adolescence</w:t>
      </w:r>
      <w:proofErr w:type="spellEnd"/>
      <w:r w:rsidRPr="002D69C5">
        <w:rPr>
          <w:rFonts w:ascii="Times New Roman" w:hAnsi="Times New Roman"/>
          <w:sz w:val="28"/>
          <w:szCs w:val="28"/>
        </w:rPr>
        <w:t>.</w:t>
      </w:r>
    </w:p>
    <w:p w:rsidR="00B332F9" w:rsidRPr="002D69C5" w:rsidRDefault="00B332F9" w:rsidP="00FE2F0D">
      <w:pPr>
        <w:spacing w:after="0" w:line="360" w:lineRule="auto"/>
        <w:ind w:firstLine="709"/>
        <w:jc w:val="both"/>
        <w:rPr>
          <w:rFonts w:ascii="Times New Roman" w:hAnsi="Times New Roman"/>
          <w:sz w:val="28"/>
          <w:szCs w:val="28"/>
        </w:rPr>
      </w:pPr>
    </w:p>
    <w:p w:rsidR="00B332F9" w:rsidRPr="002D69C5" w:rsidRDefault="00B332F9" w:rsidP="00FE2F0D">
      <w:pPr>
        <w:spacing w:after="0" w:line="360" w:lineRule="auto"/>
        <w:ind w:firstLine="709"/>
        <w:jc w:val="both"/>
        <w:rPr>
          <w:rFonts w:ascii="Times New Roman" w:hAnsi="Times New Roman"/>
          <w:sz w:val="28"/>
          <w:szCs w:val="28"/>
        </w:rPr>
      </w:pPr>
      <w:r w:rsidRPr="002D69C5">
        <w:rPr>
          <w:rFonts w:ascii="Times New Roman" w:hAnsi="Times New Roman"/>
          <w:sz w:val="28"/>
          <w:szCs w:val="28"/>
        </w:rPr>
        <w:t>MUSCULAR POWER, POWER EXERCISES, POWER ABILITIES, ENCUMBRANCE STATIC FORCE, DYNAMIC, POWER ENDURANCE, BOYS</w:t>
      </w:r>
    </w:p>
    <w:p w:rsidR="00B332F9" w:rsidRPr="002D69C5" w:rsidRDefault="00B332F9">
      <w:pPr>
        <w:rPr>
          <w:rFonts w:ascii="Times New Roman" w:hAnsi="Times New Roman"/>
          <w:sz w:val="28"/>
          <w:szCs w:val="28"/>
        </w:rPr>
      </w:pPr>
    </w:p>
    <w:p w:rsidR="00B332F9" w:rsidRPr="002D69C5" w:rsidRDefault="00B332F9">
      <w:pPr>
        <w:rPr>
          <w:rFonts w:ascii="Times New Roman" w:hAnsi="Times New Roman"/>
          <w:sz w:val="28"/>
          <w:szCs w:val="28"/>
        </w:rPr>
      </w:pPr>
    </w:p>
    <w:p w:rsidR="00B332F9" w:rsidRPr="002D69C5" w:rsidRDefault="00B332F9">
      <w:pPr>
        <w:rPr>
          <w:rFonts w:ascii="Times New Roman" w:hAnsi="Times New Roman"/>
          <w:sz w:val="28"/>
          <w:szCs w:val="28"/>
        </w:rPr>
      </w:pPr>
    </w:p>
    <w:p w:rsidR="00B332F9" w:rsidRPr="002D69C5" w:rsidRDefault="00B332F9" w:rsidP="007D4F6D">
      <w:pPr>
        <w:widowControl w:val="0"/>
        <w:spacing w:line="420" w:lineRule="exact"/>
        <w:jc w:val="center"/>
        <w:rPr>
          <w:rFonts w:ascii="Times New Roman" w:hAnsi="Times New Roman"/>
          <w:sz w:val="28"/>
          <w:szCs w:val="28"/>
        </w:rPr>
      </w:pPr>
      <w:r w:rsidRPr="002D69C5">
        <w:rPr>
          <w:sz w:val="28"/>
          <w:szCs w:val="28"/>
        </w:rPr>
        <w:br w:type="page"/>
      </w:r>
      <w:r w:rsidRPr="002D69C5">
        <w:rPr>
          <w:rFonts w:ascii="Times New Roman" w:hAnsi="Times New Roman"/>
          <w:sz w:val="28"/>
          <w:szCs w:val="28"/>
        </w:rPr>
        <w:lastRenderedPageBreak/>
        <w:t>ПЕРЕЛІК УМОВНИХ ПОЗНАЧЕНЬ, СИМВОЛІВ, ОДИНИЦЬ, СКОРОЧЕНЬ І ТЕРМІНІВ</w:t>
      </w:r>
    </w:p>
    <w:p w:rsidR="00B332F9" w:rsidRPr="002D69C5" w:rsidRDefault="00B332F9" w:rsidP="007D4F6D">
      <w:pPr>
        <w:widowControl w:val="0"/>
        <w:spacing w:line="360" w:lineRule="auto"/>
        <w:ind w:firstLine="709"/>
        <w:jc w:val="both"/>
        <w:rPr>
          <w:sz w:val="28"/>
          <w:szCs w:val="28"/>
        </w:rPr>
      </w:pPr>
    </w:p>
    <w:tbl>
      <w:tblPr>
        <w:tblW w:w="9828" w:type="dxa"/>
        <w:tblLook w:val="01E0" w:firstRow="1" w:lastRow="1" w:firstColumn="1" w:lastColumn="1" w:noHBand="0" w:noVBand="0"/>
      </w:tblPr>
      <w:tblGrid>
        <w:gridCol w:w="4068"/>
        <w:gridCol w:w="5760"/>
      </w:tblGrid>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Сила                                            -</w:t>
            </w:r>
          </w:p>
        </w:tc>
        <w:tc>
          <w:tcPr>
            <w:tcW w:w="5760"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 xml:space="preserve">здатність людини долати зовнішній опір або </w:t>
            </w:r>
          </w:p>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протидіяти йому за допомогою м’язових зусиль</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rPr>
            </w:pPr>
            <w:r w:rsidRPr="00387AAB">
              <w:rPr>
                <w:rFonts w:ascii="Times New Roman" w:hAnsi="Times New Roman"/>
                <w:szCs w:val="28"/>
              </w:rPr>
              <w:t>Силові здібності                        -</w:t>
            </w:r>
          </w:p>
        </w:tc>
        <w:tc>
          <w:tcPr>
            <w:tcW w:w="5760"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м’язові напруження, які проявляються в подоланні опору у динамічному та стичному режимах роботи</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rPr>
            </w:pPr>
            <w:r w:rsidRPr="00387AAB">
              <w:rPr>
                <w:rFonts w:ascii="Times New Roman" w:hAnsi="Times New Roman"/>
                <w:szCs w:val="28"/>
              </w:rPr>
              <w:t>Види силових здібностей         -</w:t>
            </w:r>
          </w:p>
        </w:tc>
        <w:tc>
          <w:tcPr>
            <w:tcW w:w="5760"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 xml:space="preserve">власне-силові, </w:t>
            </w:r>
            <w:proofErr w:type="spellStart"/>
            <w:r w:rsidRPr="00387AAB">
              <w:rPr>
                <w:rFonts w:ascii="Times New Roman" w:hAnsi="Times New Roman"/>
                <w:szCs w:val="28"/>
              </w:rPr>
              <w:t>швидкісно</w:t>
            </w:r>
            <w:proofErr w:type="spellEnd"/>
            <w:r w:rsidRPr="00387AAB">
              <w:rPr>
                <w:rFonts w:ascii="Times New Roman" w:hAnsi="Times New Roman"/>
                <w:szCs w:val="28"/>
              </w:rPr>
              <w:t>-силові, силова витривалість</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Обтяження                                -</w:t>
            </w:r>
          </w:p>
        </w:tc>
        <w:tc>
          <w:tcPr>
            <w:tcW w:w="5760"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маса предметів або опір, який стимулює зростання напруження</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rPr>
            </w:pPr>
            <w:r w:rsidRPr="00387AAB">
              <w:rPr>
                <w:rFonts w:ascii="Times New Roman" w:hAnsi="Times New Roman"/>
                <w:szCs w:val="28"/>
              </w:rPr>
              <w:t>Силова витривалість                 -</w:t>
            </w:r>
          </w:p>
        </w:tc>
        <w:tc>
          <w:tcPr>
            <w:tcW w:w="5760"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виконання відносно тривалих рухових дій</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Максимальна сила                    -</w:t>
            </w:r>
          </w:p>
        </w:tc>
        <w:tc>
          <w:tcPr>
            <w:tcW w:w="5760" w:type="dxa"/>
          </w:tcPr>
          <w:p w:rsidR="00B332F9" w:rsidRPr="002D69C5" w:rsidRDefault="00B332F9" w:rsidP="00765FCB">
            <w:pPr>
              <w:spacing w:line="360" w:lineRule="auto"/>
              <w:jc w:val="both"/>
              <w:rPr>
                <w:rFonts w:ascii="Times New Roman" w:hAnsi="Times New Roman"/>
                <w:sz w:val="28"/>
                <w:szCs w:val="28"/>
              </w:rPr>
            </w:pPr>
            <w:r w:rsidRPr="002D69C5">
              <w:rPr>
                <w:rFonts w:ascii="Times New Roman" w:hAnsi="Times New Roman"/>
                <w:sz w:val="28"/>
                <w:szCs w:val="28"/>
              </w:rPr>
              <w:t>найвищі силові можливості, які проявляються у максимально довільному м’язовому напруженні</w:t>
            </w:r>
          </w:p>
        </w:tc>
      </w:tr>
      <w:tr w:rsidR="00B332F9" w:rsidRPr="002D69C5" w:rsidTr="00765FCB">
        <w:tc>
          <w:tcPr>
            <w:tcW w:w="4068" w:type="dxa"/>
          </w:tcPr>
          <w:p w:rsidR="00B332F9" w:rsidRPr="00387AAB" w:rsidRDefault="00B332F9" w:rsidP="00765FCB">
            <w:pPr>
              <w:pStyle w:val="a5"/>
              <w:widowControl w:val="0"/>
              <w:spacing w:line="360" w:lineRule="auto"/>
              <w:ind w:firstLine="0"/>
              <w:rPr>
                <w:rFonts w:ascii="Times New Roman" w:hAnsi="Times New Roman"/>
                <w:szCs w:val="28"/>
              </w:rPr>
            </w:pPr>
            <w:r w:rsidRPr="00387AAB">
              <w:rPr>
                <w:rFonts w:ascii="Times New Roman" w:hAnsi="Times New Roman"/>
                <w:szCs w:val="28"/>
              </w:rPr>
              <w:t>Режим прояву сили м’язів        -</w:t>
            </w:r>
          </w:p>
        </w:tc>
        <w:tc>
          <w:tcPr>
            <w:tcW w:w="5760" w:type="dxa"/>
          </w:tcPr>
          <w:p w:rsidR="00B332F9" w:rsidRPr="002D69C5" w:rsidRDefault="00B332F9" w:rsidP="00765FCB">
            <w:pPr>
              <w:spacing w:line="360" w:lineRule="auto"/>
              <w:jc w:val="both"/>
              <w:rPr>
                <w:rFonts w:ascii="Times New Roman" w:hAnsi="Times New Roman"/>
                <w:sz w:val="28"/>
                <w:szCs w:val="28"/>
              </w:rPr>
            </w:pPr>
            <w:r>
              <w:rPr>
                <w:rFonts w:ascii="Times New Roman" w:hAnsi="Times New Roman"/>
                <w:sz w:val="28"/>
                <w:szCs w:val="28"/>
              </w:rPr>
              <w:t>ізометричний, </w:t>
            </w:r>
            <w:proofErr w:type="spellStart"/>
            <w:r>
              <w:rPr>
                <w:rFonts w:ascii="Times New Roman" w:hAnsi="Times New Roman"/>
                <w:sz w:val="28"/>
                <w:szCs w:val="28"/>
              </w:rPr>
              <w:t>м</w:t>
            </w:r>
            <w:r w:rsidRPr="002D69C5">
              <w:rPr>
                <w:rFonts w:ascii="Times New Roman" w:hAnsi="Times New Roman"/>
                <w:sz w:val="28"/>
                <w:szCs w:val="28"/>
              </w:rPr>
              <w:t>іометричний</w:t>
            </w:r>
            <w:proofErr w:type="spellEnd"/>
            <w:r w:rsidRPr="002D69C5">
              <w:rPr>
                <w:rFonts w:ascii="Times New Roman" w:hAnsi="Times New Roman"/>
                <w:sz w:val="28"/>
                <w:szCs w:val="28"/>
              </w:rPr>
              <w:t xml:space="preserve">, </w:t>
            </w:r>
            <w:proofErr w:type="spellStart"/>
            <w:r>
              <w:rPr>
                <w:rFonts w:ascii="Times New Roman" w:hAnsi="Times New Roman"/>
                <w:sz w:val="28"/>
                <w:szCs w:val="28"/>
              </w:rPr>
              <w:t>пл</w:t>
            </w:r>
            <w:r w:rsidRPr="002D69C5">
              <w:rPr>
                <w:rFonts w:ascii="Times New Roman" w:hAnsi="Times New Roman"/>
                <w:sz w:val="28"/>
                <w:szCs w:val="28"/>
              </w:rPr>
              <w:t>іометричний</w:t>
            </w:r>
            <w:proofErr w:type="spellEnd"/>
            <w:r w:rsidRPr="002D69C5">
              <w:rPr>
                <w:rFonts w:ascii="Times New Roman" w:hAnsi="Times New Roman"/>
                <w:sz w:val="28"/>
                <w:szCs w:val="28"/>
              </w:rPr>
              <w:t>, комбінований</w:t>
            </w:r>
          </w:p>
        </w:tc>
      </w:tr>
    </w:tbl>
    <w:p w:rsidR="00B332F9" w:rsidRPr="002D69C5" w:rsidRDefault="00B332F9" w:rsidP="007D4F6D">
      <w:pPr>
        <w:widowControl w:val="0"/>
        <w:spacing w:line="360" w:lineRule="auto"/>
        <w:ind w:firstLine="709"/>
        <w:jc w:val="both"/>
        <w:rPr>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F01C6">
      <w:pPr>
        <w:spacing w:line="360" w:lineRule="auto"/>
        <w:ind w:firstLine="709"/>
        <w:jc w:val="both"/>
        <w:rPr>
          <w:rFonts w:ascii="Times New Roman" w:hAnsi="Times New Roman"/>
          <w:sz w:val="28"/>
          <w:szCs w:val="28"/>
        </w:rPr>
      </w:pPr>
    </w:p>
    <w:p w:rsidR="00B332F9" w:rsidRPr="002D69C5" w:rsidRDefault="00B332F9" w:rsidP="00765FCB">
      <w:pPr>
        <w:spacing w:after="0" w:line="360" w:lineRule="auto"/>
        <w:jc w:val="center"/>
        <w:rPr>
          <w:rFonts w:ascii="Times New Roman" w:hAnsi="Times New Roman"/>
          <w:sz w:val="28"/>
          <w:szCs w:val="28"/>
        </w:rPr>
      </w:pPr>
      <w:r w:rsidRPr="002D69C5">
        <w:rPr>
          <w:rFonts w:ascii="Times New Roman" w:hAnsi="Times New Roman"/>
          <w:sz w:val="28"/>
          <w:szCs w:val="28"/>
        </w:rPr>
        <w:lastRenderedPageBreak/>
        <w:t>ВСТУП</w:t>
      </w:r>
    </w:p>
    <w:p w:rsidR="00B332F9" w:rsidRPr="002D69C5" w:rsidRDefault="00B332F9" w:rsidP="00765FCB">
      <w:pPr>
        <w:spacing w:after="0" w:line="360" w:lineRule="auto"/>
        <w:jc w:val="center"/>
        <w:rPr>
          <w:rFonts w:ascii="Times New Roman" w:hAnsi="Times New Roman"/>
          <w:sz w:val="28"/>
          <w:szCs w:val="28"/>
        </w:rPr>
      </w:pP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Актуальність теми. Проблема базової силової підготовки школярів набуває сьогодні особливий інтерес у зв’язку з вираженими змінами соціальних, екологічних і економічних умов життя суспільства.</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Сила відіграє велику роль в життєдіяльності людини: з проявою сили ми зустрічаємось повсякчас (праця, спортивна діяльність, побут та інше). Щоб успішно вирішувати завдання фізичного виховання в школі з врахуванням потреб комплексної програми, необхідно всебічно вивчати природу і умови розвитку рухових якостей людини. Необхідно враховувати фактори, які впливають на розвиток сили і необхідний правильний методичний підхід зі сторони вчителя фізичної культури. Люба рухова діяльність потребує проявлення одного з компонентів структури фізичних здібностей – м’язової сили, яка визначається як здатність долати зовнішній опір за рахунок м’язових зусиль [1, 2].</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Разом з тим у програмі фізичного виховання учнів силовій підготовці приділяється винятково мало уваги і вона не є основою. Незважаючи на те, що певний рівень розвитку максимальної сили, вибухової та силової витривалості є обов’язковою умовою виконання рухів і розвитку інших рухових якостей [2, 3].</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Загальна силова підготовка школярів спрямована на гармонійний розвиток усіх м’язових груп, які мають значення для фізичного розвитку, фізичної підготовленості, до навчальної та виробничої діяльності.</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За даними багатьох авторів [1-3] силові можливості учнів загальноосвітньої школи знаходяться на недостатньому рівні і тому результати з бігу, підтягування, стрибків метання не відповідають вимогам шкільної програми з фізичного виховання.</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Сила – основна фізична якість людини. Її можна розвивати з використанням різних засобів. Проте, як свідчать чисельні дослідження, найбільш ефективно вона піддається тренуванню коли застосовуються різні </w:t>
      </w:r>
      <w:r w:rsidRPr="002D69C5">
        <w:rPr>
          <w:rFonts w:ascii="Times New Roman" w:hAnsi="Times New Roman"/>
          <w:sz w:val="28"/>
          <w:szCs w:val="28"/>
        </w:rPr>
        <w:lastRenderedPageBreak/>
        <w:t>обтяження, до того ж обтяження дозовані, тобто враховуючи фізичні можливості того або іншого учня [4-6].</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Разом з тим немає одностайної думки щодо використання фізичних вправ з обтяженням для розвитку сили, особливо в дитячому і підлітковому віці.</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Низка авторів вважають недоцільним використовувати будь-які обтяження у цих вікових періодах [7, 8]. Існує також така, думка, що дозовані обтяження можуть бути використані у фізичному вихованні учнів на </w:t>
      </w:r>
      <w:proofErr w:type="spellStart"/>
      <w:r w:rsidRPr="002D69C5">
        <w:rPr>
          <w:rFonts w:ascii="Times New Roman" w:hAnsi="Times New Roman"/>
          <w:sz w:val="28"/>
          <w:szCs w:val="28"/>
        </w:rPr>
        <w:t>уроках</w:t>
      </w:r>
      <w:proofErr w:type="spellEnd"/>
      <w:r w:rsidRPr="002D69C5">
        <w:rPr>
          <w:rFonts w:ascii="Times New Roman" w:hAnsi="Times New Roman"/>
          <w:sz w:val="28"/>
          <w:szCs w:val="28"/>
        </w:rPr>
        <w:t xml:space="preserve"> з фізичної культури [9]. </w:t>
      </w:r>
      <w:proofErr w:type="spellStart"/>
      <w:r w:rsidRPr="002D69C5">
        <w:rPr>
          <w:rFonts w:ascii="Times New Roman" w:hAnsi="Times New Roman"/>
          <w:sz w:val="28"/>
          <w:szCs w:val="28"/>
        </w:rPr>
        <w:t>Уроки</w:t>
      </w:r>
      <w:proofErr w:type="spellEnd"/>
      <w:r w:rsidRPr="002D69C5">
        <w:rPr>
          <w:rFonts w:ascii="Times New Roman" w:hAnsi="Times New Roman"/>
          <w:sz w:val="28"/>
          <w:szCs w:val="28"/>
        </w:rPr>
        <w:t xml:space="preserve"> фізичної культури, які проводяться з використанням вправ з обтяженням (гантелі, гирі, набивні м’ячі) сприяють розвитку силових якостей, виправленню і вдосконаленню постави, корекції статури, підвищенню рівня рухової активності. Ці вправи за технікою використання прості й доступні кожному учню. Вони не потребують великого напруження та швидкості рухів. Однак літературні дані щодо розвитку якості сили у підлітків досить обмежені. Тому питання удосконалення силових здібностей у учнів шкільного віку на </w:t>
      </w:r>
      <w:proofErr w:type="spellStart"/>
      <w:r w:rsidRPr="002D69C5">
        <w:rPr>
          <w:rFonts w:ascii="Times New Roman" w:hAnsi="Times New Roman"/>
          <w:sz w:val="28"/>
          <w:szCs w:val="28"/>
        </w:rPr>
        <w:t>уроках</w:t>
      </w:r>
      <w:proofErr w:type="spellEnd"/>
      <w:r w:rsidRPr="002D69C5">
        <w:rPr>
          <w:rFonts w:ascii="Times New Roman" w:hAnsi="Times New Roman"/>
          <w:sz w:val="28"/>
          <w:szCs w:val="28"/>
        </w:rPr>
        <w:t xml:space="preserve"> фізичної культури є актуальним.</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Мета дослідження – проаналізувати удосконалення силових здібностей учнів середніх класів засобами силових вправ різної спрямованості в умовах уроків фізичної культури.              </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Об’єкт дослідження – фізичні вправи силового характеру (з обтяженням і без обтяження), які використовуються в умовах уроків фізичної культури.</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Суб’єкт дослідження – хлопчики-підлітки 11-12 та 12-13 років загальноосвітньої школи.</w:t>
      </w:r>
    </w:p>
    <w:p w:rsidR="00B332F9" w:rsidRPr="002D69C5" w:rsidRDefault="00B332F9" w:rsidP="00765FCB">
      <w:pPr>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Гіпотеза дослідження ґрунтувалась на тому, що рівень розвитку фізичної якості сили буде підвищуватися більш ефективно, якщо у процесі фізичного виховання застосувати систему різних фізичних вправ силового характеру (з обтяженнями і без обтяження) і дозволить планувати силові навантаження з урахуванням віку учнів на </w:t>
      </w:r>
      <w:proofErr w:type="spellStart"/>
      <w:r w:rsidRPr="002D69C5">
        <w:rPr>
          <w:rFonts w:ascii="Times New Roman" w:hAnsi="Times New Roman"/>
          <w:sz w:val="28"/>
          <w:szCs w:val="28"/>
        </w:rPr>
        <w:t>уроках</w:t>
      </w:r>
      <w:proofErr w:type="spellEnd"/>
      <w:r w:rsidRPr="002D69C5">
        <w:rPr>
          <w:rFonts w:ascii="Times New Roman" w:hAnsi="Times New Roman"/>
          <w:sz w:val="28"/>
          <w:szCs w:val="28"/>
        </w:rPr>
        <w:t xml:space="preserve"> фізичної культури.</w:t>
      </w:r>
    </w:p>
    <w:p w:rsidR="00B332F9" w:rsidRPr="002D69C5" w:rsidRDefault="00B332F9" w:rsidP="00B279B7">
      <w:pPr>
        <w:widowControl w:val="0"/>
        <w:spacing w:after="0" w:line="360" w:lineRule="auto"/>
        <w:jc w:val="center"/>
        <w:rPr>
          <w:rFonts w:ascii="Times New Roman" w:hAnsi="Times New Roman"/>
          <w:sz w:val="28"/>
          <w:szCs w:val="28"/>
        </w:rPr>
      </w:pPr>
      <w:r w:rsidRPr="002D69C5">
        <w:rPr>
          <w:rFonts w:ascii="Times New Roman" w:hAnsi="Times New Roman"/>
          <w:sz w:val="28"/>
          <w:szCs w:val="28"/>
        </w:rPr>
        <w:lastRenderedPageBreak/>
        <w:t>1 ОГЛЯД ЛІТЕРАТУРИ</w:t>
      </w:r>
    </w:p>
    <w:p w:rsidR="00B332F9" w:rsidRPr="002D69C5" w:rsidRDefault="00B332F9" w:rsidP="00B279B7">
      <w:pPr>
        <w:widowControl w:val="0"/>
        <w:spacing w:after="0" w:line="360" w:lineRule="auto"/>
        <w:jc w:val="center"/>
        <w:rPr>
          <w:rFonts w:ascii="Times New Roman" w:hAnsi="Times New Roman"/>
          <w:sz w:val="28"/>
          <w:szCs w:val="28"/>
        </w:rPr>
      </w:pP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1.1 </w:t>
      </w:r>
      <w:proofErr w:type="spellStart"/>
      <w:r w:rsidRPr="002D69C5">
        <w:rPr>
          <w:rFonts w:ascii="Times New Roman" w:hAnsi="Times New Roman"/>
          <w:sz w:val="28"/>
          <w:szCs w:val="28"/>
        </w:rPr>
        <w:t>Морфо</w:t>
      </w:r>
      <w:proofErr w:type="spellEnd"/>
      <w:r w:rsidRPr="002D69C5">
        <w:rPr>
          <w:rFonts w:ascii="Times New Roman" w:hAnsi="Times New Roman"/>
          <w:sz w:val="28"/>
          <w:szCs w:val="28"/>
        </w:rPr>
        <w:t xml:space="preserve">-функціональні передумови розвитку сили у дітей шкільного </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віку</w:t>
      </w:r>
    </w:p>
    <w:p w:rsidR="00B332F9" w:rsidRPr="002D69C5" w:rsidRDefault="00B332F9" w:rsidP="00B279B7">
      <w:pPr>
        <w:widowControl w:val="0"/>
        <w:spacing w:after="0" w:line="360" w:lineRule="auto"/>
        <w:ind w:firstLine="709"/>
        <w:jc w:val="both"/>
        <w:rPr>
          <w:rFonts w:ascii="Times New Roman" w:hAnsi="Times New Roman"/>
          <w:sz w:val="28"/>
          <w:szCs w:val="28"/>
        </w:rPr>
      </w:pP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Без прояву м’язової сили людина не може виконати жодної рухової дії. Від рівня розвитку сили певною мірою залежить прояв інших рухових якостей.</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Сила – це здатність переборювати зовнішній опір або протидіяти йому за допомогою м’язових зусиль [10].</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Силові здібності проявляються не самі по собі, а через будь-яку рухову діяльність.</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Сила, яку здатна проявити людина у руховій діяльності, залежить від зовнішніх (величина опору, довжина важелів, погодно-кліматичні умови, добова та річна періодика) та внутрішніх факторів. До внутрішніх факторів належать:</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1. Структура м’язів. За структурою і метаболічними якостями розрізняють два основні типи м’язових волокон: червоні та білі. Червоні здатні до тривалої, повільної роботи. Сила і швидкість скорочення білих волокон значно вище, ніж червоних.</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Процентне співвідношення різних типів м’язових волокон у кожної людини генетично обумовлене і не змінюється у процесі силового тренування. Проте внаслідок тривалої силової підготовки збільшується відношення площі білих до площі червоних волокон, що свідчить про робочу гіпертрофію білих м’язових волокон [11, 12].</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2. М’язова маса. Збільшення м’язової маси супроводжується зростанням абсолютної сили.</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У процесі спеціального силового тренування м’язову масу можна значно збільшити. У тілі людини нараховуються близько 600 м’язів.</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М’язова маса складає у дітей 8 років – 27% від загальної маси тіла; у 12 </w:t>
      </w:r>
      <w:r w:rsidRPr="002D69C5">
        <w:rPr>
          <w:rFonts w:ascii="Times New Roman" w:hAnsi="Times New Roman"/>
          <w:sz w:val="28"/>
          <w:szCs w:val="28"/>
        </w:rPr>
        <w:lastRenderedPageBreak/>
        <w:t>річних – 29%; у 15-річних – 33%; у спортсменів – 45-52%. Близько 50% всіх м’язів находиться на нижніх кінцівках 25-30% - на верхніх та 20-25% м’язів у області тулуба та голови.</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3. Внутрішньо м’язова координація. Як відомо, кожний руховий нерв складається з окремих </w:t>
      </w:r>
      <w:proofErr w:type="spellStart"/>
      <w:r w:rsidRPr="002D69C5">
        <w:rPr>
          <w:rFonts w:ascii="Times New Roman" w:hAnsi="Times New Roman"/>
          <w:sz w:val="28"/>
          <w:szCs w:val="28"/>
        </w:rPr>
        <w:t>мотонейрон</w:t>
      </w:r>
      <w:proofErr w:type="spellEnd"/>
      <w:r w:rsidRPr="002D69C5">
        <w:rPr>
          <w:rFonts w:ascii="Times New Roman" w:hAnsi="Times New Roman"/>
          <w:sz w:val="28"/>
          <w:szCs w:val="28"/>
        </w:rPr>
        <w:t xml:space="preserve"> з його розгалуженням і м’язовими волокнами, які він іннервує, називають руховою одиницею [12].</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М’язи, які забезпечують виконання рухових дій з тонкою координацією їх у просторі, часі і за величиною зусиль, складаються переважно з великої кількості рухових одиниць і малої кількості м’язових волокон в них. М’язи, які здійснюють відносно грубу координацію рухів, складаються з меншої кількості, а кожна з них включає велику кількість м’язових волокон. Це і пояснює великі розбіжності у силових можливостях різних рухових одиниць [12, 13].</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Таким чином, внутрішньо м’язова координація полягає у синхронізації збудження рухових одиниць з метою залучення якомога більшої їх кількості до подолання опору.</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4. Між м’язова координація. Її сутність полягає у синхронізації збудження оптимальної для певної рухової дії кількості м’язів синергістів; гальмуванні активності м’язів-антагоністів; раціональній послідовності залучення до роботи м’язів; забезпеченні фіксації в суглобах, у яких не повинно бути рухів, доборі оптимальної амплітуди робочої фази і тієї її частини, де доцільно акцентувати зусилля [12, 13, 14].</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5. Потужність </w:t>
      </w:r>
      <w:proofErr w:type="spellStart"/>
      <w:r w:rsidRPr="002D69C5">
        <w:rPr>
          <w:rFonts w:ascii="Times New Roman" w:hAnsi="Times New Roman"/>
          <w:sz w:val="28"/>
          <w:szCs w:val="28"/>
        </w:rPr>
        <w:t>енергоджерел</w:t>
      </w:r>
      <w:proofErr w:type="spellEnd"/>
      <w:r w:rsidRPr="002D69C5">
        <w:rPr>
          <w:rFonts w:ascii="Times New Roman" w:hAnsi="Times New Roman"/>
          <w:sz w:val="28"/>
          <w:szCs w:val="28"/>
        </w:rPr>
        <w:t xml:space="preserve">. Короткочасна напружена силова і </w:t>
      </w: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 xml:space="preserve">-силова робота забезпечується фосфатними </w:t>
      </w:r>
      <w:proofErr w:type="spellStart"/>
      <w:r w:rsidRPr="002D69C5">
        <w:rPr>
          <w:rFonts w:ascii="Times New Roman" w:hAnsi="Times New Roman"/>
          <w:sz w:val="28"/>
          <w:szCs w:val="28"/>
        </w:rPr>
        <w:t>енергоджерелами</w:t>
      </w:r>
      <w:proofErr w:type="spellEnd"/>
      <w:r w:rsidRPr="002D69C5">
        <w:rPr>
          <w:rFonts w:ascii="Times New Roman" w:hAnsi="Times New Roman"/>
          <w:sz w:val="28"/>
          <w:szCs w:val="28"/>
        </w:rPr>
        <w:t xml:space="preserve"> (АТФ, КРФ), а триваліша виконується за рахунок анаеробного та аеробного розщеплення глікогену. Якісне силове тренування сприяє накопиченню у м’язах запасів </w:t>
      </w:r>
      <w:proofErr w:type="spellStart"/>
      <w:r w:rsidRPr="002D69C5">
        <w:rPr>
          <w:rFonts w:ascii="Times New Roman" w:hAnsi="Times New Roman"/>
          <w:sz w:val="28"/>
          <w:szCs w:val="28"/>
        </w:rPr>
        <w:t>енергоречовин</w:t>
      </w:r>
      <w:proofErr w:type="spellEnd"/>
      <w:r w:rsidRPr="002D69C5">
        <w:rPr>
          <w:rFonts w:ascii="Times New Roman" w:hAnsi="Times New Roman"/>
          <w:sz w:val="28"/>
          <w:szCs w:val="28"/>
        </w:rPr>
        <w:t>. Нетренований м’яз вміщує до – 0,5% креатин фосфату від його загальної маси, а добре тренований – 1,5% від загальної маси конкретного м’яза. Інтенсивна силова робота сприяє також збільшенню запасів глікогену в м’язах на 80-100% [12, 15, 16].</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lastRenderedPageBreak/>
        <w:t>6. Особистісно-психічні фактори, від яких в першу чергу залежить реальна готовність до інтенсивних м’язових напружень, в тому числі емоційні фактори, які сприяють максимальній мобілізації функціональних можливостей рухового апарату на подолання перешкод дії [10, 14].</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В реальних умовах рухової діяльності прояв силових здібностей залежить не лише від вищезгаданих факторів, але і від гормональних, біомеханічних факторів тощо.</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Таким чином, в основі силових здібностей лежить ціла сукупність факторів. Їх внесок у прояв зовнішньої механічної сили змінюється залежно від конкретних особливостей рухових дій і умов їх виконання, що обумовлює різні види силових здібностей.</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Під час виконання рухових дій м’язи виконують чотири основні різновиди роботи:</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утримуючу, яка виконується за рахунок напруження м’язів без зміни їх довжини (ізометричний режим, статична сила). Вона застосовується для підтримання статичних поз тіла, утримання предметів тощо;</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w:t>
      </w:r>
      <w:proofErr w:type="spellStart"/>
      <w:r w:rsidRPr="002D69C5">
        <w:rPr>
          <w:rFonts w:ascii="Times New Roman" w:hAnsi="Times New Roman"/>
          <w:sz w:val="28"/>
          <w:szCs w:val="28"/>
        </w:rPr>
        <w:t>долаючу</w:t>
      </w:r>
      <w:proofErr w:type="spellEnd"/>
      <w:r w:rsidRPr="002D69C5">
        <w:rPr>
          <w:rFonts w:ascii="Times New Roman" w:hAnsi="Times New Roman"/>
          <w:sz w:val="28"/>
          <w:szCs w:val="28"/>
        </w:rPr>
        <w:t>, яка виконується за рахунок зменшення довжини м’язів. Вона застосовується найчастіше під час виконання рухових дій;</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поступову, яка виконується за рахунок збільшення довжини м’язів. Завдяки поступальній роботі м’язів відбувається амортизація під час приземлення у стрибках, бігу тощо;</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комбіновану, яка складається з почергової зміни вищезгаданих режимів [9].</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У процесі фізичного виховання розрізняють:</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абсолютну силу як здатність людини долати як найбільший опір або протидіяти йому у довільному м’язовому напруженні. Абсолютна сила має вирішальне значення за необхідності долати великий опір;</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відносну силу, як кількість абсолютної сили людини, що припадає на кілограм маси її тіла. Вона має вирішальне значення у рухових діях, що пов’язані з переміщенням власного тіла у просторі;</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lastRenderedPageBreak/>
        <w:t xml:space="preserve"> - швидку силу як здатність людини якнайшвидше долати помірний опір. Швидка сила пов’язана із здатністю людини якнайшвидше долати зовнішній опір у діапазоні від 15-20% до 70% від її максимальної сили у конкретній руховій дії;</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 вибухову силу як здатність людини проявити свої максимальні силові можливості за найкоротший час. Вона має вирішальне значення у стрибках, метаннях, ациклічних вправах [14, 16].</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У спеціальній літературі силові здібності поділяють на власне силові, </w:t>
      </w: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-силові й силову витривалість.</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Власне силові здібності проявляються під час м’язових напружень ізометричного і близько до нього характеру, які здійснюються без зміни довжини м’язів або з відносно повільним скороченням м’язів (</w:t>
      </w:r>
      <w:proofErr w:type="spellStart"/>
      <w:r w:rsidRPr="002D69C5">
        <w:rPr>
          <w:rFonts w:ascii="Times New Roman" w:hAnsi="Times New Roman"/>
          <w:sz w:val="28"/>
          <w:szCs w:val="28"/>
        </w:rPr>
        <w:t>стійках</w:t>
      </w:r>
      <w:proofErr w:type="spellEnd"/>
      <w:r w:rsidRPr="002D69C5">
        <w:rPr>
          <w:rFonts w:ascii="Times New Roman" w:hAnsi="Times New Roman"/>
          <w:sz w:val="28"/>
          <w:szCs w:val="28"/>
        </w:rPr>
        <w:t xml:space="preserve"> на голові та руках, підйом силою тощо).</w:t>
      </w:r>
    </w:p>
    <w:p w:rsidR="00B332F9" w:rsidRPr="002D69C5" w:rsidRDefault="00B332F9" w:rsidP="00B279B7">
      <w:pPr>
        <w:widowControl w:val="0"/>
        <w:spacing w:after="0" w:line="360" w:lineRule="auto"/>
        <w:ind w:firstLine="709"/>
        <w:jc w:val="both"/>
        <w:rPr>
          <w:rFonts w:ascii="Times New Roman" w:hAnsi="Times New Roman"/>
          <w:sz w:val="28"/>
          <w:szCs w:val="28"/>
        </w:rPr>
      </w:pP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-силові здібності, як підказує вже сама їх назва, є сполученням силових і швидкісних здібностей. У основі їх лежать функціональні властивості м’язової та інших систем, що дозволяють здійснювати дії, в яких поряд із значною механічною силою вимагається і значна прудкість рухів (стрибок у висоту і довжину, метання снарядів значної ваги).</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До силових здібностей можна віднести і силову витривалість, яка водночас являє собою один із видів специфічної витривалості – здатність протистояти втомі, яка виникає внаслідок м’язових напружень значної величини.</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Залежно від режиму м’язових напружень виокремлюють статичну і динамічну силову витривалість [9, 14, 16]. Приклад прояву статичної витривалості – тривале утримання піднятої над головою штанги або збереження заданої пози в умовах зовнішнього обтяження.</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Віковому розвитку сили різних груп м’язів присвячені чисельні дослідження [4, 6, 17, 18, 19].</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На необхідність виконання м’язової сили як фактору, який сприяє </w:t>
      </w:r>
      <w:r w:rsidRPr="002D69C5">
        <w:rPr>
          <w:rFonts w:ascii="Times New Roman" w:hAnsi="Times New Roman"/>
          <w:sz w:val="28"/>
          <w:szCs w:val="28"/>
        </w:rPr>
        <w:lastRenderedPageBreak/>
        <w:t>гармонійному розвитку організму вказували деякі автори [20, 21, 22] на думку яких силова підготовка стимулює дієздатність тканин, систем та організму в цілому.</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Як свідчать наукові дослідження, однією із закономірностей вікового розвитку фізичних здібностей є нерівномірний його характер, з чітко вираженими, так званими, сенситивними періодами – формування та найефективнішого удосконалення систем організму, які впливають на кількісний бік рухового апарату.</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Існують різні думки і трактування щодо того, в якому віці доцільніше підвищувати обсяг силового навантаження, а в якому – знижувати його.</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Більшість авторів [6, 22] вважає, що найвищі темпи приросту сили кисті й станової сили припадають на середній шкільний вік. Поряд з цим є дані іншого характеру, які звертають увагу на більш високі темпи розвитку цієї здібності, починаючи з молодшого і середнього шкільного віку [6, 20, 23].</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Загальним висновком з усіх досліджень є те, що віковий розвиток різних м’язових груп відбувається нерівномірно, індивідуально і кожна х них у процесі онтогенезу проходить свій специфічний шлях розвитку.</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Так, оскільки згинаючи міцніють раніше, згиначі </w:t>
      </w:r>
      <w:proofErr w:type="spellStart"/>
      <w:r w:rsidRPr="002D69C5">
        <w:rPr>
          <w:rFonts w:ascii="Times New Roman" w:hAnsi="Times New Roman"/>
          <w:sz w:val="28"/>
          <w:szCs w:val="28"/>
        </w:rPr>
        <w:t>передпліч</w:t>
      </w:r>
      <w:proofErr w:type="spellEnd"/>
      <w:r w:rsidRPr="002D69C5">
        <w:rPr>
          <w:rFonts w:ascii="Times New Roman" w:hAnsi="Times New Roman"/>
          <w:sz w:val="28"/>
          <w:szCs w:val="28"/>
        </w:rPr>
        <w:t xml:space="preserve"> виявляються сильнішими за розгиначі передпліччя.</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Водночас у розвитку сили нижніх кінцівок спостерігаються зовсім інші закономірності: сила розгиначів гомілки більша, ніж згиначів; сила розгиначів стегна гомілки, стопи більша, ніж їх антагоністів. Є різниця і у правої та лівої рук; сила м’язів правої руки більша ніж лівої [23]. Сила згиначів кисті у віці від 8 до 17 років збільшується у 3,1 рази. Однак зростання сили кисті відбувається нерівномірно: вона інтенсивніше розвивається у старшому і повільніше у середньому і молодшому шкільному віці [23, 24].</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Про динаміку розвитку сили в онтогенезі можна сказати, що сила розвивається досить швидко до 9 років, потім розвиток її дещо </w:t>
      </w:r>
      <w:r w:rsidRPr="002D69C5">
        <w:rPr>
          <w:rFonts w:ascii="Times New Roman" w:hAnsi="Times New Roman"/>
          <w:sz w:val="28"/>
          <w:szCs w:val="28"/>
        </w:rPr>
        <w:lastRenderedPageBreak/>
        <w:t xml:space="preserve">уповільнюється, а з 11 років вона починає збільшуватись неухильно, особливо </w:t>
      </w:r>
      <w:proofErr w:type="spellStart"/>
      <w:r w:rsidRPr="002D69C5">
        <w:rPr>
          <w:rFonts w:ascii="Times New Roman" w:hAnsi="Times New Roman"/>
          <w:sz w:val="28"/>
          <w:szCs w:val="28"/>
        </w:rPr>
        <w:t>інтенсивно</w:t>
      </w:r>
      <w:proofErr w:type="spellEnd"/>
      <w:r w:rsidRPr="002D69C5">
        <w:rPr>
          <w:rFonts w:ascii="Times New Roman" w:hAnsi="Times New Roman"/>
          <w:sz w:val="28"/>
          <w:szCs w:val="28"/>
        </w:rPr>
        <w:t xml:space="preserve"> у період з 13 до 14 років і від 16 до 17 років. У осіб жіночої статі означена динаміка розвитку розпочинається і звершується, як правило, на рік раніше [25].</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Найбільш високі темпи приросту абсолютної сили, за показниками дев’яти основних груп скелетних м’язів і у жінок, і у чоловіків припадають на вікові періоди від 10-11, від 12-14 та від 15 до 17 років.</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До 10-12-річного віку величині річного приросту абсолютної сили у </w:t>
      </w:r>
      <w:proofErr w:type="spellStart"/>
      <w:r w:rsidRPr="002D69C5">
        <w:rPr>
          <w:rFonts w:ascii="Times New Roman" w:hAnsi="Times New Roman"/>
          <w:sz w:val="28"/>
          <w:szCs w:val="28"/>
        </w:rPr>
        <w:t>дівчаток</w:t>
      </w:r>
      <w:proofErr w:type="spellEnd"/>
      <w:r w:rsidRPr="002D69C5">
        <w:rPr>
          <w:rFonts w:ascii="Times New Roman" w:hAnsi="Times New Roman"/>
          <w:sz w:val="28"/>
          <w:szCs w:val="28"/>
        </w:rPr>
        <w:t xml:space="preserve"> і хлопчиків майже не відрізняються. А вже починаючи з 12 років м’язова сила у </w:t>
      </w:r>
      <w:proofErr w:type="spellStart"/>
      <w:r w:rsidRPr="002D69C5">
        <w:rPr>
          <w:rFonts w:ascii="Times New Roman" w:hAnsi="Times New Roman"/>
          <w:sz w:val="28"/>
          <w:szCs w:val="28"/>
        </w:rPr>
        <w:t>дівчаток</w:t>
      </w:r>
      <w:proofErr w:type="spellEnd"/>
      <w:r w:rsidRPr="002D69C5">
        <w:rPr>
          <w:rFonts w:ascii="Times New Roman" w:hAnsi="Times New Roman"/>
          <w:sz w:val="28"/>
          <w:szCs w:val="28"/>
        </w:rPr>
        <w:t xml:space="preserve"> зростає повільніше, ніж у хлопчиків. Після 6 років в усіх наступних вікових періодах сила м’язів рук і тулуба у хлопчиків значно більша, ніж у </w:t>
      </w:r>
      <w:proofErr w:type="spellStart"/>
      <w:r w:rsidRPr="002D69C5">
        <w:rPr>
          <w:rFonts w:ascii="Times New Roman" w:hAnsi="Times New Roman"/>
          <w:sz w:val="28"/>
          <w:szCs w:val="28"/>
        </w:rPr>
        <w:t>дівчаток</w:t>
      </w:r>
      <w:proofErr w:type="spellEnd"/>
      <w:r w:rsidRPr="002D69C5">
        <w:rPr>
          <w:rFonts w:ascii="Times New Roman" w:hAnsi="Times New Roman"/>
          <w:sz w:val="28"/>
          <w:szCs w:val="28"/>
        </w:rPr>
        <w:t xml:space="preserve"> [10, 26].</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Вікова динаміка відносної сили має дещо інший характер. Так, у дівчат 10-11 років відносна сила досягає показників дорослих жінок. Найбільш значні темпи зростання відносної сили різних м’язових груп спостерігаються у молодшому шкільному віці, особливо у дітей від 9 до 11 років.</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Для розвитку сили необхідно врахувати </w:t>
      </w:r>
      <w:proofErr w:type="spellStart"/>
      <w:r w:rsidRPr="002D69C5">
        <w:rPr>
          <w:rFonts w:ascii="Times New Roman" w:hAnsi="Times New Roman"/>
          <w:sz w:val="28"/>
          <w:szCs w:val="28"/>
        </w:rPr>
        <w:t>морфо</w:t>
      </w:r>
      <w:proofErr w:type="spellEnd"/>
      <w:r w:rsidRPr="002D69C5">
        <w:rPr>
          <w:rFonts w:ascii="Times New Roman" w:hAnsi="Times New Roman"/>
          <w:sz w:val="28"/>
          <w:szCs w:val="28"/>
        </w:rPr>
        <w:t xml:space="preserve"> функціональні можливості зростаючого організму. Рівень силових здібностей визначається не лише віковими та статевими особливостями. Він значно коливається у доволі широких рамках залежно від індивідуальних особливостей дітей, характеру рухової активності, занять конкретними видами спорту.</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Необхідно поступово у дітей шкільного віку розвивати здатність до статичних та динамічних зусиль.</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Тривалість статичного напруження у дітей молодшого шкільного віку не повинна перевищувати 3-4 с, у середньому віці – 4-5 с, а у старшому – 5=6 с. Обсяг статичних вправ у загальній силовій підготовці – 6-10%. Кількість вправ у комплексі – 3-6 ( по одній-дві вправи для рук, тулуба та ніг).</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Вправи, спрямовані на розвиток сили, доцільно застосовувати наприкінці основної частини уроку, поєднуючи їх із вправами на розслаблення та гнучкість. При цьому для школярів 11-13 років </w:t>
      </w:r>
      <w:r w:rsidRPr="002D69C5">
        <w:rPr>
          <w:rFonts w:ascii="Times New Roman" w:hAnsi="Times New Roman"/>
          <w:sz w:val="28"/>
          <w:szCs w:val="28"/>
        </w:rPr>
        <w:lastRenderedPageBreak/>
        <w:t>рекомендується використовувати обтяження малої маси (до 40% максимальної у даній вправі) й після кожної вправи проводити короткий відпочинок (20-30 с).</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У одному занятті силові вправи слід розподіляти у такій послідовності: вправи на вибухову силу, потім – на максимальну силу, і далі – на силову витривалість. Силові вправи виконуються на </w:t>
      </w:r>
      <w:proofErr w:type="spellStart"/>
      <w:r w:rsidRPr="002D69C5">
        <w:rPr>
          <w:rFonts w:ascii="Times New Roman" w:hAnsi="Times New Roman"/>
          <w:sz w:val="28"/>
          <w:szCs w:val="28"/>
        </w:rPr>
        <w:t>уроці</w:t>
      </w:r>
      <w:proofErr w:type="spellEnd"/>
      <w:r w:rsidRPr="002D69C5">
        <w:rPr>
          <w:rFonts w:ascii="Times New Roman" w:hAnsi="Times New Roman"/>
          <w:sz w:val="28"/>
          <w:szCs w:val="28"/>
        </w:rPr>
        <w:t xml:space="preserve"> після швидкісних, перед розвитком витривалості. Тривалість силової підготовки на </w:t>
      </w:r>
      <w:proofErr w:type="spellStart"/>
      <w:r w:rsidRPr="002D69C5">
        <w:rPr>
          <w:rFonts w:ascii="Times New Roman" w:hAnsi="Times New Roman"/>
          <w:sz w:val="28"/>
          <w:szCs w:val="28"/>
        </w:rPr>
        <w:t>уроках</w:t>
      </w:r>
      <w:proofErr w:type="spellEnd"/>
      <w:r w:rsidRPr="002D69C5">
        <w:rPr>
          <w:rFonts w:ascii="Times New Roman" w:hAnsi="Times New Roman"/>
          <w:sz w:val="28"/>
          <w:szCs w:val="28"/>
        </w:rPr>
        <w:t xml:space="preserve"> фізичної культури у школі може сягати 10-12 хв, за умов занять удома – до 20-30 хв, під час занять у секціях – від 20 до 120 хв [20, 23].</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У дослідженнях [27, 28] виявлена вікова динаміка сили і статичної силової витривалості м’язів у дітей віком 7-17 років. Зміна сили з 7 до 10 років несуттєва. Активне її зростання з 10 до 14 років, далі розвиток сили стабілізується.</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Статична витривалість з 7 до 9 років залишається на одному рівні. З 9 до 13 років спостерігається різкий стрибок у їх розвитку. Після 13 років намічається тенденція до зниження цього показника [29].</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Показники силової динамічної витривалості у значній мірі залежать від рівня розвитку максимальної сили (запасу сили). Як правило, люди з великою силою можуть виконувати силові вправи більшу кількість разів. Справді, ця закономірність проявляється лише в тому разі, якщо величина зусилля не менша ніж 20-30% від максимальних силових можливостей [30, 31].</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У фізкультурно-спортивній практиці, під час планування окремих занять, коли передбачається вирішення декількох завдань, одне з яких присвячується розвитку сили (власне-силових здібностей чи </w:t>
      </w: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 xml:space="preserve">-силових), то зрозуміло, найефективніші спроби виконання силових вправ будуть мати місце тоді, коли вони здійснюватимуться на фоні оптимального «свіжого» стану центральної нервової системи. Саме в такому стані нервові центри найкраще керують тими процесами, які забезпечують збільшення сили. Якщо ж силові вправи виконуються тоді, коли виконавець стомлений </w:t>
      </w:r>
      <w:r w:rsidRPr="002D69C5">
        <w:rPr>
          <w:rFonts w:ascii="Times New Roman" w:hAnsi="Times New Roman"/>
          <w:sz w:val="28"/>
          <w:szCs w:val="28"/>
        </w:rPr>
        <w:lastRenderedPageBreak/>
        <w:t>попередньою роботою, то збудливість центральної нервової системи буде зниженою – в цьому випадку умовно-рефлекторна діяльність протікає, як відомо, менш успішно і збільшення сили відбувається повільніше [32].</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Таким чином, облік всіх факторів і умов розвитку силових здібностей дозволить краще вирішувати задачі силової підготовки у шкільному віці. Вчителю фізичної культури потрібно пам’ятати, що збільшення сили м’язів запізнюється на один рік у порівнянні з ростом мускулатури, тому вправи для школярів із будь-якими навантаженнями силового характеру повинні бути суворо дозованими у відповідальності до вікових особливостей.</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Отже, для хлопців сенситивними періодами для розвитку сили є вік з 9 до 10-12 та з 14 до 17 років; для дівчат – 11 років; для розвитку </w:t>
      </w: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-силових якостей такими періодами є: для хлопців і юнаків 9-10, 12-13, 14-15 років; у дівчат – 8-9, 10-12 років. Проте слід зважити, що ці проміжки можуть змінюватись у залежності від індивідуальних особливостей школярів.</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Динаміка розвитку сили у хлопчиків характеризується прискореними темпами розвитку на етапі від 14 до 15 років [33].</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Силові можливості залежать від фактичних періодів статевого дозрівання, все це необхідно врахувати у методиці силової підготовки дітей та підлітків.</w:t>
      </w:r>
    </w:p>
    <w:p w:rsidR="00B332F9" w:rsidRPr="002D69C5" w:rsidRDefault="00B332F9" w:rsidP="00B279B7">
      <w:pPr>
        <w:widowControl w:val="0"/>
        <w:spacing w:after="0" w:line="360" w:lineRule="auto"/>
        <w:ind w:firstLine="709"/>
        <w:jc w:val="both"/>
        <w:rPr>
          <w:rFonts w:ascii="Times New Roman" w:hAnsi="Times New Roman"/>
          <w:sz w:val="28"/>
          <w:szCs w:val="28"/>
        </w:rPr>
      </w:pP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1.2 Завдання розвитку силових здібностей у дітей шкільного віку</w:t>
      </w:r>
    </w:p>
    <w:p w:rsidR="00B332F9" w:rsidRPr="002D69C5" w:rsidRDefault="00B332F9" w:rsidP="00B279B7">
      <w:pPr>
        <w:widowControl w:val="0"/>
        <w:spacing w:after="0" w:line="360" w:lineRule="auto"/>
        <w:ind w:firstLine="709"/>
        <w:jc w:val="both"/>
        <w:rPr>
          <w:rFonts w:ascii="Times New Roman" w:hAnsi="Times New Roman"/>
          <w:sz w:val="28"/>
          <w:szCs w:val="28"/>
        </w:rPr>
      </w:pP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Шкільний вік найсприятливіший період для розвитку рухових якостей. Правда, природний приріст результатів на різних ступенях навчання у школі має свої особливості.</w:t>
      </w:r>
    </w:p>
    <w:p w:rsidR="00B332F9" w:rsidRPr="002D69C5" w:rsidRDefault="00B332F9" w:rsidP="00B279B7">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У хлопчиків до кінця перебування у школі абсолютна сила основних м’язових груп збільшується у 2,6-3,2 рази. У окремих випадках приріст сили може бути ще більшим [34].</w:t>
      </w:r>
    </w:p>
    <w:p w:rsidR="00B332F9" w:rsidRPr="00112151" w:rsidRDefault="00B332F9" w:rsidP="00B279B7">
      <w:pPr>
        <w:widowControl w:val="0"/>
        <w:spacing w:after="0" w:line="360" w:lineRule="auto"/>
        <w:ind w:firstLine="709"/>
        <w:jc w:val="both"/>
        <w:rPr>
          <w:rFonts w:ascii="Times New Roman" w:hAnsi="Times New Roman"/>
          <w:sz w:val="28"/>
          <w:szCs w:val="28"/>
        </w:rPr>
      </w:pPr>
      <w:r w:rsidRPr="00112151">
        <w:rPr>
          <w:rFonts w:ascii="Times New Roman" w:hAnsi="Times New Roman"/>
          <w:sz w:val="28"/>
          <w:szCs w:val="28"/>
        </w:rPr>
        <w:t>Завдання розвитку м’язової сили у дітей і підлітків шкільного віку.</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1 Гармонійним розвиток усіх м’язових груп опорно-рухового апарату.</w:t>
      </w:r>
      <w:r>
        <w:rPr>
          <w:rFonts w:ascii="Times New Roman" w:hAnsi="Times New Roman"/>
          <w:sz w:val="28"/>
          <w:szCs w:val="28"/>
          <w:lang w:val="ru-RU"/>
        </w:rPr>
        <w:t xml:space="preserve"> </w:t>
      </w:r>
      <w:r w:rsidRPr="005B1F52">
        <w:rPr>
          <w:rFonts w:ascii="Times New Roman" w:hAnsi="Times New Roman"/>
          <w:sz w:val="28"/>
          <w:szCs w:val="28"/>
        </w:rPr>
        <w:lastRenderedPageBreak/>
        <w:t>Це завдання вирішується шляхом використання вибіркових силових вправ, які</w:t>
      </w:r>
      <w:r>
        <w:rPr>
          <w:rFonts w:ascii="Times New Roman" w:hAnsi="Times New Roman"/>
          <w:sz w:val="28"/>
          <w:szCs w:val="28"/>
          <w:lang w:val="ru-RU"/>
        </w:rPr>
        <w:t xml:space="preserve"> </w:t>
      </w:r>
      <w:r w:rsidRPr="005B1F52">
        <w:rPr>
          <w:rFonts w:ascii="Times New Roman" w:hAnsi="Times New Roman"/>
          <w:sz w:val="28"/>
          <w:szCs w:val="28"/>
        </w:rPr>
        <w:t>повинні забезпечити пропорційний розвиток різних м’язових груп.</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 xml:space="preserve">При недостатньому і негармонійному розвитку м’язів шийного, грудного відділу хребта, тулуба трапляються різні викривлення у вигляді </w:t>
      </w:r>
      <w:proofErr w:type="spellStart"/>
      <w:r w:rsidRPr="005B1F52">
        <w:rPr>
          <w:rFonts w:ascii="Times New Roman" w:hAnsi="Times New Roman"/>
          <w:sz w:val="28"/>
          <w:szCs w:val="28"/>
        </w:rPr>
        <w:t>сколіозів</w:t>
      </w:r>
      <w:proofErr w:type="spellEnd"/>
      <w:r w:rsidRPr="005B1F52">
        <w:rPr>
          <w:rFonts w:ascii="Times New Roman" w:hAnsi="Times New Roman"/>
          <w:sz w:val="28"/>
          <w:szCs w:val="28"/>
        </w:rPr>
        <w:t xml:space="preserve">, кіфозі в, </w:t>
      </w:r>
      <w:proofErr w:type="spellStart"/>
      <w:r w:rsidRPr="005B1F52">
        <w:rPr>
          <w:rFonts w:ascii="Times New Roman" w:hAnsi="Times New Roman"/>
          <w:sz w:val="28"/>
          <w:szCs w:val="28"/>
        </w:rPr>
        <w:t>кіфосколіозів</w:t>
      </w:r>
      <w:proofErr w:type="spellEnd"/>
      <w:r w:rsidRPr="005B1F52">
        <w:rPr>
          <w:rFonts w:ascii="Times New Roman" w:hAnsi="Times New Roman"/>
          <w:sz w:val="28"/>
          <w:szCs w:val="28"/>
        </w:rPr>
        <w:t>, особливо в молодшому шкільному віці.</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Тому під час силової підготовки учнів необхідно зміцнювати м’язи шиї і підтримувати їх у належному тонусі, м’язи поперекового відділу хребтового</w:t>
      </w:r>
      <w:r w:rsidRPr="005B1F52">
        <w:rPr>
          <w:rFonts w:ascii="Times New Roman" w:hAnsi="Times New Roman"/>
          <w:sz w:val="28"/>
          <w:szCs w:val="28"/>
        </w:rPr>
        <w:br/>
        <w:t>стовпа, забезпечувати надійни</w:t>
      </w:r>
      <w:r>
        <w:rPr>
          <w:rFonts w:ascii="Times New Roman" w:hAnsi="Times New Roman"/>
          <w:sz w:val="28"/>
          <w:szCs w:val="28"/>
        </w:rPr>
        <w:t>й запас міцності м’язів ніг [35</w:t>
      </w:r>
      <w:r w:rsidRPr="005B1F52">
        <w:rPr>
          <w:rFonts w:ascii="Times New Roman" w:hAnsi="Times New Roman"/>
          <w:sz w:val="28"/>
          <w:szCs w:val="28"/>
        </w:rPr>
        <w:t>].</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 xml:space="preserve">Внутрішній ефект використання силових вправ полягає у забезпеченості високого рівня </w:t>
      </w:r>
      <w:proofErr w:type="spellStart"/>
      <w:r w:rsidRPr="005B1F52">
        <w:rPr>
          <w:rFonts w:ascii="Times New Roman" w:hAnsi="Times New Roman"/>
          <w:sz w:val="28"/>
          <w:szCs w:val="28"/>
        </w:rPr>
        <w:t>життєво</w:t>
      </w:r>
      <w:proofErr w:type="spellEnd"/>
      <w:r w:rsidRPr="005B1F52">
        <w:rPr>
          <w:rFonts w:ascii="Times New Roman" w:hAnsi="Times New Roman"/>
          <w:sz w:val="28"/>
          <w:szCs w:val="28"/>
        </w:rPr>
        <w:t xml:space="preserve"> важливих функцій організму і здійсненні рухової активності.</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 xml:space="preserve">2. Всебічний розвиток силових здібностей (власне-силових, </w:t>
      </w:r>
      <w:proofErr w:type="spellStart"/>
      <w:r w:rsidRPr="005B1F52">
        <w:rPr>
          <w:rFonts w:ascii="Times New Roman" w:hAnsi="Times New Roman"/>
          <w:sz w:val="28"/>
          <w:szCs w:val="28"/>
        </w:rPr>
        <w:t>швидкісно</w:t>
      </w:r>
      <w:proofErr w:type="spellEnd"/>
      <w:r w:rsidRPr="005B1F52">
        <w:rPr>
          <w:rFonts w:ascii="Times New Roman" w:hAnsi="Times New Roman"/>
          <w:sz w:val="28"/>
          <w:szCs w:val="28"/>
        </w:rPr>
        <w:t xml:space="preserve"> - силових, силової витривалості) у поєднанні із засвоєнням </w:t>
      </w:r>
      <w:proofErr w:type="spellStart"/>
      <w:r w:rsidRPr="005B1F52">
        <w:rPr>
          <w:rFonts w:ascii="Times New Roman" w:hAnsi="Times New Roman"/>
          <w:sz w:val="28"/>
          <w:szCs w:val="28"/>
        </w:rPr>
        <w:t>життєво</w:t>
      </w:r>
      <w:proofErr w:type="spellEnd"/>
      <w:r w:rsidRPr="005B1F52">
        <w:rPr>
          <w:rFonts w:ascii="Times New Roman" w:hAnsi="Times New Roman"/>
          <w:sz w:val="28"/>
          <w:szCs w:val="28"/>
        </w:rPr>
        <w:t xml:space="preserve"> важливих</w:t>
      </w:r>
      <w:r w:rsidRPr="005B1F52">
        <w:rPr>
          <w:rFonts w:ascii="Times New Roman" w:hAnsi="Times New Roman"/>
          <w:sz w:val="28"/>
          <w:szCs w:val="28"/>
        </w:rPr>
        <w:br/>
        <w:t>рухових дій (умінь і навичок).</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Оптимальний рівень цих здібностей необхідний кожному учню. Цей</w:t>
      </w:r>
      <w:r>
        <w:rPr>
          <w:rFonts w:ascii="Times New Roman" w:hAnsi="Times New Roman"/>
          <w:sz w:val="28"/>
          <w:szCs w:val="28"/>
          <w:lang w:val="ru-RU"/>
        </w:rPr>
        <w:t xml:space="preserve"> </w:t>
      </w:r>
      <w:r w:rsidRPr="005B1F52">
        <w:rPr>
          <w:rFonts w:ascii="Times New Roman" w:hAnsi="Times New Roman"/>
          <w:sz w:val="28"/>
          <w:szCs w:val="28"/>
        </w:rPr>
        <w:t>оптимальний рівень поданий у відповідних програмах з фізичного виховання</w:t>
      </w:r>
      <w:r>
        <w:rPr>
          <w:rFonts w:ascii="Times New Roman" w:hAnsi="Times New Roman"/>
          <w:sz w:val="28"/>
          <w:szCs w:val="28"/>
          <w:lang w:val="ru-RU"/>
        </w:rPr>
        <w:t xml:space="preserve"> </w:t>
      </w:r>
      <w:r w:rsidRPr="005B1F52">
        <w:rPr>
          <w:rFonts w:ascii="Times New Roman" w:hAnsi="Times New Roman"/>
          <w:sz w:val="28"/>
          <w:szCs w:val="28"/>
        </w:rPr>
        <w:t>загальноосвітніх навчальних закладів.</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3. Створення умов і можливостей (бази) для подальшого</w:t>
      </w:r>
      <w:r>
        <w:rPr>
          <w:rFonts w:ascii="Times New Roman" w:hAnsi="Times New Roman"/>
          <w:sz w:val="28"/>
          <w:szCs w:val="28"/>
          <w:lang w:val="ru-RU"/>
        </w:rPr>
        <w:t xml:space="preserve"> </w:t>
      </w:r>
      <w:r w:rsidRPr="005B1F52">
        <w:rPr>
          <w:rFonts w:ascii="Times New Roman" w:hAnsi="Times New Roman"/>
          <w:sz w:val="28"/>
          <w:szCs w:val="28"/>
        </w:rPr>
        <w:t>вдосконалення силових здібностей для занять конкретним видом спорту або у</w:t>
      </w:r>
      <w:r>
        <w:rPr>
          <w:rFonts w:ascii="Times New Roman" w:hAnsi="Times New Roman"/>
          <w:sz w:val="28"/>
          <w:szCs w:val="28"/>
          <w:lang w:val="ru-RU"/>
        </w:rPr>
        <w:t xml:space="preserve"> </w:t>
      </w:r>
      <w:r w:rsidRPr="005B1F52">
        <w:rPr>
          <w:rFonts w:ascii="Times New Roman" w:hAnsi="Times New Roman"/>
          <w:sz w:val="28"/>
          <w:szCs w:val="28"/>
        </w:rPr>
        <w:t xml:space="preserve">плані </w:t>
      </w:r>
      <w:proofErr w:type="spellStart"/>
      <w:r w:rsidRPr="005B1F52">
        <w:rPr>
          <w:rFonts w:ascii="Times New Roman" w:hAnsi="Times New Roman"/>
          <w:sz w:val="28"/>
          <w:szCs w:val="28"/>
        </w:rPr>
        <w:t>професійно</w:t>
      </w:r>
      <w:proofErr w:type="spellEnd"/>
      <w:r w:rsidRPr="005B1F52">
        <w:rPr>
          <w:rFonts w:ascii="Times New Roman" w:hAnsi="Times New Roman"/>
          <w:sz w:val="28"/>
          <w:szCs w:val="28"/>
        </w:rPr>
        <w:t>-прикладної підготовки.</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Вирішення цього завдання дозволить задовольнити особистий інтерес у</w:t>
      </w:r>
      <w:r>
        <w:rPr>
          <w:rFonts w:ascii="Times New Roman" w:hAnsi="Times New Roman"/>
          <w:sz w:val="28"/>
          <w:szCs w:val="28"/>
          <w:lang w:val="ru-RU"/>
        </w:rPr>
        <w:t xml:space="preserve"> </w:t>
      </w:r>
      <w:r w:rsidRPr="005B1F52">
        <w:rPr>
          <w:rFonts w:ascii="Times New Roman" w:hAnsi="Times New Roman"/>
          <w:sz w:val="28"/>
          <w:szCs w:val="28"/>
        </w:rPr>
        <w:t>розвитку сили з урахуванням рухливої обдарованості, виду спорту або обраної</w:t>
      </w:r>
      <w:r>
        <w:rPr>
          <w:rFonts w:ascii="Times New Roman" w:hAnsi="Times New Roman"/>
          <w:sz w:val="28"/>
          <w:szCs w:val="28"/>
          <w:lang w:val="ru-RU"/>
        </w:rPr>
        <w:t xml:space="preserve"> </w:t>
      </w:r>
      <w:r w:rsidRPr="005B1F52">
        <w:rPr>
          <w:rFonts w:ascii="Times New Roman" w:hAnsi="Times New Roman"/>
          <w:sz w:val="28"/>
          <w:szCs w:val="28"/>
        </w:rPr>
        <w:t>професії [35,</w:t>
      </w:r>
      <w:r>
        <w:rPr>
          <w:rFonts w:ascii="Times New Roman" w:hAnsi="Times New Roman"/>
          <w:sz w:val="28"/>
          <w:szCs w:val="28"/>
          <w:lang w:val="ru-RU"/>
        </w:rPr>
        <w:t xml:space="preserve"> </w:t>
      </w:r>
      <w:r w:rsidRPr="005B1F52">
        <w:rPr>
          <w:rFonts w:ascii="Times New Roman" w:hAnsi="Times New Roman"/>
          <w:sz w:val="28"/>
          <w:szCs w:val="28"/>
        </w:rPr>
        <w:t>36].</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Розвиток силових здібностей здійснюється у взаємозв’язку з розвитком інших кондиційних і координаційних здібностей, навчанням руховим діям та їх удосконаленням [36, 37].</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З метою вирішення завдань розвитку силових здібностей вчитель повинен</w:t>
      </w:r>
      <w:r>
        <w:rPr>
          <w:rFonts w:ascii="Times New Roman" w:hAnsi="Times New Roman"/>
          <w:sz w:val="28"/>
          <w:szCs w:val="28"/>
          <w:lang w:val="ru-RU"/>
        </w:rPr>
        <w:t xml:space="preserve"> </w:t>
      </w:r>
      <w:r w:rsidRPr="005B1F52">
        <w:rPr>
          <w:rFonts w:ascii="Times New Roman" w:hAnsi="Times New Roman"/>
          <w:sz w:val="28"/>
          <w:szCs w:val="28"/>
        </w:rPr>
        <w:t>враховувати особливості вікового, статевого та Індивідуального розвитку</w:t>
      </w:r>
      <w:r>
        <w:rPr>
          <w:rFonts w:ascii="Times New Roman" w:hAnsi="Times New Roman"/>
          <w:sz w:val="28"/>
          <w:szCs w:val="28"/>
          <w:lang w:val="ru-RU"/>
        </w:rPr>
        <w:t xml:space="preserve"> </w:t>
      </w:r>
      <w:r w:rsidRPr="005B1F52">
        <w:rPr>
          <w:rFonts w:ascii="Times New Roman" w:hAnsi="Times New Roman"/>
          <w:sz w:val="28"/>
          <w:szCs w:val="28"/>
        </w:rPr>
        <w:t>дітей [38].</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 xml:space="preserve">У 1-4 класах основну увагу рекомендується спрямовувати на </w:t>
      </w:r>
      <w:r w:rsidRPr="005B1F52">
        <w:rPr>
          <w:rFonts w:ascii="Times New Roman" w:hAnsi="Times New Roman"/>
          <w:sz w:val="28"/>
          <w:szCs w:val="28"/>
        </w:rPr>
        <w:lastRenderedPageBreak/>
        <w:t>гармонійний</w:t>
      </w:r>
      <w:r>
        <w:rPr>
          <w:rFonts w:ascii="Times New Roman" w:hAnsi="Times New Roman"/>
          <w:sz w:val="28"/>
          <w:szCs w:val="28"/>
          <w:lang w:val="ru-RU"/>
        </w:rPr>
        <w:t xml:space="preserve"> </w:t>
      </w:r>
      <w:r w:rsidRPr="005B1F52">
        <w:rPr>
          <w:rFonts w:ascii="Times New Roman" w:hAnsi="Times New Roman"/>
          <w:sz w:val="28"/>
          <w:szCs w:val="28"/>
        </w:rPr>
        <w:t>розвиток м’язової системи, забезпечення Правильної постави; у 5-9 класах</w:t>
      </w:r>
      <w:r>
        <w:rPr>
          <w:rFonts w:ascii="Times New Roman" w:hAnsi="Times New Roman"/>
          <w:sz w:val="28"/>
          <w:szCs w:val="28"/>
          <w:lang w:val="ru-RU"/>
        </w:rPr>
        <w:t xml:space="preserve"> </w:t>
      </w:r>
      <w:r w:rsidRPr="005B1F52">
        <w:rPr>
          <w:rFonts w:ascii="Times New Roman" w:hAnsi="Times New Roman"/>
          <w:sz w:val="28"/>
          <w:szCs w:val="28"/>
        </w:rPr>
        <w:t xml:space="preserve">зробити акцент на розвиток </w:t>
      </w:r>
      <w:proofErr w:type="spellStart"/>
      <w:r w:rsidRPr="005B1F52">
        <w:rPr>
          <w:rFonts w:ascii="Times New Roman" w:hAnsi="Times New Roman"/>
          <w:sz w:val="28"/>
          <w:szCs w:val="28"/>
        </w:rPr>
        <w:t>швидкісно</w:t>
      </w:r>
      <w:proofErr w:type="spellEnd"/>
      <w:r w:rsidRPr="005B1F52">
        <w:rPr>
          <w:rFonts w:ascii="Times New Roman" w:hAnsi="Times New Roman"/>
          <w:sz w:val="28"/>
          <w:szCs w:val="28"/>
        </w:rPr>
        <w:t xml:space="preserve">-силових здібностей; а у 9-11 класах </w:t>
      </w:r>
      <w:r>
        <w:rPr>
          <w:rFonts w:ascii="Times New Roman" w:hAnsi="Times New Roman"/>
          <w:sz w:val="28"/>
          <w:szCs w:val="28"/>
        </w:rPr>
        <w:t>–</w:t>
      </w:r>
      <w:r w:rsidRPr="005B1F52">
        <w:rPr>
          <w:rFonts w:ascii="Times New Roman" w:hAnsi="Times New Roman"/>
          <w:sz w:val="28"/>
          <w:szCs w:val="28"/>
        </w:rPr>
        <w:t xml:space="preserve"> на</w:t>
      </w:r>
      <w:r>
        <w:rPr>
          <w:rFonts w:ascii="Times New Roman" w:hAnsi="Times New Roman"/>
          <w:sz w:val="28"/>
          <w:szCs w:val="28"/>
          <w:lang w:val="ru-RU"/>
        </w:rPr>
        <w:t xml:space="preserve"> </w:t>
      </w:r>
      <w:r w:rsidRPr="005B1F52">
        <w:rPr>
          <w:rFonts w:ascii="Times New Roman" w:hAnsi="Times New Roman"/>
          <w:sz w:val="28"/>
          <w:szCs w:val="28"/>
        </w:rPr>
        <w:t>розвиток особистісно-силових здібностей і силової витривалості [38].</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У фізичному вихованні дітей шкільного віку під час вибору методів силової підготовки перевагу необхідно надавати методу повторних зусиль, що супроводжується збільшенням м’язової сили [39].</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Окрім уроків фізичної культури, силові вправи повинні включатися до занять спортивних секцій, груп загальної фізичної підготовки, а також до змісту самостійних занять, особливо під час виконання домашніх завдань, що розробляються вчителями [39, 40].</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 xml:space="preserve">Па </w:t>
      </w:r>
      <w:proofErr w:type="spellStart"/>
      <w:r w:rsidRPr="005B1F52">
        <w:rPr>
          <w:rFonts w:ascii="Times New Roman" w:hAnsi="Times New Roman"/>
          <w:sz w:val="28"/>
          <w:szCs w:val="28"/>
        </w:rPr>
        <w:t>уроках</w:t>
      </w:r>
      <w:proofErr w:type="spellEnd"/>
      <w:r w:rsidRPr="005B1F52">
        <w:rPr>
          <w:rFonts w:ascii="Times New Roman" w:hAnsi="Times New Roman"/>
          <w:sz w:val="28"/>
          <w:szCs w:val="28"/>
        </w:rPr>
        <w:t xml:space="preserve"> фізичної культури спеціальні вправи на силу повинні розумно</w:t>
      </w:r>
      <w:r>
        <w:rPr>
          <w:rFonts w:ascii="Times New Roman" w:hAnsi="Times New Roman"/>
          <w:sz w:val="28"/>
          <w:szCs w:val="28"/>
          <w:lang w:val="ru-RU"/>
        </w:rPr>
        <w:t xml:space="preserve"> </w:t>
      </w:r>
      <w:r w:rsidRPr="005B1F52">
        <w:rPr>
          <w:rFonts w:ascii="Times New Roman" w:hAnsi="Times New Roman"/>
          <w:sz w:val="28"/>
          <w:szCs w:val="28"/>
        </w:rPr>
        <w:t>поєднуватись з програмовим матеріалом, що вивчається.</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Так, у більшості шкіл в першій чверті навчального року вивчається</w:t>
      </w:r>
      <w:r>
        <w:rPr>
          <w:rFonts w:ascii="Times New Roman" w:hAnsi="Times New Roman"/>
          <w:sz w:val="28"/>
          <w:szCs w:val="28"/>
          <w:lang w:val="ru-RU"/>
        </w:rPr>
        <w:t xml:space="preserve"> </w:t>
      </w:r>
      <w:r w:rsidRPr="005B1F52">
        <w:rPr>
          <w:rFonts w:ascii="Times New Roman" w:hAnsi="Times New Roman"/>
          <w:sz w:val="28"/>
          <w:szCs w:val="28"/>
        </w:rPr>
        <w:t>переважно програмовий матеріал зі спортивних ігор та легкої атлетики. За</w:t>
      </w:r>
      <w:r>
        <w:rPr>
          <w:rFonts w:ascii="Times New Roman" w:hAnsi="Times New Roman"/>
          <w:sz w:val="28"/>
          <w:szCs w:val="28"/>
          <w:lang w:val="ru-RU"/>
        </w:rPr>
        <w:t xml:space="preserve"> </w:t>
      </w:r>
      <w:r w:rsidRPr="005B1F52">
        <w:rPr>
          <w:rFonts w:ascii="Times New Roman" w:hAnsi="Times New Roman"/>
          <w:sz w:val="28"/>
          <w:szCs w:val="28"/>
        </w:rPr>
        <w:t>допомогою цих вправ впливають на розвиток сили м’язів ніг, тому допоміжні</w:t>
      </w:r>
      <w:r>
        <w:rPr>
          <w:rFonts w:ascii="Times New Roman" w:hAnsi="Times New Roman"/>
          <w:sz w:val="28"/>
          <w:szCs w:val="28"/>
          <w:lang w:val="ru-RU"/>
        </w:rPr>
        <w:t xml:space="preserve"> </w:t>
      </w:r>
      <w:r w:rsidRPr="005B1F52">
        <w:rPr>
          <w:rFonts w:ascii="Times New Roman" w:hAnsi="Times New Roman"/>
          <w:sz w:val="28"/>
          <w:szCs w:val="28"/>
        </w:rPr>
        <w:t>вправи повинні бути спрямовані на розвиток сили рук, черевного пресу, спини</w:t>
      </w:r>
      <w:r>
        <w:rPr>
          <w:rFonts w:ascii="Times New Roman" w:hAnsi="Times New Roman"/>
          <w:sz w:val="28"/>
          <w:szCs w:val="28"/>
          <w:lang w:val="ru-RU"/>
        </w:rPr>
        <w:t xml:space="preserve"> </w:t>
      </w:r>
      <w:r w:rsidRPr="005B1F52">
        <w:rPr>
          <w:rFonts w:ascii="Times New Roman" w:hAnsi="Times New Roman"/>
          <w:sz w:val="28"/>
          <w:szCs w:val="28"/>
        </w:rPr>
        <w:t>тощо. Це доцільніше ще і тому, що дітей по</w:t>
      </w:r>
      <w:r>
        <w:rPr>
          <w:rFonts w:ascii="Times New Roman" w:hAnsi="Times New Roman"/>
          <w:sz w:val="28"/>
          <w:szCs w:val="28"/>
        </w:rPr>
        <w:t>трібно</w:t>
      </w:r>
      <w:r w:rsidRPr="005B1F52">
        <w:rPr>
          <w:rFonts w:ascii="Times New Roman" w:hAnsi="Times New Roman"/>
          <w:sz w:val="28"/>
          <w:szCs w:val="28"/>
        </w:rPr>
        <w:t xml:space="preserve"> готувати заздалегідь до</w:t>
      </w:r>
      <w:r>
        <w:rPr>
          <w:rFonts w:ascii="Times New Roman" w:hAnsi="Times New Roman"/>
          <w:sz w:val="28"/>
          <w:szCs w:val="28"/>
        </w:rPr>
        <w:t xml:space="preserve"> </w:t>
      </w:r>
      <w:r w:rsidRPr="005B1F52">
        <w:rPr>
          <w:rFonts w:ascii="Times New Roman" w:hAnsi="Times New Roman"/>
          <w:sz w:val="28"/>
          <w:szCs w:val="28"/>
        </w:rPr>
        <w:t>оволодіння матеріалом, передбаченим планом у наступній чверті. Там</w:t>
      </w:r>
      <w:r>
        <w:rPr>
          <w:rFonts w:ascii="Times New Roman" w:hAnsi="Times New Roman"/>
          <w:sz w:val="28"/>
          <w:szCs w:val="28"/>
        </w:rPr>
        <w:t xml:space="preserve"> </w:t>
      </w:r>
      <w:r w:rsidRPr="005B1F52">
        <w:rPr>
          <w:rFonts w:ascii="Times New Roman" w:hAnsi="Times New Roman"/>
          <w:sz w:val="28"/>
          <w:szCs w:val="28"/>
        </w:rPr>
        <w:t>переважає гімнастика, де якраз навантаження припадає на м’язи рук, плечового</w:t>
      </w:r>
      <w:r w:rsidRPr="005B1F52">
        <w:rPr>
          <w:rFonts w:ascii="Times New Roman" w:hAnsi="Times New Roman"/>
          <w:sz w:val="28"/>
          <w:szCs w:val="28"/>
          <w:lang w:val="ru-RU"/>
        </w:rPr>
        <w:t xml:space="preserve"> </w:t>
      </w:r>
      <w:r w:rsidRPr="005B1F52">
        <w:rPr>
          <w:rFonts w:ascii="Times New Roman" w:hAnsi="Times New Roman"/>
          <w:sz w:val="28"/>
          <w:szCs w:val="28"/>
        </w:rPr>
        <w:t>поясу, спини тощо [40].</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У другій чверті навчального року під час уроків фізичної культури</w:t>
      </w:r>
      <w:r>
        <w:rPr>
          <w:rFonts w:ascii="Times New Roman" w:hAnsi="Times New Roman"/>
          <w:sz w:val="28"/>
          <w:szCs w:val="28"/>
        </w:rPr>
        <w:t xml:space="preserve"> </w:t>
      </w:r>
      <w:r w:rsidRPr="005B1F52">
        <w:rPr>
          <w:rFonts w:ascii="Times New Roman" w:hAnsi="Times New Roman"/>
          <w:sz w:val="28"/>
          <w:szCs w:val="28"/>
        </w:rPr>
        <w:t>допоміжні вправи на розвиток сили повинні бути на м’язи ніг.</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По-перше, це дозволить підтримати рівень сили, що був досягнутий у</w:t>
      </w:r>
      <w:r>
        <w:rPr>
          <w:rFonts w:ascii="Times New Roman" w:hAnsi="Times New Roman"/>
          <w:sz w:val="28"/>
          <w:szCs w:val="28"/>
        </w:rPr>
        <w:t xml:space="preserve"> </w:t>
      </w:r>
      <w:r w:rsidRPr="005B1F52">
        <w:rPr>
          <w:rFonts w:ascii="Times New Roman" w:hAnsi="Times New Roman"/>
          <w:sz w:val="28"/>
          <w:szCs w:val="28"/>
        </w:rPr>
        <w:t>першій чверті. По-друге, це дає можливість підготувати учнів до успішного</w:t>
      </w:r>
      <w:r>
        <w:rPr>
          <w:rFonts w:ascii="Times New Roman" w:hAnsi="Times New Roman"/>
          <w:sz w:val="28"/>
          <w:szCs w:val="28"/>
        </w:rPr>
        <w:t xml:space="preserve"> </w:t>
      </w:r>
      <w:r w:rsidRPr="005B1F52">
        <w:rPr>
          <w:rFonts w:ascii="Times New Roman" w:hAnsi="Times New Roman"/>
          <w:sz w:val="28"/>
          <w:szCs w:val="28"/>
        </w:rPr>
        <w:t>оволодіння програмовим матеріалом третьої чверті.</w:t>
      </w:r>
    </w:p>
    <w:p w:rsidR="00B332F9" w:rsidRPr="005B1F52" w:rsidRDefault="00B332F9" w:rsidP="005B1F52">
      <w:pPr>
        <w:widowControl w:val="0"/>
        <w:spacing w:after="0" w:line="360" w:lineRule="auto"/>
        <w:ind w:firstLine="709"/>
        <w:jc w:val="both"/>
        <w:rPr>
          <w:rFonts w:ascii="Times New Roman" w:hAnsi="Times New Roman"/>
          <w:sz w:val="28"/>
          <w:szCs w:val="28"/>
        </w:rPr>
      </w:pPr>
      <w:r w:rsidRPr="005B1F52">
        <w:rPr>
          <w:rFonts w:ascii="Times New Roman" w:hAnsi="Times New Roman"/>
          <w:sz w:val="28"/>
          <w:szCs w:val="28"/>
        </w:rPr>
        <w:t>Такий принцип планування силових вправ протягом року дозволяє</w:t>
      </w:r>
      <w:r>
        <w:rPr>
          <w:rFonts w:ascii="Times New Roman" w:hAnsi="Times New Roman"/>
          <w:sz w:val="28"/>
          <w:szCs w:val="28"/>
        </w:rPr>
        <w:t xml:space="preserve"> </w:t>
      </w:r>
      <w:r w:rsidRPr="005B1F52">
        <w:rPr>
          <w:rFonts w:ascii="Times New Roman" w:hAnsi="Times New Roman"/>
          <w:sz w:val="28"/>
          <w:szCs w:val="28"/>
        </w:rPr>
        <w:t>вирішувати завдання гармонійного розвитку, рівномірно розподіляти</w:t>
      </w:r>
      <w:r w:rsidRPr="005B1F52">
        <w:rPr>
          <w:rFonts w:ascii="Times New Roman" w:hAnsi="Times New Roman"/>
          <w:sz w:val="28"/>
          <w:szCs w:val="28"/>
        </w:rPr>
        <w:br/>
        <w:t>навантаження на всі групи м’язів, забезпечувати активний відпочинок та робить</w:t>
      </w:r>
      <w:r>
        <w:rPr>
          <w:rFonts w:ascii="Times New Roman" w:hAnsi="Times New Roman"/>
          <w:sz w:val="28"/>
          <w:szCs w:val="28"/>
        </w:rPr>
        <w:t xml:space="preserve"> </w:t>
      </w:r>
      <w:r w:rsidRPr="005B1F52">
        <w:rPr>
          <w:rFonts w:ascii="Times New Roman" w:hAnsi="Times New Roman"/>
          <w:sz w:val="28"/>
          <w:szCs w:val="28"/>
        </w:rPr>
        <w:t>доступними для учнів вправи шкільної програми.</w:t>
      </w: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lastRenderedPageBreak/>
        <w:t>Таким чином, величезний вплив на динаміку та рівень розвитку силових показників у дітей та підлітків має руховий режим і спеціально спрямована робота з виховання фізичних якостей і, насамперед, сили. Такі заняття суттєво впливають на морфологічні та фізіологічні процеси в організмі, забезпечуючи умови його якісного розвитку.</w:t>
      </w:r>
    </w:p>
    <w:p w:rsidR="00B332F9" w:rsidRPr="002D69C5" w:rsidRDefault="00B332F9" w:rsidP="00B12F7B">
      <w:pPr>
        <w:widowControl w:val="0"/>
        <w:spacing w:after="0" w:line="360" w:lineRule="auto"/>
        <w:ind w:firstLine="709"/>
        <w:jc w:val="both"/>
        <w:rPr>
          <w:rFonts w:ascii="Times New Roman" w:hAnsi="Times New Roman"/>
          <w:sz w:val="28"/>
          <w:szCs w:val="28"/>
        </w:rPr>
      </w:pP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1.3 Характеристика основних засобів виховання сили у учнів шкільного </w:t>
      </w: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       віку</w:t>
      </w:r>
    </w:p>
    <w:p w:rsidR="00B332F9" w:rsidRPr="002D69C5" w:rsidRDefault="00B332F9" w:rsidP="00B12F7B">
      <w:pPr>
        <w:widowControl w:val="0"/>
        <w:spacing w:after="0" w:line="360" w:lineRule="auto"/>
        <w:ind w:firstLine="709"/>
        <w:jc w:val="both"/>
        <w:rPr>
          <w:rFonts w:ascii="Times New Roman" w:hAnsi="Times New Roman"/>
          <w:b/>
          <w:sz w:val="28"/>
          <w:szCs w:val="28"/>
        </w:rPr>
      </w:pP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Для розвитку сили використовують фізичні вправи виконання яких вимагає від учнів, більшої величини зусиль, ніж у звичайних умовах. Ці вправи називають силовими [41].</w:t>
      </w: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Як основні засоби розвитку сили використовуються фізичні вправи з обтяженням, які спрямовано стимулюють збільшення ступеня напруження м’язів.</w:t>
      </w:r>
    </w:p>
    <w:p w:rsidR="00B332F9" w:rsidRPr="002D69C5" w:rsidRDefault="00B332F9" w:rsidP="00B12F7B">
      <w:pPr>
        <w:widowControl w:val="0"/>
        <w:spacing w:after="0" w:line="360" w:lineRule="auto"/>
        <w:ind w:firstLine="709"/>
        <w:jc w:val="both"/>
        <w:rPr>
          <w:rFonts w:ascii="Times New Roman" w:hAnsi="Times New Roman"/>
          <w:sz w:val="28"/>
          <w:szCs w:val="28"/>
        </w:rPr>
      </w:pPr>
      <w:r w:rsidRPr="002D69C5">
        <w:rPr>
          <w:rFonts w:ascii="Times New Roman" w:hAnsi="Times New Roman"/>
          <w:sz w:val="28"/>
          <w:szCs w:val="28"/>
        </w:rPr>
        <w:t xml:space="preserve">Силові вправи поділяють на такі групи: </w:t>
      </w:r>
    </w:p>
    <w:p w:rsidR="00B332F9" w:rsidRPr="002D69C5" w:rsidRDefault="00B332F9" w:rsidP="00B12F7B">
      <w:pPr>
        <w:pStyle w:val="a4"/>
        <w:widowControl w:val="0"/>
        <w:numPr>
          <w:ilvl w:val="0"/>
          <w:numId w:val="7"/>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вправи із зовнішнім обтяженням;</w:t>
      </w:r>
    </w:p>
    <w:p w:rsidR="00B332F9" w:rsidRPr="002D69C5" w:rsidRDefault="00B332F9" w:rsidP="00B12F7B">
      <w:pPr>
        <w:pStyle w:val="a4"/>
        <w:widowControl w:val="0"/>
        <w:numPr>
          <w:ilvl w:val="0"/>
          <w:numId w:val="7"/>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вправи, обтяжені вагою власного тіла;</w:t>
      </w:r>
    </w:p>
    <w:p w:rsidR="00B332F9" w:rsidRPr="002D69C5" w:rsidRDefault="00B332F9" w:rsidP="00B12F7B">
      <w:pPr>
        <w:pStyle w:val="a4"/>
        <w:widowControl w:val="0"/>
        <w:numPr>
          <w:ilvl w:val="0"/>
          <w:numId w:val="7"/>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статичні ( ізометричні) вправи.</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Для вправ із зовнішнім обтяженням використовують вагу різних предметів (гантелі, гирі, штанга, набивні м’ячі). Ці вправи дозволяють чітко дозувати навантаження, більш спрямовано впливати на руховий апарат у вимірах додаючи ваги (кг), у відсотках від максимальної ваги, а також за максимальною кількістю повторення вправ з тим або іншим обтяженням [41, 42].</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У процесі виховання власне силових здібностей, з установкою на їх поступальний розвиток, використовують обтяження в межах 50-60 % від індивідуального максимуму і вище, а для підтримки досягнутого рівня силової підготовленості використовують обтяження в межах 35-40 % індивідуального максимуму [42].</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lastRenderedPageBreak/>
        <w:t>Вправи, що обтяжені власною вагою тіла. Обтяження здійснюється за рахунок сили тяжіння різних ланок власного тіла.</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Вправи з подоланням ваги власного тіла виконують з людьми різних вікових груп, статі, рівня підготовленості й у всіх формах занять.</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Використовують переважно гімнастичні вправи, що виконуються у відносно невисокому темпі (згинання і розгинання рук в упорі лежачі, на брусах і у висі, лазіння на канату у висі); легкоатлетичні стрибкові вправи (одноразові і багаторазові стрибки на одній або двох ногах; вправи з подоланням перешкоди [42].</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Ізометричні вправи, що сприяють одночасному напруженню максимально можливої кількості рухових одиниць м’язів, які виконують роботу.</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Ізометричними вправами можна цілеспрямовано впливати на будь-який м’яз за потрібного кута у суглобі. Ізометричні напруження позитивно впливають на зв’язки, суглоби і хребет, зміцнюють їх [ 43 ].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Таким чином вчитель фізичної культури повинен завжди уважно підходити до вибору засобів і методів виховання силових здібностей учнів, добирати вправи з урахуванням природного індивідуального рівня розвитку, вимог, передбачених програмним матеріалом з фізичної культури.</w:t>
      </w:r>
    </w:p>
    <w:p w:rsidR="00B332F9" w:rsidRPr="002D69C5" w:rsidRDefault="00B332F9" w:rsidP="00B12F7B">
      <w:pPr>
        <w:pStyle w:val="a4"/>
        <w:widowControl w:val="0"/>
        <w:spacing w:after="0" w:line="360" w:lineRule="auto"/>
        <w:ind w:left="0" w:firstLine="709"/>
        <w:jc w:val="both"/>
        <w:rPr>
          <w:rFonts w:ascii="Times New Roman" w:hAnsi="Times New Roman"/>
          <w:b/>
          <w:sz w:val="28"/>
          <w:szCs w:val="28"/>
        </w:rPr>
      </w:pP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1.4 Методи розвитку силових здібностей у дітей шкільного віку</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Направлений розвиток силових здібностей відбувається лише тоді, коли здійснюються максимальні м’язові напруги. Тому основна проблема у методиці силової підготовки полягає в тому, щоб забезпечити в процесі виконання вправ досить високу ступінь м’язових </w:t>
      </w:r>
      <w:proofErr w:type="spellStart"/>
      <w:r w:rsidRPr="002D69C5">
        <w:rPr>
          <w:rFonts w:ascii="Times New Roman" w:hAnsi="Times New Roman"/>
          <w:sz w:val="28"/>
          <w:szCs w:val="28"/>
        </w:rPr>
        <w:t>напруг</w:t>
      </w:r>
      <w:proofErr w:type="spellEnd"/>
      <w:r w:rsidRPr="002D69C5">
        <w:rPr>
          <w:rFonts w:ascii="Times New Roman" w:hAnsi="Times New Roman"/>
          <w:sz w:val="28"/>
          <w:szCs w:val="28"/>
        </w:rPr>
        <w:t xml:space="preserve">. У методичному плані існують різні способи створення максимальних напружень : піднімання граничних обтяжень невелике число разів; піднімання неприцільної ваги максимальну кількість разів – «до відмови»; подолання неграничних обтяжень з максимальною швидкістю; подолання зовнішніх опорів при </w:t>
      </w:r>
      <w:r w:rsidRPr="002D69C5">
        <w:rPr>
          <w:rFonts w:ascii="Times New Roman" w:hAnsi="Times New Roman"/>
          <w:sz w:val="28"/>
          <w:szCs w:val="28"/>
        </w:rPr>
        <w:lastRenderedPageBreak/>
        <w:t xml:space="preserve">постійній довжині м’язів; зміні її тонусу або постійній швидкості руху по всій амплітуді; стимулювання скорочення м’язів в суглобі за рахунок енергії падаючого вантажу або ваги власного тіла. Відповідно до зазначених способів стимулювання м’язових напружень виділяють наступні методи розвитку силових здібностей: </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Метод максимальних зусиль.</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Метод повторних неграничних зусиль</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Метод ізометричних зусиль</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w:t>
      </w:r>
      <w:proofErr w:type="spellStart"/>
      <w:r w:rsidRPr="002D69C5">
        <w:rPr>
          <w:rFonts w:ascii="Times New Roman" w:hAnsi="Times New Roman"/>
          <w:sz w:val="28"/>
          <w:szCs w:val="28"/>
        </w:rPr>
        <w:t>ізокінетичних</w:t>
      </w:r>
      <w:proofErr w:type="spellEnd"/>
      <w:r w:rsidRPr="002D69C5">
        <w:rPr>
          <w:rFonts w:ascii="Times New Roman" w:hAnsi="Times New Roman"/>
          <w:sz w:val="28"/>
          <w:szCs w:val="28"/>
        </w:rPr>
        <w:t xml:space="preserve"> зусиль.</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Метод динамічних зусиль</w:t>
      </w:r>
    </w:p>
    <w:p w:rsidR="00B332F9" w:rsidRPr="002D69C5" w:rsidRDefault="00B332F9" w:rsidP="00B12F7B">
      <w:pPr>
        <w:pStyle w:val="a4"/>
        <w:widowControl w:val="0"/>
        <w:numPr>
          <w:ilvl w:val="0"/>
          <w:numId w:val="8"/>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«Ударний» метод [43].</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Слід зазначити, що подібні назви методів широко поширені в торії та на практиці силового тренування. Вони гарні своєю стислістю. Проте в науковому плані таке найменування методів розвитку сили не цілком коректне, оскільки, наприклад методи максимальних, ізометричних і </w:t>
      </w:r>
      <w:proofErr w:type="spellStart"/>
      <w:r w:rsidRPr="002D69C5">
        <w:rPr>
          <w:rFonts w:ascii="Times New Roman" w:hAnsi="Times New Roman"/>
          <w:sz w:val="28"/>
          <w:szCs w:val="28"/>
        </w:rPr>
        <w:t>ізокенетичних</w:t>
      </w:r>
      <w:proofErr w:type="spellEnd"/>
      <w:r w:rsidRPr="002D69C5">
        <w:rPr>
          <w:rFonts w:ascii="Times New Roman" w:hAnsi="Times New Roman"/>
          <w:sz w:val="28"/>
          <w:szCs w:val="28"/>
        </w:rPr>
        <w:t xml:space="preserve"> зусиль також відносяться до класів повторної вправи. Динамічна форма скорочень м’язів характерна не тільки для методу динамічних зусиль, а й для більшості методів.</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максимальних зусиль. Він заснований на використанні вправ з субмаксимальними, максимальними і </w:t>
      </w:r>
      <w:proofErr w:type="spellStart"/>
      <w:r w:rsidRPr="002D69C5">
        <w:rPr>
          <w:rFonts w:ascii="Times New Roman" w:hAnsi="Times New Roman"/>
          <w:sz w:val="28"/>
          <w:szCs w:val="28"/>
        </w:rPr>
        <w:t>сверхмаксімальними</w:t>
      </w:r>
      <w:proofErr w:type="spellEnd"/>
      <w:r w:rsidRPr="002D69C5">
        <w:rPr>
          <w:rFonts w:ascii="Times New Roman" w:hAnsi="Times New Roman"/>
          <w:sz w:val="28"/>
          <w:szCs w:val="28"/>
        </w:rPr>
        <w:t xml:space="preserve"> обтяженнями. Кожна вправа виконується в декілька підходів. Кількість повторень вправ в одному підході при подоланні граничних і </w:t>
      </w:r>
      <w:proofErr w:type="spellStart"/>
      <w:r w:rsidRPr="002D69C5">
        <w:rPr>
          <w:rFonts w:ascii="Times New Roman" w:hAnsi="Times New Roman"/>
          <w:sz w:val="28"/>
          <w:szCs w:val="28"/>
        </w:rPr>
        <w:t>сврехмаксимальних</w:t>
      </w:r>
      <w:proofErr w:type="spellEnd"/>
      <w:r w:rsidRPr="002D69C5">
        <w:rPr>
          <w:rFonts w:ascii="Times New Roman" w:hAnsi="Times New Roman"/>
          <w:sz w:val="28"/>
          <w:szCs w:val="28"/>
        </w:rPr>
        <w:t xml:space="preserve"> опорів, тобто коли вага обтяження дорівнює 100% і більше від максимального може становити1-2, максимум 3 рази. Число підходів 2-3, паузи відпочинку мі</w:t>
      </w:r>
      <w:r>
        <w:rPr>
          <w:rFonts w:ascii="Times New Roman" w:hAnsi="Times New Roman"/>
          <w:sz w:val="28"/>
          <w:szCs w:val="28"/>
        </w:rPr>
        <w:t>ж повтореннями в підході 3-4 хв</w:t>
      </w:r>
      <w:r w:rsidRPr="002D69C5">
        <w:rPr>
          <w:rFonts w:ascii="Times New Roman" w:hAnsi="Times New Roman"/>
          <w:sz w:val="28"/>
          <w:szCs w:val="28"/>
        </w:rPr>
        <w:t xml:space="preserve">, а між підходами від 2 до 5 хв. При виконанні вправ з </w:t>
      </w:r>
      <w:proofErr w:type="spellStart"/>
      <w:r w:rsidRPr="002D69C5">
        <w:rPr>
          <w:rFonts w:ascii="Times New Roman" w:hAnsi="Times New Roman"/>
          <w:sz w:val="28"/>
          <w:szCs w:val="28"/>
        </w:rPr>
        <w:t>околопредільними</w:t>
      </w:r>
      <w:proofErr w:type="spellEnd"/>
      <w:r w:rsidRPr="002D69C5">
        <w:rPr>
          <w:rFonts w:ascii="Times New Roman" w:hAnsi="Times New Roman"/>
          <w:sz w:val="28"/>
          <w:szCs w:val="28"/>
        </w:rPr>
        <w:t xml:space="preserve"> опорами (вагою обтяження 90-95% від максимального) число можливих повторень рухів в одному підході 5-6, кількість підходів 2-5. Інтервали відпочинку між повтореннями вправ в кожному підході – 4-6 хв і підходами 2-5 хв.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Темп рухів – довільний, швидкість – від малої до максимальної. У </w:t>
      </w:r>
      <w:r w:rsidRPr="002D69C5">
        <w:rPr>
          <w:rFonts w:ascii="Times New Roman" w:hAnsi="Times New Roman"/>
          <w:sz w:val="28"/>
          <w:szCs w:val="28"/>
        </w:rPr>
        <w:lastRenderedPageBreak/>
        <w:t>практиці зустрічаються різні варіанти цього методу, в основі яких лежать різні способи підвищення обтяжень у підходах [44].</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Даний метод забезпечує підвищення максимальної динамічної сили без істотного збільшення м’язової маси, виховання вміння розвивати концентровані зусилля великої потужності.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Зростання сили при його використанні відбувається за рахунок вдосконалення внутрішньо - і </w:t>
      </w:r>
      <w:proofErr w:type="spellStart"/>
      <w:r w:rsidRPr="002D69C5">
        <w:rPr>
          <w:rFonts w:ascii="Times New Roman" w:hAnsi="Times New Roman"/>
          <w:sz w:val="28"/>
          <w:szCs w:val="28"/>
        </w:rPr>
        <w:t>міжм’язвої</w:t>
      </w:r>
      <w:proofErr w:type="spellEnd"/>
      <w:r w:rsidRPr="002D69C5">
        <w:rPr>
          <w:rFonts w:ascii="Times New Roman" w:hAnsi="Times New Roman"/>
          <w:sz w:val="28"/>
          <w:szCs w:val="28"/>
        </w:rPr>
        <w:t xml:space="preserve"> координації та підвищення потужності креатин фосфатного </w:t>
      </w:r>
      <w:proofErr w:type="spellStart"/>
      <w:r w:rsidRPr="002D69C5">
        <w:rPr>
          <w:rFonts w:ascii="Times New Roman" w:hAnsi="Times New Roman"/>
          <w:sz w:val="28"/>
          <w:szCs w:val="28"/>
        </w:rPr>
        <w:t>гликолетичного</w:t>
      </w:r>
      <w:proofErr w:type="spellEnd"/>
      <w:r w:rsidRPr="002D69C5">
        <w:rPr>
          <w:rFonts w:ascii="Times New Roman" w:hAnsi="Times New Roman"/>
          <w:sz w:val="28"/>
          <w:szCs w:val="28"/>
        </w:rPr>
        <w:t xml:space="preserve"> механізмів ре синтезу АТФ.</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Слід мати на увазі, що граничні силові навантаження ускладнюють самоконтроль за технікою дій, збільшують ризики травматизму і перенапруги, особливо в дитячому віці і у початківців.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Тому цей метод є основним, але не єдиним у тренуванні кваліфікованих спортсменів. Він застосовується не частіше 2-3 разів на тиждень. Ваги більше, ніж граничний тренувальний, використовуються лише зрідка – один раз на 7-14 днів. Вправи з вагою понад 100 % від максимальної виконуються, як правило, в </w:t>
      </w:r>
      <w:proofErr w:type="spellStart"/>
      <w:r w:rsidRPr="002D69C5">
        <w:rPr>
          <w:rFonts w:ascii="Times New Roman" w:hAnsi="Times New Roman"/>
          <w:sz w:val="28"/>
          <w:szCs w:val="28"/>
        </w:rPr>
        <w:t>уступальному</w:t>
      </w:r>
      <w:proofErr w:type="spellEnd"/>
      <w:r w:rsidRPr="002D69C5">
        <w:rPr>
          <w:rFonts w:ascii="Times New Roman" w:hAnsi="Times New Roman"/>
          <w:sz w:val="28"/>
          <w:szCs w:val="28"/>
        </w:rPr>
        <w:t xml:space="preserve"> режимі з використанням допомоги партнерів або спеціальних пристосувань [43].</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До 16 років не рекомендується застосовувати даний метод. Так, у силовій підготовці юнаків допризовного та призивного віку метод максимальних зусиль є додатковим і його слід використовувати після попередньої базової силового тренування, а також під контролем викладача і за забезпеченням страховки. Використовується метод головним чином для поточної оцінки рівня для поточної оцінки рівня силової підготовленості учнів. Здійснюється ця оцінка приблизно один раз місяць контрольним випробуванням у відповідальних вправах. Наприклад, присідання зі штангою на ногах, жим штанги лежачи на горизонтальній лаві й ін..</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повторних неграничних зусиль. Передбачає багаторазове подолання не </w:t>
      </w:r>
      <w:proofErr w:type="spellStart"/>
      <w:r w:rsidRPr="002D69C5">
        <w:rPr>
          <w:rFonts w:ascii="Times New Roman" w:hAnsi="Times New Roman"/>
          <w:sz w:val="28"/>
          <w:szCs w:val="28"/>
        </w:rPr>
        <w:t>предельного</w:t>
      </w:r>
      <w:proofErr w:type="spellEnd"/>
      <w:r w:rsidRPr="002D69C5">
        <w:rPr>
          <w:rFonts w:ascii="Times New Roman" w:hAnsi="Times New Roman"/>
          <w:sz w:val="28"/>
          <w:szCs w:val="28"/>
        </w:rPr>
        <w:t xml:space="preserve"> зовнішнього опору до значного стомлення або «під зав’язку».</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У кожному підході вправу виконують без пауз відпочинку. В одному </w:t>
      </w:r>
      <w:r w:rsidRPr="002D69C5">
        <w:rPr>
          <w:rFonts w:ascii="Times New Roman" w:hAnsi="Times New Roman"/>
          <w:sz w:val="28"/>
          <w:szCs w:val="28"/>
        </w:rPr>
        <w:lastRenderedPageBreak/>
        <w:t>підході може бути від 4 до 15-20 і більше повторень вправ. За одне заняття виконується 2-6 серій. У серій – 2-4 підходи. Відпочинок між підхода</w:t>
      </w:r>
      <w:r>
        <w:rPr>
          <w:rFonts w:ascii="Times New Roman" w:hAnsi="Times New Roman"/>
          <w:sz w:val="28"/>
          <w:szCs w:val="28"/>
        </w:rPr>
        <w:t>ми 2-8 хв., між серіями 3-5 хв.</w:t>
      </w:r>
      <w:r w:rsidRPr="002D69C5">
        <w:rPr>
          <w:rFonts w:ascii="Times New Roman" w:hAnsi="Times New Roman"/>
          <w:sz w:val="28"/>
          <w:szCs w:val="28"/>
        </w:rPr>
        <w:t xml:space="preserve"> Величина зовнішніх опорів зазвичай знаходиться в межах 40-80 % від максимальної у даній вправі. Швидкість рухів невисока. У залежності від величини опору гранично можливу кількість повторень може бути досягнуто на п’ятому, наприклад, або на тридцятому повторенні. Зрозуміло, механізм прояву та відповідно розвитку силових здібностей при такому розходженні в числі повторень стане різним. При великому обтяженні і незначній кількості повторень буде розвиватися переважно максимальна сила або одночасно відбувається зростання сили і збільшення м’язової маси. І, навпаки, при значному числі повторень і невеликій вазі обтяжень значною мірою починає зростати силова витривалість [43].</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Тренувальний ефект при застосуванні цього методу досягається до кінця кожної серії повторень вправи. В останніх повтореннях число працюючих рухових одиниць зростає до максимуму, відбувається їх синхронізація, збільшується частота </w:t>
      </w:r>
      <w:proofErr w:type="spellStart"/>
      <w:r w:rsidRPr="002D69C5">
        <w:rPr>
          <w:rFonts w:ascii="Times New Roman" w:hAnsi="Times New Roman"/>
          <w:sz w:val="28"/>
          <w:szCs w:val="28"/>
        </w:rPr>
        <w:t>ефекторних</w:t>
      </w:r>
      <w:proofErr w:type="spellEnd"/>
      <w:r w:rsidRPr="002D69C5">
        <w:rPr>
          <w:rFonts w:ascii="Times New Roman" w:hAnsi="Times New Roman"/>
          <w:sz w:val="28"/>
          <w:szCs w:val="28"/>
        </w:rPr>
        <w:t xml:space="preserve"> </w:t>
      </w:r>
      <w:proofErr w:type="spellStart"/>
      <w:r w:rsidRPr="002D69C5">
        <w:rPr>
          <w:rFonts w:ascii="Times New Roman" w:hAnsi="Times New Roman"/>
          <w:sz w:val="28"/>
          <w:szCs w:val="28"/>
        </w:rPr>
        <w:t>імпульсацій</w:t>
      </w:r>
      <w:proofErr w:type="spellEnd"/>
      <w:r w:rsidRPr="002D69C5">
        <w:rPr>
          <w:rFonts w:ascii="Times New Roman" w:hAnsi="Times New Roman"/>
          <w:sz w:val="28"/>
          <w:szCs w:val="28"/>
        </w:rPr>
        <w:t>, тобто фізіологічна картина стає схожа на ту, яка існує при подоланні граничних зусиль. Не випадково педагоги кажуть своїм учням «</w:t>
      </w:r>
      <w:proofErr w:type="spellStart"/>
      <w:r w:rsidRPr="002D69C5">
        <w:rPr>
          <w:rFonts w:ascii="Times New Roman" w:hAnsi="Times New Roman"/>
          <w:sz w:val="28"/>
          <w:szCs w:val="28"/>
        </w:rPr>
        <w:t>Підніми</w:t>
      </w:r>
      <w:proofErr w:type="spellEnd"/>
      <w:r w:rsidRPr="002D69C5">
        <w:rPr>
          <w:rFonts w:ascii="Times New Roman" w:hAnsi="Times New Roman"/>
          <w:sz w:val="28"/>
          <w:szCs w:val="28"/>
        </w:rPr>
        <w:t xml:space="preserve"> цю вагу стільки разів, скіл</w:t>
      </w:r>
      <w:r>
        <w:rPr>
          <w:rFonts w:ascii="Times New Roman" w:hAnsi="Times New Roman"/>
          <w:sz w:val="28"/>
          <w:szCs w:val="28"/>
        </w:rPr>
        <w:t>ьки можеш і ще два-три рази» [43</w:t>
      </w:r>
      <w:r w:rsidRPr="002D69C5">
        <w:rPr>
          <w:rFonts w:ascii="Times New Roman" w:hAnsi="Times New Roman"/>
          <w:sz w:val="28"/>
          <w:szCs w:val="28"/>
        </w:rPr>
        <w:t>].</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Значний обсяг м’язової роботи з неграничними обтяженнями активізує </w:t>
      </w:r>
      <w:proofErr w:type="spellStart"/>
      <w:r w:rsidRPr="002D69C5">
        <w:rPr>
          <w:rFonts w:ascii="Times New Roman" w:hAnsi="Times New Roman"/>
          <w:sz w:val="28"/>
          <w:szCs w:val="28"/>
        </w:rPr>
        <w:t>обмінно</w:t>
      </w:r>
      <w:proofErr w:type="spellEnd"/>
      <w:r w:rsidRPr="002D69C5">
        <w:rPr>
          <w:rFonts w:ascii="Times New Roman" w:hAnsi="Times New Roman"/>
          <w:sz w:val="28"/>
          <w:szCs w:val="28"/>
        </w:rPr>
        <w:t xml:space="preserve">-трофічні процеси в м’язовій та інших системах організму, викликаючи необхідну гіпертрофію м’язів із збільшенням їх фізіологічного поперечника, стимулюючи тим самим розвиток максимальної сили. Відзначимо той факт, що сила зберігається довше, якщо одночасно з її розвитком збільшується і м’язова маса. Виділяють три основні методу «до відмови»: </w:t>
      </w:r>
    </w:p>
    <w:p w:rsidR="00B332F9" w:rsidRPr="002D69C5" w:rsidRDefault="00B332F9" w:rsidP="00B12F7B">
      <w:pPr>
        <w:pStyle w:val="a4"/>
        <w:widowControl w:val="0"/>
        <w:numPr>
          <w:ilvl w:val="0"/>
          <w:numId w:val="9"/>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Вправи виконуються в одному підході «до відмови», число підходів не « під зав’язку».</w:t>
      </w:r>
    </w:p>
    <w:p w:rsidR="00B332F9" w:rsidRPr="002D69C5" w:rsidRDefault="00B332F9" w:rsidP="00B12F7B">
      <w:pPr>
        <w:pStyle w:val="a4"/>
        <w:widowControl w:val="0"/>
        <w:numPr>
          <w:ilvl w:val="0"/>
          <w:numId w:val="9"/>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У декількох підходах вправа виконується «під зав’язку», число підходів не «під зав’язку». </w:t>
      </w:r>
    </w:p>
    <w:p w:rsidR="00B332F9" w:rsidRPr="002D69C5" w:rsidRDefault="00B332F9" w:rsidP="00B12F7B">
      <w:pPr>
        <w:pStyle w:val="a4"/>
        <w:widowControl w:val="0"/>
        <w:numPr>
          <w:ilvl w:val="0"/>
          <w:numId w:val="9"/>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lastRenderedPageBreak/>
        <w:t>Вправа в кожному підході виконується «під зав’язку», число підходів «під зав’язку».</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Не зважаючи на те, що робота «до відмови» менш вигідна в енергетичному відношенні, даний метод отримав широке поширення в практиці. Пояснюється це цілком певними його перевагами. Він дозволяє краще контролювати техніку рухів, уникати травм, зменшити </w:t>
      </w:r>
      <w:proofErr w:type="spellStart"/>
      <w:r w:rsidRPr="002D69C5">
        <w:rPr>
          <w:rFonts w:ascii="Times New Roman" w:hAnsi="Times New Roman"/>
          <w:sz w:val="28"/>
          <w:szCs w:val="28"/>
        </w:rPr>
        <w:t>натуження</w:t>
      </w:r>
      <w:proofErr w:type="spellEnd"/>
      <w:r w:rsidRPr="002D69C5">
        <w:rPr>
          <w:rFonts w:ascii="Times New Roman" w:hAnsi="Times New Roman"/>
          <w:sz w:val="28"/>
          <w:szCs w:val="28"/>
        </w:rPr>
        <w:t xml:space="preserve"> під час виконання силових вправ, сприяє гіпертрофії м’язів. І нарешті, цей метод – єдино можливий у силовій підготовці початківців, так як розвиток сили у них майже не залежить від величини опору, якщо вона перевищує 35-40% максимальної сили. Його доцільно застосовувати в тих випадках, коли вирішальну роль грає величина сили, а швидкість її прояви не має великого значення.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ізометричних зусиль. Характеризується виконанням короткочасних максимальних напружень, без зміни довжини м’язів. Тривалість ізометричної напруги зазвичай 5-10 с. Величини зусилля що розвивається може бути 40-50 % від максимуму і статичні силові комплекси повинні складатися з 5-10 вправ, спрямованих на розвиток сили різних м’язових груп. Кожна вправа виконується 3-5 разів з інтервалом відпочинку 30-60 с. Відпочинок перед черговими вправами 1-3 хв. Ізометричні вправи доцільно включати в тренування до 4 разів на тиждень, </w:t>
      </w:r>
      <w:proofErr w:type="spellStart"/>
      <w:r w:rsidRPr="002D69C5">
        <w:rPr>
          <w:rFonts w:ascii="Times New Roman" w:hAnsi="Times New Roman"/>
          <w:sz w:val="28"/>
          <w:szCs w:val="28"/>
        </w:rPr>
        <w:t>відвівши</w:t>
      </w:r>
      <w:proofErr w:type="spellEnd"/>
      <w:r w:rsidRPr="002D69C5">
        <w:rPr>
          <w:rFonts w:ascii="Times New Roman" w:hAnsi="Times New Roman"/>
          <w:sz w:val="28"/>
          <w:szCs w:val="28"/>
        </w:rPr>
        <w:t xml:space="preserve"> для них кожен раз 10-15 хв. Комплекс вправ застосовується в незмінному вигляді приблизно протягом 4-6 тижнів, потім він оновлюється за рахунок зміни вихідних положень в аналогічних вправах чи напрямів впливу на різні м’язові групи і </w:t>
      </w:r>
      <w:proofErr w:type="spellStart"/>
      <w:r w:rsidRPr="002D69C5">
        <w:rPr>
          <w:rFonts w:ascii="Times New Roman" w:hAnsi="Times New Roman"/>
          <w:sz w:val="28"/>
          <w:szCs w:val="28"/>
        </w:rPr>
        <w:t>т.п</w:t>
      </w:r>
      <w:proofErr w:type="spellEnd"/>
      <w:r w:rsidRPr="002D69C5">
        <w:rPr>
          <w:rFonts w:ascii="Times New Roman" w:hAnsi="Times New Roman"/>
          <w:sz w:val="28"/>
          <w:szCs w:val="28"/>
        </w:rPr>
        <w:t>.</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Паузи відпочинку заповнюються виконанням вправ на дихання, розслаблення і розтягування, які сприяють швидкому відновленню організму та усунення негативних ефектів статичних </w:t>
      </w:r>
      <w:proofErr w:type="spellStart"/>
      <w:r w:rsidRPr="002D69C5">
        <w:rPr>
          <w:rFonts w:ascii="Times New Roman" w:hAnsi="Times New Roman"/>
          <w:sz w:val="28"/>
          <w:szCs w:val="28"/>
        </w:rPr>
        <w:t>напруг</w:t>
      </w:r>
      <w:proofErr w:type="spellEnd"/>
      <w:r w:rsidRPr="002D69C5">
        <w:rPr>
          <w:rFonts w:ascii="Times New Roman" w:hAnsi="Times New Roman"/>
          <w:sz w:val="28"/>
          <w:szCs w:val="28"/>
        </w:rPr>
        <w:t>. Доведено доцільність виконання між підходами вправ динамічного характеру [46].</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При виконанні ізометричних вправ важливе значення має вибір пози або величини суглобових кутів.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lastRenderedPageBreak/>
        <w:t>Так, тренування згиначів передпліччя при великому суглобовому куті (розтягнутому стані м’язів) викликає менший приріст сили, але більш високий перенесення на не тренованих положення в суглобних кутах. І навпаки, тренування при відносно малому суглобовому куті (скороченому стані м’язів) призводять до більш ефективного росту силових показників. Однак перенесення силових можливостей на не тренувальні положення в суглобних кутах при цьому істотно нижче, ніж у першому випадку. Ізометричні напруги при кутах в суглобах на 90 ° [44].</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w:t>
      </w:r>
      <w:proofErr w:type="spellStart"/>
      <w:r w:rsidRPr="002D69C5">
        <w:rPr>
          <w:rFonts w:ascii="Times New Roman" w:hAnsi="Times New Roman"/>
          <w:sz w:val="28"/>
          <w:szCs w:val="28"/>
        </w:rPr>
        <w:t>ізокенетичних</w:t>
      </w:r>
      <w:proofErr w:type="spellEnd"/>
      <w:r w:rsidRPr="002D69C5">
        <w:rPr>
          <w:rFonts w:ascii="Times New Roman" w:hAnsi="Times New Roman"/>
          <w:sz w:val="28"/>
          <w:szCs w:val="28"/>
        </w:rPr>
        <w:t xml:space="preserve"> зусиль.</w:t>
      </w:r>
      <w:r w:rsidRPr="002D69C5">
        <w:rPr>
          <w:rFonts w:ascii="Times New Roman" w:hAnsi="Times New Roman"/>
          <w:b/>
          <w:sz w:val="28"/>
          <w:szCs w:val="28"/>
        </w:rPr>
        <w:t xml:space="preserve"> </w:t>
      </w:r>
      <w:r w:rsidRPr="002D69C5">
        <w:rPr>
          <w:rFonts w:ascii="Times New Roman" w:hAnsi="Times New Roman"/>
          <w:sz w:val="28"/>
          <w:szCs w:val="28"/>
        </w:rPr>
        <w:t>Специфіка цього методу полягає в тому, що при його застосуванні задається не величина зовнішнього опору, а постійна швидкість руху. Вправи виконуються на спеціальних тренажерах, які дозволяють робити рухи в широкому діапазоні швидкостей, виявляти максимально або близькі до низ зусилля практично в будь-якій фазі руху. Наприклад, по всій амплітуді гребка у плавні кролем або брасом. Це дає можливість м’язам працювати з оптимальним навантаженням протягом всього руху, чого не можна домогтися, застосовуючи будь-які із загальноприйнятих методів.</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Силові вправи в </w:t>
      </w:r>
      <w:proofErr w:type="spellStart"/>
      <w:r w:rsidRPr="002D69C5">
        <w:rPr>
          <w:rFonts w:ascii="Times New Roman" w:hAnsi="Times New Roman"/>
          <w:sz w:val="28"/>
          <w:szCs w:val="28"/>
        </w:rPr>
        <w:t>ізокінетичному</w:t>
      </w:r>
      <w:proofErr w:type="spellEnd"/>
      <w:r w:rsidRPr="002D69C5">
        <w:rPr>
          <w:rFonts w:ascii="Times New Roman" w:hAnsi="Times New Roman"/>
          <w:sz w:val="28"/>
          <w:szCs w:val="28"/>
        </w:rPr>
        <w:t xml:space="preserve"> режимі, що виконуються на сучасних тренажерах, дозволяють варіювати швидкість переміщень </w:t>
      </w:r>
      <w:proofErr w:type="spellStart"/>
      <w:r w:rsidRPr="002D69C5">
        <w:rPr>
          <w:rFonts w:ascii="Times New Roman" w:hAnsi="Times New Roman"/>
          <w:sz w:val="28"/>
          <w:szCs w:val="28"/>
        </w:rPr>
        <w:t>біоланок</w:t>
      </w:r>
      <w:proofErr w:type="spellEnd"/>
      <w:r w:rsidRPr="002D69C5">
        <w:rPr>
          <w:rFonts w:ascii="Times New Roman" w:hAnsi="Times New Roman"/>
          <w:sz w:val="28"/>
          <w:szCs w:val="28"/>
        </w:rPr>
        <w:t xml:space="preserve"> від 0 до 200 і більше на 1 с. Тому цей метод використовується для розвитку різних типів силових здібностей – «повільної», «швидкої», «вибухової» сили. Його широко застосовують у процесі силової підготовки у плаванні, в легкій атлетиці, у спортивних іграх – для відпрацювання ударів руками і ногами, кидків м’яча. Він забезпечує значне збільшення сили за більш короткий термін в порівнянні з методами повторних та ізометричних зусиль. При застосуванні цього методу відпадає необхідність в розминці, яка характерна для занять з обтяженням.</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Силові заняття, засновані на виконанні вправ </w:t>
      </w:r>
      <w:proofErr w:type="spellStart"/>
      <w:r w:rsidRPr="002D69C5">
        <w:rPr>
          <w:rFonts w:ascii="Times New Roman" w:hAnsi="Times New Roman"/>
          <w:sz w:val="28"/>
          <w:szCs w:val="28"/>
        </w:rPr>
        <w:t>ізокенитичного</w:t>
      </w:r>
      <w:proofErr w:type="spellEnd"/>
      <w:r w:rsidRPr="002D69C5">
        <w:rPr>
          <w:rFonts w:ascii="Times New Roman" w:hAnsi="Times New Roman"/>
          <w:sz w:val="28"/>
          <w:szCs w:val="28"/>
        </w:rPr>
        <w:t xml:space="preserve"> характеру, виключають можливість отримання м’язово-суглобових травм, так як тренажер пристосовується до можливостей індивіда к всьому діапазоні </w:t>
      </w:r>
      <w:r w:rsidRPr="002D69C5">
        <w:rPr>
          <w:rFonts w:ascii="Times New Roman" w:hAnsi="Times New Roman"/>
          <w:sz w:val="28"/>
          <w:szCs w:val="28"/>
        </w:rPr>
        <w:lastRenderedPageBreak/>
        <w:t xml:space="preserve">руху, а не навпаки. Людина фактично не може зробити більш того, на що вона здатна за даних умов. Використовуючи опір, автоматично пристосовуються до </w:t>
      </w:r>
      <w:proofErr w:type="spellStart"/>
      <w:r w:rsidRPr="002D69C5">
        <w:rPr>
          <w:rFonts w:ascii="Times New Roman" w:hAnsi="Times New Roman"/>
          <w:sz w:val="28"/>
          <w:szCs w:val="28"/>
        </w:rPr>
        <w:t>проявляючого</w:t>
      </w:r>
      <w:proofErr w:type="spellEnd"/>
      <w:r w:rsidRPr="002D69C5">
        <w:rPr>
          <w:rFonts w:ascii="Times New Roman" w:hAnsi="Times New Roman"/>
          <w:sz w:val="28"/>
          <w:szCs w:val="28"/>
        </w:rPr>
        <w:t xml:space="preserve"> зусилля, можна досягти більшої сили за меншої кількості повторень вправ, оскільки кожне повторення «завантажує» м’язів по всій траєкторії руху [47,48].</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У процесі виконання вправи людина бачить свій результат, демонстрований на спеціальному циферблаті або у вигляді графічної кривої і, таким чином, має можливості змагатися сам із собою і з іншими особами.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Метод динамічних зусиль. Передбачає виконання вправ з відносно невеликою величиною обтяжень (до 30 % від максимуму) з максимальною швидкістю або темпом. Він застосовується для розвитку </w:t>
      </w:r>
      <w:proofErr w:type="spellStart"/>
      <w:r w:rsidRPr="002D69C5">
        <w:rPr>
          <w:rFonts w:ascii="Times New Roman" w:hAnsi="Times New Roman"/>
          <w:sz w:val="28"/>
          <w:szCs w:val="28"/>
        </w:rPr>
        <w:t>швидкісно</w:t>
      </w:r>
      <w:proofErr w:type="spellEnd"/>
      <w:r w:rsidRPr="002D69C5">
        <w:rPr>
          <w:rFonts w:ascii="Times New Roman" w:hAnsi="Times New Roman"/>
          <w:sz w:val="28"/>
          <w:szCs w:val="28"/>
        </w:rPr>
        <w:t>-силових здібностей « вибухової» сили. Кількість повторень вправи в одному підході складає 15-25 разів. Вправи виконуються в кілька серій 3-6, з відпочинком між ними 5-8 хв.</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Вага обтяження у кожній вправі повинен бути таким, щоб він не чинив суттєвих порушень у техніці рухів і не призводило до сповільнення швидкості виконання рухового завдання.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Наприклад, при розвитку сили кидка ватерполісти кращі результати дали кидки </w:t>
      </w:r>
      <w:proofErr w:type="spellStart"/>
      <w:r w:rsidRPr="002D69C5">
        <w:rPr>
          <w:rFonts w:ascii="Times New Roman" w:hAnsi="Times New Roman"/>
          <w:sz w:val="28"/>
          <w:szCs w:val="28"/>
        </w:rPr>
        <w:t>медіцінобола</w:t>
      </w:r>
      <w:proofErr w:type="spellEnd"/>
      <w:r w:rsidRPr="002D69C5">
        <w:rPr>
          <w:rFonts w:ascii="Times New Roman" w:hAnsi="Times New Roman"/>
          <w:sz w:val="28"/>
          <w:szCs w:val="28"/>
        </w:rPr>
        <w:t xml:space="preserve"> вагою 2 кг, у списометальника при метання </w:t>
      </w:r>
      <w:proofErr w:type="spellStart"/>
      <w:r w:rsidRPr="002D69C5">
        <w:rPr>
          <w:rFonts w:ascii="Times New Roman" w:hAnsi="Times New Roman"/>
          <w:sz w:val="28"/>
          <w:szCs w:val="28"/>
        </w:rPr>
        <w:t>ядер</w:t>
      </w:r>
      <w:proofErr w:type="spellEnd"/>
      <w:r w:rsidRPr="002D69C5">
        <w:rPr>
          <w:rFonts w:ascii="Times New Roman" w:hAnsi="Times New Roman"/>
          <w:sz w:val="28"/>
          <w:szCs w:val="28"/>
        </w:rPr>
        <w:t xml:space="preserve"> оптимальна вага снаряду повинна бути 3 кг.</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Ударний</w:t>
      </w:r>
      <w:r w:rsidRPr="002D69C5">
        <w:rPr>
          <w:rFonts w:ascii="Times New Roman" w:hAnsi="Times New Roman"/>
          <w:sz w:val="28"/>
          <w:szCs w:val="28"/>
        </w:rPr>
        <w:t xml:space="preserve"> метод заснований на ударному стимулюванні м’язових груп шляхом використання кінетичної енергії падаючого вантажу або ваги власного тіла. Поглинання тренованих м’язах енергії падаючої маси сприяє різко, переходу м’язів до активного стану, швидкому розвитку робочого зусилля, створює в м’язі додатковий потенціал напруги, що забезпечує значну потужність і швидкість подальшого відразливого руху і швидкий пер</w:t>
      </w:r>
      <w:r>
        <w:rPr>
          <w:rFonts w:ascii="Times New Roman" w:hAnsi="Times New Roman"/>
          <w:sz w:val="28"/>
          <w:szCs w:val="28"/>
        </w:rPr>
        <w:t xml:space="preserve">ехід від </w:t>
      </w:r>
      <w:proofErr w:type="spellStart"/>
      <w:r>
        <w:rPr>
          <w:rFonts w:ascii="Times New Roman" w:hAnsi="Times New Roman"/>
          <w:sz w:val="28"/>
          <w:szCs w:val="28"/>
        </w:rPr>
        <w:t>поступаючої</w:t>
      </w:r>
      <w:proofErr w:type="spellEnd"/>
      <w:r>
        <w:rPr>
          <w:rFonts w:ascii="Times New Roman" w:hAnsi="Times New Roman"/>
          <w:sz w:val="28"/>
          <w:szCs w:val="28"/>
        </w:rPr>
        <w:t xml:space="preserve"> роботи до </w:t>
      </w:r>
      <w:proofErr w:type="spellStart"/>
      <w:r>
        <w:rPr>
          <w:rFonts w:ascii="Times New Roman" w:hAnsi="Times New Roman"/>
          <w:sz w:val="28"/>
          <w:szCs w:val="28"/>
        </w:rPr>
        <w:t>д</w:t>
      </w:r>
      <w:r w:rsidRPr="002D69C5">
        <w:rPr>
          <w:rFonts w:ascii="Times New Roman" w:hAnsi="Times New Roman"/>
          <w:sz w:val="28"/>
          <w:szCs w:val="28"/>
        </w:rPr>
        <w:t>олаючої</w:t>
      </w:r>
      <w:proofErr w:type="spellEnd"/>
      <w:r w:rsidRPr="002D69C5">
        <w:rPr>
          <w:rFonts w:ascii="Times New Roman" w:hAnsi="Times New Roman"/>
          <w:sz w:val="28"/>
          <w:szCs w:val="28"/>
        </w:rPr>
        <w:t xml:space="preserve"> [43]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Цей метод застосовується головним чином і для розвитку «амортизаційної» і «вибухової» сили різних м’язових груп, а також для вдосконалення реактивної здатності нервово-м’язового апарату.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lastRenderedPageBreak/>
        <w:t>Як приклад ударного методу розвитку «вибухової» сили ніг можна назвати стрибки в глибину з наступним вистрибуванням вгору або довжину. Приземлення повинне бути пружним, з плавним переходом у амортизацію. Для пом’якшення удару на місце приземлення слід покласти товстий (2,5-3 см) лист литої гуми. Глибина амортизаційного підсідання знаходиться дослідним шляхом. Амортизація і наступне відштовхування повинні виконуватися як єдина цілісна дія [43].</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Доведено більшу ефективність цієї вправи, що приводить за наступною методикою. Вправа виконується з висоти 70-80 см з приземлення на злегка зігнуті в колінному суглобі  ноги з наступним швидким і потужним вистрибуванням вгору. Стрибки виконуються серійно – 2-3 серії, в кожній по 8-10 стрибків. Інтервали відпочинку між серіями – 3-5 хв (для висококваліфікованих спортсменів). Виконуються вправи не більш двох разів на тиждень. Обтяженням є вага власного тіла. Надмірне підсідання утруднить подальше відштовхування, неглибоке – посилить жорсткість удару і виключить повноцінне відштовхування. Перехід від амортизації до відштовхування повинен бути швидким, пауза в цей момент знижує ефект, що тренує вправи. Для активізації відштовхування у вищій точці зльоту бажано підвісити орієнтир (наприклад прапорець), який треба дістати однією рукою [18].</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Використання «ударного» методу в цьому випадку вимагає спеціальної попередньої підготовки, що виключає значний обсяг стрибкових вправ і зі штангою. Починати треба з невеликої висоти, поступово </w:t>
      </w:r>
      <w:proofErr w:type="spellStart"/>
      <w:r w:rsidRPr="002D69C5">
        <w:rPr>
          <w:rFonts w:ascii="Times New Roman" w:hAnsi="Times New Roman"/>
          <w:sz w:val="28"/>
          <w:szCs w:val="28"/>
        </w:rPr>
        <w:t>довівши</w:t>
      </w:r>
      <w:proofErr w:type="spellEnd"/>
      <w:r w:rsidRPr="002D69C5">
        <w:rPr>
          <w:rFonts w:ascii="Times New Roman" w:hAnsi="Times New Roman"/>
          <w:sz w:val="28"/>
          <w:szCs w:val="28"/>
        </w:rPr>
        <w:t xml:space="preserve"> її до оптимальної. Приміром, у тренуванні фігуристів використовується відштовхування двома ногами після стрибка в глибину з висоти 0,75 м для чоловіків, 0,7 м – для юнаків, і 0,6 м</w:t>
      </w:r>
      <w:r>
        <w:rPr>
          <w:rFonts w:ascii="Times New Roman" w:hAnsi="Times New Roman"/>
          <w:sz w:val="28"/>
          <w:szCs w:val="28"/>
        </w:rPr>
        <w:t xml:space="preserve"> </w:t>
      </w:r>
      <w:r w:rsidRPr="002D69C5">
        <w:rPr>
          <w:rFonts w:ascii="Times New Roman" w:hAnsi="Times New Roman"/>
          <w:sz w:val="28"/>
          <w:szCs w:val="28"/>
        </w:rPr>
        <w:t>- для жінок. Стрибунами на лижах з трампліну в глибину з висоти 0,5-0,6 м у позу присідання різної глибини (ПЗ і 140 ° в колінних суглобах).</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Для гімнастів ефективні стрибки в глибину з висоти 50-60 см з подальшим вистрибуванням на підвищення (гірку матів) або шкереберть </w:t>
      </w:r>
      <w:r w:rsidRPr="002D69C5">
        <w:rPr>
          <w:rFonts w:ascii="Times New Roman" w:hAnsi="Times New Roman"/>
          <w:sz w:val="28"/>
          <w:szCs w:val="28"/>
        </w:rPr>
        <w:lastRenderedPageBreak/>
        <w:t xml:space="preserve">вперед через планку ( на </w:t>
      </w:r>
      <w:proofErr w:type="spellStart"/>
      <w:r w:rsidRPr="002D69C5">
        <w:rPr>
          <w:rFonts w:ascii="Times New Roman" w:hAnsi="Times New Roman"/>
          <w:sz w:val="28"/>
          <w:szCs w:val="28"/>
        </w:rPr>
        <w:t>гірки</w:t>
      </w:r>
      <w:proofErr w:type="spellEnd"/>
      <w:r w:rsidRPr="002D69C5">
        <w:rPr>
          <w:rFonts w:ascii="Times New Roman" w:hAnsi="Times New Roman"/>
          <w:sz w:val="28"/>
          <w:szCs w:val="28"/>
        </w:rPr>
        <w:t xml:space="preserve"> матів). Висота сплигування для легкоатлетів – стрибунів 0,75-1,1-1,15 м.</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Оптимальною вважається таке дозування стрибків : 4 серії по 10 разів для добре підготовлених спортсменів та 2-3 серії по 6-8 разів – для менш підготовлених. Інтервал відпочинку між серіями – 6-8 хв, заповнюється легким бігом і вправами на розслаблення [43].</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 xml:space="preserve">Можливе застосування «ударного» методу і розвитку сили інших м’язових груп з обтяженням або вагою власного тіла. Наприклад, згинання – розгинання рук в упорі лежачи з відривом від опори. При використанні зовнішніх обтяжень на блочних пристроях вантаж спочатку опускається вільно, а в крайньому нижньому положенні траєкторії руху </w:t>
      </w:r>
      <w:proofErr w:type="spellStart"/>
      <w:r w:rsidRPr="002D69C5">
        <w:rPr>
          <w:rFonts w:ascii="Times New Roman" w:hAnsi="Times New Roman"/>
          <w:sz w:val="28"/>
          <w:szCs w:val="28"/>
        </w:rPr>
        <w:t>рідко</w:t>
      </w:r>
      <w:proofErr w:type="spellEnd"/>
      <w:r w:rsidRPr="002D69C5">
        <w:rPr>
          <w:rFonts w:ascii="Times New Roman" w:hAnsi="Times New Roman"/>
          <w:sz w:val="28"/>
          <w:szCs w:val="28"/>
        </w:rPr>
        <w:t xml:space="preserve"> піднімається з активним перемиканням м’язів на роботу що долається. </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Виконуючи вправи з обтяженням « ударним» методом, необхідно дотримуватись таких правил :</w:t>
      </w:r>
    </w:p>
    <w:p w:rsidR="00B332F9" w:rsidRPr="002D69C5" w:rsidRDefault="00B332F9" w:rsidP="00B12F7B">
      <w:pPr>
        <w:pStyle w:val="a4"/>
        <w:widowControl w:val="0"/>
        <w:numPr>
          <w:ilvl w:val="0"/>
          <w:numId w:val="10"/>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застосовувати їх можна тільки після спеціальної розминки тренованих м’язів;</w:t>
      </w:r>
    </w:p>
    <w:p w:rsidR="00B332F9" w:rsidRPr="002D69C5" w:rsidRDefault="00B332F9" w:rsidP="00B12F7B">
      <w:pPr>
        <w:pStyle w:val="a4"/>
        <w:widowControl w:val="0"/>
        <w:numPr>
          <w:ilvl w:val="0"/>
          <w:numId w:val="10"/>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дозування «ударних» рухів не повинне перевищувати 5-8 повторень в одній серії;</w:t>
      </w:r>
    </w:p>
    <w:p w:rsidR="00B332F9" w:rsidRPr="002D69C5" w:rsidRDefault="00B332F9" w:rsidP="00B12F7B">
      <w:pPr>
        <w:pStyle w:val="a4"/>
        <w:widowControl w:val="0"/>
        <w:numPr>
          <w:ilvl w:val="0"/>
          <w:numId w:val="10"/>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величина «ударного» впливу визначається вагою вантажу і величиною робочої амплітуди. У кожному конкретному випадку оптимальне значення цих показників визначається емпірично, в залежності від рівня фізичної підготовленості;</w:t>
      </w:r>
    </w:p>
    <w:p w:rsidR="00B332F9" w:rsidRPr="002D69C5" w:rsidRDefault="00B332F9" w:rsidP="00B12F7B">
      <w:pPr>
        <w:pStyle w:val="a4"/>
        <w:widowControl w:val="0"/>
        <w:numPr>
          <w:ilvl w:val="0"/>
          <w:numId w:val="10"/>
        </w:numPr>
        <w:spacing w:after="0" w:line="360" w:lineRule="auto"/>
        <w:ind w:left="0" w:firstLine="709"/>
        <w:jc w:val="both"/>
        <w:rPr>
          <w:rFonts w:ascii="Times New Roman" w:hAnsi="Times New Roman"/>
          <w:sz w:val="28"/>
          <w:szCs w:val="28"/>
        </w:rPr>
      </w:pPr>
      <w:r w:rsidRPr="002D69C5">
        <w:rPr>
          <w:rFonts w:ascii="Times New Roman" w:hAnsi="Times New Roman"/>
          <w:sz w:val="28"/>
          <w:szCs w:val="28"/>
        </w:rPr>
        <w:t>вихідна поза вибирається з урахуванням відповідності положенням, при якому розвивається робоче зусилля в тренованих вправ.</w:t>
      </w:r>
    </w:p>
    <w:p w:rsidR="00B332F9" w:rsidRPr="002D69C5" w:rsidRDefault="00B332F9" w:rsidP="00B12F7B">
      <w:pPr>
        <w:pStyle w:val="a4"/>
        <w:widowControl w:val="0"/>
        <w:spacing w:after="0" w:line="360" w:lineRule="auto"/>
        <w:ind w:left="0" w:firstLine="709"/>
        <w:jc w:val="both"/>
        <w:rPr>
          <w:rFonts w:ascii="Times New Roman" w:hAnsi="Times New Roman"/>
          <w:sz w:val="28"/>
          <w:szCs w:val="28"/>
        </w:rPr>
      </w:pPr>
    </w:p>
    <w:p w:rsidR="00B332F9" w:rsidRPr="00065AD3" w:rsidRDefault="00B332F9" w:rsidP="00065AD3">
      <w:pPr>
        <w:pStyle w:val="a4"/>
        <w:widowControl w:val="0"/>
        <w:spacing w:after="0" w:line="360" w:lineRule="auto"/>
        <w:ind w:left="0"/>
        <w:jc w:val="center"/>
        <w:rPr>
          <w:rFonts w:ascii="Times New Roman" w:hAnsi="Times New Roman"/>
          <w:sz w:val="28"/>
          <w:szCs w:val="28"/>
        </w:rPr>
      </w:pPr>
      <w:r w:rsidRPr="002D69C5">
        <w:rPr>
          <w:rFonts w:ascii="Times New Roman" w:hAnsi="Times New Roman"/>
          <w:b/>
          <w:sz w:val="28"/>
          <w:szCs w:val="28"/>
        </w:rPr>
        <w:br w:type="page"/>
      </w:r>
      <w:r>
        <w:rPr>
          <w:rFonts w:ascii="Times New Roman" w:hAnsi="Times New Roman"/>
          <w:sz w:val="28"/>
          <w:szCs w:val="28"/>
        </w:rPr>
        <w:lastRenderedPageBreak/>
        <w:t xml:space="preserve">2 </w:t>
      </w:r>
      <w:r w:rsidRPr="00065AD3">
        <w:rPr>
          <w:rFonts w:ascii="Times New Roman" w:hAnsi="Times New Roman"/>
          <w:sz w:val="28"/>
          <w:szCs w:val="28"/>
        </w:rPr>
        <w:t>ЗАВДАННЯ, МЕТОДИ ТА ОРГАНІЗАЦІЯ ДОСЛІДЖЕННЯ</w:t>
      </w:r>
    </w:p>
    <w:p w:rsidR="00B332F9" w:rsidRPr="00065AD3" w:rsidRDefault="00B332F9" w:rsidP="00145927">
      <w:pPr>
        <w:pStyle w:val="a4"/>
        <w:widowControl w:val="0"/>
        <w:spacing w:after="0" w:line="360" w:lineRule="auto"/>
        <w:ind w:left="0" w:firstLine="709"/>
        <w:jc w:val="both"/>
        <w:rPr>
          <w:rFonts w:ascii="Times New Roman" w:hAnsi="Times New Roman"/>
          <w:sz w:val="28"/>
          <w:szCs w:val="28"/>
        </w:rPr>
      </w:pPr>
    </w:p>
    <w:p w:rsidR="00B332F9" w:rsidRDefault="00B332F9" w:rsidP="00145927">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2.1 Завдання дослідження</w:t>
      </w:r>
    </w:p>
    <w:p w:rsidR="00B332F9" w:rsidRPr="00065AD3"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У відповідності з метою наше дослідження було спрямоване на вирішення таких завдань :</w:t>
      </w:r>
    </w:p>
    <w:p w:rsidR="00B332F9" w:rsidRPr="00400DAD" w:rsidRDefault="00B332F9" w:rsidP="0015593D">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w:t>
      </w:r>
      <w:r w:rsidRPr="00400DAD">
        <w:rPr>
          <w:rFonts w:ascii="Times New Roman" w:hAnsi="Times New Roman"/>
          <w:sz w:val="28"/>
          <w:szCs w:val="28"/>
        </w:rPr>
        <w:t>Визначити початковий рівень розвитку м’язової сили у хлопчиків віком 11-13 років на початку дослідження.</w:t>
      </w:r>
    </w:p>
    <w:p w:rsidR="00B332F9" w:rsidRPr="00400DAD" w:rsidRDefault="00B332F9" w:rsidP="0015593D">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w:t>
      </w:r>
      <w:r w:rsidRPr="00400DAD">
        <w:rPr>
          <w:rFonts w:ascii="Times New Roman" w:hAnsi="Times New Roman"/>
          <w:sz w:val="28"/>
          <w:szCs w:val="28"/>
        </w:rPr>
        <w:t xml:space="preserve">Експериментально обґрунтувати використання фізичних вправ різної спрямованості для підвищення силової підготовки </w:t>
      </w:r>
      <w:r>
        <w:rPr>
          <w:rFonts w:ascii="Times New Roman" w:hAnsi="Times New Roman"/>
          <w:sz w:val="28"/>
          <w:szCs w:val="28"/>
        </w:rPr>
        <w:t xml:space="preserve">на </w:t>
      </w:r>
      <w:proofErr w:type="spellStart"/>
      <w:r>
        <w:rPr>
          <w:rFonts w:ascii="Times New Roman" w:hAnsi="Times New Roman"/>
          <w:sz w:val="28"/>
          <w:szCs w:val="28"/>
        </w:rPr>
        <w:t>уроках</w:t>
      </w:r>
      <w:proofErr w:type="spellEnd"/>
      <w:r>
        <w:rPr>
          <w:rFonts w:ascii="Times New Roman" w:hAnsi="Times New Roman"/>
          <w:sz w:val="28"/>
          <w:szCs w:val="28"/>
        </w:rPr>
        <w:t xml:space="preserve"> фізичної культури з </w:t>
      </w:r>
      <w:r w:rsidRPr="00400DAD">
        <w:rPr>
          <w:rFonts w:ascii="Times New Roman" w:hAnsi="Times New Roman"/>
          <w:sz w:val="28"/>
          <w:szCs w:val="28"/>
        </w:rPr>
        <w:t>хлопчиками 11-13 років.</w:t>
      </w:r>
    </w:p>
    <w:p w:rsidR="00B332F9" w:rsidRPr="00400DAD" w:rsidRDefault="00B332F9" w:rsidP="0015593D">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w:t>
      </w:r>
      <w:r w:rsidRPr="00400DAD">
        <w:rPr>
          <w:rFonts w:ascii="Times New Roman" w:hAnsi="Times New Roman"/>
          <w:sz w:val="28"/>
          <w:szCs w:val="28"/>
        </w:rPr>
        <w:t>Визначити приріст у показниках м`язової сили підлітків віком 11-12 і 12-13 років до та після експерименту.</w:t>
      </w:r>
    </w:p>
    <w:p w:rsidR="00B332F9" w:rsidRDefault="00B332F9" w:rsidP="00145927">
      <w:pPr>
        <w:pStyle w:val="a4"/>
        <w:widowControl w:val="0"/>
        <w:spacing w:after="0" w:line="360" w:lineRule="auto"/>
        <w:ind w:left="0" w:firstLine="709"/>
        <w:jc w:val="both"/>
        <w:rPr>
          <w:rFonts w:ascii="Times New Roman" w:hAnsi="Times New Roman"/>
          <w:b/>
          <w:sz w:val="28"/>
          <w:szCs w:val="28"/>
        </w:rPr>
      </w:pPr>
    </w:p>
    <w:p w:rsidR="00B332F9" w:rsidRPr="00065AD3" w:rsidRDefault="00B332F9" w:rsidP="00145927">
      <w:pPr>
        <w:pStyle w:val="a4"/>
        <w:widowControl w:val="0"/>
        <w:spacing w:after="0" w:line="360" w:lineRule="auto"/>
        <w:ind w:left="0" w:firstLine="709"/>
        <w:jc w:val="both"/>
        <w:rPr>
          <w:rFonts w:ascii="Times New Roman" w:hAnsi="Times New Roman"/>
          <w:sz w:val="28"/>
          <w:szCs w:val="28"/>
        </w:rPr>
      </w:pPr>
      <w:r w:rsidRPr="00065AD3">
        <w:rPr>
          <w:rFonts w:ascii="Times New Roman" w:hAnsi="Times New Roman"/>
          <w:sz w:val="28"/>
          <w:szCs w:val="28"/>
        </w:rPr>
        <w:t>2.2 Методи дослідження</w:t>
      </w:r>
    </w:p>
    <w:p w:rsidR="00B332F9"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Для вирішення поставлених завдань використовувались такі методи дослідження :</w:t>
      </w:r>
    </w:p>
    <w:p w:rsidR="00B332F9" w:rsidRPr="00400DAD" w:rsidRDefault="00B332F9" w:rsidP="00145927">
      <w:pPr>
        <w:pStyle w:val="a4"/>
        <w:widowControl w:val="0"/>
        <w:numPr>
          <w:ilvl w:val="0"/>
          <w:numId w:val="12"/>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Аналіз науково-методичної літератури дозволив з`ясувати стан досліджуваного питання у теорії та методиці фізичного виховання учнів загальноосвітньої школи. Для підвищення ефективності навчально-виховного процесу необхідно шукати нові </w:t>
      </w:r>
      <w:proofErr w:type="spellStart"/>
      <w:r w:rsidRPr="00400DAD">
        <w:rPr>
          <w:rFonts w:ascii="Times New Roman" w:hAnsi="Times New Roman"/>
          <w:sz w:val="28"/>
          <w:szCs w:val="28"/>
        </w:rPr>
        <w:t>шліхи</w:t>
      </w:r>
      <w:proofErr w:type="spellEnd"/>
      <w:r w:rsidRPr="00400DAD">
        <w:rPr>
          <w:rFonts w:ascii="Times New Roman" w:hAnsi="Times New Roman"/>
          <w:sz w:val="28"/>
          <w:szCs w:val="28"/>
        </w:rPr>
        <w:t xml:space="preserve"> удосконалення системи фізичного виховання з метою підвищення рівня фізичного розвитку, фізичної підготовленості, особливо певного рівня розвитку максимальної сили, вибухової сили та силової витривалості.</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Важливим в організації уроків фізичної культури є правильна послідовність вправ, спрямованих на розвиток різних видів сили та їх сполучення з іншими вправами.</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Аналіз літературних джерел виявив, що методика розвитку силових якостей засобами використання вправ з обтяженням в умовах уроків фізичної </w:t>
      </w:r>
      <w:r w:rsidRPr="00400DAD">
        <w:rPr>
          <w:rFonts w:ascii="Times New Roman" w:hAnsi="Times New Roman"/>
          <w:sz w:val="28"/>
          <w:szCs w:val="28"/>
        </w:rPr>
        <w:lastRenderedPageBreak/>
        <w:t>культури недостатньо розроблена, особливо для учнів підліткового віку. Низка авторів вважають недоцільним застосування вправ з обтяженням для розвитку м`язової сили. Інші вказують, що доцільно використовувати дозовані вправи з обтяженням зі школярами загальноосвітніх навчальних закладів.</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Це визначило вибір і спрямованість нашого дослідження.</w:t>
      </w:r>
    </w:p>
    <w:p w:rsidR="00B332F9" w:rsidRPr="00400DAD" w:rsidRDefault="00B332F9" w:rsidP="00145927">
      <w:pPr>
        <w:pStyle w:val="a4"/>
        <w:widowControl w:val="0"/>
        <w:numPr>
          <w:ilvl w:val="0"/>
          <w:numId w:val="12"/>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Педагогічне тестування з метою контролю і оцінки рівня розвитку м`язової сили до та після експерименту. З цією метою використовували тести, які належать до контрольних навчальних нормативів та орієнтованих навчальних нормативів варіативних модулів шкільної програми для учнів 5-9 класів [49]:</w:t>
      </w:r>
    </w:p>
    <w:p w:rsidR="00B332F9" w:rsidRPr="00400DAD" w:rsidRDefault="00B332F9" w:rsidP="00145927">
      <w:pPr>
        <w:pStyle w:val="a4"/>
        <w:widowControl w:val="0"/>
        <w:numPr>
          <w:ilvl w:val="0"/>
          <w:numId w:val="13"/>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Згинання та розгинання рук в упорі лежачи, кількість разів - визначення динамічної силової витривалості;</w:t>
      </w:r>
    </w:p>
    <w:p w:rsidR="00B332F9" w:rsidRPr="00400DAD" w:rsidRDefault="00B332F9" w:rsidP="00145927">
      <w:pPr>
        <w:pStyle w:val="a4"/>
        <w:widowControl w:val="0"/>
        <w:numPr>
          <w:ilvl w:val="0"/>
          <w:numId w:val="13"/>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Вис на зігнутих руках, с- визначення силової витривалості;</w:t>
      </w:r>
    </w:p>
    <w:p w:rsidR="00B332F9" w:rsidRPr="00400DAD" w:rsidRDefault="00B332F9" w:rsidP="00145927">
      <w:pPr>
        <w:pStyle w:val="a4"/>
        <w:widowControl w:val="0"/>
        <w:numPr>
          <w:ilvl w:val="0"/>
          <w:numId w:val="13"/>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Утримання ніг під прямим кутом у висі на гімнастичній стінці, с – визначення силової витривалості;</w:t>
      </w:r>
    </w:p>
    <w:p w:rsidR="00B332F9" w:rsidRPr="00400DAD" w:rsidRDefault="00B332F9" w:rsidP="00145927">
      <w:pPr>
        <w:pStyle w:val="a4"/>
        <w:widowControl w:val="0"/>
        <w:numPr>
          <w:ilvl w:val="0"/>
          <w:numId w:val="13"/>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Стрибок у довжину з місця, см - визначення </w:t>
      </w:r>
      <w:proofErr w:type="spellStart"/>
      <w:r w:rsidRPr="00400DAD">
        <w:rPr>
          <w:rFonts w:ascii="Times New Roman" w:hAnsi="Times New Roman"/>
          <w:sz w:val="28"/>
          <w:szCs w:val="28"/>
        </w:rPr>
        <w:t>швидкісно</w:t>
      </w:r>
      <w:proofErr w:type="spellEnd"/>
      <w:r w:rsidRPr="00400DAD">
        <w:rPr>
          <w:rFonts w:ascii="Times New Roman" w:hAnsi="Times New Roman"/>
          <w:sz w:val="28"/>
          <w:szCs w:val="28"/>
        </w:rPr>
        <w:t xml:space="preserve"> - силових здібностей;</w:t>
      </w:r>
    </w:p>
    <w:p w:rsidR="00B332F9" w:rsidRPr="00400DAD" w:rsidRDefault="00B332F9" w:rsidP="00145927">
      <w:pPr>
        <w:pStyle w:val="a4"/>
        <w:widowControl w:val="0"/>
        <w:numPr>
          <w:ilvl w:val="0"/>
          <w:numId w:val="13"/>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Підтягування з вису на перекладені, кількість разів – визначення динамічної силової витривалості.</w:t>
      </w:r>
    </w:p>
    <w:p w:rsidR="00B332F9" w:rsidRPr="00400DAD" w:rsidRDefault="00B332F9" w:rsidP="00145927">
      <w:pPr>
        <w:pStyle w:val="a4"/>
        <w:widowControl w:val="0"/>
        <w:numPr>
          <w:ilvl w:val="0"/>
          <w:numId w:val="12"/>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Педагогічний експеримент, до змісту якого входило перевірка і обґрунтування ефективності використання вправ з обтяженням в умовах уроку фізичної культури.</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Педагогічний експеримент здійснювався у два етапи. Перший етап – визначення початкового рівня розвитку м`язової сили у підлітків 11-13 років на підставі отриманих результатів тестування. Другий етап був присвячений обґрунтуванню використання вправ з обтяженням для підвищення силової підготовки на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фізичної культури протягом педагогічного експерименту.</w:t>
      </w:r>
    </w:p>
    <w:p w:rsidR="00B332F9" w:rsidRPr="00400DAD" w:rsidRDefault="00B332F9" w:rsidP="00145927">
      <w:pPr>
        <w:pStyle w:val="a4"/>
        <w:widowControl w:val="0"/>
        <w:numPr>
          <w:ilvl w:val="0"/>
          <w:numId w:val="12"/>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Методи математичної статистики. Одержаний в ході дослідження </w:t>
      </w:r>
      <w:r w:rsidRPr="00400DAD">
        <w:rPr>
          <w:rFonts w:ascii="Times New Roman" w:hAnsi="Times New Roman"/>
          <w:sz w:val="28"/>
          <w:szCs w:val="28"/>
        </w:rPr>
        <w:lastRenderedPageBreak/>
        <w:t>експериментальний матеріал був оброблений з розрахунком таких параметрів :</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Середньої арифметичної величини (М); середнього квадратичного відхилення ( ơ); середнього арифметичного ( m )</w:t>
      </w:r>
      <w:r>
        <w:rPr>
          <w:rFonts w:ascii="Times New Roman" w:hAnsi="Times New Roman"/>
          <w:sz w:val="28"/>
          <w:szCs w:val="28"/>
        </w:rPr>
        <w:t xml:space="preserve"> та коефіцієнту достовірності (t</w:t>
      </w:r>
      <w:r w:rsidRPr="00400DAD">
        <w:rPr>
          <w:rFonts w:ascii="Times New Roman" w:hAnsi="Times New Roman"/>
          <w:sz w:val="28"/>
          <w:szCs w:val="28"/>
        </w:rPr>
        <w:t xml:space="preserve">). Відмінності вважалися достовірними при </w:t>
      </w:r>
      <w:r>
        <w:rPr>
          <w:rFonts w:ascii="Times New Roman" w:hAnsi="Times New Roman"/>
          <w:sz w:val="28"/>
          <w:szCs w:val="28"/>
        </w:rPr>
        <w:t>Р</w:t>
      </w:r>
      <w:r w:rsidRPr="00400DAD">
        <w:rPr>
          <w:rFonts w:ascii="Times New Roman" w:hAnsi="Times New Roman"/>
          <w:sz w:val="28"/>
          <w:szCs w:val="28"/>
        </w:rPr>
        <w:t xml:space="preserve"> ≤ 0,05 за критерієм Стьюдента. </w:t>
      </w:r>
    </w:p>
    <w:p w:rsidR="00B332F9" w:rsidRDefault="00B332F9" w:rsidP="00145927">
      <w:pPr>
        <w:pStyle w:val="a4"/>
        <w:widowControl w:val="0"/>
        <w:spacing w:after="0" w:line="360" w:lineRule="auto"/>
        <w:ind w:left="0" w:firstLine="709"/>
        <w:jc w:val="both"/>
        <w:rPr>
          <w:rFonts w:ascii="Times New Roman" w:hAnsi="Times New Roman"/>
          <w:b/>
          <w:sz w:val="28"/>
          <w:szCs w:val="28"/>
        </w:rPr>
      </w:pPr>
    </w:p>
    <w:p w:rsidR="00B332F9" w:rsidRPr="00065AD3" w:rsidRDefault="00B332F9" w:rsidP="00145927">
      <w:pPr>
        <w:pStyle w:val="a4"/>
        <w:widowControl w:val="0"/>
        <w:spacing w:after="0" w:line="360" w:lineRule="auto"/>
        <w:ind w:left="0" w:firstLine="709"/>
        <w:jc w:val="both"/>
        <w:rPr>
          <w:rFonts w:ascii="Times New Roman" w:hAnsi="Times New Roman"/>
          <w:sz w:val="28"/>
          <w:szCs w:val="28"/>
        </w:rPr>
      </w:pPr>
      <w:r w:rsidRPr="00065AD3">
        <w:rPr>
          <w:rFonts w:ascii="Times New Roman" w:hAnsi="Times New Roman"/>
          <w:sz w:val="28"/>
          <w:szCs w:val="28"/>
        </w:rPr>
        <w:t>2.3 Організація дослідження</w:t>
      </w:r>
    </w:p>
    <w:p w:rsidR="00B332F9"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Дослідження проводилось у </w:t>
      </w:r>
      <w:proofErr w:type="spellStart"/>
      <w:r w:rsidRPr="00400DAD">
        <w:rPr>
          <w:rFonts w:ascii="Times New Roman" w:hAnsi="Times New Roman"/>
          <w:sz w:val="28"/>
          <w:szCs w:val="28"/>
        </w:rPr>
        <w:t>Вознесенівській</w:t>
      </w:r>
      <w:proofErr w:type="spellEnd"/>
      <w:r w:rsidRPr="00400DAD">
        <w:rPr>
          <w:rFonts w:ascii="Times New Roman" w:hAnsi="Times New Roman"/>
          <w:sz w:val="28"/>
          <w:szCs w:val="28"/>
        </w:rPr>
        <w:t xml:space="preserve"> ЗОШ Запорізької області протягом навчального року. У експерименті взяли участь 42 хлопчики, з яких було скомплектовано по дві групи віком 11-12 років і учнів 12-13 років. За показниками розвитку фізичних якостей експериментальні і контрольні групи були практично рівноцінними.</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До змісту занять фізичної культури експериментальних груп хлопчиків 11-12 років і 12-13 років у обов`язковому порядку було включено вправи з використанням різних видів обтяжен</w:t>
      </w:r>
      <w:r>
        <w:rPr>
          <w:rFonts w:ascii="Times New Roman" w:hAnsi="Times New Roman"/>
          <w:sz w:val="28"/>
          <w:szCs w:val="28"/>
        </w:rPr>
        <w:t>ня: вправи з зовнішнім опором (</w:t>
      </w:r>
      <w:r w:rsidRPr="00400DAD">
        <w:rPr>
          <w:rFonts w:ascii="Times New Roman" w:hAnsi="Times New Roman"/>
          <w:sz w:val="28"/>
          <w:szCs w:val="28"/>
        </w:rPr>
        <w:t xml:space="preserve">утримання гантелей у крайніх положеннях 1-15 с; набивних </w:t>
      </w:r>
      <w:proofErr w:type="spellStart"/>
      <w:r w:rsidRPr="00400DAD">
        <w:rPr>
          <w:rFonts w:ascii="Times New Roman" w:hAnsi="Times New Roman"/>
          <w:sz w:val="28"/>
          <w:szCs w:val="28"/>
        </w:rPr>
        <w:t>м’ячем</w:t>
      </w:r>
      <w:proofErr w:type="spellEnd"/>
      <w:r w:rsidRPr="00400DAD">
        <w:rPr>
          <w:rFonts w:ascii="Times New Roman" w:hAnsi="Times New Roman"/>
          <w:sz w:val="28"/>
          <w:szCs w:val="28"/>
        </w:rPr>
        <w:t xml:space="preserve"> вагою 1 кг); впр</w:t>
      </w:r>
      <w:r>
        <w:rPr>
          <w:rFonts w:ascii="Times New Roman" w:hAnsi="Times New Roman"/>
          <w:sz w:val="28"/>
          <w:szCs w:val="28"/>
        </w:rPr>
        <w:t>ави з подоланням власної ваги (</w:t>
      </w:r>
      <w:r w:rsidRPr="00400DAD">
        <w:rPr>
          <w:rFonts w:ascii="Times New Roman" w:hAnsi="Times New Roman"/>
          <w:sz w:val="28"/>
          <w:szCs w:val="28"/>
        </w:rPr>
        <w:t>згинання і розгинання рук в упорі, піднімання ніг до поперечини); впр</w:t>
      </w:r>
      <w:r>
        <w:rPr>
          <w:rFonts w:ascii="Times New Roman" w:hAnsi="Times New Roman"/>
          <w:sz w:val="28"/>
          <w:szCs w:val="28"/>
        </w:rPr>
        <w:t>ави у пасивній напрузі м`язів (</w:t>
      </w:r>
      <w:r w:rsidRPr="00400DAD">
        <w:rPr>
          <w:rFonts w:ascii="Times New Roman" w:hAnsi="Times New Roman"/>
          <w:sz w:val="28"/>
          <w:szCs w:val="28"/>
        </w:rPr>
        <w:t>утримання на руках ваги, набивних м`ячів на витягнутих руках).</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Вправи виконувались під час основної частини уроку, повторним методом і чергувались з вправами на розслаблення м`язів.</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Вправи з гантелями (</w:t>
      </w:r>
      <w:r w:rsidRPr="00400DAD">
        <w:rPr>
          <w:rFonts w:ascii="Times New Roman" w:hAnsi="Times New Roman"/>
          <w:sz w:val="28"/>
          <w:szCs w:val="28"/>
        </w:rPr>
        <w:t>вага 2-3 кг) учні виконували до 10- 1</w:t>
      </w:r>
      <w:r>
        <w:rPr>
          <w:rFonts w:ascii="Times New Roman" w:hAnsi="Times New Roman"/>
          <w:sz w:val="28"/>
          <w:szCs w:val="28"/>
        </w:rPr>
        <w:t>2 повторень, потім відпочинок (</w:t>
      </w:r>
      <w:r w:rsidRPr="00400DAD">
        <w:rPr>
          <w:rFonts w:ascii="Times New Roman" w:hAnsi="Times New Roman"/>
          <w:sz w:val="28"/>
          <w:szCs w:val="28"/>
        </w:rPr>
        <w:t>20 -30 с) до відновлення дихання і виконання чергової серії вправи. Для дрібних груп м`язів використовували гантелі вагою 1 кг, по 8-10 повторень в серії. Темп виконання силових вправ середній і повільний.</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Експеримент проводився під керівництвом вчителя-методиста фізичної культури школи.</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Перед виконанням вправ з </w:t>
      </w:r>
      <w:r>
        <w:rPr>
          <w:rFonts w:ascii="Times New Roman" w:hAnsi="Times New Roman"/>
          <w:sz w:val="28"/>
          <w:szCs w:val="28"/>
        </w:rPr>
        <w:t>обтяженням проводилась розминка</w:t>
      </w:r>
      <w:r w:rsidRPr="00400DAD">
        <w:rPr>
          <w:rFonts w:ascii="Times New Roman" w:hAnsi="Times New Roman"/>
          <w:sz w:val="28"/>
          <w:szCs w:val="28"/>
        </w:rPr>
        <w:t xml:space="preserve">: </w:t>
      </w:r>
      <w:r w:rsidRPr="00400DAD">
        <w:rPr>
          <w:rFonts w:ascii="Times New Roman" w:hAnsi="Times New Roman"/>
          <w:sz w:val="28"/>
          <w:szCs w:val="28"/>
        </w:rPr>
        <w:lastRenderedPageBreak/>
        <w:t>повільний біг 3-5 хв, 6-8 вправ для м`язів рук, тулуба, ніг.</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У підготовчій частині уроку виконувались також вправи силової спрямованості до 3-4 вправ. У основній частині уроку хлопчики поділялись на групи і виконували свої завдання.</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Силові вправи включались до уроку фізичної культури виходячи з навчального матеріалу кожного розділу програми. Фізичні вправи на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з легкої атлетики проводились у другій частині на 22-32 хвилині; під час проведення спортивних ігор на 30-40 хвилині; на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гімнастики на 22-30 хвилині - вправи виконувались протягом 9-10 хвилин.</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Хлопчики контрольної групи на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фізичної культури виконували вправи згідно з програмою. </w:t>
      </w:r>
      <w:proofErr w:type="spellStart"/>
      <w:r w:rsidRPr="00400DAD">
        <w:rPr>
          <w:rFonts w:ascii="Times New Roman" w:hAnsi="Times New Roman"/>
          <w:sz w:val="28"/>
          <w:szCs w:val="28"/>
        </w:rPr>
        <w:t>Уроки</w:t>
      </w:r>
      <w:proofErr w:type="spellEnd"/>
      <w:r w:rsidRPr="00400DAD">
        <w:rPr>
          <w:rFonts w:ascii="Times New Roman" w:hAnsi="Times New Roman"/>
          <w:sz w:val="28"/>
          <w:szCs w:val="28"/>
        </w:rPr>
        <w:t xml:space="preserve"> проводились 3 рази на тиждень.</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Всі учні за даними медичного огляду були практично здорові й мали середній рівень фізичного розвитку.</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C03D51" w:rsidRDefault="00B332F9" w:rsidP="00C03D51">
      <w:pPr>
        <w:pStyle w:val="a4"/>
        <w:widowControl w:val="0"/>
        <w:spacing w:after="0" w:line="360" w:lineRule="auto"/>
        <w:ind w:left="0"/>
        <w:jc w:val="center"/>
        <w:rPr>
          <w:rFonts w:ascii="Times New Roman" w:hAnsi="Times New Roman"/>
          <w:sz w:val="28"/>
          <w:szCs w:val="28"/>
        </w:rPr>
      </w:pPr>
      <w:r w:rsidRPr="00C03D51">
        <w:rPr>
          <w:rFonts w:ascii="Times New Roman" w:hAnsi="Times New Roman"/>
          <w:sz w:val="28"/>
          <w:szCs w:val="28"/>
        </w:rPr>
        <w:lastRenderedPageBreak/>
        <w:t>3 РЕЗУЛЬТАТИ ДОСЛІДЖЕННЯ</w:t>
      </w:r>
    </w:p>
    <w:p w:rsidR="00B332F9" w:rsidRPr="00C03D51" w:rsidRDefault="00B332F9" w:rsidP="00C03D51">
      <w:pPr>
        <w:pStyle w:val="a4"/>
        <w:widowControl w:val="0"/>
        <w:spacing w:after="0" w:line="360" w:lineRule="auto"/>
        <w:ind w:left="0"/>
        <w:jc w:val="center"/>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Аналіз середньостатистичних показників розвитку м`язової сили хлопчиків експериментальної та контрольної групи віком 11-12 років та 12-13 років на початку дослідження свідчив про відсутність розрізнень у</w:t>
      </w:r>
      <w:r>
        <w:rPr>
          <w:rFonts w:ascii="Times New Roman" w:hAnsi="Times New Roman"/>
          <w:sz w:val="28"/>
          <w:szCs w:val="28"/>
        </w:rPr>
        <w:t xml:space="preserve"> показниках між групами (табл. 3.1, 3.2</w:t>
      </w:r>
      <w:r w:rsidRPr="00400DAD">
        <w:rPr>
          <w:rFonts w:ascii="Times New Roman" w:hAnsi="Times New Roman"/>
          <w:sz w:val="28"/>
          <w:szCs w:val="28"/>
        </w:rPr>
        <w:t>)</w:t>
      </w:r>
      <w:r>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 обох групах у показниках силових здібностей спостерігалось відставання від нормативних вимог учнів 5 та 6 класів за винятком показників статичної силової витривалості м`язів рук і плечового поясу хлопчиків – вис на зігнутих руках та динамічної силової витривалості – підтягування на</w:t>
      </w:r>
      <w:r>
        <w:rPr>
          <w:rFonts w:ascii="Times New Roman" w:hAnsi="Times New Roman"/>
          <w:sz w:val="28"/>
          <w:szCs w:val="28"/>
        </w:rPr>
        <w:t xml:space="preserve"> перекладені (табл. 3.1, 3.2</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Так, показник статичної силової витривалості «вис на зігнутих руках» становив у експериментальній групі хлопчиків 11-12 років та 12-13 років 11,22 ±0,53 с та 13,2 ± 0,21 с, в контрольній групі хлопчиків 11-12 років 11,22±0,53 с та в групі та 12 -13 років – 13,5 ±0,65 с.</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Показник динамічної силової витривалості експериментальної та контрольної груп хлопчиків віком 11-12 років дорівнював 5,67±0,27 разів, а у групах хлопчиків 12-13 років відповідно – 6,1±0,37 разів та 6,25 ± 0,18 разів.</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Оцінка розвитку м`язової сили хлопчиків експериментальної групи віком 11-12 років та 12-13 років і аналіз показників отриманих після застосування фізичних вправ з обтяженням у процесі уроків фізичної культури виявив змінення у бік збільшення усіх показників.</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Так, в експериментальній групі хлопчики віком 11-12 років результати вірогідно покращились у 4-х силових тестах у порівнянні з результатами хлопчиків контрольно</w:t>
      </w:r>
      <w:r>
        <w:rPr>
          <w:rFonts w:ascii="Times New Roman" w:hAnsi="Times New Roman"/>
          <w:sz w:val="28"/>
          <w:szCs w:val="28"/>
        </w:rPr>
        <w:t>ї групи того ж віку (табл. 3.3</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Показник динамічної силової витривалості м`язів рук в експериментальній групі хлопчиків віком 11-12 років становив 16,4 ±0,49 разів, в контрольній групі – 11,1±1,05 разів, </w:t>
      </w:r>
      <w:r>
        <w:rPr>
          <w:rFonts w:ascii="Times New Roman" w:hAnsi="Times New Roman"/>
          <w:sz w:val="28"/>
          <w:szCs w:val="28"/>
        </w:rPr>
        <w:t>коефіцієнт вірогідності склав (</w:t>
      </w:r>
      <w:r w:rsidRPr="00400DAD">
        <w:rPr>
          <w:rFonts w:ascii="Times New Roman" w:hAnsi="Times New Roman"/>
          <w:sz w:val="28"/>
          <w:szCs w:val="28"/>
        </w:rPr>
        <w:t>t=4,57).</w:t>
      </w:r>
    </w:p>
    <w:p w:rsidR="00DC15B1" w:rsidRDefault="00B332F9" w:rsidP="00DC15B1">
      <w:r>
        <w:rPr>
          <w:rFonts w:ascii="Times New Roman" w:hAnsi="Times New Roman"/>
          <w:sz w:val="28"/>
          <w:szCs w:val="28"/>
        </w:rPr>
        <w:br w:type="page"/>
      </w:r>
      <w:r w:rsidR="00DC15B1">
        <w:rPr>
          <w:noProof/>
          <w:lang w:val="ru-RU"/>
        </w:rPr>
        <w:lastRenderedPageBreak/>
        <w:pict>
          <v:shape id="_x0000_s1032" type="#_x0000_t202" style="position:absolute;margin-left:63pt;margin-top:378pt;width:630pt;height:27pt;z-index:6" stroked="f">
            <v:textbox>
              <w:txbxContent>
                <w:p w:rsidR="00DC15B1" w:rsidRPr="000072FF" w:rsidRDefault="00DC15B1" w:rsidP="00DC15B1">
                  <w:pPr>
                    <w:rPr>
                      <w:sz w:val="28"/>
                      <w:szCs w:val="28"/>
                    </w:rPr>
                  </w:pPr>
                  <w:r w:rsidRPr="000072FF">
                    <w:rPr>
                      <w:sz w:val="28"/>
                      <w:szCs w:val="28"/>
                    </w:rPr>
                    <w:t>Рисунок 3.1 Приріст м'язової сили хлопчиків 11-12 років експериментальної та контрольної групи</w:t>
                  </w:r>
                </w:p>
              </w:txbxContent>
            </v:textbox>
          </v:shape>
        </w:pict>
      </w:r>
      <w:r w:rsidR="00DC15B1">
        <w:rPr>
          <w:noProof/>
          <w:lang w:val="ru-RU"/>
        </w:rPr>
        <w:pict>
          <v:shape id="_x0000_s1033" type="#_x0000_t202" style="position:absolute;margin-left:63pt;margin-top:423pt;width:81pt;height:27pt;z-index:7" stroked="f">
            <v:textbox>
              <w:txbxContent>
                <w:p w:rsidR="00DC15B1" w:rsidRPr="000072FF" w:rsidRDefault="00DC15B1" w:rsidP="00DC15B1">
                  <w:pPr>
                    <w:rPr>
                      <w:sz w:val="28"/>
                      <w:szCs w:val="28"/>
                      <w:lang w:val="ru-RU"/>
                    </w:rPr>
                  </w:pPr>
                  <w:proofErr w:type="spellStart"/>
                  <w:r w:rsidRPr="000072FF">
                    <w:rPr>
                      <w:sz w:val="28"/>
                      <w:szCs w:val="28"/>
                      <w:lang w:val="ru-RU"/>
                    </w:rPr>
                    <w:t>Примітки</w:t>
                  </w:r>
                  <w:proofErr w:type="spellEnd"/>
                  <w:r w:rsidRPr="000072FF">
                    <w:rPr>
                      <w:sz w:val="28"/>
                      <w:szCs w:val="28"/>
                      <w:lang w:val="ru-RU"/>
                    </w:rPr>
                    <w:t>:</w:t>
                  </w:r>
                </w:p>
              </w:txbxContent>
            </v:textbox>
          </v:shape>
        </w:pict>
      </w:r>
      <w:r w:rsidR="00DC15B1">
        <w:rPr>
          <w:noProof/>
          <w:lang w:val="ru-RU"/>
        </w:rPr>
        <w:pict>
          <v:shape id="_x0000_s1031" type="#_x0000_t202" style="position:absolute;margin-left:45pt;margin-top:0;width:27.15pt;height:27pt;z-index:5" stroked="f">
            <v:textbox>
              <w:txbxContent>
                <w:p w:rsidR="00DC15B1" w:rsidRPr="000072FF" w:rsidRDefault="00DC15B1" w:rsidP="00DC15B1">
                  <w:pPr>
                    <w:rPr>
                      <w:lang w:val="ru-RU"/>
                    </w:rPr>
                  </w:pPr>
                  <w:r>
                    <w:rPr>
                      <w:lang w:val="ru-RU"/>
                    </w:rPr>
                    <w:t>%</w:t>
                  </w:r>
                </w:p>
              </w:txbxContent>
            </v:textbox>
          </v:shape>
        </w:pict>
      </w:r>
      <w:bookmarkStart w:id="0" w:name="_MON_1697470071"/>
      <w:bookmarkStart w:id="1" w:name="_MON_1697470087"/>
      <w:bookmarkStart w:id="2" w:name="_MON_1697470104"/>
      <w:bookmarkEnd w:id="0"/>
      <w:bookmarkEnd w:id="1"/>
      <w:bookmarkEnd w:id="2"/>
      <w:r w:rsidR="00DC15B1">
        <w:object w:dxaOrig="14835" w:dyaOrig="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75pt;height:450.75pt" o:ole="">
            <v:imagedata r:id="rId7" o:title=""/>
          </v:shape>
          <o:OLEObject Type="Embed" ProgID="Excel.Chart.8" ShapeID="_x0000_i1025" DrawAspect="Content" ObjectID="_1701502069" r:id="rId8">
            <o:FieldCodes>\s</o:FieldCodes>
          </o:OLEObject>
        </w:object>
      </w:r>
    </w:p>
    <w:p w:rsidR="00DC15B1" w:rsidRDefault="00DC15B1" w:rsidP="00DC15B1">
      <w:pPr>
        <w:rPr>
          <w:lang w:val="ru-RU"/>
        </w:rPr>
      </w:pPr>
      <w:r>
        <w:br w:type="page"/>
      </w:r>
    </w:p>
    <w:p w:rsidR="00DC15B1" w:rsidRDefault="00DC15B1" w:rsidP="00DC15B1">
      <w:pPr>
        <w:rPr>
          <w:lang w:val="ru-RU"/>
        </w:rPr>
      </w:pPr>
      <w:r>
        <w:rPr>
          <w:noProof/>
          <w:lang w:val="ru-RU"/>
        </w:rPr>
        <w:pict>
          <v:shape id="_x0000_s1036" type="#_x0000_t202" style="position:absolute;margin-left:1in;margin-top:373.2pt;width:81pt;height:27pt;z-index:10" stroked="f">
            <v:textbox>
              <w:txbxContent>
                <w:p w:rsidR="00DC15B1" w:rsidRPr="000072FF" w:rsidRDefault="00DC15B1" w:rsidP="00DC15B1">
                  <w:pPr>
                    <w:rPr>
                      <w:sz w:val="28"/>
                      <w:szCs w:val="28"/>
                      <w:lang w:val="ru-RU"/>
                    </w:rPr>
                  </w:pPr>
                  <w:proofErr w:type="spellStart"/>
                  <w:r w:rsidRPr="000072FF">
                    <w:rPr>
                      <w:sz w:val="28"/>
                      <w:szCs w:val="28"/>
                      <w:lang w:val="ru-RU"/>
                    </w:rPr>
                    <w:t>Примітки</w:t>
                  </w:r>
                  <w:proofErr w:type="spellEnd"/>
                  <w:r w:rsidRPr="000072FF">
                    <w:rPr>
                      <w:sz w:val="28"/>
                      <w:szCs w:val="28"/>
                      <w:lang w:val="ru-RU"/>
                    </w:rPr>
                    <w:t>:</w:t>
                  </w:r>
                </w:p>
              </w:txbxContent>
            </v:textbox>
          </v:shape>
        </w:pict>
      </w:r>
      <w:r>
        <w:rPr>
          <w:noProof/>
          <w:lang w:val="ru-RU"/>
        </w:rPr>
        <w:pict>
          <v:shape id="_x0000_s1035" type="#_x0000_t202" style="position:absolute;margin-left:1in;margin-top:328.2pt;width:630pt;height:27pt;z-index:9" stroked="f">
            <v:textbox>
              <w:txbxContent>
                <w:p w:rsidR="00DC15B1" w:rsidRPr="000072FF" w:rsidRDefault="00DC15B1" w:rsidP="00DC15B1">
                  <w:pPr>
                    <w:rPr>
                      <w:sz w:val="28"/>
                      <w:szCs w:val="28"/>
                    </w:rPr>
                  </w:pPr>
                  <w:r>
                    <w:rPr>
                      <w:sz w:val="28"/>
                      <w:szCs w:val="28"/>
                    </w:rPr>
                    <w:t>Рисунок 3.2</w:t>
                  </w:r>
                  <w:r w:rsidRPr="000072FF">
                    <w:rPr>
                      <w:sz w:val="28"/>
                      <w:szCs w:val="28"/>
                    </w:rPr>
                    <w:t xml:space="preserve"> Пр</w:t>
                  </w:r>
                  <w:r>
                    <w:rPr>
                      <w:sz w:val="28"/>
                      <w:szCs w:val="28"/>
                    </w:rPr>
                    <w:t>иріст м'язової сили хлопчиків 12</w:t>
                  </w:r>
                  <w:r w:rsidRPr="000072FF">
                    <w:rPr>
                      <w:sz w:val="28"/>
                      <w:szCs w:val="28"/>
                    </w:rPr>
                    <w:t>-1</w:t>
                  </w:r>
                  <w:r>
                    <w:rPr>
                      <w:sz w:val="28"/>
                      <w:szCs w:val="28"/>
                    </w:rPr>
                    <w:t>3</w:t>
                  </w:r>
                  <w:r w:rsidRPr="000072FF">
                    <w:rPr>
                      <w:sz w:val="28"/>
                      <w:szCs w:val="28"/>
                    </w:rPr>
                    <w:t xml:space="preserve"> років експериментальної та контрольної групи</w:t>
                  </w:r>
                </w:p>
              </w:txbxContent>
            </v:textbox>
          </v:shape>
        </w:pict>
      </w:r>
      <w:r>
        <w:rPr>
          <w:noProof/>
          <w:lang w:val="ru-RU"/>
        </w:rPr>
        <w:pict>
          <v:shape id="_x0000_s1034" type="#_x0000_t202" style="position:absolute;margin-left:45pt;margin-top:-4.8pt;width:27.15pt;height:27pt;z-index:8" stroked="f">
            <v:textbox>
              <w:txbxContent>
                <w:p w:rsidR="00DC15B1" w:rsidRPr="000072FF" w:rsidRDefault="00DC15B1" w:rsidP="00DC15B1">
                  <w:pPr>
                    <w:rPr>
                      <w:lang w:val="ru-RU"/>
                    </w:rPr>
                  </w:pPr>
                  <w:r>
                    <w:rPr>
                      <w:lang w:val="ru-RU"/>
                    </w:rPr>
                    <w:t>%</w:t>
                  </w:r>
                </w:p>
              </w:txbxContent>
            </v:textbox>
          </v:shape>
        </w:pict>
      </w:r>
      <w:bookmarkStart w:id="3" w:name="_MON_1697471434"/>
      <w:bookmarkStart w:id="4" w:name="_MON_1697471473"/>
      <w:bookmarkEnd w:id="3"/>
      <w:bookmarkEnd w:id="4"/>
      <w:r>
        <w:object w:dxaOrig="14805" w:dyaOrig="8386">
          <v:shape id="_x0000_i1026" type="#_x0000_t75" style="width:740.25pt;height:419.25pt" o:ole="">
            <v:imagedata r:id="rId9" o:title=""/>
          </v:shape>
          <o:OLEObject Type="Embed" ProgID="Excel.Chart.8" ShapeID="_x0000_i1026" DrawAspect="Content" ObjectID="_1701502070" r:id="rId10">
            <o:FieldCodes>\s</o:FieldCodes>
          </o:OLEObject>
        </w:object>
      </w:r>
    </w:p>
    <w:p w:rsidR="00DC15B1" w:rsidRPr="00097EA7" w:rsidRDefault="00B332F9" w:rsidP="00DC15B1">
      <w:pPr>
        <w:jc w:val="right"/>
        <w:rPr>
          <w:rFonts w:ascii="Times New Roman" w:hAnsi="Times New Roman"/>
          <w:sz w:val="28"/>
          <w:szCs w:val="28"/>
        </w:rPr>
      </w:pPr>
      <w:r>
        <w:rPr>
          <w:rFonts w:ascii="Times New Roman" w:hAnsi="Times New Roman"/>
          <w:sz w:val="28"/>
          <w:szCs w:val="28"/>
        </w:rPr>
        <w:br w:type="page"/>
      </w:r>
      <w:r w:rsidR="00DC15B1" w:rsidRPr="00097EA7">
        <w:rPr>
          <w:rFonts w:ascii="Times New Roman" w:hAnsi="Times New Roman"/>
          <w:sz w:val="28"/>
          <w:szCs w:val="28"/>
        </w:rPr>
        <w:lastRenderedPageBreak/>
        <w:t>Т</w:t>
      </w:r>
      <w:r w:rsidR="00DC15B1">
        <w:rPr>
          <w:rFonts w:ascii="Times New Roman" w:hAnsi="Times New Roman"/>
          <w:sz w:val="28"/>
          <w:szCs w:val="28"/>
        </w:rPr>
        <w:t>аблиця</w:t>
      </w:r>
      <w:r w:rsidR="00DC15B1" w:rsidRPr="00097EA7">
        <w:rPr>
          <w:rFonts w:ascii="Times New Roman" w:hAnsi="Times New Roman"/>
          <w:sz w:val="28"/>
          <w:szCs w:val="28"/>
        </w:rPr>
        <w:t xml:space="preserve"> 3.1</w:t>
      </w:r>
    </w:p>
    <w:p w:rsidR="00DC15B1" w:rsidRDefault="00DC15B1" w:rsidP="00DC15B1">
      <w:pPr>
        <w:jc w:val="center"/>
        <w:rPr>
          <w:rFonts w:ascii="Times New Roman" w:hAnsi="Times New Roman"/>
          <w:sz w:val="28"/>
          <w:szCs w:val="28"/>
        </w:rPr>
      </w:pPr>
      <w:r w:rsidRPr="00097EA7">
        <w:rPr>
          <w:rFonts w:ascii="Times New Roman" w:hAnsi="Times New Roman"/>
          <w:sz w:val="28"/>
          <w:szCs w:val="28"/>
        </w:rPr>
        <w:t>Статистичні показники розвитку м’язової сили хлопчиків 11-12 років експериментальної та контрольної груп до експерименту (М±</w:t>
      </w:r>
      <w:r w:rsidRPr="00097EA7">
        <w:rPr>
          <w:rFonts w:ascii="Times New Roman" w:hAnsi="Times New Roman"/>
          <w:sz w:val="28"/>
          <w:szCs w:val="28"/>
          <w:lang w:val="en-US"/>
        </w:rPr>
        <w:t>m</w:t>
      </w:r>
      <w:r w:rsidRPr="00097EA7">
        <w:rPr>
          <w:rFonts w:ascii="Times New Roman" w:hAnsi="Times New Roman"/>
          <w:sz w:val="28"/>
          <w:szCs w:val="28"/>
        </w:rPr>
        <w:t>, t)</w:t>
      </w:r>
    </w:p>
    <w:p w:rsidR="00DC15B1" w:rsidRPr="00B107E7" w:rsidRDefault="00DC15B1" w:rsidP="00DC15B1">
      <w:pPr>
        <w:jc w:val="center"/>
        <w:rPr>
          <w:rFonts w:ascii="Times New Roman" w:hAnsi="Times New Roman"/>
          <w:i/>
          <w:sz w:val="28"/>
          <w:szCs w:val="28"/>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454"/>
        <w:gridCol w:w="3351"/>
        <w:gridCol w:w="3300"/>
        <w:gridCol w:w="2149"/>
      </w:tblGrid>
      <w:tr w:rsidR="00DC15B1" w:rsidRPr="00097EA7" w:rsidTr="00697AA3">
        <w:tc>
          <w:tcPr>
            <w:tcW w:w="484" w:type="dxa"/>
          </w:tcPr>
          <w:p w:rsidR="00DC15B1" w:rsidRPr="00097EA7" w:rsidRDefault="00DC15B1" w:rsidP="00697AA3">
            <w:pPr>
              <w:spacing w:after="0" w:line="480" w:lineRule="auto"/>
              <w:jc w:val="center"/>
              <w:rPr>
                <w:rFonts w:ascii="Times New Roman" w:hAnsi="Times New Roman"/>
                <w:sz w:val="28"/>
                <w:szCs w:val="28"/>
                <w:lang w:val="en-US"/>
              </w:rPr>
            </w:pPr>
            <w:r w:rsidRPr="00097EA7">
              <w:rPr>
                <w:rFonts w:ascii="Times New Roman" w:hAnsi="Times New Roman"/>
                <w:sz w:val="28"/>
                <w:szCs w:val="28"/>
              </w:rPr>
              <w:t>№</w:t>
            </w:r>
          </w:p>
        </w:tc>
        <w:tc>
          <w:tcPr>
            <w:tcW w:w="5454"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Показники</w:t>
            </w:r>
          </w:p>
        </w:tc>
        <w:tc>
          <w:tcPr>
            <w:tcW w:w="3351"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Експериментальна група</w:t>
            </w:r>
          </w:p>
        </w:tc>
        <w:tc>
          <w:tcPr>
            <w:tcW w:w="3300"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Контрольна група</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Вірогідність розрізнень</w:t>
            </w:r>
            <w:r>
              <w:rPr>
                <w:rFonts w:ascii="Times New Roman" w:hAnsi="Times New Roman"/>
                <w:sz w:val="28"/>
                <w:szCs w:val="28"/>
              </w:rPr>
              <w:t xml:space="preserve"> </w:t>
            </w:r>
            <w:r w:rsidRPr="00097EA7">
              <w:rPr>
                <w:rFonts w:ascii="Times New Roman" w:hAnsi="Times New Roman"/>
                <w:sz w:val="28"/>
                <w:szCs w:val="28"/>
              </w:rPr>
              <w:t>(t)</w:t>
            </w:r>
          </w:p>
        </w:tc>
      </w:tr>
      <w:tr w:rsidR="00DC15B1" w:rsidRPr="00097EA7" w:rsidTr="00697AA3">
        <w:tc>
          <w:tcPr>
            <w:tcW w:w="48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1.</w:t>
            </w:r>
          </w:p>
        </w:tc>
        <w:tc>
          <w:tcPr>
            <w:tcW w:w="545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Згинання и розгинання рук в упорі лежачи, разів</w:t>
            </w:r>
          </w:p>
        </w:tc>
        <w:tc>
          <w:tcPr>
            <w:tcW w:w="3351"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10,4±1,21</w:t>
            </w:r>
          </w:p>
        </w:tc>
        <w:tc>
          <w:tcPr>
            <w:tcW w:w="3300"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10,4</w:t>
            </w:r>
            <w:r w:rsidRPr="00097EA7">
              <w:rPr>
                <w:rFonts w:ascii="Times New Roman" w:hAnsi="Times New Roman"/>
                <w:sz w:val="28"/>
                <w:szCs w:val="28"/>
              </w:rPr>
              <w:t>±1,21</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48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2.</w:t>
            </w:r>
          </w:p>
        </w:tc>
        <w:tc>
          <w:tcPr>
            <w:tcW w:w="545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Вис на зігнутих руках, с</w:t>
            </w:r>
          </w:p>
        </w:tc>
        <w:tc>
          <w:tcPr>
            <w:tcW w:w="3351"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11,22±0,53</w:t>
            </w:r>
          </w:p>
        </w:tc>
        <w:tc>
          <w:tcPr>
            <w:tcW w:w="3300"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11,22</w:t>
            </w:r>
            <w:r w:rsidRPr="00097EA7">
              <w:rPr>
                <w:rFonts w:ascii="Times New Roman" w:hAnsi="Times New Roman"/>
                <w:sz w:val="28"/>
                <w:szCs w:val="28"/>
              </w:rPr>
              <w:t>±0,53</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48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 xml:space="preserve">3. </w:t>
            </w:r>
          </w:p>
        </w:tc>
        <w:tc>
          <w:tcPr>
            <w:tcW w:w="545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 xml:space="preserve">Кут у висі, с </w:t>
            </w:r>
          </w:p>
        </w:tc>
        <w:tc>
          <w:tcPr>
            <w:tcW w:w="3351"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8,1</w:t>
            </w:r>
            <w:r w:rsidRPr="00097EA7">
              <w:rPr>
                <w:rFonts w:ascii="Times New Roman" w:hAnsi="Times New Roman"/>
                <w:sz w:val="28"/>
                <w:szCs w:val="28"/>
              </w:rPr>
              <w:t>± 0,55</w:t>
            </w:r>
          </w:p>
        </w:tc>
        <w:tc>
          <w:tcPr>
            <w:tcW w:w="3300"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8,1</w:t>
            </w:r>
            <w:r w:rsidRPr="00097EA7">
              <w:rPr>
                <w:rFonts w:ascii="Times New Roman" w:hAnsi="Times New Roman"/>
                <w:sz w:val="28"/>
                <w:szCs w:val="28"/>
              </w:rPr>
              <w:t>±0,55</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48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4.</w:t>
            </w:r>
          </w:p>
        </w:tc>
        <w:tc>
          <w:tcPr>
            <w:tcW w:w="5454" w:type="dxa"/>
          </w:tcPr>
          <w:p w:rsidR="00DC15B1" w:rsidRPr="00097EA7" w:rsidRDefault="00DC15B1" w:rsidP="00697AA3">
            <w:pPr>
              <w:spacing w:after="0" w:line="48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3351"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159,0</w:t>
            </w:r>
            <w:r w:rsidRPr="00097EA7">
              <w:rPr>
                <w:rFonts w:ascii="Times New Roman" w:hAnsi="Times New Roman"/>
                <w:sz w:val="28"/>
                <w:szCs w:val="28"/>
              </w:rPr>
              <w:t>±2, 26</w:t>
            </w:r>
          </w:p>
        </w:tc>
        <w:tc>
          <w:tcPr>
            <w:tcW w:w="3300"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159,0</w:t>
            </w:r>
            <w:r w:rsidRPr="00097EA7">
              <w:rPr>
                <w:rFonts w:ascii="Times New Roman" w:hAnsi="Times New Roman"/>
                <w:sz w:val="28"/>
                <w:szCs w:val="28"/>
              </w:rPr>
              <w:t>±2,26</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484"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5.</w:t>
            </w:r>
          </w:p>
        </w:tc>
        <w:tc>
          <w:tcPr>
            <w:tcW w:w="5454" w:type="dxa"/>
          </w:tcPr>
          <w:p w:rsidR="00DC15B1" w:rsidRPr="00097EA7" w:rsidRDefault="00DC15B1" w:rsidP="00697AA3">
            <w:pPr>
              <w:spacing w:after="0" w:line="480" w:lineRule="auto"/>
              <w:jc w:val="both"/>
              <w:rPr>
                <w:rFonts w:ascii="Times New Roman" w:hAnsi="Times New Roman"/>
                <w:sz w:val="28"/>
                <w:szCs w:val="28"/>
              </w:rPr>
            </w:pPr>
            <w:r w:rsidRPr="00097EA7">
              <w:rPr>
                <w:rFonts w:ascii="Times New Roman" w:hAnsi="Times New Roman"/>
                <w:sz w:val="28"/>
                <w:szCs w:val="28"/>
              </w:rPr>
              <w:t>Підтягування на перекладені, разів</w:t>
            </w:r>
          </w:p>
        </w:tc>
        <w:tc>
          <w:tcPr>
            <w:tcW w:w="3351"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5,67</w:t>
            </w:r>
            <w:r w:rsidRPr="00097EA7">
              <w:rPr>
                <w:rFonts w:ascii="Times New Roman" w:hAnsi="Times New Roman"/>
                <w:sz w:val="28"/>
                <w:szCs w:val="28"/>
              </w:rPr>
              <w:t>±0,27</w:t>
            </w:r>
          </w:p>
        </w:tc>
        <w:tc>
          <w:tcPr>
            <w:tcW w:w="3300" w:type="dxa"/>
          </w:tcPr>
          <w:p w:rsidR="00DC15B1" w:rsidRPr="00097EA7"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5,60</w:t>
            </w:r>
            <w:r w:rsidRPr="00097EA7">
              <w:rPr>
                <w:rFonts w:ascii="Times New Roman" w:hAnsi="Times New Roman"/>
                <w:sz w:val="28"/>
                <w:szCs w:val="28"/>
              </w:rPr>
              <w:t>±0,27</w:t>
            </w:r>
          </w:p>
        </w:tc>
        <w:tc>
          <w:tcPr>
            <w:tcW w:w="2149" w:type="dxa"/>
          </w:tcPr>
          <w:p w:rsidR="00DC15B1" w:rsidRPr="00097EA7" w:rsidRDefault="00DC15B1" w:rsidP="00697AA3">
            <w:pPr>
              <w:spacing w:after="0" w:line="480" w:lineRule="auto"/>
              <w:jc w:val="center"/>
              <w:rPr>
                <w:rFonts w:ascii="Times New Roman" w:hAnsi="Times New Roman"/>
                <w:sz w:val="28"/>
                <w:szCs w:val="28"/>
              </w:rPr>
            </w:pPr>
            <w:r w:rsidRPr="00097EA7">
              <w:rPr>
                <w:rFonts w:ascii="Times New Roman" w:hAnsi="Times New Roman"/>
                <w:sz w:val="28"/>
                <w:szCs w:val="28"/>
              </w:rPr>
              <w:t>0</w:t>
            </w:r>
          </w:p>
        </w:tc>
      </w:tr>
    </w:tbl>
    <w:p w:rsidR="00DC15B1" w:rsidRDefault="00DC15B1" w:rsidP="00DC15B1">
      <w:pPr>
        <w:jc w:val="both"/>
        <w:rPr>
          <w:rFonts w:ascii="Times New Roman" w:hAnsi="Times New Roman"/>
          <w:b/>
          <w:sz w:val="24"/>
          <w:szCs w:val="24"/>
        </w:rPr>
      </w:pPr>
    </w:p>
    <w:p w:rsidR="00DC15B1" w:rsidRPr="00097EA7" w:rsidRDefault="00DC15B1" w:rsidP="00DC15B1">
      <w:pPr>
        <w:jc w:val="right"/>
        <w:rPr>
          <w:rFonts w:ascii="Times New Roman" w:hAnsi="Times New Roman"/>
          <w:sz w:val="28"/>
          <w:szCs w:val="28"/>
        </w:rPr>
      </w:pPr>
      <w:r>
        <w:rPr>
          <w:rFonts w:ascii="Times New Roman" w:hAnsi="Times New Roman"/>
          <w:b/>
          <w:sz w:val="24"/>
          <w:szCs w:val="24"/>
        </w:rPr>
        <w:br w:type="page"/>
      </w:r>
      <w:r>
        <w:rPr>
          <w:rFonts w:ascii="Times New Roman" w:hAnsi="Times New Roman"/>
          <w:sz w:val="28"/>
          <w:szCs w:val="28"/>
        </w:rPr>
        <w:lastRenderedPageBreak/>
        <w:t xml:space="preserve">Таблиця </w:t>
      </w:r>
      <w:r w:rsidRPr="00097EA7">
        <w:rPr>
          <w:rFonts w:ascii="Times New Roman" w:hAnsi="Times New Roman"/>
          <w:sz w:val="28"/>
          <w:szCs w:val="28"/>
        </w:rPr>
        <w:t>3.2</w:t>
      </w:r>
    </w:p>
    <w:p w:rsidR="00DC15B1" w:rsidRDefault="00DC15B1" w:rsidP="00DC15B1">
      <w:pPr>
        <w:jc w:val="center"/>
        <w:rPr>
          <w:rFonts w:ascii="Times New Roman" w:hAnsi="Times New Roman"/>
          <w:sz w:val="28"/>
          <w:szCs w:val="28"/>
        </w:rPr>
      </w:pPr>
      <w:r w:rsidRPr="00097EA7">
        <w:rPr>
          <w:rFonts w:ascii="Times New Roman" w:hAnsi="Times New Roman"/>
          <w:sz w:val="28"/>
          <w:szCs w:val="28"/>
        </w:rPr>
        <w:t>Статистичні показники м’язової сили хлопчиків 12-13 років експериментальної  та конт</w:t>
      </w:r>
      <w:r>
        <w:rPr>
          <w:rFonts w:ascii="Times New Roman" w:hAnsi="Times New Roman"/>
          <w:sz w:val="28"/>
          <w:szCs w:val="28"/>
        </w:rPr>
        <w:t>рольної групи до експерименту (</w:t>
      </w:r>
      <w:r w:rsidRPr="00097EA7">
        <w:rPr>
          <w:rFonts w:ascii="Times New Roman" w:hAnsi="Times New Roman"/>
          <w:sz w:val="28"/>
          <w:szCs w:val="28"/>
        </w:rPr>
        <w:t>М±</w:t>
      </w:r>
      <w:r w:rsidRPr="00097EA7">
        <w:rPr>
          <w:rFonts w:ascii="Times New Roman" w:hAnsi="Times New Roman"/>
          <w:sz w:val="28"/>
          <w:szCs w:val="28"/>
          <w:lang w:val="en-US"/>
        </w:rPr>
        <w:t>m</w:t>
      </w:r>
      <w:r w:rsidRPr="00097EA7">
        <w:rPr>
          <w:rFonts w:ascii="Times New Roman" w:hAnsi="Times New Roman"/>
          <w:sz w:val="28"/>
          <w:szCs w:val="28"/>
        </w:rPr>
        <w:t>, t)</w:t>
      </w:r>
    </w:p>
    <w:p w:rsidR="00DC15B1" w:rsidRPr="00B107E7" w:rsidRDefault="00DC15B1" w:rsidP="00DC15B1">
      <w:pPr>
        <w:jc w:val="right"/>
        <w:rPr>
          <w:rFonts w:ascii="Times New Roman" w:hAnsi="Times New Roman"/>
          <w:sz w:val="28"/>
          <w:szCs w:val="28"/>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6600"/>
        <w:gridCol w:w="3410"/>
        <w:gridCol w:w="2410"/>
        <w:gridCol w:w="1880"/>
      </w:tblGrid>
      <w:tr w:rsidR="00DC15B1" w:rsidRPr="00097EA7" w:rsidTr="00697AA3">
        <w:tc>
          <w:tcPr>
            <w:tcW w:w="548"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w:t>
            </w:r>
          </w:p>
          <w:p w:rsidR="00DC15B1" w:rsidRPr="00097EA7" w:rsidRDefault="00DC15B1" w:rsidP="00697AA3">
            <w:pPr>
              <w:spacing w:after="0" w:line="240" w:lineRule="auto"/>
              <w:jc w:val="center"/>
              <w:rPr>
                <w:rFonts w:ascii="Times New Roman" w:hAnsi="Times New Roman"/>
                <w:sz w:val="28"/>
                <w:szCs w:val="28"/>
                <w:lang w:val="en-US"/>
              </w:rPr>
            </w:pPr>
          </w:p>
        </w:tc>
        <w:tc>
          <w:tcPr>
            <w:tcW w:w="660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Показники</w:t>
            </w:r>
          </w:p>
        </w:tc>
        <w:tc>
          <w:tcPr>
            <w:tcW w:w="341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Експериментальна група</w:t>
            </w:r>
          </w:p>
        </w:tc>
        <w:tc>
          <w:tcPr>
            <w:tcW w:w="241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Контрольна група</w:t>
            </w:r>
          </w:p>
        </w:tc>
        <w:tc>
          <w:tcPr>
            <w:tcW w:w="188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Вірогідність розрізнень</w:t>
            </w:r>
            <w:r>
              <w:rPr>
                <w:rFonts w:ascii="Times New Roman" w:hAnsi="Times New Roman"/>
                <w:sz w:val="28"/>
                <w:szCs w:val="28"/>
              </w:rPr>
              <w:t xml:space="preserve"> </w:t>
            </w:r>
            <w:r w:rsidRPr="00097EA7">
              <w:rPr>
                <w:rFonts w:ascii="Times New Roman" w:hAnsi="Times New Roman"/>
                <w:sz w:val="28"/>
                <w:szCs w:val="28"/>
              </w:rPr>
              <w:t>(t)</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1.</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Згинання и розгинання рук в упорі лежачи, разів</w:t>
            </w:r>
          </w:p>
        </w:tc>
        <w:tc>
          <w:tcPr>
            <w:tcW w:w="3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10,4±1,21</w:t>
            </w:r>
          </w:p>
        </w:tc>
        <w:tc>
          <w:tcPr>
            <w:tcW w:w="2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10,4  ±1,21</w:t>
            </w:r>
          </w:p>
        </w:tc>
        <w:tc>
          <w:tcPr>
            <w:tcW w:w="188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2.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Вис на зігнутих руках, с</w:t>
            </w:r>
          </w:p>
        </w:tc>
        <w:tc>
          <w:tcPr>
            <w:tcW w:w="3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13,2±0,21</w:t>
            </w:r>
          </w:p>
        </w:tc>
        <w:tc>
          <w:tcPr>
            <w:tcW w:w="2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13,6 ±0,65</w:t>
            </w:r>
          </w:p>
        </w:tc>
        <w:tc>
          <w:tcPr>
            <w:tcW w:w="188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0,59</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3.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Кут у висі, с </w:t>
            </w:r>
          </w:p>
        </w:tc>
        <w:tc>
          <w:tcPr>
            <w:tcW w:w="3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8,5  ± 0,22</w:t>
            </w:r>
          </w:p>
        </w:tc>
        <w:tc>
          <w:tcPr>
            <w:tcW w:w="2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8,5 ±0,16</w:t>
            </w:r>
          </w:p>
        </w:tc>
        <w:tc>
          <w:tcPr>
            <w:tcW w:w="188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0</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4. </w:t>
            </w:r>
          </w:p>
        </w:tc>
        <w:tc>
          <w:tcPr>
            <w:tcW w:w="6600" w:type="dxa"/>
          </w:tcPr>
          <w:p w:rsidR="00DC15B1" w:rsidRPr="00097EA7" w:rsidRDefault="00DC15B1" w:rsidP="00697AA3">
            <w:pPr>
              <w:spacing w:after="0" w:line="24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3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159,2  ± 1,87</w:t>
            </w:r>
          </w:p>
        </w:tc>
        <w:tc>
          <w:tcPr>
            <w:tcW w:w="2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159,6 ±2,36</w:t>
            </w:r>
          </w:p>
        </w:tc>
        <w:tc>
          <w:tcPr>
            <w:tcW w:w="188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0,13</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5.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Підтягування на перекладені, разів</w:t>
            </w:r>
          </w:p>
        </w:tc>
        <w:tc>
          <w:tcPr>
            <w:tcW w:w="3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6,1±0,37</w:t>
            </w:r>
          </w:p>
        </w:tc>
        <w:tc>
          <w:tcPr>
            <w:tcW w:w="241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6,25 ±0,18</w:t>
            </w:r>
          </w:p>
        </w:tc>
        <w:tc>
          <w:tcPr>
            <w:tcW w:w="1880" w:type="dxa"/>
          </w:tcPr>
          <w:p w:rsidR="00DC15B1" w:rsidRPr="00097EA7" w:rsidRDefault="00DC15B1" w:rsidP="00697AA3">
            <w:pPr>
              <w:spacing w:after="0" w:line="600" w:lineRule="auto"/>
              <w:jc w:val="center"/>
              <w:rPr>
                <w:rFonts w:ascii="Times New Roman" w:hAnsi="Times New Roman"/>
                <w:sz w:val="28"/>
                <w:szCs w:val="28"/>
              </w:rPr>
            </w:pPr>
            <w:r w:rsidRPr="00097EA7">
              <w:rPr>
                <w:rFonts w:ascii="Times New Roman" w:hAnsi="Times New Roman"/>
                <w:sz w:val="28"/>
                <w:szCs w:val="28"/>
              </w:rPr>
              <w:t>0,36</w:t>
            </w:r>
          </w:p>
        </w:tc>
      </w:tr>
    </w:tbl>
    <w:p w:rsidR="00DC15B1" w:rsidRDefault="00DC15B1" w:rsidP="00DC15B1">
      <w:pPr>
        <w:jc w:val="both"/>
        <w:rPr>
          <w:rFonts w:ascii="Times New Roman" w:hAnsi="Times New Roman"/>
          <w:b/>
          <w:sz w:val="24"/>
          <w:szCs w:val="24"/>
        </w:rPr>
      </w:pPr>
    </w:p>
    <w:p w:rsidR="00DC15B1" w:rsidRPr="00097EA7" w:rsidRDefault="00DC15B1" w:rsidP="00DC15B1">
      <w:pPr>
        <w:jc w:val="right"/>
        <w:rPr>
          <w:rFonts w:ascii="Times New Roman" w:hAnsi="Times New Roman"/>
          <w:sz w:val="28"/>
          <w:szCs w:val="28"/>
        </w:rPr>
      </w:pPr>
      <w:r>
        <w:rPr>
          <w:rFonts w:ascii="Times New Roman" w:hAnsi="Times New Roman"/>
          <w:b/>
          <w:sz w:val="24"/>
          <w:szCs w:val="24"/>
        </w:rPr>
        <w:br w:type="page"/>
      </w:r>
      <w:r>
        <w:rPr>
          <w:rFonts w:ascii="Times New Roman" w:hAnsi="Times New Roman"/>
          <w:sz w:val="28"/>
          <w:szCs w:val="28"/>
        </w:rPr>
        <w:lastRenderedPageBreak/>
        <w:t>Таблиця 3.3</w:t>
      </w:r>
    </w:p>
    <w:p w:rsidR="00DC15B1" w:rsidRDefault="00DC15B1" w:rsidP="00DC15B1">
      <w:pPr>
        <w:jc w:val="center"/>
        <w:rPr>
          <w:rFonts w:ascii="Times New Roman" w:hAnsi="Times New Roman"/>
          <w:sz w:val="28"/>
          <w:szCs w:val="28"/>
        </w:rPr>
      </w:pPr>
      <w:r w:rsidRPr="00097EA7">
        <w:rPr>
          <w:rFonts w:ascii="Times New Roman" w:hAnsi="Times New Roman"/>
          <w:sz w:val="28"/>
          <w:szCs w:val="28"/>
        </w:rPr>
        <w:t>Статистичні пока</w:t>
      </w:r>
      <w:r>
        <w:rPr>
          <w:rFonts w:ascii="Times New Roman" w:hAnsi="Times New Roman"/>
          <w:sz w:val="28"/>
          <w:szCs w:val="28"/>
        </w:rPr>
        <w:t>зники розвитку м’язової сили хлопчиків 11-12</w:t>
      </w:r>
      <w:r w:rsidRPr="00097EA7">
        <w:rPr>
          <w:rFonts w:ascii="Times New Roman" w:hAnsi="Times New Roman"/>
          <w:sz w:val="28"/>
          <w:szCs w:val="28"/>
        </w:rPr>
        <w:t xml:space="preserve"> років експериментальної  та конт</w:t>
      </w:r>
      <w:r>
        <w:rPr>
          <w:rFonts w:ascii="Times New Roman" w:hAnsi="Times New Roman"/>
          <w:sz w:val="28"/>
          <w:szCs w:val="28"/>
        </w:rPr>
        <w:t>рольної груп після експерименту (</w:t>
      </w:r>
      <w:r w:rsidRPr="00097EA7">
        <w:rPr>
          <w:rFonts w:ascii="Times New Roman" w:hAnsi="Times New Roman"/>
          <w:sz w:val="28"/>
          <w:szCs w:val="28"/>
        </w:rPr>
        <w:t>М±</w:t>
      </w:r>
      <w:r w:rsidRPr="00097EA7">
        <w:rPr>
          <w:rFonts w:ascii="Times New Roman" w:hAnsi="Times New Roman"/>
          <w:sz w:val="28"/>
          <w:szCs w:val="28"/>
          <w:lang w:val="en-US"/>
        </w:rPr>
        <w:t>m</w:t>
      </w:r>
      <w:r w:rsidRPr="00097EA7">
        <w:rPr>
          <w:rFonts w:ascii="Times New Roman" w:hAnsi="Times New Roman"/>
          <w:sz w:val="28"/>
          <w:szCs w:val="28"/>
        </w:rPr>
        <w:t>, t)</w:t>
      </w:r>
    </w:p>
    <w:p w:rsidR="00DC15B1" w:rsidRPr="00B107E7" w:rsidRDefault="00DC15B1" w:rsidP="00DC15B1">
      <w:pPr>
        <w:jc w:val="right"/>
        <w:rPr>
          <w:rFonts w:ascii="Times New Roman" w:hAnsi="Times New Roman"/>
          <w:sz w:val="28"/>
          <w:szCs w:val="28"/>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6600"/>
        <w:gridCol w:w="3410"/>
        <w:gridCol w:w="2410"/>
        <w:gridCol w:w="1880"/>
      </w:tblGrid>
      <w:tr w:rsidR="00DC15B1" w:rsidRPr="00097EA7" w:rsidTr="00697AA3">
        <w:tc>
          <w:tcPr>
            <w:tcW w:w="548"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w:t>
            </w:r>
          </w:p>
          <w:p w:rsidR="00DC15B1" w:rsidRPr="00097EA7" w:rsidRDefault="00DC15B1" w:rsidP="00697AA3">
            <w:pPr>
              <w:spacing w:after="0" w:line="240" w:lineRule="auto"/>
              <w:jc w:val="center"/>
              <w:rPr>
                <w:rFonts w:ascii="Times New Roman" w:hAnsi="Times New Roman"/>
                <w:sz w:val="28"/>
                <w:szCs w:val="28"/>
                <w:lang w:val="en-US"/>
              </w:rPr>
            </w:pPr>
          </w:p>
        </w:tc>
        <w:tc>
          <w:tcPr>
            <w:tcW w:w="660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Показники</w:t>
            </w:r>
          </w:p>
        </w:tc>
        <w:tc>
          <w:tcPr>
            <w:tcW w:w="341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Експериментальна група</w:t>
            </w:r>
          </w:p>
        </w:tc>
        <w:tc>
          <w:tcPr>
            <w:tcW w:w="241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Контрольна група</w:t>
            </w:r>
          </w:p>
        </w:tc>
        <w:tc>
          <w:tcPr>
            <w:tcW w:w="1880" w:type="dxa"/>
          </w:tcPr>
          <w:p w:rsidR="00DC15B1" w:rsidRPr="00097EA7" w:rsidRDefault="00DC15B1" w:rsidP="00697AA3">
            <w:pPr>
              <w:spacing w:after="0" w:line="240" w:lineRule="auto"/>
              <w:jc w:val="center"/>
              <w:rPr>
                <w:rFonts w:ascii="Times New Roman" w:hAnsi="Times New Roman"/>
                <w:sz w:val="28"/>
                <w:szCs w:val="28"/>
              </w:rPr>
            </w:pPr>
            <w:r w:rsidRPr="00097EA7">
              <w:rPr>
                <w:rFonts w:ascii="Times New Roman" w:hAnsi="Times New Roman"/>
                <w:sz w:val="28"/>
                <w:szCs w:val="28"/>
              </w:rPr>
              <w:t>Вірогідність розрізнень</w:t>
            </w:r>
            <w:r>
              <w:rPr>
                <w:rFonts w:ascii="Times New Roman" w:hAnsi="Times New Roman"/>
                <w:sz w:val="28"/>
                <w:szCs w:val="28"/>
              </w:rPr>
              <w:t xml:space="preserve"> </w:t>
            </w:r>
            <w:r w:rsidRPr="00097EA7">
              <w:rPr>
                <w:rFonts w:ascii="Times New Roman" w:hAnsi="Times New Roman"/>
                <w:sz w:val="28"/>
                <w:szCs w:val="28"/>
              </w:rPr>
              <w:t>(t)</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1.</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Згинання и розгинання рук в упорі лежачи, разів</w:t>
            </w:r>
          </w:p>
        </w:tc>
        <w:tc>
          <w:tcPr>
            <w:tcW w:w="3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16,4</w:t>
            </w:r>
            <w:r w:rsidRPr="00097EA7">
              <w:rPr>
                <w:rFonts w:ascii="Times New Roman" w:hAnsi="Times New Roman"/>
                <w:sz w:val="28"/>
                <w:szCs w:val="28"/>
              </w:rPr>
              <w:t>±</w:t>
            </w:r>
            <w:r>
              <w:rPr>
                <w:rFonts w:ascii="Times New Roman" w:hAnsi="Times New Roman"/>
                <w:sz w:val="28"/>
                <w:szCs w:val="28"/>
              </w:rPr>
              <w:t>0,49*</w:t>
            </w:r>
          </w:p>
        </w:tc>
        <w:tc>
          <w:tcPr>
            <w:tcW w:w="2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11,1</w:t>
            </w:r>
            <w:r w:rsidRPr="00097EA7">
              <w:rPr>
                <w:rFonts w:ascii="Times New Roman" w:hAnsi="Times New Roman"/>
                <w:sz w:val="28"/>
                <w:szCs w:val="28"/>
              </w:rPr>
              <w:t xml:space="preserve">  ±1,</w:t>
            </w:r>
            <w:r>
              <w:rPr>
                <w:rFonts w:ascii="Times New Roman" w:hAnsi="Times New Roman"/>
                <w:sz w:val="28"/>
                <w:szCs w:val="28"/>
              </w:rPr>
              <w:t>05</w:t>
            </w:r>
          </w:p>
        </w:tc>
        <w:tc>
          <w:tcPr>
            <w:tcW w:w="188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4,57</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2.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Вис на зігнутих руках, с</w:t>
            </w:r>
          </w:p>
        </w:tc>
        <w:tc>
          <w:tcPr>
            <w:tcW w:w="3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19,9</w:t>
            </w:r>
            <w:r w:rsidRPr="00097EA7">
              <w:rPr>
                <w:rFonts w:ascii="Times New Roman" w:hAnsi="Times New Roman"/>
                <w:sz w:val="28"/>
                <w:szCs w:val="28"/>
              </w:rPr>
              <w:t>±0,</w:t>
            </w:r>
            <w:r>
              <w:rPr>
                <w:rFonts w:ascii="Times New Roman" w:hAnsi="Times New Roman"/>
                <w:sz w:val="28"/>
                <w:szCs w:val="28"/>
              </w:rPr>
              <w:t>81*</w:t>
            </w:r>
          </w:p>
        </w:tc>
        <w:tc>
          <w:tcPr>
            <w:tcW w:w="2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12,1</w:t>
            </w:r>
            <w:r w:rsidRPr="00097EA7">
              <w:rPr>
                <w:rFonts w:ascii="Times New Roman" w:hAnsi="Times New Roman"/>
                <w:sz w:val="28"/>
                <w:szCs w:val="28"/>
              </w:rPr>
              <w:t xml:space="preserve"> ±0,</w:t>
            </w:r>
            <w:r>
              <w:rPr>
                <w:rFonts w:ascii="Times New Roman" w:hAnsi="Times New Roman"/>
                <w:sz w:val="28"/>
                <w:szCs w:val="28"/>
              </w:rPr>
              <w:t>79</w:t>
            </w:r>
          </w:p>
        </w:tc>
        <w:tc>
          <w:tcPr>
            <w:tcW w:w="188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6,9</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3.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Кут у висі, с </w:t>
            </w:r>
          </w:p>
        </w:tc>
        <w:tc>
          <w:tcPr>
            <w:tcW w:w="3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13,4</w:t>
            </w:r>
            <w:r w:rsidRPr="00097EA7">
              <w:rPr>
                <w:rFonts w:ascii="Times New Roman" w:hAnsi="Times New Roman"/>
                <w:sz w:val="28"/>
                <w:szCs w:val="28"/>
              </w:rPr>
              <w:t xml:space="preserve">  ± 0,</w:t>
            </w:r>
            <w:r>
              <w:rPr>
                <w:rFonts w:ascii="Times New Roman" w:hAnsi="Times New Roman"/>
                <w:sz w:val="28"/>
                <w:szCs w:val="28"/>
              </w:rPr>
              <w:t>36*</w:t>
            </w:r>
          </w:p>
        </w:tc>
        <w:tc>
          <w:tcPr>
            <w:tcW w:w="2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9,0</w:t>
            </w:r>
            <w:r w:rsidRPr="00097EA7">
              <w:rPr>
                <w:rFonts w:ascii="Times New Roman" w:hAnsi="Times New Roman"/>
                <w:sz w:val="28"/>
                <w:szCs w:val="28"/>
              </w:rPr>
              <w:t xml:space="preserve"> ±0,</w:t>
            </w:r>
            <w:r>
              <w:rPr>
                <w:rFonts w:ascii="Times New Roman" w:hAnsi="Times New Roman"/>
                <w:sz w:val="28"/>
                <w:szCs w:val="28"/>
              </w:rPr>
              <w:t>57</w:t>
            </w:r>
          </w:p>
        </w:tc>
        <w:tc>
          <w:tcPr>
            <w:tcW w:w="188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6,57</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4. </w:t>
            </w:r>
          </w:p>
        </w:tc>
        <w:tc>
          <w:tcPr>
            <w:tcW w:w="6600" w:type="dxa"/>
          </w:tcPr>
          <w:p w:rsidR="00DC15B1" w:rsidRPr="00097EA7" w:rsidRDefault="00DC15B1" w:rsidP="00697AA3">
            <w:pPr>
              <w:spacing w:after="0" w:line="24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3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166,2</w:t>
            </w:r>
            <w:r w:rsidRPr="00097EA7">
              <w:rPr>
                <w:rFonts w:ascii="Times New Roman" w:hAnsi="Times New Roman"/>
                <w:sz w:val="28"/>
                <w:szCs w:val="28"/>
              </w:rPr>
              <w:t xml:space="preserve">  ± 1,</w:t>
            </w:r>
            <w:r>
              <w:rPr>
                <w:rFonts w:ascii="Times New Roman" w:hAnsi="Times New Roman"/>
                <w:sz w:val="28"/>
                <w:szCs w:val="28"/>
              </w:rPr>
              <w:t>34</w:t>
            </w:r>
          </w:p>
        </w:tc>
        <w:tc>
          <w:tcPr>
            <w:tcW w:w="2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161,0</w:t>
            </w:r>
            <w:r w:rsidRPr="00097EA7">
              <w:rPr>
                <w:rFonts w:ascii="Times New Roman" w:hAnsi="Times New Roman"/>
                <w:sz w:val="28"/>
                <w:szCs w:val="28"/>
              </w:rPr>
              <w:t xml:space="preserve"> ±2,</w:t>
            </w:r>
            <w:r>
              <w:rPr>
                <w:rFonts w:ascii="Times New Roman" w:hAnsi="Times New Roman"/>
                <w:sz w:val="28"/>
                <w:szCs w:val="28"/>
              </w:rPr>
              <w:t>4</w:t>
            </w:r>
          </w:p>
        </w:tc>
        <w:tc>
          <w:tcPr>
            <w:tcW w:w="188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1,89</w:t>
            </w:r>
          </w:p>
        </w:tc>
      </w:tr>
      <w:tr w:rsidR="00DC15B1" w:rsidRPr="00097EA7" w:rsidTr="00697AA3">
        <w:tc>
          <w:tcPr>
            <w:tcW w:w="548"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 xml:space="preserve">5. </w:t>
            </w:r>
          </w:p>
        </w:tc>
        <w:tc>
          <w:tcPr>
            <w:tcW w:w="6600" w:type="dxa"/>
          </w:tcPr>
          <w:p w:rsidR="00DC15B1" w:rsidRPr="00097EA7" w:rsidRDefault="00DC15B1" w:rsidP="00697AA3">
            <w:pPr>
              <w:spacing w:after="0" w:line="240" w:lineRule="auto"/>
              <w:jc w:val="both"/>
              <w:rPr>
                <w:rFonts w:ascii="Times New Roman" w:hAnsi="Times New Roman"/>
                <w:sz w:val="28"/>
                <w:szCs w:val="28"/>
              </w:rPr>
            </w:pPr>
            <w:r w:rsidRPr="00097EA7">
              <w:rPr>
                <w:rFonts w:ascii="Times New Roman" w:hAnsi="Times New Roman"/>
                <w:sz w:val="28"/>
                <w:szCs w:val="28"/>
              </w:rPr>
              <w:t>Підтягування на перекладені, разів</w:t>
            </w:r>
          </w:p>
        </w:tc>
        <w:tc>
          <w:tcPr>
            <w:tcW w:w="3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10,5</w:t>
            </w:r>
            <w:r w:rsidRPr="00097EA7">
              <w:rPr>
                <w:rFonts w:ascii="Times New Roman" w:hAnsi="Times New Roman"/>
                <w:sz w:val="28"/>
                <w:szCs w:val="28"/>
              </w:rPr>
              <w:t>±0,</w:t>
            </w:r>
            <w:r>
              <w:rPr>
                <w:rFonts w:ascii="Times New Roman" w:hAnsi="Times New Roman"/>
                <w:sz w:val="28"/>
                <w:szCs w:val="28"/>
              </w:rPr>
              <w:t>57*</w:t>
            </w:r>
          </w:p>
        </w:tc>
        <w:tc>
          <w:tcPr>
            <w:tcW w:w="241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7</w:t>
            </w:r>
            <w:r w:rsidRPr="00097EA7">
              <w:rPr>
                <w:rFonts w:ascii="Times New Roman" w:hAnsi="Times New Roman"/>
                <w:sz w:val="28"/>
                <w:szCs w:val="28"/>
              </w:rPr>
              <w:t>,25 ±0,</w:t>
            </w:r>
            <w:r>
              <w:rPr>
                <w:rFonts w:ascii="Times New Roman" w:hAnsi="Times New Roman"/>
                <w:sz w:val="28"/>
                <w:szCs w:val="28"/>
              </w:rPr>
              <w:t>27</w:t>
            </w:r>
          </w:p>
        </w:tc>
        <w:tc>
          <w:tcPr>
            <w:tcW w:w="1880" w:type="dxa"/>
          </w:tcPr>
          <w:p w:rsidR="00DC15B1" w:rsidRPr="00097EA7" w:rsidRDefault="00DC15B1" w:rsidP="00697AA3">
            <w:pPr>
              <w:spacing w:after="0" w:line="600" w:lineRule="auto"/>
              <w:jc w:val="center"/>
              <w:rPr>
                <w:rFonts w:ascii="Times New Roman" w:hAnsi="Times New Roman"/>
                <w:sz w:val="28"/>
                <w:szCs w:val="28"/>
              </w:rPr>
            </w:pPr>
            <w:r>
              <w:rPr>
                <w:rFonts w:ascii="Times New Roman" w:hAnsi="Times New Roman"/>
                <w:sz w:val="28"/>
                <w:szCs w:val="28"/>
              </w:rPr>
              <w:t>5,16</w:t>
            </w:r>
          </w:p>
        </w:tc>
      </w:tr>
    </w:tbl>
    <w:p w:rsidR="00DC15B1" w:rsidRDefault="00DC15B1" w:rsidP="00DC15B1">
      <w:pPr>
        <w:jc w:val="both"/>
        <w:rPr>
          <w:rFonts w:ascii="Times New Roman" w:hAnsi="Times New Roman"/>
          <w:b/>
          <w:sz w:val="24"/>
          <w:szCs w:val="24"/>
        </w:rPr>
      </w:pPr>
    </w:p>
    <w:p w:rsidR="00DC15B1" w:rsidRDefault="00DC15B1" w:rsidP="00DC15B1">
      <w:pPr>
        <w:ind w:firstLine="660"/>
        <w:jc w:val="both"/>
        <w:rPr>
          <w:rFonts w:ascii="Times New Roman" w:hAnsi="Times New Roman"/>
          <w:sz w:val="28"/>
          <w:szCs w:val="28"/>
        </w:rPr>
      </w:pPr>
      <w:r w:rsidRPr="003A272E">
        <w:rPr>
          <w:rFonts w:ascii="Times New Roman" w:hAnsi="Times New Roman"/>
          <w:sz w:val="28"/>
          <w:szCs w:val="28"/>
        </w:rPr>
        <w:t>Примітка: */ статистично вірогідні відмінності</w:t>
      </w:r>
    </w:p>
    <w:p w:rsidR="00DC15B1" w:rsidRPr="006E7BC5" w:rsidRDefault="00DC15B1" w:rsidP="00DC15B1">
      <w:pPr>
        <w:ind w:firstLine="660"/>
        <w:jc w:val="right"/>
        <w:rPr>
          <w:rFonts w:ascii="Times New Roman" w:hAnsi="Times New Roman"/>
          <w:sz w:val="28"/>
          <w:szCs w:val="28"/>
        </w:rPr>
      </w:pPr>
      <w:r>
        <w:rPr>
          <w:rFonts w:ascii="Times New Roman" w:hAnsi="Times New Roman"/>
          <w:sz w:val="28"/>
          <w:szCs w:val="28"/>
        </w:rPr>
        <w:br w:type="page"/>
      </w:r>
      <w:r w:rsidRPr="006E7BC5">
        <w:rPr>
          <w:rFonts w:ascii="Times New Roman" w:hAnsi="Times New Roman"/>
          <w:sz w:val="28"/>
          <w:szCs w:val="28"/>
        </w:rPr>
        <w:lastRenderedPageBreak/>
        <w:t>Таблиця 3.4</w:t>
      </w:r>
    </w:p>
    <w:p w:rsidR="00DC15B1" w:rsidRDefault="00DC15B1" w:rsidP="00DC15B1">
      <w:pPr>
        <w:jc w:val="center"/>
        <w:rPr>
          <w:rFonts w:ascii="Times New Roman" w:hAnsi="Times New Roman"/>
          <w:sz w:val="28"/>
          <w:szCs w:val="28"/>
        </w:rPr>
      </w:pPr>
      <w:r w:rsidRPr="006E7BC5">
        <w:rPr>
          <w:rFonts w:ascii="Times New Roman" w:hAnsi="Times New Roman"/>
          <w:sz w:val="28"/>
          <w:szCs w:val="28"/>
        </w:rPr>
        <w:t>Статистичні показники розвитку м’язової сили хлопчиків 12-13 років експериментальної та контрольної груп після експерименту</w:t>
      </w:r>
      <w:r>
        <w:rPr>
          <w:rFonts w:ascii="Times New Roman" w:hAnsi="Times New Roman"/>
          <w:sz w:val="28"/>
          <w:szCs w:val="28"/>
        </w:rPr>
        <w:t xml:space="preserve"> </w:t>
      </w:r>
      <w:r w:rsidRPr="006E7BC5">
        <w:rPr>
          <w:rFonts w:ascii="Times New Roman" w:hAnsi="Times New Roman"/>
          <w:sz w:val="28"/>
          <w:szCs w:val="28"/>
        </w:rPr>
        <w:t>(М±</w:t>
      </w:r>
      <w:r w:rsidRPr="006E7BC5">
        <w:rPr>
          <w:rFonts w:ascii="Times New Roman" w:hAnsi="Times New Roman"/>
          <w:sz w:val="28"/>
          <w:szCs w:val="28"/>
          <w:lang w:val="en-US"/>
        </w:rPr>
        <w:t>m</w:t>
      </w:r>
      <w:r w:rsidRPr="006E7BC5">
        <w:rPr>
          <w:rFonts w:ascii="Times New Roman" w:hAnsi="Times New Roman"/>
          <w:sz w:val="28"/>
          <w:szCs w:val="28"/>
        </w:rPr>
        <w:t>, t)</w:t>
      </w:r>
    </w:p>
    <w:p w:rsidR="00DC15B1" w:rsidRPr="006E7BC5" w:rsidRDefault="00DC15B1" w:rsidP="00DC15B1">
      <w:pPr>
        <w:jc w:val="center"/>
        <w:rPr>
          <w:rFonts w:ascii="Times New Roman" w:hAnsi="Times New Roman"/>
          <w:sz w:val="28"/>
          <w:szCs w:val="2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363"/>
        <w:gridCol w:w="3520"/>
        <w:gridCol w:w="2420"/>
        <w:gridCol w:w="1980"/>
      </w:tblGrid>
      <w:tr w:rsidR="00DC15B1" w:rsidRPr="006E7BC5" w:rsidTr="00697AA3">
        <w:tc>
          <w:tcPr>
            <w:tcW w:w="675"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w:t>
            </w:r>
          </w:p>
        </w:tc>
        <w:tc>
          <w:tcPr>
            <w:tcW w:w="6363"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Показники</w:t>
            </w:r>
          </w:p>
        </w:tc>
        <w:tc>
          <w:tcPr>
            <w:tcW w:w="352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Експериментальна група</w:t>
            </w:r>
          </w:p>
        </w:tc>
        <w:tc>
          <w:tcPr>
            <w:tcW w:w="242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Контрольна група</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Вірогідність розрізнень (t)</w:t>
            </w:r>
          </w:p>
        </w:tc>
      </w:tr>
      <w:tr w:rsidR="00DC15B1" w:rsidRPr="006E7BC5" w:rsidTr="00697AA3">
        <w:tc>
          <w:tcPr>
            <w:tcW w:w="675"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1.</w:t>
            </w:r>
          </w:p>
        </w:tc>
        <w:tc>
          <w:tcPr>
            <w:tcW w:w="6363"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Згинання и розгинання рук в упорі лежачи, разів</w:t>
            </w:r>
          </w:p>
        </w:tc>
        <w:tc>
          <w:tcPr>
            <w:tcW w:w="35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17, 3± 0,55</w:t>
            </w:r>
            <w:r w:rsidRPr="006E7BC5">
              <w:rPr>
                <w:rFonts w:ascii="Times New Roman" w:hAnsi="Times New Roman"/>
                <w:sz w:val="28"/>
                <w:szCs w:val="28"/>
              </w:rPr>
              <w:t>*</w:t>
            </w:r>
          </w:p>
        </w:tc>
        <w:tc>
          <w:tcPr>
            <w:tcW w:w="24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12,1</w:t>
            </w:r>
            <w:r w:rsidRPr="006E7BC5">
              <w:rPr>
                <w:rFonts w:ascii="Times New Roman" w:hAnsi="Times New Roman"/>
                <w:sz w:val="28"/>
                <w:szCs w:val="28"/>
              </w:rPr>
              <w:t>± 0,32</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8,25</w:t>
            </w:r>
          </w:p>
        </w:tc>
      </w:tr>
      <w:tr w:rsidR="00DC15B1" w:rsidRPr="006E7BC5" w:rsidTr="00697AA3">
        <w:tc>
          <w:tcPr>
            <w:tcW w:w="675"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 xml:space="preserve">2.  </w:t>
            </w:r>
          </w:p>
        </w:tc>
        <w:tc>
          <w:tcPr>
            <w:tcW w:w="6363"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Вис на зігнутих руках, с</w:t>
            </w:r>
          </w:p>
        </w:tc>
        <w:tc>
          <w:tcPr>
            <w:tcW w:w="352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21,0± 0,35</w:t>
            </w:r>
            <w:r>
              <w:rPr>
                <w:rFonts w:ascii="Times New Roman" w:hAnsi="Times New Roman"/>
                <w:sz w:val="28"/>
                <w:szCs w:val="28"/>
              </w:rPr>
              <w:t>*</w:t>
            </w:r>
          </w:p>
        </w:tc>
        <w:tc>
          <w:tcPr>
            <w:tcW w:w="24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16,4</w:t>
            </w:r>
            <w:r w:rsidRPr="006E7BC5">
              <w:rPr>
                <w:rFonts w:ascii="Times New Roman" w:hAnsi="Times New Roman"/>
                <w:sz w:val="28"/>
                <w:szCs w:val="28"/>
              </w:rPr>
              <w:t>± 0,51</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7, 42</w:t>
            </w:r>
          </w:p>
        </w:tc>
      </w:tr>
      <w:tr w:rsidR="00DC15B1" w:rsidRPr="006E7BC5" w:rsidTr="00697AA3">
        <w:tc>
          <w:tcPr>
            <w:tcW w:w="675"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 xml:space="preserve">3. </w:t>
            </w:r>
          </w:p>
        </w:tc>
        <w:tc>
          <w:tcPr>
            <w:tcW w:w="6363"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 xml:space="preserve">Кут у висі, с </w:t>
            </w:r>
          </w:p>
        </w:tc>
        <w:tc>
          <w:tcPr>
            <w:tcW w:w="35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14,8± 0,59</w:t>
            </w:r>
            <w:r w:rsidRPr="006E7BC5">
              <w:rPr>
                <w:rFonts w:ascii="Times New Roman" w:hAnsi="Times New Roman"/>
                <w:sz w:val="28"/>
                <w:szCs w:val="28"/>
              </w:rPr>
              <w:t>*</w:t>
            </w:r>
          </w:p>
        </w:tc>
        <w:tc>
          <w:tcPr>
            <w:tcW w:w="24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9,3</w:t>
            </w:r>
            <w:r w:rsidRPr="006E7BC5">
              <w:rPr>
                <w:rFonts w:ascii="Times New Roman" w:hAnsi="Times New Roman"/>
                <w:sz w:val="28"/>
                <w:szCs w:val="28"/>
              </w:rPr>
              <w:t>± 0,27</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8,46</w:t>
            </w:r>
          </w:p>
        </w:tc>
      </w:tr>
      <w:tr w:rsidR="00DC15B1" w:rsidRPr="006E7BC5" w:rsidTr="00697AA3">
        <w:tc>
          <w:tcPr>
            <w:tcW w:w="675"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 xml:space="preserve">4. </w:t>
            </w:r>
          </w:p>
        </w:tc>
        <w:tc>
          <w:tcPr>
            <w:tcW w:w="6363" w:type="dxa"/>
          </w:tcPr>
          <w:p w:rsidR="00DC15B1" w:rsidRPr="006E7BC5" w:rsidRDefault="00DC15B1" w:rsidP="00697AA3">
            <w:pPr>
              <w:spacing w:after="0" w:line="48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35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167,4±1,14</w:t>
            </w:r>
            <w:r w:rsidRPr="006E7BC5">
              <w:rPr>
                <w:rFonts w:ascii="Times New Roman" w:hAnsi="Times New Roman"/>
                <w:sz w:val="28"/>
                <w:szCs w:val="28"/>
              </w:rPr>
              <w:t>*</w:t>
            </w:r>
          </w:p>
        </w:tc>
        <w:tc>
          <w:tcPr>
            <w:tcW w:w="24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161,1± 1,</w:t>
            </w:r>
            <w:r w:rsidRPr="006E7BC5">
              <w:rPr>
                <w:rFonts w:ascii="Times New Roman" w:hAnsi="Times New Roman"/>
                <w:sz w:val="28"/>
                <w:szCs w:val="28"/>
              </w:rPr>
              <w:t>45</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3,42</w:t>
            </w:r>
          </w:p>
        </w:tc>
      </w:tr>
      <w:tr w:rsidR="00DC15B1" w:rsidRPr="006E7BC5" w:rsidTr="00697AA3">
        <w:trPr>
          <w:trHeight w:val="454"/>
        </w:trPr>
        <w:tc>
          <w:tcPr>
            <w:tcW w:w="675"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 xml:space="preserve">5. </w:t>
            </w:r>
          </w:p>
        </w:tc>
        <w:tc>
          <w:tcPr>
            <w:tcW w:w="6363" w:type="dxa"/>
          </w:tcPr>
          <w:p w:rsidR="00DC15B1" w:rsidRPr="006E7BC5" w:rsidRDefault="00DC15B1" w:rsidP="00697AA3">
            <w:pPr>
              <w:spacing w:after="0" w:line="480" w:lineRule="auto"/>
              <w:jc w:val="both"/>
              <w:rPr>
                <w:rFonts w:ascii="Times New Roman" w:hAnsi="Times New Roman"/>
                <w:sz w:val="28"/>
                <w:szCs w:val="28"/>
              </w:rPr>
            </w:pPr>
            <w:r w:rsidRPr="006E7BC5">
              <w:rPr>
                <w:rFonts w:ascii="Times New Roman" w:hAnsi="Times New Roman"/>
                <w:sz w:val="28"/>
                <w:szCs w:val="28"/>
              </w:rPr>
              <w:t>Підтягування на перекладені, разів</w:t>
            </w:r>
          </w:p>
        </w:tc>
        <w:tc>
          <w:tcPr>
            <w:tcW w:w="35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9,8</w:t>
            </w:r>
            <w:r w:rsidRPr="006E7BC5">
              <w:rPr>
                <w:rFonts w:ascii="Times New Roman" w:hAnsi="Times New Roman"/>
                <w:sz w:val="28"/>
                <w:szCs w:val="28"/>
              </w:rPr>
              <w:t>±0,38</w:t>
            </w:r>
            <w:r>
              <w:rPr>
                <w:rFonts w:ascii="Times New Roman" w:hAnsi="Times New Roman"/>
                <w:sz w:val="28"/>
                <w:szCs w:val="28"/>
              </w:rPr>
              <w:t>*</w:t>
            </w:r>
          </w:p>
        </w:tc>
        <w:tc>
          <w:tcPr>
            <w:tcW w:w="2420" w:type="dxa"/>
          </w:tcPr>
          <w:p w:rsidR="00DC15B1" w:rsidRPr="006E7BC5" w:rsidRDefault="00DC15B1" w:rsidP="00697AA3">
            <w:pPr>
              <w:spacing w:after="0" w:line="480" w:lineRule="auto"/>
              <w:jc w:val="center"/>
              <w:rPr>
                <w:rFonts w:ascii="Times New Roman" w:hAnsi="Times New Roman"/>
                <w:sz w:val="28"/>
                <w:szCs w:val="28"/>
              </w:rPr>
            </w:pPr>
            <w:r>
              <w:rPr>
                <w:rFonts w:ascii="Times New Roman" w:hAnsi="Times New Roman"/>
                <w:sz w:val="28"/>
                <w:szCs w:val="28"/>
              </w:rPr>
              <w:t>7,3</w:t>
            </w:r>
            <w:r w:rsidRPr="006E7BC5">
              <w:rPr>
                <w:rFonts w:ascii="Times New Roman" w:hAnsi="Times New Roman"/>
                <w:sz w:val="28"/>
                <w:szCs w:val="28"/>
              </w:rPr>
              <w:t>± 0,47</w:t>
            </w:r>
          </w:p>
        </w:tc>
        <w:tc>
          <w:tcPr>
            <w:tcW w:w="1980" w:type="dxa"/>
          </w:tcPr>
          <w:p w:rsidR="00DC15B1" w:rsidRPr="006E7BC5" w:rsidRDefault="00DC15B1" w:rsidP="00697AA3">
            <w:pPr>
              <w:spacing w:after="0" w:line="480" w:lineRule="auto"/>
              <w:jc w:val="center"/>
              <w:rPr>
                <w:rFonts w:ascii="Times New Roman" w:hAnsi="Times New Roman"/>
                <w:sz w:val="28"/>
                <w:szCs w:val="28"/>
              </w:rPr>
            </w:pPr>
            <w:r w:rsidRPr="006E7BC5">
              <w:rPr>
                <w:rFonts w:ascii="Times New Roman" w:hAnsi="Times New Roman"/>
                <w:sz w:val="28"/>
                <w:szCs w:val="28"/>
              </w:rPr>
              <w:t>4,17</w:t>
            </w:r>
          </w:p>
        </w:tc>
      </w:tr>
    </w:tbl>
    <w:p w:rsidR="00DC15B1" w:rsidRDefault="00DC15B1" w:rsidP="00DC15B1">
      <w:pPr>
        <w:jc w:val="both"/>
        <w:rPr>
          <w:rFonts w:ascii="Times New Roman" w:hAnsi="Times New Roman"/>
          <w:b/>
          <w:sz w:val="24"/>
          <w:szCs w:val="24"/>
        </w:rPr>
      </w:pPr>
    </w:p>
    <w:p w:rsidR="00DC15B1" w:rsidRDefault="00DC15B1" w:rsidP="00DC15B1">
      <w:pPr>
        <w:ind w:firstLine="770"/>
        <w:jc w:val="both"/>
        <w:rPr>
          <w:rFonts w:ascii="Times New Roman" w:hAnsi="Times New Roman"/>
          <w:sz w:val="28"/>
          <w:szCs w:val="28"/>
        </w:rPr>
      </w:pPr>
      <w:r w:rsidRPr="006E7BC5">
        <w:rPr>
          <w:rFonts w:ascii="Times New Roman" w:hAnsi="Times New Roman"/>
          <w:sz w:val="28"/>
          <w:szCs w:val="28"/>
        </w:rPr>
        <w:t>Примітка:</w:t>
      </w:r>
      <w:r>
        <w:rPr>
          <w:rFonts w:ascii="Times New Roman" w:hAnsi="Times New Roman"/>
          <w:sz w:val="28"/>
          <w:szCs w:val="28"/>
        </w:rPr>
        <w:t xml:space="preserve"> </w:t>
      </w:r>
      <w:r w:rsidRPr="006E7BC5">
        <w:rPr>
          <w:rFonts w:ascii="Times New Roman" w:hAnsi="Times New Roman"/>
          <w:sz w:val="28"/>
          <w:szCs w:val="28"/>
        </w:rPr>
        <w:t xml:space="preserve"> *</w:t>
      </w:r>
      <w:r w:rsidRPr="00AD0921">
        <w:rPr>
          <w:rFonts w:ascii="Times New Roman" w:hAnsi="Times New Roman"/>
          <w:b/>
          <w:sz w:val="28"/>
          <w:szCs w:val="28"/>
        </w:rPr>
        <w:t>/</w:t>
      </w:r>
      <w:r w:rsidRPr="006E7BC5">
        <w:rPr>
          <w:rFonts w:ascii="Times New Roman" w:hAnsi="Times New Roman"/>
          <w:sz w:val="28"/>
          <w:szCs w:val="28"/>
        </w:rPr>
        <w:t xml:space="preserve"> статистично вірогідні відмінності</w:t>
      </w:r>
    </w:p>
    <w:p w:rsidR="00DC15B1" w:rsidRPr="00336CB3" w:rsidRDefault="00DC15B1" w:rsidP="00DC15B1">
      <w:pPr>
        <w:jc w:val="right"/>
        <w:rPr>
          <w:rFonts w:ascii="Times New Roman" w:hAnsi="Times New Roman"/>
          <w:sz w:val="28"/>
          <w:szCs w:val="28"/>
        </w:rPr>
      </w:pPr>
      <w:r>
        <w:rPr>
          <w:rFonts w:ascii="Times New Roman" w:hAnsi="Times New Roman"/>
          <w:sz w:val="28"/>
          <w:szCs w:val="28"/>
        </w:rPr>
        <w:br w:type="page"/>
      </w:r>
      <w:r w:rsidRPr="00336CB3">
        <w:rPr>
          <w:rFonts w:ascii="Times New Roman" w:hAnsi="Times New Roman"/>
          <w:sz w:val="28"/>
          <w:szCs w:val="28"/>
        </w:rPr>
        <w:lastRenderedPageBreak/>
        <w:t>Таблиця 3.5</w:t>
      </w:r>
    </w:p>
    <w:p w:rsidR="00DC15B1" w:rsidRPr="00336CB3" w:rsidRDefault="00DC15B1" w:rsidP="00DC15B1">
      <w:pPr>
        <w:jc w:val="center"/>
        <w:rPr>
          <w:rFonts w:ascii="Times New Roman" w:hAnsi="Times New Roman"/>
          <w:sz w:val="28"/>
          <w:szCs w:val="28"/>
        </w:rPr>
      </w:pPr>
      <w:r w:rsidRPr="00336CB3">
        <w:rPr>
          <w:rFonts w:ascii="Times New Roman" w:hAnsi="Times New Roman"/>
          <w:sz w:val="28"/>
          <w:szCs w:val="28"/>
        </w:rPr>
        <w:t>Показники розвитку м’язової сили хлопчиків 1</w:t>
      </w:r>
      <w:r>
        <w:rPr>
          <w:rFonts w:ascii="Times New Roman" w:hAnsi="Times New Roman"/>
          <w:sz w:val="28"/>
          <w:szCs w:val="28"/>
        </w:rPr>
        <w:t>1-12</w:t>
      </w:r>
      <w:r w:rsidRPr="00336CB3">
        <w:rPr>
          <w:rFonts w:ascii="Times New Roman" w:hAnsi="Times New Roman"/>
          <w:sz w:val="28"/>
          <w:szCs w:val="28"/>
        </w:rPr>
        <w:t xml:space="preserve"> років експериментальної та контрольної груп до та після експерименту</w:t>
      </w:r>
      <w:r>
        <w:rPr>
          <w:rFonts w:ascii="Times New Roman" w:hAnsi="Times New Roman"/>
          <w:sz w:val="28"/>
          <w:szCs w:val="28"/>
        </w:rPr>
        <w:t xml:space="preserve"> (</w:t>
      </w:r>
      <w:r w:rsidRPr="00336CB3">
        <w:rPr>
          <w:rFonts w:ascii="Times New Roman" w:hAnsi="Times New Roman"/>
          <w:sz w:val="28"/>
          <w:szCs w:val="28"/>
        </w:rPr>
        <w:t>М±</w:t>
      </w:r>
      <w:r w:rsidRPr="00336CB3">
        <w:rPr>
          <w:rFonts w:ascii="Times New Roman" w:hAnsi="Times New Roman"/>
          <w:sz w:val="28"/>
          <w:szCs w:val="28"/>
          <w:lang w:val="en-US"/>
        </w:rPr>
        <w:t>m</w:t>
      </w:r>
      <w:r w:rsidRPr="00336CB3">
        <w:rPr>
          <w:rFonts w:ascii="Times New Roman" w:hAnsi="Times New Roman"/>
          <w:sz w:val="28"/>
          <w:szCs w:val="28"/>
        </w:rPr>
        <w:t>, t)</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1843"/>
        <w:gridCol w:w="2410"/>
        <w:gridCol w:w="1892"/>
        <w:gridCol w:w="1848"/>
        <w:gridCol w:w="1363"/>
        <w:gridCol w:w="1398"/>
      </w:tblGrid>
      <w:tr w:rsidR="00DC15B1" w:rsidRPr="00336CB3" w:rsidTr="00697AA3">
        <w:tc>
          <w:tcPr>
            <w:tcW w:w="534" w:type="dxa"/>
            <w:vMerge w:val="restart"/>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w:t>
            </w:r>
          </w:p>
        </w:tc>
        <w:tc>
          <w:tcPr>
            <w:tcW w:w="4110" w:type="dxa"/>
            <w:vMerge w:val="restart"/>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Показники</w:t>
            </w:r>
          </w:p>
          <w:p w:rsidR="00DC15B1" w:rsidRPr="00336CB3" w:rsidRDefault="00DC15B1" w:rsidP="00697AA3">
            <w:pPr>
              <w:spacing w:after="0" w:line="360" w:lineRule="auto"/>
              <w:jc w:val="center"/>
              <w:rPr>
                <w:rFonts w:ascii="Times New Roman" w:hAnsi="Times New Roman"/>
                <w:sz w:val="28"/>
                <w:szCs w:val="28"/>
              </w:rPr>
            </w:pPr>
          </w:p>
        </w:tc>
        <w:tc>
          <w:tcPr>
            <w:tcW w:w="4253" w:type="dxa"/>
            <w:gridSpan w:val="2"/>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Експериментальна група</w:t>
            </w:r>
          </w:p>
        </w:tc>
        <w:tc>
          <w:tcPr>
            <w:tcW w:w="3740" w:type="dxa"/>
            <w:gridSpan w:val="2"/>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Контрольна група</w:t>
            </w:r>
          </w:p>
        </w:tc>
        <w:tc>
          <w:tcPr>
            <w:tcW w:w="2761" w:type="dxa"/>
            <w:gridSpan w:val="2"/>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Вірогідність розрізнень</w:t>
            </w:r>
          </w:p>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(t)</w:t>
            </w:r>
          </w:p>
        </w:tc>
      </w:tr>
      <w:tr w:rsidR="00DC15B1" w:rsidRPr="00336CB3" w:rsidTr="00697AA3">
        <w:tc>
          <w:tcPr>
            <w:tcW w:w="534" w:type="dxa"/>
            <w:vMerge/>
          </w:tcPr>
          <w:p w:rsidR="00DC15B1" w:rsidRPr="00336CB3" w:rsidRDefault="00DC15B1" w:rsidP="00697AA3">
            <w:pPr>
              <w:spacing w:after="0" w:line="360" w:lineRule="auto"/>
              <w:jc w:val="center"/>
              <w:rPr>
                <w:rFonts w:ascii="Times New Roman" w:hAnsi="Times New Roman"/>
                <w:sz w:val="28"/>
                <w:szCs w:val="28"/>
              </w:rPr>
            </w:pPr>
          </w:p>
        </w:tc>
        <w:tc>
          <w:tcPr>
            <w:tcW w:w="4110" w:type="dxa"/>
            <w:vMerge/>
          </w:tcPr>
          <w:p w:rsidR="00DC15B1" w:rsidRPr="00336CB3" w:rsidRDefault="00DC15B1" w:rsidP="00697AA3">
            <w:pPr>
              <w:spacing w:after="0" w:line="360" w:lineRule="auto"/>
              <w:jc w:val="center"/>
              <w:rPr>
                <w:rFonts w:ascii="Times New Roman" w:hAnsi="Times New Roman"/>
                <w:sz w:val="28"/>
                <w:szCs w:val="28"/>
              </w:rPr>
            </w:pPr>
          </w:p>
        </w:tc>
        <w:tc>
          <w:tcPr>
            <w:tcW w:w="184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до</w:t>
            </w:r>
          </w:p>
        </w:tc>
        <w:tc>
          <w:tcPr>
            <w:tcW w:w="2410"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після</w:t>
            </w:r>
          </w:p>
        </w:tc>
        <w:tc>
          <w:tcPr>
            <w:tcW w:w="1892"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до</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Після</w:t>
            </w:r>
          </w:p>
        </w:tc>
        <w:tc>
          <w:tcPr>
            <w:tcW w:w="1363" w:type="dxa"/>
          </w:tcPr>
          <w:p w:rsidR="00DC15B1" w:rsidRPr="00336CB3" w:rsidRDefault="00DC15B1" w:rsidP="00697AA3">
            <w:pPr>
              <w:spacing w:after="0" w:line="360" w:lineRule="auto"/>
              <w:jc w:val="center"/>
              <w:rPr>
                <w:rFonts w:ascii="Times New Roman" w:hAnsi="Times New Roman"/>
                <w:sz w:val="28"/>
                <w:szCs w:val="28"/>
                <w:vertAlign w:val="subscript"/>
                <w:lang w:val="en-US"/>
              </w:rPr>
            </w:pPr>
            <w:r w:rsidRPr="00336CB3">
              <w:rPr>
                <w:rFonts w:ascii="Times New Roman" w:hAnsi="Times New Roman"/>
                <w:sz w:val="28"/>
                <w:szCs w:val="28"/>
                <w:lang w:val="en-US"/>
              </w:rPr>
              <w:t>t</w:t>
            </w:r>
            <w:r w:rsidRPr="00336CB3">
              <w:rPr>
                <w:rFonts w:ascii="Times New Roman" w:hAnsi="Times New Roman"/>
                <w:sz w:val="28"/>
                <w:szCs w:val="28"/>
                <w:vertAlign w:val="subscript"/>
                <w:lang w:val="en-US"/>
              </w:rPr>
              <w:t>1</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lang w:val="en-US"/>
              </w:rPr>
              <w:t>t</w:t>
            </w:r>
            <w:r w:rsidRPr="00336CB3">
              <w:rPr>
                <w:rFonts w:ascii="Times New Roman" w:hAnsi="Times New Roman"/>
                <w:sz w:val="28"/>
                <w:szCs w:val="28"/>
                <w:vertAlign w:val="subscript"/>
                <w:lang w:val="en-US"/>
              </w:rPr>
              <w:t>2</w:t>
            </w:r>
          </w:p>
        </w:tc>
      </w:tr>
      <w:tr w:rsidR="00DC15B1" w:rsidRPr="00336CB3" w:rsidTr="00697AA3">
        <w:tc>
          <w:tcPr>
            <w:tcW w:w="534"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1.</w:t>
            </w:r>
          </w:p>
        </w:tc>
        <w:tc>
          <w:tcPr>
            <w:tcW w:w="4110"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Згинання и розгинання рук в упорі лежачи, разів</w:t>
            </w:r>
          </w:p>
        </w:tc>
        <w:tc>
          <w:tcPr>
            <w:tcW w:w="184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10,4±1,21</w:t>
            </w:r>
          </w:p>
        </w:tc>
        <w:tc>
          <w:tcPr>
            <w:tcW w:w="2410"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16,4</w:t>
            </w:r>
            <w:r w:rsidRPr="00336CB3">
              <w:rPr>
                <w:rFonts w:ascii="Times New Roman" w:hAnsi="Times New Roman"/>
                <w:sz w:val="28"/>
                <w:szCs w:val="28"/>
              </w:rPr>
              <w:t xml:space="preserve">  ± 0, </w:t>
            </w:r>
            <w:r>
              <w:rPr>
                <w:rFonts w:ascii="Times New Roman" w:hAnsi="Times New Roman"/>
                <w:sz w:val="28"/>
                <w:szCs w:val="28"/>
              </w:rPr>
              <w:t>49</w:t>
            </w:r>
            <w:r w:rsidRPr="00336CB3">
              <w:rPr>
                <w:rFonts w:ascii="Times New Roman" w:hAnsi="Times New Roman"/>
                <w:sz w:val="28"/>
                <w:szCs w:val="28"/>
              </w:rPr>
              <w:t xml:space="preserve"> *</w:t>
            </w:r>
          </w:p>
        </w:tc>
        <w:tc>
          <w:tcPr>
            <w:tcW w:w="1892"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10,4  ±1,21</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11,1±1,05</w:t>
            </w:r>
          </w:p>
        </w:tc>
        <w:tc>
          <w:tcPr>
            <w:tcW w:w="136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4,61</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0,44</w:t>
            </w:r>
          </w:p>
        </w:tc>
      </w:tr>
      <w:tr w:rsidR="00DC15B1" w:rsidRPr="00336CB3" w:rsidTr="00697AA3">
        <w:tc>
          <w:tcPr>
            <w:tcW w:w="534"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 xml:space="preserve">2.  </w:t>
            </w:r>
          </w:p>
        </w:tc>
        <w:tc>
          <w:tcPr>
            <w:tcW w:w="4110"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Вис на зігнутих руках, с</w:t>
            </w:r>
          </w:p>
        </w:tc>
        <w:tc>
          <w:tcPr>
            <w:tcW w:w="1843"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11,22</w:t>
            </w:r>
            <w:r w:rsidRPr="00336CB3">
              <w:rPr>
                <w:rFonts w:ascii="Times New Roman" w:hAnsi="Times New Roman"/>
                <w:sz w:val="28"/>
                <w:szCs w:val="28"/>
              </w:rPr>
              <w:t>±0,</w:t>
            </w:r>
            <w:r>
              <w:rPr>
                <w:rFonts w:ascii="Times New Roman" w:hAnsi="Times New Roman"/>
                <w:sz w:val="28"/>
                <w:szCs w:val="28"/>
              </w:rPr>
              <w:t>53</w:t>
            </w:r>
          </w:p>
        </w:tc>
        <w:tc>
          <w:tcPr>
            <w:tcW w:w="2410"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19,9</w:t>
            </w:r>
            <w:r w:rsidRPr="00336CB3">
              <w:rPr>
                <w:rFonts w:ascii="Times New Roman" w:hAnsi="Times New Roman"/>
                <w:sz w:val="28"/>
                <w:szCs w:val="28"/>
              </w:rPr>
              <w:t xml:space="preserve">  ± 0,</w:t>
            </w:r>
            <w:r>
              <w:rPr>
                <w:rFonts w:ascii="Times New Roman" w:hAnsi="Times New Roman"/>
                <w:sz w:val="28"/>
                <w:szCs w:val="28"/>
              </w:rPr>
              <w:t>81</w:t>
            </w:r>
            <w:r w:rsidRPr="00336CB3">
              <w:rPr>
                <w:rFonts w:ascii="Times New Roman" w:hAnsi="Times New Roman"/>
                <w:sz w:val="28"/>
                <w:szCs w:val="28"/>
              </w:rPr>
              <w:t xml:space="preserve"> *</w:t>
            </w:r>
          </w:p>
        </w:tc>
        <w:tc>
          <w:tcPr>
            <w:tcW w:w="1892"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11,22</w:t>
            </w:r>
            <w:r w:rsidRPr="00336CB3">
              <w:rPr>
                <w:rFonts w:ascii="Times New Roman" w:hAnsi="Times New Roman"/>
                <w:sz w:val="28"/>
                <w:szCs w:val="28"/>
              </w:rPr>
              <w:t xml:space="preserve"> ±0,</w:t>
            </w:r>
            <w:r>
              <w:rPr>
                <w:rFonts w:ascii="Times New Roman" w:hAnsi="Times New Roman"/>
                <w:sz w:val="28"/>
                <w:szCs w:val="28"/>
              </w:rPr>
              <w:t>53</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12,1 ±0,79</w:t>
            </w:r>
          </w:p>
        </w:tc>
        <w:tc>
          <w:tcPr>
            <w:tcW w:w="136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8,96</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0,94</w:t>
            </w:r>
          </w:p>
        </w:tc>
      </w:tr>
      <w:tr w:rsidR="00DC15B1" w:rsidRPr="00336CB3" w:rsidTr="00697AA3">
        <w:tc>
          <w:tcPr>
            <w:tcW w:w="534"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 xml:space="preserve">3. </w:t>
            </w:r>
          </w:p>
        </w:tc>
        <w:tc>
          <w:tcPr>
            <w:tcW w:w="4110"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 xml:space="preserve">Кут у висі, с </w:t>
            </w:r>
          </w:p>
        </w:tc>
        <w:tc>
          <w:tcPr>
            <w:tcW w:w="184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8,</w:t>
            </w:r>
            <w:r>
              <w:rPr>
                <w:rFonts w:ascii="Times New Roman" w:hAnsi="Times New Roman"/>
                <w:sz w:val="28"/>
                <w:szCs w:val="28"/>
              </w:rPr>
              <w:t>1</w:t>
            </w:r>
            <w:r w:rsidRPr="00336CB3">
              <w:rPr>
                <w:rFonts w:ascii="Times New Roman" w:hAnsi="Times New Roman"/>
                <w:sz w:val="28"/>
                <w:szCs w:val="28"/>
              </w:rPr>
              <w:t>± 0,</w:t>
            </w:r>
            <w:r>
              <w:rPr>
                <w:rFonts w:ascii="Times New Roman" w:hAnsi="Times New Roman"/>
                <w:sz w:val="28"/>
                <w:szCs w:val="28"/>
              </w:rPr>
              <w:t>55</w:t>
            </w:r>
          </w:p>
        </w:tc>
        <w:tc>
          <w:tcPr>
            <w:tcW w:w="2410"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13,4</w:t>
            </w:r>
            <w:r w:rsidRPr="00336CB3">
              <w:rPr>
                <w:rFonts w:ascii="Times New Roman" w:hAnsi="Times New Roman"/>
                <w:sz w:val="28"/>
                <w:szCs w:val="28"/>
              </w:rPr>
              <w:t xml:space="preserve">  ± 0,</w:t>
            </w:r>
            <w:r>
              <w:rPr>
                <w:rFonts w:ascii="Times New Roman" w:hAnsi="Times New Roman"/>
                <w:sz w:val="28"/>
                <w:szCs w:val="28"/>
              </w:rPr>
              <w:t>36</w:t>
            </w:r>
            <w:r w:rsidRPr="00336CB3">
              <w:rPr>
                <w:rFonts w:ascii="Times New Roman" w:hAnsi="Times New Roman"/>
                <w:sz w:val="28"/>
                <w:szCs w:val="28"/>
              </w:rPr>
              <w:t xml:space="preserve"> *</w:t>
            </w:r>
          </w:p>
        </w:tc>
        <w:tc>
          <w:tcPr>
            <w:tcW w:w="1892"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8,</w:t>
            </w:r>
            <w:r>
              <w:rPr>
                <w:rFonts w:ascii="Times New Roman" w:hAnsi="Times New Roman"/>
                <w:sz w:val="28"/>
                <w:szCs w:val="28"/>
              </w:rPr>
              <w:t>1</w:t>
            </w:r>
            <w:r w:rsidRPr="00336CB3">
              <w:rPr>
                <w:rFonts w:ascii="Times New Roman" w:hAnsi="Times New Roman"/>
                <w:sz w:val="28"/>
                <w:szCs w:val="28"/>
              </w:rPr>
              <w:t>± 0,</w:t>
            </w:r>
            <w:r>
              <w:rPr>
                <w:rFonts w:ascii="Times New Roman" w:hAnsi="Times New Roman"/>
                <w:sz w:val="28"/>
                <w:szCs w:val="28"/>
              </w:rPr>
              <w:t>55</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9,0±0,57</w:t>
            </w:r>
          </w:p>
        </w:tc>
        <w:tc>
          <w:tcPr>
            <w:tcW w:w="136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8,15</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1, 14</w:t>
            </w:r>
          </w:p>
        </w:tc>
      </w:tr>
      <w:tr w:rsidR="00DC15B1" w:rsidRPr="00336CB3" w:rsidTr="00697AA3">
        <w:tc>
          <w:tcPr>
            <w:tcW w:w="534"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 xml:space="preserve">4. </w:t>
            </w:r>
          </w:p>
        </w:tc>
        <w:tc>
          <w:tcPr>
            <w:tcW w:w="4110"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Стрибок у довжину з місця, см</w:t>
            </w:r>
          </w:p>
        </w:tc>
        <w:tc>
          <w:tcPr>
            <w:tcW w:w="1843"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159,0</w:t>
            </w:r>
            <w:r w:rsidRPr="00336CB3">
              <w:rPr>
                <w:rFonts w:ascii="Times New Roman" w:hAnsi="Times New Roman"/>
                <w:sz w:val="28"/>
                <w:szCs w:val="28"/>
              </w:rPr>
              <w:t xml:space="preserve">  ± </w:t>
            </w:r>
            <w:r>
              <w:rPr>
                <w:rFonts w:ascii="Times New Roman" w:hAnsi="Times New Roman"/>
                <w:sz w:val="28"/>
                <w:szCs w:val="28"/>
              </w:rPr>
              <w:t>2,26</w:t>
            </w:r>
          </w:p>
        </w:tc>
        <w:tc>
          <w:tcPr>
            <w:tcW w:w="2410"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166,2 ±1,3</w:t>
            </w:r>
            <w:r w:rsidRPr="00336CB3">
              <w:rPr>
                <w:rFonts w:ascii="Times New Roman" w:hAnsi="Times New Roman"/>
                <w:sz w:val="28"/>
                <w:szCs w:val="28"/>
              </w:rPr>
              <w:t>4 *</w:t>
            </w:r>
          </w:p>
        </w:tc>
        <w:tc>
          <w:tcPr>
            <w:tcW w:w="1892"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159,6 ±2,2</w:t>
            </w:r>
            <w:r w:rsidRPr="00336CB3">
              <w:rPr>
                <w:rFonts w:ascii="Times New Roman" w:hAnsi="Times New Roman"/>
                <w:sz w:val="28"/>
                <w:szCs w:val="28"/>
              </w:rPr>
              <w:t>6</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161,0 ±2,4</w:t>
            </w:r>
          </w:p>
        </w:tc>
        <w:tc>
          <w:tcPr>
            <w:tcW w:w="136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2,74</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0,61</w:t>
            </w:r>
          </w:p>
        </w:tc>
      </w:tr>
      <w:tr w:rsidR="00DC15B1" w:rsidRPr="00336CB3" w:rsidTr="00697AA3">
        <w:tc>
          <w:tcPr>
            <w:tcW w:w="534"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 xml:space="preserve">5. </w:t>
            </w:r>
          </w:p>
        </w:tc>
        <w:tc>
          <w:tcPr>
            <w:tcW w:w="4110" w:type="dxa"/>
          </w:tcPr>
          <w:p w:rsidR="00DC15B1" w:rsidRPr="00336CB3" w:rsidRDefault="00DC15B1" w:rsidP="00697AA3">
            <w:pPr>
              <w:spacing w:after="0" w:line="360" w:lineRule="auto"/>
              <w:jc w:val="both"/>
              <w:rPr>
                <w:rFonts w:ascii="Times New Roman" w:hAnsi="Times New Roman"/>
                <w:sz w:val="28"/>
                <w:szCs w:val="28"/>
              </w:rPr>
            </w:pPr>
            <w:r w:rsidRPr="00336CB3">
              <w:rPr>
                <w:rFonts w:ascii="Times New Roman" w:hAnsi="Times New Roman"/>
                <w:sz w:val="28"/>
                <w:szCs w:val="28"/>
              </w:rPr>
              <w:t>Підтягування на перекладені, разів</w:t>
            </w:r>
          </w:p>
        </w:tc>
        <w:tc>
          <w:tcPr>
            <w:tcW w:w="1843"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5,67±0,2</w:t>
            </w:r>
            <w:r w:rsidRPr="00336CB3">
              <w:rPr>
                <w:rFonts w:ascii="Times New Roman" w:hAnsi="Times New Roman"/>
                <w:sz w:val="28"/>
                <w:szCs w:val="28"/>
              </w:rPr>
              <w:t>7</w:t>
            </w:r>
          </w:p>
        </w:tc>
        <w:tc>
          <w:tcPr>
            <w:tcW w:w="2410"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10,5</w:t>
            </w:r>
            <w:r w:rsidRPr="00336CB3">
              <w:rPr>
                <w:rFonts w:ascii="Times New Roman" w:hAnsi="Times New Roman"/>
                <w:sz w:val="28"/>
                <w:szCs w:val="28"/>
              </w:rPr>
              <w:t xml:space="preserve"> ±0,</w:t>
            </w:r>
            <w:r>
              <w:rPr>
                <w:rFonts w:ascii="Times New Roman" w:hAnsi="Times New Roman"/>
                <w:sz w:val="28"/>
                <w:szCs w:val="28"/>
              </w:rPr>
              <w:t>57*</w:t>
            </w:r>
          </w:p>
        </w:tc>
        <w:tc>
          <w:tcPr>
            <w:tcW w:w="1892" w:type="dxa"/>
          </w:tcPr>
          <w:p w:rsidR="00DC15B1" w:rsidRPr="00336CB3"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5,60</w:t>
            </w:r>
            <w:r w:rsidRPr="00336CB3">
              <w:rPr>
                <w:rFonts w:ascii="Times New Roman" w:hAnsi="Times New Roman"/>
                <w:sz w:val="28"/>
                <w:szCs w:val="28"/>
              </w:rPr>
              <w:t xml:space="preserve"> ±0,</w:t>
            </w:r>
            <w:r>
              <w:rPr>
                <w:rFonts w:ascii="Times New Roman" w:hAnsi="Times New Roman"/>
                <w:sz w:val="28"/>
                <w:szCs w:val="28"/>
              </w:rPr>
              <w:t>27</w:t>
            </w:r>
          </w:p>
        </w:tc>
        <w:tc>
          <w:tcPr>
            <w:tcW w:w="184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7, 25 ±0,27 *</w:t>
            </w:r>
          </w:p>
        </w:tc>
        <w:tc>
          <w:tcPr>
            <w:tcW w:w="1363"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7, 67</w:t>
            </w:r>
          </w:p>
        </w:tc>
        <w:tc>
          <w:tcPr>
            <w:tcW w:w="1398" w:type="dxa"/>
          </w:tcPr>
          <w:p w:rsidR="00DC15B1" w:rsidRPr="00336CB3" w:rsidRDefault="00DC15B1" w:rsidP="00697AA3">
            <w:pPr>
              <w:spacing w:after="0" w:line="360" w:lineRule="auto"/>
              <w:jc w:val="center"/>
              <w:rPr>
                <w:rFonts w:ascii="Times New Roman" w:hAnsi="Times New Roman"/>
                <w:sz w:val="28"/>
                <w:szCs w:val="28"/>
              </w:rPr>
            </w:pPr>
            <w:r w:rsidRPr="00336CB3">
              <w:rPr>
                <w:rFonts w:ascii="Times New Roman" w:hAnsi="Times New Roman"/>
                <w:sz w:val="28"/>
                <w:szCs w:val="28"/>
              </w:rPr>
              <w:t>4, 34</w:t>
            </w:r>
          </w:p>
        </w:tc>
      </w:tr>
    </w:tbl>
    <w:p w:rsidR="00DC15B1" w:rsidRPr="00336CB3" w:rsidRDefault="00DC15B1" w:rsidP="00DC15B1">
      <w:pPr>
        <w:jc w:val="both"/>
        <w:rPr>
          <w:rFonts w:ascii="Times New Roman" w:hAnsi="Times New Roman"/>
          <w:sz w:val="28"/>
          <w:szCs w:val="28"/>
        </w:rPr>
      </w:pPr>
    </w:p>
    <w:p w:rsidR="00DC15B1" w:rsidRDefault="00DC15B1" w:rsidP="00DC15B1">
      <w:pPr>
        <w:ind w:firstLine="770"/>
        <w:jc w:val="both"/>
        <w:rPr>
          <w:rFonts w:ascii="Times New Roman" w:hAnsi="Times New Roman"/>
          <w:sz w:val="28"/>
          <w:szCs w:val="28"/>
        </w:rPr>
      </w:pPr>
      <w:r w:rsidRPr="00336CB3">
        <w:rPr>
          <w:rFonts w:ascii="Times New Roman" w:hAnsi="Times New Roman"/>
          <w:sz w:val="28"/>
          <w:szCs w:val="28"/>
        </w:rPr>
        <w:t>Примітка : * /статистично вірогідні відмінності</w:t>
      </w:r>
    </w:p>
    <w:p w:rsidR="00DC15B1" w:rsidRPr="00DC6B0C" w:rsidRDefault="00DC15B1" w:rsidP="00DC15B1">
      <w:pPr>
        <w:ind w:firstLine="77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Таблиця 3.6</w:t>
      </w:r>
    </w:p>
    <w:p w:rsidR="00DC15B1" w:rsidRPr="00DC6B0C" w:rsidRDefault="00DC15B1" w:rsidP="00DC15B1">
      <w:pPr>
        <w:jc w:val="center"/>
        <w:rPr>
          <w:rFonts w:ascii="Times New Roman" w:hAnsi="Times New Roman"/>
          <w:sz w:val="28"/>
          <w:szCs w:val="28"/>
        </w:rPr>
      </w:pPr>
      <w:r w:rsidRPr="00DC6B0C">
        <w:rPr>
          <w:rFonts w:ascii="Times New Roman" w:hAnsi="Times New Roman"/>
          <w:sz w:val="28"/>
          <w:szCs w:val="28"/>
        </w:rPr>
        <w:t>Показники розвитку м’язової сили хлопчиків 1</w:t>
      </w:r>
      <w:r>
        <w:rPr>
          <w:rFonts w:ascii="Times New Roman" w:hAnsi="Times New Roman"/>
          <w:sz w:val="28"/>
          <w:szCs w:val="28"/>
        </w:rPr>
        <w:t>2-13</w:t>
      </w:r>
      <w:r w:rsidRPr="00DC6B0C">
        <w:rPr>
          <w:rFonts w:ascii="Times New Roman" w:hAnsi="Times New Roman"/>
          <w:sz w:val="28"/>
          <w:szCs w:val="28"/>
        </w:rPr>
        <w:t xml:space="preserve"> років експериментальної та контрольної груп до та після експерименту</w:t>
      </w:r>
      <w:r>
        <w:rPr>
          <w:rFonts w:ascii="Times New Roman" w:hAnsi="Times New Roman"/>
          <w:sz w:val="28"/>
          <w:szCs w:val="28"/>
        </w:rPr>
        <w:t xml:space="preserve"> (</w:t>
      </w:r>
      <w:r w:rsidRPr="00DC6B0C">
        <w:rPr>
          <w:rFonts w:ascii="Times New Roman" w:hAnsi="Times New Roman"/>
          <w:sz w:val="28"/>
          <w:szCs w:val="28"/>
        </w:rPr>
        <w:t>М±</w:t>
      </w:r>
      <w:r w:rsidRPr="00DC6B0C">
        <w:rPr>
          <w:rFonts w:ascii="Times New Roman" w:hAnsi="Times New Roman"/>
          <w:sz w:val="28"/>
          <w:szCs w:val="28"/>
          <w:lang w:val="en-US"/>
        </w:rPr>
        <w:t>m</w:t>
      </w:r>
      <w:r w:rsidRPr="00DC6B0C">
        <w:rPr>
          <w:rFonts w:ascii="Times New Roman" w:hAnsi="Times New Roman"/>
          <w:sz w:val="28"/>
          <w:szCs w:val="28"/>
        </w:rPr>
        <w:t>, t)</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1843"/>
        <w:gridCol w:w="2410"/>
        <w:gridCol w:w="1892"/>
        <w:gridCol w:w="1848"/>
        <w:gridCol w:w="1363"/>
        <w:gridCol w:w="1178"/>
      </w:tblGrid>
      <w:tr w:rsidR="00DC15B1" w:rsidRPr="00DC6B0C" w:rsidTr="00697AA3">
        <w:tc>
          <w:tcPr>
            <w:tcW w:w="534" w:type="dxa"/>
            <w:vMerge w:val="restart"/>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w:t>
            </w:r>
          </w:p>
        </w:tc>
        <w:tc>
          <w:tcPr>
            <w:tcW w:w="4110" w:type="dxa"/>
            <w:vMerge w:val="restart"/>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Показники</w:t>
            </w:r>
          </w:p>
        </w:tc>
        <w:tc>
          <w:tcPr>
            <w:tcW w:w="4253" w:type="dxa"/>
            <w:gridSpan w:val="2"/>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Експериментальна група</w:t>
            </w:r>
          </w:p>
        </w:tc>
        <w:tc>
          <w:tcPr>
            <w:tcW w:w="3740" w:type="dxa"/>
            <w:gridSpan w:val="2"/>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Контрольна група</w:t>
            </w:r>
          </w:p>
        </w:tc>
        <w:tc>
          <w:tcPr>
            <w:tcW w:w="2541" w:type="dxa"/>
            <w:gridSpan w:val="2"/>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Вірогідність розрізнень (t)</w:t>
            </w:r>
          </w:p>
        </w:tc>
      </w:tr>
      <w:tr w:rsidR="00DC15B1" w:rsidRPr="00DC6B0C" w:rsidTr="00697AA3">
        <w:tc>
          <w:tcPr>
            <w:tcW w:w="534" w:type="dxa"/>
            <w:vMerge/>
          </w:tcPr>
          <w:p w:rsidR="00DC15B1" w:rsidRPr="00DC6B0C" w:rsidRDefault="00DC15B1" w:rsidP="00697AA3">
            <w:pPr>
              <w:spacing w:after="0" w:line="360" w:lineRule="auto"/>
              <w:jc w:val="center"/>
              <w:rPr>
                <w:rFonts w:ascii="Times New Roman" w:hAnsi="Times New Roman"/>
                <w:sz w:val="28"/>
                <w:szCs w:val="28"/>
              </w:rPr>
            </w:pPr>
          </w:p>
        </w:tc>
        <w:tc>
          <w:tcPr>
            <w:tcW w:w="4110" w:type="dxa"/>
            <w:vMerge/>
          </w:tcPr>
          <w:p w:rsidR="00DC15B1" w:rsidRPr="00DC6B0C" w:rsidRDefault="00DC15B1" w:rsidP="00697AA3">
            <w:pPr>
              <w:spacing w:after="0" w:line="360" w:lineRule="auto"/>
              <w:jc w:val="center"/>
              <w:rPr>
                <w:rFonts w:ascii="Times New Roman" w:hAnsi="Times New Roman"/>
                <w:sz w:val="28"/>
                <w:szCs w:val="28"/>
              </w:rPr>
            </w:pPr>
          </w:p>
        </w:tc>
        <w:tc>
          <w:tcPr>
            <w:tcW w:w="184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до</w:t>
            </w:r>
          </w:p>
        </w:tc>
        <w:tc>
          <w:tcPr>
            <w:tcW w:w="2410"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після</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до</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Після</w:t>
            </w:r>
          </w:p>
        </w:tc>
        <w:tc>
          <w:tcPr>
            <w:tcW w:w="1363" w:type="dxa"/>
          </w:tcPr>
          <w:p w:rsidR="00DC15B1" w:rsidRPr="00DC6B0C" w:rsidRDefault="00DC15B1" w:rsidP="00697AA3">
            <w:pPr>
              <w:spacing w:after="0" w:line="360" w:lineRule="auto"/>
              <w:jc w:val="center"/>
              <w:rPr>
                <w:rFonts w:ascii="Times New Roman" w:hAnsi="Times New Roman"/>
                <w:sz w:val="28"/>
                <w:szCs w:val="28"/>
                <w:vertAlign w:val="subscript"/>
                <w:lang w:val="en-US"/>
              </w:rPr>
            </w:pPr>
            <w:r w:rsidRPr="00DC6B0C">
              <w:rPr>
                <w:rFonts w:ascii="Times New Roman" w:hAnsi="Times New Roman"/>
                <w:sz w:val="28"/>
                <w:szCs w:val="28"/>
                <w:lang w:val="en-US"/>
              </w:rPr>
              <w:t>t</w:t>
            </w:r>
            <w:r w:rsidRPr="00DC6B0C">
              <w:rPr>
                <w:rFonts w:ascii="Times New Roman" w:hAnsi="Times New Roman"/>
                <w:sz w:val="28"/>
                <w:szCs w:val="28"/>
                <w:vertAlign w:val="subscript"/>
                <w:lang w:val="en-US"/>
              </w:rPr>
              <w:t>1</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lang w:val="en-US"/>
              </w:rPr>
              <w:t>t</w:t>
            </w:r>
            <w:r w:rsidRPr="00DC6B0C">
              <w:rPr>
                <w:rFonts w:ascii="Times New Roman" w:hAnsi="Times New Roman"/>
                <w:sz w:val="28"/>
                <w:szCs w:val="28"/>
                <w:vertAlign w:val="subscript"/>
                <w:lang w:val="en-US"/>
              </w:rPr>
              <w:t>2</w:t>
            </w:r>
          </w:p>
        </w:tc>
      </w:tr>
      <w:tr w:rsidR="00DC15B1" w:rsidRPr="00DC6B0C" w:rsidTr="00697AA3">
        <w:tc>
          <w:tcPr>
            <w:tcW w:w="534"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1.</w:t>
            </w:r>
          </w:p>
        </w:tc>
        <w:tc>
          <w:tcPr>
            <w:tcW w:w="4110"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Згинання и розгинання рук в упорі лежачи, разів</w:t>
            </w:r>
          </w:p>
        </w:tc>
        <w:tc>
          <w:tcPr>
            <w:tcW w:w="184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10,4±1,21</w:t>
            </w:r>
          </w:p>
        </w:tc>
        <w:tc>
          <w:tcPr>
            <w:tcW w:w="2410"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17,3</w:t>
            </w:r>
            <w:r w:rsidRPr="00DC6B0C">
              <w:rPr>
                <w:rFonts w:ascii="Times New Roman" w:hAnsi="Times New Roman"/>
                <w:sz w:val="28"/>
                <w:szCs w:val="28"/>
              </w:rPr>
              <w:t>±0,</w:t>
            </w:r>
            <w:r>
              <w:rPr>
                <w:rFonts w:ascii="Times New Roman" w:hAnsi="Times New Roman"/>
                <w:sz w:val="28"/>
                <w:szCs w:val="28"/>
              </w:rPr>
              <w:t>55</w:t>
            </w:r>
            <w:r w:rsidRPr="00DC6B0C">
              <w:rPr>
                <w:rFonts w:ascii="Times New Roman" w:hAnsi="Times New Roman"/>
                <w:sz w:val="28"/>
                <w:szCs w:val="28"/>
              </w:rPr>
              <w:t xml:space="preserve"> *</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10,4  ±1,21</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12,1  ± 0,32</w:t>
            </w:r>
          </w:p>
        </w:tc>
        <w:tc>
          <w:tcPr>
            <w:tcW w:w="136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5,19</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1, 36</w:t>
            </w:r>
          </w:p>
        </w:tc>
      </w:tr>
      <w:tr w:rsidR="00DC15B1" w:rsidRPr="00DC6B0C" w:rsidTr="00697AA3">
        <w:tc>
          <w:tcPr>
            <w:tcW w:w="534"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 xml:space="preserve">2. </w:t>
            </w:r>
          </w:p>
        </w:tc>
        <w:tc>
          <w:tcPr>
            <w:tcW w:w="4110"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Вис на зігнутих руках, с</w:t>
            </w:r>
          </w:p>
        </w:tc>
        <w:tc>
          <w:tcPr>
            <w:tcW w:w="1843"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13</w:t>
            </w:r>
            <w:r w:rsidRPr="00DC6B0C">
              <w:rPr>
                <w:rFonts w:ascii="Times New Roman" w:hAnsi="Times New Roman"/>
                <w:sz w:val="28"/>
                <w:szCs w:val="28"/>
              </w:rPr>
              <w:t>,22±0,</w:t>
            </w:r>
            <w:r>
              <w:rPr>
                <w:rFonts w:ascii="Times New Roman" w:hAnsi="Times New Roman"/>
                <w:sz w:val="28"/>
                <w:szCs w:val="28"/>
              </w:rPr>
              <w:t>21</w:t>
            </w:r>
          </w:p>
        </w:tc>
        <w:tc>
          <w:tcPr>
            <w:tcW w:w="2410"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21,0</w:t>
            </w:r>
            <w:r w:rsidRPr="00DC6B0C">
              <w:rPr>
                <w:rFonts w:ascii="Times New Roman" w:hAnsi="Times New Roman"/>
                <w:sz w:val="28"/>
                <w:szCs w:val="28"/>
              </w:rPr>
              <w:t xml:space="preserve"> ±0,</w:t>
            </w:r>
            <w:r>
              <w:rPr>
                <w:rFonts w:ascii="Times New Roman" w:hAnsi="Times New Roman"/>
                <w:sz w:val="28"/>
                <w:szCs w:val="28"/>
              </w:rPr>
              <w:t>35</w:t>
            </w:r>
            <w:r w:rsidRPr="00DC6B0C">
              <w:rPr>
                <w:rFonts w:ascii="Times New Roman" w:hAnsi="Times New Roman"/>
                <w:sz w:val="28"/>
                <w:szCs w:val="28"/>
              </w:rPr>
              <w:t xml:space="preserve"> *</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13,6 ±0,65</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16,4   ± 0,51*</w:t>
            </w:r>
          </w:p>
        </w:tc>
        <w:tc>
          <w:tcPr>
            <w:tcW w:w="136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19,5</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3,41</w:t>
            </w:r>
          </w:p>
        </w:tc>
      </w:tr>
      <w:tr w:rsidR="00DC15B1" w:rsidRPr="00DC6B0C" w:rsidTr="00697AA3">
        <w:tc>
          <w:tcPr>
            <w:tcW w:w="534"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 xml:space="preserve">3. </w:t>
            </w:r>
          </w:p>
        </w:tc>
        <w:tc>
          <w:tcPr>
            <w:tcW w:w="4110"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 xml:space="preserve">Кут у висі, с </w:t>
            </w:r>
          </w:p>
        </w:tc>
        <w:tc>
          <w:tcPr>
            <w:tcW w:w="1843"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8,5</w:t>
            </w:r>
            <w:r w:rsidRPr="00DC6B0C">
              <w:rPr>
                <w:rFonts w:ascii="Times New Roman" w:hAnsi="Times New Roman"/>
                <w:sz w:val="28"/>
                <w:szCs w:val="28"/>
              </w:rPr>
              <w:t xml:space="preserve">  ± 0,</w:t>
            </w:r>
            <w:r>
              <w:rPr>
                <w:rFonts w:ascii="Times New Roman" w:hAnsi="Times New Roman"/>
                <w:sz w:val="28"/>
                <w:szCs w:val="28"/>
              </w:rPr>
              <w:t>22</w:t>
            </w:r>
          </w:p>
        </w:tc>
        <w:tc>
          <w:tcPr>
            <w:tcW w:w="2410"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14,8</w:t>
            </w:r>
            <w:r w:rsidRPr="00DC6B0C">
              <w:rPr>
                <w:rFonts w:ascii="Times New Roman" w:hAnsi="Times New Roman"/>
                <w:sz w:val="28"/>
                <w:szCs w:val="28"/>
              </w:rPr>
              <w:t xml:space="preserve"> ±0,</w:t>
            </w:r>
            <w:r>
              <w:rPr>
                <w:rFonts w:ascii="Times New Roman" w:hAnsi="Times New Roman"/>
                <w:sz w:val="28"/>
                <w:szCs w:val="28"/>
              </w:rPr>
              <w:t>59</w:t>
            </w:r>
            <w:r w:rsidRPr="00DC6B0C">
              <w:rPr>
                <w:rFonts w:ascii="Times New Roman" w:hAnsi="Times New Roman"/>
                <w:sz w:val="28"/>
                <w:szCs w:val="28"/>
              </w:rPr>
              <w:t xml:space="preserve"> *</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8,5 ±0,16</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9,3  ± 0,27*</w:t>
            </w:r>
          </w:p>
        </w:tc>
        <w:tc>
          <w:tcPr>
            <w:tcW w:w="136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10,0</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2,66</w:t>
            </w:r>
          </w:p>
        </w:tc>
      </w:tr>
      <w:tr w:rsidR="00DC15B1" w:rsidRPr="00DC6B0C" w:rsidTr="00697AA3">
        <w:tc>
          <w:tcPr>
            <w:tcW w:w="534"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 xml:space="preserve">4. </w:t>
            </w:r>
          </w:p>
        </w:tc>
        <w:tc>
          <w:tcPr>
            <w:tcW w:w="4110" w:type="dxa"/>
          </w:tcPr>
          <w:p w:rsidR="00DC15B1" w:rsidRPr="00DC6B0C" w:rsidRDefault="00DC15B1" w:rsidP="00697AA3">
            <w:pPr>
              <w:spacing w:after="0" w:line="36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1843"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159,2</w:t>
            </w:r>
            <w:r w:rsidRPr="00DC6B0C">
              <w:rPr>
                <w:rFonts w:ascii="Times New Roman" w:hAnsi="Times New Roman"/>
                <w:sz w:val="28"/>
                <w:szCs w:val="28"/>
              </w:rPr>
              <w:t xml:space="preserve">  ±</w:t>
            </w:r>
            <w:r>
              <w:rPr>
                <w:rFonts w:ascii="Times New Roman" w:hAnsi="Times New Roman"/>
                <w:sz w:val="28"/>
                <w:szCs w:val="28"/>
              </w:rPr>
              <w:t>1,87</w:t>
            </w:r>
          </w:p>
        </w:tc>
        <w:tc>
          <w:tcPr>
            <w:tcW w:w="2410"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167,4 ±1,1</w:t>
            </w:r>
            <w:r w:rsidRPr="00DC6B0C">
              <w:rPr>
                <w:rFonts w:ascii="Times New Roman" w:hAnsi="Times New Roman"/>
                <w:sz w:val="28"/>
                <w:szCs w:val="28"/>
              </w:rPr>
              <w:t>4 *</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159,6 ±2,36</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161, 1  ± 1, 45</w:t>
            </w:r>
          </w:p>
        </w:tc>
        <w:tc>
          <w:tcPr>
            <w:tcW w:w="136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3,74</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0,54</w:t>
            </w:r>
          </w:p>
          <w:p w:rsidR="00DC15B1" w:rsidRPr="00DC6B0C" w:rsidRDefault="00DC15B1" w:rsidP="00697AA3">
            <w:pPr>
              <w:spacing w:after="0" w:line="360" w:lineRule="auto"/>
              <w:jc w:val="center"/>
              <w:rPr>
                <w:rFonts w:ascii="Times New Roman" w:hAnsi="Times New Roman"/>
                <w:sz w:val="28"/>
                <w:szCs w:val="28"/>
              </w:rPr>
            </w:pPr>
          </w:p>
        </w:tc>
      </w:tr>
      <w:tr w:rsidR="00DC15B1" w:rsidRPr="00DC6B0C" w:rsidTr="00697AA3">
        <w:tc>
          <w:tcPr>
            <w:tcW w:w="534"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 xml:space="preserve">5. </w:t>
            </w:r>
          </w:p>
        </w:tc>
        <w:tc>
          <w:tcPr>
            <w:tcW w:w="4110" w:type="dxa"/>
          </w:tcPr>
          <w:p w:rsidR="00DC15B1" w:rsidRPr="00DC6B0C" w:rsidRDefault="00DC15B1" w:rsidP="00697AA3">
            <w:pPr>
              <w:spacing w:after="0" w:line="360" w:lineRule="auto"/>
              <w:jc w:val="both"/>
              <w:rPr>
                <w:rFonts w:ascii="Times New Roman" w:hAnsi="Times New Roman"/>
                <w:sz w:val="28"/>
                <w:szCs w:val="28"/>
              </w:rPr>
            </w:pPr>
            <w:r w:rsidRPr="00DC6B0C">
              <w:rPr>
                <w:rFonts w:ascii="Times New Roman" w:hAnsi="Times New Roman"/>
                <w:sz w:val="28"/>
                <w:szCs w:val="28"/>
              </w:rPr>
              <w:t>Підтягування на перекладені, разів</w:t>
            </w:r>
          </w:p>
        </w:tc>
        <w:tc>
          <w:tcPr>
            <w:tcW w:w="1843"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6,1 ±0,3</w:t>
            </w:r>
            <w:r w:rsidRPr="00DC6B0C">
              <w:rPr>
                <w:rFonts w:ascii="Times New Roman" w:hAnsi="Times New Roman"/>
                <w:sz w:val="28"/>
                <w:szCs w:val="28"/>
              </w:rPr>
              <w:t>7</w:t>
            </w:r>
          </w:p>
        </w:tc>
        <w:tc>
          <w:tcPr>
            <w:tcW w:w="2410" w:type="dxa"/>
          </w:tcPr>
          <w:p w:rsidR="00DC15B1" w:rsidRPr="00DC6B0C"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9,8</w:t>
            </w:r>
            <w:r w:rsidRPr="00DC6B0C">
              <w:rPr>
                <w:rFonts w:ascii="Times New Roman" w:hAnsi="Times New Roman"/>
                <w:sz w:val="28"/>
                <w:szCs w:val="28"/>
              </w:rPr>
              <w:t xml:space="preserve"> ±0,</w:t>
            </w:r>
            <w:r>
              <w:rPr>
                <w:rFonts w:ascii="Times New Roman" w:hAnsi="Times New Roman"/>
                <w:sz w:val="28"/>
                <w:szCs w:val="28"/>
              </w:rPr>
              <w:t>38</w:t>
            </w:r>
            <w:r w:rsidRPr="00DC6B0C">
              <w:rPr>
                <w:rFonts w:ascii="Times New Roman" w:hAnsi="Times New Roman"/>
                <w:sz w:val="28"/>
                <w:szCs w:val="28"/>
              </w:rPr>
              <w:t xml:space="preserve"> *</w:t>
            </w:r>
          </w:p>
        </w:tc>
        <w:tc>
          <w:tcPr>
            <w:tcW w:w="1892"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6,25 ±0,18</w:t>
            </w:r>
          </w:p>
        </w:tc>
        <w:tc>
          <w:tcPr>
            <w:tcW w:w="184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7,3  ± 0,47*</w:t>
            </w:r>
          </w:p>
        </w:tc>
        <w:tc>
          <w:tcPr>
            <w:tcW w:w="1363"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6,9</w:t>
            </w:r>
          </w:p>
        </w:tc>
        <w:tc>
          <w:tcPr>
            <w:tcW w:w="1178" w:type="dxa"/>
          </w:tcPr>
          <w:p w:rsidR="00DC15B1" w:rsidRPr="00DC6B0C" w:rsidRDefault="00DC15B1" w:rsidP="00697AA3">
            <w:pPr>
              <w:spacing w:after="0" w:line="360" w:lineRule="auto"/>
              <w:jc w:val="center"/>
              <w:rPr>
                <w:rFonts w:ascii="Times New Roman" w:hAnsi="Times New Roman"/>
                <w:sz w:val="28"/>
                <w:szCs w:val="28"/>
              </w:rPr>
            </w:pPr>
            <w:r w:rsidRPr="00DC6B0C">
              <w:rPr>
                <w:rFonts w:ascii="Times New Roman" w:hAnsi="Times New Roman"/>
                <w:sz w:val="28"/>
                <w:szCs w:val="28"/>
              </w:rPr>
              <w:t>2,1</w:t>
            </w:r>
          </w:p>
        </w:tc>
      </w:tr>
    </w:tbl>
    <w:p w:rsidR="00DC15B1" w:rsidRPr="00A451F5" w:rsidRDefault="00DC15B1" w:rsidP="00DC15B1">
      <w:pPr>
        <w:jc w:val="both"/>
        <w:rPr>
          <w:rFonts w:ascii="Times New Roman" w:hAnsi="Times New Roman"/>
          <w:sz w:val="24"/>
          <w:szCs w:val="24"/>
        </w:rPr>
      </w:pPr>
    </w:p>
    <w:p w:rsidR="00DC15B1" w:rsidRPr="00DC6B0C" w:rsidRDefault="00DC15B1" w:rsidP="00DC15B1">
      <w:pPr>
        <w:ind w:firstLine="660"/>
        <w:jc w:val="both"/>
        <w:rPr>
          <w:rFonts w:ascii="Times New Roman" w:hAnsi="Times New Roman"/>
          <w:sz w:val="28"/>
          <w:szCs w:val="28"/>
        </w:rPr>
      </w:pPr>
      <w:r w:rsidRPr="00DC6B0C">
        <w:rPr>
          <w:rFonts w:ascii="Times New Roman" w:hAnsi="Times New Roman"/>
          <w:sz w:val="28"/>
          <w:szCs w:val="28"/>
        </w:rPr>
        <w:t>Примітка : * /статистично вірогідні відмінності</w:t>
      </w:r>
    </w:p>
    <w:p w:rsidR="00DC15B1" w:rsidRPr="003C20F2" w:rsidRDefault="00DC15B1" w:rsidP="00DC15B1">
      <w:pPr>
        <w:jc w:val="right"/>
        <w:rPr>
          <w:rFonts w:ascii="Times New Roman" w:hAnsi="Times New Roman"/>
          <w:sz w:val="28"/>
          <w:szCs w:val="28"/>
        </w:rPr>
      </w:pPr>
      <w:r>
        <w:rPr>
          <w:rFonts w:ascii="Times New Roman" w:hAnsi="Times New Roman"/>
          <w:b/>
          <w:sz w:val="24"/>
          <w:szCs w:val="24"/>
        </w:rPr>
        <w:br w:type="page"/>
      </w:r>
      <w:r>
        <w:rPr>
          <w:rFonts w:ascii="Times New Roman" w:hAnsi="Times New Roman"/>
          <w:sz w:val="28"/>
          <w:szCs w:val="28"/>
        </w:rPr>
        <w:lastRenderedPageBreak/>
        <w:t>Таблиця 3.7</w:t>
      </w:r>
    </w:p>
    <w:p w:rsidR="00DC15B1" w:rsidRPr="003C20F2" w:rsidRDefault="00DC15B1" w:rsidP="00DC15B1">
      <w:pPr>
        <w:jc w:val="center"/>
        <w:rPr>
          <w:rFonts w:ascii="Times New Roman" w:hAnsi="Times New Roman"/>
          <w:sz w:val="28"/>
          <w:szCs w:val="28"/>
        </w:rPr>
      </w:pPr>
      <w:r w:rsidRPr="003C20F2">
        <w:rPr>
          <w:rFonts w:ascii="Times New Roman" w:hAnsi="Times New Roman"/>
          <w:sz w:val="28"/>
          <w:szCs w:val="28"/>
        </w:rPr>
        <w:t>Показники приросту м’язової сили хлопчиків 11-12 років експериментальної та контрольної групи</w:t>
      </w:r>
      <w:r>
        <w:rPr>
          <w:rFonts w:ascii="Times New Roman" w:hAnsi="Times New Roman"/>
          <w:sz w:val="28"/>
          <w:szCs w:val="28"/>
        </w:rPr>
        <w:t xml:space="preserve"> (</w:t>
      </w:r>
      <w:r w:rsidRPr="003C20F2">
        <w:rPr>
          <w:rFonts w:ascii="Times New Roman" w:hAnsi="Times New Roman"/>
          <w:sz w:val="28"/>
          <w:szCs w:val="28"/>
        </w:rPr>
        <w:t xml:space="preserve">%)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4864"/>
        <w:gridCol w:w="2181"/>
        <w:gridCol w:w="2852"/>
        <w:gridCol w:w="2239"/>
        <w:gridCol w:w="2187"/>
      </w:tblGrid>
      <w:tr w:rsidR="00DC15B1" w:rsidRPr="003C20F2" w:rsidTr="00697AA3">
        <w:tc>
          <w:tcPr>
            <w:tcW w:w="631" w:type="dxa"/>
            <w:vMerge w:val="restart"/>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w:t>
            </w:r>
          </w:p>
        </w:tc>
        <w:tc>
          <w:tcPr>
            <w:tcW w:w="4864" w:type="dxa"/>
            <w:vMerge w:val="restart"/>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Показники</w:t>
            </w:r>
          </w:p>
        </w:tc>
        <w:tc>
          <w:tcPr>
            <w:tcW w:w="5033" w:type="dxa"/>
            <w:gridSpan w:val="2"/>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Експериментальна група</w:t>
            </w:r>
          </w:p>
        </w:tc>
        <w:tc>
          <w:tcPr>
            <w:tcW w:w="4426" w:type="dxa"/>
            <w:gridSpan w:val="2"/>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Контрольна група</w:t>
            </w:r>
          </w:p>
        </w:tc>
      </w:tr>
      <w:tr w:rsidR="00DC15B1" w:rsidRPr="003C20F2" w:rsidTr="00697AA3">
        <w:tc>
          <w:tcPr>
            <w:tcW w:w="631" w:type="dxa"/>
            <w:vMerge/>
          </w:tcPr>
          <w:p w:rsidR="00DC15B1" w:rsidRPr="003C20F2" w:rsidRDefault="00DC15B1" w:rsidP="00697AA3">
            <w:pPr>
              <w:spacing w:after="0" w:line="360" w:lineRule="auto"/>
              <w:jc w:val="center"/>
              <w:rPr>
                <w:rFonts w:ascii="Times New Roman" w:hAnsi="Times New Roman"/>
                <w:sz w:val="28"/>
                <w:szCs w:val="28"/>
              </w:rPr>
            </w:pPr>
          </w:p>
        </w:tc>
        <w:tc>
          <w:tcPr>
            <w:tcW w:w="4864" w:type="dxa"/>
            <w:vMerge/>
          </w:tcPr>
          <w:p w:rsidR="00DC15B1" w:rsidRPr="003C20F2" w:rsidRDefault="00DC15B1" w:rsidP="00697AA3">
            <w:pPr>
              <w:spacing w:after="0" w:line="360" w:lineRule="auto"/>
              <w:jc w:val="center"/>
              <w:rPr>
                <w:rFonts w:ascii="Times New Roman" w:hAnsi="Times New Roman"/>
                <w:sz w:val="28"/>
                <w:szCs w:val="28"/>
              </w:rPr>
            </w:pP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Абсолютний приріст</w:t>
            </w:r>
          </w:p>
        </w:tc>
        <w:tc>
          <w:tcPr>
            <w:tcW w:w="2852" w:type="dxa"/>
          </w:tcPr>
          <w:p w:rsidR="00DC15B1" w:rsidRPr="003C20F2"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Відносний при</w:t>
            </w:r>
            <w:r w:rsidRPr="003C20F2">
              <w:rPr>
                <w:rFonts w:ascii="Times New Roman" w:hAnsi="Times New Roman"/>
                <w:sz w:val="28"/>
                <w:szCs w:val="28"/>
              </w:rPr>
              <w:t>ріст</w:t>
            </w:r>
            <w:r>
              <w:rPr>
                <w:rFonts w:ascii="Times New Roman" w:hAnsi="Times New Roman"/>
                <w:sz w:val="28"/>
                <w:szCs w:val="28"/>
              </w:rPr>
              <w:t xml:space="preserve"> </w:t>
            </w:r>
            <w:r w:rsidRPr="003C20F2">
              <w:rPr>
                <w:rFonts w:ascii="Times New Roman" w:hAnsi="Times New Roman"/>
                <w:sz w:val="28"/>
                <w:szCs w:val="28"/>
              </w:rPr>
              <w:t>(%)</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Абсолютний приріст</w:t>
            </w:r>
          </w:p>
        </w:tc>
        <w:tc>
          <w:tcPr>
            <w:tcW w:w="2187" w:type="dxa"/>
          </w:tcPr>
          <w:p w:rsidR="00DC15B1" w:rsidRPr="003C20F2"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Відносний при</w:t>
            </w:r>
            <w:r w:rsidRPr="003C20F2">
              <w:rPr>
                <w:rFonts w:ascii="Times New Roman" w:hAnsi="Times New Roman"/>
                <w:sz w:val="28"/>
                <w:szCs w:val="28"/>
              </w:rPr>
              <w:t>ріст</w:t>
            </w:r>
            <w:r>
              <w:rPr>
                <w:rFonts w:ascii="Times New Roman" w:hAnsi="Times New Roman"/>
                <w:sz w:val="28"/>
                <w:szCs w:val="28"/>
              </w:rPr>
              <w:t xml:space="preserve"> </w:t>
            </w:r>
            <w:r w:rsidRPr="003C20F2">
              <w:rPr>
                <w:rFonts w:ascii="Times New Roman" w:hAnsi="Times New Roman"/>
                <w:sz w:val="28"/>
                <w:szCs w:val="28"/>
              </w:rPr>
              <w:t>(%)</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1.</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Згинання и розгинання рук в упорі лежачи, разів</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 разів</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57,7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0,7 разів</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6, 73</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2.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Вис на зігнутих руках, с</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8,69 с</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77,5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0,89 с</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7, 94</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3.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Кут у висі, с </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5, 3 с</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65,4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0,9 с</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11, 1</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4. </w:t>
            </w:r>
          </w:p>
        </w:tc>
        <w:tc>
          <w:tcPr>
            <w:tcW w:w="4864" w:type="dxa"/>
          </w:tcPr>
          <w:p w:rsidR="00DC15B1" w:rsidRPr="003C20F2" w:rsidRDefault="00DC15B1" w:rsidP="00697AA3">
            <w:pPr>
              <w:spacing w:after="0" w:line="36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2181" w:type="dxa"/>
          </w:tcPr>
          <w:p w:rsidR="00DC15B1" w:rsidRPr="003C20F2" w:rsidRDefault="00DC15B1" w:rsidP="00697AA3">
            <w:pPr>
              <w:spacing w:after="0" w:line="360" w:lineRule="auto"/>
              <w:jc w:val="center"/>
              <w:rPr>
                <w:rFonts w:ascii="Times New Roman" w:hAnsi="Times New Roman"/>
                <w:sz w:val="28"/>
                <w:szCs w:val="28"/>
              </w:rPr>
            </w:pPr>
            <w:smartTag w:uri="urn:schemas-microsoft-com:office:smarttags" w:element="metricconverter">
              <w:smartTagPr>
                <w:attr w:name="ProductID" w:val="7,2 см"/>
              </w:smartTagPr>
              <w:r w:rsidRPr="003C20F2">
                <w:rPr>
                  <w:rFonts w:ascii="Times New Roman" w:hAnsi="Times New Roman"/>
                  <w:sz w:val="28"/>
                  <w:szCs w:val="28"/>
                </w:rPr>
                <w:t>7,2 см</w:t>
              </w:r>
            </w:smartTag>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4,52 *</w:t>
            </w:r>
          </w:p>
        </w:tc>
        <w:tc>
          <w:tcPr>
            <w:tcW w:w="2239" w:type="dxa"/>
          </w:tcPr>
          <w:p w:rsidR="00DC15B1" w:rsidRPr="003C20F2" w:rsidRDefault="00DC15B1" w:rsidP="00697AA3">
            <w:pPr>
              <w:spacing w:after="0" w:line="360" w:lineRule="auto"/>
              <w:jc w:val="center"/>
              <w:rPr>
                <w:rFonts w:ascii="Times New Roman" w:hAnsi="Times New Roman"/>
                <w:sz w:val="28"/>
                <w:szCs w:val="28"/>
              </w:rPr>
            </w:pPr>
            <w:smartTag w:uri="urn:schemas-microsoft-com:office:smarttags" w:element="metricconverter">
              <w:smartTagPr>
                <w:attr w:name="ProductID" w:val="2,0 см"/>
              </w:smartTagPr>
              <w:r w:rsidRPr="003C20F2">
                <w:rPr>
                  <w:rFonts w:ascii="Times New Roman" w:hAnsi="Times New Roman"/>
                  <w:sz w:val="28"/>
                  <w:szCs w:val="28"/>
                </w:rPr>
                <w:t>2,0 см</w:t>
              </w:r>
            </w:smartTag>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1, 26</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5.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Підтягування на перекладені, разів</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4, 83 разів</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85,2</w:t>
            </w:r>
            <w:r>
              <w:rPr>
                <w:rFonts w:ascii="Times New Roman" w:hAnsi="Times New Roman"/>
                <w:sz w:val="28"/>
                <w:szCs w:val="28"/>
              </w:rPr>
              <w:t>*</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1,65 разів</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29,5 *</w:t>
            </w:r>
          </w:p>
        </w:tc>
      </w:tr>
    </w:tbl>
    <w:p w:rsidR="00DC15B1" w:rsidRPr="003C20F2" w:rsidRDefault="00DC15B1" w:rsidP="00DC15B1">
      <w:pPr>
        <w:jc w:val="both"/>
        <w:rPr>
          <w:rFonts w:ascii="Times New Roman" w:hAnsi="Times New Roman"/>
          <w:sz w:val="28"/>
          <w:szCs w:val="28"/>
        </w:rPr>
      </w:pPr>
    </w:p>
    <w:p w:rsidR="00DC15B1" w:rsidRPr="003C20F2" w:rsidRDefault="00DC15B1" w:rsidP="00DC15B1">
      <w:pPr>
        <w:jc w:val="both"/>
        <w:rPr>
          <w:rFonts w:ascii="Times New Roman" w:hAnsi="Times New Roman"/>
          <w:sz w:val="28"/>
          <w:szCs w:val="28"/>
        </w:rPr>
      </w:pPr>
      <w:r w:rsidRPr="003C20F2">
        <w:rPr>
          <w:rFonts w:ascii="Times New Roman" w:hAnsi="Times New Roman"/>
          <w:sz w:val="28"/>
          <w:szCs w:val="28"/>
        </w:rPr>
        <w:t>Примітка : * /статистично вірогідні відмінності</w:t>
      </w:r>
    </w:p>
    <w:p w:rsidR="00DC15B1" w:rsidRDefault="00DC15B1" w:rsidP="00DC15B1">
      <w:pPr>
        <w:jc w:val="both"/>
        <w:rPr>
          <w:rFonts w:ascii="Times New Roman" w:hAnsi="Times New Roman"/>
          <w:b/>
          <w:sz w:val="24"/>
          <w:szCs w:val="24"/>
        </w:rPr>
      </w:pPr>
    </w:p>
    <w:p w:rsidR="00DC15B1" w:rsidRPr="003C20F2" w:rsidRDefault="00DC15B1" w:rsidP="00DC15B1">
      <w:pPr>
        <w:spacing w:line="360" w:lineRule="auto"/>
        <w:jc w:val="right"/>
        <w:rPr>
          <w:rFonts w:ascii="Times New Roman" w:hAnsi="Times New Roman"/>
          <w:sz w:val="28"/>
          <w:szCs w:val="28"/>
        </w:rPr>
      </w:pPr>
      <w:r>
        <w:rPr>
          <w:rFonts w:ascii="Times New Roman" w:hAnsi="Times New Roman"/>
          <w:b/>
          <w:sz w:val="24"/>
          <w:szCs w:val="24"/>
        </w:rPr>
        <w:br w:type="page"/>
      </w:r>
      <w:r w:rsidRPr="003C20F2">
        <w:rPr>
          <w:rFonts w:ascii="Times New Roman" w:hAnsi="Times New Roman"/>
          <w:sz w:val="28"/>
          <w:szCs w:val="28"/>
        </w:rPr>
        <w:lastRenderedPageBreak/>
        <w:t>Таблиця</w:t>
      </w:r>
      <w:r>
        <w:rPr>
          <w:rFonts w:ascii="Times New Roman" w:hAnsi="Times New Roman"/>
          <w:sz w:val="28"/>
          <w:szCs w:val="28"/>
        </w:rPr>
        <w:t xml:space="preserve"> 3.8</w:t>
      </w:r>
    </w:p>
    <w:p w:rsidR="00DC15B1" w:rsidRPr="003C20F2" w:rsidRDefault="00DC15B1" w:rsidP="00DC15B1">
      <w:pPr>
        <w:spacing w:line="360" w:lineRule="auto"/>
        <w:jc w:val="center"/>
        <w:rPr>
          <w:rFonts w:ascii="Times New Roman" w:hAnsi="Times New Roman"/>
          <w:sz w:val="28"/>
          <w:szCs w:val="28"/>
        </w:rPr>
      </w:pPr>
      <w:r w:rsidRPr="003C20F2">
        <w:rPr>
          <w:rFonts w:ascii="Times New Roman" w:hAnsi="Times New Roman"/>
          <w:sz w:val="28"/>
          <w:szCs w:val="28"/>
        </w:rPr>
        <w:t xml:space="preserve">Показники приросту м’язової сили хлопчиків 12-13 років експериментальної та контрольної групи ( %)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4864"/>
        <w:gridCol w:w="2181"/>
        <w:gridCol w:w="2852"/>
        <w:gridCol w:w="2239"/>
        <w:gridCol w:w="2187"/>
      </w:tblGrid>
      <w:tr w:rsidR="00DC15B1" w:rsidRPr="003C20F2" w:rsidTr="00697AA3">
        <w:tc>
          <w:tcPr>
            <w:tcW w:w="631" w:type="dxa"/>
            <w:vMerge w:val="restart"/>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w:t>
            </w:r>
          </w:p>
        </w:tc>
        <w:tc>
          <w:tcPr>
            <w:tcW w:w="4864" w:type="dxa"/>
            <w:vMerge w:val="restart"/>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Показники</w:t>
            </w:r>
          </w:p>
        </w:tc>
        <w:tc>
          <w:tcPr>
            <w:tcW w:w="5033" w:type="dxa"/>
            <w:gridSpan w:val="2"/>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Експериментальна група</w:t>
            </w:r>
          </w:p>
        </w:tc>
        <w:tc>
          <w:tcPr>
            <w:tcW w:w="4426" w:type="dxa"/>
            <w:gridSpan w:val="2"/>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Контрольна група</w:t>
            </w:r>
          </w:p>
        </w:tc>
      </w:tr>
      <w:tr w:rsidR="00DC15B1" w:rsidRPr="003C20F2" w:rsidTr="00697AA3">
        <w:tc>
          <w:tcPr>
            <w:tcW w:w="631" w:type="dxa"/>
            <w:vMerge/>
          </w:tcPr>
          <w:p w:rsidR="00DC15B1" w:rsidRPr="003C20F2" w:rsidRDefault="00DC15B1" w:rsidP="00697AA3">
            <w:pPr>
              <w:spacing w:after="0" w:line="360" w:lineRule="auto"/>
              <w:jc w:val="center"/>
              <w:rPr>
                <w:rFonts w:ascii="Times New Roman" w:hAnsi="Times New Roman"/>
                <w:sz w:val="28"/>
                <w:szCs w:val="28"/>
              </w:rPr>
            </w:pPr>
          </w:p>
        </w:tc>
        <w:tc>
          <w:tcPr>
            <w:tcW w:w="4864" w:type="dxa"/>
            <w:vMerge/>
          </w:tcPr>
          <w:p w:rsidR="00DC15B1" w:rsidRPr="003C20F2" w:rsidRDefault="00DC15B1" w:rsidP="00697AA3">
            <w:pPr>
              <w:spacing w:after="0" w:line="360" w:lineRule="auto"/>
              <w:jc w:val="center"/>
              <w:rPr>
                <w:rFonts w:ascii="Times New Roman" w:hAnsi="Times New Roman"/>
                <w:sz w:val="28"/>
                <w:szCs w:val="28"/>
              </w:rPr>
            </w:pP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Абсолютний приріст</w:t>
            </w:r>
          </w:p>
        </w:tc>
        <w:tc>
          <w:tcPr>
            <w:tcW w:w="2852" w:type="dxa"/>
          </w:tcPr>
          <w:p w:rsidR="00DC15B1" w:rsidRPr="003C20F2"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Відносний приріст</w:t>
            </w:r>
            <w:r w:rsidRPr="003C20F2">
              <w:rPr>
                <w:rFonts w:ascii="Times New Roman" w:hAnsi="Times New Roman"/>
                <w:sz w:val="28"/>
                <w:szCs w:val="28"/>
              </w:rPr>
              <w:t xml:space="preserve">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Абсолютний приріст</w:t>
            </w:r>
          </w:p>
        </w:tc>
        <w:tc>
          <w:tcPr>
            <w:tcW w:w="2187" w:type="dxa"/>
          </w:tcPr>
          <w:p w:rsidR="00DC15B1" w:rsidRPr="003C20F2"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 xml:space="preserve">Відносний приріст </w:t>
            </w:r>
            <w:r w:rsidRPr="003C20F2">
              <w:rPr>
                <w:rFonts w:ascii="Times New Roman" w:hAnsi="Times New Roman"/>
                <w:sz w:val="28"/>
                <w:szCs w:val="28"/>
              </w:rPr>
              <w:t>(%)</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1.</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Згинання и розгинання рук в упорі лежачи, разів</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6,9 разів</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66,3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1,7 разів</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16, 3</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2.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Вис на зігнутих руках, с</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7,8 с</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59,0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2,8 с</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20, 6 *</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3.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Кут у висі, с </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2,8 с</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74,1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0,8 с</w:t>
            </w:r>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9,41 *</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4. </w:t>
            </w:r>
          </w:p>
        </w:tc>
        <w:tc>
          <w:tcPr>
            <w:tcW w:w="4864" w:type="dxa"/>
          </w:tcPr>
          <w:p w:rsidR="00DC15B1" w:rsidRPr="003C20F2" w:rsidRDefault="00DC15B1" w:rsidP="00697AA3">
            <w:pPr>
              <w:spacing w:after="0" w:line="360" w:lineRule="auto"/>
              <w:jc w:val="both"/>
              <w:rPr>
                <w:rFonts w:ascii="Times New Roman" w:hAnsi="Times New Roman"/>
                <w:sz w:val="28"/>
                <w:szCs w:val="28"/>
              </w:rPr>
            </w:pPr>
            <w:r>
              <w:rPr>
                <w:rFonts w:ascii="Times New Roman" w:hAnsi="Times New Roman"/>
                <w:sz w:val="28"/>
                <w:szCs w:val="28"/>
              </w:rPr>
              <w:t>Стрибок у довжину з місця, см</w:t>
            </w:r>
          </w:p>
        </w:tc>
        <w:tc>
          <w:tcPr>
            <w:tcW w:w="2181" w:type="dxa"/>
          </w:tcPr>
          <w:p w:rsidR="00DC15B1" w:rsidRPr="003C20F2" w:rsidRDefault="00DC15B1" w:rsidP="00697AA3">
            <w:pPr>
              <w:spacing w:after="0" w:line="360" w:lineRule="auto"/>
              <w:jc w:val="center"/>
              <w:rPr>
                <w:rFonts w:ascii="Times New Roman" w:hAnsi="Times New Roman"/>
                <w:sz w:val="28"/>
                <w:szCs w:val="28"/>
              </w:rPr>
            </w:pPr>
            <w:smartTag w:uri="urn:schemas-microsoft-com:office:smarttags" w:element="metricconverter">
              <w:smartTagPr>
                <w:attr w:name="ProductID" w:val="8,2 см"/>
              </w:smartTagPr>
              <w:r w:rsidRPr="003C20F2">
                <w:rPr>
                  <w:rFonts w:ascii="Times New Roman" w:hAnsi="Times New Roman"/>
                  <w:sz w:val="28"/>
                  <w:szCs w:val="28"/>
                </w:rPr>
                <w:t>8,2 см</w:t>
              </w:r>
            </w:smartTag>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5,15 *</w:t>
            </w:r>
          </w:p>
        </w:tc>
        <w:tc>
          <w:tcPr>
            <w:tcW w:w="2239" w:type="dxa"/>
          </w:tcPr>
          <w:p w:rsidR="00DC15B1" w:rsidRPr="003C20F2" w:rsidRDefault="00DC15B1" w:rsidP="00697AA3">
            <w:pPr>
              <w:spacing w:after="0" w:line="360" w:lineRule="auto"/>
              <w:jc w:val="center"/>
              <w:rPr>
                <w:rFonts w:ascii="Times New Roman" w:hAnsi="Times New Roman"/>
                <w:sz w:val="28"/>
                <w:szCs w:val="28"/>
              </w:rPr>
            </w:pPr>
            <w:smartTag w:uri="urn:schemas-microsoft-com:office:smarttags" w:element="metricconverter">
              <w:smartTagPr>
                <w:attr w:name="ProductID" w:val="1,5 см"/>
              </w:smartTagPr>
              <w:r w:rsidRPr="003C20F2">
                <w:rPr>
                  <w:rFonts w:ascii="Times New Roman" w:hAnsi="Times New Roman"/>
                  <w:sz w:val="28"/>
                  <w:szCs w:val="28"/>
                </w:rPr>
                <w:t>1,5 см</w:t>
              </w:r>
            </w:smartTag>
          </w:p>
        </w:tc>
        <w:tc>
          <w:tcPr>
            <w:tcW w:w="2187"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0,94</w:t>
            </w:r>
          </w:p>
        </w:tc>
      </w:tr>
      <w:tr w:rsidR="00DC15B1" w:rsidRPr="003C20F2" w:rsidTr="00697AA3">
        <w:tc>
          <w:tcPr>
            <w:tcW w:w="631"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 xml:space="preserve">5. </w:t>
            </w:r>
          </w:p>
        </w:tc>
        <w:tc>
          <w:tcPr>
            <w:tcW w:w="4864" w:type="dxa"/>
          </w:tcPr>
          <w:p w:rsidR="00DC15B1" w:rsidRPr="003C20F2" w:rsidRDefault="00DC15B1" w:rsidP="00697AA3">
            <w:pPr>
              <w:spacing w:after="0" w:line="360" w:lineRule="auto"/>
              <w:jc w:val="both"/>
              <w:rPr>
                <w:rFonts w:ascii="Times New Roman" w:hAnsi="Times New Roman"/>
                <w:sz w:val="28"/>
                <w:szCs w:val="28"/>
              </w:rPr>
            </w:pPr>
            <w:r w:rsidRPr="003C20F2">
              <w:rPr>
                <w:rFonts w:ascii="Times New Roman" w:hAnsi="Times New Roman"/>
                <w:sz w:val="28"/>
                <w:szCs w:val="28"/>
              </w:rPr>
              <w:t>Підтягування на перекладені, разів</w:t>
            </w:r>
          </w:p>
        </w:tc>
        <w:tc>
          <w:tcPr>
            <w:tcW w:w="2181"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3,7 разів</w:t>
            </w:r>
          </w:p>
        </w:tc>
        <w:tc>
          <w:tcPr>
            <w:tcW w:w="2852"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60,6 *</w:t>
            </w:r>
          </w:p>
        </w:tc>
        <w:tc>
          <w:tcPr>
            <w:tcW w:w="2239" w:type="dxa"/>
          </w:tcPr>
          <w:p w:rsidR="00DC15B1" w:rsidRPr="003C20F2" w:rsidRDefault="00DC15B1" w:rsidP="00697AA3">
            <w:pPr>
              <w:spacing w:after="0" w:line="360" w:lineRule="auto"/>
              <w:jc w:val="center"/>
              <w:rPr>
                <w:rFonts w:ascii="Times New Roman" w:hAnsi="Times New Roman"/>
                <w:sz w:val="28"/>
                <w:szCs w:val="28"/>
              </w:rPr>
            </w:pPr>
            <w:r w:rsidRPr="003C20F2">
              <w:rPr>
                <w:rFonts w:ascii="Times New Roman" w:hAnsi="Times New Roman"/>
                <w:sz w:val="28"/>
                <w:szCs w:val="28"/>
              </w:rPr>
              <w:t>1,05 разів</w:t>
            </w:r>
          </w:p>
        </w:tc>
        <w:tc>
          <w:tcPr>
            <w:tcW w:w="2187" w:type="dxa"/>
          </w:tcPr>
          <w:p w:rsidR="00DC15B1" w:rsidRPr="003C20F2" w:rsidRDefault="00DC15B1" w:rsidP="00697AA3">
            <w:pPr>
              <w:spacing w:after="0" w:line="360" w:lineRule="auto"/>
              <w:jc w:val="center"/>
              <w:rPr>
                <w:rFonts w:ascii="Times New Roman" w:hAnsi="Times New Roman"/>
                <w:sz w:val="28"/>
                <w:szCs w:val="28"/>
              </w:rPr>
            </w:pPr>
            <w:r>
              <w:rPr>
                <w:rFonts w:ascii="Times New Roman" w:hAnsi="Times New Roman"/>
                <w:sz w:val="28"/>
                <w:szCs w:val="28"/>
              </w:rPr>
              <w:t xml:space="preserve">16,8 </w:t>
            </w:r>
            <w:r w:rsidRPr="003C20F2">
              <w:rPr>
                <w:rFonts w:ascii="Times New Roman" w:hAnsi="Times New Roman"/>
                <w:sz w:val="28"/>
                <w:szCs w:val="28"/>
              </w:rPr>
              <w:t>*</w:t>
            </w:r>
          </w:p>
        </w:tc>
      </w:tr>
    </w:tbl>
    <w:p w:rsidR="00DC15B1" w:rsidRPr="003C20F2" w:rsidRDefault="00DC15B1" w:rsidP="00DC15B1">
      <w:pPr>
        <w:spacing w:line="360" w:lineRule="auto"/>
        <w:jc w:val="both"/>
        <w:rPr>
          <w:rFonts w:ascii="Times New Roman" w:hAnsi="Times New Roman"/>
          <w:sz w:val="28"/>
          <w:szCs w:val="28"/>
        </w:rPr>
      </w:pPr>
    </w:p>
    <w:p w:rsidR="00DC15B1" w:rsidRPr="003C20F2" w:rsidRDefault="00DC15B1" w:rsidP="00DC15B1">
      <w:pPr>
        <w:spacing w:line="360" w:lineRule="auto"/>
        <w:jc w:val="both"/>
        <w:rPr>
          <w:rFonts w:ascii="Times New Roman" w:hAnsi="Times New Roman"/>
          <w:sz w:val="28"/>
          <w:szCs w:val="28"/>
        </w:rPr>
      </w:pPr>
      <w:r w:rsidRPr="003C20F2">
        <w:rPr>
          <w:rFonts w:ascii="Times New Roman" w:hAnsi="Times New Roman"/>
          <w:sz w:val="28"/>
          <w:szCs w:val="28"/>
        </w:rPr>
        <w:t>Примітка : * /статистично вірогідні відмінності</w:t>
      </w:r>
    </w:p>
    <w:p w:rsidR="00DC15B1" w:rsidRPr="003C20F2" w:rsidRDefault="00DC15B1" w:rsidP="00DC15B1">
      <w:pPr>
        <w:spacing w:line="360" w:lineRule="auto"/>
        <w:jc w:val="both"/>
        <w:rPr>
          <w:rFonts w:ascii="Times New Roman" w:hAnsi="Times New Roman"/>
          <w:sz w:val="28"/>
          <w:szCs w:val="28"/>
        </w:rPr>
      </w:pPr>
    </w:p>
    <w:p w:rsidR="00DC15B1" w:rsidRPr="0048469D" w:rsidRDefault="00DC15B1" w:rsidP="00DC15B1">
      <w:pPr>
        <w:jc w:val="both"/>
        <w:rPr>
          <w:rFonts w:ascii="Times New Roman" w:hAnsi="Times New Roman"/>
          <w:b/>
          <w:sz w:val="24"/>
          <w:szCs w:val="24"/>
        </w:rPr>
      </w:pPr>
    </w:p>
    <w:p w:rsidR="00DC15B1" w:rsidRPr="0048469D" w:rsidRDefault="00DC15B1" w:rsidP="00DC15B1">
      <w:pPr>
        <w:jc w:val="both"/>
        <w:rPr>
          <w:rFonts w:ascii="Times New Roman" w:hAnsi="Times New Roman"/>
          <w:b/>
          <w:sz w:val="24"/>
          <w:szCs w:val="24"/>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br w:type="page"/>
      </w:r>
      <w:r w:rsidRPr="00400DAD">
        <w:rPr>
          <w:rFonts w:ascii="Times New Roman" w:hAnsi="Times New Roman"/>
          <w:sz w:val="28"/>
          <w:szCs w:val="28"/>
        </w:rPr>
        <w:lastRenderedPageBreak/>
        <w:t>Показники статичної силової витривалості – вис на зігнутих руках та утримання кута у висі збільшилися вірогідно в експериментальній групі в по</w:t>
      </w:r>
      <w:r>
        <w:rPr>
          <w:rFonts w:ascii="Times New Roman" w:hAnsi="Times New Roman"/>
          <w:sz w:val="28"/>
          <w:szCs w:val="28"/>
        </w:rPr>
        <w:t>рівнянні з контрольною групою (</w:t>
      </w:r>
      <w:r w:rsidRPr="00400DAD">
        <w:rPr>
          <w:rFonts w:ascii="Times New Roman" w:hAnsi="Times New Roman"/>
          <w:sz w:val="28"/>
          <w:szCs w:val="28"/>
        </w:rPr>
        <w:t>t= 6,9 та t=6,57). Показники стрибка у довжину з місця в експериментальній групі 11-12 річних хлопчиків і контрольній групі</w:t>
      </w:r>
      <w:r>
        <w:rPr>
          <w:rFonts w:ascii="Times New Roman" w:hAnsi="Times New Roman"/>
          <w:sz w:val="28"/>
          <w:szCs w:val="28"/>
        </w:rPr>
        <w:t xml:space="preserve"> підвищився, але не вірогідно (</w:t>
      </w:r>
      <w:r w:rsidRPr="00400DAD">
        <w:rPr>
          <w:rFonts w:ascii="Times New Roman" w:hAnsi="Times New Roman"/>
          <w:sz w:val="28"/>
          <w:szCs w:val="28"/>
        </w:rPr>
        <w:t>t=1,89). Показники підтягування на перекладені між експериментальною та контрольною групами хлопчиків віком 11-12 рок</w:t>
      </w:r>
      <w:r>
        <w:rPr>
          <w:rFonts w:ascii="Times New Roman" w:hAnsi="Times New Roman"/>
          <w:sz w:val="28"/>
          <w:szCs w:val="28"/>
        </w:rPr>
        <w:t>ів мали вірогідні відмінності (</w:t>
      </w:r>
      <w:r w:rsidRPr="00400DAD">
        <w:rPr>
          <w:rFonts w:ascii="Times New Roman" w:hAnsi="Times New Roman"/>
          <w:sz w:val="28"/>
          <w:szCs w:val="28"/>
        </w:rPr>
        <w:t>t=5,16)</w:t>
      </w:r>
      <w:r>
        <w:rPr>
          <w:rFonts w:ascii="Times New Roman" w:hAnsi="Times New Roman"/>
          <w:sz w:val="28"/>
          <w:szCs w:val="28"/>
        </w:rPr>
        <w:t xml:space="preserve"> (табл. 3.3</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Аналізуючи отримані показники м`язової сили хлопчиків віком 12-13 років експериментальної і контрольної груп після експерименту, з`ясували, що відбулися покращення, але більш суттєві зміни відбулися в експериментальній групі порівняно з контрольною. Середні дані експериментальної групи за всіма показ</w:t>
      </w:r>
      <w:r>
        <w:rPr>
          <w:rFonts w:ascii="Times New Roman" w:hAnsi="Times New Roman"/>
          <w:sz w:val="28"/>
          <w:szCs w:val="28"/>
        </w:rPr>
        <w:t>никами були вірогідно кращими (табл. 3.4</w:t>
      </w:r>
      <w:r w:rsidRPr="00400DAD">
        <w:rPr>
          <w:rFonts w:ascii="Times New Roman" w:hAnsi="Times New Roman"/>
          <w:sz w:val="28"/>
          <w:szCs w:val="28"/>
        </w:rPr>
        <w:t>)</w:t>
      </w:r>
      <w:r>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Так, результати, тестування, що проводились для визначення динамічної силової витривалості розгиначів рук в упорі в експериментальній групі підлітків 12-13 років становили – 17,3 ±0.55 разів, в контрольній групі – 12,1 ±0,3 разів, у показниках спост</w:t>
      </w:r>
      <w:r>
        <w:rPr>
          <w:rFonts w:ascii="Times New Roman" w:hAnsi="Times New Roman"/>
          <w:sz w:val="28"/>
          <w:szCs w:val="28"/>
        </w:rPr>
        <w:t>ерігалися вірогідні відмінності (</w:t>
      </w:r>
      <w:r w:rsidRPr="00400DAD">
        <w:rPr>
          <w:rFonts w:ascii="Times New Roman" w:hAnsi="Times New Roman"/>
          <w:sz w:val="28"/>
          <w:szCs w:val="28"/>
        </w:rPr>
        <w:t>t=8,25). Показники статичної витривалості хлопчиків 12-13 років експериментальної групи становили 21,0 ±0,35 с, в контрольній групі вис на зігнутих руках дорівнював – 16,4±0,51С (t=7,42); показник під час виконання кута у висі в експериментальній групі становив – 14,8±0,59 с, в контрольн</w:t>
      </w:r>
      <w:r>
        <w:rPr>
          <w:rFonts w:ascii="Times New Roman" w:hAnsi="Times New Roman"/>
          <w:sz w:val="28"/>
          <w:szCs w:val="28"/>
        </w:rPr>
        <w:t>ій – 9,3±0,27 с (</w:t>
      </w:r>
      <w:r w:rsidRPr="00400DAD">
        <w:rPr>
          <w:rFonts w:ascii="Times New Roman" w:hAnsi="Times New Roman"/>
          <w:sz w:val="28"/>
          <w:szCs w:val="28"/>
        </w:rPr>
        <w:t xml:space="preserve">t=8,46); показник розвитку </w:t>
      </w:r>
      <w:proofErr w:type="spellStart"/>
      <w:r w:rsidRPr="00400DAD">
        <w:rPr>
          <w:rFonts w:ascii="Times New Roman" w:hAnsi="Times New Roman"/>
          <w:sz w:val="28"/>
          <w:szCs w:val="28"/>
        </w:rPr>
        <w:t>швидкісно</w:t>
      </w:r>
      <w:proofErr w:type="spellEnd"/>
      <w:r w:rsidRPr="00400DAD">
        <w:rPr>
          <w:rFonts w:ascii="Times New Roman" w:hAnsi="Times New Roman"/>
          <w:sz w:val="28"/>
          <w:szCs w:val="28"/>
        </w:rPr>
        <w:t>-силової якості ( стрибок у довжину з місця) в експериментальній групі становив – 167,4±1,14 см, в контрольній – 161,1±1,45 ( t=3,42); показник динамічної м`язової сили у підтягуванні на перекладені в експериментальній групі становив – 9,8 ±0,38 разів, а контрольній груп</w:t>
      </w:r>
      <w:r>
        <w:rPr>
          <w:rFonts w:ascii="Times New Roman" w:hAnsi="Times New Roman"/>
          <w:sz w:val="28"/>
          <w:szCs w:val="28"/>
        </w:rPr>
        <w:t>і – 7,3 ±0,47 разів (t=4,17) (табл. 3.4</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br w:type="page"/>
      </w:r>
      <w:r w:rsidRPr="00400DAD">
        <w:rPr>
          <w:rFonts w:ascii="Times New Roman" w:hAnsi="Times New Roman"/>
          <w:sz w:val="28"/>
          <w:szCs w:val="28"/>
        </w:rPr>
        <w:lastRenderedPageBreak/>
        <w:t>Таким чином результати тестування, що приводились для визначення по</w:t>
      </w:r>
      <w:r>
        <w:rPr>
          <w:rFonts w:ascii="Times New Roman" w:hAnsi="Times New Roman"/>
          <w:sz w:val="28"/>
          <w:szCs w:val="28"/>
        </w:rPr>
        <w:t>казників з силової підготовки (</w:t>
      </w:r>
      <w:r w:rsidRPr="00400DAD">
        <w:rPr>
          <w:rFonts w:ascii="Times New Roman" w:hAnsi="Times New Roman"/>
          <w:sz w:val="28"/>
          <w:szCs w:val="28"/>
        </w:rPr>
        <w:t>динамічної силової витривалості, статичної та вибухової сили), засвідчили, що у хлопчиків віком 12-13 років експериментальної групи відбулося вірогідне покращення середніх показників у всіх силових тестах у порівняні з контрольною</w:t>
      </w:r>
      <w:r>
        <w:rPr>
          <w:rFonts w:ascii="Times New Roman" w:hAnsi="Times New Roman"/>
          <w:sz w:val="28"/>
          <w:szCs w:val="28"/>
        </w:rPr>
        <w:t xml:space="preserve"> групою того ж віку (табл. 3.4</w:t>
      </w:r>
      <w:r w:rsidRPr="00400DAD">
        <w:rPr>
          <w:rFonts w:ascii="Times New Roman" w:hAnsi="Times New Roman"/>
          <w:sz w:val="28"/>
          <w:szCs w:val="28"/>
        </w:rPr>
        <w:t>)</w:t>
      </w:r>
      <w:r>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Аналіз оцінки розвитку м`язової сили хлопчиків віком 11-12 років до та після експерименту в експериментальній і контрольній групах виявив, що після експерименту в групі хлопчиків результати вірогідно зросли за всіма 5-ти тестами, тоді як в контрольній групі хлопчиків 11-12 років результати вірогідно</w:t>
      </w:r>
      <w:r>
        <w:rPr>
          <w:rFonts w:ascii="Times New Roman" w:hAnsi="Times New Roman"/>
          <w:sz w:val="28"/>
          <w:szCs w:val="28"/>
        </w:rPr>
        <w:t xml:space="preserve"> підвищились в 1-му тесті (</w:t>
      </w:r>
      <w:r w:rsidRPr="00400DAD">
        <w:rPr>
          <w:rFonts w:ascii="Times New Roman" w:hAnsi="Times New Roman"/>
          <w:sz w:val="28"/>
          <w:szCs w:val="28"/>
        </w:rPr>
        <w:t>підтягування на перекладені t=4,34)</w:t>
      </w:r>
      <w:r>
        <w:rPr>
          <w:rFonts w:ascii="Times New Roman" w:hAnsi="Times New Roman"/>
          <w:sz w:val="28"/>
          <w:szCs w:val="28"/>
        </w:rPr>
        <w:t xml:space="preserve"> (табл. 3.5</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Так, в експериментальній групі 11-12 річних хлопчиків результати покращились вірогідно в згинанні і </w:t>
      </w:r>
      <w:r>
        <w:rPr>
          <w:rFonts w:ascii="Times New Roman" w:hAnsi="Times New Roman"/>
          <w:sz w:val="28"/>
          <w:szCs w:val="28"/>
        </w:rPr>
        <w:t>розгинанні рук в упорі лежачи (</w:t>
      </w:r>
      <w:r w:rsidRPr="00400DAD">
        <w:rPr>
          <w:rFonts w:ascii="Times New Roman" w:hAnsi="Times New Roman"/>
          <w:sz w:val="28"/>
          <w:szCs w:val="28"/>
        </w:rPr>
        <w:t>t=4,</w:t>
      </w:r>
      <w:r>
        <w:rPr>
          <w:rFonts w:ascii="Times New Roman" w:hAnsi="Times New Roman"/>
          <w:sz w:val="28"/>
          <w:szCs w:val="28"/>
        </w:rPr>
        <w:t>61); у висі на зігнутих руках (</w:t>
      </w:r>
      <w:r w:rsidRPr="00400DAD">
        <w:rPr>
          <w:rFonts w:ascii="Times New Roman" w:hAnsi="Times New Roman"/>
          <w:sz w:val="28"/>
          <w:szCs w:val="28"/>
        </w:rPr>
        <w:t>t=8,96); в утриманн</w:t>
      </w:r>
      <w:r>
        <w:rPr>
          <w:rFonts w:ascii="Times New Roman" w:hAnsi="Times New Roman"/>
          <w:sz w:val="28"/>
          <w:szCs w:val="28"/>
        </w:rPr>
        <w:t>і ніг під прямим кутом у висі (t=8,15); у стрибках з місця (</w:t>
      </w:r>
      <w:r w:rsidRPr="00400DAD">
        <w:rPr>
          <w:rFonts w:ascii="Times New Roman" w:hAnsi="Times New Roman"/>
          <w:sz w:val="28"/>
          <w:szCs w:val="28"/>
        </w:rPr>
        <w:t xml:space="preserve">t=2,74) та </w:t>
      </w:r>
      <w:r>
        <w:rPr>
          <w:rFonts w:ascii="Times New Roman" w:hAnsi="Times New Roman"/>
          <w:sz w:val="28"/>
          <w:szCs w:val="28"/>
        </w:rPr>
        <w:t>у підтягуванні на перекладені (</w:t>
      </w:r>
      <w:r w:rsidRPr="00400DAD">
        <w:rPr>
          <w:rFonts w:ascii="Times New Roman" w:hAnsi="Times New Roman"/>
          <w:sz w:val="28"/>
          <w:szCs w:val="28"/>
        </w:rPr>
        <w:t>t=7,67) порі</w:t>
      </w:r>
      <w:r>
        <w:rPr>
          <w:rFonts w:ascii="Times New Roman" w:hAnsi="Times New Roman"/>
          <w:sz w:val="28"/>
          <w:szCs w:val="28"/>
        </w:rPr>
        <w:t>вняно з початком експерименту (</w:t>
      </w:r>
      <w:r w:rsidRPr="00400DAD">
        <w:rPr>
          <w:rFonts w:ascii="Times New Roman" w:hAnsi="Times New Roman"/>
          <w:sz w:val="28"/>
          <w:szCs w:val="28"/>
        </w:rPr>
        <w:t>табл. 3.5).</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За цей же час у хлопчиків контрольної групи віком 11-12 років вірогідних покращень не було виявлено, за винятком показника динамічної си</w:t>
      </w:r>
      <w:r>
        <w:rPr>
          <w:rFonts w:ascii="Times New Roman" w:hAnsi="Times New Roman"/>
          <w:sz w:val="28"/>
          <w:szCs w:val="28"/>
        </w:rPr>
        <w:t>лової витривалості м`язів рук (t=4,34) (табл. 3.5</w:t>
      </w:r>
      <w:r w:rsidRPr="00400DAD">
        <w:rPr>
          <w:rFonts w:ascii="Times New Roman" w:hAnsi="Times New Roman"/>
          <w:sz w:val="28"/>
          <w:szCs w:val="28"/>
        </w:rPr>
        <w:t>).</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Результати силової підготовки хлопчиків віком 12-13 років на початку та наприкінці експерименту показали, що в експериментальній групі вірогідне покращення відбулося в 5-ти тестах, в контрольній групі у 3-х тестах і показники силових здібностей в кінці експерименту в контроль</w:t>
      </w:r>
      <w:r>
        <w:rPr>
          <w:rFonts w:ascii="Times New Roman" w:hAnsi="Times New Roman"/>
          <w:sz w:val="28"/>
          <w:szCs w:val="28"/>
        </w:rPr>
        <w:t>ній групі були менш виражені, (вис</w:t>
      </w:r>
      <w:r w:rsidRPr="00400DAD">
        <w:rPr>
          <w:rFonts w:ascii="Times New Roman" w:hAnsi="Times New Roman"/>
          <w:sz w:val="28"/>
          <w:szCs w:val="28"/>
        </w:rPr>
        <w:t xml:space="preserve"> на зігнутих руках, утримання кута у висі та</w:t>
      </w:r>
      <w:r>
        <w:rPr>
          <w:rFonts w:ascii="Times New Roman" w:hAnsi="Times New Roman"/>
          <w:sz w:val="28"/>
          <w:szCs w:val="28"/>
        </w:rPr>
        <w:t xml:space="preserve"> підтягування на перекладені) (</w:t>
      </w:r>
      <w:r w:rsidRPr="00400DAD">
        <w:rPr>
          <w:rFonts w:ascii="Times New Roman" w:hAnsi="Times New Roman"/>
          <w:sz w:val="28"/>
          <w:szCs w:val="28"/>
        </w:rPr>
        <w:t>табл. 3.6).</w:t>
      </w:r>
    </w:p>
    <w:p w:rsidR="00B332F9" w:rsidRDefault="00B332F9" w:rsidP="00145927">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 експериментальній групі хлопчиків 12-13 років були відміченні вірогідні відмінності у показниках статичної</w:t>
      </w:r>
      <w:r>
        <w:rPr>
          <w:rFonts w:ascii="Times New Roman" w:hAnsi="Times New Roman"/>
          <w:sz w:val="28"/>
          <w:szCs w:val="28"/>
        </w:rPr>
        <w:t xml:space="preserve"> сили – вис на зігнутих руках (</w:t>
      </w:r>
      <w:r w:rsidRPr="00400DAD">
        <w:rPr>
          <w:rFonts w:ascii="Times New Roman" w:hAnsi="Times New Roman"/>
          <w:sz w:val="28"/>
          <w:szCs w:val="28"/>
        </w:rPr>
        <w:t>t= 1</w:t>
      </w:r>
      <w:r>
        <w:rPr>
          <w:rFonts w:ascii="Times New Roman" w:hAnsi="Times New Roman"/>
          <w:sz w:val="28"/>
          <w:szCs w:val="28"/>
        </w:rPr>
        <w:t>9,5) та утримання кута у висі (t=10,0) (табл. 3.6</w:t>
      </w:r>
      <w:r w:rsidRPr="00400DAD">
        <w:rPr>
          <w:rFonts w:ascii="Times New Roman" w:hAnsi="Times New Roman"/>
          <w:sz w:val="28"/>
          <w:szCs w:val="28"/>
        </w:rPr>
        <w:t>).</w:t>
      </w:r>
    </w:p>
    <w:p w:rsidR="00B332F9" w:rsidRPr="00400DAD" w:rsidRDefault="00B332F9" w:rsidP="00FF5BF2">
      <w:pPr>
        <w:pStyle w:val="a4"/>
        <w:widowControl w:val="0"/>
        <w:spacing w:after="0" w:line="460" w:lineRule="exact"/>
        <w:ind w:left="0" w:firstLine="709"/>
        <w:jc w:val="both"/>
        <w:rPr>
          <w:rFonts w:ascii="Times New Roman" w:hAnsi="Times New Roman"/>
          <w:sz w:val="28"/>
          <w:szCs w:val="28"/>
        </w:rPr>
      </w:pPr>
      <w:r>
        <w:rPr>
          <w:rFonts w:ascii="Times New Roman" w:hAnsi="Times New Roman"/>
          <w:sz w:val="28"/>
          <w:szCs w:val="28"/>
        </w:rPr>
        <w:br w:type="page"/>
      </w:r>
      <w:r w:rsidRPr="00400DAD">
        <w:rPr>
          <w:rFonts w:ascii="Times New Roman" w:hAnsi="Times New Roman"/>
          <w:sz w:val="28"/>
          <w:szCs w:val="28"/>
        </w:rPr>
        <w:lastRenderedPageBreak/>
        <w:t>На покращення результатів силової підготовки, на нашу думку, очевидним є те, що хлопчики віком 11-12 років та 12-13 років експериментальної групи на протязі експерименту виконували фізичні впра</w:t>
      </w:r>
      <w:r>
        <w:rPr>
          <w:rFonts w:ascii="Times New Roman" w:hAnsi="Times New Roman"/>
          <w:sz w:val="28"/>
          <w:szCs w:val="28"/>
        </w:rPr>
        <w:t>ви із застосуванням обтяження (</w:t>
      </w:r>
      <w:r w:rsidRPr="00400DAD">
        <w:rPr>
          <w:rFonts w:ascii="Times New Roman" w:hAnsi="Times New Roman"/>
          <w:sz w:val="28"/>
          <w:szCs w:val="28"/>
        </w:rPr>
        <w:t xml:space="preserve">гантелі, набивні м`ячі, гирі , вправи обтяжені вагою власного тіла) і те, що найбільш </w:t>
      </w:r>
      <w:proofErr w:type="spellStart"/>
      <w:r w:rsidRPr="00400DAD">
        <w:rPr>
          <w:rFonts w:ascii="Times New Roman" w:hAnsi="Times New Roman"/>
          <w:sz w:val="28"/>
          <w:szCs w:val="28"/>
        </w:rPr>
        <w:t>інтенсивно</w:t>
      </w:r>
      <w:proofErr w:type="spellEnd"/>
      <w:r w:rsidRPr="00400DAD">
        <w:rPr>
          <w:rFonts w:ascii="Times New Roman" w:hAnsi="Times New Roman"/>
          <w:sz w:val="28"/>
          <w:szCs w:val="28"/>
        </w:rPr>
        <w:t xml:space="preserve"> м`язова сила у хлопчиків зростає у підлітковому віці. І ще нерівномірність розвитку м`язової сили різних груп м`язів у підлітків обох груп необхідно враховувати під час організації процесу фізичного виховання.</w:t>
      </w:r>
    </w:p>
    <w:p w:rsidR="00B332F9" w:rsidRPr="00400DAD" w:rsidRDefault="00B332F9" w:rsidP="00FF5BF2">
      <w:pPr>
        <w:pStyle w:val="a4"/>
        <w:widowControl w:val="0"/>
        <w:spacing w:after="0" w:line="460" w:lineRule="exact"/>
        <w:ind w:left="0" w:firstLine="709"/>
        <w:jc w:val="both"/>
        <w:rPr>
          <w:rFonts w:ascii="Times New Roman" w:hAnsi="Times New Roman"/>
          <w:sz w:val="28"/>
          <w:szCs w:val="28"/>
        </w:rPr>
      </w:pPr>
      <w:r w:rsidRPr="00400DAD">
        <w:rPr>
          <w:rFonts w:ascii="Times New Roman" w:hAnsi="Times New Roman"/>
          <w:sz w:val="28"/>
          <w:szCs w:val="28"/>
        </w:rPr>
        <w:t xml:space="preserve">Аналізуючи показники у хлопчиків віком 11-12 років експериментальної та контрольної груп в кінці експерименту відмітимо, що був виявлений значний приріст в експериментальній групі, ніж </w:t>
      </w:r>
      <w:r>
        <w:rPr>
          <w:rFonts w:ascii="Times New Roman" w:hAnsi="Times New Roman"/>
          <w:sz w:val="28"/>
          <w:szCs w:val="28"/>
        </w:rPr>
        <w:t>в контрольній групі хлопчиків (табл. 3.7, рис. 3.1</w:t>
      </w:r>
      <w:r w:rsidRPr="00400DAD">
        <w:rPr>
          <w:rFonts w:ascii="Times New Roman" w:hAnsi="Times New Roman"/>
          <w:sz w:val="28"/>
          <w:szCs w:val="28"/>
        </w:rPr>
        <w:t>).</w:t>
      </w:r>
    </w:p>
    <w:p w:rsidR="00B332F9" w:rsidRPr="00400DAD" w:rsidRDefault="00B332F9" w:rsidP="00FF5BF2">
      <w:pPr>
        <w:pStyle w:val="a4"/>
        <w:widowControl w:val="0"/>
        <w:spacing w:after="0" w:line="460" w:lineRule="exact"/>
        <w:ind w:left="0" w:firstLine="709"/>
        <w:jc w:val="both"/>
        <w:rPr>
          <w:rFonts w:ascii="Times New Roman" w:hAnsi="Times New Roman"/>
          <w:sz w:val="28"/>
          <w:szCs w:val="28"/>
        </w:rPr>
      </w:pPr>
      <w:r w:rsidRPr="00400DAD">
        <w:rPr>
          <w:rFonts w:ascii="Times New Roman" w:hAnsi="Times New Roman"/>
          <w:sz w:val="28"/>
          <w:szCs w:val="28"/>
        </w:rPr>
        <w:t>В експериментальній групі хлопчиків 11-12 років найбільший приріст спостерігається у показниках статичної та динамічної витривалості м`язів рук плечового поясу. Статична витривалість у хлопчиків покращилась на 77, 5 %, на 65,4 % і динамічна витривалість на 85,2% і 57,7 %.</w:t>
      </w:r>
    </w:p>
    <w:p w:rsidR="00B332F9" w:rsidRPr="00400DAD" w:rsidRDefault="00B332F9" w:rsidP="00FF5BF2">
      <w:pPr>
        <w:pStyle w:val="a4"/>
        <w:widowControl w:val="0"/>
        <w:spacing w:after="0" w:line="460" w:lineRule="exact"/>
        <w:ind w:left="0" w:firstLine="709"/>
        <w:jc w:val="both"/>
        <w:rPr>
          <w:rFonts w:ascii="Times New Roman" w:hAnsi="Times New Roman"/>
          <w:sz w:val="28"/>
          <w:szCs w:val="28"/>
        </w:rPr>
      </w:pPr>
      <w:r w:rsidRPr="00400DAD">
        <w:rPr>
          <w:rFonts w:ascii="Times New Roman" w:hAnsi="Times New Roman"/>
          <w:sz w:val="28"/>
          <w:szCs w:val="28"/>
        </w:rPr>
        <w:t xml:space="preserve">Розвиток </w:t>
      </w:r>
      <w:proofErr w:type="spellStart"/>
      <w:r w:rsidRPr="00400DAD">
        <w:rPr>
          <w:rFonts w:ascii="Times New Roman" w:hAnsi="Times New Roman"/>
          <w:sz w:val="28"/>
          <w:szCs w:val="28"/>
        </w:rPr>
        <w:t>швидкісно</w:t>
      </w:r>
      <w:proofErr w:type="spellEnd"/>
      <w:r w:rsidRPr="00400DAD">
        <w:rPr>
          <w:rFonts w:ascii="Times New Roman" w:hAnsi="Times New Roman"/>
          <w:sz w:val="28"/>
          <w:szCs w:val="28"/>
        </w:rPr>
        <w:t xml:space="preserve"> - силових здібностей в експериментальній групі хлопчиків 11-12 ро</w:t>
      </w:r>
      <w:r>
        <w:rPr>
          <w:rFonts w:ascii="Times New Roman" w:hAnsi="Times New Roman"/>
          <w:sz w:val="28"/>
          <w:szCs w:val="28"/>
        </w:rPr>
        <w:t>ків мав низькі темпи приросту (</w:t>
      </w:r>
      <w:r w:rsidRPr="00400DAD">
        <w:rPr>
          <w:rFonts w:ascii="Times New Roman" w:hAnsi="Times New Roman"/>
          <w:sz w:val="28"/>
          <w:szCs w:val="28"/>
        </w:rPr>
        <w:t xml:space="preserve">4,52 %), силова підготовка хлопчиків 11-12 років експериментальної групи з використанням фізичних вправ з обтяженням не сприяла значному підвищенню </w:t>
      </w:r>
      <w:proofErr w:type="spellStart"/>
      <w:r w:rsidRPr="00400DAD">
        <w:rPr>
          <w:rFonts w:ascii="Times New Roman" w:hAnsi="Times New Roman"/>
          <w:sz w:val="28"/>
          <w:szCs w:val="28"/>
        </w:rPr>
        <w:t>швидкісно</w:t>
      </w:r>
      <w:proofErr w:type="spellEnd"/>
      <w:r w:rsidRPr="00400DAD">
        <w:rPr>
          <w:rFonts w:ascii="Times New Roman" w:hAnsi="Times New Roman"/>
          <w:sz w:val="28"/>
          <w:szCs w:val="28"/>
        </w:rPr>
        <w:t xml:space="preserve">-силових здібностей, тобто при виконанні </w:t>
      </w:r>
      <w:r>
        <w:rPr>
          <w:rFonts w:ascii="Times New Roman" w:hAnsi="Times New Roman"/>
          <w:sz w:val="28"/>
          <w:szCs w:val="28"/>
        </w:rPr>
        <w:t>стрибків у довжину з місця на (</w:t>
      </w:r>
      <w:r w:rsidRPr="00400DAD">
        <w:rPr>
          <w:rFonts w:ascii="Times New Roman" w:hAnsi="Times New Roman"/>
          <w:sz w:val="28"/>
          <w:szCs w:val="28"/>
        </w:rPr>
        <w:t>7,2 см).</w:t>
      </w:r>
    </w:p>
    <w:p w:rsidR="00B332F9" w:rsidRPr="00400DAD" w:rsidRDefault="00B332F9" w:rsidP="00FF5BF2">
      <w:pPr>
        <w:pStyle w:val="a4"/>
        <w:widowControl w:val="0"/>
        <w:spacing w:after="0" w:line="460" w:lineRule="exact"/>
        <w:ind w:left="0" w:firstLine="709"/>
        <w:jc w:val="both"/>
        <w:rPr>
          <w:rFonts w:ascii="Times New Roman" w:hAnsi="Times New Roman"/>
          <w:sz w:val="28"/>
          <w:szCs w:val="28"/>
        </w:rPr>
      </w:pPr>
      <w:r>
        <w:rPr>
          <w:rFonts w:ascii="Times New Roman" w:hAnsi="Times New Roman"/>
          <w:sz w:val="28"/>
          <w:szCs w:val="28"/>
        </w:rPr>
        <w:t>Аналіз показників приросту (</w:t>
      </w:r>
      <w:r w:rsidRPr="00400DAD">
        <w:rPr>
          <w:rFonts w:ascii="Times New Roman" w:hAnsi="Times New Roman"/>
          <w:sz w:val="28"/>
          <w:szCs w:val="28"/>
        </w:rPr>
        <w:t xml:space="preserve">абсолютних та відносних) з силової підготовки хлопчиків 11-12 років контрольної групи засвідчив, що він був незначним. Найнижчий приріст був у показниках стрибка у довжину з місця </w:t>
      </w:r>
      <w:r>
        <w:rPr>
          <w:rFonts w:ascii="Times New Roman" w:hAnsi="Times New Roman"/>
          <w:sz w:val="28"/>
          <w:szCs w:val="28"/>
        </w:rPr>
        <w:t>(</w:t>
      </w:r>
      <w:r w:rsidRPr="00400DAD">
        <w:rPr>
          <w:rFonts w:ascii="Times New Roman" w:hAnsi="Times New Roman"/>
          <w:sz w:val="28"/>
          <w:szCs w:val="28"/>
        </w:rPr>
        <w:t>1,26 %) що становило 2,0 см, а у показниках динамічної силової витривалості ( підтягування на перекладені) спостерігався вірогідний приріст (</w:t>
      </w:r>
      <w:r>
        <w:rPr>
          <w:rFonts w:ascii="Times New Roman" w:hAnsi="Times New Roman"/>
          <w:sz w:val="28"/>
          <w:szCs w:val="28"/>
        </w:rPr>
        <w:t>29, 5 % ) (t=4,34) (табл. 3.7, рис. 3.1</w:t>
      </w:r>
      <w:r w:rsidRPr="00400DAD">
        <w:rPr>
          <w:rFonts w:ascii="Times New Roman" w:hAnsi="Times New Roman"/>
          <w:sz w:val="28"/>
          <w:szCs w:val="28"/>
        </w:rPr>
        <w:t>).</w:t>
      </w:r>
    </w:p>
    <w:p w:rsidR="00B332F9" w:rsidRDefault="00B332F9" w:rsidP="00FF5BF2">
      <w:pPr>
        <w:pStyle w:val="a4"/>
        <w:widowControl w:val="0"/>
        <w:spacing w:after="0" w:line="460" w:lineRule="exact"/>
        <w:ind w:left="0" w:firstLine="709"/>
        <w:jc w:val="both"/>
        <w:rPr>
          <w:rFonts w:ascii="Times New Roman" w:hAnsi="Times New Roman"/>
          <w:sz w:val="28"/>
          <w:szCs w:val="28"/>
        </w:rPr>
      </w:pPr>
      <w:r w:rsidRPr="00400DAD">
        <w:rPr>
          <w:rFonts w:ascii="Times New Roman" w:hAnsi="Times New Roman"/>
          <w:sz w:val="28"/>
          <w:szCs w:val="28"/>
        </w:rPr>
        <w:t>Аналізуючи дані хлопчиків віком 12-13 років  експериментальної та контрольної груп по закінченню експерименту виявили, що в експериментальній групі 12-13 – річних хлопчиків у всіх показниках з силової підготовк</w:t>
      </w:r>
      <w:r>
        <w:rPr>
          <w:rFonts w:ascii="Times New Roman" w:hAnsi="Times New Roman"/>
          <w:sz w:val="28"/>
          <w:szCs w:val="28"/>
        </w:rPr>
        <w:t>и відбувся вірогідний приріст (табл. 3.8</w:t>
      </w:r>
      <w:r w:rsidRPr="00400DAD">
        <w:rPr>
          <w:rFonts w:ascii="Times New Roman" w:hAnsi="Times New Roman"/>
          <w:sz w:val="28"/>
          <w:szCs w:val="28"/>
        </w:rPr>
        <w:t>).</w:t>
      </w:r>
    </w:p>
    <w:p w:rsidR="00B332F9" w:rsidRPr="00400DAD" w:rsidRDefault="00B332F9" w:rsidP="00FF5BF2">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br w:type="page"/>
      </w:r>
      <w:r w:rsidRPr="00400DAD">
        <w:rPr>
          <w:rFonts w:ascii="Times New Roman" w:hAnsi="Times New Roman"/>
          <w:sz w:val="28"/>
          <w:szCs w:val="28"/>
        </w:rPr>
        <w:lastRenderedPageBreak/>
        <w:t>Найбільший приріст був у таких показ</w:t>
      </w:r>
      <w:r>
        <w:rPr>
          <w:rFonts w:ascii="Times New Roman" w:hAnsi="Times New Roman"/>
          <w:sz w:val="28"/>
          <w:szCs w:val="28"/>
        </w:rPr>
        <w:t>никах: утримання кута у висі (</w:t>
      </w:r>
      <w:r w:rsidRPr="00400DAD">
        <w:rPr>
          <w:rFonts w:ascii="Times New Roman" w:hAnsi="Times New Roman"/>
          <w:sz w:val="28"/>
          <w:szCs w:val="28"/>
        </w:rPr>
        <w:t xml:space="preserve">74,1 %), згинання і </w:t>
      </w:r>
      <w:r>
        <w:rPr>
          <w:rFonts w:ascii="Times New Roman" w:hAnsi="Times New Roman"/>
          <w:sz w:val="28"/>
          <w:szCs w:val="28"/>
        </w:rPr>
        <w:t>розгинання рук в упорі лежачи (</w:t>
      </w:r>
      <w:r w:rsidRPr="00400DAD">
        <w:rPr>
          <w:rFonts w:ascii="Times New Roman" w:hAnsi="Times New Roman"/>
          <w:sz w:val="28"/>
          <w:szCs w:val="28"/>
        </w:rPr>
        <w:t>66,3 %)</w:t>
      </w:r>
      <w:r>
        <w:rPr>
          <w:rFonts w:ascii="Times New Roman" w:hAnsi="Times New Roman"/>
          <w:sz w:val="28"/>
          <w:szCs w:val="28"/>
        </w:rPr>
        <w:t>, підтягування на перекладені (</w:t>
      </w:r>
      <w:r w:rsidRPr="00400DAD">
        <w:rPr>
          <w:rFonts w:ascii="Times New Roman" w:hAnsi="Times New Roman"/>
          <w:sz w:val="28"/>
          <w:szCs w:val="28"/>
        </w:rPr>
        <w:t>6</w:t>
      </w:r>
      <w:r>
        <w:rPr>
          <w:rFonts w:ascii="Times New Roman" w:hAnsi="Times New Roman"/>
          <w:sz w:val="28"/>
          <w:szCs w:val="28"/>
        </w:rPr>
        <w:t>0,6 %), вис на зігнутих руках (</w:t>
      </w:r>
      <w:r w:rsidRPr="00400DAD">
        <w:rPr>
          <w:rFonts w:ascii="Times New Roman" w:hAnsi="Times New Roman"/>
          <w:sz w:val="28"/>
          <w:szCs w:val="28"/>
        </w:rPr>
        <w:t>59,0%) хлопчиків 12-13 років експериментальної групи. Найменший приріст силових здібностей був у</w:t>
      </w:r>
      <w:r>
        <w:rPr>
          <w:rFonts w:ascii="Times New Roman" w:hAnsi="Times New Roman"/>
          <w:sz w:val="28"/>
          <w:szCs w:val="28"/>
        </w:rPr>
        <w:t xml:space="preserve"> </w:t>
      </w:r>
      <w:proofErr w:type="spellStart"/>
      <w:r>
        <w:rPr>
          <w:rFonts w:ascii="Times New Roman" w:hAnsi="Times New Roman"/>
          <w:sz w:val="28"/>
          <w:szCs w:val="28"/>
        </w:rPr>
        <w:t>швидкісно</w:t>
      </w:r>
      <w:proofErr w:type="spellEnd"/>
      <w:r>
        <w:rPr>
          <w:rFonts w:ascii="Times New Roman" w:hAnsi="Times New Roman"/>
          <w:sz w:val="28"/>
          <w:szCs w:val="28"/>
        </w:rPr>
        <w:t>-силовому показнику (</w:t>
      </w:r>
      <w:r w:rsidRPr="00400DAD">
        <w:rPr>
          <w:rFonts w:ascii="Times New Roman" w:hAnsi="Times New Roman"/>
          <w:sz w:val="28"/>
          <w:szCs w:val="28"/>
        </w:rPr>
        <w:t>5,15 %)</w:t>
      </w:r>
      <w:r>
        <w:rPr>
          <w:rFonts w:ascii="Times New Roman" w:hAnsi="Times New Roman"/>
          <w:sz w:val="28"/>
          <w:szCs w:val="28"/>
        </w:rPr>
        <w:t xml:space="preserve"> </w:t>
      </w:r>
      <w:r w:rsidRPr="00400DAD">
        <w:rPr>
          <w:rFonts w:ascii="Times New Roman" w:hAnsi="Times New Roman"/>
          <w:sz w:val="28"/>
          <w:szCs w:val="28"/>
        </w:rPr>
        <w:t>(табл.</w:t>
      </w:r>
      <w:r>
        <w:rPr>
          <w:rFonts w:ascii="Times New Roman" w:hAnsi="Times New Roman"/>
          <w:sz w:val="28"/>
          <w:szCs w:val="28"/>
        </w:rPr>
        <w:t xml:space="preserve"> 3.8, рис. 3.2</w:t>
      </w:r>
      <w:r w:rsidRPr="00400DAD">
        <w:rPr>
          <w:rFonts w:ascii="Times New Roman" w:hAnsi="Times New Roman"/>
          <w:sz w:val="28"/>
          <w:szCs w:val="28"/>
        </w:rPr>
        <w:t>).</w:t>
      </w:r>
    </w:p>
    <w:p w:rsidR="00B332F9" w:rsidRPr="00400DAD" w:rsidRDefault="00B332F9" w:rsidP="00FF5BF2">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 контрол</w:t>
      </w:r>
      <w:r>
        <w:rPr>
          <w:rFonts w:ascii="Times New Roman" w:hAnsi="Times New Roman"/>
          <w:sz w:val="28"/>
          <w:szCs w:val="28"/>
        </w:rPr>
        <w:t>ьній групі хлопчиків віком 12-13</w:t>
      </w:r>
      <w:r w:rsidRPr="00400DAD">
        <w:rPr>
          <w:rFonts w:ascii="Times New Roman" w:hAnsi="Times New Roman"/>
          <w:sz w:val="28"/>
          <w:szCs w:val="28"/>
        </w:rPr>
        <w:t xml:space="preserve"> років у показниках м`язової сили </w:t>
      </w:r>
      <w:r>
        <w:rPr>
          <w:rFonts w:ascii="Times New Roman" w:hAnsi="Times New Roman"/>
          <w:sz w:val="28"/>
          <w:szCs w:val="28"/>
        </w:rPr>
        <w:t>був незначний приріст в межах (9,41-20,6</w:t>
      </w:r>
      <w:r w:rsidRPr="00400DAD">
        <w:rPr>
          <w:rFonts w:ascii="Times New Roman" w:hAnsi="Times New Roman"/>
          <w:sz w:val="28"/>
          <w:szCs w:val="28"/>
        </w:rPr>
        <w:t>%), порівняно з експе</w:t>
      </w:r>
      <w:r>
        <w:rPr>
          <w:rFonts w:ascii="Times New Roman" w:hAnsi="Times New Roman"/>
          <w:sz w:val="28"/>
          <w:szCs w:val="28"/>
        </w:rPr>
        <w:t>риментальною групою хлопчиків (табл. 3.8</w:t>
      </w:r>
      <w:r w:rsidRPr="00400DAD">
        <w:rPr>
          <w:rFonts w:ascii="Times New Roman" w:hAnsi="Times New Roman"/>
          <w:sz w:val="28"/>
          <w:szCs w:val="28"/>
        </w:rPr>
        <w:t xml:space="preserve">, </w:t>
      </w:r>
      <w:r>
        <w:rPr>
          <w:rFonts w:ascii="Times New Roman" w:hAnsi="Times New Roman"/>
          <w:sz w:val="28"/>
          <w:szCs w:val="28"/>
        </w:rPr>
        <w:t>рис.</w:t>
      </w:r>
      <w:r w:rsidRPr="00400DAD">
        <w:rPr>
          <w:rFonts w:ascii="Times New Roman" w:hAnsi="Times New Roman"/>
          <w:sz w:val="28"/>
          <w:szCs w:val="28"/>
        </w:rPr>
        <w:t xml:space="preserve"> 3.2).</w:t>
      </w:r>
    </w:p>
    <w:p w:rsidR="00B332F9" w:rsidRPr="00400DAD" w:rsidRDefault="00B332F9" w:rsidP="00FF5BF2">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Таким чином силова підготовка у підлітків віком 11-12 років і 12-13 років, як експериментальної так и контрольної групи покращилися. Але при цьому в експериментальній групі 11-12 і 12-13 річних хлопчиків спостерігалися вірогідні зміни у всіх показниках. В контрольній групі хлопчиків віком 11-12 і 12-13 років покращення результатів у групі 11-12 річних було лише в одному тесті, а у групі хлопчик</w:t>
      </w:r>
      <w:r>
        <w:rPr>
          <w:rFonts w:ascii="Times New Roman" w:hAnsi="Times New Roman"/>
          <w:sz w:val="28"/>
          <w:szCs w:val="28"/>
        </w:rPr>
        <w:t>ів 12-13 років у трьох тестах (табл. 3.5, 3.6</w:t>
      </w:r>
      <w:r w:rsidRPr="00400DAD">
        <w:rPr>
          <w:rFonts w:ascii="Times New Roman" w:hAnsi="Times New Roman"/>
          <w:sz w:val="28"/>
          <w:szCs w:val="28"/>
        </w:rPr>
        <w:t>)</w:t>
      </w:r>
      <w:r>
        <w:rPr>
          <w:rFonts w:ascii="Times New Roman" w:hAnsi="Times New Roman"/>
          <w:sz w:val="28"/>
          <w:szCs w:val="28"/>
        </w:rPr>
        <w:t>.</w:t>
      </w:r>
    </w:p>
    <w:p w:rsidR="00B332F9" w:rsidRPr="00400DAD" w:rsidRDefault="00B332F9" w:rsidP="00FF5BF2">
      <w:pPr>
        <w:pStyle w:val="a4"/>
        <w:widowControl w:val="0"/>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Отже приріст у показниках силової підготовки в експериментальних групах хлопчиків віком 11-12 років і 12-13 років не були випадковими, а є позитивним наслідком використання фізичних вправ з обтяженням на всіх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фізичної культури, з метою удосконалення рівня розвитку м`язової сили підлітків.</w:t>
      </w:r>
    </w:p>
    <w:p w:rsidR="00B332F9" w:rsidRPr="00400DAD" w:rsidRDefault="00B332F9" w:rsidP="00FF5BF2">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br w:type="page"/>
      </w:r>
    </w:p>
    <w:p w:rsidR="00B332F9" w:rsidRDefault="00B332F9" w:rsidP="005A6611">
      <w:pPr>
        <w:widowControl w:val="0"/>
        <w:spacing w:after="0" w:line="360" w:lineRule="auto"/>
        <w:jc w:val="center"/>
        <w:rPr>
          <w:rFonts w:ascii="Times New Roman" w:hAnsi="Times New Roman"/>
          <w:sz w:val="28"/>
          <w:szCs w:val="28"/>
        </w:rPr>
      </w:pPr>
      <w:bookmarkStart w:id="5" w:name="_GoBack"/>
      <w:bookmarkEnd w:id="5"/>
      <w:r w:rsidRPr="005A6611">
        <w:rPr>
          <w:rFonts w:ascii="Times New Roman" w:hAnsi="Times New Roman"/>
          <w:sz w:val="28"/>
          <w:szCs w:val="28"/>
        </w:rPr>
        <w:t>ВИСНОВКИ</w:t>
      </w:r>
    </w:p>
    <w:p w:rsidR="00B332F9" w:rsidRPr="005A6611" w:rsidRDefault="00B332F9" w:rsidP="005A6611">
      <w:pPr>
        <w:widowControl w:val="0"/>
        <w:spacing w:after="0" w:line="360" w:lineRule="auto"/>
        <w:jc w:val="center"/>
        <w:rPr>
          <w:rFonts w:ascii="Times New Roman" w:hAnsi="Times New Roman"/>
          <w:sz w:val="28"/>
          <w:szCs w:val="28"/>
        </w:rPr>
      </w:pP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На початку експерименту в показниках з силової підготовки підлітків віком 11-12 років і 12-13 років між експериментальної і контрольної групами не було виявлено вірогідних відмінностей.</w:t>
      </w: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На початку експерименту рівень розвитку силових здібностей у хлопчиків обох груп був низький з урахуванням вимог шкільної програми.</w:t>
      </w: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Показники м`язової сили у хлопчиків експериментальної групи віком 11-12 років і 12-13 років суттєво покращились у всіх 5-ти тестах відбулися позитивні вірогідні зміни наприкінці експерименту. </w:t>
      </w: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Покращення показників з силової підготовки у хлопчиків контрольної групи віком 11-12 років відбулися лише в одному тесті, в групі 12-13 років – у трьох тестах.</w:t>
      </w: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Вірогідний абсолютний та відносний приріст м`язової сили в експериментальних групах хлопчиків був більш значним у порівнянні з контрольною групою хлопчиків.</w:t>
      </w:r>
    </w:p>
    <w:p w:rsidR="00B332F9" w:rsidRPr="00400DAD" w:rsidRDefault="00B332F9" w:rsidP="00145927">
      <w:pPr>
        <w:pStyle w:val="a4"/>
        <w:widowControl w:val="0"/>
        <w:numPr>
          <w:ilvl w:val="0"/>
          <w:numId w:val="14"/>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Підвищення рівня силової підготовки у підлітків в умовах уроків з фізичної культури виявилось можливим і було значно ефективним з застосуванням фізичних вправ (з обтяженням і без обтяження).</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Default="00B332F9" w:rsidP="00417519">
      <w:pPr>
        <w:pStyle w:val="a4"/>
        <w:widowControl w:val="0"/>
        <w:spacing w:after="0" w:line="360" w:lineRule="auto"/>
        <w:ind w:left="0"/>
        <w:jc w:val="center"/>
        <w:rPr>
          <w:rFonts w:ascii="Times New Roman" w:hAnsi="Times New Roman"/>
          <w:sz w:val="28"/>
          <w:szCs w:val="28"/>
        </w:rPr>
      </w:pPr>
      <w:r w:rsidRPr="00417519">
        <w:rPr>
          <w:rFonts w:ascii="Times New Roman" w:hAnsi="Times New Roman"/>
          <w:sz w:val="28"/>
          <w:szCs w:val="28"/>
        </w:rPr>
        <w:t>ПЕРЕЛІК ПОСИЛАНЬ</w:t>
      </w:r>
    </w:p>
    <w:p w:rsidR="00B332F9" w:rsidRPr="00417519" w:rsidRDefault="00B332F9" w:rsidP="00417519">
      <w:pPr>
        <w:pStyle w:val="a4"/>
        <w:widowControl w:val="0"/>
        <w:spacing w:after="0" w:line="360" w:lineRule="auto"/>
        <w:ind w:left="0"/>
        <w:jc w:val="center"/>
        <w:rPr>
          <w:rFonts w:ascii="Times New Roman" w:hAnsi="Times New Roman"/>
          <w:sz w:val="28"/>
          <w:szCs w:val="28"/>
        </w:rPr>
      </w:pP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Патрусов</w:t>
      </w:r>
      <w:proofErr w:type="spellEnd"/>
      <w:r>
        <w:rPr>
          <w:rFonts w:ascii="Times New Roman" w:hAnsi="Times New Roman"/>
          <w:sz w:val="28"/>
          <w:szCs w:val="28"/>
        </w:rPr>
        <w:t xml:space="preserve"> А.В. </w:t>
      </w:r>
      <w:r w:rsidRPr="00400DAD">
        <w:rPr>
          <w:rFonts w:ascii="Times New Roman" w:hAnsi="Times New Roman"/>
          <w:sz w:val="28"/>
          <w:szCs w:val="28"/>
        </w:rPr>
        <w:t xml:space="preserve">Сила </w:t>
      </w:r>
      <w:proofErr w:type="spellStart"/>
      <w:r w:rsidRPr="00400DAD">
        <w:rPr>
          <w:rFonts w:ascii="Times New Roman" w:hAnsi="Times New Roman"/>
          <w:sz w:val="28"/>
          <w:szCs w:val="28"/>
        </w:rPr>
        <w:t>как</w:t>
      </w:r>
      <w:proofErr w:type="spellEnd"/>
      <w:r w:rsidRPr="00400DAD">
        <w:rPr>
          <w:rFonts w:ascii="Times New Roman" w:hAnsi="Times New Roman"/>
          <w:sz w:val="28"/>
          <w:szCs w:val="28"/>
        </w:rPr>
        <w:t xml:space="preserve"> один </w:t>
      </w:r>
      <w:proofErr w:type="spellStart"/>
      <w:r w:rsidRPr="00400DAD">
        <w:rPr>
          <w:rFonts w:ascii="Times New Roman" w:hAnsi="Times New Roman"/>
          <w:sz w:val="28"/>
          <w:szCs w:val="28"/>
        </w:rPr>
        <w:t>из</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компонен</w:t>
      </w:r>
      <w:r>
        <w:rPr>
          <w:rFonts w:ascii="Times New Roman" w:hAnsi="Times New Roman"/>
          <w:sz w:val="28"/>
          <w:szCs w:val="28"/>
        </w:rPr>
        <w:t>тов</w:t>
      </w:r>
      <w:proofErr w:type="spellEnd"/>
      <w:r>
        <w:rPr>
          <w:rFonts w:ascii="Times New Roman" w:hAnsi="Times New Roman"/>
          <w:sz w:val="28"/>
          <w:szCs w:val="28"/>
        </w:rPr>
        <w:t xml:space="preserve"> </w:t>
      </w:r>
      <w:proofErr w:type="spellStart"/>
      <w:r>
        <w:rPr>
          <w:rFonts w:ascii="Times New Roman" w:hAnsi="Times New Roman"/>
          <w:sz w:val="28"/>
          <w:szCs w:val="28"/>
        </w:rPr>
        <w:t>физической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подготовленности</w:t>
      </w:r>
      <w:proofErr w:type="spellEnd"/>
      <w:r w:rsidRPr="00400DAD">
        <w:rPr>
          <w:rFonts w:ascii="Times New Roman" w:hAnsi="Times New Roman"/>
          <w:sz w:val="28"/>
          <w:szCs w:val="28"/>
        </w:rPr>
        <w:t xml:space="preserve">. </w:t>
      </w:r>
      <w:proofErr w:type="spellStart"/>
      <w:r w:rsidRPr="009F12E3">
        <w:rPr>
          <w:rFonts w:ascii="Times New Roman" w:hAnsi="Times New Roman"/>
          <w:i/>
          <w:sz w:val="28"/>
          <w:szCs w:val="28"/>
        </w:rPr>
        <w:t>Физическая</w:t>
      </w:r>
      <w:proofErr w:type="spellEnd"/>
      <w:r w:rsidRPr="009F12E3">
        <w:rPr>
          <w:rFonts w:ascii="Times New Roman" w:hAnsi="Times New Roman"/>
          <w:i/>
          <w:sz w:val="28"/>
          <w:szCs w:val="28"/>
        </w:rPr>
        <w:t xml:space="preserve"> культура и спорт, спорт, туризм</w:t>
      </w:r>
      <w:r w:rsidRPr="00400DAD">
        <w:rPr>
          <w:rFonts w:ascii="Times New Roman" w:hAnsi="Times New Roman"/>
          <w:sz w:val="28"/>
          <w:szCs w:val="28"/>
        </w:rPr>
        <w:t xml:space="preserve">. </w:t>
      </w:r>
      <w:proofErr w:type="spellStart"/>
      <w:r w:rsidRPr="00400DAD">
        <w:rPr>
          <w:rFonts w:ascii="Times New Roman" w:hAnsi="Times New Roman"/>
          <w:sz w:val="28"/>
          <w:szCs w:val="28"/>
        </w:rPr>
        <w:t>Минск</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Тесей</w:t>
      </w:r>
      <w:proofErr w:type="spellEnd"/>
      <w:r w:rsidRPr="00400DAD">
        <w:rPr>
          <w:rFonts w:ascii="Times New Roman" w:hAnsi="Times New Roman"/>
          <w:sz w:val="28"/>
          <w:szCs w:val="28"/>
        </w:rPr>
        <w:t>,</w:t>
      </w:r>
      <w:r>
        <w:rPr>
          <w:rFonts w:ascii="Times New Roman" w:hAnsi="Times New Roman"/>
          <w:sz w:val="28"/>
          <w:szCs w:val="28"/>
        </w:rPr>
        <w:t xml:space="preserve"> </w:t>
      </w:r>
      <w:r w:rsidRPr="00400DAD">
        <w:rPr>
          <w:rFonts w:ascii="Times New Roman" w:hAnsi="Times New Roman"/>
          <w:sz w:val="28"/>
          <w:szCs w:val="28"/>
        </w:rPr>
        <w:t>2000.</w:t>
      </w:r>
      <w:r>
        <w:rPr>
          <w:rFonts w:ascii="Times New Roman" w:hAnsi="Times New Roman"/>
          <w:sz w:val="28"/>
          <w:szCs w:val="28"/>
        </w:rPr>
        <w:t xml:space="preserve"> </w:t>
      </w:r>
      <w:r w:rsidRPr="00400DAD">
        <w:rPr>
          <w:rFonts w:ascii="Times New Roman" w:hAnsi="Times New Roman"/>
          <w:sz w:val="28"/>
          <w:szCs w:val="28"/>
        </w:rPr>
        <w:t>С.125</w:t>
      </w:r>
      <w:r>
        <w:rPr>
          <w:rFonts w:ascii="Times New Roman" w:hAnsi="Times New Roman"/>
          <w:sz w:val="28"/>
          <w:szCs w:val="28"/>
        </w:rPr>
        <w:t>–</w:t>
      </w:r>
      <w:r w:rsidRPr="00400DAD">
        <w:rPr>
          <w:rFonts w:ascii="Times New Roman" w:hAnsi="Times New Roman"/>
          <w:sz w:val="28"/>
          <w:szCs w:val="28"/>
        </w:rPr>
        <w:t>127</w:t>
      </w:r>
      <w:r>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Лях В.И. </w:t>
      </w:r>
      <w:proofErr w:type="spellStart"/>
      <w:r>
        <w:rPr>
          <w:rFonts w:ascii="Times New Roman" w:hAnsi="Times New Roman"/>
          <w:sz w:val="28"/>
          <w:szCs w:val="28"/>
        </w:rPr>
        <w:t>Силовые</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способности</w:t>
      </w:r>
      <w:proofErr w:type="spellEnd"/>
      <w:r>
        <w:rPr>
          <w:rFonts w:ascii="Times New Roman" w:hAnsi="Times New Roman"/>
          <w:sz w:val="28"/>
          <w:szCs w:val="28"/>
        </w:rPr>
        <w:t xml:space="preserve"> </w:t>
      </w:r>
      <w:proofErr w:type="spellStart"/>
      <w:r>
        <w:rPr>
          <w:rFonts w:ascii="Times New Roman" w:hAnsi="Times New Roman"/>
          <w:sz w:val="28"/>
          <w:szCs w:val="28"/>
        </w:rPr>
        <w:t>школьников</w:t>
      </w:r>
      <w:proofErr w:type="spellEnd"/>
      <w:r w:rsidRPr="00400DAD">
        <w:rPr>
          <w:rFonts w:ascii="Times New Roman" w:hAnsi="Times New Roman"/>
          <w:sz w:val="28"/>
          <w:szCs w:val="28"/>
        </w:rPr>
        <w:t xml:space="preserve">. </w:t>
      </w:r>
      <w:proofErr w:type="spellStart"/>
      <w:r w:rsidRPr="009F12E3">
        <w:rPr>
          <w:rFonts w:ascii="Times New Roman" w:hAnsi="Times New Roman"/>
          <w:i/>
          <w:sz w:val="28"/>
          <w:szCs w:val="28"/>
        </w:rPr>
        <w:t>Физическая</w:t>
      </w:r>
      <w:proofErr w:type="spellEnd"/>
      <w:r w:rsidRPr="009F12E3">
        <w:rPr>
          <w:rFonts w:ascii="Times New Roman" w:hAnsi="Times New Roman"/>
          <w:i/>
          <w:sz w:val="28"/>
          <w:szCs w:val="28"/>
        </w:rPr>
        <w:t xml:space="preserve"> культура в </w:t>
      </w:r>
      <w:proofErr w:type="spellStart"/>
      <w:r w:rsidRPr="009F12E3">
        <w:rPr>
          <w:rFonts w:ascii="Times New Roman" w:hAnsi="Times New Roman"/>
          <w:i/>
          <w:sz w:val="28"/>
          <w:szCs w:val="28"/>
        </w:rPr>
        <w:t>школе</w:t>
      </w:r>
      <w:proofErr w:type="spellEnd"/>
      <w:r w:rsidRPr="009F12E3">
        <w:rPr>
          <w:rFonts w:ascii="Times New Roman" w:hAnsi="Times New Roman"/>
          <w:i/>
          <w:sz w:val="28"/>
          <w:szCs w:val="28"/>
        </w:rPr>
        <w:t>.</w:t>
      </w:r>
      <w:r w:rsidRPr="00400DAD">
        <w:rPr>
          <w:rFonts w:ascii="Times New Roman" w:hAnsi="Times New Roman"/>
          <w:sz w:val="28"/>
          <w:szCs w:val="28"/>
        </w:rPr>
        <w:t xml:space="preserve"> 2004.</w:t>
      </w:r>
      <w:r>
        <w:rPr>
          <w:rFonts w:ascii="Times New Roman" w:hAnsi="Times New Roman"/>
          <w:sz w:val="28"/>
          <w:szCs w:val="28"/>
        </w:rPr>
        <w:t xml:space="preserve"> </w:t>
      </w:r>
      <w:r w:rsidRPr="00400DAD">
        <w:rPr>
          <w:rFonts w:ascii="Times New Roman" w:hAnsi="Times New Roman"/>
          <w:sz w:val="28"/>
          <w:szCs w:val="28"/>
        </w:rPr>
        <w:t>№ 6</w:t>
      </w:r>
      <w:r>
        <w:rPr>
          <w:rFonts w:ascii="Times New Roman" w:hAnsi="Times New Roman"/>
          <w:sz w:val="28"/>
          <w:szCs w:val="28"/>
        </w:rPr>
        <w:t>. С</w:t>
      </w:r>
      <w:r w:rsidRPr="00400DAD">
        <w:rPr>
          <w:rFonts w:ascii="Times New Roman" w:hAnsi="Times New Roman"/>
          <w:sz w:val="28"/>
          <w:szCs w:val="28"/>
        </w:rPr>
        <w:t>.</w:t>
      </w:r>
      <w:r>
        <w:rPr>
          <w:rFonts w:ascii="Times New Roman" w:hAnsi="Times New Roman"/>
          <w:sz w:val="28"/>
          <w:szCs w:val="28"/>
        </w:rPr>
        <w:t xml:space="preserve"> </w:t>
      </w:r>
      <w:r w:rsidRPr="00400DAD">
        <w:rPr>
          <w:rFonts w:ascii="Times New Roman" w:hAnsi="Times New Roman"/>
          <w:sz w:val="28"/>
          <w:szCs w:val="28"/>
        </w:rPr>
        <w:t>6</w:t>
      </w:r>
      <w:r>
        <w:rPr>
          <w:rFonts w:ascii="Times New Roman" w:hAnsi="Times New Roman"/>
          <w:sz w:val="28"/>
          <w:szCs w:val="28"/>
        </w:rPr>
        <w:t>–</w:t>
      </w:r>
      <w:r w:rsidRPr="00400DAD">
        <w:rPr>
          <w:rFonts w:ascii="Times New Roman" w:hAnsi="Times New Roman"/>
          <w:sz w:val="28"/>
          <w:szCs w:val="28"/>
        </w:rPr>
        <w:t>13.</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Гужаловский</w:t>
      </w:r>
      <w:proofErr w:type="spellEnd"/>
      <w:r>
        <w:rPr>
          <w:rFonts w:ascii="Times New Roman" w:hAnsi="Times New Roman"/>
          <w:sz w:val="28"/>
          <w:szCs w:val="28"/>
        </w:rPr>
        <w:t xml:space="preserve"> А.А. </w:t>
      </w:r>
      <w:proofErr w:type="spellStart"/>
      <w:r>
        <w:rPr>
          <w:rFonts w:ascii="Times New Roman" w:hAnsi="Times New Roman"/>
          <w:sz w:val="28"/>
          <w:szCs w:val="28"/>
        </w:rPr>
        <w:t>Воспитание</w:t>
      </w:r>
      <w:proofErr w:type="spellEnd"/>
      <w:r>
        <w:rPr>
          <w:rFonts w:ascii="Times New Roman" w:hAnsi="Times New Roman"/>
          <w:sz w:val="28"/>
          <w:szCs w:val="28"/>
        </w:rPr>
        <w:t xml:space="preserve"> </w:t>
      </w:r>
      <w:proofErr w:type="spellStart"/>
      <w:r>
        <w:rPr>
          <w:rFonts w:ascii="Times New Roman" w:hAnsi="Times New Roman"/>
          <w:sz w:val="28"/>
          <w:szCs w:val="28"/>
        </w:rPr>
        <w:t>силовых</w:t>
      </w:r>
      <w:proofErr w:type="spellEnd"/>
      <w:r>
        <w:rPr>
          <w:rFonts w:ascii="Times New Roman" w:hAnsi="Times New Roman"/>
          <w:sz w:val="28"/>
          <w:szCs w:val="28"/>
        </w:rPr>
        <w:t xml:space="preserve"> </w:t>
      </w:r>
      <w:proofErr w:type="spellStart"/>
      <w:r>
        <w:rPr>
          <w:rFonts w:ascii="Times New Roman" w:hAnsi="Times New Roman"/>
          <w:sz w:val="28"/>
          <w:szCs w:val="28"/>
        </w:rPr>
        <w:t>спосібностей</w:t>
      </w:r>
      <w:proofErr w:type="spellEnd"/>
      <w:r>
        <w:rPr>
          <w:rFonts w:ascii="Times New Roman" w:hAnsi="Times New Roman"/>
          <w:sz w:val="28"/>
          <w:szCs w:val="28"/>
        </w:rPr>
        <w:t xml:space="preserve">.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и спорт, </w:t>
      </w:r>
      <w:r w:rsidRPr="00400DAD">
        <w:rPr>
          <w:rFonts w:ascii="Times New Roman" w:hAnsi="Times New Roman"/>
          <w:sz w:val="28"/>
          <w:szCs w:val="28"/>
        </w:rPr>
        <w:t>1989.</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76–</w:t>
      </w:r>
      <w:r w:rsidRPr="00400DAD">
        <w:rPr>
          <w:rFonts w:ascii="Times New Roman" w:hAnsi="Times New Roman"/>
          <w:sz w:val="28"/>
          <w:szCs w:val="28"/>
        </w:rPr>
        <w:t>83</w:t>
      </w:r>
      <w:r>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Жосан</w:t>
      </w:r>
      <w:proofErr w:type="spellEnd"/>
      <w:r>
        <w:rPr>
          <w:rFonts w:ascii="Times New Roman" w:hAnsi="Times New Roman"/>
          <w:sz w:val="28"/>
          <w:szCs w:val="28"/>
        </w:rPr>
        <w:t xml:space="preserve"> І.А. </w:t>
      </w:r>
      <w:r w:rsidRPr="00400DAD">
        <w:rPr>
          <w:rFonts w:ascii="Times New Roman" w:hAnsi="Times New Roman"/>
          <w:sz w:val="28"/>
          <w:szCs w:val="28"/>
        </w:rPr>
        <w:t>Вікові критерії оцінки розвитку силової витривалості у дітей 12-17 ро</w:t>
      </w:r>
      <w:r>
        <w:rPr>
          <w:rFonts w:ascii="Times New Roman" w:hAnsi="Times New Roman"/>
          <w:sz w:val="28"/>
          <w:szCs w:val="28"/>
        </w:rPr>
        <w:t>ків</w:t>
      </w:r>
      <w:r w:rsidRPr="00400DAD">
        <w:rPr>
          <w:rFonts w:ascii="Times New Roman" w:hAnsi="Times New Roman"/>
          <w:sz w:val="28"/>
          <w:szCs w:val="28"/>
        </w:rPr>
        <w:t xml:space="preserve">. </w:t>
      </w:r>
      <w:r w:rsidRPr="0006536D">
        <w:rPr>
          <w:rFonts w:ascii="Times New Roman" w:hAnsi="Times New Roman"/>
          <w:i/>
          <w:sz w:val="28"/>
          <w:szCs w:val="28"/>
        </w:rPr>
        <w:t xml:space="preserve">Актуальні проблеми юнацького спорту: Матеріал VII Всеукраїнської наук. </w:t>
      </w:r>
      <w:proofErr w:type="spellStart"/>
      <w:r w:rsidRPr="0006536D">
        <w:rPr>
          <w:rFonts w:ascii="Times New Roman" w:hAnsi="Times New Roman"/>
          <w:i/>
          <w:sz w:val="28"/>
          <w:szCs w:val="28"/>
        </w:rPr>
        <w:t>практ</w:t>
      </w:r>
      <w:proofErr w:type="spellEnd"/>
      <w:r w:rsidRPr="0006536D">
        <w:rPr>
          <w:rFonts w:ascii="Times New Roman" w:hAnsi="Times New Roman"/>
          <w:i/>
          <w:sz w:val="28"/>
          <w:szCs w:val="28"/>
        </w:rPr>
        <w:t xml:space="preserve">. </w:t>
      </w:r>
      <w:proofErr w:type="spellStart"/>
      <w:r w:rsidRPr="0006536D">
        <w:rPr>
          <w:rFonts w:ascii="Times New Roman" w:hAnsi="Times New Roman"/>
          <w:i/>
          <w:sz w:val="28"/>
          <w:szCs w:val="28"/>
        </w:rPr>
        <w:t>конф</w:t>
      </w:r>
      <w:proofErr w:type="spellEnd"/>
      <w:r w:rsidRPr="0006536D">
        <w:rPr>
          <w:rFonts w:ascii="Times New Roman" w:hAnsi="Times New Roman"/>
          <w:i/>
          <w:sz w:val="28"/>
          <w:szCs w:val="28"/>
        </w:rPr>
        <w:t>.</w:t>
      </w:r>
      <w:r>
        <w:rPr>
          <w:rFonts w:ascii="Times New Roman" w:hAnsi="Times New Roman"/>
          <w:sz w:val="28"/>
          <w:szCs w:val="28"/>
        </w:rPr>
        <w:t xml:space="preserve"> Херсон : ХДУ, </w:t>
      </w:r>
      <w:r w:rsidRPr="00400DAD">
        <w:rPr>
          <w:rFonts w:ascii="Times New Roman" w:hAnsi="Times New Roman"/>
          <w:sz w:val="28"/>
          <w:szCs w:val="28"/>
        </w:rPr>
        <w:t>2009.</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96–</w:t>
      </w:r>
      <w:r w:rsidRPr="00400DAD">
        <w:rPr>
          <w:rFonts w:ascii="Times New Roman" w:hAnsi="Times New Roman"/>
          <w:sz w:val="28"/>
          <w:szCs w:val="28"/>
        </w:rPr>
        <w:t>103.</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Жосан</w:t>
      </w:r>
      <w:proofErr w:type="spellEnd"/>
      <w:r>
        <w:rPr>
          <w:rFonts w:ascii="Times New Roman" w:hAnsi="Times New Roman"/>
          <w:sz w:val="28"/>
          <w:szCs w:val="28"/>
        </w:rPr>
        <w:t xml:space="preserve"> І.А. </w:t>
      </w:r>
      <w:r w:rsidRPr="00400DAD">
        <w:rPr>
          <w:rFonts w:ascii="Times New Roman" w:hAnsi="Times New Roman"/>
          <w:sz w:val="28"/>
          <w:szCs w:val="28"/>
        </w:rPr>
        <w:t>Оцінка розвитку динамічної силової в</w:t>
      </w:r>
      <w:r>
        <w:rPr>
          <w:rFonts w:ascii="Times New Roman" w:hAnsi="Times New Roman"/>
          <w:sz w:val="28"/>
          <w:szCs w:val="28"/>
        </w:rPr>
        <w:t>итривалості хлопців 13-17 років</w:t>
      </w:r>
      <w:r w:rsidRPr="00400DAD">
        <w:rPr>
          <w:rFonts w:ascii="Times New Roman" w:hAnsi="Times New Roman"/>
          <w:sz w:val="28"/>
          <w:szCs w:val="28"/>
        </w:rPr>
        <w:t xml:space="preserve">. </w:t>
      </w:r>
      <w:r w:rsidRPr="0006536D">
        <w:rPr>
          <w:rFonts w:ascii="Times New Roman" w:hAnsi="Times New Roman"/>
          <w:i/>
          <w:sz w:val="28"/>
          <w:szCs w:val="28"/>
        </w:rPr>
        <w:t>Спортивний вісних Придніпров’я</w:t>
      </w:r>
      <w:r>
        <w:rPr>
          <w:rFonts w:ascii="Times New Roman" w:hAnsi="Times New Roman"/>
          <w:sz w:val="28"/>
          <w:szCs w:val="28"/>
        </w:rPr>
        <w:t>. 2007. № 2-3.</w:t>
      </w:r>
      <w:r w:rsidRPr="00400DAD">
        <w:rPr>
          <w:rFonts w:ascii="Times New Roman" w:hAnsi="Times New Roman"/>
          <w:sz w:val="28"/>
          <w:szCs w:val="28"/>
        </w:rPr>
        <w:t xml:space="preserve"> С. 75</w:t>
      </w:r>
      <w:r>
        <w:rPr>
          <w:rFonts w:ascii="Times New Roman" w:hAnsi="Times New Roman"/>
          <w:sz w:val="28"/>
          <w:szCs w:val="28"/>
        </w:rPr>
        <w:t>–</w:t>
      </w:r>
      <w:r w:rsidRPr="00400DAD">
        <w:rPr>
          <w:rFonts w:ascii="Times New Roman" w:hAnsi="Times New Roman"/>
          <w:sz w:val="28"/>
          <w:szCs w:val="28"/>
        </w:rPr>
        <w:t>77</w:t>
      </w:r>
      <w:r>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Семенович С.І. </w:t>
      </w:r>
      <w:r w:rsidRPr="00400DAD">
        <w:rPr>
          <w:rFonts w:ascii="Times New Roman" w:hAnsi="Times New Roman"/>
          <w:sz w:val="28"/>
          <w:szCs w:val="28"/>
        </w:rPr>
        <w:t>Особливості впливу засобів атлетичної гімнастики на розви</w:t>
      </w:r>
      <w:r>
        <w:rPr>
          <w:rFonts w:ascii="Times New Roman" w:hAnsi="Times New Roman"/>
          <w:sz w:val="28"/>
          <w:szCs w:val="28"/>
        </w:rPr>
        <w:t>ток силових здібностей у юнаків.</w:t>
      </w:r>
      <w:r w:rsidRPr="00400DAD">
        <w:rPr>
          <w:rFonts w:ascii="Times New Roman" w:hAnsi="Times New Roman"/>
          <w:sz w:val="28"/>
          <w:szCs w:val="28"/>
        </w:rPr>
        <w:t xml:space="preserve"> </w:t>
      </w:r>
      <w:r w:rsidRPr="0006536D">
        <w:rPr>
          <w:rFonts w:ascii="Times New Roman" w:hAnsi="Times New Roman"/>
          <w:i/>
          <w:sz w:val="28"/>
          <w:szCs w:val="28"/>
        </w:rPr>
        <w:t>«Спорт для всіх» у контексті Європейської інтеграції України</w:t>
      </w:r>
      <w:r>
        <w:rPr>
          <w:rFonts w:ascii="Times New Roman" w:hAnsi="Times New Roman"/>
          <w:sz w:val="28"/>
          <w:szCs w:val="28"/>
        </w:rPr>
        <w:t>. Тернопіль,</w:t>
      </w:r>
      <w:r w:rsidRPr="00400DAD">
        <w:rPr>
          <w:rFonts w:ascii="Times New Roman" w:hAnsi="Times New Roman"/>
          <w:sz w:val="28"/>
          <w:szCs w:val="28"/>
        </w:rPr>
        <w:t xml:space="preserve"> 2004. С</w:t>
      </w:r>
      <w:r>
        <w:rPr>
          <w:rFonts w:ascii="Times New Roman" w:hAnsi="Times New Roman"/>
          <w:sz w:val="28"/>
          <w:szCs w:val="28"/>
        </w:rPr>
        <w:t>.</w:t>
      </w:r>
      <w:r w:rsidRPr="00400DAD">
        <w:rPr>
          <w:rFonts w:ascii="Times New Roman" w:hAnsi="Times New Roman"/>
          <w:sz w:val="28"/>
          <w:szCs w:val="28"/>
        </w:rPr>
        <w:t xml:space="preserve"> 303</w:t>
      </w:r>
      <w:r>
        <w:rPr>
          <w:rFonts w:ascii="Times New Roman" w:hAnsi="Times New Roman"/>
          <w:sz w:val="28"/>
          <w:szCs w:val="28"/>
        </w:rPr>
        <w:t>–</w:t>
      </w:r>
      <w:r w:rsidRPr="00400DAD">
        <w:rPr>
          <w:rFonts w:ascii="Times New Roman" w:hAnsi="Times New Roman"/>
          <w:sz w:val="28"/>
          <w:szCs w:val="28"/>
        </w:rPr>
        <w:t>308.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Дмитрієв Р.В. </w:t>
      </w:r>
      <w:r w:rsidRPr="00400DAD">
        <w:rPr>
          <w:rFonts w:ascii="Times New Roman" w:hAnsi="Times New Roman"/>
          <w:sz w:val="28"/>
          <w:szCs w:val="28"/>
        </w:rPr>
        <w:t>Вплив спеціально – природних умов на розвит</w:t>
      </w:r>
      <w:r>
        <w:rPr>
          <w:rFonts w:ascii="Times New Roman" w:hAnsi="Times New Roman"/>
          <w:sz w:val="28"/>
          <w:szCs w:val="28"/>
        </w:rPr>
        <w:t>ок м`язової сили у школярів</w:t>
      </w:r>
      <w:r w:rsidRPr="00400DAD">
        <w:rPr>
          <w:rFonts w:ascii="Times New Roman" w:hAnsi="Times New Roman"/>
          <w:sz w:val="28"/>
          <w:szCs w:val="28"/>
        </w:rPr>
        <w:t xml:space="preserve">. </w:t>
      </w:r>
      <w:r w:rsidRPr="00CA4BD0">
        <w:rPr>
          <w:rFonts w:ascii="Times New Roman" w:hAnsi="Times New Roman"/>
          <w:i/>
          <w:sz w:val="28"/>
          <w:szCs w:val="28"/>
        </w:rPr>
        <w:t>Спортивний вісних Придніпров’я</w:t>
      </w:r>
      <w:r>
        <w:rPr>
          <w:rFonts w:ascii="Times New Roman" w:hAnsi="Times New Roman"/>
          <w:sz w:val="28"/>
          <w:szCs w:val="28"/>
        </w:rPr>
        <w:t>,</w:t>
      </w:r>
      <w:r w:rsidRPr="00400DAD">
        <w:rPr>
          <w:rFonts w:ascii="Times New Roman" w:hAnsi="Times New Roman"/>
          <w:sz w:val="28"/>
          <w:szCs w:val="28"/>
        </w:rPr>
        <w:t xml:space="preserve"> 2006. № 7. С.</w:t>
      </w:r>
      <w:r>
        <w:rPr>
          <w:rFonts w:ascii="Times New Roman" w:hAnsi="Times New Roman"/>
          <w:sz w:val="28"/>
          <w:szCs w:val="28"/>
        </w:rPr>
        <w:t> </w:t>
      </w:r>
      <w:r w:rsidRPr="00400DAD">
        <w:rPr>
          <w:rFonts w:ascii="Times New Roman" w:hAnsi="Times New Roman"/>
          <w:sz w:val="28"/>
          <w:szCs w:val="28"/>
        </w:rPr>
        <w:t>110</w:t>
      </w:r>
      <w:r>
        <w:rPr>
          <w:rFonts w:ascii="Times New Roman" w:hAnsi="Times New Roman"/>
          <w:sz w:val="28"/>
          <w:szCs w:val="28"/>
        </w:rPr>
        <w:t>–</w:t>
      </w:r>
      <w:r w:rsidRPr="00400DAD">
        <w:rPr>
          <w:rFonts w:ascii="Times New Roman" w:hAnsi="Times New Roman"/>
          <w:sz w:val="28"/>
          <w:szCs w:val="28"/>
        </w:rPr>
        <w:t>112.</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Березин А.В. </w:t>
      </w:r>
      <w:proofErr w:type="spellStart"/>
      <w:r w:rsidRPr="00400DAD">
        <w:rPr>
          <w:rFonts w:ascii="Times New Roman" w:hAnsi="Times New Roman"/>
          <w:sz w:val="28"/>
          <w:szCs w:val="28"/>
        </w:rPr>
        <w:t>Обоснование</w:t>
      </w:r>
      <w:proofErr w:type="spellEnd"/>
      <w:r w:rsidRPr="00400DAD">
        <w:rPr>
          <w:rFonts w:ascii="Times New Roman" w:hAnsi="Times New Roman"/>
          <w:sz w:val="28"/>
          <w:szCs w:val="28"/>
        </w:rPr>
        <w:t xml:space="preserve"> методики </w:t>
      </w:r>
      <w:proofErr w:type="spellStart"/>
      <w:r w:rsidRPr="00400DAD">
        <w:rPr>
          <w:rFonts w:ascii="Times New Roman" w:hAnsi="Times New Roman"/>
          <w:sz w:val="28"/>
          <w:szCs w:val="28"/>
        </w:rPr>
        <w:t>развития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мышечной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у </w:t>
      </w:r>
      <w:proofErr w:type="spellStart"/>
      <w:r w:rsidRPr="00400DAD">
        <w:rPr>
          <w:rFonts w:ascii="Times New Roman" w:hAnsi="Times New Roman"/>
          <w:sz w:val="28"/>
          <w:szCs w:val="28"/>
        </w:rPr>
        <w:t>учащихся</w:t>
      </w:r>
      <w:proofErr w:type="spellEnd"/>
      <w:r w:rsidRPr="00400DAD">
        <w:rPr>
          <w:rFonts w:ascii="Times New Roman" w:hAnsi="Times New Roman"/>
          <w:sz w:val="28"/>
          <w:szCs w:val="28"/>
        </w:rPr>
        <w:t xml:space="preserve"> 12-16 лет с </w:t>
      </w:r>
      <w:proofErr w:type="spellStart"/>
      <w:r w:rsidRPr="00400DAD">
        <w:rPr>
          <w:rFonts w:ascii="Times New Roman" w:hAnsi="Times New Roman"/>
          <w:sz w:val="28"/>
          <w:szCs w:val="28"/>
        </w:rPr>
        <w:t>испол</w:t>
      </w:r>
      <w:r>
        <w:rPr>
          <w:rFonts w:ascii="Times New Roman" w:hAnsi="Times New Roman"/>
          <w:sz w:val="28"/>
          <w:szCs w:val="28"/>
        </w:rPr>
        <w:t>ьзованием</w:t>
      </w:r>
      <w:proofErr w:type="spellEnd"/>
      <w:r>
        <w:rPr>
          <w:rFonts w:ascii="Times New Roman" w:hAnsi="Times New Roman"/>
          <w:sz w:val="28"/>
          <w:szCs w:val="28"/>
        </w:rPr>
        <w:t xml:space="preserve"> </w:t>
      </w:r>
      <w:proofErr w:type="spellStart"/>
      <w:r>
        <w:rPr>
          <w:rFonts w:ascii="Times New Roman" w:hAnsi="Times New Roman"/>
          <w:sz w:val="28"/>
          <w:szCs w:val="28"/>
        </w:rPr>
        <w:t>тренажёрных</w:t>
      </w:r>
      <w:proofErr w:type="spellEnd"/>
      <w:r>
        <w:rPr>
          <w:rFonts w:ascii="Times New Roman" w:hAnsi="Times New Roman"/>
          <w:sz w:val="28"/>
          <w:szCs w:val="28"/>
        </w:rPr>
        <w:t xml:space="preserve"> </w:t>
      </w:r>
      <w:proofErr w:type="spellStart"/>
      <w:r>
        <w:rPr>
          <w:rFonts w:ascii="Times New Roman" w:hAnsi="Times New Roman"/>
          <w:sz w:val="28"/>
          <w:szCs w:val="28"/>
        </w:rPr>
        <w:t>устройств</w:t>
      </w:r>
      <w:proofErr w:type="spellEnd"/>
      <w:r>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канд</w:t>
      </w:r>
      <w:proofErr w:type="spellEnd"/>
      <w:r>
        <w:rPr>
          <w:rFonts w:ascii="Times New Roman" w:hAnsi="Times New Roman"/>
          <w:sz w:val="28"/>
          <w:szCs w:val="28"/>
        </w:rPr>
        <w:t>. пед. н</w:t>
      </w:r>
      <w:r w:rsidRPr="00400DAD">
        <w:rPr>
          <w:rFonts w:ascii="Times New Roman" w:hAnsi="Times New Roman"/>
          <w:sz w:val="28"/>
          <w:szCs w:val="28"/>
        </w:rPr>
        <w:t xml:space="preserve">аук. </w:t>
      </w:r>
      <w:r>
        <w:rPr>
          <w:rFonts w:ascii="Times New Roman" w:hAnsi="Times New Roman"/>
          <w:sz w:val="28"/>
          <w:szCs w:val="28"/>
        </w:rPr>
        <w:t xml:space="preserve">Москва, </w:t>
      </w:r>
      <w:r w:rsidRPr="00400DAD">
        <w:rPr>
          <w:rFonts w:ascii="Times New Roman" w:hAnsi="Times New Roman"/>
          <w:sz w:val="28"/>
          <w:szCs w:val="28"/>
        </w:rPr>
        <w:t>1990. 17</w:t>
      </w:r>
      <w:r>
        <w:rPr>
          <w:rFonts w:ascii="Times New Roman" w:hAnsi="Times New Roman"/>
          <w:sz w:val="28"/>
          <w:szCs w:val="28"/>
        </w:rPr>
        <w:t xml:space="preserve"> с</w:t>
      </w:r>
      <w:r w:rsidRPr="00400DAD">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sidRPr="00400DAD">
        <w:rPr>
          <w:rFonts w:ascii="Times New Roman" w:hAnsi="Times New Roman"/>
          <w:sz w:val="28"/>
          <w:szCs w:val="28"/>
        </w:rPr>
        <w:t>Гайдалюк</w:t>
      </w:r>
      <w:proofErr w:type="spellEnd"/>
      <w:r w:rsidRPr="00400DAD">
        <w:rPr>
          <w:rFonts w:ascii="Times New Roman" w:hAnsi="Times New Roman"/>
          <w:sz w:val="28"/>
          <w:szCs w:val="28"/>
        </w:rPr>
        <w:t xml:space="preserve"> </w:t>
      </w:r>
      <w:r>
        <w:rPr>
          <w:rFonts w:ascii="Times New Roman" w:hAnsi="Times New Roman"/>
          <w:sz w:val="28"/>
          <w:szCs w:val="28"/>
        </w:rPr>
        <w:t xml:space="preserve">М.А. </w:t>
      </w:r>
      <w:r w:rsidRPr="00400DAD">
        <w:rPr>
          <w:rFonts w:ascii="Times New Roman" w:hAnsi="Times New Roman"/>
          <w:sz w:val="28"/>
          <w:szCs w:val="28"/>
        </w:rPr>
        <w:t>Методика підвищення фізичної підготовленості учнів з використанням тренажерних при</w:t>
      </w:r>
      <w:r>
        <w:rPr>
          <w:rFonts w:ascii="Times New Roman" w:hAnsi="Times New Roman"/>
          <w:sz w:val="28"/>
          <w:szCs w:val="28"/>
        </w:rPr>
        <w:t xml:space="preserve">строїв в урочних формах занять. </w:t>
      </w:r>
      <w:r w:rsidRPr="00CA4BD0">
        <w:rPr>
          <w:rFonts w:ascii="Times New Roman" w:hAnsi="Times New Roman"/>
          <w:i/>
          <w:sz w:val="28"/>
          <w:szCs w:val="28"/>
        </w:rPr>
        <w:t>Міжвузівська конференція з проблем фізичного виховання</w:t>
      </w:r>
      <w:r>
        <w:rPr>
          <w:rFonts w:ascii="Times New Roman" w:hAnsi="Times New Roman"/>
          <w:sz w:val="28"/>
          <w:szCs w:val="28"/>
        </w:rPr>
        <w:t>. Вінниця,</w:t>
      </w:r>
      <w:r w:rsidRPr="00400DAD">
        <w:rPr>
          <w:rFonts w:ascii="Times New Roman" w:hAnsi="Times New Roman"/>
          <w:sz w:val="28"/>
          <w:szCs w:val="28"/>
        </w:rPr>
        <w:t xml:space="preserve"> 1999.</w:t>
      </w:r>
      <w:r>
        <w:rPr>
          <w:rFonts w:ascii="Times New Roman" w:hAnsi="Times New Roman"/>
          <w:sz w:val="28"/>
          <w:szCs w:val="28"/>
        </w:rPr>
        <w:t xml:space="preserve"> С</w:t>
      </w:r>
      <w:r w:rsidRPr="00400DAD">
        <w:rPr>
          <w:rFonts w:ascii="Times New Roman" w:hAnsi="Times New Roman"/>
          <w:sz w:val="28"/>
          <w:szCs w:val="28"/>
        </w:rPr>
        <w:t>.</w:t>
      </w:r>
      <w:r>
        <w:rPr>
          <w:rFonts w:ascii="Times New Roman" w:hAnsi="Times New Roman"/>
          <w:sz w:val="28"/>
          <w:szCs w:val="28"/>
        </w:rPr>
        <w:t> </w:t>
      </w:r>
      <w:r w:rsidRPr="00400DAD">
        <w:rPr>
          <w:rFonts w:ascii="Times New Roman" w:hAnsi="Times New Roman"/>
          <w:sz w:val="28"/>
          <w:szCs w:val="28"/>
        </w:rPr>
        <w:t>11</w:t>
      </w:r>
      <w:r>
        <w:rPr>
          <w:rFonts w:ascii="Times New Roman" w:hAnsi="Times New Roman"/>
          <w:sz w:val="28"/>
          <w:szCs w:val="28"/>
        </w:rPr>
        <w:t>–</w:t>
      </w:r>
      <w:r w:rsidRPr="00400DAD">
        <w:rPr>
          <w:rFonts w:ascii="Times New Roman" w:hAnsi="Times New Roman"/>
          <w:sz w:val="28"/>
          <w:szCs w:val="28"/>
        </w:rPr>
        <w:t>15.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Шиян Б.М. </w:t>
      </w:r>
      <w:r w:rsidRPr="00400DAD">
        <w:rPr>
          <w:rFonts w:ascii="Times New Roman" w:hAnsi="Times New Roman"/>
          <w:sz w:val="28"/>
          <w:szCs w:val="28"/>
        </w:rPr>
        <w:t>Теорія і методика фізичного виховання школя</w:t>
      </w:r>
      <w:r>
        <w:rPr>
          <w:rFonts w:ascii="Times New Roman" w:hAnsi="Times New Roman"/>
          <w:sz w:val="28"/>
          <w:szCs w:val="28"/>
        </w:rPr>
        <w:t xml:space="preserve">рі. Тернопіль: Навчальна книга – Богдан, </w:t>
      </w:r>
      <w:r w:rsidRPr="00400DAD">
        <w:rPr>
          <w:rFonts w:ascii="Times New Roman" w:hAnsi="Times New Roman"/>
          <w:sz w:val="28"/>
          <w:szCs w:val="28"/>
        </w:rPr>
        <w:t>2010. С.</w:t>
      </w:r>
      <w:r>
        <w:rPr>
          <w:rFonts w:ascii="Times New Roman" w:hAnsi="Times New Roman"/>
          <w:sz w:val="28"/>
          <w:szCs w:val="28"/>
        </w:rPr>
        <w:t xml:space="preserve"> </w:t>
      </w:r>
      <w:r w:rsidRPr="00400DAD">
        <w:rPr>
          <w:rFonts w:ascii="Times New Roman" w:hAnsi="Times New Roman"/>
          <w:sz w:val="28"/>
          <w:szCs w:val="28"/>
        </w:rPr>
        <w:t>110</w:t>
      </w:r>
      <w:r>
        <w:rPr>
          <w:rFonts w:ascii="Times New Roman" w:hAnsi="Times New Roman"/>
          <w:sz w:val="28"/>
          <w:szCs w:val="28"/>
        </w:rPr>
        <w:t>–</w:t>
      </w:r>
      <w:r w:rsidRPr="00400DAD">
        <w:rPr>
          <w:rFonts w:ascii="Times New Roman" w:hAnsi="Times New Roman"/>
          <w:sz w:val="28"/>
          <w:szCs w:val="28"/>
        </w:rPr>
        <w:t>116</w:t>
      </w:r>
      <w:r>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Іващенко В.П. </w:t>
      </w:r>
      <w:r w:rsidRPr="00400DAD">
        <w:rPr>
          <w:rFonts w:ascii="Times New Roman" w:hAnsi="Times New Roman"/>
          <w:sz w:val="28"/>
          <w:szCs w:val="28"/>
        </w:rPr>
        <w:t xml:space="preserve">Сила к фізична якість людини і основні моменти її </w:t>
      </w:r>
      <w:r>
        <w:rPr>
          <w:rFonts w:ascii="Times New Roman" w:hAnsi="Times New Roman"/>
          <w:sz w:val="28"/>
          <w:szCs w:val="28"/>
        </w:rPr>
        <w:t xml:space="preserve">розвитку. Черкаси, </w:t>
      </w:r>
      <w:r w:rsidRPr="00400DAD">
        <w:rPr>
          <w:rFonts w:ascii="Times New Roman" w:hAnsi="Times New Roman"/>
          <w:sz w:val="28"/>
          <w:szCs w:val="28"/>
        </w:rPr>
        <w:t>2005. С.</w:t>
      </w:r>
      <w:r>
        <w:rPr>
          <w:rFonts w:ascii="Times New Roman" w:hAnsi="Times New Roman"/>
          <w:sz w:val="28"/>
          <w:szCs w:val="28"/>
        </w:rPr>
        <w:t xml:space="preserve"> </w:t>
      </w:r>
      <w:r w:rsidRPr="00400DAD">
        <w:rPr>
          <w:rFonts w:ascii="Times New Roman" w:hAnsi="Times New Roman"/>
          <w:sz w:val="28"/>
          <w:szCs w:val="28"/>
        </w:rPr>
        <w:t>146-156.</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Зациорский</w:t>
      </w:r>
      <w:proofErr w:type="spellEnd"/>
      <w:r>
        <w:rPr>
          <w:rFonts w:ascii="Times New Roman" w:hAnsi="Times New Roman"/>
          <w:sz w:val="28"/>
          <w:szCs w:val="28"/>
        </w:rPr>
        <w:t xml:space="preserve"> В.М. </w:t>
      </w:r>
      <w:proofErr w:type="spellStart"/>
      <w:r>
        <w:rPr>
          <w:rFonts w:ascii="Times New Roman" w:hAnsi="Times New Roman"/>
          <w:sz w:val="28"/>
          <w:szCs w:val="28"/>
        </w:rPr>
        <w:t>Физические</w:t>
      </w:r>
      <w:proofErr w:type="spellEnd"/>
      <w:r>
        <w:rPr>
          <w:rFonts w:ascii="Times New Roman" w:hAnsi="Times New Roman"/>
          <w:sz w:val="28"/>
          <w:szCs w:val="28"/>
        </w:rPr>
        <w:t xml:space="preserve"> </w:t>
      </w:r>
      <w:proofErr w:type="spellStart"/>
      <w:r>
        <w:rPr>
          <w:rFonts w:ascii="Times New Roman" w:hAnsi="Times New Roman"/>
          <w:sz w:val="28"/>
          <w:szCs w:val="28"/>
        </w:rPr>
        <w:t>качества</w:t>
      </w:r>
      <w:proofErr w:type="spellEnd"/>
      <w:r>
        <w:rPr>
          <w:rFonts w:ascii="Times New Roman" w:hAnsi="Times New Roman"/>
          <w:sz w:val="28"/>
          <w:szCs w:val="28"/>
        </w:rPr>
        <w:t xml:space="preserve"> спортсмена.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и спорт, </w:t>
      </w:r>
      <w:r w:rsidRPr="00400DAD">
        <w:rPr>
          <w:rFonts w:ascii="Times New Roman" w:hAnsi="Times New Roman"/>
          <w:sz w:val="28"/>
          <w:szCs w:val="28"/>
        </w:rPr>
        <w:t>1976.</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69</w:t>
      </w:r>
      <w:r>
        <w:rPr>
          <w:rFonts w:ascii="Times New Roman" w:hAnsi="Times New Roman"/>
          <w:sz w:val="28"/>
          <w:szCs w:val="28"/>
        </w:rPr>
        <w:t>–</w:t>
      </w:r>
      <w:r w:rsidRPr="00400DAD">
        <w:rPr>
          <w:rFonts w:ascii="Times New Roman" w:hAnsi="Times New Roman"/>
          <w:sz w:val="28"/>
          <w:szCs w:val="28"/>
        </w:rPr>
        <w:t>71.</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Папуша В</w:t>
      </w:r>
      <w:r>
        <w:rPr>
          <w:rFonts w:ascii="Times New Roman" w:hAnsi="Times New Roman"/>
          <w:sz w:val="28"/>
          <w:szCs w:val="28"/>
        </w:rPr>
        <w:t xml:space="preserve">.Г. Теорія фізичного виховання. Тернопіль: Збруч, </w:t>
      </w:r>
      <w:r w:rsidRPr="00400DAD">
        <w:rPr>
          <w:rFonts w:ascii="Times New Roman" w:hAnsi="Times New Roman"/>
          <w:sz w:val="28"/>
          <w:szCs w:val="28"/>
        </w:rPr>
        <w:t>2010. С. 106</w:t>
      </w:r>
      <w:r>
        <w:rPr>
          <w:rFonts w:ascii="Times New Roman" w:hAnsi="Times New Roman"/>
          <w:sz w:val="28"/>
          <w:szCs w:val="28"/>
        </w:rPr>
        <w:t>–</w:t>
      </w:r>
      <w:r w:rsidRPr="00400DAD">
        <w:rPr>
          <w:rFonts w:ascii="Times New Roman" w:hAnsi="Times New Roman"/>
          <w:sz w:val="28"/>
          <w:szCs w:val="28"/>
        </w:rPr>
        <w:t>108</w:t>
      </w:r>
      <w:r>
        <w:rPr>
          <w:rFonts w:ascii="Times New Roman" w:hAnsi="Times New Roman"/>
          <w:sz w:val="28"/>
          <w:szCs w:val="28"/>
        </w:rPr>
        <w:t>.</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Коц Я.М. </w:t>
      </w:r>
      <w:proofErr w:type="spellStart"/>
      <w:r w:rsidRPr="00400DAD">
        <w:rPr>
          <w:rFonts w:ascii="Times New Roman" w:hAnsi="Times New Roman"/>
          <w:sz w:val="28"/>
          <w:szCs w:val="28"/>
        </w:rPr>
        <w:t>Физи</w:t>
      </w:r>
      <w:r>
        <w:rPr>
          <w:rFonts w:ascii="Times New Roman" w:hAnsi="Times New Roman"/>
          <w:sz w:val="28"/>
          <w:szCs w:val="28"/>
        </w:rPr>
        <w:t>ологические</w:t>
      </w:r>
      <w:proofErr w:type="spellEnd"/>
      <w:r>
        <w:rPr>
          <w:rFonts w:ascii="Times New Roman" w:hAnsi="Times New Roman"/>
          <w:sz w:val="28"/>
          <w:szCs w:val="28"/>
        </w:rPr>
        <w:t xml:space="preserve"> </w:t>
      </w:r>
      <w:proofErr w:type="spellStart"/>
      <w:r>
        <w:rPr>
          <w:rFonts w:ascii="Times New Roman" w:hAnsi="Times New Roman"/>
          <w:sz w:val="28"/>
          <w:szCs w:val="28"/>
        </w:rPr>
        <w:t>основы</w:t>
      </w:r>
      <w:proofErr w:type="spellEnd"/>
      <w:r>
        <w:rPr>
          <w:rFonts w:ascii="Times New Roman" w:hAnsi="Times New Roman"/>
          <w:sz w:val="28"/>
          <w:szCs w:val="28"/>
        </w:rPr>
        <w:t xml:space="preserve"> </w:t>
      </w:r>
      <w:proofErr w:type="spellStart"/>
      <w:r>
        <w:rPr>
          <w:rFonts w:ascii="Times New Roman" w:hAnsi="Times New Roman"/>
          <w:sz w:val="28"/>
          <w:szCs w:val="28"/>
        </w:rPr>
        <w:t>физических</w:t>
      </w:r>
      <w:proofErr w:type="spellEnd"/>
      <w:r>
        <w:rPr>
          <w:rFonts w:ascii="Times New Roman" w:hAnsi="Times New Roman"/>
          <w:sz w:val="28"/>
          <w:szCs w:val="28"/>
        </w:rPr>
        <w:t xml:space="preserve"> (</w:t>
      </w:r>
      <w:proofErr w:type="spellStart"/>
      <w:r>
        <w:rPr>
          <w:rFonts w:ascii="Times New Roman" w:hAnsi="Times New Roman"/>
          <w:sz w:val="28"/>
          <w:szCs w:val="28"/>
        </w:rPr>
        <w:t>двигательных</w:t>
      </w:r>
      <w:proofErr w:type="spellEnd"/>
      <w:r>
        <w:rPr>
          <w:rFonts w:ascii="Times New Roman" w:hAnsi="Times New Roman"/>
          <w:sz w:val="28"/>
          <w:szCs w:val="28"/>
        </w:rPr>
        <w:t xml:space="preserve">) </w:t>
      </w:r>
      <w:proofErr w:type="spellStart"/>
      <w:r>
        <w:rPr>
          <w:rFonts w:ascii="Times New Roman" w:hAnsi="Times New Roman"/>
          <w:sz w:val="28"/>
          <w:szCs w:val="28"/>
        </w:rPr>
        <w:t>качеств</w:t>
      </w:r>
      <w:proofErr w:type="spellEnd"/>
      <w:r>
        <w:rPr>
          <w:rFonts w:ascii="Times New Roman" w:hAnsi="Times New Roman"/>
          <w:sz w:val="28"/>
          <w:szCs w:val="28"/>
        </w:rPr>
        <w:t xml:space="preserve">.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и спорт, 1988</w:t>
      </w:r>
      <w:r w:rsidRPr="00400DAD">
        <w:rPr>
          <w:rFonts w:ascii="Times New Roman" w:hAnsi="Times New Roman"/>
          <w:sz w:val="28"/>
          <w:szCs w:val="28"/>
        </w:rPr>
        <w:t>. С. 53</w:t>
      </w:r>
      <w:r>
        <w:rPr>
          <w:rFonts w:ascii="Times New Roman" w:hAnsi="Times New Roman"/>
          <w:sz w:val="28"/>
          <w:szCs w:val="28"/>
        </w:rPr>
        <w:t>–</w:t>
      </w:r>
      <w:r w:rsidRPr="00400DAD">
        <w:rPr>
          <w:rFonts w:ascii="Times New Roman" w:hAnsi="Times New Roman"/>
          <w:sz w:val="28"/>
          <w:szCs w:val="28"/>
        </w:rPr>
        <w:t>105.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Холодов</w:t>
      </w:r>
      <w:proofErr w:type="spellEnd"/>
      <w:r>
        <w:rPr>
          <w:rFonts w:ascii="Times New Roman" w:hAnsi="Times New Roman"/>
          <w:sz w:val="28"/>
          <w:szCs w:val="28"/>
        </w:rPr>
        <w:t xml:space="preserve"> Ж.К. </w:t>
      </w:r>
      <w:proofErr w:type="spellStart"/>
      <w:r w:rsidRPr="00400DAD">
        <w:rPr>
          <w:rFonts w:ascii="Times New Roman" w:hAnsi="Times New Roman"/>
          <w:sz w:val="28"/>
          <w:szCs w:val="28"/>
        </w:rPr>
        <w:t>Теория</w:t>
      </w:r>
      <w:proofErr w:type="spellEnd"/>
      <w:r w:rsidRPr="00400DAD">
        <w:rPr>
          <w:rFonts w:ascii="Times New Roman" w:hAnsi="Times New Roman"/>
          <w:sz w:val="28"/>
          <w:szCs w:val="28"/>
        </w:rPr>
        <w:t xml:space="preserve"> и </w:t>
      </w:r>
      <w:r>
        <w:rPr>
          <w:rFonts w:ascii="Times New Roman" w:hAnsi="Times New Roman"/>
          <w:sz w:val="28"/>
          <w:szCs w:val="28"/>
        </w:rPr>
        <w:t xml:space="preserve">методики </w:t>
      </w:r>
      <w:proofErr w:type="spellStart"/>
      <w:r>
        <w:rPr>
          <w:rFonts w:ascii="Times New Roman" w:hAnsi="Times New Roman"/>
          <w:sz w:val="28"/>
          <w:szCs w:val="28"/>
        </w:rPr>
        <w:t>физического</w:t>
      </w:r>
      <w:proofErr w:type="spellEnd"/>
      <w:r>
        <w:rPr>
          <w:rFonts w:ascii="Times New Roman" w:hAnsi="Times New Roman"/>
          <w:sz w:val="28"/>
          <w:szCs w:val="28"/>
        </w:rPr>
        <w:t xml:space="preserve"> </w:t>
      </w:r>
      <w:proofErr w:type="spellStart"/>
      <w:r>
        <w:rPr>
          <w:rFonts w:ascii="Times New Roman" w:hAnsi="Times New Roman"/>
          <w:sz w:val="28"/>
          <w:szCs w:val="28"/>
        </w:rPr>
        <w:t>воспитания</w:t>
      </w:r>
      <w:proofErr w:type="spellEnd"/>
      <w:r w:rsidRPr="00400DAD">
        <w:rPr>
          <w:rFonts w:ascii="Times New Roman" w:hAnsi="Times New Roman"/>
          <w:sz w:val="28"/>
          <w:szCs w:val="28"/>
        </w:rPr>
        <w:t>.</w:t>
      </w:r>
      <w:r>
        <w:rPr>
          <w:rFonts w:ascii="Times New Roman" w:hAnsi="Times New Roman"/>
          <w:sz w:val="28"/>
          <w:szCs w:val="28"/>
        </w:rPr>
        <w:t xml:space="preserve"> Москва: </w:t>
      </w:r>
      <w:proofErr w:type="spellStart"/>
      <w:r>
        <w:rPr>
          <w:rFonts w:ascii="Times New Roman" w:hAnsi="Times New Roman"/>
          <w:sz w:val="28"/>
          <w:szCs w:val="28"/>
        </w:rPr>
        <w:t>Академия</w:t>
      </w:r>
      <w:proofErr w:type="spellEnd"/>
      <w:r>
        <w:rPr>
          <w:rFonts w:ascii="Times New Roman" w:hAnsi="Times New Roman"/>
          <w:sz w:val="28"/>
          <w:szCs w:val="28"/>
        </w:rPr>
        <w:t>,</w:t>
      </w:r>
      <w:r w:rsidRPr="00400DAD">
        <w:rPr>
          <w:rFonts w:ascii="Times New Roman" w:hAnsi="Times New Roman"/>
          <w:sz w:val="28"/>
          <w:szCs w:val="28"/>
        </w:rPr>
        <w:t xml:space="preserve"> 2000. С.</w:t>
      </w:r>
      <w:r>
        <w:rPr>
          <w:rFonts w:ascii="Times New Roman" w:hAnsi="Times New Roman"/>
          <w:sz w:val="28"/>
          <w:szCs w:val="28"/>
        </w:rPr>
        <w:t xml:space="preserve"> </w:t>
      </w:r>
      <w:r w:rsidRPr="00400DAD">
        <w:rPr>
          <w:rFonts w:ascii="Times New Roman" w:hAnsi="Times New Roman"/>
          <w:sz w:val="28"/>
          <w:szCs w:val="28"/>
        </w:rPr>
        <w:t>72</w:t>
      </w:r>
      <w:r>
        <w:rPr>
          <w:rFonts w:ascii="Times New Roman" w:hAnsi="Times New Roman"/>
          <w:sz w:val="28"/>
          <w:szCs w:val="28"/>
        </w:rPr>
        <w:t>–</w:t>
      </w:r>
      <w:r w:rsidRPr="00400DAD">
        <w:rPr>
          <w:rFonts w:ascii="Times New Roman" w:hAnsi="Times New Roman"/>
          <w:sz w:val="28"/>
          <w:szCs w:val="28"/>
        </w:rPr>
        <w:t>103.</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Артемьев</w:t>
      </w:r>
      <w:proofErr w:type="spellEnd"/>
      <w:r>
        <w:rPr>
          <w:rFonts w:ascii="Times New Roman" w:hAnsi="Times New Roman"/>
          <w:sz w:val="28"/>
          <w:szCs w:val="28"/>
        </w:rPr>
        <w:t xml:space="preserve"> В.П. </w:t>
      </w:r>
      <w:proofErr w:type="spellStart"/>
      <w:r w:rsidRPr="00400DAD">
        <w:rPr>
          <w:rFonts w:ascii="Times New Roman" w:hAnsi="Times New Roman"/>
          <w:sz w:val="28"/>
          <w:szCs w:val="28"/>
        </w:rPr>
        <w:t>Развитие</w:t>
      </w:r>
      <w:proofErr w:type="spellEnd"/>
      <w:r w:rsidRPr="00400DAD">
        <w:rPr>
          <w:rFonts w:ascii="Times New Roman" w:hAnsi="Times New Roman"/>
          <w:sz w:val="28"/>
          <w:szCs w:val="28"/>
        </w:rPr>
        <w:t xml:space="preserve"> и </w:t>
      </w:r>
      <w:proofErr w:type="spellStart"/>
      <w:r>
        <w:rPr>
          <w:rFonts w:ascii="Times New Roman" w:hAnsi="Times New Roman"/>
          <w:sz w:val="28"/>
          <w:szCs w:val="28"/>
        </w:rPr>
        <w:t>воспитание</w:t>
      </w:r>
      <w:proofErr w:type="spellEnd"/>
      <w:r>
        <w:rPr>
          <w:rFonts w:ascii="Times New Roman" w:hAnsi="Times New Roman"/>
          <w:sz w:val="28"/>
          <w:szCs w:val="28"/>
        </w:rPr>
        <w:t xml:space="preserve"> </w:t>
      </w:r>
      <w:proofErr w:type="spellStart"/>
      <w:r>
        <w:rPr>
          <w:rFonts w:ascii="Times New Roman" w:hAnsi="Times New Roman"/>
          <w:sz w:val="28"/>
          <w:szCs w:val="28"/>
        </w:rPr>
        <w:t>силовых</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способностей</w:t>
      </w:r>
      <w:proofErr w:type="spellEnd"/>
      <w:r>
        <w:rPr>
          <w:rFonts w:ascii="Times New Roman" w:hAnsi="Times New Roman"/>
          <w:sz w:val="28"/>
          <w:szCs w:val="28"/>
        </w:rPr>
        <w:t xml:space="preserve">. </w:t>
      </w:r>
      <w:proofErr w:type="spellStart"/>
      <w:r>
        <w:rPr>
          <w:rFonts w:ascii="Times New Roman" w:hAnsi="Times New Roman"/>
          <w:sz w:val="28"/>
          <w:szCs w:val="28"/>
        </w:rPr>
        <w:t>Могилёв</w:t>
      </w:r>
      <w:proofErr w:type="spellEnd"/>
      <w:r>
        <w:rPr>
          <w:rFonts w:ascii="Times New Roman" w:hAnsi="Times New Roman"/>
          <w:sz w:val="28"/>
          <w:szCs w:val="28"/>
        </w:rPr>
        <w:t xml:space="preserve"> : МГУ, </w:t>
      </w:r>
      <w:r w:rsidRPr="00400DAD">
        <w:rPr>
          <w:rFonts w:ascii="Times New Roman" w:hAnsi="Times New Roman"/>
          <w:sz w:val="28"/>
          <w:szCs w:val="28"/>
        </w:rPr>
        <w:t>2004.</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87</w:t>
      </w:r>
      <w:r>
        <w:rPr>
          <w:rFonts w:ascii="Times New Roman" w:hAnsi="Times New Roman"/>
          <w:sz w:val="28"/>
          <w:szCs w:val="28"/>
        </w:rPr>
        <w:t>–</w:t>
      </w:r>
      <w:r w:rsidRPr="00400DAD">
        <w:rPr>
          <w:rFonts w:ascii="Times New Roman" w:hAnsi="Times New Roman"/>
          <w:sz w:val="28"/>
          <w:szCs w:val="28"/>
        </w:rPr>
        <w:t>95.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Волоков</w:t>
      </w:r>
      <w:proofErr w:type="spellEnd"/>
      <w:r>
        <w:rPr>
          <w:rFonts w:ascii="Times New Roman" w:hAnsi="Times New Roman"/>
          <w:sz w:val="28"/>
          <w:szCs w:val="28"/>
        </w:rPr>
        <w:t xml:space="preserve"> Л.В. </w:t>
      </w:r>
      <w:r w:rsidRPr="00400DAD">
        <w:rPr>
          <w:rFonts w:ascii="Times New Roman" w:hAnsi="Times New Roman"/>
          <w:sz w:val="28"/>
          <w:szCs w:val="28"/>
        </w:rPr>
        <w:t>Методика вихо</w:t>
      </w:r>
      <w:r>
        <w:rPr>
          <w:rFonts w:ascii="Times New Roman" w:hAnsi="Times New Roman"/>
          <w:sz w:val="28"/>
          <w:szCs w:val="28"/>
        </w:rPr>
        <w:t>вання фізичних здібностей учнів. Радянська школа,</w:t>
      </w:r>
      <w:r w:rsidRPr="00400DAD">
        <w:rPr>
          <w:rFonts w:ascii="Times New Roman" w:hAnsi="Times New Roman"/>
          <w:sz w:val="28"/>
          <w:szCs w:val="28"/>
        </w:rPr>
        <w:t xml:space="preserve"> 1980. С.</w:t>
      </w:r>
      <w:r>
        <w:rPr>
          <w:rFonts w:ascii="Times New Roman" w:hAnsi="Times New Roman"/>
          <w:sz w:val="28"/>
          <w:szCs w:val="28"/>
        </w:rPr>
        <w:t xml:space="preserve"> </w:t>
      </w:r>
      <w:r w:rsidRPr="00400DAD">
        <w:rPr>
          <w:rFonts w:ascii="Times New Roman" w:hAnsi="Times New Roman"/>
          <w:sz w:val="28"/>
          <w:szCs w:val="28"/>
        </w:rPr>
        <w:t>5</w:t>
      </w:r>
      <w:r>
        <w:rPr>
          <w:rFonts w:ascii="Times New Roman" w:hAnsi="Times New Roman"/>
          <w:sz w:val="28"/>
          <w:szCs w:val="28"/>
        </w:rPr>
        <w:t>–</w:t>
      </w:r>
      <w:r w:rsidRPr="00400DAD">
        <w:rPr>
          <w:rFonts w:ascii="Times New Roman" w:hAnsi="Times New Roman"/>
          <w:sz w:val="28"/>
          <w:szCs w:val="28"/>
        </w:rPr>
        <w:t>8,</w:t>
      </w:r>
      <w:r>
        <w:rPr>
          <w:rFonts w:ascii="Times New Roman" w:hAnsi="Times New Roman"/>
          <w:sz w:val="28"/>
          <w:szCs w:val="28"/>
        </w:rPr>
        <w:t xml:space="preserve"> </w:t>
      </w:r>
      <w:r w:rsidRPr="00400DAD">
        <w:rPr>
          <w:rFonts w:ascii="Times New Roman" w:hAnsi="Times New Roman"/>
          <w:sz w:val="28"/>
          <w:szCs w:val="28"/>
        </w:rPr>
        <w:t>77</w:t>
      </w:r>
      <w:r>
        <w:rPr>
          <w:rFonts w:ascii="Times New Roman" w:hAnsi="Times New Roman"/>
          <w:sz w:val="28"/>
          <w:szCs w:val="28"/>
        </w:rPr>
        <w:t>–</w:t>
      </w:r>
      <w:r w:rsidRPr="00400DAD">
        <w:rPr>
          <w:rFonts w:ascii="Times New Roman" w:hAnsi="Times New Roman"/>
          <w:sz w:val="28"/>
          <w:szCs w:val="28"/>
        </w:rPr>
        <w:t>78.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Асалюк</w:t>
      </w:r>
      <w:proofErr w:type="spellEnd"/>
      <w:r>
        <w:rPr>
          <w:rFonts w:ascii="Times New Roman" w:hAnsi="Times New Roman"/>
          <w:sz w:val="28"/>
          <w:szCs w:val="28"/>
        </w:rPr>
        <w:t xml:space="preserve"> С., </w:t>
      </w:r>
      <w:proofErr w:type="spellStart"/>
      <w:r>
        <w:rPr>
          <w:rFonts w:ascii="Times New Roman" w:hAnsi="Times New Roman"/>
          <w:sz w:val="28"/>
          <w:szCs w:val="28"/>
        </w:rPr>
        <w:t>Корбачов</w:t>
      </w:r>
      <w:proofErr w:type="spellEnd"/>
      <w:r>
        <w:rPr>
          <w:rFonts w:ascii="Times New Roman" w:hAnsi="Times New Roman"/>
          <w:sz w:val="28"/>
          <w:szCs w:val="28"/>
        </w:rPr>
        <w:t xml:space="preserve"> Р. </w:t>
      </w:r>
      <w:r w:rsidRPr="00400DAD">
        <w:rPr>
          <w:rFonts w:ascii="Times New Roman" w:hAnsi="Times New Roman"/>
          <w:sz w:val="28"/>
          <w:szCs w:val="28"/>
        </w:rPr>
        <w:t>Дослідження силових здібностей у підліткі</w:t>
      </w:r>
      <w:r>
        <w:rPr>
          <w:rFonts w:ascii="Times New Roman" w:hAnsi="Times New Roman"/>
          <w:sz w:val="28"/>
          <w:szCs w:val="28"/>
        </w:rPr>
        <w:t>в 11 та 15 років</w:t>
      </w:r>
      <w:r w:rsidRPr="00400DAD">
        <w:rPr>
          <w:rFonts w:ascii="Times New Roman" w:hAnsi="Times New Roman"/>
          <w:sz w:val="28"/>
          <w:szCs w:val="28"/>
        </w:rPr>
        <w:t xml:space="preserve">. </w:t>
      </w:r>
      <w:r w:rsidRPr="00193C21">
        <w:rPr>
          <w:rFonts w:ascii="Times New Roman" w:hAnsi="Times New Roman"/>
          <w:i/>
          <w:sz w:val="28"/>
          <w:szCs w:val="28"/>
        </w:rPr>
        <w:t>Фізична культура , спорт та фізична реабілітація в сучасному суспільстві</w:t>
      </w:r>
      <w:r>
        <w:rPr>
          <w:rFonts w:ascii="Times New Roman" w:hAnsi="Times New Roman"/>
          <w:sz w:val="28"/>
          <w:szCs w:val="28"/>
        </w:rPr>
        <w:t>. Вінниця : Планер,</w:t>
      </w:r>
      <w:r w:rsidRPr="00400DAD">
        <w:rPr>
          <w:rFonts w:ascii="Times New Roman" w:hAnsi="Times New Roman"/>
          <w:sz w:val="28"/>
          <w:szCs w:val="28"/>
        </w:rPr>
        <w:t xml:space="preserve"> 2017. С.</w:t>
      </w:r>
      <w:r>
        <w:rPr>
          <w:rFonts w:ascii="Times New Roman" w:hAnsi="Times New Roman"/>
          <w:sz w:val="28"/>
          <w:szCs w:val="28"/>
        </w:rPr>
        <w:t xml:space="preserve"> </w:t>
      </w:r>
      <w:r w:rsidRPr="00400DAD">
        <w:rPr>
          <w:rFonts w:ascii="Times New Roman" w:hAnsi="Times New Roman"/>
          <w:sz w:val="28"/>
          <w:szCs w:val="28"/>
        </w:rPr>
        <w:t>3</w:t>
      </w:r>
      <w:r>
        <w:rPr>
          <w:rFonts w:ascii="Times New Roman" w:hAnsi="Times New Roman"/>
          <w:sz w:val="28"/>
          <w:szCs w:val="28"/>
        </w:rPr>
        <w:t>–</w:t>
      </w:r>
      <w:r w:rsidRPr="00400DAD">
        <w:rPr>
          <w:rFonts w:ascii="Times New Roman" w:hAnsi="Times New Roman"/>
          <w:sz w:val="28"/>
          <w:szCs w:val="28"/>
        </w:rPr>
        <w:t>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Городниченко</w:t>
      </w:r>
      <w:proofErr w:type="spellEnd"/>
      <w:r>
        <w:rPr>
          <w:rFonts w:ascii="Times New Roman" w:hAnsi="Times New Roman"/>
          <w:sz w:val="28"/>
          <w:szCs w:val="28"/>
        </w:rPr>
        <w:t xml:space="preserve"> Е.А. </w:t>
      </w:r>
      <w:proofErr w:type="spellStart"/>
      <w:r w:rsidRPr="00400DAD">
        <w:rPr>
          <w:rFonts w:ascii="Times New Roman" w:hAnsi="Times New Roman"/>
          <w:sz w:val="28"/>
          <w:szCs w:val="28"/>
        </w:rPr>
        <w:t>Возрастные</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изменения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динамической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выносливости</w:t>
      </w:r>
      <w:proofErr w:type="spellEnd"/>
      <w:r w:rsidRPr="00400DAD">
        <w:rPr>
          <w:rFonts w:ascii="Times New Roman" w:hAnsi="Times New Roman"/>
          <w:sz w:val="28"/>
          <w:szCs w:val="28"/>
        </w:rPr>
        <w:t xml:space="preserve"> и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различных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г</w:t>
      </w:r>
      <w:r>
        <w:rPr>
          <w:rFonts w:ascii="Times New Roman" w:hAnsi="Times New Roman"/>
          <w:sz w:val="28"/>
          <w:szCs w:val="28"/>
        </w:rPr>
        <w:t>рупп</w:t>
      </w:r>
      <w:proofErr w:type="spellEnd"/>
      <w:r>
        <w:rPr>
          <w:rFonts w:ascii="Times New Roman" w:hAnsi="Times New Roman"/>
          <w:sz w:val="28"/>
          <w:szCs w:val="28"/>
        </w:rPr>
        <w:t xml:space="preserve"> </w:t>
      </w:r>
      <w:proofErr w:type="spellStart"/>
      <w:r>
        <w:rPr>
          <w:rFonts w:ascii="Times New Roman" w:hAnsi="Times New Roman"/>
          <w:sz w:val="28"/>
          <w:szCs w:val="28"/>
        </w:rPr>
        <w:t>мышц</w:t>
      </w:r>
      <w:proofErr w:type="spellEnd"/>
      <w:r>
        <w:rPr>
          <w:rFonts w:ascii="Times New Roman" w:hAnsi="Times New Roman"/>
          <w:sz w:val="28"/>
          <w:szCs w:val="28"/>
        </w:rPr>
        <w:t xml:space="preserve"> у </w:t>
      </w:r>
      <w:proofErr w:type="spellStart"/>
      <w:r>
        <w:rPr>
          <w:rFonts w:ascii="Times New Roman" w:hAnsi="Times New Roman"/>
          <w:sz w:val="28"/>
          <w:szCs w:val="28"/>
        </w:rPr>
        <w:t>школьников</w:t>
      </w:r>
      <w:proofErr w:type="spellEnd"/>
      <w:r>
        <w:rPr>
          <w:rFonts w:ascii="Times New Roman" w:hAnsi="Times New Roman"/>
          <w:sz w:val="28"/>
          <w:szCs w:val="28"/>
        </w:rPr>
        <w:t xml:space="preserve"> 8-17 лет. </w:t>
      </w:r>
      <w:proofErr w:type="spellStart"/>
      <w:r>
        <w:rPr>
          <w:rFonts w:ascii="Times New Roman" w:hAnsi="Times New Roman"/>
          <w:sz w:val="28"/>
          <w:szCs w:val="28"/>
        </w:rPr>
        <w:t>Просвещение</w:t>
      </w:r>
      <w:proofErr w:type="spellEnd"/>
      <w:r>
        <w:rPr>
          <w:rFonts w:ascii="Times New Roman" w:hAnsi="Times New Roman"/>
          <w:sz w:val="28"/>
          <w:szCs w:val="28"/>
        </w:rPr>
        <w:t xml:space="preserve">, </w:t>
      </w:r>
      <w:r w:rsidRPr="00400DAD">
        <w:rPr>
          <w:rFonts w:ascii="Times New Roman" w:hAnsi="Times New Roman"/>
          <w:sz w:val="28"/>
          <w:szCs w:val="28"/>
        </w:rPr>
        <w:t>2000. С.</w:t>
      </w:r>
      <w:r>
        <w:rPr>
          <w:rFonts w:ascii="Times New Roman" w:hAnsi="Times New Roman"/>
          <w:sz w:val="28"/>
          <w:szCs w:val="28"/>
        </w:rPr>
        <w:t xml:space="preserve"> </w:t>
      </w:r>
      <w:r w:rsidRPr="00400DAD">
        <w:rPr>
          <w:rFonts w:ascii="Times New Roman" w:hAnsi="Times New Roman"/>
          <w:sz w:val="28"/>
          <w:szCs w:val="28"/>
        </w:rPr>
        <w:t>27</w:t>
      </w:r>
      <w:r>
        <w:rPr>
          <w:rFonts w:ascii="Times New Roman" w:hAnsi="Times New Roman"/>
          <w:sz w:val="28"/>
          <w:szCs w:val="28"/>
        </w:rPr>
        <w:t>–</w:t>
      </w:r>
      <w:r w:rsidRPr="00400DAD">
        <w:rPr>
          <w:rFonts w:ascii="Times New Roman" w:hAnsi="Times New Roman"/>
          <w:sz w:val="28"/>
          <w:szCs w:val="28"/>
        </w:rPr>
        <w:t>29.</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Линець</w:t>
      </w:r>
      <w:proofErr w:type="spellEnd"/>
      <w:r>
        <w:rPr>
          <w:rFonts w:ascii="Times New Roman" w:hAnsi="Times New Roman"/>
          <w:sz w:val="28"/>
          <w:szCs w:val="28"/>
        </w:rPr>
        <w:t xml:space="preserve"> М.М. </w:t>
      </w:r>
      <w:r w:rsidRPr="00400DAD">
        <w:rPr>
          <w:rFonts w:ascii="Times New Roman" w:hAnsi="Times New Roman"/>
          <w:sz w:val="28"/>
          <w:szCs w:val="28"/>
        </w:rPr>
        <w:t>Основні ме</w:t>
      </w:r>
      <w:r>
        <w:rPr>
          <w:rFonts w:ascii="Times New Roman" w:hAnsi="Times New Roman"/>
          <w:sz w:val="28"/>
          <w:szCs w:val="28"/>
        </w:rPr>
        <w:t xml:space="preserve">тодики розвитку рухових якостей. Львів: </w:t>
      </w:r>
      <w:proofErr w:type="spellStart"/>
      <w:r>
        <w:rPr>
          <w:rFonts w:ascii="Times New Roman" w:hAnsi="Times New Roman"/>
          <w:sz w:val="28"/>
          <w:szCs w:val="28"/>
        </w:rPr>
        <w:t>Штабор</w:t>
      </w:r>
      <w:proofErr w:type="spellEnd"/>
      <w:r>
        <w:rPr>
          <w:rFonts w:ascii="Times New Roman" w:hAnsi="Times New Roman"/>
          <w:sz w:val="28"/>
          <w:szCs w:val="28"/>
        </w:rPr>
        <w:t xml:space="preserve">, </w:t>
      </w:r>
      <w:r w:rsidRPr="00400DAD">
        <w:rPr>
          <w:rFonts w:ascii="Times New Roman" w:hAnsi="Times New Roman"/>
          <w:sz w:val="28"/>
          <w:szCs w:val="28"/>
        </w:rPr>
        <w:t xml:space="preserve">1997. </w:t>
      </w:r>
      <w:r>
        <w:rPr>
          <w:rFonts w:ascii="Times New Roman" w:hAnsi="Times New Roman"/>
          <w:sz w:val="28"/>
          <w:szCs w:val="28"/>
        </w:rPr>
        <w:t>207</w:t>
      </w:r>
      <w:r w:rsidRPr="00193C21">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Ткачук О.В. </w:t>
      </w:r>
      <w:r w:rsidRPr="00400DAD">
        <w:rPr>
          <w:rFonts w:ascii="Times New Roman" w:hAnsi="Times New Roman"/>
          <w:sz w:val="28"/>
          <w:szCs w:val="28"/>
        </w:rPr>
        <w:t>Стан розвитку силових якостей в умовах програмних на</w:t>
      </w:r>
      <w:r>
        <w:rPr>
          <w:rFonts w:ascii="Times New Roman" w:hAnsi="Times New Roman"/>
          <w:sz w:val="28"/>
          <w:szCs w:val="28"/>
        </w:rPr>
        <w:t>вантажень з фізичного виховання</w:t>
      </w:r>
      <w:r w:rsidRPr="00400DAD">
        <w:rPr>
          <w:rFonts w:ascii="Times New Roman" w:hAnsi="Times New Roman"/>
          <w:sz w:val="28"/>
          <w:szCs w:val="28"/>
        </w:rPr>
        <w:t xml:space="preserve">. </w:t>
      </w:r>
      <w:r w:rsidRPr="00193C21">
        <w:rPr>
          <w:rFonts w:ascii="Times New Roman" w:hAnsi="Times New Roman"/>
          <w:i/>
          <w:sz w:val="28"/>
          <w:szCs w:val="28"/>
        </w:rPr>
        <w:t xml:space="preserve">Актуальні проблеми організації фізичного виховання молоді. </w:t>
      </w:r>
      <w:r w:rsidRPr="00400DAD">
        <w:rPr>
          <w:rFonts w:ascii="Times New Roman" w:hAnsi="Times New Roman"/>
          <w:sz w:val="28"/>
          <w:szCs w:val="28"/>
        </w:rPr>
        <w:t>Львів : ЛДФА</w:t>
      </w:r>
      <w:r>
        <w:rPr>
          <w:rFonts w:ascii="Times New Roman" w:hAnsi="Times New Roman"/>
          <w:sz w:val="28"/>
          <w:szCs w:val="28"/>
        </w:rPr>
        <w:t>,</w:t>
      </w:r>
      <w:r w:rsidRPr="00400DAD">
        <w:rPr>
          <w:rFonts w:ascii="Times New Roman" w:hAnsi="Times New Roman"/>
          <w:sz w:val="28"/>
          <w:szCs w:val="28"/>
        </w:rPr>
        <w:t xml:space="preserve"> 2007.</w:t>
      </w:r>
      <w:r>
        <w:rPr>
          <w:rFonts w:ascii="Times New Roman" w:hAnsi="Times New Roman"/>
          <w:sz w:val="28"/>
          <w:szCs w:val="28"/>
        </w:rPr>
        <w:t xml:space="preserve"> </w:t>
      </w:r>
      <w:r w:rsidRPr="00400DAD">
        <w:rPr>
          <w:rFonts w:ascii="Times New Roman" w:hAnsi="Times New Roman"/>
          <w:sz w:val="28"/>
          <w:szCs w:val="28"/>
        </w:rPr>
        <w:t>С. 70</w:t>
      </w:r>
      <w:r>
        <w:rPr>
          <w:rFonts w:ascii="Times New Roman" w:hAnsi="Times New Roman"/>
          <w:sz w:val="28"/>
          <w:szCs w:val="28"/>
        </w:rPr>
        <w:t>–</w:t>
      </w:r>
      <w:r w:rsidRPr="00400DAD">
        <w:rPr>
          <w:rFonts w:ascii="Times New Roman" w:hAnsi="Times New Roman"/>
          <w:sz w:val="28"/>
          <w:szCs w:val="28"/>
        </w:rPr>
        <w:t>72.</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Корчагин</w:t>
      </w:r>
      <w:proofErr w:type="spellEnd"/>
      <w:r>
        <w:rPr>
          <w:rFonts w:ascii="Times New Roman" w:hAnsi="Times New Roman"/>
          <w:sz w:val="28"/>
          <w:szCs w:val="28"/>
        </w:rPr>
        <w:t xml:space="preserve"> Л.Б. </w:t>
      </w:r>
      <w:proofErr w:type="spellStart"/>
      <w:r w:rsidRPr="00400DAD">
        <w:rPr>
          <w:rFonts w:ascii="Times New Roman" w:hAnsi="Times New Roman"/>
          <w:sz w:val="28"/>
          <w:szCs w:val="28"/>
        </w:rPr>
        <w:t>Особенности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возрастной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динамики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мышечной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и проблема </w:t>
      </w:r>
      <w:proofErr w:type="spellStart"/>
      <w:r w:rsidRPr="00400DAD">
        <w:rPr>
          <w:rFonts w:ascii="Times New Roman" w:hAnsi="Times New Roman"/>
          <w:sz w:val="28"/>
          <w:szCs w:val="28"/>
        </w:rPr>
        <w:t>рационализации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силовой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подготовки</w:t>
      </w:r>
      <w:proofErr w:type="spellEnd"/>
      <w:r>
        <w:rPr>
          <w:rFonts w:ascii="Times New Roman" w:hAnsi="Times New Roman"/>
          <w:sz w:val="28"/>
          <w:szCs w:val="28"/>
        </w:rPr>
        <w:t xml:space="preserve"> в </w:t>
      </w:r>
      <w:proofErr w:type="spellStart"/>
      <w:r>
        <w:rPr>
          <w:rFonts w:ascii="Times New Roman" w:hAnsi="Times New Roman"/>
          <w:sz w:val="28"/>
          <w:szCs w:val="28"/>
        </w:rPr>
        <w:t>школьном</w:t>
      </w:r>
      <w:proofErr w:type="spellEnd"/>
      <w:r>
        <w:rPr>
          <w:rFonts w:ascii="Times New Roman" w:hAnsi="Times New Roman"/>
          <w:sz w:val="28"/>
          <w:szCs w:val="28"/>
        </w:rPr>
        <w:t xml:space="preserve"> </w:t>
      </w:r>
      <w:proofErr w:type="spellStart"/>
      <w:r>
        <w:rPr>
          <w:rFonts w:ascii="Times New Roman" w:hAnsi="Times New Roman"/>
          <w:sz w:val="28"/>
          <w:szCs w:val="28"/>
        </w:rPr>
        <w:t>возрасте</w:t>
      </w:r>
      <w:proofErr w:type="spellEnd"/>
      <w:r w:rsidRPr="00400DAD">
        <w:rPr>
          <w:rFonts w:ascii="Times New Roman" w:hAnsi="Times New Roman"/>
          <w:sz w:val="28"/>
          <w:szCs w:val="28"/>
        </w:rPr>
        <w:t xml:space="preserve">. </w:t>
      </w:r>
      <w:proofErr w:type="spellStart"/>
      <w:r>
        <w:rPr>
          <w:rFonts w:ascii="Times New Roman" w:hAnsi="Times New Roman"/>
          <w:sz w:val="28"/>
          <w:szCs w:val="28"/>
        </w:rPr>
        <w:t>Научн</w:t>
      </w:r>
      <w:proofErr w:type="spellEnd"/>
      <w:r>
        <w:rPr>
          <w:rFonts w:ascii="Times New Roman" w:hAnsi="Times New Roman"/>
          <w:sz w:val="28"/>
          <w:szCs w:val="28"/>
        </w:rPr>
        <w:t xml:space="preserve">. </w:t>
      </w:r>
      <w:proofErr w:type="spellStart"/>
      <w:r>
        <w:rPr>
          <w:rFonts w:ascii="Times New Roman" w:hAnsi="Times New Roman"/>
          <w:i/>
          <w:sz w:val="28"/>
          <w:szCs w:val="28"/>
        </w:rPr>
        <w:t>к</w:t>
      </w:r>
      <w:r w:rsidRPr="00E87482">
        <w:rPr>
          <w:rFonts w:ascii="Times New Roman" w:hAnsi="Times New Roman"/>
          <w:i/>
          <w:sz w:val="28"/>
          <w:szCs w:val="28"/>
        </w:rPr>
        <w:t>онф</w:t>
      </w:r>
      <w:proofErr w:type="spellEnd"/>
      <w:r w:rsidRPr="00E87482">
        <w:rPr>
          <w:rFonts w:ascii="Times New Roman" w:hAnsi="Times New Roman"/>
          <w:i/>
          <w:sz w:val="28"/>
          <w:szCs w:val="28"/>
        </w:rPr>
        <w:t xml:space="preserve">. по </w:t>
      </w:r>
      <w:proofErr w:type="spellStart"/>
      <w:r w:rsidRPr="00E87482">
        <w:rPr>
          <w:rFonts w:ascii="Times New Roman" w:hAnsi="Times New Roman"/>
          <w:i/>
          <w:sz w:val="28"/>
          <w:szCs w:val="28"/>
        </w:rPr>
        <w:t>физическому</w:t>
      </w:r>
      <w:proofErr w:type="spellEnd"/>
      <w:r w:rsidRPr="00E87482">
        <w:rPr>
          <w:rFonts w:ascii="Times New Roman" w:hAnsi="Times New Roman"/>
          <w:i/>
          <w:sz w:val="28"/>
          <w:szCs w:val="28"/>
        </w:rPr>
        <w:t xml:space="preserve"> </w:t>
      </w:r>
      <w:proofErr w:type="spellStart"/>
      <w:r w:rsidRPr="00E87482">
        <w:rPr>
          <w:rFonts w:ascii="Times New Roman" w:hAnsi="Times New Roman"/>
          <w:i/>
          <w:sz w:val="28"/>
          <w:szCs w:val="28"/>
        </w:rPr>
        <w:t>воспитанию</w:t>
      </w:r>
      <w:proofErr w:type="spellEnd"/>
      <w:r w:rsidRPr="00E87482">
        <w:rPr>
          <w:rFonts w:ascii="Times New Roman" w:hAnsi="Times New Roman"/>
          <w:i/>
          <w:sz w:val="28"/>
          <w:szCs w:val="28"/>
        </w:rPr>
        <w:t xml:space="preserve"> </w:t>
      </w:r>
      <w:proofErr w:type="spellStart"/>
      <w:r w:rsidRPr="00E87482">
        <w:rPr>
          <w:rFonts w:ascii="Times New Roman" w:hAnsi="Times New Roman"/>
          <w:i/>
          <w:sz w:val="28"/>
          <w:szCs w:val="28"/>
        </w:rPr>
        <w:t>детей</w:t>
      </w:r>
      <w:proofErr w:type="spellEnd"/>
      <w:r w:rsidRPr="00E87482">
        <w:rPr>
          <w:rFonts w:ascii="Times New Roman" w:hAnsi="Times New Roman"/>
          <w:i/>
          <w:sz w:val="28"/>
          <w:szCs w:val="28"/>
        </w:rPr>
        <w:t xml:space="preserve"> и </w:t>
      </w:r>
      <w:proofErr w:type="spellStart"/>
      <w:r w:rsidRPr="00E87482">
        <w:rPr>
          <w:rFonts w:ascii="Times New Roman" w:hAnsi="Times New Roman"/>
          <w:i/>
          <w:sz w:val="28"/>
          <w:szCs w:val="28"/>
        </w:rPr>
        <w:t>подростков</w:t>
      </w:r>
      <w:proofErr w:type="spellEnd"/>
      <w:r w:rsidRPr="00400DAD">
        <w:rPr>
          <w:rFonts w:ascii="Times New Roman" w:hAnsi="Times New Roman"/>
          <w:sz w:val="28"/>
          <w:szCs w:val="28"/>
        </w:rPr>
        <w:t>. Москва</w:t>
      </w:r>
      <w:r>
        <w:rPr>
          <w:rFonts w:ascii="Times New Roman" w:hAnsi="Times New Roman"/>
          <w:sz w:val="28"/>
          <w:szCs w:val="28"/>
        </w:rPr>
        <w:t xml:space="preserve">, </w:t>
      </w:r>
      <w:r w:rsidRPr="00400DAD">
        <w:rPr>
          <w:rFonts w:ascii="Times New Roman" w:hAnsi="Times New Roman"/>
          <w:sz w:val="28"/>
          <w:szCs w:val="28"/>
        </w:rPr>
        <w:t>1989. С.</w:t>
      </w:r>
      <w:r>
        <w:rPr>
          <w:rFonts w:ascii="Times New Roman" w:hAnsi="Times New Roman"/>
          <w:sz w:val="28"/>
          <w:szCs w:val="28"/>
        </w:rPr>
        <w:t xml:space="preserve"> </w:t>
      </w:r>
      <w:r w:rsidRPr="00400DAD">
        <w:rPr>
          <w:rFonts w:ascii="Times New Roman" w:hAnsi="Times New Roman"/>
          <w:sz w:val="28"/>
          <w:szCs w:val="28"/>
        </w:rPr>
        <w:t>17</w:t>
      </w:r>
      <w:r>
        <w:rPr>
          <w:rFonts w:ascii="Times New Roman" w:hAnsi="Times New Roman"/>
          <w:sz w:val="28"/>
          <w:szCs w:val="28"/>
        </w:rPr>
        <w:t>–</w:t>
      </w:r>
      <w:r w:rsidRPr="00400DAD">
        <w:rPr>
          <w:rFonts w:ascii="Times New Roman" w:hAnsi="Times New Roman"/>
          <w:sz w:val="28"/>
          <w:szCs w:val="28"/>
        </w:rPr>
        <w:t>18.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Зубов В.</w:t>
      </w:r>
      <w:r w:rsidRPr="00400DAD">
        <w:rPr>
          <w:rFonts w:ascii="Times New Roman" w:hAnsi="Times New Roman"/>
          <w:sz w:val="28"/>
          <w:szCs w:val="28"/>
        </w:rPr>
        <w:t xml:space="preserve">Н. </w:t>
      </w:r>
      <w:proofErr w:type="spellStart"/>
      <w:r w:rsidRPr="00400DAD">
        <w:rPr>
          <w:rFonts w:ascii="Times New Roman" w:hAnsi="Times New Roman"/>
          <w:sz w:val="28"/>
          <w:szCs w:val="28"/>
        </w:rPr>
        <w:t>Возрастные</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особенности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мышечной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у </w:t>
      </w:r>
      <w:proofErr w:type="spellStart"/>
      <w:r w:rsidRPr="00400DAD">
        <w:rPr>
          <w:rFonts w:ascii="Times New Roman" w:hAnsi="Times New Roman"/>
          <w:sz w:val="28"/>
          <w:szCs w:val="28"/>
        </w:rPr>
        <w:t>мальчик</w:t>
      </w:r>
      <w:r>
        <w:rPr>
          <w:rFonts w:ascii="Times New Roman" w:hAnsi="Times New Roman"/>
          <w:sz w:val="28"/>
          <w:szCs w:val="28"/>
        </w:rPr>
        <w:t>ов</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среднего</w:t>
      </w:r>
      <w:proofErr w:type="spellEnd"/>
      <w:r>
        <w:rPr>
          <w:rFonts w:ascii="Times New Roman" w:hAnsi="Times New Roman"/>
          <w:sz w:val="28"/>
          <w:szCs w:val="28"/>
        </w:rPr>
        <w:t xml:space="preserve"> и </w:t>
      </w:r>
      <w:proofErr w:type="spellStart"/>
      <w:r>
        <w:rPr>
          <w:rFonts w:ascii="Times New Roman" w:hAnsi="Times New Roman"/>
          <w:sz w:val="28"/>
          <w:szCs w:val="28"/>
        </w:rPr>
        <w:t>старшего</w:t>
      </w:r>
      <w:proofErr w:type="spellEnd"/>
      <w:r>
        <w:rPr>
          <w:rFonts w:ascii="Times New Roman" w:hAnsi="Times New Roman"/>
          <w:sz w:val="28"/>
          <w:szCs w:val="28"/>
        </w:rPr>
        <w:t xml:space="preserve"> </w:t>
      </w:r>
      <w:proofErr w:type="spellStart"/>
      <w:r>
        <w:rPr>
          <w:rFonts w:ascii="Times New Roman" w:hAnsi="Times New Roman"/>
          <w:sz w:val="28"/>
          <w:szCs w:val="28"/>
        </w:rPr>
        <w:t>возраста</w:t>
      </w:r>
      <w:proofErr w:type="spellEnd"/>
      <w:r>
        <w:rPr>
          <w:rFonts w:ascii="Times New Roman" w:hAnsi="Times New Roman"/>
          <w:sz w:val="28"/>
          <w:szCs w:val="28"/>
        </w:rPr>
        <w:t>.</w:t>
      </w:r>
      <w:r w:rsidRPr="00400DAD">
        <w:rPr>
          <w:rFonts w:ascii="Times New Roman" w:hAnsi="Times New Roman"/>
          <w:sz w:val="28"/>
          <w:szCs w:val="28"/>
        </w:rPr>
        <w:t xml:space="preserve"> </w:t>
      </w:r>
      <w:proofErr w:type="spellStart"/>
      <w:r w:rsidRPr="00E87482">
        <w:rPr>
          <w:rFonts w:ascii="Times New Roman" w:hAnsi="Times New Roman"/>
          <w:i/>
          <w:sz w:val="28"/>
          <w:szCs w:val="28"/>
        </w:rPr>
        <w:t>Вопросы</w:t>
      </w:r>
      <w:proofErr w:type="spellEnd"/>
      <w:r w:rsidRPr="00E87482">
        <w:rPr>
          <w:rFonts w:ascii="Times New Roman" w:hAnsi="Times New Roman"/>
          <w:i/>
          <w:sz w:val="28"/>
          <w:szCs w:val="28"/>
        </w:rPr>
        <w:t xml:space="preserve"> </w:t>
      </w:r>
      <w:proofErr w:type="spellStart"/>
      <w:r w:rsidRPr="00E87482">
        <w:rPr>
          <w:rFonts w:ascii="Times New Roman" w:hAnsi="Times New Roman"/>
          <w:i/>
          <w:sz w:val="28"/>
          <w:szCs w:val="28"/>
        </w:rPr>
        <w:t>физиологии</w:t>
      </w:r>
      <w:proofErr w:type="spellEnd"/>
      <w:r w:rsidRPr="00E87482">
        <w:rPr>
          <w:rFonts w:ascii="Times New Roman" w:hAnsi="Times New Roman"/>
          <w:i/>
          <w:sz w:val="28"/>
          <w:szCs w:val="28"/>
        </w:rPr>
        <w:t xml:space="preserve">, </w:t>
      </w:r>
      <w:proofErr w:type="spellStart"/>
      <w:r w:rsidRPr="00E87482">
        <w:rPr>
          <w:rFonts w:ascii="Times New Roman" w:hAnsi="Times New Roman"/>
          <w:i/>
          <w:sz w:val="28"/>
          <w:szCs w:val="28"/>
        </w:rPr>
        <w:t>биохимии</w:t>
      </w:r>
      <w:proofErr w:type="spellEnd"/>
      <w:r w:rsidRPr="00400DAD">
        <w:rPr>
          <w:rFonts w:ascii="Times New Roman" w:hAnsi="Times New Roman"/>
          <w:sz w:val="28"/>
          <w:szCs w:val="28"/>
        </w:rPr>
        <w:t>. 1998. № 2.</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w:t>
      </w:r>
      <w:r w:rsidRPr="00400DAD">
        <w:rPr>
          <w:rFonts w:ascii="Times New Roman" w:hAnsi="Times New Roman"/>
          <w:sz w:val="28"/>
          <w:szCs w:val="28"/>
        </w:rPr>
        <w:t>6-8.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Головина</w:t>
      </w:r>
      <w:proofErr w:type="spellEnd"/>
      <w:r>
        <w:rPr>
          <w:rFonts w:ascii="Times New Roman" w:hAnsi="Times New Roman"/>
          <w:sz w:val="28"/>
          <w:szCs w:val="28"/>
        </w:rPr>
        <w:t xml:space="preserve"> Л.А. </w:t>
      </w:r>
      <w:proofErr w:type="spellStart"/>
      <w:r w:rsidRPr="00400DAD">
        <w:rPr>
          <w:rFonts w:ascii="Times New Roman" w:hAnsi="Times New Roman"/>
          <w:sz w:val="28"/>
          <w:szCs w:val="28"/>
        </w:rPr>
        <w:t>Мышечная</w:t>
      </w:r>
      <w:proofErr w:type="spellEnd"/>
      <w:r>
        <w:rPr>
          <w:rFonts w:ascii="Times New Roman" w:hAnsi="Times New Roman"/>
          <w:sz w:val="28"/>
          <w:szCs w:val="28"/>
        </w:rPr>
        <w:t xml:space="preserve"> сила и </w:t>
      </w:r>
      <w:proofErr w:type="spellStart"/>
      <w:r>
        <w:rPr>
          <w:rFonts w:ascii="Times New Roman" w:hAnsi="Times New Roman"/>
          <w:sz w:val="28"/>
          <w:szCs w:val="28"/>
        </w:rPr>
        <w:t>её</w:t>
      </w:r>
      <w:proofErr w:type="spellEnd"/>
      <w:r>
        <w:rPr>
          <w:rFonts w:ascii="Times New Roman" w:hAnsi="Times New Roman"/>
          <w:sz w:val="28"/>
          <w:szCs w:val="28"/>
        </w:rPr>
        <w:t xml:space="preserve"> </w:t>
      </w:r>
      <w:proofErr w:type="spellStart"/>
      <w:r>
        <w:rPr>
          <w:rFonts w:ascii="Times New Roman" w:hAnsi="Times New Roman"/>
          <w:sz w:val="28"/>
          <w:szCs w:val="28"/>
        </w:rPr>
        <w:t>возрастные</w:t>
      </w:r>
      <w:proofErr w:type="spellEnd"/>
      <w:r>
        <w:rPr>
          <w:rFonts w:ascii="Times New Roman" w:hAnsi="Times New Roman"/>
          <w:sz w:val="28"/>
          <w:szCs w:val="28"/>
        </w:rPr>
        <w:t xml:space="preserve"> </w:t>
      </w:r>
      <w:proofErr w:type="spellStart"/>
      <w:r>
        <w:rPr>
          <w:rFonts w:ascii="Times New Roman" w:hAnsi="Times New Roman"/>
          <w:sz w:val="28"/>
          <w:szCs w:val="28"/>
        </w:rPr>
        <w:t>изменения</w:t>
      </w:r>
      <w:proofErr w:type="spellEnd"/>
      <w:r w:rsidRPr="00400DAD">
        <w:rPr>
          <w:rFonts w:ascii="Times New Roman" w:hAnsi="Times New Roman"/>
          <w:sz w:val="28"/>
          <w:szCs w:val="28"/>
        </w:rPr>
        <w:t>. Москва : ГУИФК,</w:t>
      </w:r>
      <w:r>
        <w:rPr>
          <w:rFonts w:ascii="Times New Roman" w:hAnsi="Times New Roman"/>
          <w:sz w:val="28"/>
          <w:szCs w:val="28"/>
        </w:rPr>
        <w:t xml:space="preserve"> </w:t>
      </w:r>
      <w:r w:rsidRPr="00400DAD">
        <w:rPr>
          <w:rFonts w:ascii="Times New Roman" w:hAnsi="Times New Roman"/>
          <w:sz w:val="28"/>
          <w:szCs w:val="28"/>
        </w:rPr>
        <w:t>1987. 26</w:t>
      </w:r>
      <w:r w:rsidRPr="0003472E">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Леонова Л.А. </w:t>
      </w:r>
      <w:proofErr w:type="spellStart"/>
      <w:r w:rsidRPr="00400DAD">
        <w:rPr>
          <w:rFonts w:ascii="Times New Roman" w:hAnsi="Times New Roman"/>
          <w:sz w:val="28"/>
          <w:szCs w:val="28"/>
        </w:rPr>
        <w:t>Возрастные</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изменения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особенности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мышечной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и </w:t>
      </w:r>
      <w:proofErr w:type="spellStart"/>
      <w:r w:rsidRPr="00400DAD">
        <w:rPr>
          <w:rFonts w:ascii="Times New Roman" w:hAnsi="Times New Roman"/>
          <w:sz w:val="28"/>
          <w:szCs w:val="28"/>
        </w:rPr>
        <w:t>вын</w:t>
      </w:r>
      <w:r>
        <w:rPr>
          <w:rFonts w:ascii="Times New Roman" w:hAnsi="Times New Roman"/>
          <w:sz w:val="28"/>
          <w:szCs w:val="28"/>
        </w:rPr>
        <w:t>осливости</w:t>
      </w:r>
      <w:proofErr w:type="spellEnd"/>
      <w:r>
        <w:rPr>
          <w:rFonts w:ascii="Times New Roman" w:hAnsi="Times New Roman"/>
          <w:sz w:val="28"/>
          <w:szCs w:val="28"/>
        </w:rPr>
        <w:t xml:space="preserve"> </w:t>
      </w:r>
      <w:proofErr w:type="spellStart"/>
      <w:r>
        <w:rPr>
          <w:rFonts w:ascii="Times New Roman" w:hAnsi="Times New Roman"/>
          <w:sz w:val="28"/>
          <w:szCs w:val="28"/>
        </w:rPr>
        <w:t>школьников</w:t>
      </w:r>
      <w:proofErr w:type="spellEnd"/>
      <w:r>
        <w:rPr>
          <w:rFonts w:ascii="Times New Roman" w:hAnsi="Times New Roman"/>
          <w:sz w:val="28"/>
          <w:szCs w:val="28"/>
        </w:rPr>
        <w:t xml:space="preserve"> 80-х </w:t>
      </w:r>
      <w:proofErr w:type="spellStart"/>
      <w:r>
        <w:rPr>
          <w:rFonts w:ascii="Times New Roman" w:hAnsi="Times New Roman"/>
          <w:sz w:val="28"/>
          <w:szCs w:val="28"/>
        </w:rPr>
        <w:t>годов</w:t>
      </w:r>
      <w:proofErr w:type="spellEnd"/>
      <w:r w:rsidRPr="00400DAD">
        <w:rPr>
          <w:rFonts w:ascii="Times New Roman" w:hAnsi="Times New Roman"/>
          <w:sz w:val="28"/>
          <w:szCs w:val="28"/>
        </w:rPr>
        <w:t xml:space="preserve">. </w:t>
      </w:r>
      <w:proofErr w:type="spellStart"/>
      <w:r w:rsidRPr="0003472E">
        <w:rPr>
          <w:rFonts w:ascii="Times New Roman" w:hAnsi="Times New Roman"/>
          <w:i/>
          <w:sz w:val="28"/>
          <w:szCs w:val="28"/>
        </w:rPr>
        <w:t>Биологический</w:t>
      </w:r>
      <w:proofErr w:type="spellEnd"/>
      <w:r w:rsidRPr="0003472E">
        <w:rPr>
          <w:rFonts w:ascii="Times New Roman" w:hAnsi="Times New Roman"/>
          <w:i/>
          <w:sz w:val="28"/>
          <w:szCs w:val="28"/>
        </w:rPr>
        <w:t xml:space="preserve"> </w:t>
      </w:r>
      <w:proofErr w:type="spellStart"/>
      <w:r w:rsidRPr="0003472E">
        <w:rPr>
          <w:rFonts w:ascii="Times New Roman" w:hAnsi="Times New Roman"/>
          <w:i/>
          <w:sz w:val="28"/>
          <w:szCs w:val="28"/>
        </w:rPr>
        <w:t>возраст</w:t>
      </w:r>
      <w:proofErr w:type="spellEnd"/>
      <w:r w:rsidRPr="0003472E">
        <w:rPr>
          <w:rFonts w:ascii="Times New Roman" w:hAnsi="Times New Roman"/>
          <w:i/>
          <w:sz w:val="28"/>
          <w:szCs w:val="28"/>
        </w:rPr>
        <w:t xml:space="preserve"> и </w:t>
      </w:r>
      <w:proofErr w:type="spellStart"/>
      <w:r w:rsidRPr="0003472E">
        <w:rPr>
          <w:rFonts w:ascii="Times New Roman" w:hAnsi="Times New Roman"/>
          <w:i/>
          <w:sz w:val="28"/>
          <w:szCs w:val="28"/>
        </w:rPr>
        <w:t>возрастная</w:t>
      </w:r>
      <w:proofErr w:type="spellEnd"/>
      <w:r w:rsidRPr="0003472E">
        <w:rPr>
          <w:rFonts w:ascii="Times New Roman" w:hAnsi="Times New Roman"/>
          <w:i/>
          <w:sz w:val="28"/>
          <w:szCs w:val="28"/>
        </w:rPr>
        <w:t xml:space="preserve"> </w:t>
      </w:r>
      <w:proofErr w:type="spellStart"/>
      <w:r w:rsidRPr="0003472E">
        <w:rPr>
          <w:rFonts w:ascii="Times New Roman" w:hAnsi="Times New Roman"/>
          <w:i/>
          <w:sz w:val="28"/>
          <w:szCs w:val="28"/>
        </w:rPr>
        <w:t>периодизация</w:t>
      </w:r>
      <w:proofErr w:type="spellEnd"/>
      <w:r w:rsidRPr="0003472E">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Моска</w:t>
      </w:r>
      <w:proofErr w:type="spellEnd"/>
      <w:r>
        <w:rPr>
          <w:rFonts w:ascii="Times New Roman" w:hAnsi="Times New Roman"/>
          <w:sz w:val="28"/>
          <w:szCs w:val="28"/>
        </w:rPr>
        <w:t xml:space="preserve">, </w:t>
      </w:r>
      <w:r w:rsidRPr="00400DAD">
        <w:rPr>
          <w:rFonts w:ascii="Times New Roman" w:hAnsi="Times New Roman"/>
          <w:sz w:val="28"/>
          <w:szCs w:val="28"/>
        </w:rPr>
        <w:t>1999. С.</w:t>
      </w:r>
      <w:r>
        <w:rPr>
          <w:rFonts w:ascii="Times New Roman" w:hAnsi="Times New Roman"/>
          <w:sz w:val="28"/>
          <w:szCs w:val="28"/>
        </w:rPr>
        <w:t xml:space="preserve"> </w:t>
      </w:r>
      <w:r w:rsidRPr="00400DAD">
        <w:rPr>
          <w:rFonts w:ascii="Times New Roman" w:hAnsi="Times New Roman"/>
          <w:sz w:val="28"/>
          <w:szCs w:val="28"/>
        </w:rPr>
        <w:t>44</w:t>
      </w:r>
      <w:r>
        <w:rPr>
          <w:rFonts w:ascii="Times New Roman" w:hAnsi="Times New Roman"/>
          <w:sz w:val="28"/>
          <w:szCs w:val="28"/>
        </w:rPr>
        <w:t>–</w:t>
      </w:r>
      <w:r w:rsidRPr="00400DAD">
        <w:rPr>
          <w:rFonts w:ascii="Times New Roman" w:hAnsi="Times New Roman"/>
          <w:sz w:val="28"/>
          <w:szCs w:val="28"/>
        </w:rPr>
        <w:t>46.</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Михайлов В.В. З</w:t>
      </w:r>
      <w:r w:rsidRPr="00400DAD">
        <w:rPr>
          <w:rFonts w:ascii="Times New Roman" w:hAnsi="Times New Roman"/>
          <w:sz w:val="28"/>
          <w:szCs w:val="28"/>
        </w:rPr>
        <w:t>асоби і методи розвитку сил</w:t>
      </w:r>
      <w:r>
        <w:rPr>
          <w:rFonts w:ascii="Times New Roman" w:hAnsi="Times New Roman"/>
          <w:sz w:val="28"/>
          <w:szCs w:val="28"/>
        </w:rPr>
        <w:t>и з підтягування на перекладені. Львів : Львівська політехніка,</w:t>
      </w:r>
      <w:r w:rsidRPr="00400DAD">
        <w:rPr>
          <w:rFonts w:ascii="Times New Roman" w:hAnsi="Times New Roman"/>
          <w:sz w:val="28"/>
          <w:szCs w:val="28"/>
        </w:rPr>
        <w:t xml:space="preserve"> 2001. 20</w:t>
      </w:r>
      <w:r w:rsidRPr="0003472E">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Жосан</w:t>
      </w:r>
      <w:proofErr w:type="spellEnd"/>
      <w:r>
        <w:rPr>
          <w:rFonts w:ascii="Times New Roman" w:hAnsi="Times New Roman"/>
          <w:sz w:val="28"/>
          <w:szCs w:val="28"/>
        </w:rPr>
        <w:t xml:space="preserve"> Н. </w:t>
      </w:r>
      <w:r w:rsidRPr="00400DAD">
        <w:rPr>
          <w:rFonts w:ascii="Times New Roman" w:hAnsi="Times New Roman"/>
          <w:sz w:val="28"/>
          <w:szCs w:val="28"/>
        </w:rPr>
        <w:t>А</w:t>
      </w:r>
      <w:r>
        <w:rPr>
          <w:rFonts w:ascii="Times New Roman" w:hAnsi="Times New Roman"/>
          <w:sz w:val="28"/>
          <w:szCs w:val="28"/>
        </w:rPr>
        <w:t>ктуальні проблеми розвитку руху</w:t>
      </w:r>
      <w:r w:rsidRPr="00400DAD">
        <w:rPr>
          <w:rFonts w:ascii="Times New Roman" w:hAnsi="Times New Roman"/>
          <w:sz w:val="28"/>
          <w:szCs w:val="28"/>
        </w:rPr>
        <w:t xml:space="preserve">. </w:t>
      </w:r>
      <w:r w:rsidRPr="0003472E">
        <w:rPr>
          <w:rFonts w:ascii="Times New Roman" w:hAnsi="Times New Roman"/>
          <w:i/>
          <w:sz w:val="28"/>
          <w:szCs w:val="28"/>
        </w:rPr>
        <w:t>Спорт для всіх : досвід, досягнення, тенденції</w:t>
      </w:r>
      <w:r>
        <w:rPr>
          <w:rFonts w:ascii="Times New Roman" w:hAnsi="Times New Roman"/>
          <w:sz w:val="28"/>
          <w:szCs w:val="28"/>
        </w:rPr>
        <w:t>. Тернопіль,</w:t>
      </w:r>
      <w:r w:rsidRPr="00400DAD">
        <w:rPr>
          <w:rFonts w:ascii="Times New Roman" w:hAnsi="Times New Roman"/>
          <w:sz w:val="28"/>
          <w:szCs w:val="28"/>
        </w:rPr>
        <w:t xml:space="preserve"> 2017.</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215</w:t>
      </w:r>
      <w:r>
        <w:rPr>
          <w:rFonts w:ascii="Times New Roman" w:hAnsi="Times New Roman"/>
          <w:sz w:val="28"/>
          <w:szCs w:val="28"/>
        </w:rPr>
        <w:t>–</w:t>
      </w:r>
      <w:r w:rsidRPr="00400DAD">
        <w:rPr>
          <w:rFonts w:ascii="Times New Roman" w:hAnsi="Times New Roman"/>
          <w:sz w:val="28"/>
          <w:szCs w:val="28"/>
        </w:rPr>
        <w:t>218.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Романенко В.А. </w:t>
      </w:r>
      <w:proofErr w:type="spellStart"/>
      <w:r w:rsidRPr="00400DAD">
        <w:rPr>
          <w:rFonts w:ascii="Times New Roman" w:hAnsi="Times New Roman"/>
          <w:sz w:val="28"/>
          <w:szCs w:val="28"/>
        </w:rPr>
        <w:t>Физиологическая</w:t>
      </w:r>
      <w:proofErr w:type="spellEnd"/>
      <w:r w:rsidRPr="00400DAD">
        <w:rPr>
          <w:rFonts w:ascii="Times New Roman" w:hAnsi="Times New Roman"/>
          <w:sz w:val="28"/>
          <w:szCs w:val="28"/>
        </w:rPr>
        <w:t xml:space="preserve"> характеристика </w:t>
      </w:r>
      <w:proofErr w:type="spellStart"/>
      <w:r w:rsidRPr="00400DAD">
        <w:rPr>
          <w:rFonts w:ascii="Times New Roman" w:hAnsi="Times New Roman"/>
          <w:sz w:val="28"/>
          <w:szCs w:val="28"/>
        </w:rPr>
        <w:t>силовых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способностей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Диагнос</w:t>
      </w:r>
      <w:r>
        <w:rPr>
          <w:rFonts w:ascii="Times New Roman" w:hAnsi="Times New Roman"/>
          <w:sz w:val="28"/>
          <w:szCs w:val="28"/>
        </w:rPr>
        <w:t>тика</w:t>
      </w:r>
      <w:proofErr w:type="spellEnd"/>
      <w:r>
        <w:rPr>
          <w:rFonts w:ascii="Times New Roman" w:hAnsi="Times New Roman"/>
          <w:sz w:val="28"/>
          <w:szCs w:val="28"/>
        </w:rPr>
        <w:t xml:space="preserve"> </w:t>
      </w:r>
      <w:proofErr w:type="spellStart"/>
      <w:r>
        <w:rPr>
          <w:rFonts w:ascii="Times New Roman" w:hAnsi="Times New Roman"/>
          <w:sz w:val="28"/>
          <w:szCs w:val="28"/>
        </w:rPr>
        <w:t>двигательных</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способностей</w:t>
      </w:r>
      <w:proofErr w:type="spellEnd"/>
      <w:r>
        <w:rPr>
          <w:rFonts w:ascii="Times New Roman" w:hAnsi="Times New Roman"/>
          <w:sz w:val="28"/>
          <w:szCs w:val="28"/>
        </w:rPr>
        <w:t xml:space="preserve">. </w:t>
      </w:r>
      <w:proofErr w:type="spellStart"/>
      <w:r>
        <w:rPr>
          <w:rFonts w:ascii="Times New Roman" w:hAnsi="Times New Roman"/>
          <w:sz w:val="28"/>
          <w:szCs w:val="28"/>
        </w:rPr>
        <w:t>Донецк</w:t>
      </w:r>
      <w:proofErr w:type="spellEnd"/>
      <w:r>
        <w:rPr>
          <w:rFonts w:ascii="Times New Roman" w:hAnsi="Times New Roman"/>
          <w:sz w:val="28"/>
          <w:szCs w:val="28"/>
        </w:rPr>
        <w:t xml:space="preserve">: </w:t>
      </w:r>
      <w:proofErr w:type="spellStart"/>
      <w:r>
        <w:rPr>
          <w:rFonts w:ascii="Times New Roman" w:hAnsi="Times New Roman"/>
          <w:sz w:val="28"/>
          <w:szCs w:val="28"/>
        </w:rPr>
        <w:t>ДонНу</w:t>
      </w:r>
      <w:proofErr w:type="spellEnd"/>
      <w:r>
        <w:rPr>
          <w:rFonts w:ascii="Times New Roman" w:hAnsi="Times New Roman"/>
          <w:sz w:val="28"/>
          <w:szCs w:val="28"/>
        </w:rPr>
        <w:t>,</w:t>
      </w:r>
      <w:r w:rsidRPr="00400DAD">
        <w:rPr>
          <w:rFonts w:ascii="Times New Roman" w:hAnsi="Times New Roman"/>
          <w:sz w:val="28"/>
          <w:szCs w:val="28"/>
        </w:rPr>
        <w:t xml:space="preserve"> 2005. С.</w:t>
      </w:r>
      <w:r>
        <w:rPr>
          <w:rFonts w:ascii="Times New Roman" w:hAnsi="Times New Roman"/>
          <w:sz w:val="28"/>
          <w:szCs w:val="28"/>
        </w:rPr>
        <w:t xml:space="preserve"> </w:t>
      </w:r>
      <w:r w:rsidRPr="00400DAD">
        <w:rPr>
          <w:rFonts w:ascii="Times New Roman" w:hAnsi="Times New Roman"/>
          <w:sz w:val="28"/>
          <w:szCs w:val="28"/>
        </w:rPr>
        <w:t>17</w:t>
      </w:r>
      <w:r>
        <w:rPr>
          <w:rFonts w:ascii="Times New Roman" w:hAnsi="Times New Roman"/>
          <w:sz w:val="28"/>
          <w:szCs w:val="28"/>
        </w:rPr>
        <w:t>–</w:t>
      </w:r>
      <w:r w:rsidRPr="00400DAD">
        <w:rPr>
          <w:rFonts w:ascii="Times New Roman" w:hAnsi="Times New Roman"/>
          <w:sz w:val="28"/>
          <w:szCs w:val="28"/>
        </w:rPr>
        <w:t>25.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Романенко В.А. </w:t>
      </w:r>
      <w:proofErr w:type="spellStart"/>
      <w:r w:rsidRPr="00400DAD">
        <w:rPr>
          <w:rFonts w:ascii="Times New Roman" w:hAnsi="Times New Roman"/>
          <w:sz w:val="28"/>
          <w:szCs w:val="28"/>
        </w:rPr>
        <w:t>Физиологическая</w:t>
      </w:r>
      <w:proofErr w:type="spellEnd"/>
      <w:r w:rsidRPr="00400DAD">
        <w:rPr>
          <w:rFonts w:ascii="Times New Roman" w:hAnsi="Times New Roman"/>
          <w:sz w:val="28"/>
          <w:szCs w:val="28"/>
        </w:rPr>
        <w:t xml:space="preserve"> характеристика </w:t>
      </w:r>
      <w:proofErr w:type="spellStart"/>
      <w:r w:rsidRPr="00400DAD">
        <w:rPr>
          <w:rFonts w:ascii="Times New Roman" w:hAnsi="Times New Roman"/>
          <w:sz w:val="28"/>
          <w:szCs w:val="28"/>
        </w:rPr>
        <w:t>силовых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способностей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Диагно</w:t>
      </w:r>
      <w:r>
        <w:rPr>
          <w:rFonts w:ascii="Times New Roman" w:hAnsi="Times New Roman"/>
          <w:sz w:val="28"/>
          <w:szCs w:val="28"/>
        </w:rPr>
        <w:t>стика</w:t>
      </w:r>
      <w:proofErr w:type="spellEnd"/>
      <w:r>
        <w:rPr>
          <w:rFonts w:ascii="Times New Roman" w:hAnsi="Times New Roman"/>
          <w:sz w:val="28"/>
          <w:szCs w:val="28"/>
        </w:rPr>
        <w:t xml:space="preserve"> </w:t>
      </w:r>
      <w:proofErr w:type="spellStart"/>
      <w:r>
        <w:rPr>
          <w:rFonts w:ascii="Times New Roman" w:hAnsi="Times New Roman"/>
          <w:sz w:val="28"/>
          <w:szCs w:val="28"/>
        </w:rPr>
        <w:t>двигательных</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способностей</w:t>
      </w:r>
      <w:proofErr w:type="spellEnd"/>
      <w:r>
        <w:rPr>
          <w:rFonts w:ascii="Times New Roman" w:hAnsi="Times New Roman"/>
          <w:sz w:val="28"/>
          <w:szCs w:val="28"/>
        </w:rPr>
        <w:t xml:space="preserve">. </w:t>
      </w:r>
      <w:proofErr w:type="spellStart"/>
      <w:r>
        <w:rPr>
          <w:rFonts w:ascii="Times New Roman" w:hAnsi="Times New Roman"/>
          <w:sz w:val="28"/>
          <w:szCs w:val="28"/>
        </w:rPr>
        <w:t>Донецк</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До</w:t>
      </w:r>
      <w:r>
        <w:rPr>
          <w:rFonts w:ascii="Times New Roman" w:hAnsi="Times New Roman"/>
          <w:sz w:val="28"/>
          <w:szCs w:val="28"/>
        </w:rPr>
        <w:t>нНу</w:t>
      </w:r>
      <w:proofErr w:type="spellEnd"/>
      <w:r>
        <w:rPr>
          <w:rFonts w:ascii="Times New Roman" w:hAnsi="Times New Roman"/>
          <w:sz w:val="28"/>
          <w:szCs w:val="28"/>
        </w:rPr>
        <w:t>,</w:t>
      </w:r>
      <w:r w:rsidRPr="00400DAD">
        <w:rPr>
          <w:rFonts w:ascii="Times New Roman" w:hAnsi="Times New Roman"/>
          <w:sz w:val="28"/>
          <w:szCs w:val="28"/>
        </w:rPr>
        <w:t xml:space="preserve"> 2005. С.</w:t>
      </w:r>
      <w:r>
        <w:rPr>
          <w:rFonts w:ascii="Times New Roman" w:hAnsi="Times New Roman"/>
          <w:sz w:val="28"/>
          <w:szCs w:val="28"/>
        </w:rPr>
        <w:t xml:space="preserve"> </w:t>
      </w:r>
      <w:r w:rsidRPr="00400DAD">
        <w:rPr>
          <w:rFonts w:ascii="Times New Roman" w:hAnsi="Times New Roman"/>
          <w:sz w:val="28"/>
          <w:szCs w:val="28"/>
        </w:rPr>
        <w:t>125</w:t>
      </w:r>
      <w:r>
        <w:rPr>
          <w:rFonts w:ascii="Times New Roman" w:hAnsi="Times New Roman"/>
          <w:sz w:val="28"/>
          <w:szCs w:val="28"/>
        </w:rPr>
        <w:t>–</w:t>
      </w:r>
      <w:r w:rsidRPr="00400DAD">
        <w:rPr>
          <w:rFonts w:ascii="Times New Roman" w:hAnsi="Times New Roman"/>
          <w:sz w:val="28"/>
          <w:szCs w:val="28"/>
        </w:rPr>
        <w:t>132.</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Сергиенко</w:t>
      </w:r>
      <w:proofErr w:type="spellEnd"/>
      <w:r>
        <w:rPr>
          <w:rFonts w:ascii="Times New Roman" w:hAnsi="Times New Roman"/>
          <w:sz w:val="28"/>
          <w:szCs w:val="28"/>
        </w:rPr>
        <w:t xml:space="preserve"> Л.П. </w:t>
      </w:r>
      <w:r w:rsidRPr="00400DAD">
        <w:rPr>
          <w:rFonts w:ascii="Times New Roman" w:hAnsi="Times New Roman"/>
          <w:sz w:val="28"/>
          <w:szCs w:val="28"/>
        </w:rPr>
        <w:t xml:space="preserve">Структура </w:t>
      </w:r>
      <w:proofErr w:type="spellStart"/>
      <w:r w:rsidRPr="00400DAD">
        <w:rPr>
          <w:rFonts w:ascii="Times New Roman" w:hAnsi="Times New Roman"/>
          <w:sz w:val="28"/>
          <w:szCs w:val="28"/>
        </w:rPr>
        <w:t>дви</w:t>
      </w:r>
      <w:r>
        <w:rPr>
          <w:rFonts w:ascii="Times New Roman" w:hAnsi="Times New Roman"/>
          <w:sz w:val="28"/>
          <w:szCs w:val="28"/>
        </w:rPr>
        <w:t>гательных</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способностей</w:t>
      </w:r>
      <w:proofErr w:type="spellEnd"/>
      <w:r>
        <w:rPr>
          <w:rFonts w:ascii="Times New Roman" w:hAnsi="Times New Roman"/>
          <w:sz w:val="28"/>
          <w:szCs w:val="28"/>
        </w:rPr>
        <w:t xml:space="preserve"> </w:t>
      </w:r>
      <w:proofErr w:type="spellStart"/>
      <w:r>
        <w:rPr>
          <w:rFonts w:ascii="Times New Roman" w:hAnsi="Times New Roman"/>
          <w:sz w:val="28"/>
          <w:szCs w:val="28"/>
        </w:rPr>
        <w:t>человека</w:t>
      </w:r>
      <w:proofErr w:type="spellEnd"/>
      <w:r w:rsidRPr="00400DAD">
        <w:rPr>
          <w:rFonts w:ascii="Times New Roman" w:hAnsi="Times New Roman"/>
          <w:sz w:val="28"/>
          <w:szCs w:val="28"/>
        </w:rPr>
        <w:t xml:space="preserve">. </w:t>
      </w:r>
      <w:r w:rsidRPr="0003472E">
        <w:rPr>
          <w:rFonts w:ascii="Times New Roman" w:hAnsi="Times New Roman"/>
          <w:i/>
          <w:sz w:val="28"/>
          <w:szCs w:val="28"/>
        </w:rPr>
        <w:t xml:space="preserve">Педагогічні проблеми технічної і гуманітарної освіти. </w:t>
      </w:r>
      <w:r>
        <w:rPr>
          <w:rFonts w:ascii="Times New Roman" w:hAnsi="Times New Roman"/>
          <w:sz w:val="28"/>
          <w:szCs w:val="28"/>
        </w:rPr>
        <w:t>Миколаїв</w:t>
      </w:r>
      <w:r w:rsidRPr="0003472E">
        <w:rPr>
          <w:rFonts w:ascii="Times New Roman" w:hAnsi="Times New Roman"/>
          <w:sz w:val="28"/>
          <w:szCs w:val="28"/>
        </w:rPr>
        <w:t>:</w:t>
      </w:r>
      <w:r>
        <w:rPr>
          <w:rFonts w:ascii="Times New Roman" w:hAnsi="Times New Roman"/>
          <w:sz w:val="28"/>
          <w:szCs w:val="28"/>
        </w:rPr>
        <w:t xml:space="preserve"> НУК, 2001. </w:t>
      </w:r>
      <w:proofErr w:type="spellStart"/>
      <w:r>
        <w:rPr>
          <w:rFonts w:ascii="Times New Roman" w:hAnsi="Times New Roman"/>
          <w:sz w:val="28"/>
          <w:szCs w:val="28"/>
        </w:rPr>
        <w:t>вип</w:t>
      </w:r>
      <w:proofErr w:type="spellEnd"/>
      <w:r>
        <w:rPr>
          <w:rFonts w:ascii="Times New Roman" w:hAnsi="Times New Roman"/>
          <w:sz w:val="28"/>
          <w:szCs w:val="28"/>
        </w:rPr>
        <w:t xml:space="preserve">. </w:t>
      </w:r>
      <w:r w:rsidRPr="00400DAD">
        <w:rPr>
          <w:rFonts w:ascii="Times New Roman" w:hAnsi="Times New Roman"/>
          <w:sz w:val="28"/>
          <w:szCs w:val="28"/>
        </w:rPr>
        <w:t>2</w:t>
      </w:r>
      <w:r>
        <w:rPr>
          <w:rFonts w:ascii="Times New Roman" w:hAnsi="Times New Roman"/>
          <w:sz w:val="28"/>
          <w:szCs w:val="28"/>
        </w:rPr>
        <w:t>.</w:t>
      </w:r>
      <w:r w:rsidRPr="00400DAD">
        <w:rPr>
          <w:rFonts w:ascii="Times New Roman" w:hAnsi="Times New Roman"/>
          <w:sz w:val="28"/>
          <w:szCs w:val="28"/>
        </w:rPr>
        <w:t xml:space="preserve"> С.</w:t>
      </w:r>
      <w:r>
        <w:rPr>
          <w:rFonts w:ascii="Times New Roman" w:hAnsi="Times New Roman"/>
          <w:sz w:val="28"/>
          <w:szCs w:val="28"/>
        </w:rPr>
        <w:t xml:space="preserve"> </w:t>
      </w:r>
      <w:r w:rsidRPr="00400DAD">
        <w:rPr>
          <w:rFonts w:ascii="Times New Roman" w:hAnsi="Times New Roman"/>
          <w:sz w:val="28"/>
          <w:szCs w:val="28"/>
        </w:rPr>
        <w:t>53</w:t>
      </w:r>
      <w:r>
        <w:rPr>
          <w:rFonts w:ascii="Times New Roman" w:hAnsi="Times New Roman"/>
          <w:sz w:val="28"/>
          <w:szCs w:val="28"/>
        </w:rPr>
        <w:t>–</w:t>
      </w:r>
      <w:r w:rsidRPr="00400DAD">
        <w:rPr>
          <w:rFonts w:ascii="Times New Roman" w:hAnsi="Times New Roman"/>
          <w:sz w:val="28"/>
          <w:szCs w:val="28"/>
        </w:rPr>
        <w:t>57.</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Сергиенко</w:t>
      </w:r>
      <w:proofErr w:type="spellEnd"/>
      <w:r>
        <w:rPr>
          <w:rFonts w:ascii="Times New Roman" w:hAnsi="Times New Roman"/>
          <w:sz w:val="28"/>
          <w:szCs w:val="28"/>
        </w:rPr>
        <w:t xml:space="preserve"> Л.П. </w:t>
      </w:r>
      <w:proofErr w:type="spellStart"/>
      <w:r w:rsidRPr="00400DAD">
        <w:rPr>
          <w:rFonts w:ascii="Times New Roman" w:hAnsi="Times New Roman"/>
          <w:sz w:val="28"/>
          <w:szCs w:val="28"/>
        </w:rPr>
        <w:t>Методологическая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оценка</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развития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динамической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силовой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выносливости</w:t>
      </w:r>
      <w:proofErr w:type="spellEnd"/>
      <w:r w:rsidRPr="00400DAD">
        <w:rPr>
          <w:rFonts w:ascii="Times New Roman" w:hAnsi="Times New Roman"/>
          <w:sz w:val="28"/>
          <w:szCs w:val="28"/>
        </w:rPr>
        <w:t xml:space="preserve"> у </w:t>
      </w:r>
      <w:proofErr w:type="spellStart"/>
      <w:r w:rsidRPr="00400DAD">
        <w:rPr>
          <w:rFonts w:ascii="Times New Roman" w:hAnsi="Times New Roman"/>
          <w:sz w:val="28"/>
          <w:szCs w:val="28"/>
        </w:rPr>
        <w:t>юношей</w:t>
      </w:r>
      <w:proofErr w:type="spellEnd"/>
      <w:r w:rsidRPr="00400DAD">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девушек</w:t>
      </w:r>
      <w:proofErr w:type="spellEnd"/>
      <w:r>
        <w:rPr>
          <w:rFonts w:ascii="Times New Roman" w:hAnsi="Times New Roman"/>
          <w:sz w:val="28"/>
          <w:szCs w:val="28"/>
        </w:rPr>
        <w:t xml:space="preserve"> в </w:t>
      </w:r>
      <w:proofErr w:type="spellStart"/>
      <w:r>
        <w:rPr>
          <w:rFonts w:ascii="Times New Roman" w:hAnsi="Times New Roman"/>
          <w:sz w:val="28"/>
          <w:szCs w:val="28"/>
        </w:rPr>
        <w:t>возрасте</w:t>
      </w:r>
      <w:proofErr w:type="spellEnd"/>
      <w:r>
        <w:rPr>
          <w:rFonts w:ascii="Times New Roman" w:hAnsi="Times New Roman"/>
          <w:sz w:val="28"/>
          <w:szCs w:val="28"/>
        </w:rPr>
        <w:t xml:space="preserve"> 13-17 лет.</w:t>
      </w:r>
      <w:r w:rsidRPr="00400DAD">
        <w:rPr>
          <w:rFonts w:ascii="Times New Roman" w:hAnsi="Times New Roman"/>
          <w:sz w:val="28"/>
          <w:szCs w:val="28"/>
        </w:rPr>
        <w:t xml:space="preserve"> </w:t>
      </w:r>
      <w:r w:rsidRPr="00112151">
        <w:rPr>
          <w:rFonts w:ascii="Times New Roman" w:hAnsi="Times New Roman"/>
          <w:i/>
          <w:sz w:val="28"/>
          <w:szCs w:val="28"/>
        </w:rPr>
        <w:t>Актуальні проблеми юнацького спорту</w:t>
      </w:r>
      <w:r>
        <w:rPr>
          <w:rFonts w:ascii="Times New Roman" w:hAnsi="Times New Roman"/>
          <w:sz w:val="28"/>
          <w:szCs w:val="28"/>
        </w:rPr>
        <w:t xml:space="preserve">. Херсон : ХДУ, </w:t>
      </w:r>
      <w:r w:rsidRPr="00400DAD">
        <w:rPr>
          <w:rFonts w:ascii="Times New Roman" w:hAnsi="Times New Roman"/>
          <w:sz w:val="28"/>
          <w:szCs w:val="28"/>
        </w:rPr>
        <w:t>2006. С.81</w:t>
      </w:r>
      <w:r>
        <w:rPr>
          <w:rFonts w:ascii="Times New Roman" w:hAnsi="Times New Roman"/>
          <w:sz w:val="28"/>
          <w:szCs w:val="28"/>
        </w:rPr>
        <w:t>–</w:t>
      </w:r>
      <w:r w:rsidRPr="00400DAD">
        <w:rPr>
          <w:rFonts w:ascii="Times New Roman" w:hAnsi="Times New Roman"/>
          <w:sz w:val="28"/>
          <w:szCs w:val="28"/>
        </w:rPr>
        <w:t>85.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Артемьева</w:t>
      </w:r>
      <w:proofErr w:type="spellEnd"/>
      <w:r>
        <w:rPr>
          <w:rFonts w:ascii="Times New Roman" w:hAnsi="Times New Roman"/>
          <w:sz w:val="28"/>
          <w:szCs w:val="28"/>
        </w:rPr>
        <w:t xml:space="preserve"> В.</w:t>
      </w:r>
      <w:r w:rsidRPr="00400DAD">
        <w:rPr>
          <w:rFonts w:ascii="Times New Roman" w:hAnsi="Times New Roman"/>
          <w:sz w:val="28"/>
          <w:szCs w:val="28"/>
        </w:rPr>
        <w:t xml:space="preserve">П. </w:t>
      </w:r>
      <w:proofErr w:type="spellStart"/>
      <w:r>
        <w:rPr>
          <w:rFonts w:ascii="Times New Roman" w:hAnsi="Times New Roman"/>
          <w:sz w:val="28"/>
          <w:szCs w:val="28"/>
        </w:rPr>
        <w:t>Методы</w:t>
      </w:r>
      <w:proofErr w:type="spellEnd"/>
      <w:r>
        <w:rPr>
          <w:rFonts w:ascii="Times New Roman" w:hAnsi="Times New Roman"/>
          <w:sz w:val="28"/>
          <w:szCs w:val="28"/>
        </w:rPr>
        <w:t xml:space="preserve"> </w:t>
      </w:r>
      <w:proofErr w:type="spellStart"/>
      <w:r>
        <w:rPr>
          <w:rFonts w:ascii="Times New Roman" w:hAnsi="Times New Roman"/>
          <w:sz w:val="28"/>
          <w:szCs w:val="28"/>
        </w:rPr>
        <w:t>развития</w:t>
      </w:r>
      <w:proofErr w:type="spellEnd"/>
      <w:r>
        <w:rPr>
          <w:rFonts w:ascii="Times New Roman" w:hAnsi="Times New Roman"/>
          <w:sz w:val="28"/>
          <w:szCs w:val="28"/>
        </w:rPr>
        <w:t xml:space="preserve"> </w:t>
      </w:r>
      <w:proofErr w:type="spellStart"/>
      <w:r>
        <w:rPr>
          <w:rFonts w:ascii="Times New Roman" w:hAnsi="Times New Roman"/>
          <w:sz w:val="28"/>
          <w:szCs w:val="28"/>
        </w:rPr>
        <w:t>силы</w:t>
      </w:r>
      <w:proofErr w:type="spellEnd"/>
      <w:r w:rsidRPr="00400DAD">
        <w:rPr>
          <w:rFonts w:ascii="Times New Roman" w:hAnsi="Times New Roman"/>
          <w:sz w:val="28"/>
          <w:szCs w:val="28"/>
        </w:rPr>
        <w:t xml:space="preserve">. </w:t>
      </w:r>
      <w:proofErr w:type="spellStart"/>
      <w:r w:rsidRPr="00DA2F37">
        <w:rPr>
          <w:rFonts w:ascii="Times New Roman" w:hAnsi="Times New Roman"/>
          <w:i/>
          <w:sz w:val="28"/>
          <w:szCs w:val="28"/>
        </w:rPr>
        <w:t>Двигательные</w:t>
      </w:r>
      <w:proofErr w:type="spellEnd"/>
      <w:r w:rsidRPr="00DA2F37">
        <w:rPr>
          <w:rFonts w:ascii="Times New Roman" w:hAnsi="Times New Roman"/>
          <w:i/>
          <w:sz w:val="28"/>
          <w:szCs w:val="28"/>
        </w:rPr>
        <w:t xml:space="preserve"> </w:t>
      </w:r>
      <w:proofErr w:type="spellStart"/>
      <w:r w:rsidRPr="00DA2F37">
        <w:rPr>
          <w:rFonts w:ascii="Times New Roman" w:hAnsi="Times New Roman"/>
          <w:i/>
          <w:sz w:val="28"/>
          <w:szCs w:val="28"/>
        </w:rPr>
        <w:t>качества</w:t>
      </w:r>
      <w:proofErr w:type="spellEnd"/>
      <w:r w:rsidRPr="00DA2F37">
        <w:rPr>
          <w:rFonts w:ascii="Times New Roman" w:hAnsi="Times New Roman"/>
          <w:i/>
          <w:sz w:val="28"/>
          <w:szCs w:val="28"/>
        </w:rPr>
        <w:t>.</w:t>
      </w:r>
      <w:r w:rsidRPr="00400DAD">
        <w:rPr>
          <w:rFonts w:ascii="Times New Roman" w:hAnsi="Times New Roman"/>
          <w:sz w:val="28"/>
          <w:szCs w:val="28"/>
        </w:rPr>
        <w:t xml:space="preserve"> </w:t>
      </w:r>
      <w:proofErr w:type="spellStart"/>
      <w:r w:rsidRPr="00400DAD">
        <w:rPr>
          <w:rFonts w:ascii="Times New Roman" w:hAnsi="Times New Roman"/>
          <w:sz w:val="28"/>
          <w:szCs w:val="28"/>
        </w:rPr>
        <w:t>Могилёв</w:t>
      </w:r>
      <w:proofErr w:type="spellEnd"/>
      <w:r w:rsidRPr="00400DAD">
        <w:rPr>
          <w:rFonts w:ascii="Times New Roman" w:hAnsi="Times New Roman"/>
          <w:sz w:val="28"/>
          <w:szCs w:val="28"/>
        </w:rPr>
        <w:t xml:space="preserve"> : МГУ. 2014. С.</w:t>
      </w:r>
      <w:r>
        <w:rPr>
          <w:rFonts w:ascii="Times New Roman" w:hAnsi="Times New Roman"/>
          <w:sz w:val="28"/>
          <w:szCs w:val="28"/>
        </w:rPr>
        <w:t xml:space="preserve"> </w:t>
      </w:r>
      <w:r w:rsidRPr="00400DAD">
        <w:rPr>
          <w:rFonts w:ascii="Times New Roman" w:hAnsi="Times New Roman"/>
          <w:sz w:val="28"/>
          <w:szCs w:val="28"/>
        </w:rPr>
        <w:t>91</w:t>
      </w:r>
      <w:r>
        <w:rPr>
          <w:rFonts w:ascii="Times New Roman" w:hAnsi="Times New Roman"/>
          <w:sz w:val="28"/>
          <w:szCs w:val="28"/>
        </w:rPr>
        <w:t>–</w:t>
      </w:r>
      <w:r w:rsidRPr="00400DAD">
        <w:rPr>
          <w:rFonts w:ascii="Times New Roman" w:hAnsi="Times New Roman"/>
          <w:sz w:val="28"/>
          <w:szCs w:val="28"/>
        </w:rPr>
        <w:t>95.</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Кузьмин В.А. </w:t>
      </w:r>
      <w:r w:rsidRPr="00400DAD">
        <w:rPr>
          <w:rFonts w:ascii="Times New Roman" w:hAnsi="Times New Roman"/>
          <w:sz w:val="28"/>
          <w:szCs w:val="28"/>
        </w:rPr>
        <w:t xml:space="preserve">Система </w:t>
      </w:r>
      <w:proofErr w:type="spellStart"/>
      <w:r w:rsidRPr="00400DAD">
        <w:rPr>
          <w:rFonts w:ascii="Times New Roman" w:hAnsi="Times New Roman"/>
          <w:sz w:val="28"/>
          <w:szCs w:val="28"/>
        </w:rPr>
        <w:t>управления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силовой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подготовкой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юношей</w:t>
      </w:r>
      <w:proofErr w:type="spellEnd"/>
      <w:r w:rsidRPr="00400DAD">
        <w:rPr>
          <w:rFonts w:ascii="Times New Roman" w:hAnsi="Times New Roman"/>
          <w:sz w:val="28"/>
          <w:szCs w:val="28"/>
        </w:rPr>
        <w:t xml:space="preserve"> старших </w:t>
      </w:r>
      <w:proofErr w:type="spellStart"/>
      <w:r w:rsidRPr="00400DAD">
        <w:rPr>
          <w:rFonts w:ascii="Times New Roman" w:hAnsi="Times New Roman"/>
          <w:sz w:val="28"/>
          <w:szCs w:val="28"/>
        </w:rPr>
        <w:t>классов</w:t>
      </w:r>
      <w:proofErr w:type="spellEnd"/>
      <w:r w:rsidRPr="00400DAD">
        <w:rPr>
          <w:rFonts w:ascii="Times New Roman" w:hAnsi="Times New Roman"/>
          <w:sz w:val="28"/>
          <w:szCs w:val="28"/>
        </w:rPr>
        <w:t xml:space="preserve"> на </w:t>
      </w:r>
      <w:proofErr w:type="spellStart"/>
      <w:r w:rsidRPr="00400DAD">
        <w:rPr>
          <w:rFonts w:ascii="Times New Roman" w:hAnsi="Times New Roman"/>
          <w:sz w:val="28"/>
          <w:szCs w:val="28"/>
        </w:rPr>
        <w:t>уроках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физической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культ</w:t>
      </w:r>
      <w:r>
        <w:rPr>
          <w:rFonts w:ascii="Times New Roman" w:hAnsi="Times New Roman"/>
          <w:sz w:val="28"/>
          <w:szCs w:val="28"/>
        </w:rPr>
        <w:t>уры</w:t>
      </w:r>
      <w:proofErr w:type="spellEnd"/>
      <w:r>
        <w:rPr>
          <w:rFonts w:ascii="Times New Roman" w:hAnsi="Times New Roman"/>
          <w:sz w:val="28"/>
          <w:szCs w:val="28"/>
        </w:rPr>
        <w:t xml:space="preserve"> в </w:t>
      </w:r>
      <w:proofErr w:type="spellStart"/>
      <w:r>
        <w:rPr>
          <w:rFonts w:ascii="Times New Roman" w:hAnsi="Times New Roman"/>
          <w:sz w:val="28"/>
          <w:szCs w:val="28"/>
        </w:rPr>
        <w:t>общеобразовательной</w:t>
      </w:r>
      <w:proofErr w:type="spellEnd"/>
      <w:r>
        <w:rPr>
          <w:rFonts w:ascii="Times New Roman" w:hAnsi="Times New Roman"/>
          <w:sz w:val="28"/>
          <w:szCs w:val="28"/>
        </w:rPr>
        <w:t xml:space="preserve"> </w:t>
      </w:r>
      <w:proofErr w:type="spellStart"/>
      <w:r>
        <w:rPr>
          <w:rFonts w:ascii="Times New Roman" w:hAnsi="Times New Roman"/>
          <w:sz w:val="28"/>
          <w:szCs w:val="28"/>
        </w:rPr>
        <w:t>школе</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400DAD">
        <w:rPr>
          <w:rFonts w:ascii="Times New Roman" w:hAnsi="Times New Roman"/>
          <w:sz w:val="28"/>
          <w:szCs w:val="28"/>
        </w:rPr>
        <w:t>втореф</w:t>
      </w:r>
      <w:proofErr w:type="spellEnd"/>
      <w:r w:rsidRPr="00400DAD">
        <w:rPr>
          <w:rFonts w:ascii="Times New Roman" w:hAnsi="Times New Roman"/>
          <w:sz w:val="28"/>
          <w:szCs w:val="28"/>
        </w:rPr>
        <w:t>.</w:t>
      </w:r>
      <w:r>
        <w:rPr>
          <w:rFonts w:ascii="Times New Roman" w:hAnsi="Times New Roman"/>
          <w:sz w:val="28"/>
          <w:szCs w:val="28"/>
        </w:rPr>
        <w:t xml:space="preserve"> </w:t>
      </w:r>
      <w:proofErr w:type="spellStart"/>
      <w:r w:rsidRPr="00400DAD">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кад</w:t>
      </w:r>
      <w:proofErr w:type="spellEnd"/>
      <w:r w:rsidRPr="00400DAD">
        <w:rPr>
          <w:rFonts w:ascii="Times New Roman" w:hAnsi="Times New Roman"/>
          <w:sz w:val="28"/>
          <w:szCs w:val="28"/>
        </w:rPr>
        <w:t>.</w:t>
      </w:r>
      <w:r>
        <w:rPr>
          <w:rFonts w:ascii="Times New Roman" w:hAnsi="Times New Roman"/>
          <w:sz w:val="28"/>
          <w:szCs w:val="28"/>
        </w:rPr>
        <w:t xml:space="preserve"> пед. наук.  Москва,</w:t>
      </w:r>
      <w:r w:rsidRPr="00400DAD">
        <w:rPr>
          <w:rFonts w:ascii="Times New Roman" w:hAnsi="Times New Roman"/>
          <w:sz w:val="28"/>
          <w:szCs w:val="28"/>
        </w:rPr>
        <w:t xml:space="preserve"> 1988. 20</w:t>
      </w:r>
      <w:r w:rsidRPr="00DA2F37">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Верхошанский</w:t>
      </w:r>
      <w:proofErr w:type="spellEnd"/>
      <w:r>
        <w:rPr>
          <w:rFonts w:ascii="Times New Roman" w:hAnsi="Times New Roman"/>
          <w:sz w:val="28"/>
          <w:szCs w:val="28"/>
        </w:rPr>
        <w:t xml:space="preserve"> Ю.</w:t>
      </w:r>
      <w:r w:rsidRPr="00400DAD">
        <w:rPr>
          <w:rFonts w:ascii="Times New Roman" w:hAnsi="Times New Roman"/>
          <w:sz w:val="28"/>
          <w:szCs w:val="28"/>
        </w:rPr>
        <w:t xml:space="preserve">А. </w:t>
      </w:r>
      <w:proofErr w:type="spellStart"/>
      <w:r w:rsidRPr="00400DAD">
        <w:rPr>
          <w:rFonts w:ascii="Times New Roman" w:hAnsi="Times New Roman"/>
          <w:sz w:val="28"/>
          <w:szCs w:val="28"/>
        </w:rPr>
        <w:t>Основы</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социаль</w:t>
      </w:r>
      <w:r>
        <w:rPr>
          <w:rFonts w:ascii="Times New Roman" w:hAnsi="Times New Roman"/>
          <w:sz w:val="28"/>
          <w:szCs w:val="28"/>
        </w:rPr>
        <w:t>ной</w:t>
      </w:r>
      <w:proofErr w:type="spellEnd"/>
      <w:r>
        <w:rPr>
          <w:rFonts w:ascii="Times New Roman" w:hAnsi="Times New Roman"/>
          <w:sz w:val="28"/>
          <w:szCs w:val="28"/>
        </w:rPr>
        <w:t xml:space="preserve"> </w:t>
      </w:r>
      <w:proofErr w:type="spellStart"/>
      <w:r>
        <w:rPr>
          <w:rFonts w:ascii="Times New Roman" w:hAnsi="Times New Roman"/>
          <w:sz w:val="28"/>
          <w:szCs w:val="28"/>
        </w:rPr>
        <w:t>силовой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подготовки</w:t>
      </w:r>
      <w:proofErr w:type="spellEnd"/>
      <w:r>
        <w:rPr>
          <w:rFonts w:ascii="Times New Roman" w:hAnsi="Times New Roman"/>
          <w:sz w:val="28"/>
          <w:szCs w:val="28"/>
        </w:rPr>
        <w:t xml:space="preserve"> в спорте. Москва: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и спорт,</w:t>
      </w:r>
      <w:r w:rsidRPr="00400DAD">
        <w:rPr>
          <w:rFonts w:ascii="Times New Roman" w:hAnsi="Times New Roman"/>
          <w:sz w:val="28"/>
          <w:szCs w:val="28"/>
        </w:rPr>
        <w:t xml:space="preserve"> 1989. С. 174</w:t>
      </w:r>
      <w:r>
        <w:rPr>
          <w:rFonts w:ascii="Times New Roman" w:hAnsi="Times New Roman"/>
          <w:sz w:val="28"/>
          <w:szCs w:val="28"/>
        </w:rPr>
        <w:t>–</w:t>
      </w:r>
      <w:r w:rsidRPr="00400DAD">
        <w:rPr>
          <w:rFonts w:ascii="Times New Roman" w:hAnsi="Times New Roman"/>
          <w:sz w:val="28"/>
          <w:szCs w:val="28"/>
        </w:rPr>
        <w:t>206.</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sidRPr="00400DAD">
        <w:rPr>
          <w:rFonts w:ascii="Times New Roman" w:hAnsi="Times New Roman"/>
          <w:sz w:val="28"/>
          <w:szCs w:val="28"/>
        </w:rPr>
        <w:lastRenderedPageBreak/>
        <w:t>Шапокв</w:t>
      </w:r>
      <w:proofErr w:type="spellEnd"/>
      <w:r w:rsidRPr="00400DAD">
        <w:rPr>
          <w:rFonts w:ascii="Times New Roman" w:hAnsi="Times New Roman"/>
          <w:sz w:val="28"/>
          <w:szCs w:val="28"/>
        </w:rPr>
        <w:t xml:space="preserve"> Т. </w:t>
      </w:r>
      <w:r>
        <w:rPr>
          <w:rFonts w:ascii="Times New Roman" w:hAnsi="Times New Roman"/>
          <w:sz w:val="28"/>
          <w:szCs w:val="28"/>
        </w:rPr>
        <w:t xml:space="preserve">Методика </w:t>
      </w:r>
      <w:proofErr w:type="spellStart"/>
      <w:r>
        <w:rPr>
          <w:rFonts w:ascii="Times New Roman" w:hAnsi="Times New Roman"/>
          <w:sz w:val="28"/>
          <w:szCs w:val="28"/>
        </w:rPr>
        <w:t>развития</w:t>
      </w:r>
      <w:proofErr w:type="spellEnd"/>
      <w:r>
        <w:rPr>
          <w:rFonts w:ascii="Times New Roman" w:hAnsi="Times New Roman"/>
          <w:sz w:val="28"/>
          <w:szCs w:val="28"/>
        </w:rPr>
        <w:t xml:space="preserve"> </w:t>
      </w:r>
      <w:proofErr w:type="spellStart"/>
      <w:r>
        <w:rPr>
          <w:rFonts w:ascii="Times New Roman" w:hAnsi="Times New Roman"/>
          <w:sz w:val="28"/>
          <w:szCs w:val="28"/>
        </w:rPr>
        <w:t>силы</w:t>
      </w:r>
      <w:proofErr w:type="spellEnd"/>
      <w:r w:rsidRPr="00400DAD">
        <w:rPr>
          <w:rFonts w:ascii="Times New Roman" w:hAnsi="Times New Roman"/>
          <w:sz w:val="28"/>
          <w:szCs w:val="28"/>
        </w:rPr>
        <w:t>. Москва : ИНСАН</w:t>
      </w:r>
      <w:r>
        <w:rPr>
          <w:rFonts w:ascii="Times New Roman" w:hAnsi="Times New Roman"/>
          <w:sz w:val="28"/>
          <w:szCs w:val="28"/>
        </w:rPr>
        <w:t xml:space="preserve">, </w:t>
      </w:r>
      <w:r w:rsidRPr="00400DAD">
        <w:rPr>
          <w:rFonts w:ascii="Times New Roman" w:hAnsi="Times New Roman"/>
          <w:sz w:val="28"/>
          <w:szCs w:val="28"/>
        </w:rPr>
        <w:t>2005. С.</w:t>
      </w:r>
      <w:r>
        <w:rPr>
          <w:rFonts w:ascii="Times New Roman" w:hAnsi="Times New Roman"/>
          <w:sz w:val="28"/>
          <w:szCs w:val="28"/>
        </w:rPr>
        <w:t> </w:t>
      </w:r>
      <w:r w:rsidRPr="00400DAD">
        <w:rPr>
          <w:rFonts w:ascii="Times New Roman" w:hAnsi="Times New Roman"/>
          <w:sz w:val="28"/>
          <w:szCs w:val="28"/>
        </w:rPr>
        <w:t>60</w:t>
      </w:r>
      <w:r>
        <w:rPr>
          <w:rFonts w:ascii="Times New Roman" w:hAnsi="Times New Roman"/>
          <w:sz w:val="28"/>
          <w:szCs w:val="28"/>
        </w:rPr>
        <w:t>–</w:t>
      </w:r>
      <w:r w:rsidRPr="00400DAD">
        <w:rPr>
          <w:rFonts w:ascii="Times New Roman" w:hAnsi="Times New Roman"/>
          <w:sz w:val="28"/>
          <w:szCs w:val="28"/>
        </w:rPr>
        <w:t>67.</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Гужаловский</w:t>
      </w:r>
      <w:proofErr w:type="spellEnd"/>
      <w:r>
        <w:rPr>
          <w:rFonts w:ascii="Times New Roman" w:hAnsi="Times New Roman"/>
          <w:sz w:val="28"/>
          <w:szCs w:val="28"/>
        </w:rPr>
        <w:t xml:space="preserve"> А.</w:t>
      </w:r>
      <w:r w:rsidRPr="00400DAD">
        <w:rPr>
          <w:rFonts w:ascii="Times New Roman" w:hAnsi="Times New Roman"/>
          <w:sz w:val="28"/>
          <w:szCs w:val="28"/>
        </w:rPr>
        <w:t xml:space="preserve">А. Проблема </w:t>
      </w:r>
      <w:proofErr w:type="spellStart"/>
      <w:r w:rsidRPr="00400DAD">
        <w:rPr>
          <w:rFonts w:ascii="Times New Roman" w:hAnsi="Times New Roman"/>
          <w:sz w:val="28"/>
          <w:szCs w:val="28"/>
        </w:rPr>
        <w:t>критических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периодов</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онтогенеза</w:t>
      </w:r>
      <w:proofErr w:type="spellEnd"/>
      <w:r w:rsidRPr="00400DAD">
        <w:rPr>
          <w:rFonts w:ascii="Times New Roman" w:hAnsi="Times New Roman"/>
          <w:sz w:val="28"/>
          <w:szCs w:val="28"/>
        </w:rPr>
        <w:t xml:space="preserve"> </w:t>
      </w:r>
      <w:r>
        <w:rPr>
          <w:rFonts w:ascii="Times New Roman" w:hAnsi="Times New Roman"/>
          <w:sz w:val="28"/>
          <w:szCs w:val="28"/>
        </w:rPr>
        <w:t xml:space="preserve">в </w:t>
      </w:r>
      <w:proofErr w:type="spellStart"/>
      <w:r w:rsidRPr="00400DAD">
        <w:rPr>
          <w:rFonts w:ascii="Times New Roman" w:hAnsi="Times New Roman"/>
          <w:sz w:val="28"/>
          <w:szCs w:val="28"/>
        </w:rPr>
        <w:t>её</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значении</w:t>
      </w:r>
      <w:proofErr w:type="spellEnd"/>
      <w:r w:rsidRPr="00400DAD">
        <w:rPr>
          <w:rFonts w:ascii="Times New Roman" w:hAnsi="Times New Roman"/>
          <w:sz w:val="28"/>
          <w:szCs w:val="28"/>
        </w:rPr>
        <w:t xml:space="preserve"> для </w:t>
      </w:r>
      <w:proofErr w:type="spellStart"/>
      <w:r w:rsidRPr="00400DAD">
        <w:rPr>
          <w:rFonts w:ascii="Times New Roman" w:hAnsi="Times New Roman"/>
          <w:sz w:val="28"/>
          <w:szCs w:val="28"/>
        </w:rPr>
        <w:t>теории</w:t>
      </w:r>
      <w:proofErr w:type="spellEnd"/>
      <w:r w:rsidRPr="00400DAD">
        <w:rPr>
          <w:rFonts w:ascii="Times New Roman" w:hAnsi="Times New Roman"/>
          <w:sz w:val="28"/>
          <w:szCs w:val="28"/>
        </w:rPr>
        <w:t xml:space="preserve"> и </w:t>
      </w:r>
      <w:r>
        <w:rPr>
          <w:rFonts w:ascii="Times New Roman" w:hAnsi="Times New Roman"/>
          <w:sz w:val="28"/>
          <w:szCs w:val="28"/>
        </w:rPr>
        <w:t xml:space="preserve">практики </w:t>
      </w:r>
      <w:proofErr w:type="spellStart"/>
      <w:r>
        <w:rPr>
          <w:rFonts w:ascii="Times New Roman" w:hAnsi="Times New Roman"/>
          <w:sz w:val="28"/>
          <w:szCs w:val="28"/>
        </w:rPr>
        <w:t>физического</w:t>
      </w:r>
      <w:proofErr w:type="spellEnd"/>
      <w:r>
        <w:rPr>
          <w:rFonts w:ascii="Times New Roman" w:hAnsi="Times New Roman"/>
          <w:sz w:val="28"/>
          <w:szCs w:val="28"/>
        </w:rPr>
        <w:t xml:space="preserve"> </w:t>
      </w:r>
      <w:proofErr w:type="spellStart"/>
      <w:r>
        <w:rPr>
          <w:rFonts w:ascii="Times New Roman" w:hAnsi="Times New Roman"/>
          <w:sz w:val="28"/>
          <w:szCs w:val="28"/>
        </w:rPr>
        <w:t>воспитания</w:t>
      </w:r>
      <w:proofErr w:type="spellEnd"/>
      <w:r>
        <w:rPr>
          <w:rFonts w:ascii="Times New Roman" w:hAnsi="Times New Roman"/>
          <w:sz w:val="28"/>
          <w:szCs w:val="28"/>
        </w:rPr>
        <w:t xml:space="preserve">. Москва :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и спорт,</w:t>
      </w:r>
      <w:r w:rsidRPr="00400DAD">
        <w:rPr>
          <w:rFonts w:ascii="Times New Roman" w:hAnsi="Times New Roman"/>
          <w:sz w:val="28"/>
          <w:szCs w:val="28"/>
        </w:rPr>
        <w:t xml:space="preserve"> 1984. С.</w:t>
      </w:r>
      <w:r>
        <w:rPr>
          <w:rFonts w:ascii="Times New Roman" w:hAnsi="Times New Roman"/>
          <w:sz w:val="28"/>
          <w:szCs w:val="28"/>
        </w:rPr>
        <w:t xml:space="preserve"> </w:t>
      </w:r>
      <w:r w:rsidRPr="00400DAD">
        <w:rPr>
          <w:rFonts w:ascii="Times New Roman" w:hAnsi="Times New Roman"/>
          <w:sz w:val="28"/>
          <w:szCs w:val="28"/>
        </w:rPr>
        <w:t>211</w:t>
      </w:r>
      <w:r>
        <w:rPr>
          <w:rFonts w:ascii="Times New Roman" w:hAnsi="Times New Roman"/>
          <w:sz w:val="28"/>
          <w:szCs w:val="28"/>
        </w:rPr>
        <w:t>–</w:t>
      </w:r>
      <w:r w:rsidRPr="00400DAD">
        <w:rPr>
          <w:rFonts w:ascii="Times New Roman" w:hAnsi="Times New Roman"/>
          <w:sz w:val="28"/>
          <w:szCs w:val="28"/>
        </w:rPr>
        <w:t>224.</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Волков Л.</w:t>
      </w:r>
      <w:r w:rsidRPr="00400DAD">
        <w:rPr>
          <w:rFonts w:ascii="Times New Roman" w:hAnsi="Times New Roman"/>
          <w:sz w:val="28"/>
          <w:szCs w:val="28"/>
        </w:rPr>
        <w:t>В. Фізична підготовка школярів : особливості розвитку фізичних здібностей молодшого шкільного віку</w:t>
      </w:r>
      <w:r>
        <w:rPr>
          <w:rFonts w:ascii="Times New Roman" w:hAnsi="Times New Roman"/>
          <w:sz w:val="28"/>
          <w:szCs w:val="28"/>
        </w:rPr>
        <w:t xml:space="preserve">. Київ : Знання України, </w:t>
      </w:r>
      <w:r w:rsidRPr="00400DAD">
        <w:rPr>
          <w:rFonts w:ascii="Times New Roman" w:hAnsi="Times New Roman"/>
          <w:sz w:val="28"/>
          <w:szCs w:val="28"/>
        </w:rPr>
        <w:t>2013</w:t>
      </w:r>
      <w:r>
        <w:rPr>
          <w:rFonts w:ascii="Times New Roman" w:hAnsi="Times New Roman"/>
          <w:sz w:val="28"/>
          <w:szCs w:val="28"/>
        </w:rPr>
        <w:t xml:space="preserve">. 32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Казарян</w:t>
      </w:r>
      <w:proofErr w:type="spellEnd"/>
      <w:r>
        <w:rPr>
          <w:rFonts w:ascii="Times New Roman" w:hAnsi="Times New Roman"/>
          <w:sz w:val="28"/>
          <w:szCs w:val="28"/>
        </w:rPr>
        <w:t xml:space="preserve"> Ф.Г. </w:t>
      </w:r>
      <w:proofErr w:type="spellStart"/>
      <w:r w:rsidRPr="00400DAD">
        <w:rPr>
          <w:rFonts w:ascii="Times New Roman" w:hAnsi="Times New Roman"/>
          <w:sz w:val="28"/>
          <w:szCs w:val="28"/>
        </w:rPr>
        <w:t>Особенности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возрастной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динамики</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мышечной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силы</w:t>
      </w:r>
      <w:proofErr w:type="spellEnd"/>
      <w:r w:rsidRPr="00400DAD">
        <w:rPr>
          <w:rFonts w:ascii="Times New Roman" w:hAnsi="Times New Roman"/>
          <w:sz w:val="28"/>
          <w:szCs w:val="28"/>
        </w:rPr>
        <w:t xml:space="preserve"> и проблема </w:t>
      </w:r>
      <w:proofErr w:type="spellStart"/>
      <w:r w:rsidRPr="00400DAD">
        <w:rPr>
          <w:rFonts w:ascii="Times New Roman" w:hAnsi="Times New Roman"/>
          <w:sz w:val="28"/>
          <w:szCs w:val="28"/>
        </w:rPr>
        <w:t>рациональной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силовой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подготовки</w:t>
      </w:r>
      <w:proofErr w:type="spellEnd"/>
      <w:r>
        <w:rPr>
          <w:rFonts w:ascii="Times New Roman" w:hAnsi="Times New Roman"/>
          <w:sz w:val="28"/>
          <w:szCs w:val="28"/>
        </w:rPr>
        <w:t xml:space="preserve"> в </w:t>
      </w:r>
      <w:proofErr w:type="spellStart"/>
      <w:r>
        <w:rPr>
          <w:rFonts w:ascii="Times New Roman" w:hAnsi="Times New Roman"/>
          <w:sz w:val="28"/>
          <w:szCs w:val="28"/>
        </w:rPr>
        <w:t>школьном</w:t>
      </w:r>
      <w:proofErr w:type="spellEnd"/>
      <w:r>
        <w:rPr>
          <w:rFonts w:ascii="Times New Roman" w:hAnsi="Times New Roman"/>
          <w:sz w:val="28"/>
          <w:szCs w:val="28"/>
        </w:rPr>
        <w:t xml:space="preserve"> </w:t>
      </w:r>
      <w:proofErr w:type="spellStart"/>
      <w:r>
        <w:rPr>
          <w:rFonts w:ascii="Times New Roman" w:hAnsi="Times New Roman"/>
          <w:sz w:val="28"/>
          <w:szCs w:val="28"/>
        </w:rPr>
        <w:t>возрасте</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400DAD">
        <w:rPr>
          <w:rFonts w:ascii="Times New Roman" w:hAnsi="Times New Roman"/>
          <w:sz w:val="28"/>
          <w:szCs w:val="28"/>
        </w:rPr>
        <w:t>втореф</w:t>
      </w:r>
      <w:proofErr w:type="spellEnd"/>
      <w:r w:rsidRPr="00400DAD">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канд</w:t>
      </w:r>
      <w:proofErr w:type="spellEnd"/>
      <w:r>
        <w:rPr>
          <w:rFonts w:ascii="Times New Roman" w:hAnsi="Times New Roman"/>
          <w:sz w:val="28"/>
          <w:szCs w:val="28"/>
        </w:rPr>
        <w:t xml:space="preserve">. пед. наук, </w:t>
      </w:r>
      <w:r w:rsidRPr="00400DAD">
        <w:rPr>
          <w:rFonts w:ascii="Times New Roman" w:hAnsi="Times New Roman"/>
          <w:sz w:val="28"/>
          <w:szCs w:val="28"/>
        </w:rPr>
        <w:t>1979. 28</w:t>
      </w:r>
      <w:r w:rsidRPr="00DA2F37">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Сонькин</w:t>
      </w:r>
      <w:proofErr w:type="spellEnd"/>
      <w:r>
        <w:rPr>
          <w:rFonts w:ascii="Times New Roman" w:hAnsi="Times New Roman"/>
          <w:sz w:val="28"/>
          <w:szCs w:val="28"/>
        </w:rPr>
        <w:t xml:space="preserve"> В.Д. </w:t>
      </w:r>
      <w:proofErr w:type="spellStart"/>
      <w:r w:rsidRPr="00400DAD">
        <w:rPr>
          <w:rFonts w:ascii="Times New Roman" w:hAnsi="Times New Roman"/>
          <w:sz w:val="28"/>
          <w:szCs w:val="28"/>
        </w:rPr>
        <w:t>Возрастная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динамика</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физ</w:t>
      </w:r>
      <w:r>
        <w:rPr>
          <w:rFonts w:ascii="Times New Roman" w:hAnsi="Times New Roman"/>
          <w:sz w:val="28"/>
          <w:szCs w:val="28"/>
        </w:rPr>
        <w:t>ических</w:t>
      </w:r>
      <w:proofErr w:type="spellEnd"/>
      <w:r>
        <w:rPr>
          <w:rFonts w:ascii="Times New Roman" w:hAnsi="Times New Roman"/>
          <w:sz w:val="28"/>
          <w:szCs w:val="28"/>
        </w:rPr>
        <w:t xml:space="preserve"> </w:t>
      </w:r>
      <w:proofErr w:type="spellStart"/>
      <w:r>
        <w:rPr>
          <w:rFonts w:ascii="Times New Roman" w:hAnsi="Times New Roman"/>
          <w:sz w:val="28"/>
          <w:szCs w:val="28"/>
        </w:rPr>
        <w:t>возможностей</w:t>
      </w:r>
      <w:proofErr w:type="spellEnd"/>
      <w:r>
        <w:rPr>
          <w:rFonts w:ascii="Times New Roman" w:hAnsi="Times New Roman"/>
          <w:sz w:val="28"/>
          <w:szCs w:val="28"/>
        </w:rPr>
        <w:t xml:space="preserve"> </w:t>
      </w:r>
      <w:proofErr w:type="spellStart"/>
      <w:r>
        <w:rPr>
          <w:rFonts w:ascii="Times New Roman" w:hAnsi="Times New Roman"/>
          <w:sz w:val="28"/>
          <w:szCs w:val="28"/>
        </w:rPr>
        <w:t>школьников</w:t>
      </w:r>
      <w:proofErr w:type="spellEnd"/>
      <w:r w:rsidRPr="00400DAD">
        <w:rPr>
          <w:rFonts w:ascii="Times New Roman" w:hAnsi="Times New Roman"/>
          <w:sz w:val="28"/>
          <w:szCs w:val="28"/>
        </w:rPr>
        <w:t xml:space="preserve">. </w:t>
      </w:r>
      <w:proofErr w:type="spellStart"/>
      <w:r w:rsidRPr="00594B5D">
        <w:rPr>
          <w:rFonts w:ascii="Times New Roman" w:hAnsi="Times New Roman"/>
          <w:i/>
          <w:sz w:val="28"/>
          <w:szCs w:val="28"/>
        </w:rPr>
        <w:t>Теория</w:t>
      </w:r>
      <w:proofErr w:type="spellEnd"/>
      <w:r w:rsidRPr="00594B5D">
        <w:rPr>
          <w:rFonts w:ascii="Times New Roman" w:hAnsi="Times New Roman"/>
          <w:i/>
          <w:sz w:val="28"/>
          <w:szCs w:val="28"/>
        </w:rPr>
        <w:t xml:space="preserve"> и практика </w:t>
      </w:r>
      <w:proofErr w:type="spellStart"/>
      <w:r w:rsidRPr="00594B5D">
        <w:rPr>
          <w:rFonts w:ascii="Times New Roman" w:hAnsi="Times New Roman"/>
          <w:i/>
          <w:sz w:val="28"/>
          <w:szCs w:val="28"/>
        </w:rPr>
        <w:t>физической</w:t>
      </w:r>
      <w:proofErr w:type="spellEnd"/>
      <w:r w:rsidRPr="00594B5D">
        <w:rPr>
          <w:rFonts w:ascii="Times New Roman" w:hAnsi="Times New Roman"/>
          <w:i/>
          <w:sz w:val="28"/>
          <w:szCs w:val="28"/>
        </w:rPr>
        <w:t xml:space="preserve"> </w:t>
      </w:r>
      <w:proofErr w:type="spellStart"/>
      <w:r w:rsidRPr="00594B5D">
        <w:rPr>
          <w:rFonts w:ascii="Times New Roman" w:hAnsi="Times New Roman"/>
          <w:i/>
          <w:sz w:val="28"/>
          <w:szCs w:val="28"/>
        </w:rPr>
        <w:t>культуры</w:t>
      </w:r>
      <w:proofErr w:type="spellEnd"/>
      <w:r w:rsidRPr="00594B5D">
        <w:rPr>
          <w:rFonts w:ascii="Times New Roman" w:hAnsi="Times New Roman"/>
          <w:i/>
          <w:sz w:val="28"/>
          <w:szCs w:val="28"/>
        </w:rPr>
        <w:t>.</w:t>
      </w:r>
      <w:r w:rsidRPr="00400DAD">
        <w:rPr>
          <w:rFonts w:ascii="Times New Roman" w:hAnsi="Times New Roman"/>
          <w:sz w:val="28"/>
          <w:szCs w:val="28"/>
        </w:rPr>
        <w:t xml:space="preserve"> </w:t>
      </w:r>
      <w:r>
        <w:rPr>
          <w:rFonts w:ascii="Times New Roman" w:hAnsi="Times New Roman"/>
          <w:sz w:val="28"/>
          <w:szCs w:val="28"/>
        </w:rPr>
        <w:t>1</w:t>
      </w:r>
      <w:r w:rsidRPr="00400DAD">
        <w:rPr>
          <w:rFonts w:ascii="Times New Roman" w:hAnsi="Times New Roman"/>
          <w:sz w:val="28"/>
          <w:szCs w:val="28"/>
        </w:rPr>
        <w:t xml:space="preserve">990. </w:t>
      </w:r>
      <w:r>
        <w:rPr>
          <w:rFonts w:ascii="Times New Roman" w:hAnsi="Times New Roman"/>
          <w:sz w:val="28"/>
          <w:szCs w:val="28"/>
        </w:rPr>
        <w:t xml:space="preserve">№9.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38</w:t>
      </w:r>
      <w:r>
        <w:rPr>
          <w:rFonts w:ascii="Times New Roman" w:hAnsi="Times New Roman"/>
          <w:sz w:val="28"/>
          <w:szCs w:val="28"/>
        </w:rPr>
        <w:t>–</w:t>
      </w:r>
      <w:r w:rsidRPr="00400DAD">
        <w:rPr>
          <w:rFonts w:ascii="Times New Roman" w:hAnsi="Times New Roman"/>
          <w:sz w:val="28"/>
          <w:szCs w:val="28"/>
        </w:rPr>
        <w:t>44.</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Дмитрів Р.В. Вплив урбанізації та розвиток м’язо</w:t>
      </w:r>
      <w:r>
        <w:rPr>
          <w:rFonts w:ascii="Times New Roman" w:hAnsi="Times New Roman"/>
          <w:sz w:val="28"/>
          <w:szCs w:val="28"/>
        </w:rPr>
        <w:t>вої сили у школярів 12-16 років</w:t>
      </w:r>
      <w:r w:rsidRPr="00400DAD">
        <w:rPr>
          <w:rFonts w:ascii="Times New Roman" w:hAnsi="Times New Roman"/>
          <w:sz w:val="28"/>
          <w:szCs w:val="28"/>
        </w:rPr>
        <w:t xml:space="preserve">. </w:t>
      </w:r>
      <w:r w:rsidRPr="00594B5D">
        <w:rPr>
          <w:rFonts w:ascii="Times New Roman" w:hAnsi="Times New Roman"/>
          <w:i/>
          <w:sz w:val="28"/>
          <w:szCs w:val="28"/>
        </w:rPr>
        <w:t xml:space="preserve">Молода спортивна наука України. </w:t>
      </w:r>
      <w:r w:rsidRPr="00400DAD">
        <w:rPr>
          <w:rFonts w:ascii="Times New Roman" w:hAnsi="Times New Roman"/>
          <w:sz w:val="28"/>
          <w:szCs w:val="28"/>
        </w:rPr>
        <w:t>Львів.</w:t>
      </w:r>
      <w:r>
        <w:rPr>
          <w:rFonts w:ascii="Times New Roman" w:hAnsi="Times New Roman"/>
          <w:sz w:val="28"/>
          <w:szCs w:val="28"/>
        </w:rPr>
        <w:t xml:space="preserve"> </w:t>
      </w:r>
      <w:r w:rsidRPr="00400DAD">
        <w:rPr>
          <w:rFonts w:ascii="Times New Roman" w:hAnsi="Times New Roman"/>
          <w:sz w:val="28"/>
          <w:szCs w:val="28"/>
        </w:rPr>
        <w:t xml:space="preserve">2007. </w:t>
      </w:r>
      <w:r>
        <w:rPr>
          <w:rFonts w:ascii="Times New Roman" w:hAnsi="Times New Roman"/>
          <w:sz w:val="28"/>
          <w:szCs w:val="28"/>
        </w:rPr>
        <w:t>Т. 1. Вип</w:t>
      </w:r>
      <w:r w:rsidRPr="00400DAD">
        <w:rPr>
          <w:rFonts w:ascii="Times New Roman" w:hAnsi="Times New Roman"/>
          <w:sz w:val="28"/>
          <w:szCs w:val="28"/>
        </w:rPr>
        <w:t>.11.</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15</w:t>
      </w:r>
      <w:r>
        <w:rPr>
          <w:rFonts w:ascii="Times New Roman" w:hAnsi="Times New Roman"/>
          <w:sz w:val="28"/>
          <w:szCs w:val="28"/>
        </w:rPr>
        <w:t>–</w:t>
      </w:r>
      <w:r w:rsidRPr="00400DAD">
        <w:rPr>
          <w:rFonts w:ascii="Times New Roman" w:hAnsi="Times New Roman"/>
          <w:sz w:val="28"/>
          <w:szCs w:val="28"/>
        </w:rPr>
        <w:t>16.</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Волков Л.В. </w:t>
      </w:r>
      <w:r w:rsidRPr="00400DAD">
        <w:rPr>
          <w:rFonts w:ascii="Times New Roman" w:hAnsi="Times New Roman"/>
          <w:sz w:val="28"/>
          <w:szCs w:val="28"/>
        </w:rPr>
        <w:t>Методика вихо</w:t>
      </w:r>
      <w:r>
        <w:rPr>
          <w:rFonts w:ascii="Times New Roman" w:hAnsi="Times New Roman"/>
          <w:sz w:val="28"/>
          <w:szCs w:val="28"/>
        </w:rPr>
        <w:t xml:space="preserve">вання фізичних здібностей учнів. Київ : Радянська школа, </w:t>
      </w:r>
      <w:r w:rsidRPr="00400DAD">
        <w:rPr>
          <w:rFonts w:ascii="Times New Roman" w:hAnsi="Times New Roman"/>
          <w:sz w:val="28"/>
          <w:szCs w:val="28"/>
        </w:rPr>
        <w:t>1980.</w:t>
      </w:r>
      <w:r>
        <w:rPr>
          <w:rFonts w:ascii="Times New Roman" w:hAnsi="Times New Roman"/>
          <w:sz w:val="28"/>
          <w:szCs w:val="28"/>
        </w:rPr>
        <w:t xml:space="preserve"> </w:t>
      </w:r>
      <w:r w:rsidRPr="00400DAD">
        <w:rPr>
          <w:rFonts w:ascii="Times New Roman" w:hAnsi="Times New Roman"/>
          <w:sz w:val="28"/>
          <w:szCs w:val="28"/>
        </w:rPr>
        <w:t>102</w:t>
      </w:r>
      <w:r w:rsidRPr="00594B5D">
        <w:rPr>
          <w:rFonts w:ascii="Times New Roman" w:hAnsi="Times New Roman"/>
          <w:sz w:val="28"/>
          <w:szCs w:val="28"/>
        </w:rPr>
        <w:t xml:space="preserve"> </w:t>
      </w:r>
      <w:r w:rsidRPr="00400DAD">
        <w:rPr>
          <w:rFonts w:ascii="Times New Roman" w:hAnsi="Times New Roman"/>
          <w:sz w:val="28"/>
          <w:szCs w:val="28"/>
        </w:rPr>
        <w:t>с.</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Дмитрів Р.</w:t>
      </w:r>
      <w:r w:rsidRPr="00400DAD">
        <w:rPr>
          <w:rFonts w:ascii="Times New Roman" w:hAnsi="Times New Roman"/>
          <w:sz w:val="28"/>
          <w:szCs w:val="28"/>
        </w:rPr>
        <w:t>В. Порівняльні характеристики фізичного розвитку та м’я</w:t>
      </w:r>
      <w:r>
        <w:rPr>
          <w:rFonts w:ascii="Times New Roman" w:hAnsi="Times New Roman"/>
          <w:sz w:val="28"/>
          <w:szCs w:val="28"/>
        </w:rPr>
        <w:t>зової сили школярів 11-16 років</w:t>
      </w:r>
      <w:r w:rsidRPr="00400DAD">
        <w:rPr>
          <w:rFonts w:ascii="Times New Roman" w:hAnsi="Times New Roman"/>
          <w:sz w:val="28"/>
          <w:szCs w:val="28"/>
        </w:rPr>
        <w:t xml:space="preserve">. </w:t>
      </w:r>
      <w:r w:rsidRPr="00594B5D">
        <w:rPr>
          <w:rFonts w:ascii="Times New Roman" w:hAnsi="Times New Roman"/>
          <w:i/>
          <w:sz w:val="28"/>
          <w:szCs w:val="28"/>
        </w:rPr>
        <w:t xml:space="preserve">Фізичне виховання, спорт і культура здоров’я у сучасному суспільстві. </w:t>
      </w:r>
      <w:r>
        <w:rPr>
          <w:rFonts w:ascii="Times New Roman" w:hAnsi="Times New Roman"/>
          <w:sz w:val="28"/>
          <w:szCs w:val="28"/>
        </w:rPr>
        <w:t xml:space="preserve">Луцьк, </w:t>
      </w:r>
      <w:r w:rsidRPr="00400DAD">
        <w:rPr>
          <w:rFonts w:ascii="Times New Roman" w:hAnsi="Times New Roman"/>
          <w:sz w:val="28"/>
          <w:szCs w:val="28"/>
        </w:rPr>
        <w:t>2008. Т.2. С.</w:t>
      </w:r>
      <w:r>
        <w:rPr>
          <w:rFonts w:ascii="Times New Roman" w:hAnsi="Times New Roman"/>
          <w:sz w:val="28"/>
          <w:szCs w:val="28"/>
        </w:rPr>
        <w:t xml:space="preserve"> </w:t>
      </w:r>
      <w:r w:rsidRPr="00400DAD">
        <w:rPr>
          <w:rFonts w:ascii="Times New Roman" w:hAnsi="Times New Roman"/>
          <w:sz w:val="28"/>
          <w:szCs w:val="28"/>
        </w:rPr>
        <w:t>66</w:t>
      </w:r>
      <w:r>
        <w:rPr>
          <w:rFonts w:ascii="Times New Roman" w:hAnsi="Times New Roman"/>
          <w:sz w:val="28"/>
          <w:szCs w:val="28"/>
        </w:rPr>
        <w:t>–</w:t>
      </w:r>
      <w:r w:rsidRPr="00400DAD">
        <w:rPr>
          <w:rFonts w:ascii="Times New Roman" w:hAnsi="Times New Roman"/>
          <w:sz w:val="28"/>
          <w:szCs w:val="28"/>
        </w:rPr>
        <w:t>69.</w:t>
      </w:r>
    </w:p>
    <w:p w:rsidR="00B332F9" w:rsidRPr="00315422"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sidRPr="00315422">
        <w:rPr>
          <w:rFonts w:ascii="Times New Roman" w:hAnsi="Times New Roman"/>
          <w:sz w:val="28"/>
          <w:szCs w:val="28"/>
        </w:rPr>
        <w:t>Матвеев</w:t>
      </w:r>
      <w:proofErr w:type="spellEnd"/>
      <w:r w:rsidRPr="00315422">
        <w:rPr>
          <w:rFonts w:ascii="Times New Roman" w:hAnsi="Times New Roman"/>
          <w:sz w:val="28"/>
          <w:szCs w:val="28"/>
        </w:rPr>
        <w:t xml:space="preserve"> Л.П. </w:t>
      </w:r>
      <w:proofErr w:type="spellStart"/>
      <w:r w:rsidRPr="00315422">
        <w:rPr>
          <w:rFonts w:ascii="Times New Roman" w:hAnsi="Times New Roman"/>
          <w:sz w:val="28"/>
          <w:szCs w:val="28"/>
        </w:rPr>
        <w:t>Воспитание</w:t>
      </w:r>
      <w:proofErr w:type="spellEnd"/>
      <w:r w:rsidRPr="00315422">
        <w:rPr>
          <w:rFonts w:ascii="Times New Roman" w:hAnsi="Times New Roman"/>
          <w:sz w:val="28"/>
          <w:szCs w:val="28"/>
        </w:rPr>
        <w:t xml:space="preserve"> </w:t>
      </w:r>
      <w:proofErr w:type="spellStart"/>
      <w:r w:rsidRPr="00315422">
        <w:rPr>
          <w:rFonts w:ascii="Times New Roman" w:hAnsi="Times New Roman"/>
          <w:sz w:val="28"/>
          <w:szCs w:val="28"/>
        </w:rPr>
        <w:t>силовых</w:t>
      </w:r>
      <w:proofErr w:type="spellEnd"/>
      <w:r w:rsidRPr="00315422">
        <w:rPr>
          <w:rFonts w:ascii="Times New Roman" w:hAnsi="Times New Roman"/>
          <w:sz w:val="28"/>
          <w:szCs w:val="28"/>
        </w:rPr>
        <w:t xml:space="preserve"> </w:t>
      </w:r>
      <w:proofErr w:type="spellStart"/>
      <w:r w:rsidRPr="00315422">
        <w:rPr>
          <w:rFonts w:ascii="Times New Roman" w:hAnsi="Times New Roman"/>
          <w:sz w:val="28"/>
          <w:szCs w:val="28"/>
        </w:rPr>
        <w:t>способностей</w:t>
      </w:r>
      <w:proofErr w:type="spellEnd"/>
      <w:r w:rsidRPr="00315422">
        <w:rPr>
          <w:rFonts w:ascii="Times New Roman" w:hAnsi="Times New Roman"/>
          <w:sz w:val="28"/>
          <w:szCs w:val="28"/>
        </w:rPr>
        <w:t xml:space="preserve"> (</w:t>
      </w:r>
      <w:proofErr w:type="spellStart"/>
      <w:r w:rsidRPr="00315422">
        <w:rPr>
          <w:rFonts w:ascii="Times New Roman" w:hAnsi="Times New Roman"/>
          <w:sz w:val="28"/>
          <w:szCs w:val="28"/>
        </w:rPr>
        <w:t>силовая</w:t>
      </w:r>
      <w:proofErr w:type="spellEnd"/>
      <w:r w:rsidRPr="00315422">
        <w:rPr>
          <w:rFonts w:ascii="Times New Roman" w:hAnsi="Times New Roman"/>
          <w:sz w:val="28"/>
          <w:szCs w:val="28"/>
        </w:rPr>
        <w:t xml:space="preserve"> </w:t>
      </w:r>
      <w:proofErr w:type="spellStart"/>
      <w:r w:rsidRPr="00315422">
        <w:rPr>
          <w:rFonts w:ascii="Times New Roman" w:hAnsi="Times New Roman"/>
          <w:sz w:val="28"/>
          <w:szCs w:val="28"/>
        </w:rPr>
        <w:t>подготовка</w:t>
      </w:r>
      <w:proofErr w:type="spellEnd"/>
      <w:r w:rsidRPr="00315422">
        <w:rPr>
          <w:rFonts w:ascii="Times New Roman" w:hAnsi="Times New Roman"/>
          <w:sz w:val="28"/>
          <w:szCs w:val="28"/>
        </w:rPr>
        <w:t xml:space="preserve">). </w:t>
      </w:r>
      <w:r w:rsidRPr="00315422">
        <w:rPr>
          <w:rFonts w:ascii="Times New Roman" w:hAnsi="Times New Roman"/>
          <w:sz w:val="28"/>
          <w:szCs w:val="28"/>
          <w:lang w:val="ru-RU"/>
        </w:rPr>
        <w:t xml:space="preserve">Москва: </w:t>
      </w:r>
      <w:proofErr w:type="spellStart"/>
      <w:r w:rsidRPr="00315422">
        <w:rPr>
          <w:rFonts w:ascii="Times New Roman" w:hAnsi="Times New Roman"/>
          <w:i/>
          <w:sz w:val="28"/>
          <w:szCs w:val="28"/>
        </w:rPr>
        <w:t>Физкультура</w:t>
      </w:r>
      <w:proofErr w:type="spellEnd"/>
      <w:r w:rsidRPr="00315422">
        <w:rPr>
          <w:rFonts w:ascii="Times New Roman" w:hAnsi="Times New Roman"/>
          <w:i/>
          <w:sz w:val="28"/>
          <w:szCs w:val="28"/>
        </w:rPr>
        <w:t xml:space="preserve"> и спорт.</w:t>
      </w:r>
      <w:r w:rsidRPr="00315422">
        <w:rPr>
          <w:rFonts w:ascii="Times New Roman" w:hAnsi="Times New Roman"/>
          <w:sz w:val="28"/>
          <w:szCs w:val="28"/>
        </w:rPr>
        <w:t xml:space="preserve"> 1991. С. 155–184.</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Папуша В.Г. Основи методики розвитку сили</w:t>
      </w:r>
      <w:r w:rsidRPr="00400DAD">
        <w:rPr>
          <w:rFonts w:ascii="Times New Roman" w:hAnsi="Times New Roman"/>
          <w:sz w:val="28"/>
          <w:szCs w:val="28"/>
        </w:rPr>
        <w:t>. Тернопіль: Підруч</w:t>
      </w:r>
      <w:r>
        <w:rPr>
          <w:rFonts w:ascii="Times New Roman" w:hAnsi="Times New Roman"/>
          <w:sz w:val="28"/>
          <w:szCs w:val="28"/>
        </w:rPr>
        <w:t>ники і посібники,</w:t>
      </w:r>
      <w:r w:rsidRPr="00400DAD">
        <w:rPr>
          <w:rFonts w:ascii="Times New Roman" w:hAnsi="Times New Roman"/>
          <w:sz w:val="28"/>
          <w:szCs w:val="28"/>
        </w:rPr>
        <w:t xml:space="preserve"> 2010. С.</w:t>
      </w:r>
      <w:r>
        <w:rPr>
          <w:rFonts w:ascii="Times New Roman" w:hAnsi="Times New Roman"/>
          <w:sz w:val="28"/>
          <w:szCs w:val="28"/>
        </w:rPr>
        <w:t xml:space="preserve"> </w:t>
      </w:r>
      <w:r w:rsidRPr="00400DAD">
        <w:rPr>
          <w:rFonts w:ascii="Times New Roman" w:hAnsi="Times New Roman"/>
          <w:sz w:val="28"/>
          <w:szCs w:val="28"/>
        </w:rPr>
        <w:t>38</w:t>
      </w:r>
      <w:r>
        <w:rPr>
          <w:rFonts w:ascii="Times New Roman" w:hAnsi="Times New Roman"/>
          <w:sz w:val="28"/>
          <w:szCs w:val="28"/>
        </w:rPr>
        <w:t>–</w:t>
      </w:r>
      <w:r w:rsidRPr="00400DAD">
        <w:rPr>
          <w:rFonts w:ascii="Times New Roman" w:hAnsi="Times New Roman"/>
          <w:sz w:val="28"/>
          <w:szCs w:val="28"/>
        </w:rPr>
        <w:t>44.</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Кузьмин В.А. </w:t>
      </w:r>
      <w:proofErr w:type="spellStart"/>
      <w:r w:rsidRPr="00400DAD">
        <w:rPr>
          <w:rFonts w:ascii="Times New Roman" w:hAnsi="Times New Roman"/>
          <w:sz w:val="28"/>
          <w:szCs w:val="28"/>
        </w:rPr>
        <w:t>Комплексное</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развитие</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двигательных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качеств</w:t>
      </w:r>
      <w:proofErr w:type="spellEnd"/>
      <w:r w:rsidRPr="00400DAD">
        <w:rPr>
          <w:rFonts w:ascii="Times New Roman" w:hAnsi="Times New Roman"/>
          <w:sz w:val="28"/>
          <w:szCs w:val="28"/>
        </w:rPr>
        <w:t xml:space="preserve"> у </w:t>
      </w:r>
      <w:proofErr w:type="spellStart"/>
      <w:r w:rsidRPr="00400DAD">
        <w:rPr>
          <w:rFonts w:ascii="Times New Roman" w:hAnsi="Times New Roman"/>
          <w:sz w:val="28"/>
          <w:szCs w:val="28"/>
        </w:rPr>
        <w:t>детей</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школьного</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возраста</w:t>
      </w:r>
      <w:proofErr w:type="spellEnd"/>
      <w:r w:rsidRPr="00400DAD">
        <w:rPr>
          <w:rFonts w:ascii="Times New Roman" w:hAnsi="Times New Roman"/>
          <w:sz w:val="28"/>
          <w:szCs w:val="28"/>
        </w:rPr>
        <w:t xml:space="preserve">. </w:t>
      </w:r>
      <w:proofErr w:type="spellStart"/>
      <w:r w:rsidRPr="00F428F7">
        <w:rPr>
          <w:rFonts w:ascii="Times New Roman" w:hAnsi="Times New Roman"/>
          <w:i/>
          <w:sz w:val="28"/>
          <w:szCs w:val="28"/>
        </w:rPr>
        <w:t>Проблемы</w:t>
      </w:r>
      <w:proofErr w:type="spellEnd"/>
      <w:r w:rsidRPr="00F428F7">
        <w:rPr>
          <w:rFonts w:ascii="Times New Roman" w:hAnsi="Times New Roman"/>
          <w:i/>
          <w:sz w:val="28"/>
          <w:szCs w:val="28"/>
        </w:rPr>
        <w:t xml:space="preserve"> </w:t>
      </w:r>
      <w:proofErr w:type="spellStart"/>
      <w:r w:rsidRPr="00F428F7">
        <w:rPr>
          <w:rFonts w:ascii="Times New Roman" w:hAnsi="Times New Roman"/>
          <w:i/>
          <w:sz w:val="28"/>
          <w:szCs w:val="28"/>
        </w:rPr>
        <w:t>физического</w:t>
      </w:r>
      <w:proofErr w:type="spellEnd"/>
      <w:r w:rsidRPr="00F428F7">
        <w:rPr>
          <w:rFonts w:ascii="Times New Roman" w:hAnsi="Times New Roman"/>
          <w:i/>
          <w:sz w:val="28"/>
          <w:szCs w:val="28"/>
        </w:rPr>
        <w:t xml:space="preserve"> </w:t>
      </w:r>
      <w:proofErr w:type="spellStart"/>
      <w:r w:rsidRPr="00F428F7">
        <w:rPr>
          <w:rFonts w:ascii="Times New Roman" w:hAnsi="Times New Roman"/>
          <w:i/>
          <w:sz w:val="28"/>
          <w:szCs w:val="28"/>
        </w:rPr>
        <w:t>воспитания</w:t>
      </w:r>
      <w:proofErr w:type="spellEnd"/>
      <w:r w:rsidRPr="00F428F7">
        <w:rPr>
          <w:rFonts w:ascii="Times New Roman" w:hAnsi="Times New Roman"/>
          <w:i/>
          <w:sz w:val="28"/>
          <w:szCs w:val="28"/>
        </w:rPr>
        <w:t xml:space="preserve"> </w:t>
      </w:r>
      <w:proofErr w:type="spellStart"/>
      <w:r w:rsidRPr="00F428F7">
        <w:rPr>
          <w:rFonts w:ascii="Times New Roman" w:hAnsi="Times New Roman"/>
          <w:i/>
          <w:sz w:val="28"/>
          <w:szCs w:val="28"/>
        </w:rPr>
        <w:t>детей</w:t>
      </w:r>
      <w:proofErr w:type="spellEnd"/>
      <w:r w:rsidRPr="00F428F7">
        <w:rPr>
          <w:rFonts w:ascii="Times New Roman" w:hAnsi="Times New Roman"/>
          <w:i/>
          <w:sz w:val="28"/>
          <w:szCs w:val="28"/>
        </w:rPr>
        <w:t xml:space="preserve"> и </w:t>
      </w:r>
      <w:proofErr w:type="spellStart"/>
      <w:r w:rsidRPr="00F428F7">
        <w:rPr>
          <w:rFonts w:ascii="Times New Roman" w:hAnsi="Times New Roman"/>
          <w:i/>
          <w:sz w:val="28"/>
          <w:szCs w:val="28"/>
        </w:rPr>
        <w:t>подростков</w:t>
      </w:r>
      <w:proofErr w:type="spellEnd"/>
      <w:r>
        <w:rPr>
          <w:rFonts w:ascii="Times New Roman" w:hAnsi="Times New Roman"/>
          <w:sz w:val="28"/>
          <w:szCs w:val="28"/>
        </w:rPr>
        <w:t>. Москва,</w:t>
      </w:r>
      <w:r>
        <w:rPr>
          <w:rFonts w:ascii="Times New Roman" w:hAnsi="Times New Roman"/>
          <w:sz w:val="28"/>
          <w:szCs w:val="28"/>
          <w:lang w:val="ru-RU"/>
        </w:rPr>
        <w:t xml:space="preserve"> </w:t>
      </w:r>
      <w:r w:rsidRPr="00400DAD">
        <w:rPr>
          <w:rFonts w:ascii="Times New Roman" w:hAnsi="Times New Roman"/>
          <w:sz w:val="28"/>
          <w:szCs w:val="28"/>
        </w:rPr>
        <w:t>1998.</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17</w:t>
      </w:r>
      <w:r>
        <w:rPr>
          <w:rFonts w:ascii="Times New Roman" w:hAnsi="Times New Roman"/>
          <w:sz w:val="28"/>
          <w:szCs w:val="28"/>
        </w:rPr>
        <w:t>–</w:t>
      </w:r>
      <w:r w:rsidRPr="00400DAD">
        <w:rPr>
          <w:rFonts w:ascii="Times New Roman" w:hAnsi="Times New Roman"/>
          <w:sz w:val="28"/>
          <w:szCs w:val="28"/>
        </w:rPr>
        <w:t>19.</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Круцевич</w:t>
      </w:r>
      <w:proofErr w:type="spellEnd"/>
      <w:r>
        <w:rPr>
          <w:rFonts w:ascii="Times New Roman" w:hAnsi="Times New Roman"/>
          <w:sz w:val="28"/>
          <w:szCs w:val="28"/>
        </w:rPr>
        <w:t xml:space="preserve"> Т.</w:t>
      </w:r>
      <w:r w:rsidRPr="00400DAD">
        <w:rPr>
          <w:rFonts w:ascii="Times New Roman" w:hAnsi="Times New Roman"/>
          <w:sz w:val="28"/>
          <w:szCs w:val="28"/>
        </w:rPr>
        <w:t xml:space="preserve">Ю. </w:t>
      </w:r>
      <w:proofErr w:type="spellStart"/>
      <w:r w:rsidRPr="00400DAD">
        <w:rPr>
          <w:rFonts w:ascii="Times New Roman" w:hAnsi="Times New Roman"/>
          <w:sz w:val="28"/>
          <w:szCs w:val="28"/>
        </w:rPr>
        <w:t>Основы</w:t>
      </w:r>
      <w:proofErr w:type="spellEnd"/>
      <w:r w:rsidRPr="00400DAD">
        <w:rPr>
          <w:rFonts w:ascii="Times New Roman" w:hAnsi="Times New Roman"/>
          <w:sz w:val="28"/>
          <w:szCs w:val="28"/>
        </w:rPr>
        <w:t xml:space="preserve"> методики </w:t>
      </w:r>
      <w:proofErr w:type="spellStart"/>
      <w:r w:rsidRPr="00400DAD">
        <w:rPr>
          <w:rFonts w:ascii="Times New Roman" w:hAnsi="Times New Roman"/>
          <w:sz w:val="28"/>
          <w:szCs w:val="28"/>
        </w:rPr>
        <w:t>развития</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силовых</w:t>
      </w:r>
      <w:proofErr w:type="spellEnd"/>
      <w:r w:rsidRPr="00400DAD">
        <w:rPr>
          <w:rFonts w:ascii="Times New Roman" w:hAnsi="Times New Roman"/>
          <w:sz w:val="28"/>
          <w:szCs w:val="28"/>
        </w:rPr>
        <w:t xml:space="preserve"> </w:t>
      </w:r>
      <w:proofErr w:type="spellStart"/>
      <w:r w:rsidRPr="00400DAD">
        <w:rPr>
          <w:rFonts w:ascii="Times New Roman" w:hAnsi="Times New Roman"/>
          <w:sz w:val="28"/>
          <w:szCs w:val="28"/>
        </w:rPr>
        <w:t>качеств</w:t>
      </w:r>
      <w:proofErr w:type="spellEnd"/>
      <w:r w:rsidRPr="00400DAD">
        <w:rPr>
          <w:rFonts w:ascii="Times New Roman" w:hAnsi="Times New Roman"/>
          <w:sz w:val="28"/>
          <w:szCs w:val="28"/>
        </w:rPr>
        <w:t xml:space="preserve">. </w:t>
      </w:r>
      <w:proofErr w:type="spellStart"/>
      <w:r w:rsidRPr="00F428F7">
        <w:rPr>
          <w:rFonts w:ascii="Times New Roman" w:hAnsi="Times New Roman"/>
          <w:i/>
          <w:sz w:val="28"/>
          <w:szCs w:val="28"/>
        </w:rPr>
        <w:t>Основы</w:t>
      </w:r>
      <w:proofErr w:type="spellEnd"/>
      <w:r w:rsidRPr="00F428F7">
        <w:rPr>
          <w:rFonts w:ascii="Times New Roman" w:hAnsi="Times New Roman"/>
          <w:i/>
          <w:sz w:val="28"/>
          <w:szCs w:val="28"/>
        </w:rPr>
        <w:t xml:space="preserve"> </w:t>
      </w:r>
      <w:proofErr w:type="spellStart"/>
      <w:r w:rsidRPr="00F428F7">
        <w:rPr>
          <w:rFonts w:ascii="Times New Roman" w:hAnsi="Times New Roman"/>
          <w:i/>
          <w:sz w:val="28"/>
          <w:szCs w:val="28"/>
        </w:rPr>
        <w:t>теории</w:t>
      </w:r>
      <w:proofErr w:type="spellEnd"/>
      <w:r w:rsidRPr="00F428F7">
        <w:rPr>
          <w:rFonts w:ascii="Times New Roman" w:hAnsi="Times New Roman"/>
          <w:i/>
          <w:sz w:val="28"/>
          <w:szCs w:val="28"/>
        </w:rPr>
        <w:t xml:space="preserve"> и методики </w:t>
      </w:r>
      <w:proofErr w:type="spellStart"/>
      <w:r w:rsidRPr="00F428F7">
        <w:rPr>
          <w:rFonts w:ascii="Times New Roman" w:hAnsi="Times New Roman"/>
          <w:i/>
          <w:sz w:val="28"/>
          <w:szCs w:val="28"/>
        </w:rPr>
        <w:t>физического</w:t>
      </w:r>
      <w:proofErr w:type="spellEnd"/>
      <w:r w:rsidRPr="00F428F7">
        <w:rPr>
          <w:rFonts w:ascii="Times New Roman" w:hAnsi="Times New Roman"/>
          <w:i/>
          <w:sz w:val="28"/>
          <w:szCs w:val="28"/>
        </w:rPr>
        <w:t xml:space="preserve"> </w:t>
      </w:r>
      <w:proofErr w:type="spellStart"/>
      <w:r w:rsidRPr="00F428F7">
        <w:rPr>
          <w:rFonts w:ascii="Times New Roman" w:hAnsi="Times New Roman"/>
          <w:i/>
          <w:sz w:val="28"/>
          <w:szCs w:val="28"/>
        </w:rPr>
        <w:t>воспитания</w:t>
      </w:r>
      <w:proofErr w:type="spellEnd"/>
      <w:r>
        <w:rPr>
          <w:rFonts w:ascii="Times New Roman" w:hAnsi="Times New Roman"/>
          <w:sz w:val="28"/>
          <w:szCs w:val="28"/>
        </w:rPr>
        <w:t xml:space="preserve">. </w:t>
      </w:r>
      <w:proofErr w:type="spellStart"/>
      <w:r>
        <w:rPr>
          <w:rFonts w:ascii="Times New Roman" w:hAnsi="Times New Roman"/>
          <w:sz w:val="28"/>
          <w:szCs w:val="28"/>
        </w:rPr>
        <w:t>Киев</w:t>
      </w:r>
      <w:proofErr w:type="spellEnd"/>
      <w:r>
        <w:rPr>
          <w:rFonts w:ascii="Times New Roman" w:hAnsi="Times New Roman"/>
          <w:sz w:val="28"/>
          <w:szCs w:val="28"/>
        </w:rPr>
        <w:t xml:space="preserve">: </w:t>
      </w:r>
      <w:proofErr w:type="spellStart"/>
      <w:r>
        <w:rPr>
          <w:rFonts w:ascii="Times New Roman" w:hAnsi="Times New Roman"/>
          <w:sz w:val="28"/>
          <w:szCs w:val="28"/>
        </w:rPr>
        <w:t>Олимпийская</w:t>
      </w:r>
      <w:proofErr w:type="spellEnd"/>
      <w:r>
        <w:rPr>
          <w:rFonts w:ascii="Times New Roman" w:hAnsi="Times New Roman"/>
          <w:sz w:val="28"/>
          <w:szCs w:val="28"/>
        </w:rPr>
        <w:t xml:space="preserve"> </w:t>
      </w:r>
      <w:r>
        <w:rPr>
          <w:rFonts w:ascii="Times New Roman" w:hAnsi="Times New Roman"/>
          <w:sz w:val="28"/>
          <w:szCs w:val="28"/>
        </w:rPr>
        <w:lastRenderedPageBreak/>
        <w:t>література, 2003. Т.1</w:t>
      </w:r>
      <w:r w:rsidRPr="00400DAD">
        <w:rPr>
          <w:rFonts w:ascii="Times New Roman" w:hAnsi="Times New Roman"/>
          <w:sz w:val="28"/>
          <w:szCs w:val="28"/>
        </w:rPr>
        <w:t>.</w:t>
      </w:r>
      <w:r>
        <w:rPr>
          <w:rFonts w:ascii="Times New Roman" w:hAnsi="Times New Roman"/>
          <w:sz w:val="28"/>
          <w:szCs w:val="28"/>
        </w:rPr>
        <w:t xml:space="preserve"> </w:t>
      </w:r>
      <w:r w:rsidRPr="00400DAD">
        <w:rPr>
          <w:rFonts w:ascii="Times New Roman" w:hAnsi="Times New Roman"/>
          <w:sz w:val="28"/>
          <w:szCs w:val="28"/>
        </w:rPr>
        <w:t>С.</w:t>
      </w:r>
      <w:r>
        <w:rPr>
          <w:rFonts w:ascii="Times New Roman" w:hAnsi="Times New Roman"/>
          <w:sz w:val="28"/>
          <w:szCs w:val="28"/>
        </w:rPr>
        <w:t xml:space="preserve"> </w:t>
      </w:r>
      <w:r w:rsidRPr="00400DAD">
        <w:rPr>
          <w:rFonts w:ascii="Times New Roman" w:hAnsi="Times New Roman"/>
          <w:sz w:val="28"/>
          <w:szCs w:val="28"/>
        </w:rPr>
        <w:t>192</w:t>
      </w:r>
      <w:r>
        <w:rPr>
          <w:rFonts w:ascii="Times New Roman" w:hAnsi="Times New Roman"/>
          <w:sz w:val="28"/>
          <w:szCs w:val="28"/>
        </w:rPr>
        <w:t>–</w:t>
      </w:r>
      <w:r w:rsidRPr="00400DAD">
        <w:rPr>
          <w:rFonts w:ascii="Times New Roman" w:hAnsi="Times New Roman"/>
          <w:sz w:val="28"/>
          <w:szCs w:val="28"/>
        </w:rPr>
        <w:t>221.</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Худолій</w:t>
      </w:r>
      <w:proofErr w:type="spellEnd"/>
      <w:r>
        <w:rPr>
          <w:rFonts w:ascii="Times New Roman" w:hAnsi="Times New Roman"/>
          <w:sz w:val="28"/>
          <w:szCs w:val="28"/>
        </w:rPr>
        <w:t xml:space="preserve"> О.</w:t>
      </w:r>
      <w:r w:rsidRPr="00400DAD">
        <w:rPr>
          <w:rFonts w:ascii="Times New Roman" w:hAnsi="Times New Roman"/>
          <w:sz w:val="28"/>
          <w:szCs w:val="28"/>
        </w:rPr>
        <w:t xml:space="preserve">М. Методи розвитку сили. </w:t>
      </w:r>
      <w:r w:rsidRPr="00F428F7">
        <w:rPr>
          <w:rFonts w:ascii="Times New Roman" w:hAnsi="Times New Roman"/>
          <w:i/>
          <w:sz w:val="28"/>
          <w:szCs w:val="28"/>
        </w:rPr>
        <w:t>Загальні основи теорії і методики фізичного виховання</w:t>
      </w:r>
      <w:r>
        <w:rPr>
          <w:rFonts w:ascii="Times New Roman" w:hAnsi="Times New Roman"/>
          <w:sz w:val="28"/>
          <w:szCs w:val="28"/>
        </w:rPr>
        <w:t>. Харків: ОВС,</w:t>
      </w:r>
      <w:r w:rsidRPr="00400DAD">
        <w:rPr>
          <w:rFonts w:ascii="Times New Roman" w:hAnsi="Times New Roman"/>
          <w:sz w:val="28"/>
          <w:szCs w:val="28"/>
        </w:rPr>
        <w:t xml:space="preserve"> 2008. С. 243</w:t>
      </w:r>
      <w:r>
        <w:rPr>
          <w:rFonts w:ascii="Times New Roman" w:hAnsi="Times New Roman"/>
          <w:sz w:val="28"/>
          <w:szCs w:val="28"/>
        </w:rPr>
        <w:t>–</w:t>
      </w:r>
      <w:r w:rsidRPr="00400DAD">
        <w:rPr>
          <w:rFonts w:ascii="Times New Roman" w:hAnsi="Times New Roman"/>
          <w:sz w:val="28"/>
          <w:szCs w:val="28"/>
        </w:rPr>
        <w:t>257.</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proofErr w:type="spellStart"/>
      <w:r w:rsidRPr="00400DAD">
        <w:rPr>
          <w:rFonts w:ascii="Times New Roman" w:hAnsi="Times New Roman"/>
          <w:sz w:val="28"/>
          <w:szCs w:val="28"/>
        </w:rPr>
        <w:t>Чи</w:t>
      </w:r>
      <w:r>
        <w:rPr>
          <w:rFonts w:ascii="Times New Roman" w:hAnsi="Times New Roman"/>
          <w:sz w:val="28"/>
          <w:szCs w:val="28"/>
        </w:rPr>
        <w:t>женок</w:t>
      </w:r>
      <w:proofErr w:type="spellEnd"/>
      <w:r>
        <w:rPr>
          <w:rFonts w:ascii="Times New Roman" w:hAnsi="Times New Roman"/>
          <w:sz w:val="28"/>
          <w:szCs w:val="28"/>
        </w:rPr>
        <w:t xml:space="preserve"> Т.М., Коваленко Ю.</w:t>
      </w:r>
      <w:r w:rsidRPr="00400DAD">
        <w:rPr>
          <w:rFonts w:ascii="Times New Roman" w:hAnsi="Times New Roman"/>
          <w:sz w:val="28"/>
          <w:szCs w:val="28"/>
        </w:rPr>
        <w:t xml:space="preserve">О. Методичні умови виховання сили у дітей різних вікових груп. </w:t>
      </w:r>
      <w:r w:rsidRPr="00F428F7">
        <w:rPr>
          <w:rFonts w:ascii="Times New Roman" w:hAnsi="Times New Roman"/>
          <w:i/>
          <w:sz w:val="28"/>
          <w:szCs w:val="28"/>
        </w:rPr>
        <w:t>Методичні основи виховання фізичних якостей.</w:t>
      </w:r>
      <w:r>
        <w:rPr>
          <w:rFonts w:ascii="Times New Roman" w:hAnsi="Times New Roman"/>
          <w:sz w:val="28"/>
          <w:szCs w:val="28"/>
        </w:rPr>
        <w:t xml:space="preserve"> Запоріжжя: ЗНУ,</w:t>
      </w:r>
      <w:r w:rsidRPr="00400DAD">
        <w:rPr>
          <w:rFonts w:ascii="Times New Roman" w:hAnsi="Times New Roman"/>
          <w:sz w:val="28"/>
          <w:szCs w:val="28"/>
        </w:rPr>
        <w:t xml:space="preserve"> 2014. С.17</w:t>
      </w:r>
      <w:r>
        <w:rPr>
          <w:rFonts w:ascii="Times New Roman" w:hAnsi="Times New Roman"/>
          <w:sz w:val="28"/>
          <w:szCs w:val="28"/>
        </w:rPr>
        <w:t>–</w:t>
      </w:r>
      <w:r w:rsidRPr="00400DAD">
        <w:rPr>
          <w:rFonts w:ascii="Times New Roman" w:hAnsi="Times New Roman"/>
          <w:sz w:val="28"/>
          <w:szCs w:val="28"/>
        </w:rPr>
        <w:t>18.</w:t>
      </w:r>
    </w:p>
    <w:p w:rsidR="00B332F9" w:rsidRPr="00400DAD" w:rsidRDefault="00B332F9" w:rsidP="00145927">
      <w:pPr>
        <w:pStyle w:val="a4"/>
        <w:widowControl w:val="0"/>
        <w:numPr>
          <w:ilvl w:val="0"/>
          <w:numId w:val="15"/>
        </w:numPr>
        <w:spacing w:after="0" w:line="360" w:lineRule="auto"/>
        <w:ind w:left="0" w:firstLine="709"/>
        <w:jc w:val="both"/>
        <w:rPr>
          <w:rFonts w:ascii="Times New Roman" w:hAnsi="Times New Roman"/>
          <w:sz w:val="28"/>
          <w:szCs w:val="28"/>
        </w:rPr>
      </w:pPr>
      <w:r w:rsidRPr="00400DAD">
        <w:rPr>
          <w:rFonts w:ascii="Times New Roman" w:hAnsi="Times New Roman"/>
          <w:sz w:val="28"/>
          <w:szCs w:val="28"/>
        </w:rPr>
        <w:t xml:space="preserve">Навчальна програма з фізичної культури для загальноосвітніх </w:t>
      </w:r>
      <w:r>
        <w:rPr>
          <w:rFonts w:ascii="Times New Roman" w:hAnsi="Times New Roman"/>
          <w:sz w:val="28"/>
          <w:szCs w:val="28"/>
        </w:rPr>
        <w:t>навчальних закладів 5-9 класів.</w:t>
      </w:r>
      <w:r w:rsidRPr="00400DAD">
        <w:rPr>
          <w:rFonts w:ascii="Times New Roman" w:hAnsi="Times New Roman"/>
          <w:sz w:val="28"/>
          <w:szCs w:val="28"/>
        </w:rPr>
        <w:t xml:space="preserve"> Міністерство освіти і науки</w:t>
      </w:r>
      <w:r>
        <w:rPr>
          <w:rFonts w:ascii="Times New Roman" w:hAnsi="Times New Roman"/>
          <w:sz w:val="28"/>
          <w:szCs w:val="28"/>
        </w:rPr>
        <w:t xml:space="preserve"> України від 07. </w:t>
      </w:r>
      <w:r w:rsidRPr="00400DAD">
        <w:rPr>
          <w:rFonts w:ascii="Times New Roman" w:hAnsi="Times New Roman"/>
          <w:sz w:val="28"/>
          <w:szCs w:val="28"/>
        </w:rPr>
        <w:t>06. 2017 р.</w:t>
      </w: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400DAD" w:rsidRDefault="00B332F9" w:rsidP="00145927">
      <w:pPr>
        <w:pStyle w:val="a4"/>
        <w:widowControl w:val="0"/>
        <w:spacing w:after="0" w:line="360" w:lineRule="auto"/>
        <w:ind w:left="0" w:firstLine="709"/>
        <w:jc w:val="both"/>
        <w:rPr>
          <w:rFonts w:ascii="Times New Roman" w:hAnsi="Times New Roman"/>
          <w:sz w:val="28"/>
          <w:szCs w:val="28"/>
        </w:rPr>
      </w:pPr>
    </w:p>
    <w:p w:rsidR="00B332F9" w:rsidRPr="002D69C5" w:rsidRDefault="00B332F9" w:rsidP="00B12F7B">
      <w:pPr>
        <w:widowControl w:val="0"/>
        <w:spacing w:after="0" w:line="360" w:lineRule="auto"/>
        <w:ind w:firstLine="709"/>
        <w:jc w:val="both"/>
        <w:rPr>
          <w:rFonts w:ascii="Times New Roman" w:hAnsi="Times New Roman"/>
          <w:sz w:val="28"/>
          <w:szCs w:val="28"/>
        </w:rPr>
      </w:pPr>
    </w:p>
    <w:sectPr w:rsidR="00B332F9" w:rsidRPr="002D69C5" w:rsidSect="00876BEE">
      <w:headerReference w:type="even" r:id="rId1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632" w:rsidRDefault="00665632">
      <w:r>
        <w:separator/>
      </w:r>
    </w:p>
  </w:endnote>
  <w:endnote w:type="continuationSeparator" w:id="0">
    <w:p w:rsidR="00665632" w:rsidRDefault="0066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632" w:rsidRDefault="00665632">
      <w:r>
        <w:separator/>
      </w:r>
    </w:p>
  </w:footnote>
  <w:footnote w:type="continuationSeparator" w:id="0">
    <w:p w:rsidR="00665632" w:rsidRDefault="0066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2F9" w:rsidRDefault="00B332F9" w:rsidP="008E24F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332F9" w:rsidRDefault="00B332F9" w:rsidP="00876BE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2F9" w:rsidRDefault="00B332F9" w:rsidP="008E24F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noProof/>
      </w:rPr>
      <w:t>4</w:t>
    </w:r>
    <w:r>
      <w:rPr>
        <w:rStyle w:val="a9"/>
      </w:rPr>
      <w:fldChar w:fldCharType="end"/>
    </w:r>
  </w:p>
  <w:p w:rsidR="00B332F9" w:rsidRDefault="00B332F9" w:rsidP="00876BE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20F"/>
    <w:multiLevelType w:val="hybridMultilevel"/>
    <w:tmpl w:val="E2940AE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85828CA"/>
    <w:multiLevelType w:val="hybridMultilevel"/>
    <w:tmpl w:val="3634C3B8"/>
    <w:lvl w:ilvl="0" w:tplc="88BAA7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A60181F"/>
    <w:multiLevelType w:val="hybridMultilevel"/>
    <w:tmpl w:val="0B96DAD6"/>
    <w:lvl w:ilvl="0" w:tplc="5ED22198">
      <w:start w:val="1"/>
      <w:numFmt w:val="decimal"/>
      <w:lvlText w:val="%1."/>
      <w:lvlJc w:val="left"/>
      <w:pPr>
        <w:ind w:left="3154" w:hanging="360"/>
      </w:pPr>
      <w:rPr>
        <w:rFonts w:cs="Times New Roman" w:hint="default"/>
      </w:rPr>
    </w:lvl>
    <w:lvl w:ilvl="1" w:tplc="04190019" w:tentative="1">
      <w:start w:val="1"/>
      <w:numFmt w:val="lowerLetter"/>
      <w:lvlText w:val="%2."/>
      <w:lvlJc w:val="left"/>
      <w:pPr>
        <w:ind w:left="3874" w:hanging="360"/>
      </w:pPr>
      <w:rPr>
        <w:rFonts w:cs="Times New Roman"/>
      </w:rPr>
    </w:lvl>
    <w:lvl w:ilvl="2" w:tplc="0419001B" w:tentative="1">
      <w:start w:val="1"/>
      <w:numFmt w:val="lowerRoman"/>
      <w:lvlText w:val="%3."/>
      <w:lvlJc w:val="right"/>
      <w:pPr>
        <w:ind w:left="4594" w:hanging="180"/>
      </w:pPr>
      <w:rPr>
        <w:rFonts w:cs="Times New Roman"/>
      </w:rPr>
    </w:lvl>
    <w:lvl w:ilvl="3" w:tplc="0419000F" w:tentative="1">
      <w:start w:val="1"/>
      <w:numFmt w:val="decimal"/>
      <w:lvlText w:val="%4."/>
      <w:lvlJc w:val="left"/>
      <w:pPr>
        <w:ind w:left="5314" w:hanging="360"/>
      </w:pPr>
      <w:rPr>
        <w:rFonts w:cs="Times New Roman"/>
      </w:rPr>
    </w:lvl>
    <w:lvl w:ilvl="4" w:tplc="04190019" w:tentative="1">
      <w:start w:val="1"/>
      <w:numFmt w:val="lowerLetter"/>
      <w:lvlText w:val="%5."/>
      <w:lvlJc w:val="left"/>
      <w:pPr>
        <w:ind w:left="6034" w:hanging="360"/>
      </w:pPr>
      <w:rPr>
        <w:rFonts w:cs="Times New Roman"/>
      </w:rPr>
    </w:lvl>
    <w:lvl w:ilvl="5" w:tplc="0419001B" w:tentative="1">
      <w:start w:val="1"/>
      <w:numFmt w:val="lowerRoman"/>
      <w:lvlText w:val="%6."/>
      <w:lvlJc w:val="right"/>
      <w:pPr>
        <w:ind w:left="6754" w:hanging="180"/>
      </w:pPr>
      <w:rPr>
        <w:rFonts w:cs="Times New Roman"/>
      </w:rPr>
    </w:lvl>
    <w:lvl w:ilvl="6" w:tplc="0419000F" w:tentative="1">
      <w:start w:val="1"/>
      <w:numFmt w:val="decimal"/>
      <w:lvlText w:val="%7."/>
      <w:lvlJc w:val="left"/>
      <w:pPr>
        <w:ind w:left="7474" w:hanging="360"/>
      </w:pPr>
      <w:rPr>
        <w:rFonts w:cs="Times New Roman"/>
      </w:rPr>
    </w:lvl>
    <w:lvl w:ilvl="7" w:tplc="04190019" w:tentative="1">
      <w:start w:val="1"/>
      <w:numFmt w:val="lowerLetter"/>
      <w:lvlText w:val="%8."/>
      <w:lvlJc w:val="left"/>
      <w:pPr>
        <w:ind w:left="8194" w:hanging="360"/>
      </w:pPr>
      <w:rPr>
        <w:rFonts w:cs="Times New Roman"/>
      </w:rPr>
    </w:lvl>
    <w:lvl w:ilvl="8" w:tplc="0419001B" w:tentative="1">
      <w:start w:val="1"/>
      <w:numFmt w:val="lowerRoman"/>
      <w:lvlText w:val="%9."/>
      <w:lvlJc w:val="right"/>
      <w:pPr>
        <w:ind w:left="8914" w:hanging="180"/>
      </w:pPr>
      <w:rPr>
        <w:rFonts w:cs="Times New Roman"/>
      </w:rPr>
    </w:lvl>
  </w:abstractNum>
  <w:abstractNum w:abstractNumId="3" w15:restartNumberingAfterBreak="0">
    <w:nsid w:val="1C3260F2"/>
    <w:multiLevelType w:val="hybridMultilevel"/>
    <w:tmpl w:val="0C66F4CC"/>
    <w:lvl w:ilvl="0" w:tplc="A0928D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D4E7760"/>
    <w:multiLevelType w:val="hybridMultilevel"/>
    <w:tmpl w:val="E570AD5C"/>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15:restartNumberingAfterBreak="0">
    <w:nsid w:val="1FF24846"/>
    <w:multiLevelType w:val="hybridMultilevel"/>
    <w:tmpl w:val="CB7E5244"/>
    <w:lvl w:ilvl="0" w:tplc="4A808884">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15:restartNumberingAfterBreak="0">
    <w:nsid w:val="28950577"/>
    <w:multiLevelType w:val="hybridMultilevel"/>
    <w:tmpl w:val="FD94A59E"/>
    <w:lvl w:ilvl="0" w:tplc="1572076C">
      <w:start w:val="6"/>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 w15:restartNumberingAfterBreak="0">
    <w:nsid w:val="2BA63B38"/>
    <w:multiLevelType w:val="hybridMultilevel"/>
    <w:tmpl w:val="4F3893DC"/>
    <w:lvl w:ilvl="0" w:tplc="5C56B7A2">
      <w:start w:val="1"/>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8" w15:restartNumberingAfterBreak="0">
    <w:nsid w:val="41CF6086"/>
    <w:multiLevelType w:val="hybridMultilevel"/>
    <w:tmpl w:val="7B7A5B64"/>
    <w:lvl w:ilvl="0" w:tplc="ED8E1F20">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2AC02C2"/>
    <w:multiLevelType w:val="hybridMultilevel"/>
    <w:tmpl w:val="4AC6E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8D3B08"/>
    <w:multiLevelType w:val="hybridMultilevel"/>
    <w:tmpl w:val="25A2FDB8"/>
    <w:lvl w:ilvl="0" w:tplc="38E8ACC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AC57553"/>
    <w:multiLevelType w:val="hybridMultilevel"/>
    <w:tmpl w:val="8920FF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3B269C3"/>
    <w:multiLevelType w:val="hybridMultilevel"/>
    <w:tmpl w:val="8020C472"/>
    <w:lvl w:ilvl="0" w:tplc="42C87DD2">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4D17F03"/>
    <w:multiLevelType w:val="hybridMultilevel"/>
    <w:tmpl w:val="E47277F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75AF0330"/>
    <w:multiLevelType w:val="hybridMultilevel"/>
    <w:tmpl w:val="1820E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12"/>
  </w:num>
  <w:num w:numId="5">
    <w:abstractNumId w:val="6"/>
  </w:num>
  <w:num w:numId="6">
    <w:abstractNumId w:val="5"/>
  </w:num>
  <w:num w:numId="7">
    <w:abstractNumId w:val="11"/>
  </w:num>
  <w:num w:numId="8">
    <w:abstractNumId w:val="4"/>
  </w:num>
  <w:num w:numId="9">
    <w:abstractNumId w:val="13"/>
  </w:num>
  <w:num w:numId="10">
    <w:abstractNumId w:val="8"/>
  </w:num>
  <w:num w:numId="11">
    <w:abstractNumId w:val="14"/>
  </w:num>
  <w:num w:numId="12">
    <w:abstractNumId w:val="9"/>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E45"/>
    <w:rsid w:val="00003E53"/>
    <w:rsid w:val="000267C1"/>
    <w:rsid w:val="0003472E"/>
    <w:rsid w:val="0006536D"/>
    <w:rsid w:val="00065AD3"/>
    <w:rsid w:val="00093398"/>
    <w:rsid w:val="000F6046"/>
    <w:rsid w:val="001036C1"/>
    <w:rsid w:val="00111FD9"/>
    <w:rsid w:val="00112151"/>
    <w:rsid w:val="00145927"/>
    <w:rsid w:val="00146104"/>
    <w:rsid w:val="0015593D"/>
    <w:rsid w:val="001645A6"/>
    <w:rsid w:val="00193C21"/>
    <w:rsid w:val="00197846"/>
    <w:rsid w:val="001C0B4A"/>
    <w:rsid w:val="001D5A6C"/>
    <w:rsid w:val="001E0A5D"/>
    <w:rsid w:val="001E7922"/>
    <w:rsid w:val="001E7A58"/>
    <w:rsid w:val="001F146E"/>
    <w:rsid w:val="00254ABA"/>
    <w:rsid w:val="00270B50"/>
    <w:rsid w:val="0027102E"/>
    <w:rsid w:val="00286AE5"/>
    <w:rsid w:val="002C53D8"/>
    <w:rsid w:val="002D52AF"/>
    <w:rsid w:val="002D69C5"/>
    <w:rsid w:val="002F36CA"/>
    <w:rsid w:val="00315422"/>
    <w:rsid w:val="003202CC"/>
    <w:rsid w:val="00362310"/>
    <w:rsid w:val="00371787"/>
    <w:rsid w:val="00371948"/>
    <w:rsid w:val="003860A1"/>
    <w:rsid w:val="00387AAB"/>
    <w:rsid w:val="003C0AF7"/>
    <w:rsid w:val="003C535D"/>
    <w:rsid w:val="003D01B1"/>
    <w:rsid w:val="003D60F0"/>
    <w:rsid w:val="003D67D7"/>
    <w:rsid w:val="003E6581"/>
    <w:rsid w:val="00400DAD"/>
    <w:rsid w:val="00406BC3"/>
    <w:rsid w:val="00411298"/>
    <w:rsid w:val="004134ED"/>
    <w:rsid w:val="00413707"/>
    <w:rsid w:val="00416593"/>
    <w:rsid w:val="00417519"/>
    <w:rsid w:val="00434880"/>
    <w:rsid w:val="004638F1"/>
    <w:rsid w:val="004822E1"/>
    <w:rsid w:val="004953C5"/>
    <w:rsid w:val="004B636A"/>
    <w:rsid w:val="004D57B7"/>
    <w:rsid w:val="005049A2"/>
    <w:rsid w:val="00535BB0"/>
    <w:rsid w:val="005761D2"/>
    <w:rsid w:val="00580C28"/>
    <w:rsid w:val="00585D16"/>
    <w:rsid w:val="00594B5D"/>
    <w:rsid w:val="00595B5A"/>
    <w:rsid w:val="005A6611"/>
    <w:rsid w:val="005B1F52"/>
    <w:rsid w:val="005D09AA"/>
    <w:rsid w:val="005E59C7"/>
    <w:rsid w:val="006240AF"/>
    <w:rsid w:val="006325A1"/>
    <w:rsid w:val="00634F70"/>
    <w:rsid w:val="00653467"/>
    <w:rsid w:val="00665632"/>
    <w:rsid w:val="00676E3A"/>
    <w:rsid w:val="006B0705"/>
    <w:rsid w:val="006B4B3A"/>
    <w:rsid w:val="006C69E9"/>
    <w:rsid w:val="006D2BF9"/>
    <w:rsid w:val="00701752"/>
    <w:rsid w:val="00702C7E"/>
    <w:rsid w:val="00764C04"/>
    <w:rsid w:val="00765FCB"/>
    <w:rsid w:val="00781515"/>
    <w:rsid w:val="00792655"/>
    <w:rsid w:val="007A2B67"/>
    <w:rsid w:val="007D4F6D"/>
    <w:rsid w:val="007E1FFF"/>
    <w:rsid w:val="007E36FE"/>
    <w:rsid w:val="007F01C6"/>
    <w:rsid w:val="00817C05"/>
    <w:rsid w:val="00820732"/>
    <w:rsid w:val="00822C34"/>
    <w:rsid w:val="00827751"/>
    <w:rsid w:val="00861BE7"/>
    <w:rsid w:val="00876BEE"/>
    <w:rsid w:val="008C51B4"/>
    <w:rsid w:val="008E24F7"/>
    <w:rsid w:val="008E5D81"/>
    <w:rsid w:val="008F24FE"/>
    <w:rsid w:val="0090514F"/>
    <w:rsid w:val="009073A3"/>
    <w:rsid w:val="00974C7A"/>
    <w:rsid w:val="009B336D"/>
    <w:rsid w:val="009C03DC"/>
    <w:rsid w:val="009E26EB"/>
    <w:rsid w:val="009F12E3"/>
    <w:rsid w:val="00A4396E"/>
    <w:rsid w:val="00A632CB"/>
    <w:rsid w:val="00A90E86"/>
    <w:rsid w:val="00A926DA"/>
    <w:rsid w:val="00AC29E1"/>
    <w:rsid w:val="00AD38A0"/>
    <w:rsid w:val="00AD48AC"/>
    <w:rsid w:val="00B0475E"/>
    <w:rsid w:val="00B12F7B"/>
    <w:rsid w:val="00B175DE"/>
    <w:rsid w:val="00B202D1"/>
    <w:rsid w:val="00B2437B"/>
    <w:rsid w:val="00B279B7"/>
    <w:rsid w:val="00B332F9"/>
    <w:rsid w:val="00B37EFF"/>
    <w:rsid w:val="00B67480"/>
    <w:rsid w:val="00B772EE"/>
    <w:rsid w:val="00B97954"/>
    <w:rsid w:val="00BF31F1"/>
    <w:rsid w:val="00C001E9"/>
    <w:rsid w:val="00C03D51"/>
    <w:rsid w:val="00C048B8"/>
    <w:rsid w:val="00C37E45"/>
    <w:rsid w:val="00C53BAC"/>
    <w:rsid w:val="00CA4BD0"/>
    <w:rsid w:val="00CE26E7"/>
    <w:rsid w:val="00D126FC"/>
    <w:rsid w:val="00D227D7"/>
    <w:rsid w:val="00D63198"/>
    <w:rsid w:val="00D7703C"/>
    <w:rsid w:val="00DA2F37"/>
    <w:rsid w:val="00DB27BB"/>
    <w:rsid w:val="00DC15B1"/>
    <w:rsid w:val="00DD2D95"/>
    <w:rsid w:val="00DE3EA2"/>
    <w:rsid w:val="00E028DD"/>
    <w:rsid w:val="00E358E2"/>
    <w:rsid w:val="00E361B1"/>
    <w:rsid w:val="00E87482"/>
    <w:rsid w:val="00E90DA4"/>
    <w:rsid w:val="00EB68E2"/>
    <w:rsid w:val="00ED08BC"/>
    <w:rsid w:val="00ED20F8"/>
    <w:rsid w:val="00EF2BD5"/>
    <w:rsid w:val="00F04525"/>
    <w:rsid w:val="00F428F7"/>
    <w:rsid w:val="00FE2F0D"/>
    <w:rsid w:val="00FF5BF2"/>
    <w:rsid w:val="00FF78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15:docId w15:val="{3F23BB76-7D22-485A-9702-0078806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2A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2437B"/>
    <w:pPr>
      <w:ind w:left="720"/>
      <w:contextualSpacing/>
    </w:pPr>
  </w:style>
  <w:style w:type="paragraph" w:styleId="a5">
    <w:name w:val="Body Text Indent"/>
    <w:basedOn w:val="a"/>
    <w:link w:val="a6"/>
    <w:uiPriority w:val="99"/>
    <w:rsid w:val="007D4F6D"/>
    <w:pPr>
      <w:spacing w:after="0" w:line="360" w:lineRule="exact"/>
      <w:ind w:firstLine="709"/>
      <w:jc w:val="both"/>
    </w:pPr>
    <w:rPr>
      <w:rFonts w:ascii="Arial" w:hAnsi="Arial"/>
      <w:sz w:val="28"/>
      <w:szCs w:val="20"/>
      <w:lang w:eastAsia="ru-RU"/>
    </w:rPr>
  </w:style>
  <w:style w:type="character" w:customStyle="1" w:styleId="BodyTextIndentChar">
    <w:name w:val="Body Text Indent Char"/>
    <w:uiPriority w:val="99"/>
    <w:semiHidden/>
    <w:locked/>
    <w:rsid w:val="00817C05"/>
    <w:rPr>
      <w:rFonts w:cs="Times New Roman"/>
      <w:lang w:val="uk-UA" w:eastAsia="en-US"/>
    </w:rPr>
  </w:style>
  <w:style w:type="character" w:customStyle="1" w:styleId="a6">
    <w:name w:val="Основной текст с отступом Знак"/>
    <w:link w:val="a5"/>
    <w:uiPriority w:val="99"/>
    <w:locked/>
    <w:rsid w:val="007D4F6D"/>
    <w:rPr>
      <w:rFonts w:ascii="Arial" w:hAnsi="Arial"/>
      <w:sz w:val="28"/>
      <w:lang w:val="uk-UA" w:eastAsia="ru-RU"/>
    </w:rPr>
  </w:style>
  <w:style w:type="paragraph" w:styleId="a7">
    <w:name w:val="header"/>
    <w:basedOn w:val="a"/>
    <w:link w:val="a8"/>
    <w:uiPriority w:val="99"/>
    <w:rsid w:val="00876BEE"/>
    <w:pPr>
      <w:tabs>
        <w:tab w:val="center" w:pos="4677"/>
        <w:tab w:val="right" w:pos="9355"/>
      </w:tabs>
    </w:pPr>
  </w:style>
  <w:style w:type="character" w:customStyle="1" w:styleId="a8">
    <w:name w:val="Верхний колонтитул Знак"/>
    <w:link w:val="a7"/>
    <w:uiPriority w:val="99"/>
    <w:semiHidden/>
    <w:locked/>
    <w:rsid w:val="00817C05"/>
    <w:rPr>
      <w:rFonts w:cs="Times New Roman"/>
      <w:lang w:val="uk-UA" w:eastAsia="en-US"/>
    </w:rPr>
  </w:style>
  <w:style w:type="character" w:styleId="a9">
    <w:name w:val="page number"/>
    <w:uiPriority w:val="99"/>
    <w:rsid w:val="00876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54</Pages>
  <Words>11101</Words>
  <Characters>63280</Characters>
  <Application>Microsoft Office Word</Application>
  <DocSecurity>0</DocSecurity>
  <Lines>527</Lines>
  <Paragraphs>148</Paragraphs>
  <ScaleCrop>false</ScaleCrop>
  <Company>office 2007 rus ent:</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Павел Пиптюк</cp:lastModifiedBy>
  <cp:revision>48</cp:revision>
  <dcterms:created xsi:type="dcterms:W3CDTF">2021-10-27T04:17:00Z</dcterms:created>
  <dcterms:modified xsi:type="dcterms:W3CDTF">2021-12-20T08:41:00Z</dcterms:modified>
</cp:coreProperties>
</file>