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F2E" w:rsidRPr="00F2067C" w:rsidRDefault="00BC4D02"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МІНІСТЕРСТВО ОСВІТИ І НАУКИ УКРАЇНИ</w:t>
      </w:r>
    </w:p>
    <w:p w:rsidR="00BC4D02" w:rsidRPr="00F2067C" w:rsidRDefault="00BC4D02"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ЗАПОРІЗЬКИЙ НАЦІОНАЛЬНИЙ УНІВЕРСИТЕТ</w:t>
      </w:r>
    </w:p>
    <w:p w:rsidR="00BC4D02" w:rsidRPr="00F2067C" w:rsidRDefault="00BC4D02" w:rsidP="00FD5739">
      <w:pPr>
        <w:widowControl w:val="0"/>
        <w:spacing w:after="0" w:line="360" w:lineRule="auto"/>
        <w:jc w:val="center"/>
        <w:rPr>
          <w:rFonts w:ascii="Times New Roman" w:hAnsi="Times New Roman" w:cs="Times New Roman"/>
          <w:sz w:val="28"/>
          <w:szCs w:val="28"/>
          <w:lang w:val="uk-UA"/>
        </w:rPr>
      </w:pPr>
    </w:p>
    <w:p w:rsidR="00BC4D02" w:rsidRPr="00F2067C" w:rsidRDefault="00BC4D02"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 xml:space="preserve">ФАКУЛЬТЕТ СОЦІАЛЬНОЇ ПЕДАГОГІКИ ТА ПСИХОЛОГІЇ </w:t>
      </w:r>
    </w:p>
    <w:p w:rsidR="00BC4D02" w:rsidRPr="00F2067C" w:rsidRDefault="00BC4D02"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КАФЕДРА ДОШКІЛЬНОЇ ТА ПОЧАТКОВОЇ ОСВІТИ</w:t>
      </w:r>
    </w:p>
    <w:p w:rsidR="00BC4D02" w:rsidRPr="00F2067C" w:rsidRDefault="00BC4D02" w:rsidP="00FD5739">
      <w:pPr>
        <w:widowControl w:val="0"/>
        <w:spacing w:after="0" w:line="360" w:lineRule="auto"/>
        <w:jc w:val="center"/>
        <w:rPr>
          <w:rFonts w:ascii="Times New Roman" w:hAnsi="Times New Roman" w:cs="Times New Roman"/>
          <w:sz w:val="28"/>
          <w:szCs w:val="28"/>
          <w:lang w:val="uk-UA"/>
        </w:rPr>
      </w:pPr>
    </w:p>
    <w:p w:rsidR="00BC4D02" w:rsidRPr="00F2067C" w:rsidRDefault="00BC4D02" w:rsidP="00FD5739">
      <w:pPr>
        <w:widowControl w:val="0"/>
        <w:spacing w:after="0" w:line="360" w:lineRule="auto"/>
        <w:jc w:val="center"/>
        <w:rPr>
          <w:rFonts w:ascii="Times New Roman" w:hAnsi="Times New Roman" w:cs="Times New Roman"/>
          <w:sz w:val="28"/>
          <w:szCs w:val="28"/>
          <w:lang w:val="uk-UA"/>
        </w:rPr>
      </w:pPr>
    </w:p>
    <w:p w:rsidR="00BC4D02" w:rsidRPr="00F2067C" w:rsidRDefault="00BC4D02" w:rsidP="00FD5739">
      <w:pPr>
        <w:widowControl w:val="0"/>
        <w:spacing w:after="0" w:line="360" w:lineRule="auto"/>
        <w:jc w:val="center"/>
        <w:rPr>
          <w:rFonts w:ascii="Times New Roman" w:hAnsi="Times New Roman" w:cs="Times New Roman"/>
          <w:sz w:val="28"/>
          <w:szCs w:val="28"/>
          <w:lang w:val="uk-UA"/>
        </w:rPr>
      </w:pPr>
    </w:p>
    <w:p w:rsidR="00BC4D02" w:rsidRPr="00F2067C" w:rsidRDefault="00BC4D02" w:rsidP="00FD5739">
      <w:pPr>
        <w:widowControl w:val="0"/>
        <w:spacing w:after="0" w:line="360" w:lineRule="auto"/>
        <w:jc w:val="center"/>
        <w:rPr>
          <w:rFonts w:ascii="Times New Roman" w:hAnsi="Times New Roman" w:cs="Times New Roman"/>
          <w:sz w:val="28"/>
          <w:szCs w:val="28"/>
          <w:lang w:val="uk-UA"/>
        </w:rPr>
      </w:pPr>
    </w:p>
    <w:p w:rsidR="00BC4D02" w:rsidRPr="00F2067C" w:rsidRDefault="00BC4D02"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 xml:space="preserve">КВАЛІФІКАЦІЙНА РОБОТА </w:t>
      </w:r>
    </w:p>
    <w:p w:rsidR="00BC4D02" w:rsidRPr="00F2067C" w:rsidRDefault="00BC4D02" w:rsidP="00FD5739">
      <w:pPr>
        <w:widowControl w:val="0"/>
        <w:spacing w:after="0" w:line="360" w:lineRule="auto"/>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магістра</w:t>
      </w:r>
    </w:p>
    <w:p w:rsidR="00BC4D02" w:rsidRPr="00F2067C" w:rsidRDefault="00BC4D02"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sz w:val="28"/>
          <w:szCs w:val="28"/>
          <w:lang w:val="uk-UA"/>
        </w:rPr>
        <w:t xml:space="preserve">на тему: </w:t>
      </w:r>
      <w:r w:rsidRPr="00F2067C">
        <w:rPr>
          <w:rFonts w:ascii="Times New Roman" w:hAnsi="Times New Roman" w:cs="Times New Roman"/>
          <w:b/>
          <w:sz w:val="28"/>
          <w:szCs w:val="28"/>
          <w:lang w:val="uk-UA"/>
        </w:rPr>
        <w:t xml:space="preserve">«ФОРМУВАННЯ ОСНОВ СОЦІАЛЬНОЇ КОМПЕТЕНТНОСТІ </w:t>
      </w:r>
      <w:r w:rsidR="007F57F0" w:rsidRPr="00F2067C">
        <w:rPr>
          <w:rFonts w:ascii="Times New Roman" w:hAnsi="Times New Roman" w:cs="Times New Roman"/>
          <w:b/>
          <w:sz w:val="28"/>
          <w:szCs w:val="28"/>
          <w:lang w:val="uk-UA"/>
        </w:rPr>
        <w:t xml:space="preserve">У ДІТЕЙ </w:t>
      </w:r>
      <w:r w:rsidRPr="00F2067C">
        <w:rPr>
          <w:rFonts w:ascii="Times New Roman" w:hAnsi="Times New Roman" w:cs="Times New Roman"/>
          <w:b/>
          <w:sz w:val="28"/>
          <w:szCs w:val="28"/>
          <w:lang w:val="uk-UA"/>
        </w:rPr>
        <w:t xml:space="preserve">СТАРШОГО ДОШКІЛЬНОГО ВІКУ ШЛЯХОМ </w:t>
      </w:r>
      <w:r w:rsidR="007F57F0" w:rsidRPr="00F2067C">
        <w:rPr>
          <w:rFonts w:ascii="Times New Roman" w:hAnsi="Times New Roman" w:cs="Times New Roman"/>
          <w:b/>
          <w:sz w:val="28"/>
          <w:szCs w:val="28"/>
          <w:lang w:val="uk-UA"/>
        </w:rPr>
        <w:t>ПРОЄКТНОЇ ДІЯЛЬНОСТІ</w:t>
      </w:r>
      <w:r w:rsidRPr="00F2067C">
        <w:rPr>
          <w:rFonts w:ascii="Times New Roman" w:hAnsi="Times New Roman" w:cs="Times New Roman"/>
          <w:b/>
          <w:sz w:val="28"/>
          <w:szCs w:val="28"/>
          <w:lang w:val="uk-UA"/>
        </w:rPr>
        <w:t>»</w:t>
      </w:r>
    </w:p>
    <w:p w:rsidR="00D10141" w:rsidRPr="00F2067C" w:rsidRDefault="00D10141" w:rsidP="00FD5739">
      <w:pPr>
        <w:widowControl w:val="0"/>
        <w:spacing w:after="0" w:line="360" w:lineRule="auto"/>
        <w:ind w:left="5103" w:hanging="1701"/>
        <w:rPr>
          <w:rFonts w:ascii="Times New Roman" w:eastAsia="Times New Roman" w:hAnsi="Times New Roman" w:cs="Times New Roman"/>
          <w:sz w:val="28"/>
          <w:szCs w:val="28"/>
          <w:lang w:val="uk-UA" w:eastAsia="uk-UA"/>
        </w:rPr>
      </w:pPr>
    </w:p>
    <w:p w:rsidR="00D10141" w:rsidRPr="00F2067C" w:rsidRDefault="00D10141" w:rsidP="00FD5739">
      <w:pPr>
        <w:widowControl w:val="0"/>
        <w:spacing w:after="0" w:line="360" w:lineRule="auto"/>
        <w:ind w:left="5103" w:hanging="1701"/>
        <w:rPr>
          <w:rFonts w:ascii="Times New Roman" w:eastAsia="Times New Roman" w:hAnsi="Times New Roman" w:cs="Times New Roman"/>
          <w:sz w:val="28"/>
          <w:szCs w:val="28"/>
          <w:lang w:val="uk-UA" w:eastAsia="uk-UA"/>
        </w:rPr>
      </w:pPr>
    </w:p>
    <w:p w:rsidR="00D10141" w:rsidRPr="00F2067C" w:rsidRDefault="00D10141" w:rsidP="00FD5739">
      <w:pPr>
        <w:widowControl w:val="0"/>
        <w:spacing w:after="0" w:line="360" w:lineRule="auto"/>
        <w:ind w:left="5103" w:hanging="1701"/>
        <w:jc w:val="both"/>
        <w:rPr>
          <w:rFonts w:ascii="Times New Roman" w:eastAsia="Times New Roman" w:hAnsi="Times New Roman" w:cs="Times New Roman"/>
          <w:sz w:val="28"/>
          <w:szCs w:val="28"/>
          <w:lang w:val="uk-UA" w:eastAsia="uk-UA"/>
        </w:rPr>
      </w:pPr>
    </w:p>
    <w:p w:rsidR="00D10141" w:rsidRPr="00F2067C" w:rsidRDefault="00D10141" w:rsidP="00FD5739">
      <w:pPr>
        <w:widowControl w:val="0"/>
        <w:spacing w:after="0" w:line="240" w:lineRule="auto"/>
        <w:ind w:left="5103" w:hanging="1701"/>
        <w:jc w:val="both"/>
        <w:rPr>
          <w:rFonts w:ascii="Times New Roman" w:eastAsia="Times New Roman" w:hAnsi="Times New Roman" w:cs="Times New Roman"/>
          <w:sz w:val="28"/>
          <w:szCs w:val="28"/>
          <w:lang w:val="uk-UA" w:eastAsia="uk-UA"/>
        </w:rPr>
      </w:pPr>
      <w:r w:rsidRPr="00F2067C">
        <w:rPr>
          <w:rFonts w:ascii="Times New Roman" w:eastAsia="Times New Roman" w:hAnsi="Times New Roman" w:cs="Times New Roman"/>
          <w:sz w:val="28"/>
          <w:szCs w:val="28"/>
          <w:lang w:val="uk-UA" w:eastAsia="uk-UA"/>
        </w:rPr>
        <w:t>Виконала: студентка 2 курсу, групи 8.0120-з</w:t>
      </w:r>
    </w:p>
    <w:p w:rsidR="00D10141" w:rsidRPr="00F2067C" w:rsidRDefault="00D10141" w:rsidP="00FD5739">
      <w:pPr>
        <w:widowControl w:val="0"/>
        <w:spacing w:after="0" w:line="240" w:lineRule="auto"/>
        <w:ind w:left="2127" w:firstLine="1275"/>
        <w:jc w:val="both"/>
        <w:rPr>
          <w:rFonts w:ascii="Times New Roman" w:eastAsia="Times New Roman" w:hAnsi="Times New Roman" w:cs="Times New Roman"/>
          <w:sz w:val="28"/>
          <w:szCs w:val="28"/>
          <w:lang w:val="uk-UA" w:eastAsia="uk-UA"/>
        </w:rPr>
      </w:pPr>
      <w:r w:rsidRPr="00F2067C">
        <w:rPr>
          <w:rFonts w:ascii="Times New Roman" w:eastAsia="Times New Roman" w:hAnsi="Times New Roman" w:cs="Times New Roman"/>
          <w:sz w:val="28"/>
          <w:szCs w:val="28"/>
          <w:lang w:val="uk-UA" w:eastAsia="uk-UA"/>
        </w:rPr>
        <w:t>спеціальності: 012 «Дошкільна освіта»</w:t>
      </w:r>
    </w:p>
    <w:p w:rsidR="00D10141" w:rsidRPr="00F2067C" w:rsidRDefault="00D10141" w:rsidP="00FD5739">
      <w:pPr>
        <w:widowControl w:val="0"/>
        <w:spacing w:after="0" w:line="240" w:lineRule="auto"/>
        <w:ind w:left="2127" w:firstLine="1275"/>
        <w:jc w:val="both"/>
        <w:rPr>
          <w:rFonts w:ascii="Times New Roman" w:eastAsia="Times New Roman" w:hAnsi="Times New Roman" w:cs="Times New Roman"/>
          <w:sz w:val="28"/>
          <w:szCs w:val="28"/>
          <w:lang w:val="uk-UA" w:eastAsia="uk-UA"/>
        </w:rPr>
      </w:pPr>
      <w:r w:rsidRPr="00F2067C">
        <w:rPr>
          <w:rFonts w:ascii="Times New Roman" w:eastAsia="Times New Roman" w:hAnsi="Times New Roman" w:cs="Times New Roman"/>
          <w:sz w:val="28"/>
          <w:szCs w:val="28"/>
          <w:lang w:val="uk-UA" w:eastAsia="uk-UA"/>
        </w:rPr>
        <w:t>освітньо-професійної програми «Дошкільна освіта»</w:t>
      </w:r>
    </w:p>
    <w:p w:rsidR="00D10141" w:rsidRPr="00F2067C" w:rsidRDefault="00D10141" w:rsidP="00FD5739">
      <w:pPr>
        <w:widowControl w:val="0"/>
        <w:spacing w:after="0" w:line="240" w:lineRule="auto"/>
        <w:ind w:left="5103" w:hanging="1701"/>
        <w:jc w:val="both"/>
        <w:rPr>
          <w:rFonts w:ascii="Times New Roman" w:eastAsia="Times New Roman" w:hAnsi="Times New Roman" w:cs="Times New Roman"/>
          <w:sz w:val="28"/>
          <w:szCs w:val="28"/>
          <w:lang w:val="uk-UA" w:eastAsia="uk-UA"/>
        </w:rPr>
      </w:pPr>
      <w:r w:rsidRPr="00F2067C">
        <w:rPr>
          <w:rFonts w:ascii="Times New Roman" w:eastAsia="Times New Roman" w:hAnsi="Times New Roman" w:cs="Times New Roman"/>
          <w:sz w:val="28"/>
          <w:szCs w:val="28"/>
          <w:lang w:val="uk-UA" w:eastAsia="uk-UA"/>
        </w:rPr>
        <w:t>І. </w:t>
      </w:r>
      <w:r w:rsidR="008D1ED7" w:rsidRPr="00F2067C">
        <w:rPr>
          <w:rFonts w:ascii="Times New Roman" w:eastAsia="Times New Roman" w:hAnsi="Times New Roman" w:cs="Times New Roman"/>
          <w:sz w:val="28"/>
          <w:szCs w:val="28"/>
          <w:lang w:val="uk-UA" w:eastAsia="uk-UA"/>
        </w:rPr>
        <w:t>М. </w:t>
      </w:r>
      <w:r w:rsidRPr="00F2067C">
        <w:rPr>
          <w:rFonts w:ascii="Times New Roman" w:eastAsia="Times New Roman" w:hAnsi="Times New Roman" w:cs="Times New Roman"/>
          <w:sz w:val="28"/>
          <w:szCs w:val="28"/>
          <w:lang w:val="uk-UA" w:eastAsia="uk-UA"/>
        </w:rPr>
        <w:t>Дорошенко</w:t>
      </w:r>
    </w:p>
    <w:p w:rsidR="00D10141" w:rsidRPr="00F2067C" w:rsidRDefault="00D10141" w:rsidP="00FD5739">
      <w:pPr>
        <w:widowControl w:val="0"/>
        <w:spacing w:after="0" w:line="240" w:lineRule="auto"/>
        <w:ind w:left="5103" w:hanging="1701"/>
        <w:jc w:val="both"/>
        <w:rPr>
          <w:rFonts w:ascii="Times New Roman" w:eastAsia="Times New Roman" w:hAnsi="Times New Roman" w:cs="Times New Roman"/>
          <w:sz w:val="28"/>
          <w:szCs w:val="28"/>
          <w:lang w:val="uk-UA" w:eastAsia="uk-UA"/>
        </w:rPr>
      </w:pPr>
    </w:p>
    <w:p w:rsidR="00D10141" w:rsidRPr="00F2067C" w:rsidRDefault="00D10141" w:rsidP="00FD5739">
      <w:pPr>
        <w:widowControl w:val="0"/>
        <w:spacing w:after="0" w:line="240" w:lineRule="auto"/>
        <w:ind w:left="3402"/>
        <w:jc w:val="both"/>
        <w:rPr>
          <w:rFonts w:ascii="Times New Roman" w:eastAsia="Times New Roman" w:hAnsi="Times New Roman" w:cs="Times New Roman"/>
          <w:sz w:val="28"/>
          <w:szCs w:val="28"/>
          <w:lang w:val="uk-UA" w:eastAsia="uk-UA"/>
        </w:rPr>
      </w:pPr>
      <w:r w:rsidRPr="00F2067C">
        <w:rPr>
          <w:rFonts w:ascii="Times New Roman" w:eastAsia="Times New Roman" w:hAnsi="Times New Roman" w:cs="Times New Roman"/>
          <w:sz w:val="28"/>
          <w:szCs w:val="28"/>
          <w:lang w:val="uk-UA" w:eastAsia="uk-UA"/>
        </w:rPr>
        <w:t>Керівник: доцент кафедри дошкільної та початкової освіти, к. пед. н.</w:t>
      </w:r>
      <w:r w:rsidR="004B0F64" w:rsidRPr="00F2067C">
        <w:rPr>
          <w:rFonts w:ascii="Times New Roman" w:eastAsia="Times New Roman" w:hAnsi="Times New Roman" w:cs="Times New Roman"/>
          <w:sz w:val="28"/>
          <w:szCs w:val="28"/>
          <w:lang w:val="uk-UA" w:eastAsia="uk-UA"/>
        </w:rPr>
        <w:t xml:space="preserve">, доцент </w:t>
      </w:r>
      <w:r w:rsidRPr="00F2067C">
        <w:rPr>
          <w:rFonts w:ascii="Times New Roman" w:eastAsia="Times New Roman" w:hAnsi="Times New Roman" w:cs="Times New Roman"/>
          <w:sz w:val="28"/>
          <w:szCs w:val="28"/>
          <w:lang w:val="uk-UA" w:eastAsia="uk-UA"/>
        </w:rPr>
        <w:t>________А. Ф. Курінна</w:t>
      </w:r>
    </w:p>
    <w:p w:rsidR="00D10141" w:rsidRPr="00F2067C" w:rsidRDefault="00D10141" w:rsidP="00FD5739">
      <w:pPr>
        <w:widowControl w:val="0"/>
        <w:spacing w:after="0" w:line="240" w:lineRule="auto"/>
        <w:ind w:left="3402"/>
        <w:jc w:val="both"/>
        <w:rPr>
          <w:rFonts w:ascii="Times New Roman" w:eastAsia="Times New Roman" w:hAnsi="Times New Roman" w:cs="Times New Roman"/>
          <w:sz w:val="28"/>
          <w:szCs w:val="28"/>
          <w:lang w:val="uk-UA" w:eastAsia="uk-UA"/>
        </w:rPr>
      </w:pPr>
    </w:p>
    <w:p w:rsidR="00BC4D02" w:rsidRPr="00F2067C" w:rsidRDefault="00D10141" w:rsidP="00FD5739">
      <w:pPr>
        <w:widowControl w:val="0"/>
        <w:spacing w:after="0" w:line="240" w:lineRule="auto"/>
        <w:ind w:left="3402"/>
        <w:jc w:val="both"/>
        <w:rPr>
          <w:rFonts w:ascii="Times New Roman" w:hAnsi="Times New Roman" w:cs="Times New Roman"/>
          <w:sz w:val="28"/>
          <w:szCs w:val="28"/>
          <w:lang w:val="uk-UA"/>
        </w:rPr>
      </w:pPr>
      <w:r w:rsidRPr="00F2067C">
        <w:rPr>
          <w:rFonts w:ascii="Times New Roman" w:eastAsia="Times New Roman" w:hAnsi="Times New Roman" w:cs="Times New Roman"/>
          <w:sz w:val="28"/>
          <w:szCs w:val="28"/>
          <w:lang w:val="uk-UA" w:eastAsia="uk-UA"/>
        </w:rPr>
        <w:t>Рецензент: доцент кафедри дошкільної та початкової освіти, к. псих. </w:t>
      </w:r>
      <w:r w:rsidR="004B0F64" w:rsidRPr="00F2067C">
        <w:rPr>
          <w:rFonts w:ascii="Times New Roman" w:eastAsia="Times New Roman" w:hAnsi="Times New Roman" w:cs="Times New Roman"/>
          <w:sz w:val="28"/>
          <w:szCs w:val="28"/>
          <w:lang w:val="uk-UA" w:eastAsia="uk-UA"/>
        </w:rPr>
        <w:t>н.</w:t>
      </w:r>
      <w:r w:rsidR="00071464" w:rsidRPr="00F2067C">
        <w:rPr>
          <w:rFonts w:ascii="Times New Roman" w:eastAsia="Times New Roman" w:hAnsi="Times New Roman" w:cs="Times New Roman"/>
          <w:sz w:val="28"/>
          <w:szCs w:val="28"/>
          <w:lang w:val="uk-UA" w:eastAsia="uk-UA"/>
        </w:rPr>
        <w:t xml:space="preserve"> </w:t>
      </w:r>
      <w:r w:rsidR="00E55C63" w:rsidRPr="00F2067C">
        <w:rPr>
          <w:rFonts w:ascii="Times New Roman" w:hAnsi="Times New Roman" w:cs="Times New Roman"/>
          <w:sz w:val="28"/>
          <w:szCs w:val="28"/>
          <w:lang w:val="uk-UA"/>
        </w:rPr>
        <w:t>_____</w:t>
      </w:r>
      <w:r w:rsidR="003C457A" w:rsidRPr="00F2067C">
        <w:rPr>
          <w:rFonts w:ascii="Times New Roman" w:hAnsi="Times New Roman" w:cs="Times New Roman"/>
          <w:sz w:val="28"/>
          <w:szCs w:val="28"/>
          <w:lang w:val="uk-UA"/>
        </w:rPr>
        <w:t>О.</w:t>
      </w:r>
      <w:r w:rsidRPr="00F2067C">
        <w:rPr>
          <w:rFonts w:ascii="Times New Roman" w:hAnsi="Times New Roman" w:cs="Times New Roman"/>
          <w:sz w:val="28"/>
          <w:szCs w:val="28"/>
          <w:lang w:val="uk-UA"/>
        </w:rPr>
        <w:t> </w:t>
      </w:r>
      <w:r w:rsidR="003C457A" w:rsidRPr="00F2067C">
        <w:rPr>
          <w:rFonts w:ascii="Times New Roman" w:hAnsi="Times New Roman" w:cs="Times New Roman"/>
          <w:sz w:val="28"/>
          <w:szCs w:val="28"/>
          <w:lang w:val="uk-UA"/>
        </w:rPr>
        <w:t>М. Байєр</w:t>
      </w:r>
    </w:p>
    <w:p w:rsidR="00D10141" w:rsidRPr="00F2067C" w:rsidRDefault="00D10141" w:rsidP="00FD5739">
      <w:pPr>
        <w:widowControl w:val="0"/>
        <w:spacing w:after="0" w:line="360" w:lineRule="auto"/>
        <w:ind w:left="3402"/>
        <w:jc w:val="center"/>
        <w:rPr>
          <w:rFonts w:ascii="Times New Roman" w:hAnsi="Times New Roman" w:cs="Times New Roman"/>
          <w:sz w:val="28"/>
          <w:szCs w:val="28"/>
          <w:lang w:val="uk-UA"/>
        </w:rPr>
      </w:pPr>
    </w:p>
    <w:p w:rsidR="00D10141" w:rsidRPr="00F2067C" w:rsidRDefault="00D10141" w:rsidP="00FD5739">
      <w:pPr>
        <w:widowControl w:val="0"/>
        <w:spacing w:after="0" w:line="360" w:lineRule="auto"/>
        <w:ind w:left="3402"/>
        <w:jc w:val="center"/>
        <w:rPr>
          <w:rFonts w:ascii="Times New Roman" w:eastAsia="Times New Roman" w:hAnsi="Times New Roman" w:cs="Times New Roman"/>
          <w:sz w:val="28"/>
          <w:szCs w:val="28"/>
          <w:lang w:val="uk-UA" w:eastAsia="uk-UA"/>
        </w:rPr>
      </w:pPr>
    </w:p>
    <w:p w:rsidR="00F1482B" w:rsidRPr="00F2067C" w:rsidRDefault="00F1482B" w:rsidP="00FD5739">
      <w:pPr>
        <w:widowControl w:val="0"/>
        <w:spacing w:after="0" w:line="360" w:lineRule="auto"/>
        <w:rPr>
          <w:rFonts w:ascii="Times New Roman" w:hAnsi="Times New Roman" w:cs="Times New Roman"/>
          <w:sz w:val="28"/>
          <w:szCs w:val="28"/>
          <w:lang w:val="uk-UA"/>
        </w:rPr>
      </w:pPr>
    </w:p>
    <w:p w:rsidR="00071464" w:rsidRPr="00F2067C" w:rsidRDefault="00071464" w:rsidP="00FD5739">
      <w:pPr>
        <w:widowControl w:val="0"/>
        <w:spacing w:after="0" w:line="360" w:lineRule="auto"/>
        <w:rPr>
          <w:rFonts w:ascii="Times New Roman" w:hAnsi="Times New Roman" w:cs="Times New Roman"/>
          <w:sz w:val="28"/>
          <w:szCs w:val="28"/>
          <w:lang w:val="uk-UA"/>
        </w:rPr>
      </w:pPr>
    </w:p>
    <w:p w:rsidR="00F1482B" w:rsidRPr="00F2067C" w:rsidRDefault="00F1482B" w:rsidP="00FD5739">
      <w:pPr>
        <w:widowControl w:val="0"/>
        <w:spacing w:after="0" w:line="240" w:lineRule="auto"/>
        <w:jc w:val="center"/>
        <w:rPr>
          <w:rFonts w:ascii="Times New Roman" w:eastAsia="Calibri" w:hAnsi="Times New Roman" w:cs="Times New Roman"/>
          <w:sz w:val="28"/>
          <w:szCs w:val="28"/>
          <w:lang w:val="uk-UA"/>
        </w:rPr>
      </w:pPr>
      <w:r w:rsidRPr="00F2067C">
        <w:rPr>
          <w:rFonts w:ascii="Times New Roman" w:eastAsia="Calibri" w:hAnsi="Times New Roman" w:cs="Times New Roman"/>
          <w:sz w:val="28"/>
          <w:szCs w:val="28"/>
          <w:lang w:val="uk-UA"/>
        </w:rPr>
        <w:t xml:space="preserve">Запоріжжя </w:t>
      </w:r>
    </w:p>
    <w:p w:rsidR="00F1482B" w:rsidRPr="00F2067C" w:rsidRDefault="00F1482B" w:rsidP="00FD5739">
      <w:pPr>
        <w:widowControl w:val="0"/>
        <w:spacing w:after="0" w:line="240" w:lineRule="auto"/>
        <w:jc w:val="center"/>
        <w:rPr>
          <w:rFonts w:ascii="Times New Roman" w:eastAsia="Calibri" w:hAnsi="Times New Roman" w:cs="Times New Roman"/>
          <w:sz w:val="28"/>
          <w:szCs w:val="28"/>
          <w:lang w:val="uk-UA"/>
        </w:rPr>
        <w:sectPr w:rsidR="00F1482B" w:rsidRPr="00F2067C" w:rsidSect="00F2067C">
          <w:headerReference w:type="default" r:id="rId8"/>
          <w:type w:val="nextColumn"/>
          <w:pgSz w:w="11906" w:h="16840"/>
          <w:pgMar w:top="1134" w:right="567" w:bottom="1134" w:left="1701" w:header="709" w:footer="709" w:gutter="0"/>
          <w:cols w:space="708"/>
          <w:titlePg/>
          <w:docGrid w:linePitch="381"/>
        </w:sectPr>
      </w:pPr>
      <w:r w:rsidRPr="00F2067C">
        <w:rPr>
          <w:rFonts w:ascii="Times New Roman" w:eastAsia="Calibri" w:hAnsi="Times New Roman" w:cs="Times New Roman"/>
          <w:sz w:val="28"/>
          <w:szCs w:val="28"/>
          <w:lang w:val="uk-UA"/>
        </w:rPr>
        <w:t xml:space="preserve">2021 </w:t>
      </w:r>
    </w:p>
    <w:p w:rsidR="00395E32" w:rsidRPr="00F2067C" w:rsidRDefault="00395E32" w:rsidP="00FD5739">
      <w:pPr>
        <w:widowControl w:val="0"/>
        <w:spacing w:after="0" w:line="240" w:lineRule="auto"/>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lastRenderedPageBreak/>
        <w:t>МІНІСТЕРСТВО ОСВІТИ І НАУКИ УКРАЇНИ</w:t>
      </w:r>
    </w:p>
    <w:p w:rsidR="00395E32" w:rsidRPr="00F2067C" w:rsidRDefault="00395E32" w:rsidP="00FD5739">
      <w:pPr>
        <w:widowControl w:val="0"/>
        <w:spacing w:after="0" w:line="240" w:lineRule="auto"/>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ЗАПОРІЗЬКИЙ НАЦІОНАЛЬНИЙ УНІВЕРСИТЕТ</w:t>
      </w:r>
    </w:p>
    <w:p w:rsidR="00395E32" w:rsidRPr="00F2067C" w:rsidRDefault="00395E32" w:rsidP="00FD5739">
      <w:pPr>
        <w:widowControl w:val="0"/>
        <w:spacing w:after="0" w:line="240" w:lineRule="auto"/>
        <w:jc w:val="center"/>
        <w:rPr>
          <w:rFonts w:ascii="Times New Roman" w:hAnsi="Times New Roman" w:cs="Times New Roman"/>
          <w:sz w:val="28"/>
          <w:szCs w:val="28"/>
          <w:lang w:val="uk-UA"/>
        </w:rPr>
      </w:pPr>
    </w:p>
    <w:p w:rsidR="00C345A2" w:rsidRPr="00F2067C" w:rsidRDefault="00395E32" w:rsidP="00FD5739">
      <w:pPr>
        <w:widowControl w:val="0"/>
        <w:spacing w:after="0" w:line="240" w:lineRule="auto"/>
        <w:rPr>
          <w:rFonts w:ascii="Times New Roman" w:hAnsi="Times New Roman" w:cs="Times New Roman"/>
          <w:b/>
          <w:sz w:val="28"/>
          <w:szCs w:val="28"/>
          <w:lang w:val="uk-UA"/>
        </w:rPr>
      </w:pPr>
      <w:r w:rsidRPr="00F2067C">
        <w:rPr>
          <w:rFonts w:ascii="Times New Roman" w:hAnsi="Times New Roman" w:cs="Times New Roman"/>
          <w:b/>
          <w:sz w:val="28"/>
          <w:szCs w:val="28"/>
          <w:lang w:val="uk-UA"/>
        </w:rPr>
        <w:t xml:space="preserve">Факультет </w:t>
      </w:r>
      <w:r w:rsidRPr="00F2067C">
        <w:rPr>
          <w:rFonts w:ascii="Times New Roman" w:hAnsi="Times New Roman" w:cs="Times New Roman"/>
          <w:sz w:val="28"/>
          <w:szCs w:val="28"/>
          <w:lang w:val="uk-UA"/>
        </w:rPr>
        <w:t>соціальної</w:t>
      </w:r>
      <w:r w:rsidR="00071464" w:rsidRPr="00F2067C">
        <w:rPr>
          <w:rFonts w:ascii="Times New Roman" w:hAnsi="Times New Roman" w:cs="Times New Roman"/>
          <w:sz w:val="28"/>
          <w:szCs w:val="28"/>
          <w:lang w:val="uk-UA"/>
        </w:rPr>
        <w:t> </w:t>
      </w:r>
      <w:r w:rsidRPr="00F2067C">
        <w:rPr>
          <w:rFonts w:ascii="Times New Roman" w:hAnsi="Times New Roman" w:cs="Times New Roman"/>
          <w:sz w:val="28"/>
          <w:szCs w:val="28"/>
          <w:lang w:val="uk-UA"/>
        </w:rPr>
        <w:t>педагогіки та психології</w:t>
      </w:r>
    </w:p>
    <w:p w:rsidR="00395E32" w:rsidRPr="00F2067C" w:rsidRDefault="00395E32" w:rsidP="00FD5739">
      <w:pPr>
        <w:widowControl w:val="0"/>
        <w:spacing w:after="0" w:line="240" w:lineRule="auto"/>
        <w:rPr>
          <w:rFonts w:ascii="Times New Roman" w:hAnsi="Times New Roman" w:cs="Times New Roman"/>
          <w:sz w:val="28"/>
          <w:szCs w:val="28"/>
          <w:lang w:val="uk-UA"/>
        </w:rPr>
      </w:pPr>
      <w:r w:rsidRPr="00F2067C">
        <w:rPr>
          <w:rFonts w:ascii="Times New Roman" w:hAnsi="Times New Roman" w:cs="Times New Roman"/>
          <w:b/>
          <w:sz w:val="28"/>
          <w:szCs w:val="28"/>
          <w:lang w:val="uk-UA"/>
        </w:rPr>
        <w:t xml:space="preserve">Кафедра </w:t>
      </w:r>
      <w:r w:rsidRPr="00F2067C">
        <w:rPr>
          <w:rFonts w:ascii="Times New Roman" w:hAnsi="Times New Roman" w:cs="Times New Roman"/>
          <w:sz w:val="28"/>
          <w:szCs w:val="28"/>
          <w:lang w:val="uk-UA"/>
        </w:rPr>
        <w:t>дошкільної та початкової</w:t>
      </w:r>
      <w:r w:rsidR="00071464" w:rsidRPr="00F2067C">
        <w:rPr>
          <w:rFonts w:ascii="Times New Roman" w:hAnsi="Times New Roman" w:cs="Times New Roman"/>
          <w:sz w:val="28"/>
          <w:szCs w:val="28"/>
          <w:lang w:val="uk-UA"/>
        </w:rPr>
        <w:t> </w:t>
      </w:r>
      <w:r w:rsidRPr="00F2067C">
        <w:rPr>
          <w:rFonts w:ascii="Times New Roman" w:hAnsi="Times New Roman" w:cs="Times New Roman"/>
          <w:sz w:val="28"/>
          <w:szCs w:val="28"/>
          <w:lang w:val="uk-UA"/>
        </w:rPr>
        <w:t>освіти</w:t>
      </w:r>
    </w:p>
    <w:p w:rsidR="00395E32" w:rsidRPr="00F2067C" w:rsidRDefault="00395E32" w:rsidP="00FD5739">
      <w:pPr>
        <w:widowControl w:val="0"/>
        <w:spacing w:after="0" w:line="240" w:lineRule="auto"/>
        <w:rPr>
          <w:rFonts w:ascii="Times New Roman" w:hAnsi="Times New Roman" w:cs="Times New Roman"/>
          <w:sz w:val="28"/>
          <w:szCs w:val="28"/>
          <w:lang w:val="uk-UA"/>
        </w:rPr>
      </w:pPr>
      <w:r w:rsidRPr="00F2067C">
        <w:rPr>
          <w:rFonts w:ascii="Times New Roman" w:hAnsi="Times New Roman" w:cs="Times New Roman"/>
          <w:b/>
          <w:sz w:val="28"/>
          <w:szCs w:val="28"/>
          <w:lang w:val="uk-UA"/>
        </w:rPr>
        <w:t>Рівень</w:t>
      </w:r>
      <w:r w:rsidR="00071464" w:rsidRPr="00F2067C">
        <w:rPr>
          <w:rFonts w:ascii="Times New Roman" w:hAnsi="Times New Roman" w:cs="Times New Roman"/>
          <w:b/>
          <w:sz w:val="28"/>
          <w:szCs w:val="28"/>
          <w:lang w:val="uk-UA"/>
        </w:rPr>
        <w:t> </w:t>
      </w:r>
      <w:r w:rsidRPr="00F2067C">
        <w:rPr>
          <w:rFonts w:ascii="Times New Roman" w:hAnsi="Times New Roman" w:cs="Times New Roman"/>
          <w:b/>
          <w:sz w:val="28"/>
          <w:szCs w:val="28"/>
          <w:lang w:val="uk-UA"/>
        </w:rPr>
        <w:t>вищої</w:t>
      </w:r>
      <w:r w:rsidR="00071464" w:rsidRPr="00F2067C">
        <w:rPr>
          <w:rFonts w:ascii="Times New Roman" w:hAnsi="Times New Roman" w:cs="Times New Roman"/>
          <w:b/>
          <w:sz w:val="28"/>
          <w:szCs w:val="28"/>
          <w:lang w:val="uk-UA"/>
        </w:rPr>
        <w:t> </w:t>
      </w:r>
      <w:r w:rsidRPr="00F2067C">
        <w:rPr>
          <w:rFonts w:ascii="Times New Roman" w:hAnsi="Times New Roman" w:cs="Times New Roman"/>
          <w:b/>
          <w:sz w:val="28"/>
          <w:szCs w:val="28"/>
          <w:lang w:val="uk-UA"/>
        </w:rPr>
        <w:t>освіти</w:t>
      </w:r>
      <w:r w:rsidR="00071464" w:rsidRPr="00F2067C">
        <w:rPr>
          <w:rFonts w:ascii="Times New Roman" w:hAnsi="Times New Roman" w:cs="Times New Roman"/>
          <w:b/>
          <w:sz w:val="28"/>
          <w:szCs w:val="28"/>
          <w:lang w:val="uk-UA"/>
        </w:rPr>
        <w:t> </w:t>
      </w:r>
      <w:r w:rsidRPr="00F2067C">
        <w:rPr>
          <w:rFonts w:ascii="Times New Roman" w:hAnsi="Times New Roman" w:cs="Times New Roman"/>
          <w:sz w:val="28"/>
          <w:szCs w:val="28"/>
          <w:lang w:val="uk-UA"/>
        </w:rPr>
        <w:t>магістерський</w:t>
      </w:r>
    </w:p>
    <w:p w:rsidR="00395E32" w:rsidRPr="00F2067C" w:rsidRDefault="00395E32" w:rsidP="00FD5739">
      <w:pPr>
        <w:widowControl w:val="0"/>
        <w:spacing w:after="0" w:line="240" w:lineRule="auto"/>
        <w:rPr>
          <w:rFonts w:ascii="Times New Roman" w:hAnsi="Times New Roman" w:cs="Times New Roman"/>
          <w:sz w:val="28"/>
          <w:szCs w:val="28"/>
          <w:lang w:val="uk-UA"/>
        </w:rPr>
      </w:pPr>
      <w:r w:rsidRPr="00F2067C">
        <w:rPr>
          <w:rFonts w:ascii="Times New Roman" w:hAnsi="Times New Roman" w:cs="Times New Roman"/>
          <w:b/>
          <w:sz w:val="28"/>
          <w:szCs w:val="28"/>
          <w:lang w:val="uk-UA"/>
        </w:rPr>
        <w:t>Спеціальність</w:t>
      </w:r>
      <w:r w:rsidR="00071464" w:rsidRPr="00F2067C">
        <w:rPr>
          <w:rFonts w:ascii="Times New Roman" w:hAnsi="Times New Roman" w:cs="Times New Roman"/>
          <w:b/>
          <w:sz w:val="28"/>
          <w:szCs w:val="28"/>
          <w:lang w:val="uk-UA"/>
        </w:rPr>
        <w:t> </w:t>
      </w:r>
      <w:r w:rsidRPr="00F2067C">
        <w:rPr>
          <w:rFonts w:ascii="Times New Roman" w:hAnsi="Times New Roman" w:cs="Times New Roman"/>
          <w:sz w:val="28"/>
          <w:szCs w:val="28"/>
          <w:lang w:val="uk-UA"/>
        </w:rPr>
        <w:t>01</w:t>
      </w:r>
      <w:r w:rsidR="00C345A2" w:rsidRPr="00F2067C">
        <w:rPr>
          <w:rFonts w:ascii="Times New Roman" w:hAnsi="Times New Roman" w:cs="Times New Roman"/>
          <w:sz w:val="28"/>
          <w:szCs w:val="28"/>
          <w:lang w:val="uk-UA"/>
        </w:rPr>
        <w:t>2</w:t>
      </w:r>
      <w:r w:rsidRPr="00F2067C">
        <w:rPr>
          <w:rFonts w:ascii="Times New Roman" w:hAnsi="Times New Roman" w:cs="Times New Roman"/>
          <w:sz w:val="28"/>
          <w:szCs w:val="28"/>
          <w:lang w:val="uk-UA"/>
        </w:rPr>
        <w:t xml:space="preserve"> «</w:t>
      </w:r>
      <w:r w:rsidR="00C345A2" w:rsidRPr="00F2067C">
        <w:rPr>
          <w:rFonts w:ascii="Times New Roman" w:hAnsi="Times New Roman" w:cs="Times New Roman"/>
          <w:sz w:val="28"/>
          <w:szCs w:val="28"/>
          <w:lang w:val="uk-UA"/>
        </w:rPr>
        <w:t>Дошкільна</w:t>
      </w:r>
      <w:r w:rsidRPr="00F2067C">
        <w:rPr>
          <w:rFonts w:ascii="Times New Roman" w:hAnsi="Times New Roman" w:cs="Times New Roman"/>
          <w:sz w:val="28"/>
          <w:szCs w:val="28"/>
          <w:lang w:val="uk-UA"/>
        </w:rPr>
        <w:t xml:space="preserve"> освіта»</w:t>
      </w:r>
    </w:p>
    <w:p w:rsidR="00395E32" w:rsidRPr="00F2067C" w:rsidRDefault="00395E32" w:rsidP="00FD5739">
      <w:pPr>
        <w:widowControl w:val="0"/>
        <w:spacing w:after="0" w:line="240" w:lineRule="auto"/>
        <w:rPr>
          <w:rFonts w:ascii="Times New Roman" w:hAnsi="Times New Roman" w:cs="Times New Roman"/>
          <w:sz w:val="28"/>
          <w:szCs w:val="28"/>
          <w:lang w:val="uk-UA"/>
        </w:rPr>
      </w:pPr>
      <w:r w:rsidRPr="00F2067C">
        <w:rPr>
          <w:rFonts w:ascii="Times New Roman" w:hAnsi="Times New Roman" w:cs="Times New Roman"/>
          <w:b/>
          <w:sz w:val="28"/>
          <w:szCs w:val="28"/>
          <w:lang w:val="uk-UA"/>
        </w:rPr>
        <w:t>Освітньо-професійна</w:t>
      </w:r>
      <w:r w:rsidR="00C345A2" w:rsidRPr="00F2067C">
        <w:rPr>
          <w:rFonts w:ascii="Times New Roman" w:hAnsi="Times New Roman" w:cs="Times New Roman"/>
          <w:b/>
          <w:sz w:val="28"/>
          <w:szCs w:val="28"/>
          <w:lang w:val="uk-UA"/>
        </w:rPr>
        <w:t xml:space="preserve"> програма </w:t>
      </w:r>
      <w:r w:rsidRPr="00F2067C">
        <w:rPr>
          <w:rFonts w:ascii="Times New Roman" w:hAnsi="Times New Roman" w:cs="Times New Roman"/>
          <w:sz w:val="28"/>
          <w:szCs w:val="28"/>
          <w:lang w:val="uk-UA"/>
        </w:rPr>
        <w:t>«</w:t>
      </w:r>
      <w:r w:rsidR="006F4B16" w:rsidRPr="00F2067C">
        <w:rPr>
          <w:rFonts w:ascii="Times New Roman" w:hAnsi="Times New Roman" w:cs="Times New Roman"/>
          <w:sz w:val="28"/>
          <w:szCs w:val="28"/>
          <w:lang w:val="uk-UA"/>
        </w:rPr>
        <w:t>Дошкільна освіта</w:t>
      </w:r>
      <w:r w:rsidRPr="00F2067C">
        <w:rPr>
          <w:rFonts w:ascii="Times New Roman" w:hAnsi="Times New Roman" w:cs="Times New Roman"/>
          <w:sz w:val="28"/>
          <w:szCs w:val="28"/>
          <w:lang w:val="uk-UA"/>
        </w:rPr>
        <w:t>»</w:t>
      </w:r>
    </w:p>
    <w:p w:rsidR="00D10141" w:rsidRPr="00F2067C" w:rsidRDefault="00D10141" w:rsidP="00FD5739">
      <w:pPr>
        <w:widowControl w:val="0"/>
        <w:spacing w:after="0" w:line="240" w:lineRule="auto"/>
        <w:rPr>
          <w:rFonts w:ascii="Times New Roman" w:hAnsi="Times New Roman" w:cs="Times New Roman"/>
          <w:sz w:val="28"/>
          <w:szCs w:val="28"/>
          <w:lang w:val="uk-UA"/>
        </w:rPr>
      </w:pPr>
    </w:p>
    <w:p w:rsidR="00395E32" w:rsidRPr="00F2067C" w:rsidRDefault="00395E32" w:rsidP="00FD5739">
      <w:pPr>
        <w:widowControl w:val="0"/>
        <w:spacing w:after="0" w:line="240" w:lineRule="auto"/>
        <w:ind w:left="4962"/>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ЗАТВЕРДЖУЮ</w:t>
      </w:r>
    </w:p>
    <w:p w:rsidR="00395E32" w:rsidRPr="00F2067C" w:rsidRDefault="00395E32" w:rsidP="00FD5739">
      <w:pPr>
        <w:widowControl w:val="0"/>
        <w:spacing w:after="0" w:line="240" w:lineRule="auto"/>
        <w:ind w:left="4962"/>
        <w:jc w:val="both"/>
        <w:rPr>
          <w:rFonts w:ascii="Times New Roman" w:hAnsi="Times New Roman" w:cs="Times New Roman"/>
          <w:b/>
          <w:sz w:val="28"/>
          <w:szCs w:val="28"/>
          <w:lang w:val="uk-UA"/>
        </w:rPr>
      </w:pPr>
      <w:r w:rsidRPr="00F2067C">
        <w:rPr>
          <w:rFonts w:ascii="Times New Roman" w:hAnsi="Times New Roman" w:cs="Times New Roman"/>
          <w:b/>
          <w:sz w:val="28"/>
          <w:szCs w:val="28"/>
          <w:lang w:val="uk-UA"/>
        </w:rPr>
        <w:t>Завідувач</w:t>
      </w:r>
      <w:r w:rsidR="00071464" w:rsidRPr="00F2067C">
        <w:rPr>
          <w:rFonts w:ascii="Times New Roman" w:hAnsi="Times New Roman" w:cs="Times New Roman"/>
          <w:b/>
          <w:sz w:val="28"/>
          <w:szCs w:val="28"/>
          <w:lang w:val="uk-UA"/>
        </w:rPr>
        <w:t> </w:t>
      </w:r>
      <w:r w:rsidRPr="00F2067C">
        <w:rPr>
          <w:rFonts w:ascii="Times New Roman" w:hAnsi="Times New Roman" w:cs="Times New Roman"/>
          <w:b/>
          <w:sz w:val="28"/>
          <w:szCs w:val="28"/>
          <w:lang w:val="uk-UA"/>
        </w:rPr>
        <w:t>кафедри ____________</w:t>
      </w:r>
    </w:p>
    <w:p w:rsidR="00395E32" w:rsidRPr="00F2067C" w:rsidRDefault="00395E32" w:rsidP="00FD5739">
      <w:pPr>
        <w:widowControl w:val="0"/>
        <w:spacing w:after="0" w:line="240" w:lineRule="auto"/>
        <w:ind w:left="4962"/>
        <w:jc w:val="both"/>
        <w:rPr>
          <w:rFonts w:ascii="Times New Roman" w:hAnsi="Times New Roman" w:cs="Times New Roman"/>
          <w:b/>
          <w:sz w:val="28"/>
          <w:szCs w:val="28"/>
          <w:lang w:val="uk-UA"/>
        </w:rPr>
      </w:pPr>
      <w:r w:rsidRPr="00F2067C">
        <w:rPr>
          <w:rFonts w:ascii="Times New Roman" w:hAnsi="Times New Roman" w:cs="Times New Roman"/>
          <w:b/>
          <w:sz w:val="28"/>
          <w:szCs w:val="28"/>
          <w:lang w:val="uk-UA"/>
        </w:rPr>
        <w:t>«____» _______________20__ року</w:t>
      </w:r>
    </w:p>
    <w:p w:rsidR="00F1482B" w:rsidRPr="00F2067C" w:rsidRDefault="00F1482B" w:rsidP="00FD5739">
      <w:pPr>
        <w:widowControl w:val="0"/>
        <w:spacing w:after="0" w:line="240" w:lineRule="auto"/>
        <w:jc w:val="both"/>
        <w:rPr>
          <w:rFonts w:ascii="Times New Roman" w:hAnsi="Times New Roman" w:cs="Times New Roman"/>
          <w:b/>
          <w:sz w:val="28"/>
          <w:szCs w:val="28"/>
          <w:lang w:val="uk-UA"/>
        </w:rPr>
      </w:pPr>
    </w:p>
    <w:p w:rsidR="00395E32" w:rsidRPr="00F2067C" w:rsidRDefault="00395E32" w:rsidP="00FD5739">
      <w:pPr>
        <w:widowControl w:val="0"/>
        <w:spacing w:after="0" w:line="24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ЗАВДАННЯ</w:t>
      </w:r>
    </w:p>
    <w:p w:rsidR="00395E32" w:rsidRPr="00F2067C" w:rsidRDefault="00395E32" w:rsidP="00FD5739">
      <w:pPr>
        <w:widowControl w:val="0"/>
        <w:spacing w:after="0" w:line="24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НА КВАЛІФІКАЦІЙНУ РОБОТУ СТУДЕНТЦІ</w:t>
      </w:r>
    </w:p>
    <w:p w:rsidR="000E21DA" w:rsidRPr="00F2067C" w:rsidRDefault="000E21DA" w:rsidP="00FD5739">
      <w:pPr>
        <w:widowControl w:val="0"/>
        <w:spacing w:after="0" w:line="240" w:lineRule="auto"/>
        <w:jc w:val="center"/>
        <w:rPr>
          <w:rFonts w:ascii="Times New Roman" w:hAnsi="Times New Roman" w:cs="Times New Roman"/>
          <w:b/>
          <w:sz w:val="28"/>
          <w:szCs w:val="28"/>
          <w:lang w:val="uk-UA"/>
        </w:rPr>
      </w:pPr>
    </w:p>
    <w:p w:rsidR="00395E32" w:rsidRPr="00F2067C" w:rsidRDefault="000E21DA" w:rsidP="00FD5739">
      <w:pPr>
        <w:widowControl w:val="0"/>
        <w:spacing w:after="0" w:line="24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Дорошенко Ірині Миколаївні</w:t>
      </w:r>
    </w:p>
    <w:p w:rsidR="00395E32" w:rsidRPr="00F2067C" w:rsidRDefault="00395E32" w:rsidP="00FD5739">
      <w:pPr>
        <w:widowControl w:val="0"/>
        <w:spacing w:after="0" w:line="240" w:lineRule="auto"/>
        <w:jc w:val="both"/>
        <w:rPr>
          <w:rFonts w:ascii="Times New Roman" w:hAnsi="Times New Roman" w:cs="Times New Roman"/>
          <w:sz w:val="28"/>
          <w:szCs w:val="28"/>
          <w:lang w:val="uk-UA"/>
        </w:rPr>
      </w:pPr>
    </w:p>
    <w:p w:rsidR="00395E32" w:rsidRPr="00F2067C" w:rsidRDefault="000E21DA" w:rsidP="00FD5739">
      <w:pPr>
        <w:widowControl w:val="0"/>
        <w:spacing w:after="0" w:line="24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1</w:t>
      </w:r>
      <w:r w:rsidRPr="00F2067C">
        <w:rPr>
          <w:rFonts w:ascii="Times New Roman" w:hAnsi="Times New Roman" w:cs="Times New Roman"/>
          <w:b/>
          <w:sz w:val="28"/>
          <w:szCs w:val="28"/>
          <w:lang w:val="uk-UA"/>
        </w:rPr>
        <w:t xml:space="preserve">. </w:t>
      </w:r>
      <w:r w:rsidR="00395E32" w:rsidRPr="00F2067C">
        <w:rPr>
          <w:rFonts w:ascii="Times New Roman" w:hAnsi="Times New Roman" w:cs="Times New Roman"/>
          <w:b/>
          <w:sz w:val="28"/>
          <w:szCs w:val="28"/>
          <w:lang w:val="uk-UA"/>
        </w:rPr>
        <w:t>Тема роботи:</w:t>
      </w:r>
      <w:r w:rsidR="00310EAD">
        <w:rPr>
          <w:rFonts w:ascii="Times New Roman" w:hAnsi="Times New Roman" w:cs="Times New Roman"/>
          <w:b/>
          <w:sz w:val="28"/>
          <w:szCs w:val="28"/>
          <w:lang w:val="uk-UA"/>
        </w:rPr>
        <w:t xml:space="preserve"> </w:t>
      </w:r>
      <w:r w:rsidR="00395E32"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Формування основ соціальної компетентності у дітей старшого дошкільного віку шляхом проєктної діяльності</w:t>
      </w:r>
      <w:r w:rsidR="00395E32" w:rsidRPr="00F2067C">
        <w:rPr>
          <w:rFonts w:ascii="Times New Roman" w:hAnsi="Times New Roman" w:cs="Times New Roman"/>
          <w:sz w:val="28"/>
          <w:szCs w:val="28"/>
          <w:lang w:val="uk-UA"/>
        </w:rPr>
        <w:t>»</w:t>
      </w:r>
    </w:p>
    <w:p w:rsidR="00395E32" w:rsidRPr="00F2067C" w:rsidRDefault="00A41E63" w:rsidP="00FD5739">
      <w:pPr>
        <w:widowControl w:val="0"/>
        <w:spacing w:after="0" w:line="24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К</w:t>
      </w:r>
      <w:r w:rsidR="00395E32" w:rsidRPr="00F2067C">
        <w:rPr>
          <w:rFonts w:ascii="Times New Roman" w:hAnsi="Times New Roman" w:cs="Times New Roman"/>
          <w:sz w:val="28"/>
          <w:szCs w:val="28"/>
          <w:lang w:val="uk-UA"/>
        </w:rPr>
        <w:t>ерівник</w:t>
      </w:r>
      <w:r w:rsidR="00F2067C">
        <w:rPr>
          <w:rFonts w:ascii="Times New Roman" w:hAnsi="Times New Roman" w:cs="Times New Roman"/>
          <w:sz w:val="28"/>
          <w:szCs w:val="28"/>
          <w:lang w:val="uk-UA"/>
        </w:rPr>
        <w:t xml:space="preserve"> </w:t>
      </w:r>
      <w:r w:rsidR="00395E32" w:rsidRPr="00F2067C">
        <w:rPr>
          <w:rFonts w:ascii="Times New Roman" w:hAnsi="Times New Roman" w:cs="Times New Roman"/>
          <w:sz w:val="28"/>
          <w:szCs w:val="28"/>
          <w:lang w:val="uk-UA"/>
        </w:rPr>
        <w:t xml:space="preserve">роботи </w:t>
      </w:r>
      <w:r w:rsidR="000F7A94" w:rsidRPr="00F2067C">
        <w:rPr>
          <w:rFonts w:ascii="Times New Roman" w:hAnsi="Times New Roman" w:cs="Times New Roman"/>
          <w:sz w:val="28"/>
          <w:szCs w:val="28"/>
          <w:lang w:val="uk-UA"/>
        </w:rPr>
        <w:t>Курінна Алла Феліксівна</w:t>
      </w:r>
      <w:r w:rsidR="00395E32" w:rsidRPr="00F2067C">
        <w:rPr>
          <w:rFonts w:ascii="Times New Roman" w:hAnsi="Times New Roman" w:cs="Times New Roman"/>
          <w:sz w:val="28"/>
          <w:szCs w:val="28"/>
          <w:lang w:val="uk-UA"/>
        </w:rPr>
        <w:t xml:space="preserve">, </w:t>
      </w:r>
      <w:r w:rsidR="00F75D57" w:rsidRPr="00F2067C">
        <w:rPr>
          <w:rFonts w:ascii="Times New Roman" w:hAnsi="Times New Roman" w:cs="Times New Roman"/>
          <w:sz w:val="28"/>
          <w:szCs w:val="28"/>
          <w:lang w:val="uk-UA"/>
        </w:rPr>
        <w:t xml:space="preserve">кандидат </w:t>
      </w:r>
      <w:r w:rsidR="00395E32" w:rsidRPr="00F2067C">
        <w:rPr>
          <w:rFonts w:ascii="Times New Roman" w:hAnsi="Times New Roman" w:cs="Times New Roman"/>
          <w:sz w:val="28"/>
          <w:szCs w:val="28"/>
          <w:lang w:val="uk-UA"/>
        </w:rPr>
        <w:t xml:space="preserve">педагогічних наук, </w:t>
      </w:r>
      <w:r w:rsidR="000F7A94" w:rsidRPr="00F2067C">
        <w:rPr>
          <w:rFonts w:ascii="Times New Roman" w:hAnsi="Times New Roman" w:cs="Times New Roman"/>
          <w:sz w:val="28"/>
          <w:szCs w:val="28"/>
          <w:lang w:val="uk-UA"/>
        </w:rPr>
        <w:t>доцент</w:t>
      </w:r>
    </w:p>
    <w:p w:rsidR="00071464" w:rsidRPr="00F2067C" w:rsidRDefault="00071464" w:rsidP="00FD5739">
      <w:pPr>
        <w:widowControl w:val="0"/>
        <w:spacing w:after="0" w:line="240" w:lineRule="auto"/>
        <w:jc w:val="both"/>
        <w:rPr>
          <w:rFonts w:ascii="Times New Roman" w:hAnsi="Times New Roman" w:cs="Times New Roman"/>
          <w:sz w:val="28"/>
          <w:szCs w:val="28"/>
          <w:lang w:val="uk-UA"/>
        </w:rPr>
      </w:pPr>
    </w:p>
    <w:p w:rsidR="00395E32" w:rsidRPr="00F2067C" w:rsidRDefault="00E66313" w:rsidP="00FD5739">
      <w:pPr>
        <w:widowControl w:val="0"/>
        <w:spacing w:after="0" w:line="24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затверджена наказом ЗНУ від </w:t>
      </w:r>
      <w:r w:rsidR="00CF0295" w:rsidRPr="00F2067C">
        <w:rPr>
          <w:rFonts w:ascii="Times New Roman" w:hAnsi="Times New Roman" w:cs="Times New Roman"/>
          <w:sz w:val="28"/>
          <w:szCs w:val="28"/>
          <w:lang w:val="uk-UA"/>
        </w:rPr>
        <w:t>30</w:t>
      </w:r>
      <w:r w:rsidR="00395E32" w:rsidRPr="00F2067C">
        <w:rPr>
          <w:rFonts w:ascii="Times New Roman" w:hAnsi="Times New Roman" w:cs="Times New Roman"/>
          <w:sz w:val="28"/>
          <w:szCs w:val="28"/>
          <w:lang w:val="uk-UA"/>
        </w:rPr>
        <w:t xml:space="preserve"> липня</w:t>
      </w:r>
      <w:r w:rsidR="00CF0295" w:rsidRPr="00F2067C">
        <w:rPr>
          <w:rFonts w:ascii="Times New Roman" w:hAnsi="Times New Roman" w:cs="Times New Roman"/>
          <w:sz w:val="28"/>
          <w:szCs w:val="28"/>
          <w:lang w:val="uk-UA"/>
        </w:rPr>
        <w:t xml:space="preserve"> 2021 р. № 1137</w:t>
      </w:r>
      <w:r w:rsidR="00395E32" w:rsidRPr="00F2067C">
        <w:rPr>
          <w:rFonts w:ascii="Times New Roman" w:hAnsi="Times New Roman" w:cs="Times New Roman"/>
          <w:sz w:val="28"/>
          <w:szCs w:val="28"/>
          <w:lang w:val="uk-UA"/>
        </w:rPr>
        <w:t>-с</w:t>
      </w:r>
    </w:p>
    <w:p w:rsidR="00395E32" w:rsidRPr="00F2067C" w:rsidRDefault="00395E32" w:rsidP="00FD5739">
      <w:pPr>
        <w:widowControl w:val="0"/>
        <w:spacing w:after="0" w:line="240" w:lineRule="auto"/>
        <w:jc w:val="both"/>
        <w:rPr>
          <w:rFonts w:ascii="Times New Roman" w:hAnsi="Times New Roman" w:cs="Times New Roman"/>
          <w:sz w:val="28"/>
          <w:szCs w:val="28"/>
          <w:lang w:val="uk-UA"/>
        </w:rPr>
      </w:pPr>
    </w:p>
    <w:p w:rsidR="00395E32" w:rsidRPr="00F2067C" w:rsidRDefault="003970D5" w:rsidP="00FD5739">
      <w:pPr>
        <w:widowControl w:val="0"/>
        <w:spacing w:after="0" w:line="240" w:lineRule="auto"/>
        <w:jc w:val="both"/>
        <w:rPr>
          <w:rFonts w:ascii="Times New Roman" w:hAnsi="Times New Roman" w:cs="Times New Roman"/>
          <w:sz w:val="28"/>
          <w:szCs w:val="28"/>
          <w:lang w:val="uk-UA"/>
        </w:rPr>
      </w:pPr>
      <w:r w:rsidRPr="00F2067C">
        <w:rPr>
          <w:rFonts w:ascii="Times New Roman" w:hAnsi="Times New Roman" w:cs="Times New Roman"/>
          <w:b/>
          <w:sz w:val="28"/>
          <w:szCs w:val="28"/>
          <w:lang w:val="uk-UA"/>
        </w:rPr>
        <w:t xml:space="preserve">2. </w:t>
      </w:r>
      <w:r w:rsidR="00395E32" w:rsidRPr="00F2067C">
        <w:rPr>
          <w:rFonts w:ascii="Times New Roman" w:hAnsi="Times New Roman" w:cs="Times New Roman"/>
          <w:b/>
          <w:sz w:val="28"/>
          <w:szCs w:val="28"/>
          <w:lang w:val="uk-UA"/>
        </w:rPr>
        <w:t>Строк подання студентом роботи:</w:t>
      </w:r>
      <w:r w:rsidR="00CF0295" w:rsidRPr="00F2067C">
        <w:rPr>
          <w:rFonts w:ascii="Times New Roman" w:hAnsi="Times New Roman" w:cs="Times New Roman"/>
          <w:sz w:val="28"/>
          <w:szCs w:val="28"/>
          <w:lang w:val="uk-UA"/>
        </w:rPr>
        <w:t>23.11.2021 р.</w:t>
      </w:r>
    </w:p>
    <w:p w:rsidR="005F3B85" w:rsidRPr="00F2067C" w:rsidRDefault="005F3B85" w:rsidP="00FD5739">
      <w:pPr>
        <w:widowControl w:val="0"/>
        <w:spacing w:after="0" w:line="240" w:lineRule="auto"/>
        <w:jc w:val="both"/>
        <w:rPr>
          <w:rFonts w:ascii="Times New Roman" w:hAnsi="Times New Roman" w:cs="Times New Roman"/>
          <w:sz w:val="28"/>
          <w:szCs w:val="28"/>
          <w:lang w:val="uk-UA"/>
        </w:rPr>
      </w:pPr>
    </w:p>
    <w:p w:rsidR="00395E32" w:rsidRPr="00F2067C" w:rsidRDefault="003970D5" w:rsidP="00FD5739">
      <w:pPr>
        <w:widowControl w:val="0"/>
        <w:spacing w:after="0" w:line="240" w:lineRule="auto"/>
        <w:jc w:val="both"/>
        <w:rPr>
          <w:rFonts w:ascii="Times New Roman" w:hAnsi="Times New Roman" w:cs="Times New Roman"/>
          <w:sz w:val="28"/>
          <w:szCs w:val="28"/>
          <w:lang w:val="uk-UA"/>
        </w:rPr>
      </w:pPr>
      <w:r w:rsidRPr="00F2067C">
        <w:rPr>
          <w:rFonts w:ascii="Times New Roman" w:hAnsi="Times New Roman" w:cs="Times New Roman"/>
          <w:b/>
          <w:sz w:val="28"/>
          <w:szCs w:val="28"/>
          <w:lang w:val="uk-UA"/>
        </w:rPr>
        <w:t xml:space="preserve">3. </w:t>
      </w:r>
      <w:r w:rsidR="00395E32" w:rsidRPr="00F2067C">
        <w:rPr>
          <w:rFonts w:ascii="Times New Roman" w:hAnsi="Times New Roman" w:cs="Times New Roman"/>
          <w:b/>
          <w:sz w:val="28"/>
          <w:szCs w:val="28"/>
          <w:lang w:val="uk-UA"/>
        </w:rPr>
        <w:t>Вихідні</w:t>
      </w:r>
      <w:r w:rsidR="00071464" w:rsidRPr="00F2067C">
        <w:rPr>
          <w:rFonts w:ascii="Times New Roman" w:hAnsi="Times New Roman" w:cs="Times New Roman"/>
          <w:b/>
          <w:sz w:val="28"/>
          <w:szCs w:val="28"/>
          <w:lang w:val="uk-UA"/>
        </w:rPr>
        <w:t> </w:t>
      </w:r>
      <w:r w:rsidR="00395E32" w:rsidRPr="00F2067C">
        <w:rPr>
          <w:rFonts w:ascii="Times New Roman" w:hAnsi="Times New Roman" w:cs="Times New Roman"/>
          <w:b/>
          <w:sz w:val="28"/>
          <w:szCs w:val="28"/>
          <w:lang w:val="uk-UA"/>
        </w:rPr>
        <w:t>дані до роботи:</w:t>
      </w:r>
      <w:r w:rsidR="00310EAD">
        <w:rPr>
          <w:rFonts w:ascii="Times New Roman" w:hAnsi="Times New Roman" w:cs="Times New Roman"/>
          <w:b/>
          <w:sz w:val="28"/>
          <w:szCs w:val="28"/>
          <w:lang w:val="uk-UA"/>
        </w:rPr>
        <w:t xml:space="preserve"> </w:t>
      </w:r>
      <w:r w:rsidR="00395E32" w:rsidRPr="00F2067C">
        <w:rPr>
          <w:rFonts w:ascii="Times New Roman" w:hAnsi="Times New Roman" w:cs="Times New Roman"/>
          <w:sz w:val="28"/>
          <w:szCs w:val="28"/>
          <w:lang w:val="uk-UA"/>
        </w:rPr>
        <w:t>матеріали</w:t>
      </w:r>
      <w:r w:rsidR="00071464" w:rsidRPr="00F2067C">
        <w:rPr>
          <w:rFonts w:ascii="Times New Roman" w:hAnsi="Times New Roman" w:cs="Times New Roman"/>
          <w:sz w:val="28"/>
          <w:szCs w:val="28"/>
          <w:lang w:val="uk-UA"/>
        </w:rPr>
        <w:t xml:space="preserve"> </w:t>
      </w:r>
      <w:r w:rsidR="00395E32" w:rsidRPr="00F2067C">
        <w:rPr>
          <w:rFonts w:ascii="Times New Roman" w:hAnsi="Times New Roman" w:cs="Times New Roman"/>
          <w:sz w:val="28"/>
          <w:szCs w:val="28"/>
          <w:lang w:val="uk-UA"/>
        </w:rPr>
        <w:t>педагогічної практики, курсових</w:t>
      </w:r>
      <w:r w:rsidR="00071464" w:rsidRPr="00F2067C">
        <w:rPr>
          <w:rFonts w:ascii="Times New Roman" w:hAnsi="Times New Roman" w:cs="Times New Roman"/>
          <w:sz w:val="28"/>
          <w:szCs w:val="28"/>
          <w:lang w:val="uk-UA"/>
        </w:rPr>
        <w:t xml:space="preserve"> </w:t>
      </w:r>
      <w:r w:rsidR="00395E32" w:rsidRPr="00F2067C">
        <w:rPr>
          <w:rFonts w:ascii="Times New Roman" w:hAnsi="Times New Roman" w:cs="Times New Roman"/>
          <w:sz w:val="28"/>
          <w:szCs w:val="28"/>
          <w:lang w:val="uk-UA"/>
        </w:rPr>
        <w:t>робіт</w:t>
      </w:r>
    </w:p>
    <w:p w:rsidR="00586501" w:rsidRPr="00F2067C" w:rsidRDefault="00586501" w:rsidP="00FD5739">
      <w:pPr>
        <w:widowControl w:val="0"/>
        <w:spacing w:after="0" w:line="240" w:lineRule="auto"/>
        <w:jc w:val="both"/>
        <w:rPr>
          <w:rFonts w:ascii="Times New Roman" w:hAnsi="Times New Roman" w:cs="Times New Roman"/>
          <w:b/>
          <w:sz w:val="28"/>
          <w:szCs w:val="28"/>
          <w:lang w:val="uk-UA"/>
        </w:rPr>
      </w:pPr>
    </w:p>
    <w:p w:rsidR="00395E32" w:rsidRPr="00F2067C" w:rsidRDefault="003970D5" w:rsidP="00FD5739">
      <w:pPr>
        <w:widowControl w:val="0"/>
        <w:spacing w:after="0" w:line="240" w:lineRule="auto"/>
        <w:jc w:val="both"/>
        <w:rPr>
          <w:rFonts w:ascii="Times New Roman" w:hAnsi="Times New Roman" w:cs="Times New Roman"/>
          <w:sz w:val="28"/>
          <w:szCs w:val="28"/>
          <w:lang w:val="uk-UA"/>
        </w:rPr>
      </w:pPr>
      <w:r w:rsidRPr="00F2067C">
        <w:rPr>
          <w:rFonts w:ascii="Times New Roman" w:hAnsi="Times New Roman" w:cs="Times New Roman"/>
          <w:b/>
          <w:sz w:val="28"/>
          <w:szCs w:val="28"/>
          <w:lang w:val="uk-UA"/>
        </w:rPr>
        <w:t xml:space="preserve">4. </w:t>
      </w:r>
      <w:r w:rsidR="00395E32" w:rsidRPr="00F2067C">
        <w:rPr>
          <w:rFonts w:ascii="Times New Roman" w:hAnsi="Times New Roman" w:cs="Times New Roman"/>
          <w:b/>
          <w:sz w:val="28"/>
          <w:szCs w:val="28"/>
          <w:lang w:val="uk-UA"/>
        </w:rPr>
        <w:t>Зміст розрахунково-пояснювальної записки (перелік питань, що належить розробити):</w:t>
      </w:r>
      <w:r w:rsidR="00071464" w:rsidRPr="00F2067C">
        <w:rPr>
          <w:rFonts w:ascii="Times New Roman" w:hAnsi="Times New Roman" w:cs="Times New Roman"/>
          <w:b/>
          <w:sz w:val="28"/>
          <w:szCs w:val="28"/>
          <w:lang w:val="uk-UA"/>
        </w:rPr>
        <w:t xml:space="preserve"> </w:t>
      </w:r>
      <w:r w:rsidR="00395E32" w:rsidRPr="00F2067C">
        <w:rPr>
          <w:rFonts w:ascii="Times New Roman" w:hAnsi="Times New Roman" w:cs="Times New Roman"/>
          <w:sz w:val="28"/>
          <w:szCs w:val="28"/>
          <w:lang w:val="uk-UA"/>
        </w:rPr>
        <w:t xml:space="preserve">проаналізувати стан </w:t>
      </w:r>
      <w:proofErr w:type="spellStart"/>
      <w:r w:rsidR="003078A2" w:rsidRPr="00F2067C">
        <w:rPr>
          <w:rFonts w:ascii="Times New Roman" w:hAnsi="Times New Roman" w:cs="Times New Roman"/>
          <w:sz w:val="28"/>
          <w:szCs w:val="28"/>
          <w:lang w:val="uk-UA"/>
        </w:rPr>
        <w:t>дослідженості</w:t>
      </w:r>
      <w:proofErr w:type="spellEnd"/>
      <w:r w:rsidR="00071464" w:rsidRPr="00F2067C">
        <w:rPr>
          <w:rFonts w:ascii="Times New Roman" w:hAnsi="Times New Roman" w:cs="Times New Roman"/>
          <w:sz w:val="28"/>
          <w:szCs w:val="28"/>
          <w:lang w:val="uk-UA"/>
        </w:rPr>
        <w:t xml:space="preserve"> </w:t>
      </w:r>
      <w:r w:rsidR="00395E32" w:rsidRPr="00F2067C">
        <w:rPr>
          <w:rFonts w:ascii="Times New Roman" w:hAnsi="Times New Roman" w:cs="Times New Roman"/>
          <w:sz w:val="28"/>
          <w:szCs w:val="28"/>
          <w:lang w:val="uk-UA"/>
        </w:rPr>
        <w:t>про</w:t>
      </w:r>
      <w:r w:rsidR="00CF006A" w:rsidRPr="00F2067C">
        <w:rPr>
          <w:rFonts w:ascii="Times New Roman" w:hAnsi="Times New Roman" w:cs="Times New Roman"/>
          <w:sz w:val="28"/>
          <w:szCs w:val="28"/>
          <w:lang w:val="uk-UA"/>
        </w:rPr>
        <w:t>цесу</w:t>
      </w:r>
      <w:r w:rsidR="00071464" w:rsidRPr="00F2067C">
        <w:rPr>
          <w:rFonts w:ascii="Times New Roman" w:hAnsi="Times New Roman" w:cs="Times New Roman"/>
          <w:sz w:val="28"/>
          <w:szCs w:val="28"/>
          <w:lang w:val="uk-UA"/>
        </w:rPr>
        <w:t xml:space="preserve"> </w:t>
      </w:r>
      <w:r w:rsidR="00CF006A" w:rsidRPr="00F2067C">
        <w:rPr>
          <w:rFonts w:ascii="Times New Roman" w:hAnsi="Times New Roman" w:cs="Times New Roman"/>
          <w:sz w:val="28"/>
          <w:szCs w:val="28"/>
          <w:lang w:val="uk-UA"/>
        </w:rPr>
        <w:t xml:space="preserve">формування соціальної компетентності дітей старшого дошкільного віку, обґрунтувати необхідність створення спеціальних </w:t>
      </w:r>
      <w:r w:rsidR="00395E32" w:rsidRPr="00F2067C">
        <w:rPr>
          <w:rFonts w:ascii="Times New Roman" w:hAnsi="Times New Roman" w:cs="Times New Roman"/>
          <w:sz w:val="28"/>
          <w:szCs w:val="28"/>
          <w:lang w:val="uk-UA"/>
        </w:rPr>
        <w:t>педагогічних умов</w:t>
      </w:r>
      <w:r w:rsidR="00CF006A" w:rsidRPr="00F2067C">
        <w:rPr>
          <w:rFonts w:ascii="Times New Roman" w:hAnsi="Times New Roman" w:cs="Times New Roman"/>
          <w:sz w:val="28"/>
          <w:szCs w:val="28"/>
          <w:lang w:val="uk-UA"/>
        </w:rPr>
        <w:t xml:space="preserve"> для підтримки т</w:t>
      </w:r>
      <w:r w:rsidR="005F3B85" w:rsidRPr="00F2067C">
        <w:rPr>
          <w:rFonts w:ascii="Times New Roman" w:hAnsi="Times New Roman" w:cs="Times New Roman"/>
          <w:sz w:val="28"/>
          <w:szCs w:val="28"/>
          <w:lang w:val="uk-UA"/>
        </w:rPr>
        <w:t>а інтенсифікації цього процесу</w:t>
      </w:r>
      <w:r w:rsidR="00395E32" w:rsidRPr="00F2067C">
        <w:rPr>
          <w:rFonts w:ascii="Times New Roman" w:hAnsi="Times New Roman" w:cs="Times New Roman"/>
          <w:sz w:val="28"/>
          <w:szCs w:val="28"/>
          <w:lang w:val="uk-UA"/>
        </w:rPr>
        <w:t>; з</w:t>
      </w:r>
      <w:r w:rsidR="00DE3EE7" w:rsidRPr="00F2067C">
        <w:rPr>
          <w:rFonts w:ascii="Times New Roman" w:hAnsi="Times New Roman" w:cs="Times New Roman"/>
          <w:sz w:val="28"/>
          <w:szCs w:val="28"/>
          <w:lang w:val="uk-UA"/>
        </w:rPr>
        <w:t>’</w:t>
      </w:r>
      <w:r w:rsidR="00395E32" w:rsidRPr="00F2067C">
        <w:rPr>
          <w:rFonts w:ascii="Times New Roman" w:hAnsi="Times New Roman" w:cs="Times New Roman"/>
          <w:sz w:val="28"/>
          <w:szCs w:val="28"/>
          <w:lang w:val="uk-UA"/>
        </w:rPr>
        <w:t xml:space="preserve">ясувати показники </w:t>
      </w:r>
      <w:r w:rsidR="005F3B85" w:rsidRPr="00F2067C">
        <w:rPr>
          <w:rFonts w:ascii="Times New Roman" w:hAnsi="Times New Roman" w:cs="Times New Roman"/>
          <w:sz w:val="28"/>
          <w:szCs w:val="28"/>
          <w:lang w:val="uk-UA"/>
        </w:rPr>
        <w:t>розвитку соціальної компетентності дітей старшого дошкільного віку</w:t>
      </w:r>
      <w:r w:rsidR="00395E32" w:rsidRPr="00F2067C">
        <w:rPr>
          <w:rFonts w:ascii="Times New Roman" w:hAnsi="Times New Roman" w:cs="Times New Roman"/>
          <w:sz w:val="28"/>
          <w:szCs w:val="28"/>
          <w:lang w:val="uk-UA"/>
        </w:rPr>
        <w:t xml:space="preserve">; розробити, науково обґрунтувати й експериментально перевірити ефективність </w:t>
      </w:r>
      <w:r w:rsidR="005F3B85" w:rsidRPr="00F2067C">
        <w:rPr>
          <w:rFonts w:ascii="Times New Roman" w:hAnsi="Times New Roman" w:cs="Times New Roman"/>
          <w:sz w:val="28"/>
          <w:szCs w:val="28"/>
          <w:lang w:val="uk-UA"/>
        </w:rPr>
        <w:t>програми соціально-орієнтованих заходів, націлених на формування соціальної компетентності здобувачів дошкільної освіти із практичним застосуванням технології створення соціальних проєктів</w:t>
      </w:r>
      <w:r w:rsidR="00395E32" w:rsidRPr="00F2067C">
        <w:rPr>
          <w:rFonts w:ascii="Times New Roman" w:hAnsi="Times New Roman" w:cs="Times New Roman"/>
          <w:sz w:val="28"/>
          <w:szCs w:val="28"/>
          <w:lang w:val="uk-UA"/>
        </w:rPr>
        <w:t>.</w:t>
      </w:r>
    </w:p>
    <w:p w:rsidR="005F3B85" w:rsidRPr="00F2067C" w:rsidRDefault="005F3B85" w:rsidP="00FD5739">
      <w:pPr>
        <w:widowControl w:val="0"/>
        <w:spacing w:after="0" w:line="240" w:lineRule="auto"/>
        <w:jc w:val="both"/>
        <w:rPr>
          <w:rFonts w:ascii="Times New Roman" w:hAnsi="Times New Roman" w:cs="Times New Roman"/>
          <w:sz w:val="28"/>
          <w:szCs w:val="28"/>
          <w:lang w:val="uk-UA"/>
        </w:rPr>
      </w:pPr>
    </w:p>
    <w:p w:rsidR="00071464" w:rsidRPr="00F2067C" w:rsidRDefault="003970D5" w:rsidP="00FD5739">
      <w:pPr>
        <w:pStyle w:val="preformatted"/>
        <w:widowControl w:val="0"/>
        <w:spacing w:before="0" w:beforeAutospacing="0" w:after="0" w:afterAutospacing="0"/>
        <w:jc w:val="both"/>
        <w:rPr>
          <w:sz w:val="28"/>
          <w:szCs w:val="28"/>
          <w:lang w:val="uk-UA"/>
        </w:rPr>
      </w:pPr>
      <w:r w:rsidRPr="00F2067C">
        <w:rPr>
          <w:b/>
          <w:sz w:val="28"/>
          <w:szCs w:val="28"/>
          <w:lang w:val="uk-UA"/>
        </w:rPr>
        <w:t xml:space="preserve">5. </w:t>
      </w:r>
      <w:r w:rsidR="00395E32" w:rsidRPr="00F2067C">
        <w:rPr>
          <w:b/>
          <w:sz w:val="28"/>
          <w:szCs w:val="28"/>
          <w:lang w:val="uk-UA"/>
        </w:rPr>
        <w:t>Перелік</w:t>
      </w:r>
      <w:r w:rsidR="00071464" w:rsidRPr="00F2067C">
        <w:rPr>
          <w:b/>
          <w:sz w:val="28"/>
          <w:szCs w:val="28"/>
          <w:lang w:val="uk-UA"/>
        </w:rPr>
        <w:t xml:space="preserve"> </w:t>
      </w:r>
      <w:r w:rsidR="00395E32" w:rsidRPr="00F2067C">
        <w:rPr>
          <w:b/>
          <w:sz w:val="28"/>
          <w:szCs w:val="28"/>
          <w:lang w:val="uk-UA"/>
        </w:rPr>
        <w:t>графічного</w:t>
      </w:r>
      <w:r w:rsidR="00071464" w:rsidRPr="00F2067C">
        <w:rPr>
          <w:b/>
          <w:sz w:val="28"/>
          <w:szCs w:val="28"/>
          <w:lang w:val="uk-UA"/>
        </w:rPr>
        <w:t xml:space="preserve"> </w:t>
      </w:r>
      <w:r w:rsidR="00395E32" w:rsidRPr="00F2067C">
        <w:rPr>
          <w:b/>
          <w:sz w:val="28"/>
          <w:szCs w:val="28"/>
          <w:lang w:val="uk-UA"/>
        </w:rPr>
        <w:t>матеріалу:</w:t>
      </w:r>
      <w:r w:rsidR="00071464" w:rsidRPr="00F2067C">
        <w:rPr>
          <w:b/>
          <w:sz w:val="28"/>
          <w:szCs w:val="28"/>
          <w:lang w:val="uk-UA"/>
        </w:rPr>
        <w:t xml:space="preserve"> </w:t>
      </w:r>
      <w:r w:rsidR="003078A2" w:rsidRPr="00F2067C">
        <w:rPr>
          <w:sz w:val="28"/>
          <w:szCs w:val="28"/>
          <w:lang w:val="uk-UA"/>
        </w:rPr>
        <w:t xml:space="preserve">2 рисунка </w:t>
      </w:r>
      <w:r w:rsidR="00395E32" w:rsidRPr="00F2067C">
        <w:rPr>
          <w:sz w:val="28"/>
          <w:szCs w:val="28"/>
          <w:lang w:val="uk-UA"/>
        </w:rPr>
        <w:t xml:space="preserve">та </w:t>
      </w:r>
      <w:r w:rsidR="003078A2" w:rsidRPr="00F2067C">
        <w:rPr>
          <w:sz w:val="28"/>
          <w:szCs w:val="28"/>
          <w:lang w:val="uk-UA"/>
        </w:rPr>
        <w:t xml:space="preserve">4 таблиці </w:t>
      </w:r>
      <w:r w:rsidR="00395E32" w:rsidRPr="00F2067C">
        <w:rPr>
          <w:sz w:val="28"/>
          <w:szCs w:val="28"/>
          <w:lang w:val="uk-UA"/>
        </w:rPr>
        <w:t>із результатами дослідження</w:t>
      </w:r>
      <w:r w:rsidR="005F3B85" w:rsidRPr="00F2067C">
        <w:rPr>
          <w:sz w:val="28"/>
          <w:szCs w:val="28"/>
          <w:lang w:val="uk-UA"/>
        </w:rPr>
        <w:t>.</w:t>
      </w:r>
      <w:r w:rsidR="00071464" w:rsidRPr="00F2067C">
        <w:rPr>
          <w:sz w:val="28"/>
          <w:szCs w:val="28"/>
          <w:lang w:val="uk-UA"/>
        </w:rPr>
        <w:t xml:space="preserve"> </w:t>
      </w:r>
      <w:bookmarkStart w:id="0" w:name="page63"/>
      <w:bookmarkEnd w:id="0"/>
    </w:p>
    <w:p w:rsidR="00071464" w:rsidRPr="00F2067C" w:rsidRDefault="00071464" w:rsidP="00FD5739">
      <w:pPr>
        <w:pStyle w:val="preformatted"/>
        <w:widowControl w:val="0"/>
        <w:spacing w:before="0" w:beforeAutospacing="0" w:after="0" w:afterAutospacing="0"/>
        <w:jc w:val="both"/>
        <w:rPr>
          <w:sz w:val="28"/>
          <w:szCs w:val="28"/>
          <w:lang w:val="uk-UA"/>
        </w:rPr>
      </w:pPr>
    </w:p>
    <w:p w:rsidR="00071464" w:rsidRPr="00F2067C" w:rsidRDefault="00071464" w:rsidP="00FD5739">
      <w:pPr>
        <w:pStyle w:val="preformatted"/>
        <w:widowControl w:val="0"/>
        <w:spacing w:before="0" w:beforeAutospacing="0" w:after="0" w:afterAutospacing="0"/>
        <w:jc w:val="both"/>
        <w:rPr>
          <w:sz w:val="28"/>
          <w:szCs w:val="28"/>
          <w:lang w:val="uk-UA"/>
        </w:rPr>
      </w:pPr>
    </w:p>
    <w:p w:rsidR="00071464" w:rsidRPr="00F2067C" w:rsidRDefault="00071464" w:rsidP="00FD5739">
      <w:pPr>
        <w:pStyle w:val="preformatted"/>
        <w:widowControl w:val="0"/>
        <w:spacing w:before="0" w:beforeAutospacing="0" w:after="0" w:afterAutospacing="0"/>
        <w:jc w:val="both"/>
        <w:rPr>
          <w:sz w:val="28"/>
          <w:szCs w:val="28"/>
          <w:lang w:val="uk-UA"/>
        </w:rPr>
      </w:pPr>
    </w:p>
    <w:p w:rsidR="00071464" w:rsidRPr="00F2067C" w:rsidRDefault="00071464" w:rsidP="00FD5739">
      <w:pPr>
        <w:pStyle w:val="preformatted"/>
        <w:widowControl w:val="0"/>
        <w:spacing w:before="0" w:beforeAutospacing="0" w:after="0" w:afterAutospacing="0"/>
        <w:jc w:val="both"/>
        <w:rPr>
          <w:sz w:val="28"/>
          <w:szCs w:val="28"/>
          <w:lang w:val="uk-UA"/>
        </w:rPr>
      </w:pPr>
    </w:p>
    <w:p w:rsidR="00395E32" w:rsidRPr="00F2067C" w:rsidRDefault="003970D5" w:rsidP="00FD5739">
      <w:pPr>
        <w:pStyle w:val="preformatted"/>
        <w:widowControl w:val="0"/>
        <w:spacing w:before="0" w:beforeAutospacing="0" w:after="0" w:afterAutospacing="0"/>
        <w:jc w:val="both"/>
        <w:rPr>
          <w:b/>
          <w:sz w:val="28"/>
          <w:szCs w:val="28"/>
          <w:lang w:val="uk-UA"/>
        </w:rPr>
      </w:pPr>
      <w:r w:rsidRPr="00F2067C">
        <w:rPr>
          <w:b/>
          <w:sz w:val="28"/>
          <w:szCs w:val="28"/>
          <w:lang w:val="uk-UA"/>
        </w:rPr>
        <w:lastRenderedPageBreak/>
        <w:t xml:space="preserve">6. </w:t>
      </w:r>
      <w:r w:rsidR="00395E32" w:rsidRPr="00F2067C">
        <w:rPr>
          <w:b/>
          <w:sz w:val="28"/>
          <w:szCs w:val="28"/>
          <w:lang w:val="uk-UA"/>
        </w:rPr>
        <w:t>Консультанти</w:t>
      </w:r>
      <w:r w:rsidR="00071464" w:rsidRPr="00F2067C">
        <w:rPr>
          <w:b/>
          <w:sz w:val="28"/>
          <w:szCs w:val="28"/>
          <w:lang w:val="uk-UA"/>
        </w:rPr>
        <w:t> </w:t>
      </w:r>
      <w:r w:rsidR="00395E32" w:rsidRPr="00F2067C">
        <w:rPr>
          <w:b/>
          <w:sz w:val="28"/>
          <w:szCs w:val="28"/>
          <w:lang w:val="uk-UA"/>
        </w:rPr>
        <w:t>розділів</w:t>
      </w:r>
      <w:r w:rsidR="00071464" w:rsidRPr="00F2067C">
        <w:rPr>
          <w:b/>
          <w:sz w:val="28"/>
          <w:szCs w:val="28"/>
          <w:lang w:val="uk-UA"/>
        </w:rPr>
        <w:t> </w:t>
      </w:r>
      <w:r w:rsidR="00395E32" w:rsidRPr="00F2067C">
        <w:rPr>
          <w:b/>
          <w:sz w:val="28"/>
          <w:szCs w:val="28"/>
          <w:lang w:val="uk-UA"/>
        </w:rPr>
        <w:t>роботи</w:t>
      </w:r>
    </w:p>
    <w:p w:rsidR="00395E32" w:rsidRPr="00F2067C" w:rsidRDefault="00395E32" w:rsidP="00FD5739">
      <w:pPr>
        <w:widowControl w:val="0"/>
        <w:spacing w:after="0" w:line="240" w:lineRule="auto"/>
        <w:jc w:val="both"/>
        <w:rPr>
          <w:rFonts w:ascii="Times New Roman" w:hAnsi="Times New Roman" w:cs="Times New Roman"/>
          <w:sz w:val="28"/>
          <w:szCs w:val="28"/>
          <w:lang w:val="uk-UA"/>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2551"/>
        <w:gridCol w:w="2693"/>
        <w:gridCol w:w="2552"/>
      </w:tblGrid>
      <w:tr w:rsidR="003970D5" w:rsidRPr="00F2067C" w:rsidTr="00983D64">
        <w:trPr>
          <w:trHeight w:val="383"/>
        </w:trPr>
        <w:tc>
          <w:tcPr>
            <w:tcW w:w="1555" w:type="dxa"/>
            <w:vMerge w:val="restart"/>
            <w:shd w:val="clear" w:color="auto" w:fill="auto"/>
            <w:vAlign w:val="bottom"/>
          </w:tcPr>
          <w:p w:rsidR="003970D5" w:rsidRPr="00F2067C" w:rsidRDefault="003970D5" w:rsidP="00FD5739">
            <w:pPr>
              <w:widowControl w:val="0"/>
              <w:spacing w:after="0" w:line="240" w:lineRule="auto"/>
              <w:ind w:firstLine="142"/>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Розділ</w:t>
            </w:r>
          </w:p>
        </w:tc>
        <w:tc>
          <w:tcPr>
            <w:tcW w:w="2551" w:type="dxa"/>
            <w:vMerge w:val="restart"/>
            <w:shd w:val="clear" w:color="auto" w:fill="auto"/>
            <w:vAlign w:val="bottom"/>
          </w:tcPr>
          <w:p w:rsidR="003970D5" w:rsidRPr="00F2067C" w:rsidRDefault="003970D5" w:rsidP="00FD5739">
            <w:pPr>
              <w:widowControl w:val="0"/>
              <w:spacing w:after="0" w:line="240" w:lineRule="auto"/>
              <w:ind w:firstLine="142"/>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Прізвище, ініціали консультанта</w:t>
            </w:r>
          </w:p>
        </w:tc>
        <w:tc>
          <w:tcPr>
            <w:tcW w:w="5245" w:type="dxa"/>
            <w:gridSpan w:val="2"/>
            <w:shd w:val="clear" w:color="auto" w:fill="auto"/>
            <w:vAlign w:val="bottom"/>
          </w:tcPr>
          <w:p w:rsidR="003970D5" w:rsidRPr="00F2067C" w:rsidRDefault="003970D5" w:rsidP="00FD5739">
            <w:pPr>
              <w:widowControl w:val="0"/>
              <w:spacing w:after="0" w:line="240" w:lineRule="auto"/>
              <w:ind w:firstLine="142"/>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Дата, підпис</w:t>
            </w:r>
          </w:p>
        </w:tc>
      </w:tr>
      <w:tr w:rsidR="003970D5" w:rsidRPr="00F2067C" w:rsidTr="00983D64">
        <w:trPr>
          <w:trHeight w:val="412"/>
        </w:trPr>
        <w:tc>
          <w:tcPr>
            <w:tcW w:w="1555" w:type="dxa"/>
            <w:vMerge/>
            <w:shd w:val="clear" w:color="auto" w:fill="auto"/>
            <w:vAlign w:val="bottom"/>
          </w:tcPr>
          <w:p w:rsidR="003970D5" w:rsidRPr="00F2067C" w:rsidRDefault="003970D5" w:rsidP="00FD5739">
            <w:pPr>
              <w:widowControl w:val="0"/>
              <w:spacing w:after="0" w:line="240" w:lineRule="auto"/>
              <w:ind w:firstLine="142"/>
              <w:jc w:val="center"/>
              <w:rPr>
                <w:rFonts w:ascii="Times New Roman" w:hAnsi="Times New Roman" w:cs="Times New Roman"/>
                <w:sz w:val="28"/>
                <w:szCs w:val="28"/>
                <w:lang w:val="uk-UA"/>
              </w:rPr>
            </w:pPr>
          </w:p>
        </w:tc>
        <w:tc>
          <w:tcPr>
            <w:tcW w:w="2551" w:type="dxa"/>
            <w:vMerge/>
            <w:shd w:val="clear" w:color="auto" w:fill="auto"/>
            <w:vAlign w:val="bottom"/>
          </w:tcPr>
          <w:p w:rsidR="003970D5" w:rsidRPr="00F2067C" w:rsidRDefault="003970D5" w:rsidP="00FD5739">
            <w:pPr>
              <w:widowControl w:val="0"/>
              <w:spacing w:after="0" w:line="240" w:lineRule="auto"/>
              <w:ind w:firstLine="142"/>
              <w:jc w:val="center"/>
              <w:rPr>
                <w:rFonts w:ascii="Times New Roman" w:hAnsi="Times New Roman" w:cs="Times New Roman"/>
                <w:sz w:val="28"/>
                <w:szCs w:val="28"/>
                <w:lang w:val="uk-UA"/>
              </w:rPr>
            </w:pPr>
          </w:p>
        </w:tc>
        <w:tc>
          <w:tcPr>
            <w:tcW w:w="2693" w:type="dxa"/>
            <w:shd w:val="clear" w:color="auto" w:fill="auto"/>
            <w:vAlign w:val="bottom"/>
          </w:tcPr>
          <w:p w:rsidR="003970D5" w:rsidRPr="00F2067C" w:rsidRDefault="003970D5" w:rsidP="00FD5739">
            <w:pPr>
              <w:widowControl w:val="0"/>
              <w:spacing w:after="0" w:line="240" w:lineRule="auto"/>
              <w:ind w:firstLine="142"/>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Завдання</w:t>
            </w:r>
            <w:r w:rsidR="00071464" w:rsidRPr="00F2067C">
              <w:rPr>
                <w:rFonts w:ascii="Times New Roman" w:hAnsi="Times New Roman" w:cs="Times New Roman"/>
                <w:sz w:val="28"/>
                <w:szCs w:val="28"/>
                <w:lang w:val="uk-UA"/>
              </w:rPr>
              <w:t> </w:t>
            </w:r>
            <w:r w:rsidRPr="00F2067C">
              <w:rPr>
                <w:rFonts w:ascii="Times New Roman" w:hAnsi="Times New Roman" w:cs="Times New Roman"/>
                <w:sz w:val="28"/>
                <w:szCs w:val="28"/>
                <w:lang w:val="uk-UA"/>
              </w:rPr>
              <w:t>видав</w:t>
            </w:r>
          </w:p>
        </w:tc>
        <w:tc>
          <w:tcPr>
            <w:tcW w:w="2552" w:type="dxa"/>
            <w:shd w:val="clear" w:color="auto" w:fill="auto"/>
            <w:vAlign w:val="bottom"/>
          </w:tcPr>
          <w:p w:rsidR="003970D5" w:rsidRPr="00F2067C" w:rsidRDefault="003970D5" w:rsidP="00FD5739">
            <w:pPr>
              <w:widowControl w:val="0"/>
              <w:spacing w:after="0" w:line="240" w:lineRule="auto"/>
              <w:ind w:firstLine="142"/>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Завдання</w:t>
            </w:r>
            <w:r w:rsidR="00310EAD">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прийняв</w:t>
            </w:r>
          </w:p>
        </w:tc>
      </w:tr>
      <w:tr w:rsidR="0073675C" w:rsidRPr="00F2067C" w:rsidTr="0073675C">
        <w:trPr>
          <w:trHeight w:val="378"/>
        </w:trPr>
        <w:tc>
          <w:tcPr>
            <w:tcW w:w="1555"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Вступ</w:t>
            </w:r>
          </w:p>
        </w:tc>
        <w:tc>
          <w:tcPr>
            <w:tcW w:w="2551"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Курінна А.Ф.</w:t>
            </w:r>
          </w:p>
        </w:tc>
        <w:tc>
          <w:tcPr>
            <w:tcW w:w="2693"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05.10.2020 р.</w:t>
            </w:r>
          </w:p>
        </w:tc>
        <w:tc>
          <w:tcPr>
            <w:tcW w:w="2552"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05.10.2020 р.</w:t>
            </w:r>
          </w:p>
        </w:tc>
      </w:tr>
      <w:tr w:rsidR="0073675C" w:rsidRPr="00F2067C" w:rsidTr="0073675C">
        <w:trPr>
          <w:trHeight w:val="390"/>
        </w:trPr>
        <w:tc>
          <w:tcPr>
            <w:tcW w:w="1555"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Розділ 1</w:t>
            </w:r>
          </w:p>
        </w:tc>
        <w:tc>
          <w:tcPr>
            <w:tcW w:w="2551"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Курінна А.Ф.</w:t>
            </w:r>
          </w:p>
        </w:tc>
        <w:tc>
          <w:tcPr>
            <w:tcW w:w="2693"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04.11.2020 р.</w:t>
            </w:r>
          </w:p>
        </w:tc>
        <w:tc>
          <w:tcPr>
            <w:tcW w:w="2552"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04.11.2020 р.</w:t>
            </w:r>
          </w:p>
        </w:tc>
      </w:tr>
      <w:tr w:rsidR="0073675C" w:rsidRPr="00F2067C" w:rsidTr="0073675C">
        <w:trPr>
          <w:trHeight w:val="378"/>
        </w:trPr>
        <w:tc>
          <w:tcPr>
            <w:tcW w:w="1555"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Розділ 2</w:t>
            </w:r>
          </w:p>
        </w:tc>
        <w:tc>
          <w:tcPr>
            <w:tcW w:w="2551"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Курінна А.Ф.</w:t>
            </w:r>
          </w:p>
        </w:tc>
        <w:tc>
          <w:tcPr>
            <w:tcW w:w="2693"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20.04.2021 р.</w:t>
            </w:r>
          </w:p>
        </w:tc>
        <w:tc>
          <w:tcPr>
            <w:tcW w:w="2552"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20.04.2021 р.</w:t>
            </w:r>
          </w:p>
        </w:tc>
      </w:tr>
      <w:tr w:rsidR="0073675C" w:rsidRPr="00F2067C" w:rsidTr="0073675C">
        <w:trPr>
          <w:trHeight w:val="369"/>
        </w:trPr>
        <w:tc>
          <w:tcPr>
            <w:tcW w:w="1555"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Висновки</w:t>
            </w:r>
          </w:p>
        </w:tc>
        <w:tc>
          <w:tcPr>
            <w:tcW w:w="2551"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Курінна А.Ф.</w:t>
            </w:r>
          </w:p>
        </w:tc>
        <w:tc>
          <w:tcPr>
            <w:tcW w:w="2693"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10.09.2021 р.</w:t>
            </w:r>
          </w:p>
        </w:tc>
        <w:tc>
          <w:tcPr>
            <w:tcW w:w="2552"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10.09.2021 р.</w:t>
            </w:r>
          </w:p>
        </w:tc>
      </w:tr>
      <w:tr w:rsidR="0073675C" w:rsidRPr="00F2067C" w:rsidTr="0073675C">
        <w:trPr>
          <w:trHeight w:val="369"/>
        </w:trPr>
        <w:tc>
          <w:tcPr>
            <w:tcW w:w="1555"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Додатки</w:t>
            </w:r>
          </w:p>
        </w:tc>
        <w:tc>
          <w:tcPr>
            <w:tcW w:w="2551" w:type="dxa"/>
            <w:shd w:val="clear" w:color="auto" w:fill="auto"/>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Курінна А.Ф.</w:t>
            </w:r>
          </w:p>
        </w:tc>
        <w:tc>
          <w:tcPr>
            <w:tcW w:w="2693"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06.10.2021 р.</w:t>
            </w:r>
          </w:p>
        </w:tc>
        <w:tc>
          <w:tcPr>
            <w:tcW w:w="2552" w:type="dxa"/>
            <w:shd w:val="clear" w:color="auto" w:fill="FFFFFF" w:themeFill="background1"/>
            <w:vAlign w:val="bottom"/>
          </w:tcPr>
          <w:p w:rsidR="0073675C" w:rsidRPr="00F2067C" w:rsidRDefault="0073675C" w:rsidP="00FD5739">
            <w:pPr>
              <w:widowControl w:val="0"/>
              <w:spacing w:after="0" w:line="240" w:lineRule="auto"/>
              <w:ind w:firstLine="142"/>
              <w:rPr>
                <w:rFonts w:ascii="Times New Roman" w:hAnsi="Times New Roman" w:cs="Times New Roman"/>
                <w:sz w:val="28"/>
                <w:szCs w:val="28"/>
                <w:lang w:val="uk-UA"/>
              </w:rPr>
            </w:pPr>
            <w:r w:rsidRPr="00F2067C">
              <w:rPr>
                <w:rFonts w:ascii="Times New Roman" w:hAnsi="Times New Roman" w:cs="Times New Roman"/>
                <w:sz w:val="28"/>
                <w:szCs w:val="28"/>
                <w:lang w:val="uk-UA"/>
              </w:rPr>
              <w:t>06.10.2021 р.</w:t>
            </w:r>
          </w:p>
        </w:tc>
      </w:tr>
    </w:tbl>
    <w:p w:rsidR="00395E32" w:rsidRPr="00F2067C" w:rsidRDefault="00395E32" w:rsidP="00FD5739">
      <w:pPr>
        <w:widowControl w:val="0"/>
        <w:spacing w:after="0" w:line="240" w:lineRule="auto"/>
        <w:rPr>
          <w:rFonts w:ascii="Times New Roman" w:hAnsi="Times New Roman" w:cs="Times New Roman"/>
          <w:sz w:val="28"/>
          <w:szCs w:val="28"/>
          <w:lang w:val="uk-UA"/>
        </w:rPr>
      </w:pPr>
    </w:p>
    <w:p w:rsidR="00395E32" w:rsidRPr="00F2067C" w:rsidRDefault="003970D5" w:rsidP="00FD5739">
      <w:pPr>
        <w:widowControl w:val="0"/>
        <w:spacing w:after="0" w:line="240" w:lineRule="auto"/>
        <w:rPr>
          <w:rFonts w:ascii="Times New Roman" w:hAnsi="Times New Roman" w:cs="Times New Roman"/>
          <w:sz w:val="28"/>
          <w:szCs w:val="28"/>
          <w:lang w:val="uk-UA"/>
        </w:rPr>
      </w:pPr>
      <w:r w:rsidRPr="00F2067C">
        <w:rPr>
          <w:rFonts w:ascii="Times New Roman" w:hAnsi="Times New Roman" w:cs="Times New Roman"/>
          <w:b/>
          <w:sz w:val="28"/>
          <w:szCs w:val="28"/>
          <w:lang w:val="uk-UA"/>
        </w:rPr>
        <w:t xml:space="preserve">7. </w:t>
      </w:r>
      <w:r w:rsidR="00395E32" w:rsidRPr="00F2067C">
        <w:rPr>
          <w:rFonts w:ascii="Times New Roman" w:hAnsi="Times New Roman" w:cs="Times New Roman"/>
          <w:b/>
          <w:sz w:val="28"/>
          <w:szCs w:val="28"/>
          <w:lang w:val="uk-UA"/>
        </w:rPr>
        <w:t>Дата видачі</w:t>
      </w:r>
      <w:r w:rsidR="00F2067C">
        <w:rPr>
          <w:rFonts w:ascii="Times New Roman" w:hAnsi="Times New Roman" w:cs="Times New Roman"/>
          <w:b/>
          <w:sz w:val="28"/>
          <w:szCs w:val="28"/>
          <w:lang w:val="uk-UA"/>
        </w:rPr>
        <w:t xml:space="preserve"> </w:t>
      </w:r>
      <w:r w:rsidR="00395E32" w:rsidRPr="00F2067C">
        <w:rPr>
          <w:rFonts w:ascii="Times New Roman" w:hAnsi="Times New Roman" w:cs="Times New Roman"/>
          <w:b/>
          <w:sz w:val="28"/>
          <w:szCs w:val="28"/>
          <w:lang w:val="uk-UA"/>
        </w:rPr>
        <w:t>завдання:</w:t>
      </w:r>
      <w:r w:rsidR="00CA7753" w:rsidRPr="00F2067C">
        <w:rPr>
          <w:rFonts w:ascii="Times New Roman" w:hAnsi="Times New Roman" w:cs="Times New Roman"/>
          <w:sz w:val="28"/>
          <w:szCs w:val="28"/>
          <w:lang w:val="uk-UA"/>
        </w:rPr>
        <w:t>05.10.2020 р.</w:t>
      </w:r>
    </w:p>
    <w:p w:rsidR="00CA7753" w:rsidRPr="00F2067C" w:rsidRDefault="00CA7753" w:rsidP="00FD5739">
      <w:pPr>
        <w:widowControl w:val="0"/>
        <w:spacing w:after="0" w:line="240" w:lineRule="auto"/>
        <w:rPr>
          <w:rFonts w:ascii="Times New Roman" w:hAnsi="Times New Roman" w:cs="Times New Roman"/>
          <w:sz w:val="28"/>
          <w:szCs w:val="28"/>
          <w:lang w:val="uk-UA"/>
        </w:rPr>
      </w:pPr>
    </w:p>
    <w:p w:rsidR="00395E32" w:rsidRPr="00F2067C" w:rsidRDefault="00395E32" w:rsidP="00FD5739">
      <w:pPr>
        <w:widowControl w:val="0"/>
        <w:spacing w:after="0" w:line="24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КАЛЕНДАРНИЙ ПЛАН</w:t>
      </w:r>
    </w:p>
    <w:p w:rsidR="00395E32" w:rsidRPr="00F2067C" w:rsidRDefault="00395E32" w:rsidP="00FD5739">
      <w:pPr>
        <w:widowControl w:val="0"/>
        <w:spacing w:after="0" w:line="240" w:lineRule="auto"/>
        <w:rPr>
          <w:rFonts w:ascii="Times New Roman" w:hAnsi="Times New Roman" w:cs="Times New Roman"/>
          <w:sz w:val="28"/>
          <w:szCs w:val="28"/>
          <w:lang w:val="uk-UA"/>
        </w:rPr>
      </w:pPr>
    </w:p>
    <w:tbl>
      <w:tblPr>
        <w:tblW w:w="93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4660"/>
        <w:gridCol w:w="2569"/>
        <w:gridCol w:w="1559"/>
      </w:tblGrid>
      <w:tr w:rsidR="003970D5" w:rsidRPr="00F2067C" w:rsidTr="00071464">
        <w:trPr>
          <w:trHeight w:val="383"/>
        </w:trPr>
        <w:tc>
          <w:tcPr>
            <w:tcW w:w="562" w:type="dxa"/>
            <w:vMerge w:val="restart"/>
            <w:shd w:val="clear" w:color="auto" w:fill="auto"/>
            <w:vAlign w:val="bottom"/>
          </w:tcPr>
          <w:p w:rsidR="003970D5" w:rsidRPr="00F2067C" w:rsidRDefault="003970D5" w:rsidP="00FD5739">
            <w:pPr>
              <w:widowControl w:val="0"/>
              <w:spacing w:after="0" w:line="240" w:lineRule="auto"/>
              <w:ind w:firstLine="113"/>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w:t>
            </w:r>
          </w:p>
          <w:p w:rsidR="003970D5" w:rsidRPr="00F2067C" w:rsidRDefault="003970D5" w:rsidP="00FD5739">
            <w:pPr>
              <w:widowControl w:val="0"/>
              <w:spacing w:after="0" w:line="240" w:lineRule="auto"/>
              <w:ind w:firstLine="113"/>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п/п</w:t>
            </w:r>
          </w:p>
        </w:tc>
        <w:tc>
          <w:tcPr>
            <w:tcW w:w="4660" w:type="dxa"/>
            <w:vMerge w:val="restart"/>
            <w:tcBorders>
              <w:right w:val="single" w:sz="4" w:space="0" w:color="auto"/>
            </w:tcBorders>
            <w:shd w:val="clear" w:color="auto" w:fill="auto"/>
            <w:vAlign w:val="center"/>
          </w:tcPr>
          <w:p w:rsidR="003970D5" w:rsidRPr="00F2067C" w:rsidRDefault="003970D5" w:rsidP="00FD5739">
            <w:pPr>
              <w:widowControl w:val="0"/>
              <w:spacing w:after="0" w:line="240" w:lineRule="auto"/>
              <w:ind w:firstLine="113"/>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Назва етапів кваліфікаційної роботи</w:t>
            </w:r>
          </w:p>
        </w:tc>
        <w:tc>
          <w:tcPr>
            <w:tcW w:w="2569" w:type="dxa"/>
            <w:tcBorders>
              <w:top w:val="single" w:sz="4" w:space="0" w:color="auto"/>
              <w:left w:val="single" w:sz="4" w:space="0" w:color="auto"/>
              <w:bottom w:val="nil"/>
              <w:right w:val="single" w:sz="4" w:space="0" w:color="auto"/>
            </w:tcBorders>
            <w:shd w:val="clear" w:color="auto" w:fill="auto"/>
            <w:vAlign w:val="bottom"/>
          </w:tcPr>
          <w:p w:rsidR="003970D5" w:rsidRPr="00F2067C" w:rsidRDefault="003970D5" w:rsidP="00FD5739">
            <w:pPr>
              <w:widowControl w:val="0"/>
              <w:spacing w:after="0" w:line="240" w:lineRule="auto"/>
              <w:ind w:firstLine="113"/>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Строк виконання</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3970D5" w:rsidRPr="00F2067C" w:rsidRDefault="003970D5" w:rsidP="00FD5739">
            <w:pPr>
              <w:widowControl w:val="0"/>
              <w:spacing w:after="0" w:line="240" w:lineRule="auto"/>
              <w:ind w:firstLine="1"/>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Примітка</w:t>
            </w:r>
          </w:p>
        </w:tc>
      </w:tr>
      <w:tr w:rsidR="003970D5" w:rsidRPr="00F2067C" w:rsidTr="003970D5">
        <w:trPr>
          <w:trHeight w:val="413"/>
        </w:trPr>
        <w:tc>
          <w:tcPr>
            <w:tcW w:w="562" w:type="dxa"/>
            <w:vMerge/>
            <w:shd w:val="clear" w:color="auto" w:fill="auto"/>
            <w:vAlign w:val="bottom"/>
          </w:tcPr>
          <w:p w:rsidR="003970D5" w:rsidRPr="00F2067C" w:rsidRDefault="003970D5" w:rsidP="00FD5739">
            <w:pPr>
              <w:widowControl w:val="0"/>
              <w:spacing w:after="0" w:line="240" w:lineRule="auto"/>
              <w:ind w:firstLine="113"/>
              <w:jc w:val="center"/>
              <w:rPr>
                <w:rFonts w:ascii="Times New Roman" w:hAnsi="Times New Roman" w:cs="Times New Roman"/>
                <w:sz w:val="28"/>
                <w:szCs w:val="28"/>
                <w:lang w:val="uk-UA"/>
              </w:rPr>
            </w:pPr>
          </w:p>
        </w:tc>
        <w:tc>
          <w:tcPr>
            <w:tcW w:w="4660" w:type="dxa"/>
            <w:vMerge/>
            <w:tcBorders>
              <w:right w:val="single" w:sz="4" w:space="0" w:color="auto"/>
            </w:tcBorders>
            <w:shd w:val="clear" w:color="auto" w:fill="auto"/>
            <w:vAlign w:val="bottom"/>
          </w:tcPr>
          <w:p w:rsidR="003970D5" w:rsidRPr="00F2067C" w:rsidRDefault="003970D5" w:rsidP="00FD5739">
            <w:pPr>
              <w:widowControl w:val="0"/>
              <w:spacing w:after="0" w:line="240" w:lineRule="auto"/>
              <w:ind w:firstLine="113"/>
              <w:jc w:val="center"/>
              <w:rPr>
                <w:rFonts w:ascii="Times New Roman" w:hAnsi="Times New Roman" w:cs="Times New Roman"/>
                <w:sz w:val="28"/>
                <w:szCs w:val="28"/>
                <w:lang w:val="uk-UA"/>
              </w:rPr>
            </w:pPr>
          </w:p>
        </w:tc>
        <w:tc>
          <w:tcPr>
            <w:tcW w:w="2569" w:type="dxa"/>
            <w:tcBorders>
              <w:top w:val="nil"/>
              <w:left w:val="single" w:sz="4" w:space="0" w:color="auto"/>
              <w:bottom w:val="single" w:sz="4" w:space="0" w:color="auto"/>
              <w:right w:val="single" w:sz="4" w:space="0" w:color="auto"/>
            </w:tcBorders>
            <w:shd w:val="clear" w:color="auto" w:fill="auto"/>
            <w:vAlign w:val="bottom"/>
          </w:tcPr>
          <w:p w:rsidR="003970D5" w:rsidRPr="00F2067C" w:rsidRDefault="003970D5" w:rsidP="00FD5739">
            <w:pPr>
              <w:widowControl w:val="0"/>
              <w:spacing w:after="0" w:line="240" w:lineRule="auto"/>
              <w:ind w:firstLine="113"/>
              <w:jc w:val="center"/>
              <w:rPr>
                <w:rFonts w:ascii="Times New Roman" w:hAnsi="Times New Roman" w:cs="Times New Roman"/>
                <w:sz w:val="28"/>
                <w:szCs w:val="28"/>
                <w:lang w:val="uk-UA"/>
              </w:rPr>
            </w:pPr>
            <w:r w:rsidRPr="00F2067C">
              <w:rPr>
                <w:rFonts w:ascii="Times New Roman" w:hAnsi="Times New Roman" w:cs="Times New Roman"/>
                <w:sz w:val="28"/>
                <w:szCs w:val="28"/>
                <w:lang w:val="uk-UA"/>
              </w:rPr>
              <w:t>етапів роботи</w:t>
            </w:r>
          </w:p>
        </w:tc>
        <w:tc>
          <w:tcPr>
            <w:tcW w:w="1559" w:type="dxa"/>
            <w:vMerge/>
            <w:tcBorders>
              <w:left w:val="single" w:sz="4" w:space="0" w:color="auto"/>
              <w:bottom w:val="single" w:sz="4" w:space="0" w:color="auto"/>
              <w:right w:val="single" w:sz="4" w:space="0" w:color="auto"/>
            </w:tcBorders>
            <w:shd w:val="clear" w:color="auto" w:fill="auto"/>
            <w:vAlign w:val="bottom"/>
          </w:tcPr>
          <w:p w:rsidR="003970D5" w:rsidRPr="00F2067C" w:rsidRDefault="003970D5" w:rsidP="00FD5739">
            <w:pPr>
              <w:widowControl w:val="0"/>
              <w:spacing w:after="0" w:line="240" w:lineRule="auto"/>
              <w:ind w:firstLine="113"/>
              <w:jc w:val="center"/>
              <w:rPr>
                <w:rFonts w:ascii="Times New Roman" w:hAnsi="Times New Roman" w:cs="Times New Roman"/>
                <w:sz w:val="28"/>
                <w:szCs w:val="28"/>
                <w:lang w:val="uk-UA"/>
              </w:rPr>
            </w:pPr>
          </w:p>
        </w:tc>
      </w:tr>
      <w:tr w:rsidR="00395E32" w:rsidRPr="00F2067C" w:rsidTr="003970D5">
        <w:trPr>
          <w:trHeight w:val="381"/>
        </w:trPr>
        <w:tc>
          <w:tcPr>
            <w:tcW w:w="562"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1</w:t>
            </w:r>
          </w:p>
        </w:tc>
        <w:tc>
          <w:tcPr>
            <w:tcW w:w="4660"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Збір та систематизація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матеріалу</w:t>
            </w:r>
          </w:p>
        </w:tc>
        <w:tc>
          <w:tcPr>
            <w:tcW w:w="2569" w:type="dxa"/>
            <w:tcBorders>
              <w:top w:val="single" w:sz="4" w:space="0" w:color="auto"/>
            </w:tcBorders>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жовтень-листопад</w:t>
            </w:r>
          </w:p>
        </w:tc>
        <w:tc>
          <w:tcPr>
            <w:tcW w:w="1559" w:type="dxa"/>
            <w:tcBorders>
              <w:top w:val="single" w:sz="4" w:space="0" w:color="auto"/>
            </w:tcBorders>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виконано</w:t>
            </w:r>
          </w:p>
        </w:tc>
      </w:tr>
      <w:tr w:rsidR="00395E32" w:rsidRPr="00F2067C" w:rsidTr="003970D5">
        <w:trPr>
          <w:trHeight w:val="378"/>
        </w:trPr>
        <w:tc>
          <w:tcPr>
            <w:tcW w:w="562"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2</w:t>
            </w:r>
          </w:p>
        </w:tc>
        <w:tc>
          <w:tcPr>
            <w:tcW w:w="4660"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Написання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вступу</w:t>
            </w:r>
          </w:p>
        </w:tc>
        <w:tc>
          <w:tcPr>
            <w:tcW w:w="2569" w:type="dxa"/>
            <w:shd w:val="clear" w:color="auto" w:fill="auto"/>
            <w:vAlign w:val="bottom"/>
          </w:tcPr>
          <w:p w:rsidR="00395E32" w:rsidRPr="00F2067C" w:rsidRDefault="004B0F64"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л</w:t>
            </w:r>
            <w:r w:rsidR="00395E32" w:rsidRPr="00F2067C">
              <w:rPr>
                <w:rFonts w:ascii="Times New Roman" w:hAnsi="Times New Roman" w:cs="Times New Roman"/>
                <w:sz w:val="28"/>
                <w:szCs w:val="28"/>
                <w:lang w:val="uk-UA"/>
              </w:rPr>
              <w:t>истопад</w:t>
            </w:r>
          </w:p>
        </w:tc>
        <w:tc>
          <w:tcPr>
            <w:tcW w:w="155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виконано</w:t>
            </w:r>
          </w:p>
        </w:tc>
      </w:tr>
      <w:tr w:rsidR="00395E32" w:rsidRPr="00F2067C" w:rsidTr="003970D5">
        <w:trPr>
          <w:trHeight w:val="369"/>
        </w:trPr>
        <w:tc>
          <w:tcPr>
            <w:tcW w:w="562"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3</w:t>
            </w:r>
          </w:p>
        </w:tc>
        <w:tc>
          <w:tcPr>
            <w:tcW w:w="4660"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Написання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першого</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розділу</w:t>
            </w:r>
          </w:p>
        </w:tc>
        <w:tc>
          <w:tcPr>
            <w:tcW w:w="256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грудень-квітень</w:t>
            </w:r>
          </w:p>
        </w:tc>
        <w:tc>
          <w:tcPr>
            <w:tcW w:w="155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виконано</w:t>
            </w:r>
          </w:p>
        </w:tc>
      </w:tr>
      <w:tr w:rsidR="00395E32" w:rsidRPr="00F2067C" w:rsidTr="003970D5">
        <w:trPr>
          <w:trHeight w:val="369"/>
        </w:trPr>
        <w:tc>
          <w:tcPr>
            <w:tcW w:w="562"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4</w:t>
            </w:r>
          </w:p>
        </w:tc>
        <w:tc>
          <w:tcPr>
            <w:tcW w:w="4660"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Написання другого розділу</w:t>
            </w:r>
          </w:p>
        </w:tc>
        <w:tc>
          <w:tcPr>
            <w:tcW w:w="256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травень-вересень</w:t>
            </w:r>
          </w:p>
        </w:tc>
        <w:tc>
          <w:tcPr>
            <w:tcW w:w="155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виконано</w:t>
            </w:r>
          </w:p>
        </w:tc>
      </w:tr>
      <w:tr w:rsidR="00395E32" w:rsidRPr="00F2067C" w:rsidTr="003970D5">
        <w:trPr>
          <w:trHeight w:val="369"/>
        </w:trPr>
        <w:tc>
          <w:tcPr>
            <w:tcW w:w="562"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5</w:t>
            </w:r>
          </w:p>
        </w:tc>
        <w:tc>
          <w:tcPr>
            <w:tcW w:w="4660"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Написання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висновків</w:t>
            </w:r>
          </w:p>
        </w:tc>
        <w:tc>
          <w:tcPr>
            <w:tcW w:w="2569" w:type="dxa"/>
            <w:shd w:val="clear" w:color="auto" w:fill="auto"/>
            <w:vAlign w:val="bottom"/>
          </w:tcPr>
          <w:p w:rsidR="00395E32" w:rsidRPr="00F2067C" w:rsidRDefault="004B0F64"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в</w:t>
            </w:r>
            <w:r w:rsidR="00395E32" w:rsidRPr="00F2067C">
              <w:rPr>
                <w:rFonts w:ascii="Times New Roman" w:hAnsi="Times New Roman" w:cs="Times New Roman"/>
                <w:sz w:val="28"/>
                <w:szCs w:val="28"/>
                <w:lang w:val="uk-UA"/>
              </w:rPr>
              <w:t>ересень</w:t>
            </w:r>
          </w:p>
        </w:tc>
        <w:tc>
          <w:tcPr>
            <w:tcW w:w="155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виконано</w:t>
            </w:r>
          </w:p>
        </w:tc>
      </w:tr>
      <w:tr w:rsidR="00395E32" w:rsidRPr="00F2067C" w:rsidTr="003970D5">
        <w:trPr>
          <w:trHeight w:val="378"/>
        </w:trPr>
        <w:tc>
          <w:tcPr>
            <w:tcW w:w="562"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6</w:t>
            </w:r>
          </w:p>
        </w:tc>
        <w:tc>
          <w:tcPr>
            <w:tcW w:w="4660"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Оформлення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додатків</w:t>
            </w:r>
          </w:p>
        </w:tc>
        <w:tc>
          <w:tcPr>
            <w:tcW w:w="2569" w:type="dxa"/>
            <w:shd w:val="clear" w:color="auto" w:fill="auto"/>
            <w:vAlign w:val="bottom"/>
          </w:tcPr>
          <w:p w:rsidR="00395E32" w:rsidRPr="00F2067C" w:rsidRDefault="004B0F64"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ж</w:t>
            </w:r>
            <w:r w:rsidR="00395E32" w:rsidRPr="00F2067C">
              <w:rPr>
                <w:rFonts w:ascii="Times New Roman" w:hAnsi="Times New Roman" w:cs="Times New Roman"/>
                <w:sz w:val="28"/>
                <w:szCs w:val="28"/>
                <w:lang w:val="uk-UA"/>
              </w:rPr>
              <w:t>овтень</w:t>
            </w:r>
          </w:p>
        </w:tc>
        <w:tc>
          <w:tcPr>
            <w:tcW w:w="155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виконано</w:t>
            </w:r>
          </w:p>
        </w:tc>
      </w:tr>
      <w:tr w:rsidR="00395E32" w:rsidRPr="00F2067C" w:rsidTr="003970D5">
        <w:trPr>
          <w:trHeight w:val="390"/>
        </w:trPr>
        <w:tc>
          <w:tcPr>
            <w:tcW w:w="562"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7</w:t>
            </w:r>
          </w:p>
        </w:tc>
        <w:tc>
          <w:tcPr>
            <w:tcW w:w="4660"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Оформлення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роботи, рецензування</w:t>
            </w:r>
          </w:p>
        </w:tc>
        <w:tc>
          <w:tcPr>
            <w:tcW w:w="256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жовтень-листопад</w:t>
            </w:r>
          </w:p>
        </w:tc>
        <w:tc>
          <w:tcPr>
            <w:tcW w:w="155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виконано</w:t>
            </w:r>
          </w:p>
        </w:tc>
      </w:tr>
      <w:tr w:rsidR="00395E32" w:rsidRPr="00F2067C" w:rsidTr="003970D5">
        <w:trPr>
          <w:trHeight w:val="378"/>
        </w:trPr>
        <w:tc>
          <w:tcPr>
            <w:tcW w:w="562"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8</w:t>
            </w:r>
          </w:p>
        </w:tc>
        <w:tc>
          <w:tcPr>
            <w:tcW w:w="4660"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Захист</w:t>
            </w:r>
          </w:p>
        </w:tc>
        <w:tc>
          <w:tcPr>
            <w:tcW w:w="2569" w:type="dxa"/>
            <w:shd w:val="clear" w:color="auto" w:fill="auto"/>
            <w:vAlign w:val="bottom"/>
          </w:tcPr>
          <w:p w:rsidR="00395E32" w:rsidRPr="00F2067C" w:rsidRDefault="004B0F64" w:rsidP="00FD5739">
            <w:pPr>
              <w:widowControl w:val="0"/>
              <w:spacing w:after="0" w:line="240" w:lineRule="auto"/>
              <w:ind w:firstLine="113"/>
              <w:rPr>
                <w:rFonts w:ascii="Times New Roman" w:hAnsi="Times New Roman" w:cs="Times New Roman"/>
                <w:sz w:val="28"/>
                <w:szCs w:val="28"/>
                <w:lang w:val="uk-UA"/>
              </w:rPr>
            </w:pPr>
            <w:r w:rsidRPr="00F2067C">
              <w:rPr>
                <w:rFonts w:ascii="Times New Roman" w:hAnsi="Times New Roman" w:cs="Times New Roman"/>
                <w:sz w:val="28"/>
                <w:szCs w:val="28"/>
                <w:lang w:val="uk-UA"/>
              </w:rPr>
              <w:t>г</w:t>
            </w:r>
            <w:r w:rsidR="00395E32" w:rsidRPr="00F2067C">
              <w:rPr>
                <w:rFonts w:ascii="Times New Roman" w:hAnsi="Times New Roman" w:cs="Times New Roman"/>
                <w:sz w:val="28"/>
                <w:szCs w:val="28"/>
                <w:lang w:val="uk-UA"/>
              </w:rPr>
              <w:t>рудень</w:t>
            </w:r>
          </w:p>
        </w:tc>
        <w:tc>
          <w:tcPr>
            <w:tcW w:w="1559" w:type="dxa"/>
            <w:shd w:val="clear" w:color="auto" w:fill="auto"/>
            <w:vAlign w:val="bottom"/>
          </w:tcPr>
          <w:p w:rsidR="00395E32" w:rsidRPr="00F2067C" w:rsidRDefault="00395E32" w:rsidP="00FD5739">
            <w:pPr>
              <w:widowControl w:val="0"/>
              <w:spacing w:after="0" w:line="240" w:lineRule="auto"/>
              <w:ind w:firstLine="113"/>
              <w:rPr>
                <w:rFonts w:ascii="Times New Roman" w:hAnsi="Times New Roman" w:cs="Times New Roman"/>
                <w:sz w:val="28"/>
                <w:szCs w:val="28"/>
                <w:lang w:val="uk-UA"/>
              </w:rPr>
            </w:pPr>
          </w:p>
        </w:tc>
      </w:tr>
    </w:tbl>
    <w:p w:rsidR="00395E32" w:rsidRPr="00F2067C" w:rsidRDefault="00395E32" w:rsidP="00FD5739">
      <w:pPr>
        <w:widowControl w:val="0"/>
        <w:spacing w:after="0" w:line="240" w:lineRule="auto"/>
        <w:rPr>
          <w:rFonts w:ascii="Times New Roman" w:hAnsi="Times New Roman" w:cs="Times New Roman"/>
          <w:sz w:val="28"/>
          <w:szCs w:val="28"/>
          <w:lang w:val="uk-UA"/>
        </w:rPr>
      </w:pPr>
    </w:p>
    <w:p w:rsidR="003970D5" w:rsidRPr="00F2067C" w:rsidRDefault="003970D5" w:rsidP="00FD5739">
      <w:pPr>
        <w:widowControl w:val="0"/>
        <w:spacing w:after="0" w:line="240" w:lineRule="auto"/>
        <w:rPr>
          <w:rFonts w:ascii="Times New Roman" w:hAnsi="Times New Roman" w:cs="Times New Roman"/>
          <w:sz w:val="28"/>
          <w:szCs w:val="28"/>
          <w:lang w:val="uk-UA"/>
        </w:rPr>
      </w:pPr>
    </w:p>
    <w:p w:rsidR="003970D5" w:rsidRPr="00F2067C" w:rsidRDefault="003970D5" w:rsidP="00FD5739">
      <w:pPr>
        <w:widowControl w:val="0"/>
        <w:spacing w:after="0" w:line="240" w:lineRule="auto"/>
        <w:rPr>
          <w:rFonts w:ascii="Times New Roman" w:hAnsi="Times New Roman" w:cs="Times New Roman"/>
          <w:sz w:val="28"/>
          <w:szCs w:val="28"/>
          <w:lang w:val="uk-UA"/>
        </w:rPr>
      </w:pPr>
    </w:p>
    <w:p w:rsidR="00395E32" w:rsidRPr="00F2067C" w:rsidRDefault="00395E32" w:rsidP="00FD5739">
      <w:pPr>
        <w:widowControl w:val="0"/>
        <w:spacing w:after="0" w:line="240" w:lineRule="auto"/>
        <w:rPr>
          <w:rFonts w:ascii="Times New Roman" w:hAnsi="Times New Roman" w:cs="Times New Roman"/>
          <w:sz w:val="28"/>
          <w:szCs w:val="28"/>
          <w:u w:val="single"/>
          <w:lang w:val="uk-UA"/>
        </w:rPr>
      </w:pPr>
      <w:r w:rsidRPr="00F2067C">
        <w:rPr>
          <w:rFonts w:ascii="Times New Roman" w:hAnsi="Times New Roman" w:cs="Times New Roman"/>
          <w:sz w:val="28"/>
          <w:szCs w:val="28"/>
          <w:lang w:val="uk-UA"/>
        </w:rPr>
        <w:t>Студент</w:t>
      </w:r>
      <w:r w:rsidRPr="00F2067C">
        <w:rPr>
          <w:rFonts w:ascii="Times New Roman" w:hAnsi="Times New Roman" w:cs="Times New Roman"/>
          <w:sz w:val="28"/>
          <w:szCs w:val="28"/>
          <w:lang w:val="uk-UA"/>
        </w:rPr>
        <w:tab/>
      </w:r>
      <w:r w:rsidR="00071464" w:rsidRPr="00F2067C">
        <w:rPr>
          <w:rFonts w:ascii="Times New Roman" w:hAnsi="Times New Roman" w:cs="Times New Roman"/>
          <w:sz w:val="28"/>
          <w:szCs w:val="28"/>
          <w:lang w:val="uk-UA"/>
        </w:rPr>
        <w:t xml:space="preserve">________  </w:t>
      </w:r>
      <w:r w:rsidR="00310EAD">
        <w:rPr>
          <w:rFonts w:ascii="Times New Roman" w:hAnsi="Times New Roman" w:cs="Times New Roman"/>
          <w:sz w:val="28"/>
          <w:szCs w:val="28"/>
          <w:lang w:val="uk-UA"/>
        </w:rPr>
        <w:t xml:space="preserve">  </w:t>
      </w:r>
      <w:r w:rsidR="00310EAD" w:rsidRPr="00310EAD">
        <w:rPr>
          <w:rFonts w:ascii="Times New Roman" w:hAnsi="Times New Roman" w:cs="Times New Roman"/>
          <w:sz w:val="28"/>
          <w:szCs w:val="28"/>
          <w:u w:val="single"/>
          <w:lang w:val="uk-UA"/>
        </w:rPr>
        <w:t xml:space="preserve">   </w:t>
      </w:r>
      <w:r w:rsidR="00634DB5" w:rsidRPr="00F2067C">
        <w:rPr>
          <w:rFonts w:ascii="Times New Roman" w:hAnsi="Times New Roman" w:cs="Times New Roman"/>
          <w:sz w:val="28"/>
          <w:szCs w:val="28"/>
          <w:u w:val="single"/>
          <w:lang w:val="uk-UA"/>
        </w:rPr>
        <w:t>Дорошенко  І. М.</w:t>
      </w:r>
    </w:p>
    <w:p w:rsidR="00395E32" w:rsidRPr="00F2067C" w:rsidRDefault="00071464" w:rsidP="00FD5739">
      <w:pPr>
        <w:widowControl w:val="0"/>
        <w:spacing w:after="0" w:line="240" w:lineRule="auto"/>
        <w:ind w:left="708" w:firstLine="708"/>
        <w:rPr>
          <w:rFonts w:ascii="Times New Roman" w:hAnsi="Times New Roman" w:cs="Times New Roman"/>
          <w:sz w:val="28"/>
          <w:szCs w:val="28"/>
          <w:vertAlign w:val="subscript"/>
          <w:lang w:val="uk-UA"/>
        </w:rPr>
      </w:pPr>
      <w:r w:rsidRPr="00F2067C">
        <w:rPr>
          <w:rFonts w:ascii="Times New Roman" w:hAnsi="Times New Roman" w:cs="Times New Roman"/>
          <w:sz w:val="28"/>
          <w:szCs w:val="28"/>
          <w:vertAlign w:val="subscript"/>
          <w:lang w:val="uk-UA"/>
        </w:rPr>
        <w:t xml:space="preserve">         </w:t>
      </w:r>
      <w:r w:rsidR="00395E32" w:rsidRPr="00F2067C">
        <w:rPr>
          <w:rFonts w:ascii="Times New Roman" w:hAnsi="Times New Roman" w:cs="Times New Roman"/>
          <w:sz w:val="28"/>
          <w:szCs w:val="28"/>
          <w:vertAlign w:val="subscript"/>
          <w:lang w:val="uk-UA"/>
        </w:rPr>
        <w:t>( підпис )</w:t>
      </w:r>
      <w:r w:rsidR="00395E32" w:rsidRPr="00F2067C">
        <w:rPr>
          <w:rFonts w:ascii="Times New Roman" w:hAnsi="Times New Roman" w:cs="Times New Roman"/>
          <w:sz w:val="28"/>
          <w:szCs w:val="28"/>
          <w:vertAlign w:val="subscript"/>
          <w:lang w:val="uk-UA"/>
        </w:rPr>
        <w:tab/>
      </w:r>
      <w:r w:rsidRPr="00F2067C">
        <w:rPr>
          <w:rFonts w:ascii="Times New Roman" w:hAnsi="Times New Roman" w:cs="Times New Roman"/>
          <w:sz w:val="28"/>
          <w:szCs w:val="28"/>
          <w:vertAlign w:val="subscript"/>
          <w:lang w:val="uk-UA"/>
        </w:rPr>
        <w:t xml:space="preserve">     </w:t>
      </w:r>
      <w:r w:rsidR="00395E32" w:rsidRPr="00F2067C">
        <w:rPr>
          <w:rFonts w:ascii="Times New Roman" w:hAnsi="Times New Roman" w:cs="Times New Roman"/>
          <w:sz w:val="28"/>
          <w:szCs w:val="28"/>
          <w:vertAlign w:val="subscript"/>
          <w:lang w:val="uk-UA"/>
        </w:rPr>
        <w:t>(прізвище та ініціали)</w:t>
      </w:r>
    </w:p>
    <w:p w:rsidR="00395E32" w:rsidRPr="00F2067C" w:rsidRDefault="00395E32" w:rsidP="00FD5739">
      <w:pPr>
        <w:widowControl w:val="0"/>
        <w:spacing w:after="0" w:line="240" w:lineRule="auto"/>
        <w:rPr>
          <w:rFonts w:ascii="Times New Roman" w:hAnsi="Times New Roman" w:cs="Times New Roman"/>
          <w:sz w:val="28"/>
          <w:szCs w:val="28"/>
          <w:u w:val="single"/>
          <w:lang w:val="uk-UA"/>
        </w:rPr>
      </w:pPr>
      <w:r w:rsidRPr="00F2067C">
        <w:rPr>
          <w:rFonts w:ascii="Times New Roman" w:hAnsi="Times New Roman" w:cs="Times New Roman"/>
          <w:sz w:val="28"/>
          <w:szCs w:val="28"/>
          <w:lang w:val="uk-UA"/>
        </w:rPr>
        <w:t>Керівник</w:t>
      </w:r>
      <w:r w:rsidR="00071464" w:rsidRP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роботи</w:t>
      </w:r>
      <w:r w:rsidR="00071464" w:rsidRPr="00F2067C">
        <w:rPr>
          <w:rFonts w:ascii="Times New Roman" w:hAnsi="Times New Roman" w:cs="Times New Roman"/>
          <w:sz w:val="28"/>
          <w:szCs w:val="28"/>
          <w:lang w:val="uk-UA"/>
        </w:rPr>
        <w:t xml:space="preserve">________   </w:t>
      </w:r>
      <w:r w:rsidR="00310EAD" w:rsidRPr="00310EAD">
        <w:rPr>
          <w:rFonts w:ascii="Times New Roman" w:hAnsi="Times New Roman" w:cs="Times New Roman"/>
          <w:sz w:val="28"/>
          <w:szCs w:val="28"/>
          <w:u w:val="single"/>
          <w:lang w:val="uk-UA"/>
        </w:rPr>
        <w:t xml:space="preserve">   </w:t>
      </w:r>
      <w:r w:rsidR="0073675C" w:rsidRPr="00310EAD">
        <w:rPr>
          <w:rFonts w:ascii="Times New Roman" w:hAnsi="Times New Roman" w:cs="Times New Roman"/>
          <w:sz w:val="28"/>
          <w:szCs w:val="28"/>
          <w:u w:val="single"/>
          <w:lang w:val="uk-UA"/>
        </w:rPr>
        <w:t>К</w:t>
      </w:r>
      <w:r w:rsidR="0073675C" w:rsidRPr="00F2067C">
        <w:rPr>
          <w:rFonts w:ascii="Times New Roman" w:hAnsi="Times New Roman" w:cs="Times New Roman"/>
          <w:sz w:val="28"/>
          <w:szCs w:val="28"/>
          <w:u w:val="single"/>
          <w:lang w:val="uk-UA"/>
        </w:rPr>
        <w:t>урінна А. Ф</w:t>
      </w:r>
      <w:r w:rsidR="008D1ED7" w:rsidRPr="00F2067C">
        <w:rPr>
          <w:rFonts w:ascii="Times New Roman" w:hAnsi="Times New Roman" w:cs="Times New Roman"/>
          <w:sz w:val="28"/>
          <w:szCs w:val="28"/>
          <w:u w:val="single"/>
          <w:lang w:val="uk-UA"/>
        </w:rPr>
        <w:t>.</w:t>
      </w:r>
      <w:r w:rsidR="00310EAD">
        <w:rPr>
          <w:rFonts w:ascii="Times New Roman" w:hAnsi="Times New Roman" w:cs="Times New Roman"/>
          <w:sz w:val="28"/>
          <w:szCs w:val="28"/>
          <w:u w:val="single"/>
          <w:lang w:val="uk-UA"/>
        </w:rPr>
        <w:tab/>
      </w:r>
    </w:p>
    <w:p w:rsidR="00395E32" w:rsidRPr="00F2067C" w:rsidRDefault="00395E32" w:rsidP="00FD5739">
      <w:pPr>
        <w:widowControl w:val="0"/>
        <w:spacing w:after="0" w:line="240" w:lineRule="auto"/>
        <w:ind w:left="1416" w:firstLine="708"/>
        <w:rPr>
          <w:rFonts w:ascii="Times New Roman" w:hAnsi="Times New Roman" w:cs="Times New Roman"/>
          <w:sz w:val="28"/>
          <w:szCs w:val="28"/>
          <w:vertAlign w:val="subscript"/>
          <w:lang w:val="uk-UA"/>
        </w:rPr>
      </w:pPr>
      <w:r w:rsidRPr="00F2067C">
        <w:rPr>
          <w:rFonts w:ascii="Times New Roman" w:hAnsi="Times New Roman" w:cs="Times New Roman"/>
          <w:sz w:val="28"/>
          <w:szCs w:val="28"/>
          <w:vertAlign w:val="subscript"/>
          <w:lang w:val="uk-UA"/>
        </w:rPr>
        <w:t>( підпис )</w:t>
      </w:r>
      <w:r w:rsidRPr="00F2067C">
        <w:rPr>
          <w:rFonts w:ascii="Times New Roman" w:hAnsi="Times New Roman" w:cs="Times New Roman"/>
          <w:sz w:val="28"/>
          <w:szCs w:val="28"/>
          <w:vertAlign w:val="subscript"/>
          <w:lang w:val="uk-UA"/>
        </w:rPr>
        <w:tab/>
        <w:t>(прізвище та ініціали)</w:t>
      </w:r>
    </w:p>
    <w:p w:rsidR="00F75D57" w:rsidRPr="00F2067C" w:rsidRDefault="00F75D57" w:rsidP="00FD5739">
      <w:pPr>
        <w:widowControl w:val="0"/>
        <w:spacing w:after="0" w:line="240" w:lineRule="auto"/>
        <w:rPr>
          <w:rFonts w:ascii="Times New Roman" w:hAnsi="Times New Roman" w:cs="Times New Roman"/>
          <w:b/>
          <w:sz w:val="28"/>
          <w:szCs w:val="28"/>
          <w:lang w:val="uk-UA"/>
        </w:rPr>
      </w:pPr>
    </w:p>
    <w:p w:rsidR="00F75D57" w:rsidRPr="00F2067C" w:rsidRDefault="00F75D57" w:rsidP="00FD5739">
      <w:pPr>
        <w:widowControl w:val="0"/>
        <w:spacing w:after="0" w:line="360" w:lineRule="auto"/>
        <w:rPr>
          <w:rFonts w:ascii="Times New Roman" w:hAnsi="Times New Roman" w:cs="Times New Roman"/>
          <w:b/>
          <w:sz w:val="28"/>
          <w:szCs w:val="28"/>
          <w:lang w:val="uk-UA"/>
        </w:rPr>
      </w:pPr>
      <w:proofErr w:type="spellStart"/>
      <w:r w:rsidRPr="00F2067C">
        <w:rPr>
          <w:rFonts w:ascii="Times New Roman" w:hAnsi="Times New Roman" w:cs="Times New Roman"/>
          <w:b/>
          <w:sz w:val="28"/>
          <w:szCs w:val="28"/>
          <w:lang w:val="uk-UA"/>
        </w:rPr>
        <w:t>Нормоконтроль</w:t>
      </w:r>
      <w:proofErr w:type="spellEnd"/>
      <w:r w:rsidRPr="00F2067C">
        <w:rPr>
          <w:rFonts w:ascii="Times New Roman" w:hAnsi="Times New Roman" w:cs="Times New Roman"/>
          <w:b/>
          <w:sz w:val="28"/>
          <w:szCs w:val="28"/>
          <w:lang w:val="uk-UA"/>
        </w:rPr>
        <w:t xml:space="preserve"> пройдено</w:t>
      </w:r>
    </w:p>
    <w:p w:rsidR="00F75D57" w:rsidRPr="00310EAD" w:rsidRDefault="00F75D57" w:rsidP="00FD5739">
      <w:pPr>
        <w:widowControl w:val="0"/>
        <w:spacing w:after="0" w:line="360" w:lineRule="auto"/>
        <w:rPr>
          <w:rFonts w:ascii="Times New Roman" w:hAnsi="Times New Roman" w:cs="Times New Roman"/>
          <w:sz w:val="28"/>
          <w:szCs w:val="28"/>
          <w:u w:val="single"/>
          <w:lang w:val="uk-UA"/>
        </w:rPr>
      </w:pPr>
      <w:proofErr w:type="spellStart"/>
      <w:r w:rsidRPr="00F2067C">
        <w:rPr>
          <w:rFonts w:ascii="Times New Roman" w:hAnsi="Times New Roman" w:cs="Times New Roman"/>
          <w:sz w:val="28"/>
          <w:szCs w:val="28"/>
          <w:lang w:val="uk-UA"/>
        </w:rPr>
        <w:t>Нормоконтролер</w:t>
      </w:r>
      <w:proofErr w:type="spellEnd"/>
      <w:r w:rsidR="00AE367E" w:rsidRPr="00F2067C">
        <w:rPr>
          <w:rFonts w:ascii="Times New Roman" w:hAnsi="Times New Roman" w:cs="Times New Roman"/>
          <w:sz w:val="28"/>
          <w:szCs w:val="28"/>
          <w:lang w:val="uk-UA"/>
        </w:rPr>
        <w:t xml:space="preserve">   </w:t>
      </w:r>
      <w:r w:rsidR="00310EAD">
        <w:rPr>
          <w:rFonts w:ascii="Times New Roman" w:hAnsi="Times New Roman" w:cs="Times New Roman"/>
          <w:b/>
          <w:sz w:val="28"/>
          <w:szCs w:val="28"/>
          <w:lang w:val="uk-UA"/>
        </w:rPr>
        <w:t>___________</w:t>
      </w:r>
      <w:r w:rsidRPr="00F2067C">
        <w:rPr>
          <w:rFonts w:ascii="Times New Roman" w:hAnsi="Times New Roman" w:cs="Times New Roman"/>
          <w:b/>
          <w:sz w:val="28"/>
          <w:szCs w:val="28"/>
          <w:lang w:val="uk-UA"/>
        </w:rPr>
        <w:t xml:space="preserve"> </w:t>
      </w:r>
      <w:r w:rsidR="00310EAD">
        <w:rPr>
          <w:rFonts w:ascii="Times New Roman" w:hAnsi="Times New Roman" w:cs="Times New Roman"/>
          <w:b/>
          <w:sz w:val="28"/>
          <w:szCs w:val="28"/>
          <w:lang w:val="uk-UA"/>
        </w:rPr>
        <w:t xml:space="preserve">    </w:t>
      </w:r>
      <w:r w:rsidR="00310EAD" w:rsidRPr="00310EAD">
        <w:rPr>
          <w:rFonts w:ascii="Times New Roman" w:hAnsi="Times New Roman" w:cs="Times New Roman"/>
          <w:b/>
          <w:i/>
          <w:sz w:val="28"/>
          <w:szCs w:val="28"/>
          <w:u w:val="single"/>
          <w:lang w:val="uk-UA"/>
        </w:rPr>
        <w:tab/>
      </w:r>
      <w:r w:rsidR="00310EAD">
        <w:rPr>
          <w:rFonts w:ascii="Times New Roman" w:hAnsi="Times New Roman" w:cs="Times New Roman"/>
          <w:b/>
          <w:i/>
          <w:sz w:val="28"/>
          <w:szCs w:val="28"/>
          <w:u w:val="single"/>
          <w:lang w:val="uk-UA"/>
        </w:rPr>
        <w:t xml:space="preserve">   </w:t>
      </w:r>
      <w:r w:rsidR="00310EAD" w:rsidRPr="00310EAD">
        <w:rPr>
          <w:rFonts w:ascii="Times New Roman" w:hAnsi="Times New Roman" w:cs="Times New Roman"/>
          <w:sz w:val="28"/>
          <w:szCs w:val="28"/>
          <w:u w:val="single"/>
          <w:lang w:val="uk-UA"/>
        </w:rPr>
        <w:t>Турбар Т. В.</w:t>
      </w:r>
      <w:r w:rsidR="00310EAD">
        <w:rPr>
          <w:rFonts w:ascii="Times New Roman" w:hAnsi="Times New Roman" w:cs="Times New Roman"/>
          <w:sz w:val="28"/>
          <w:szCs w:val="28"/>
          <w:u w:val="single"/>
          <w:lang w:val="uk-UA"/>
        </w:rPr>
        <w:tab/>
      </w:r>
    </w:p>
    <w:p w:rsidR="00F75D57" w:rsidRPr="00F2067C" w:rsidRDefault="00310EAD" w:rsidP="00FD5739">
      <w:pPr>
        <w:widowControl w:val="0"/>
        <w:spacing w:after="0" w:line="240" w:lineRule="auto"/>
        <w:ind w:left="2124" w:firstLine="708"/>
        <w:rPr>
          <w:rFonts w:ascii="Times New Roman" w:hAnsi="Times New Roman" w:cs="Times New Roman"/>
          <w:bCs/>
          <w:sz w:val="28"/>
          <w:szCs w:val="28"/>
          <w:lang w:val="uk-UA"/>
        </w:rPr>
      </w:pPr>
      <w:r>
        <w:rPr>
          <w:rFonts w:ascii="Times New Roman" w:hAnsi="Times New Roman" w:cs="Times New Roman"/>
          <w:bCs/>
          <w:sz w:val="28"/>
          <w:szCs w:val="28"/>
          <w:vertAlign w:val="superscript"/>
          <w:lang w:val="uk-UA"/>
        </w:rPr>
        <w:t xml:space="preserve">( підпис )                  </w:t>
      </w:r>
      <w:r w:rsidR="00F75D57" w:rsidRPr="00F2067C">
        <w:rPr>
          <w:rFonts w:ascii="Times New Roman" w:hAnsi="Times New Roman" w:cs="Times New Roman"/>
          <w:bCs/>
          <w:sz w:val="28"/>
          <w:szCs w:val="28"/>
          <w:vertAlign w:val="superscript"/>
          <w:lang w:val="uk-UA"/>
        </w:rPr>
        <w:t>(прізвище та ініціали)</w:t>
      </w:r>
    </w:p>
    <w:p w:rsidR="00F75D57" w:rsidRPr="00F2067C" w:rsidRDefault="00F75D57" w:rsidP="00FD5739">
      <w:pPr>
        <w:widowControl w:val="0"/>
        <w:spacing w:after="0" w:line="240" w:lineRule="auto"/>
        <w:rPr>
          <w:rFonts w:ascii="Times New Roman" w:hAnsi="Times New Roman" w:cs="Times New Roman"/>
          <w:sz w:val="28"/>
          <w:szCs w:val="28"/>
          <w:lang w:val="uk-UA"/>
        </w:rPr>
      </w:pPr>
    </w:p>
    <w:p w:rsidR="00F75D57" w:rsidRPr="00F2067C" w:rsidRDefault="00F75D57" w:rsidP="00FD5739">
      <w:pPr>
        <w:widowControl w:val="0"/>
        <w:spacing w:after="0" w:line="240" w:lineRule="auto"/>
        <w:rPr>
          <w:rFonts w:ascii="Times New Roman" w:hAnsi="Times New Roman" w:cs="Times New Roman"/>
          <w:sz w:val="28"/>
          <w:szCs w:val="28"/>
          <w:lang w:val="uk-UA"/>
        </w:rPr>
      </w:pPr>
    </w:p>
    <w:p w:rsidR="00F75D57" w:rsidRPr="00F2067C" w:rsidRDefault="00F75D57" w:rsidP="00FD5739">
      <w:pPr>
        <w:widowControl w:val="0"/>
        <w:rPr>
          <w:rFonts w:ascii="Times New Roman" w:hAnsi="Times New Roman" w:cs="Times New Roman"/>
          <w:b/>
          <w:sz w:val="28"/>
          <w:szCs w:val="28"/>
          <w:lang w:val="uk-UA"/>
        </w:rPr>
        <w:sectPr w:rsidR="00F75D57" w:rsidRPr="00F2067C" w:rsidSect="00F2067C">
          <w:headerReference w:type="default" r:id="rId9"/>
          <w:type w:val="nextColumn"/>
          <w:pgSz w:w="11906" w:h="16840"/>
          <w:pgMar w:top="1134" w:right="567" w:bottom="1134" w:left="1701" w:header="709" w:footer="709" w:gutter="0"/>
          <w:cols w:space="708"/>
          <w:titlePg/>
          <w:docGrid w:linePitch="381"/>
        </w:sectPr>
      </w:pPr>
    </w:p>
    <w:p w:rsidR="00395E32" w:rsidRPr="00F2067C" w:rsidRDefault="00395E32" w:rsidP="00FD5739">
      <w:pPr>
        <w:widowControl w:val="0"/>
        <w:tabs>
          <w:tab w:val="left" w:pos="4040"/>
        </w:tabs>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lastRenderedPageBreak/>
        <w:t>РЕФЕРАТ</w:t>
      </w:r>
    </w:p>
    <w:p w:rsidR="00395E32" w:rsidRPr="00F2067C" w:rsidRDefault="00395E32" w:rsidP="00FD5739">
      <w:pPr>
        <w:widowControl w:val="0"/>
        <w:spacing w:after="0" w:line="360" w:lineRule="auto"/>
        <w:ind w:firstLine="709"/>
        <w:jc w:val="both"/>
        <w:rPr>
          <w:rFonts w:ascii="Times New Roman" w:hAnsi="Times New Roman" w:cs="Times New Roman"/>
          <w:sz w:val="28"/>
          <w:szCs w:val="28"/>
          <w:lang w:val="uk-UA"/>
        </w:rPr>
      </w:pPr>
    </w:p>
    <w:p w:rsidR="00395E32" w:rsidRPr="00F2067C" w:rsidRDefault="00395E32" w:rsidP="00FD5739">
      <w:pPr>
        <w:widowControl w:val="0"/>
        <w:spacing w:after="0" w:line="360" w:lineRule="auto"/>
        <w:ind w:firstLine="709"/>
        <w:jc w:val="both"/>
        <w:rPr>
          <w:rFonts w:ascii="Times New Roman" w:hAnsi="Times New Roman" w:cs="Times New Roman"/>
          <w:sz w:val="28"/>
          <w:szCs w:val="28"/>
          <w:lang w:val="uk-UA"/>
        </w:rPr>
      </w:pPr>
    </w:p>
    <w:p w:rsidR="00395E32" w:rsidRPr="00F2067C" w:rsidRDefault="00395E32"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Кваліфікаційна робота: </w:t>
      </w:r>
      <w:r w:rsidR="004724EE" w:rsidRPr="00F2067C">
        <w:rPr>
          <w:rFonts w:ascii="Times New Roman" w:hAnsi="Times New Roman" w:cs="Times New Roman"/>
          <w:sz w:val="28"/>
          <w:szCs w:val="28"/>
          <w:lang w:val="uk-UA"/>
        </w:rPr>
        <w:t>77</w:t>
      </w:r>
      <w:r w:rsidRPr="00F2067C">
        <w:rPr>
          <w:rFonts w:ascii="Times New Roman" w:hAnsi="Times New Roman" w:cs="Times New Roman"/>
          <w:sz w:val="28"/>
          <w:szCs w:val="28"/>
          <w:lang w:val="uk-UA"/>
        </w:rPr>
        <w:t xml:space="preserve"> с., </w:t>
      </w:r>
      <w:r w:rsidR="008D0246" w:rsidRPr="00F2067C">
        <w:rPr>
          <w:rFonts w:ascii="Times New Roman" w:hAnsi="Times New Roman" w:cs="Times New Roman"/>
          <w:sz w:val="28"/>
          <w:szCs w:val="28"/>
          <w:lang w:val="uk-UA"/>
        </w:rPr>
        <w:t>4 таблиці</w:t>
      </w:r>
      <w:r w:rsidRPr="00F2067C">
        <w:rPr>
          <w:rFonts w:ascii="Times New Roman" w:hAnsi="Times New Roman" w:cs="Times New Roman"/>
          <w:sz w:val="28"/>
          <w:szCs w:val="28"/>
          <w:lang w:val="uk-UA"/>
        </w:rPr>
        <w:t xml:space="preserve">, </w:t>
      </w:r>
      <w:r w:rsidR="008D0246" w:rsidRPr="00F2067C">
        <w:rPr>
          <w:rFonts w:ascii="Times New Roman" w:hAnsi="Times New Roman" w:cs="Times New Roman"/>
          <w:sz w:val="28"/>
          <w:szCs w:val="28"/>
          <w:lang w:val="uk-UA"/>
        </w:rPr>
        <w:t>2 рисунки,</w:t>
      </w:r>
      <w:r w:rsidR="00AE367E" w:rsidRPr="00F2067C">
        <w:rPr>
          <w:rFonts w:ascii="Times New Roman" w:hAnsi="Times New Roman" w:cs="Times New Roman"/>
          <w:sz w:val="28"/>
          <w:szCs w:val="28"/>
          <w:lang w:val="uk-UA"/>
        </w:rPr>
        <w:t xml:space="preserve"> </w:t>
      </w:r>
      <w:r w:rsidR="005F0B7A" w:rsidRPr="00F2067C">
        <w:rPr>
          <w:rFonts w:ascii="Times New Roman" w:hAnsi="Times New Roman" w:cs="Times New Roman"/>
          <w:sz w:val="28"/>
          <w:szCs w:val="28"/>
          <w:lang w:val="uk-UA"/>
        </w:rPr>
        <w:t>6</w:t>
      </w:r>
      <w:r w:rsidR="005325C6" w:rsidRPr="00F2067C">
        <w:rPr>
          <w:rFonts w:ascii="Times New Roman" w:hAnsi="Times New Roman" w:cs="Times New Roman"/>
          <w:sz w:val="28"/>
          <w:szCs w:val="28"/>
          <w:lang w:val="uk-UA"/>
        </w:rPr>
        <w:t>0 джерел</w:t>
      </w:r>
      <w:r w:rsidRPr="00F2067C">
        <w:rPr>
          <w:rFonts w:ascii="Times New Roman" w:hAnsi="Times New Roman" w:cs="Times New Roman"/>
          <w:sz w:val="28"/>
          <w:szCs w:val="28"/>
          <w:lang w:val="uk-UA"/>
        </w:rPr>
        <w:t>, 3 додатки.</w:t>
      </w:r>
    </w:p>
    <w:p w:rsidR="00395E32" w:rsidRPr="00F2067C" w:rsidRDefault="00395E32"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Об</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єкт</w:t>
      </w:r>
      <w:r w:rsidR="00AE367E" w:rsidRP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 xml:space="preserve">дослідження: </w:t>
      </w:r>
      <w:r w:rsidR="00584263" w:rsidRPr="00F2067C">
        <w:rPr>
          <w:rFonts w:ascii="Times New Roman" w:hAnsi="Times New Roman" w:cs="Times New Roman"/>
          <w:sz w:val="28"/>
          <w:szCs w:val="28"/>
          <w:lang w:val="uk-UA"/>
        </w:rPr>
        <w:t>процес формування основ соціальної компетентності дітей старшого дошкільного віку</w:t>
      </w:r>
      <w:r w:rsidRPr="00F2067C">
        <w:rPr>
          <w:rFonts w:ascii="Times New Roman" w:hAnsi="Times New Roman" w:cs="Times New Roman"/>
          <w:sz w:val="28"/>
          <w:szCs w:val="28"/>
          <w:lang w:val="uk-UA"/>
        </w:rPr>
        <w:t>.</w:t>
      </w:r>
    </w:p>
    <w:p w:rsidR="00395E32" w:rsidRPr="00F2067C" w:rsidRDefault="00395E32"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Предмет дослідження: </w:t>
      </w:r>
      <w:r w:rsidR="00584263" w:rsidRPr="00F2067C">
        <w:rPr>
          <w:rFonts w:ascii="Times New Roman" w:hAnsi="Times New Roman" w:cs="Times New Roman"/>
          <w:sz w:val="28"/>
          <w:szCs w:val="28"/>
          <w:lang w:val="uk-UA"/>
        </w:rPr>
        <w:t>формування основ соціальної компетентності дітей старшого дошкільного віку шляхом проєктної діяльності</w:t>
      </w:r>
      <w:r w:rsidRPr="00F2067C">
        <w:rPr>
          <w:rFonts w:ascii="Times New Roman" w:hAnsi="Times New Roman" w:cs="Times New Roman"/>
          <w:sz w:val="28"/>
          <w:szCs w:val="28"/>
          <w:lang w:val="uk-UA"/>
        </w:rPr>
        <w:t>.</w:t>
      </w:r>
    </w:p>
    <w:p w:rsidR="00395E32" w:rsidRPr="00F2067C" w:rsidRDefault="00395E32"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Мета дослідження: визначити,</w:t>
      </w:r>
      <w:r w:rsidR="002548B8" w:rsidRPr="00F2067C">
        <w:rPr>
          <w:rFonts w:ascii="Times New Roman" w:hAnsi="Times New Roman" w:cs="Times New Roman"/>
          <w:sz w:val="28"/>
          <w:szCs w:val="28"/>
          <w:lang w:val="uk-UA"/>
        </w:rPr>
        <w:t xml:space="preserve"> теоретично обґрунтувати </w:t>
      </w:r>
      <w:r w:rsidR="00584263" w:rsidRPr="00F2067C">
        <w:rPr>
          <w:rFonts w:ascii="Times New Roman" w:hAnsi="Times New Roman" w:cs="Times New Roman"/>
          <w:color w:val="000000"/>
          <w:sz w:val="28"/>
          <w:szCs w:val="28"/>
          <w:lang w:val="uk-UA" w:eastAsia="uk-UA" w:bidi="uk-UA"/>
        </w:rPr>
        <w:t>зміст</w:t>
      </w:r>
      <w:r w:rsidR="00AE367E" w:rsidRPr="00F2067C">
        <w:rPr>
          <w:rFonts w:ascii="Times New Roman" w:hAnsi="Times New Roman" w:cs="Times New Roman"/>
          <w:color w:val="000000"/>
          <w:sz w:val="28"/>
          <w:szCs w:val="28"/>
          <w:lang w:val="uk-UA" w:eastAsia="uk-UA" w:bidi="uk-UA"/>
        </w:rPr>
        <w:t xml:space="preserve"> </w:t>
      </w:r>
      <w:r w:rsidR="002548B8" w:rsidRPr="00F2067C">
        <w:rPr>
          <w:rFonts w:ascii="Times New Roman" w:hAnsi="Times New Roman" w:cs="Times New Roman"/>
          <w:sz w:val="28"/>
          <w:szCs w:val="28"/>
          <w:lang w:val="uk-UA"/>
        </w:rPr>
        <w:t xml:space="preserve">та провести експериментальну апробацію </w:t>
      </w:r>
      <w:r w:rsidR="00584263" w:rsidRPr="00F2067C">
        <w:rPr>
          <w:rFonts w:ascii="Times New Roman" w:hAnsi="Times New Roman" w:cs="Times New Roman"/>
          <w:sz w:val="28"/>
          <w:szCs w:val="28"/>
          <w:lang w:val="uk-UA"/>
        </w:rPr>
        <w:t>програми</w:t>
      </w:r>
      <w:r w:rsidR="00AE367E" w:rsidRPr="00F2067C">
        <w:rPr>
          <w:rFonts w:ascii="Times New Roman" w:hAnsi="Times New Roman" w:cs="Times New Roman"/>
          <w:sz w:val="28"/>
          <w:szCs w:val="28"/>
          <w:lang w:val="uk-UA"/>
        </w:rPr>
        <w:t xml:space="preserve"> </w:t>
      </w:r>
      <w:r w:rsidR="002548B8" w:rsidRPr="00F2067C">
        <w:rPr>
          <w:rFonts w:ascii="Times New Roman" w:hAnsi="Times New Roman" w:cs="Times New Roman"/>
          <w:sz w:val="28"/>
          <w:szCs w:val="28"/>
          <w:lang w:val="uk-UA"/>
        </w:rPr>
        <w:t>формування соціальної компетентності дітей старшого дошкільного віку шляхом проєктної діяльності</w:t>
      </w:r>
      <w:r w:rsidRPr="00F2067C">
        <w:rPr>
          <w:rFonts w:ascii="Times New Roman" w:hAnsi="Times New Roman" w:cs="Times New Roman"/>
          <w:sz w:val="28"/>
          <w:szCs w:val="28"/>
          <w:lang w:val="uk-UA"/>
        </w:rPr>
        <w:t>.</w:t>
      </w:r>
    </w:p>
    <w:p w:rsidR="00395E32" w:rsidRPr="00F2067C" w:rsidRDefault="00395E32"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Методи</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дослідження: теоретичні – аналіз і синтез, систематизація, порівняння, узагальнення; емпіричні</w:t>
      </w:r>
      <w:r w:rsidR="006E3905" w:rsidRPr="00F2067C">
        <w:rPr>
          <w:rFonts w:ascii="Times New Roman" w:hAnsi="Times New Roman" w:cs="Times New Roman"/>
          <w:sz w:val="28"/>
          <w:szCs w:val="28"/>
          <w:lang w:val="uk-UA"/>
        </w:rPr>
        <w:t xml:space="preserve"> – </w:t>
      </w:r>
      <w:r w:rsidRPr="00F2067C">
        <w:rPr>
          <w:rFonts w:ascii="Times New Roman" w:hAnsi="Times New Roman" w:cs="Times New Roman"/>
          <w:sz w:val="28"/>
          <w:szCs w:val="28"/>
          <w:lang w:val="uk-UA"/>
        </w:rPr>
        <w:t>бесіди, психолого-педагогічний</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експеримент; спостереження, порівняння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експериментальних</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даних для перевірки</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ефективності</w:t>
      </w:r>
      <w:r w:rsidR="00041AF2" w:rsidRPr="00F2067C">
        <w:rPr>
          <w:rFonts w:ascii="Times New Roman" w:hAnsi="Times New Roman" w:cs="Times New Roman"/>
          <w:sz w:val="28"/>
          <w:szCs w:val="28"/>
          <w:lang w:val="uk-UA"/>
        </w:rPr>
        <w:t xml:space="preserve"> програми з розвитку соціальної компетентності здобувачів дошкільної освіти</w:t>
      </w:r>
      <w:r w:rsidRPr="00F2067C">
        <w:rPr>
          <w:rFonts w:ascii="Times New Roman" w:hAnsi="Times New Roman" w:cs="Times New Roman"/>
          <w:sz w:val="28"/>
          <w:szCs w:val="28"/>
          <w:lang w:val="uk-UA"/>
        </w:rPr>
        <w:t>; статистичні</w:t>
      </w:r>
      <w:r w:rsidR="00041AF2" w:rsidRP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кількісний та якісний</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аналіз</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результатів</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дослідження з метою узагальнення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даних</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експериментальної</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роботи, методи</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математичної статистики.</w:t>
      </w:r>
    </w:p>
    <w:p w:rsidR="00395E32" w:rsidRPr="00F2067C" w:rsidRDefault="00395E32"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Теоретичне</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значення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роботи</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полягає в визначенні та обґрунтуванні</w:t>
      </w:r>
      <w:r w:rsidR="00F2067C">
        <w:rPr>
          <w:rFonts w:ascii="Times New Roman" w:hAnsi="Times New Roman" w:cs="Times New Roman"/>
          <w:sz w:val="28"/>
          <w:szCs w:val="28"/>
          <w:lang w:val="uk-UA"/>
        </w:rPr>
        <w:t xml:space="preserve"> </w:t>
      </w:r>
      <w:r w:rsidR="00BB116E" w:rsidRPr="00F2067C">
        <w:rPr>
          <w:rFonts w:ascii="Times New Roman" w:hAnsi="Times New Roman" w:cs="Times New Roman"/>
          <w:sz w:val="28"/>
          <w:szCs w:val="28"/>
          <w:lang w:val="uk-UA"/>
        </w:rPr>
        <w:t>педагогічних умов формування соціальної компетентності дітей старшого дошкільного віку у взаємодії закладу дошкільної освіти, сім</w:t>
      </w:r>
      <w:r w:rsidR="00DE3EE7" w:rsidRPr="00F2067C">
        <w:rPr>
          <w:rFonts w:ascii="Times New Roman" w:hAnsi="Times New Roman" w:cs="Times New Roman"/>
          <w:sz w:val="28"/>
          <w:szCs w:val="28"/>
          <w:lang w:val="uk-UA"/>
        </w:rPr>
        <w:t>’</w:t>
      </w:r>
      <w:r w:rsidR="00BB116E" w:rsidRPr="00F2067C">
        <w:rPr>
          <w:rFonts w:ascii="Times New Roman" w:hAnsi="Times New Roman" w:cs="Times New Roman"/>
          <w:sz w:val="28"/>
          <w:szCs w:val="28"/>
          <w:lang w:val="uk-UA"/>
        </w:rPr>
        <w:t>ї та міської громади</w:t>
      </w:r>
      <w:r w:rsidRPr="00F2067C">
        <w:rPr>
          <w:rFonts w:ascii="Times New Roman" w:hAnsi="Times New Roman" w:cs="Times New Roman"/>
          <w:sz w:val="28"/>
          <w:szCs w:val="28"/>
          <w:lang w:val="uk-UA"/>
        </w:rPr>
        <w:t>.</w:t>
      </w:r>
    </w:p>
    <w:p w:rsidR="006E3905" w:rsidRPr="00F2067C" w:rsidRDefault="00395E32"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Практичне</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значення</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роботи</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 xml:space="preserve">полягає в </w:t>
      </w:r>
      <w:r w:rsidR="00BB116E" w:rsidRPr="00F2067C">
        <w:rPr>
          <w:rFonts w:ascii="Times New Roman" w:hAnsi="Times New Roman" w:cs="Times New Roman"/>
          <w:sz w:val="28"/>
          <w:szCs w:val="28"/>
          <w:lang w:val="uk-UA"/>
        </w:rPr>
        <w:t>розробці програми заходів для дітей старшого дошкільного віку із використанням методик створення та впровадження соціальних проєктів у закладі дошкільної освіти.</w:t>
      </w:r>
    </w:p>
    <w:p w:rsidR="00415C5F" w:rsidRPr="00F2067C" w:rsidRDefault="00395E32"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Галузь</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використання: заклади</w:t>
      </w:r>
      <w:r w:rsidR="00BB116E" w:rsidRPr="00F2067C">
        <w:rPr>
          <w:rFonts w:ascii="Times New Roman" w:hAnsi="Times New Roman" w:cs="Times New Roman"/>
          <w:sz w:val="28"/>
          <w:szCs w:val="28"/>
          <w:lang w:val="uk-UA"/>
        </w:rPr>
        <w:t xml:space="preserve"> дошкільної </w:t>
      </w:r>
      <w:r w:rsidRPr="00F2067C">
        <w:rPr>
          <w:rFonts w:ascii="Times New Roman" w:hAnsi="Times New Roman" w:cs="Times New Roman"/>
          <w:sz w:val="28"/>
          <w:szCs w:val="28"/>
          <w:lang w:val="uk-UA"/>
        </w:rPr>
        <w:t>освіти</w:t>
      </w:r>
      <w:r w:rsidR="00EB125F" w:rsidRPr="00F2067C">
        <w:rPr>
          <w:rFonts w:ascii="Times New Roman" w:hAnsi="Times New Roman" w:cs="Times New Roman"/>
          <w:sz w:val="28"/>
          <w:szCs w:val="28"/>
          <w:lang w:val="uk-UA"/>
        </w:rPr>
        <w:t xml:space="preserve">, центри </w:t>
      </w:r>
      <w:r w:rsidR="00F2067C">
        <w:rPr>
          <w:rFonts w:ascii="Times New Roman" w:hAnsi="Times New Roman" w:cs="Times New Roman"/>
          <w:sz w:val="28"/>
          <w:szCs w:val="28"/>
          <w:lang w:val="uk-UA"/>
        </w:rPr>
        <w:t xml:space="preserve">розвитку дитини </w:t>
      </w:r>
      <w:r w:rsidR="00415C5F" w:rsidRPr="00F2067C">
        <w:rPr>
          <w:rFonts w:ascii="Times New Roman" w:hAnsi="Times New Roman" w:cs="Times New Roman"/>
          <w:sz w:val="28"/>
          <w:szCs w:val="28"/>
          <w:lang w:val="uk-UA"/>
        </w:rPr>
        <w:t>тощо.</w:t>
      </w:r>
    </w:p>
    <w:p w:rsidR="00415C5F" w:rsidRPr="00F2067C" w:rsidRDefault="00857C2F"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СОЦІАЛЬНА КОМПЕТЕНТНІСТЬ, </w:t>
      </w:r>
      <w:r w:rsidR="00415C5F" w:rsidRPr="00F2067C">
        <w:rPr>
          <w:rFonts w:ascii="Times New Roman" w:hAnsi="Times New Roman" w:cs="Times New Roman"/>
          <w:sz w:val="28"/>
          <w:szCs w:val="28"/>
          <w:lang w:val="uk-UA"/>
        </w:rPr>
        <w:t>ЗАКЛАДИ ДОШКІЛЬНОЇ ОСВІТИ,</w:t>
      </w:r>
      <w:r w:rsidR="00F2067C">
        <w:rPr>
          <w:rFonts w:ascii="Times New Roman" w:hAnsi="Times New Roman" w:cs="Times New Roman"/>
          <w:sz w:val="28"/>
          <w:szCs w:val="28"/>
          <w:lang w:val="uk-UA"/>
        </w:rPr>
        <w:t xml:space="preserve"> </w:t>
      </w:r>
      <w:r w:rsidR="00415C5F" w:rsidRPr="00F2067C">
        <w:rPr>
          <w:rFonts w:ascii="Times New Roman" w:hAnsi="Times New Roman" w:cs="Times New Roman"/>
          <w:sz w:val="28"/>
          <w:szCs w:val="28"/>
          <w:lang w:val="uk-UA"/>
        </w:rPr>
        <w:t>РОЗВИТОК КОМПЕТЕНЦІЙ, ПРОФОРІЄНТАЦІЯ, СОЦІАЛЬНИЙ ПРОЄКТ</w:t>
      </w:r>
    </w:p>
    <w:p w:rsidR="00415C5F" w:rsidRPr="00F2067C" w:rsidRDefault="00415C5F" w:rsidP="00FD5739">
      <w:pPr>
        <w:widowControl w:val="0"/>
        <w:tabs>
          <w:tab w:val="left" w:pos="4040"/>
        </w:tabs>
        <w:spacing w:after="0" w:line="360" w:lineRule="auto"/>
        <w:rPr>
          <w:rFonts w:ascii="Times New Roman" w:hAnsi="Times New Roman" w:cs="Times New Roman"/>
          <w:sz w:val="28"/>
          <w:szCs w:val="28"/>
          <w:lang w:val="uk-UA"/>
        </w:rPr>
        <w:sectPr w:rsidR="00415C5F" w:rsidRPr="00F2067C" w:rsidSect="00F2067C">
          <w:pgSz w:w="11900" w:h="16840"/>
          <w:pgMar w:top="1134" w:right="567" w:bottom="1134" w:left="1701" w:header="0" w:footer="0" w:gutter="0"/>
          <w:cols w:space="0" w:equalWidth="0">
            <w:col w:w="9632"/>
          </w:cols>
          <w:titlePg/>
          <w:docGrid w:linePitch="360"/>
        </w:sectPr>
      </w:pPr>
    </w:p>
    <w:p w:rsidR="00395E32" w:rsidRPr="00F2067C" w:rsidRDefault="00395E32" w:rsidP="00FD5739">
      <w:pPr>
        <w:pStyle w:val="a3"/>
        <w:widowControl w:val="0"/>
        <w:spacing w:line="360" w:lineRule="auto"/>
        <w:jc w:val="center"/>
        <w:rPr>
          <w:b/>
          <w:bCs/>
          <w:color w:val="0D0D0D"/>
          <w:sz w:val="28"/>
          <w:szCs w:val="28"/>
          <w:lang w:val="en-US"/>
        </w:rPr>
      </w:pPr>
      <w:r w:rsidRPr="00F2067C">
        <w:rPr>
          <w:b/>
          <w:bCs/>
          <w:color w:val="0D0D0D"/>
          <w:sz w:val="28"/>
          <w:szCs w:val="28"/>
          <w:lang w:val="en-US"/>
        </w:rPr>
        <w:lastRenderedPageBreak/>
        <w:t>SUMMARY</w:t>
      </w:r>
    </w:p>
    <w:p w:rsidR="00395E32" w:rsidRPr="00F2067C" w:rsidRDefault="00395E32" w:rsidP="00FD5739">
      <w:pPr>
        <w:widowControl w:val="0"/>
        <w:spacing w:after="0" w:line="360" w:lineRule="auto"/>
        <w:jc w:val="both"/>
        <w:rPr>
          <w:rFonts w:ascii="Times New Roman" w:hAnsi="Times New Roman" w:cs="Times New Roman"/>
          <w:sz w:val="28"/>
          <w:szCs w:val="28"/>
          <w:lang w:val="en-US"/>
        </w:rPr>
      </w:pPr>
    </w:p>
    <w:p w:rsidR="00CA7753" w:rsidRPr="00F2067C" w:rsidRDefault="00CA7753" w:rsidP="00FD5739">
      <w:pPr>
        <w:widowControl w:val="0"/>
        <w:spacing w:after="0" w:line="360" w:lineRule="auto"/>
        <w:jc w:val="both"/>
        <w:rPr>
          <w:rFonts w:ascii="Times New Roman" w:hAnsi="Times New Roman" w:cs="Times New Roman"/>
          <w:sz w:val="28"/>
          <w:szCs w:val="28"/>
          <w:lang w:val="en-US"/>
        </w:rPr>
      </w:pPr>
    </w:p>
    <w:p w:rsidR="00AE49C1" w:rsidRPr="00F2067C" w:rsidRDefault="00AE49C1" w:rsidP="00FD5739">
      <w:pPr>
        <w:widowControl w:val="0"/>
        <w:spacing w:after="0" w:line="360" w:lineRule="auto"/>
        <w:ind w:firstLine="709"/>
        <w:jc w:val="both"/>
        <w:rPr>
          <w:rFonts w:ascii="Times New Roman" w:hAnsi="Times New Roman" w:cs="Times New Roman"/>
          <w:b/>
          <w:sz w:val="28"/>
          <w:szCs w:val="28"/>
          <w:lang w:val="en-US"/>
        </w:rPr>
      </w:pPr>
      <w:proofErr w:type="spellStart"/>
      <w:r w:rsidRPr="00F2067C">
        <w:rPr>
          <w:rFonts w:ascii="Times New Roman" w:hAnsi="Times New Roman" w:cs="Times New Roman"/>
          <w:b/>
          <w:sz w:val="28"/>
          <w:szCs w:val="28"/>
          <w:lang w:val="en-US"/>
        </w:rPr>
        <w:t>Doroshenko</w:t>
      </w:r>
      <w:proofErr w:type="spellEnd"/>
      <w:r w:rsidR="00A549F0" w:rsidRPr="00F2067C">
        <w:rPr>
          <w:rFonts w:ascii="Times New Roman" w:hAnsi="Times New Roman" w:cs="Times New Roman"/>
          <w:b/>
          <w:sz w:val="28"/>
          <w:szCs w:val="28"/>
          <w:lang w:val="en-US"/>
        </w:rPr>
        <w:t> </w:t>
      </w:r>
      <w:r w:rsidRPr="00F2067C">
        <w:rPr>
          <w:rFonts w:ascii="Times New Roman" w:hAnsi="Times New Roman" w:cs="Times New Roman"/>
          <w:b/>
          <w:sz w:val="28"/>
          <w:szCs w:val="28"/>
          <w:lang w:val="en-US"/>
        </w:rPr>
        <w:t>I.</w:t>
      </w:r>
      <w:r w:rsidR="00A549F0" w:rsidRPr="00F2067C">
        <w:rPr>
          <w:rFonts w:ascii="Times New Roman" w:hAnsi="Times New Roman" w:cs="Times New Roman"/>
          <w:b/>
          <w:sz w:val="28"/>
          <w:szCs w:val="28"/>
          <w:lang w:val="en-US"/>
        </w:rPr>
        <w:t> </w:t>
      </w:r>
      <w:r w:rsidRPr="00F2067C">
        <w:rPr>
          <w:rFonts w:ascii="Times New Roman" w:hAnsi="Times New Roman" w:cs="Times New Roman"/>
          <w:b/>
          <w:sz w:val="28"/>
          <w:szCs w:val="28"/>
          <w:lang w:val="en-US"/>
        </w:rPr>
        <w:t>M. Formation of fundamentals of social competence in children of senior preschool age through project activity</w:t>
      </w:r>
    </w:p>
    <w:p w:rsidR="006E3905" w:rsidRPr="00F2067C" w:rsidRDefault="00AE49C1" w:rsidP="00FD5739">
      <w:pPr>
        <w:widowControl w:val="0"/>
        <w:spacing w:after="0" w:line="360" w:lineRule="auto"/>
        <w:ind w:firstLine="709"/>
        <w:jc w:val="both"/>
        <w:rPr>
          <w:rFonts w:ascii="Times New Roman" w:hAnsi="Times New Roman" w:cs="Times New Roman"/>
          <w:sz w:val="28"/>
          <w:szCs w:val="28"/>
          <w:lang w:val="en-US"/>
        </w:rPr>
      </w:pPr>
      <w:r w:rsidRPr="00F2067C">
        <w:rPr>
          <w:rFonts w:ascii="Times New Roman" w:hAnsi="Times New Roman" w:cs="Times New Roman"/>
          <w:sz w:val="28"/>
          <w:szCs w:val="28"/>
          <w:lang w:val="en-US"/>
        </w:rPr>
        <w:t xml:space="preserve">Qualification work consists of an introduction, </w:t>
      </w:r>
      <w:proofErr w:type="gramStart"/>
      <w:r w:rsidRPr="00F2067C">
        <w:rPr>
          <w:rFonts w:ascii="Times New Roman" w:hAnsi="Times New Roman" w:cs="Times New Roman"/>
          <w:sz w:val="28"/>
          <w:szCs w:val="28"/>
          <w:lang w:val="en-US"/>
        </w:rPr>
        <w:t>2</w:t>
      </w:r>
      <w:proofErr w:type="gramEnd"/>
      <w:r w:rsidRPr="00F2067C">
        <w:rPr>
          <w:rFonts w:ascii="Times New Roman" w:hAnsi="Times New Roman" w:cs="Times New Roman"/>
          <w:sz w:val="28"/>
          <w:szCs w:val="28"/>
          <w:lang w:val="en-US"/>
        </w:rPr>
        <w:t xml:space="preserve"> chapters, conclusions, bibliography (</w:t>
      </w:r>
      <w:r w:rsidR="005F0B7A" w:rsidRPr="00F2067C">
        <w:rPr>
          <w:rFonts w:ascii="Times New Roman" w:hAnsi="Times New Roman" w:cs="Times New Roman"/>
          <w:sz w:val="28"/>
          <w:szCs w:val="28"/>
          <w:lang w:val="en-US"/>
        </w:rPr>
        <w:t>6</w:t>
      </w:r>
      <w:r w:rsidR="005325C6" w:rsidRPr="00F2067C">
        <w:rPr>
          <w:rFonts w:ascii="Times New Roman" w:hAnsi="Times New Roman" w:cs="Times New Roman"/>
          <w:sz w:val="28"/>
          <w:szCs w:val="28"/>
          <w:lang w:val="en-US"/>
        </w:rPr>
        <w:t>0</w:t>
      </w:r>
      <w:r w:rsidRPr="00F2067C">
        <w:rPr>
          <w:rFonts w:ascii="Times New Roman" w:hAnsi="Times New Roman" w:cs="Times New Roman"/>
          <w:sz w:val="28"/>
          <w:szCs w:val="28"/>
          <w:lang w:val="en-US"/>
        </w:rPr>
        <w:t xml:space="preserve"> sources), </w:t>
      </w:r>
      <w:r w:rsidR="00BE2790" w:rsidRPr="00F2067C">
        <w:rPr>
          <w:rFonts w:ascii="Times New Roman" w:hAnsi="Times New Roman" w:cs="Times New Roman"/>
          <w:sz w:val="28"/>
          <w:szCs w:val="28"/>
          <w:lang w:val="en-US"/>
        </w:rPr>
        <w:t>3</w:t>
      </w:r>
      <w:r w:rsidRPr="00F2067C">
        <w:rPr>
          <w:rFonts w:ascii="Times New Roman" w:hAnsi="Times New Roman" w:cs="Times New Roman"/>
          <w:sz w:val="28"/>
          <w:szCs w:val="28"/>
          <w:lang w:val="en-US"/>
        </w:rPr>
        <w:t xml:space="preserve"> appendices. The qualifying volume of work is </w:t>
      </w:r>
      <w:r w:rsidR="004724EE" w:rsidRPr="00F2067C">
        <w:rPr>
          <w:rFonts w:ascii="Times New Roman" w:hAnsi="Times New Roman" w:cs="Times New Roman"/>
          <w:sz w:val="28"/>
          <w:szCs w:val="28"/>
          <w:lang w:val="en-US"/>
        </w:rPr>
        <w:t>77</w:t>
      </w:r>
      <w:r w:rsidR="005325C6" w:rsidRPr="00F2067C">
        <w:rPr>
          <w:rFonts w:ascii="Times New Roman" w:hAnsi="Times New Roman" w:cs="Times New Roman"/>
          <w:sz w:val="28"/>
          <w:szCs w:val="28"/>
          <w:lang w:val="en-US"/>
        </w:rPr>
        <w:t>pages</w:t>
      </w:r>
      <w:r w:rsidRPr="00F2067C">
        <w:rPr>
          <w:rFonts w:ascii="Times New Roman" w:hAnsi="Times New Roman" w:cs="Times New Roman"/>
          <w:sz w:val="28"/>
          <w:szCs w:val="28"/>
          <w:lang w:val="en-US"/>
        </w:rPr>
        <w:t xml:space="preserve">. There are </w:t>
      </w:r>
      <w:proofErr w:type="gramStart"/>
      <w:r w:rsidRPr="00F2067C">
        <w:rPr>
          <w:rFonts w:ascii="Times New Roman" w:hAnsi="Times New Roman" w:cs="Times New Roman"/>
          <w:sz w:val="28"/>
          <w:szCs w:val="28"/>
          <w:lang w:val="en-US"/>
        </w:rPr>
        <w:t>4</w:t>
      </w:r>
      <w:proofErr w:type="gramEnd"/>
      <w:r w:rsidRPr="00F2067C">
        <w:rPr>
          <w:rFonts w:ascii="Times New Roman" w:hAnsi="Times New Roman" w:cs="Times New Roman"/>
          <w:sz w:val="28"/>
          <w:szCs w:val="28"/>
          <w:lang w:val="en-US"/>
        </w:rPr>
        <w:t xml:space="preserve"> tables, 2 figures.</w:t>
      </w:r>
    </w:p>
    <w:p w:rsidR="00646DC6" w:rsidRPr="00F2067C" w:rsidRDefault="00AE49C1" w:rsidP="00FD5739">
      <w:pPr>
        <w:widowControl w:val="0"/>
        <w:spacing w:after="0" w:line="360" w:lineRule="auto"/>
        <w:ind w:firstLine="709"/>
        <w:jc w:val="both"/>
        <w:rPr>
          <w:rFonts w:ascii="Times New Roman" w:hAnsi="Times New Roman" w:cs="Times New Roman"/>
          <w:sz w:val="28"/>
          <w:szCs w:val="28"/>
          <w:lang w:val="en-US"/>
        </w:rPr>
      </w:pPr>
      <w:r w:rsidRPr="00F2067C">
        <w:rPr>
          <w:rFonts w:ascii="Times New Roman" w:hAnsi="Times New Roman" w:cs="Times New Roman"/>
          <w:sz w:val="28"/>
          <w:szCs w:val="28"/>
          <w:lang w:val="en-US"/>
        </w:rPr>
        <w:t>The master</w:t>
      </w:r>
      <w:r w:rsidR="00DE3EE7" w:rsidRPr="00F2067C">
        <w:rPr>
          <w:rFonts w:ascii="Times New Roman" w:hAnsi="Times New Roman" w:cs="Times New Roman"/>
          <w:sz w:val="28"/>
          <w:szCs w:val="28"/>
          <w:lang w:val="en-US"/>
        </w:rPr>
        <w:t>’</w:t>
      </w:r>
      <w:r w:rsidRPr="00F2067C">
        <w:rPr>
          <w:rFonts w:ascii="Times New Roman" w:hAnsi="Times New Roman" w:cs="Times New Roman"/>
          <w:sz w:val="28"/>
          <w:szCs w:val="28"/>
          <w:lang w:val="en-US"/>
        </w:rPr>
        <w:t xml:space="preserve">s thesis analyzes the state of the problem of formation of social competence of preschool children; the content of the development of social competencies, features and levels of their formation </w:t>
      </w:r>
      <w:proofErr w:type="gramStart"/>
      <w:r w:rsidRPr="00F2067C">
        <w:rPr>
          <w:rFonts w:ascii="Times New Roman" w:hAnsi="Times New Roman" w:cs="Times New Roman"/>
          <w:sz w:val="28"/>
          <w:szCs w:val="28"/>
          <w:lang w:val="en-US"/>
        </w:rPr>
        <w:t>are clarified</w:t>
      </w:r>
      <w:proofErr w:type="gramEnd"/>
      <w:r w:rsidRPr="00F2067C">
        <w:rPr>
          <w:rFonts w:ascii="Times New Roman" w:hAnsi="Times New Roman" w:cs="Times New Roman"/>
          <w:sz w:val="28"/>
          <w:szCs w:val="28"/>
          <w:lang w:val="en-US"/>
        </w:rPr>
        <w:t xml:space="preserve">. The author provides a definition of </w:t>
      </w:r>
      <w:r w:rsidR="00F2067C">
        <w:rPr>
          <w:rFonts w:ascii="Times New Roman" w:hAnsi="Times New Roman" w:cs="Times New Roman"/>
          <w:sz w:val="28"/>
          <w:szCs w:val="28"/>
          <w:lang w:val="en-US"/>
        </w:rPr>
        <w:t>“</w:t>
      </w:r>
      <w:r w:rsidRPr="00F2067C">
        <w:rPr>
          <w:rFonts w:ascii="Times New Roman" w:hAnsi="Times New Roman" w:cs="Times New Roman"/>
          <w:sz w:val="28"/>
          <w:szCs w:val="28"/>
          <w:lang w:val="en-US"/>
        </w:rPr>
        <w:t>competence</w:t>
      </w:r>
      <w:r w:rsidR="00F2067C">
        <w:rPr>
          <w:rFonts w:ascii="Times New Roman" w:hAnsi="Times New Roman" w:cs="Times New Roman"/>
          <w:sz w:val="28"/>
          <w:szCs w:val="28"/>
          <w:lang w:val="en-US"/>
        </w:rPr>
        <w:t>”</w:t>
      </w:r>
      <w:r w:rsidR="00097E3E" w:rsidRPr="00F2067C">
        <w:rPr>
          <w:rFonts w:ascii="Times New Roman" w:hAnsi="Times New Roman" w:cs="Times New Roman"/>
          <w:sz w:val="28"/>
          <w:szCs w:val="28"/>
          <w:lang w:val="en-US"/>
        </w:rPr>
        <w:t>,</w:t>
      </w:r>
      <w:r w:rsidR="00AE3D5D" w:rsidRPr="00F2067C">
        <w:rPr>
          <w:rFonts w:ascii="Times New Roman" w:hAnsi="Times New Roman" w:cs="Times New Roman"/>
          <w:sz w:val="28"/>
          <w:szCs w:val="28"/>
          <w:lang w:val="en-US"/>
        </w:rPr>
        <w:t xml:space="preserve"> </w:t>
      </w:r>
      <w:r w:rsidR="00F2067C">
        <w:rPr>
          <w:rFonts w:ascii="Times New Roman" w:hAnsi="Times New Roman" w:cs="Times New Roman"/>
          <w:sz w:val="28"/>
          <w:szCs w:val="28"/>
          <w:lang w:val="en-US"/>
        </w:rPr>
        <w:t>“</w:t>
      </w:r>
      <w:r w:rsidRPr="00F2067C">
        <w:rPr>
          <w:rFonts w:ascii="Times New Roman" w:hAnsi="Times New Roman" w:cs="Times New Roman"/>
          <w:sz w:val="28"/>
          <w:szCs w:val="28"/>
          <w:lang w:val="en-US"/>
        </w:rPr>
        <w:t>social competence</w:t>
      </w:r>
      <w:r w:rsidR="00F2067C">
        <w:rPr>
          <w:rFonts w:ascii="Times New Roman" w:hAnsi="Times New Roman" w:cs="Times New Roman"/>
          <w:sz w:val="28"/>
          <w:szCs w:val="28"/>
          <w:lang w:val="en-US"/>
        </w:rPr>
        <w:t>”</w:t>
      </w:r>
      <w:r w:rsidR="00AE3D5D" w:rsidRPr="00F2067C">
        <w:rPr>
          <w:rFonts w:ascii="Times New Roman" w:hAnsi="Times New Roman" w:cs="Times New Roman"/>
          <w:sz w:val="28"/>
          <w:szCs w:val="28"/>
          <w:lang w:val="en-US"/>
        </w:rPr>
        <w:t xml:space="preserve"> </w:t>
      </w:r>
      <w:r w:rsidRPr="00F2067C">
        <w:rPr>
          <w:rFonts w:ascii="Times New Roman" w:hAnsi="Times New Roman" w:cs="Times New Roman"/>
          <w:sz w:val="28"/>
          <w:szCs w:val="28"/>
          <w:lang w:val="en-US"/>
        </w:rPr>
        <w:t xml:space="preserve">and offers a program of </w:t>
      </w:r>
      <w:proofErr w:type="gramStart"/>
      <w:r w:rsidRPr="00F2067C">
        <w:rPr>
          <w:rFonts w:ascii="Times New Roman" w:hAnsi="Times New Roman" w:cs="Times New Roman"/>
          <w:sz w:val="28"/>
          <w:szCs w:val="28"/>
          <w:lang w:val="en-US"/>
        </w:rPr>
        <w:t>socially-oriented</w:t>
      </w:r>
      <w:proofErr w:type="gramEnd"/>
      <w:r w:rsidRPr="00F2067C">
        <w:rPr>
          <w:rFonts w:ascii="Times New Roman" w:hAnsi="Times New Roman" w:cs="Times New Roman"/>
          <w:sz w:val="28"/>
          <w:szCs w:val="28"/>
          <w:lang w:val="en-US"/>
        </w:rPr>
        <w:t xml:space="preserve"> activities aimed at forming the social competence of preschoolers with the practical application of the technolog</w:t>
      </w:r>
      <w:r w:rsidR="00415C5F" w:rsidRPr="00F2067C">
        <w:rPr>
          <w:rFonts w:ascii="Times New Roman" w:hAnsi="Times New Roman" w:cs="Times New Roman"/>
          <w:sz w:val="28"/>
          <w:szCs w:val="28"/>
          <w:lang w:val="en-US"/>
        </w:rPr>
        <w:t>y of creating social projects. Object of research: the process of forming the foundations of social competence of older preschool children. Subject of research: the forming the foundations of social competence of older preschool children through project activities. The purpose of the study: to determine, theoretically substantiate the content and conduct experimental testing of the program of formation of social competence of older preschool children through project activities.</w:t>
      </w:r>
    </w:p>
    <w:p w:rsidR="00415C5F" w:rsidRPr="00F2067C" w:rsidRDefault="00415C5F" w:rsidP="00FD5739">
      <w:pPr>
        <w:widowControl w:val="0"/>
        <w:spacing w:after="0" w:line="360" w:lineRule="auto"/>
        <w:ind w:firstLine="709"/>
        <w:jc w:val="both"/>
        <w:rPr>
          <w:rFonts w:ascii="Times New Roman" w:hAnsi="Times New Roman" w:cs="Times New Roman"/>
          <w:sz w:val="28"/>
          <w:szCs w:val="28"/>
          <w:lang w:val="en-US"/>
        </w:rPr>
      </w:pPr>
      <w:r w:rsidRPr="00F2067C">
        <w:rPr>
          <w:rFonts w:ascii="Times New Roman" w:hAnsi="Times New Roman" w:cs="Times New Roman"/>
          <w:sz w:val="28"/>
          <w:szCs w:val="28"/>
          <w:lang w:val="en-US"/>
        </w:rPr>
        <w:t xml:space="preserve">To achieve this goal, the following research objectives have been identified: 1. </w:t>
      </w:r>
      <w:proofErr w:type="gramStart"/>
      <w:r w:rsidRPr="00F2067C">
        <w:rPr>
          <w:rFonts w:ascii="Times New Roman" w:hAnsi="Times New Roman" w:cs="Times New Roman"/>
          <w:sz w:val="28"/>
          <w:szCs w:val="28"/>
          <w:lang w:val="en-US"/>
        </w:rPr>
        <w:t>To</w:t>
      </w:r>
      <w:proofErr w:type="gramEnd"/>
      <w:r w:rsidRPr="00F2067C">
        <w:rPr>
          <w:rFonts w:ascii="Times New Roman" w:hAnsi="Times New Roman" w:cs="Times New Roman"/>
          <w:sz w:val="28"/>
          <w:szCs w:val="28"/>
          <w:lang w:val="en-US"/>
        </w:rPr>
        <w:t xml:space="preserve"> consider the theoretical aspects of the formation of social competence of older preschool children as a guarantee of their adaptation in the educational and later in the socio-cultural space. 2. To find out the essence and indicators of formation of bases of social competence at children of preschool age of senior age group.</w:t>
      </w:r>
      <w:r w:rsidR="00097E3E" w:rsidRPr="00F2067C">
        <w:rPr>
          <w:rFonts w:ascii="Times New Roman" w:hAnsi="Times New Roman" w:cs="Times New Roman"/>
          <w:sz w:val="28"/>
          <w:szCs w:val="28"/>
          <w:lang w:val="en-US"/>
        </w:rPr>
        <w:t xml:space="preserve">3. </w:t>
      </w:r>
      <w:r w:rsidRPr="00F2067C">
        <w:rPr>
          <w:rFonts w:ascii="Times New Roman" w:hAnsi="Times New Roman" w:cs="Times New Roman"/>
          <w:sz w:val="28"/>
          <w:szCs w:val="28"/>
          <w:lang w:val="en-US"/>
        </w:rPr>
        <w:t>To substantiate the expediency of using the method of creating public social projects and involving older preschool children in them for the formation of the foundations of social competence. 4. Experimentally test the effectiveness of involving older preschool children in social projects to form the basis of social competence of children.</w:t>
      </w:r>
    </w:p>
    <w:p w:rsidR="00415C5F" w:rsidRPr="00F2067C" w:rsidRDefault="00415C5F" w:rsidP="00FD5739">
      <w:pPr>
        <w:widowControl w:val="0"/>
        <w:spacing w:after="0" w:line="360" w:lineRule="auto"/>
        <w:ind w:firstLine="709"/>
        <w:jc w:val="both"/>
        <w:rPr>
          <w:rFonts w:ascii="Times New Roman" w:hAnsi="Times New Roman" w:cs="Times New Roman"/>
          <w:sz w:val="28"/>
          <w:szCs w:val="28"/>
          <w:lang w:val="en-US"/>
        </w:rPr>
      </w:pPr>
      <w:proofErr w:type="gramStart"/>
      <w:r w:rsidRPr="00F2067C">
        <w:rPr>
          <w:rFonts w:ascii="Times New Roman" w:hAnsi="Times New Roman" w:cs="Times New Roman"/>
          <w:sz w:val="28"/>
          <w:szCs w:val="28"/>
          <w:lang w:val="en-US"/>
        </w:rPr>
        <w:t xml:space="preserve">Section 1 – </w:t>
      </w:r>
      <w:r w:rsidR="00F2067C">
        <w:rPr>
          <w:rFonts w:ascii="Times New Roman" w:hAnsi="Times New Roman" w:cs="Times New Roman"/>
          <w:sz w:val="28"/>
          <w:szCs w:val="28"/>
          <w:lang w:val="en-US"/>
        </w:rPr>
        <w:t>“</w:t>
      </w:r>
      <w:r w:rsidRPr="00F2067C">
        <w:rPr>
          <w:rFonts w:ascii="Times New Roman" w:hAnsi="Times New Roman" w:cs="Times New Roman"/>
          <w:sz w:val="28"/>
          <w:szCs w:val="28"/>
          <w:lang w:val="en-US"/>
        </w:rPr>
        <w:t xml:space="preserve">Theoretical bases of development of social competence of children </w:t>
      </w:r>
      <w:r w:rsidRPr="00F2067C">
        <w:rPr>
          <w:rFonts w:ascii="Times New Roman" w:hAnsi="Times New Roman" w:cs="Times New Roman"/>
          <w:sz w:val="28"/>
          <w:szCs w:val="28"/>
          <w:lang w:val="en-US"/>
        </w:rPr>
        <w:lastRenderedPageBreak/>
        <w:t>of senior preschool age</w:t>
      </w:r>
      <w:r w:rsidR="00F2067C">
        <w:rPr>
          <w:rFonts w:ascii="Times New Roman" w:hAnsi="Times New Roman" w:cs="Times New Roman"/>
          <w:sz w:val="28"/>
          <w:szCs w:val="28"/>
          <w:lang w:val="en-US"/>
        </w:rPr>
        <w:t>”</w:t>
      </w:r>
      <w:r w:rsidRPr="00F2067C">
        <w:rPr>
          <w:rFonts w:ascii="Times New Roman" w:hAnsi="Times New Roman" w:cs="Times New Roman"/>
          <w:sz w:val="28"/>
          <w:szCs w:val="28"/>
          <w:lang w:val="en-US"/>
        </w:rPr>
        <w:t xml:space="preserve"> – the peculiarities of the formation of social competence of preschool children in the family, the system of preschool education and society in general are analyzed; psychological and pedagogical conditions of application of project technology for formation of social competence of children of preschool age are resulted.</w:t>
      </w:r>
      <w:proofErr w:type="gramEnd"/>
      <w:r w:rsidRPr="00F2067C">
        <w:rPr>
          <w:rFonts w:ascii="Times New Roman" w:hAnsi="Times New Roman" w:cs="Times New Roman"/>
          <w:sz w:val="28"/>
          <w:szCs w:val="28"/>
          <w:lang w:val="en-US"/>
        </w:rPr>
        <w:t xml:space="preserve"> </w:t>
      </w:r>
    </w:p>
    <w:p w:rsidR="00415C5F" w:rsidRPr="00F2067C" w:rsidRDefault="00415C5F" w:rsidP="00FD5739">
      <w:pPr>
        <w:widowControl w:val="0"/>
        <w:spacing w:after="0" w:line="360" w:lineRule="auto"/>
        <w:ind w:firstLine="709"/>
        <w:jc w:val="both"/>
        <w:rPr>
          <w:rFonts w:ascii="Times New Roman" w:hAnsi="Times New Roman" w:cs="Times New Roman"/>
          <w:sz w:val="28"/>
          <w:szCs w:val="28"/>
          <w:lang w:val="en-US"/>
        </w:rPr>
      </w:pPr>
      <w:r w:rsidRPr="00F2067C">
        <w:rPr>
          <w:rFonts w:ascii="Times New Roman" w:hAnsi="Times New Roman" w:cs="Times New Roman"/>
          <w:sz w:val="28"/>
          <w:szCs w:val="28"/>
          <w:lang w:val="en-US"/>
        </w:rPr>
        <w:t xml:space="preserve">Section </w:t>
      </w:r>
      <w:proofErr w:type="gramStart"/>
      <w:r w:rsidRPr="00F2067C">
        <w:rPr>
          <w:rFonts w:ascii="Times New Roman" w:hAnsi="Times New Roman" w:cs="Times New Roman"/>
          <w:sz w:val="28"/>
          <w:szCs w:val="28"/>
          <w:lang w:val="en-US"/>
        </w:rPr>
        <w:t>2</w:t>
      </w:r>
      <w:proofErr w:type="gramEnd"/>
      <w:r w:rsidRPr="00F2067C">
        <w:rPr>
          <w:rFonts w:ascii="Times New Roman" w:hAnsi="Times New Roman" w:cs="Times New Roman"/>
          <w:sz w:val="28"/>
          <w:szCs w:val="28"/>
          <w:lang w:val="en-US"/>
        </w:rPr>
        <w:t xml:space="preserve"> – </w:t>
      </w:r>
      <w:r w:rsidR="00F2067C">
        <w:rPr>
          <w:rFonts w:ascii="Times New Roman" w:hAnsi="Times New Roman" w:cs="Times New Roman"/>
          <w:sz w:val="28"/>
          <w:szCs w:val="28"/>
          <w:lang w:val="en-US"/>
        </w:rPr>
        <w:t>“</w:t>
      </w:r>
      <w:r w:rsidRPr="00F2067C">
        <w:rPr>
          <w:rFonts w:ascii="Times New Roman" w:hAnsi="Times New Roman" w:cs="Times New Roman"/>
          <w:sz w:val="28"/>
          <w:szCs w:val="28"/>
          <w:lang w:val="en-US"/>
        </w:rPr>
        <w:t>Experimental work on the development of social competence of older preschool children</w:t>
      </w:r>
      <w:r w:rsidR="00F2067C">
        <w:rPr>
          <w:rFonts w:ascii="Times New Roman" w:hAnsi="Times New Roman" w:cs="Times New Roman"/>
          <w:sz w:val="28"/>
          <w:szCs w:val="28"/>
          <w:lang w:val="en-US"/>
        </w:rPr>
        <w:t>”</w:t>
      </w:r>
      <w:r w:rsidRPr="00F2067C">
        <w:rPr>
          <w:rFonts w:ascii="Times New Roman" w:hAnsi="Times New Roman" w:cs="Times New Roman"/>
          <w:sz w:val="28"/>
          <w:szCs w:val="28"/>
          <w:lang w:val="en-US"/>
        </w:rPr>
        <w:t xml:space="preserve"> – scientifically substantiated and developed a program of socially-oriented activities aimed at forming the social competence of preschoolers. The expected results of the program will contribute to the development of social competence of children in certain areas: cognitive; emotional and value</w:t>
      </w:r>
      <w:proofErr w:type="gramStart"/>
      <w:r w:rsidRPr="00F2067C">
        <w:rPr>
          <w:rFonts w:ascii="Times New Roman" w:hAnsi="Times New Roman" w:cs="Times New Roman"/>
          <w:sz w:val="28"/>
          <w:szCs w:val="28"/>
          <w:lang w:val="en-US"/>
        </w:rPr>
        <w:t>;</w:t>
      </w:r>
      <w:proofErr w:type="gramEnd"/>
      <w:r w:rsidRPr="00F2067C">
        <w:rPr>
          <w:rFonts w:ascii="Times New Roman" w:hAnsi="Times New Roman" w:cs="Times New Roman"/>
          <w:sz w:val="28"/>
          <w:szCs w:val="28"/>
          <w:lang w:val="en-US"/>
        </w:rPr>
        <w:t xml:space="preserve"> behavioral. An important and essential part of the program is the use of technology to create social projects with students of the research base. The effectiveness of the model </w:t>
      </w:r>
      <w:proofErr w:type="gramStart"/>
      <w:r w:rsidRPr="00F2067C">
        <w:rPr>
          <w:rFonts w:ascii="Times New Roman" w:hAnsi="Times New Roman" w:cs="Times New Roman"/>
          <w:sz w:val="28"/>
          <w:szCs w:val="28"/>
          <w:lang w:val="en-US"/>
        </w:rPr>
        <w:t>is confirmed</w:t>
      </w:r>
      <w:proofErr w:type="gramEnd"/>
      <w:r w:rsidRPr="00F2067C">
        <w:rPr>
          <w:rFonts w:ascii="Times New Roman" w:hAnsi="Times New Roman" w:cs="Times New Roman"/>
          <w:sz w:val="28"/>
          <w:szCs w:val="28"/>
          <w:lang w:val="en-US"/>
        </w:rPr>
        <w:t xml:space="preserve"> by the moderate dynamics of reducing the number of children with low indicators of the level of development of social competence in selected areas, increasing the number of children with average and high indicators. </w:t>
      </w:r>
    </w:p>
    <w:p w:rsidR="00415C5F" w:rsidRPr="00F2067C" w:rsidRDefault="00415C5F" w:rsidP="00FD5739">
      <w:pPr>
        <w:widowControl w:val="0"/>
        <w:spacing w:after="0" w:line="360" w:lineRule="auto"/>
        <w:ind w:firstLine="709"/>
        <w:jc w:val="both"/>
        <w:rPr>
          <w:rFonts w:ascii="Times New Roman" w:hAnsi="Times New Roman" w:cs="Times New Roman"/>
          <w:sz w:val="28"/>
          <w:szCs w:val="28"/>
          <w:lang w:val="en-US"/>
        </w:rPr>
      </w:pPr>
      <w:r w:rsidRPr="00F2067C">
        <w:rPr>
          <w:rFonts w:ascii="Times New Roman" w:hAnsi="Times New Roman" w:cs="Times New Roman"/>
          <w:sz w:val="28"/>
          <w:szCs w:val="28"/>
          <w:lang w:val="en-US"/>
        </w:rPr>
        <w:t>The theoretical significance of the work is to determine and justify the pedagogical conditions for the formation of social competence of older preschool children in the interaction of preschool education, family and urban community. The practical significance of the work is to develop a program of activities for older preschool children using methods of creating and implementing social projects in preschool education</w:t>
      </w:r>
    </w:p>
    <w:p w:rsidR="00415C5F" w:rsidRPr="00F2067C" w:rsidRDefault="00415C5F" w:rsidP="00FD5739">
      <w:pPr>
        <w:widowControl w:val="0"/>
        <w:spacing w:after="0" w:line="360" w:lineRule="auto"/>
        <w:ind w:firstLine="709"/>
        <w:jc w:val="both"/>
        <w:rPr>
          <w:rFonts w:ascii="Times New Roman" w:hAnsi="Times New Roman" w:cs="Times New Roman"/>
          <w:sz w:val="28"/>
          <w:szCs w:val="28"/>
          <w:lang w:val="en-US"/>
        </w:rPr>
      </w:pPr>
      <w:r w:rsidRPr="00F2067C">
        <w:rPr>
          <w:rFonts w:ascii="Times New Roman" w:hAnsi="Times New Roman" w:cs="Times New Roman"/>
          <w:sz w:val="28"/>
          <w:szCs w:val="28"/>
          <w:lang w:val="en-US"/>
        </w:rPr>
        <w:t>Field of use: preschool education institutions, child development centers, etc.</w:t>
      </w:r>
    </w:p>
    <w:p w:rsidR="00415C5F" w:rsidRPr="00F2067C" w:rsidRDefault="00415C5F" w:rsidP="00FD5739">
      <w:pPr>
        <w:widowControl w:val="0"/>
        <w:spacing w:after="0" w:line="360" w:lineRule="auto"/>
        <w:ind w:firstLine="709"/>
        <w:jc w:val="both"/>
        <w:rPr>
          <w:rFonts w:ascii="Times New Roman" w:hAnsi="Times New Roman" w:cs="Times New Roman"/>
          <w:sz w:val="28"/>
          <w:szCs w:val="28"/>
          <w:lang w:val="en-US"/>
        </w:rPr>
      </w:pPr>
      <w:r w:rsidRPr="00F2067C">
        <w:rPr>
          <w:rFonts w:ascii="Times New Roman" w:hAnsi="Times New Roman" w:cs="Times New Roman"/>
          <w:b/>
          <w:sz w:val="28"/>
          <w:szCs w:val="28"/>
          <w:lang w:val="en-US"/>
        </w:rPr>
        <w:t>Keywords:</w:t>
      </w:r>
      <w:r w:rsidR="00F2067C" w:rsidRPr="00F2067C">
        <w:rPr>
          <w:rFonts w:ascii="Times New Roman" w:hAnsi="Times New Roman" w:cs="Times New Roman"/>
          <w:b/>
          <w:sz w:val="28"/>
          <w:szCs w:val="28"/>
          <w:lang w:val="en-US"/>
        </w:rPr>
        <w:t xml:space="preserve"> </w:t>
      </w:r>
      <w:r w:rsidR="00F9514E" w:rsidRPr="00F2067C">
        <w:rPr>
          <w:rFonts w:ascii="Times New Roman" w:hAnsi="Times New Roman" w:cs="Times New Roman"/>
          <w:sz w:val="28"/>
          <w:szCs w:val="28"/>
          <w:lang w:val="en-US"/>
        </w:rPr>
        <w:t xml:space="preserve">social competence, </w:t>
      </w:r>
      <w:r w:rsidRPr="00F2067C">
        <w:rPr>
          <w:rFonts w:ascii="Times New Roman" w:hAnsi="Times New Roman" w:cs="Times New Roman"/>
          <w:sz w:val="28"/>
          <w:szCs w:val="28"/>
          <w:lang w:val="en-US"/>
        </w:rPr>
        <w:t>preschool education, competence development, vocational assessment, social project.</w:t>
      </w:r>
    </w:p>
    <w:p w:rsidR="00415C5F" w:rsidRPr="00F2067C" w:rsidRDefault="00415C5F" w:rsidP="00FD5739">
      <w:pPr>
        <w:widowControl w:val="0"/>
        <w:spacing w:after="0" w:line="360" w:lineRule="auto"/>
        <w:ind w:firstLine="709"/>
        <w:jc w:val="both"/>
        <w:rPr>
          <w:rFonts w:ascii="Times New Roman" w:hAnsi="Times New Roman" w:cs="Times New Roman"/>
          <w:sz w:val="28"/>
          <w:szCs w:val="28"/>
          <w:lang w:val="uk-UA"/>
        </w:rPr>
        <w:sectPr w:rsidR="00415C5F" w:rsidRPr="00F2067C" w:rsidSect="00F2067C">
          <w:pgSz w:w="11906" w:h="16840"/>
          <w:pgMar w:top="1134" w:right="567" w:bottom="1134" w:left="1701" w:header="709" w:footer="709" w:gutter="0"/>
          <w:cols w:space="708"/>
          <w:titlePg/>
          <w:docGrid w:linePitch="360"/>
        </w:sectPr>
      </w:pPr>
    </w:p>
    <w:p w:rsidR="000B5C4F" w:rsidRPr="00F2067C" w:rsidRDefault="00395E32"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lastRenderedPageBreak/>
        <w:t>ЗМІСТ</w:t>
      </w:r>
    </w:p>
    <w:p w:rsidR="00395E32" w:rsidRPr="00F2067C" w:rsidRDefault="00395E32" w:rsidP="00FD5739">
      <w:pPr>
        <w:widowControl w:val="0"/>
        <w:spacing w:after="0" w:line="360" w:lineRule="auto"/>
        <w:jc w:val="center"/>
        <w:rPr>
          <w:rFonts w:ascii="Times New Roman" w:hAnsi="Times New Roman" w:cs="Times New Roman"/>
          <w:b/>
          <w:sz w:val="28"/>
          <w:szCs w:val="28"/>
          <w:lang w:val="uk-UA"/>
        </w:rPr>
      </w:pPr>
    </w:p>
    <w:p w:rsidR="00395E32" w:rsidRPr="00F2067C" w:rsidRDefault="00395E32" w:rsidP="00FD5739">
      <w:pPr>
        <w:widowControl w:val="0"/>
        <w:spacing w:after="0" w:line="360" w:lineRule="auto"/>
        <w:jc w:val="center"/>
        <w:rPr>
          <w:rFonts w:ascii="Times New Roman" w:hAnsi="Times New Roman" w:cs="Times New Roman"/>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0"/>
        <w:gridCol w:w="688"/>
      </w:tblGrid>
      <w:tr w:rsidR="00395E32" w:rsidRPr="00F2067C" w:rsidTr="00F2067C">
        <w:tc>
          <w:tcPr>
            <w:tcW w:w="9039" w:type="dxa"/>
          </w:tcPr>
          <w:p w:rsidR="00395E32" w:rsidRPr="00F2067C" w:rsidRDefault="00395E32"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Вступ ………………………………………………………………………….</w:t>
            </w:r>
          </w:p>
        </w:tc>
        <w:tc>
          <w:tcPr>
            <w:tcW w:w="709" w:type="dxa"/>
          </w:tcPr>
          <w:p w:rsidR="00395E32" w:rsidRPr="00F2067C" w:rsidRDefault="00F2067C" w:rsidP="00FD5739">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24989" w:rsidRPr="00F2067C">
              <w:rPr>
                <w:rFonts w:ascii="Times New Roman" w:hAnsi="Times New Roman" w:cs="Times New Roman"/>
                <w:sz w:val="28"/>
                <w:szCs w:val="28"/>
                <w:lang w:val="uk-UA"/>
              </w:rPr>
              <w:t>8</w:t>
            </w:r>
          </w:p>
        </w:tc>
      </w:tr>
      <w:tr w:rsidR="00395E32" w:rsidRPr="00F2067C" w:rsidTr="00F2067C">
        <w:tc>
          <w:tcPr>
            <w:tcW w:w="9039" w:type="dxa"/>
          </w:tcPr>
          <w:p w:rsidR="00395E32" w:rsidRPr="00F2067C" w:rsidRDefault="00586501"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Розділ 1. </w:t>
            </w:r>
            <w:r w:rsidR="00395E32" w:rsidRPr="00F2067C">
              <w:rPr>
                <w:rFonts w:ascii="Times New Roman" w:hAnsi="Times New Roman" w:cs="Times New Roman"/>
                <w:sz w:val="28"/>
                <w:szCs w:val="28"/>
                <w:lang w:val="uk-UA"/>
              </w:rPr>
              <w:t>Теоретичні основи розвитку соціальної компетентності дітей старшого дошкільного віку ………………………………………………….</w:t>
            </w:r>
          </w:p>
        </w:tc>
        <w:tc>
          <w:tcPr>
            <w:tcW w:w="709" w:type="dxa"/>
          </w:tcPr>
          <w:p w:rsidR="00BB1321" w:rsidRPr="00F2067C" w:rsidRDefault="00BB1321" w:rsidP="00FD5739">
            <w:pPr>
              <w:widowControl w:val="0"/>
              <w:spacing w:line="360" w:lineRule="auto"/>
              <w:jc w:val="both"/>
              <w:rPr>
                <w:rFonts w:ascii="Times New Roman" w:hAnsi="Times New Roman" w:cs="Times New Roman"/>
                <w:sz w:val="28"/>
                <w:szCs w:val="28"/>
                <w:lang w:val="uk-UA"/>
              </w:rPr>
            </w:pPr>
          </w:p>
          <w:p w:rsidR="00395E32" w:rsidRPr="00F2067C" w:rsidRDefault="00E24989"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12</w:t>
            </w:r>
          </w:p>
        </w:tc>
      </w:tr>
      <w:tr w:rsidR="00395E32" w:rsidRPr="00F2067C" w:rsidTr="00F2067C">
        <w:tc>
          <w:tcPr>
            <w:tcW w:w="9039" w:type="dxa"/>
          </w:tcPr>
          <w:p w:rsidR="00395E32" w:rsidRPr="00F2067C" w:rsidRDefault="00586501"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1.1. </w:t>
            </w:r>
            <w:r w:rsidR="00395E32" w:rsidRPr="00F2067C">
              <w:rPr>
                <w:rFonts w:ascii="Times New Roman" w:hAnsi="Times New Roman" w:cs="Times New Roman"/>
                <w:sz w:val="28"/>
                <w:szCs w:val="28"/>
                <w:lang w:val="uk-UA"/>
              </w:rPr>
              <w:t>Соціальна компетентність як психолого-педагогічний феномен …….</w:t>
            </w:r>
          </w:p>
        </w:tc>
        <w:tc>
          <w:tcPr>
            <w:tcW w:w="709" w:type="dxa"/>
          </w:tcPr>
          <w:p w:rsidR="00395E32" w:rsidRPr="00F2067C" w:rsidRDefault="005325C6"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1</w:t>
            </w:r>
            <w:r w:rsidR="00E24989" w:rsidRPr="00F2067C">
              <w:rPr>
                <w:rFonts w:ascii="Times New Roman" w:hAnsi="Times New Roman" w:cs="Times New Roman"/>
                <w:sz w:val="28"/>
                <w:szCs w:val="28"/>
                <w:lang w:val="uk-UA"/>
              </w:rPr>
              <w:t>2</w:t>
            </w:r>
          </w:p>
        </w:tc>
      </w:tr>
      <w:tr w:rsidR="00395E32" w:rsidRPr="00F2067C" w:rsidTr="00F2067C">
        <w:tc>
          <w:tcPr>
            <w:tcW w:w="9039" w:type="dxa"/>
          </w:tcPr>
          <w:p w:rsidR="00395E32" w:rsidRPr="00F2067C" w:rsidRDefault="00586501"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1.2. </w:t>
            </w:r>
            <w:r w:rsidR="00395E32" w:rsidRPr="00F2067C">
              <w:rPr>
                <w:rFonts w:ascii="Times New Roman" w:hAnsi="Times New Roman" w:cs="Times New Roman"/>
                <w:sz w:val="28"/>
                <w:szCs w:val="28"/>
                <w:lang w:val="uk-UA"/>
              </w:rPr>
              <w:t>Особливості розвитку соціальної компетентності у старшому дошкільному віці ……………………………………………………………..</w:t>
            </w:r>
          </w:p>
        </w:tc>
        <w:tc>
          <w:tcPr>
            <w:tcW w:w="709" w:type="dxa"/>
          </w:tcPr>
          <w:p w:rsidR="00BB1321" w:rsidRPr="00F2067C" w:rsidRDefault="00BB1321" w:rsidP="00FD5739">
            <w:pPr>
              <w:widowControl w:val="0"/>
              <w:spacing w:line="360" w:lineRule="auto"/>
              <w:jc w:val="both"/>
              <w:rPr>
                <w:rFonts w:ascii="Times New Roman" w:hAnsi="Times New Roman" w:cs="Times New Roman"/>
                <w:sz w:val="28"/>
                <w:szCs w:val="28"/>
                <w:lang w:val="uk-UA"/>
              </w:rPr>
            </w:pPr>
          </w:p>
          <w:p w:rsidR="00395E32" w:rsidRPr="00F2067C" w:rsidRDefault="00E24989"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19</w:t>
            </w:r>
          </w:p>
        </w:tc>
      </w:tr>
      <w:tr w:rsidR="00395E32" w:rsidRPr="00F2067C" w:rsidTr="00F2067C">
        <w:tc>
          <w:tcPr>
            <w:tcW w:w="9039" w:type="dxa"/>
          </w:tcPr>
          <w:p w:rsidR="00395E32" w:rsidRPr="00F2067C" w:rsidRDefault="00586501"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1.3. </w:t>
            </w:r>
            <w:r w:rsidR="00395E32" w:rsidRPr="00F2067C">
              <w:rPr>
                <w:rFonts w:ascii="Times New Roman" w:hAnsi="Times New Roman" w:cs="Times New Roman"/>
                <w:sz w:val="28"/>
                <w:szCs w:val="28"/>
                <w:lang w:val="uk-UA"/>
              </w:rPr>
              <w:t>Залучення до участі у соціальних проєктах як метод розвитку соціальної компетентності …………………………………………………..</w:t>
            </w:r>
          </w:p>
        </w:tc>
        <w:tc>
          <w:tcPr>
            <w:tcW w:w="709" w:type="dxa"/>
          </w:tcPr>
          <w:p w:rsidR="00BB1321" w:rsidRPr="00F2067C" w:rsidRDefault="00BB1321" w:rsidP="00FD5739">
            <w:pPr>
              <w:widowControl w:val="0"/>
              <w:spacing w:line="360" w:lineRule="auto"/>
              <w:jc w:val="both"/>
              <w:rPr>
                <w:rFonts w:ascii="Times New Roman" w:hAnsi="Times New Roman" w:cs="Times New Roman"/>
                <w:sz w:val="28"/>
                <w:szCs w:val="28"/>
                <w:lang w:val="uk-UA"/>
              </w:rPr>
            </w:pPr>
          </w:p>
          <w:p w:rsidR="00395E32" w:rsidRPr="00F2067C" w:rsidRDefault="00433D34" w:rsidP="00FD5739">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33</w:t>
            </w:r>
          </w:p>
        </w:tc>
      </w:tr>
      <w:tr w:rsidR="00395E32" w:rsidRPr="00F2067C" w:rsidTr="00F2067C">
        <w:tc>
          <w:tcPr>
            <w:tcW w:w="9039" w:type="dxa"/>
          </w:tcPr>
          <w:p w:rsidR="00395E32" w:rsidRPr="00F2067C" w:rsidRDefault="00586501"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Розділ 2. </w:t>
            </w:r>
            <w:r w:rsidR="00395E32" w:rsidRPr="00F2067C">
              <w:rPr>
                <w:rFonts w:ascii="Times New Roman" w:hAnsi="Times New Roman" w:cs="Times New Roman"/>
                <w:sz w:val="28"/>
                <w:szCs w:val="28"/>
                <w:lang w:val="uk-UA"/>
              </w:rPr>
              <w:t>Дослідно-експериментальна робота з розвитку соціальної компетентності дітей старшого дошкільного віку …………………………</w:t>
            </w:r>
          </w:p>
        </w:tc>
        <w:tc>
          <w:tcPr>
            <w:tcW w:w="709" w:type="dxa"/>
          </w:tcPr>
          <w:p w:rsidR="00BB1321" w:rsidRPr="00F2067C" w:rsidRDefault="00BB1321" w:rsidP="00FD5739">
            <w:pPr>
              <w:widowControl w:val="0"/>
              <w:spacing w:line="360" w:lineRule="auto"/>
              <w:jc w:val="both"/>
              <w:rPr>
                <w:rFonts w:ascii="Times New Roman" w:hAnsi="Times New Roman" w:cs="Times New Roman"/>
                <w:sz w:val="28"/>
                <w:szCs w:val="28"/>
                <w:lang w:val="uk-UA"/>
              </w:rPr>
            </w:pPr>
          </w:p>
          <w:p w:rsidR="00395E32" w:rsidRPr="00F2067C" w:rsidRDefault="005325C6"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4</w:t>
            </w:r>
            <w:r w:rsidR="00E24989" w:rsidRPr="00F2067C">
              <w:rPr>
                <w:rFonts w:ascii="Times New Roman" w:hAnsi="Times New Roman" w:cs="Times New Roman"/>
                <w:sz w:val="28"/>
                <w:szCs w:val="28"/>
                <w:lang w:val="uk-UA"/>
              </w:rPr>
              <w:t>5</w:t>
            </w:r>
          </w:p>
        </w:tc>
      </w:tr>
      <w:tr w:rsidR="00395E32" w:rsidRPr="00F2067C" w:rsidTr="00F2067C">
        <w:tc>
          <w:tcPr>
            <w:tcW w:w="9039" w:type="dxa"/>
          </w:tcPr>
          <w:p w:rsidR="00395E32" w:rsidRPr="00F2067C" w:rsidRDefault="00586501"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2.1. </w:t>
            </w:r>
            <w:r w:rsidR="00395E32" w:rsidRPr="00F2067C">
              <w:rPr>
                <w:rFonts w:ascii="Times New Roman" w:hAnsi="Times New Roman" w:cs="Times New Roman"/>
                <w:sz w:val="28"/>
                <w:szCs w:val="28"/>
                <w:lang w:val="uk-UA"/>
              </w:rPr>
              <w:t>Стан сформованості соціальної компетентності здобувачів дошкільної освіти …………………………………………………………….</w:t>
            </w:r>
          </w:p>
        </w:tc>
        <w:tc>
          <w:tcPr>
            <w:tcW w:w="709" w:type="dxa"/>
          </w:tcPr>
          <w:p w:rsidR="00BB1321" w:rsidRPr="00F2067C" w:rsidRDefault="00BB1321" w:rsidP="00FD5739">
            <w:pPr>
              <w:widowControl w:val="0"/>
              <w:spacing w:line="360" w:lineRule="auto"/>
              <w:jc w:val="both"/>
              <w:rPr>
                <w:rFonts w:ascii="Times New Roman" w:hAnsi="Times New Roman" w:cs="Times New Roman"/>
                <w:sz w:val="28"/>
                <w:szCs w:val="28"/>
                <w:lang w:val="uk-UA"/>
              </w:rPr>
            </w:pPr>
          </w:p>
          <w:p w:rsidR="00395E32" w:rsidRPr="00F2067C" w:rsidRDefault="005325C6"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4</w:t>
            </w:r>
            <w:r w:rsidR="00E24989" w:rsidRPr="00F2067C">
              <w:rPr>
                <w:rFonts w:ascii="Times New Roman" w:hAnsi="Times New Roman" w:cs="Times New Roman"/>
                <w:sz w:val="28"/>
                <w:szCs w:val="28"/>
                <w:lang w:val="uk-UA"/>
              </w:rPr>
              <w:t>5</w:t>
            </w:r>
          </w:p>
        </w:tc>
      </w:tr>
      <w:tr w:rsidR="00395E32" w:rsidRPr="00F2067C" w:rsidTr="00F2067C">
        <w:tc>
          <w:tcPr>
            <w:tcW w:w="9039" w:type="dxa"/>
          </w:tcPr>
          <w:p w:rsidR="00395E32" w:rsidRPr="00F2067C" w:rsidRDefault="00586501"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2.2. </w:t>
            </w:r>
            <w:r w:rsidR="00395E32" w:rsidRPr="00F2067C">
              <w:rPr>
                <w:rFonts w:ascii="Times New Roman" w:hAnsi="Times New Roman" w:cs="Times New Roman"/>
                <w:sz w:val="28"/>
                <w:szCs w:val="28"/>
                <w:lang w:val="uk-UA"/>
              </w:rPr>
              <w:t>Педагогічні умови розвитку соціальної компетентності дітей старшого дошкільного віку ………………………………………………….</w:t>
            </w:r>
          </w:p>
        </w:tc>
        <w:tc>
          <w:tcPr>
            <w:tcW w:w="709" w:type="dxa"/>
          </w:tcPr>
          <w:p w:rsidR="00BB1321" w:rsidRPr="00F2067C" w:rsidRDefault="00BB1321" w:rsidP="00FD5739">
            <w:pPr>
              <w:widowControl w:val="0"/>
              <w:spacing w:line="360" w:lineRule="auto"/>
              <w:jc w:val="both"/>
              <w:rPr>
                <w:rFonts w:ascii="Times New Roman" w:hAnsi="Times New Roman" w:cs="Times New Roman"/>
                <w:sz w:val="28"/>
                <w:szCs w:val="28"/>
                <w:lang w:val="uk-UA"/>
              </w:rPr>
            </w:pPr>
          </w:p>
          <w:p w:rsidR="00395E32" w:rsidRPr="00F2067C" w:rsidRDefault="005325C6"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5</w:t>
            </w:r>
            <w:r w:rsidR="00E24989" w:rsidRPr="00F2067C">
              <w:rPr>
                <w:rFonts w:ascii="Times New Roman" w:hAnsi="Times New Roman" w:cs="Times New Roman"/>
                <w:sz w:val="28"/>
                <w:szCs w:val="28"/>
                <w:lang w:val="uk-UA"/>
              </w:rPr>
              <w:t>7</w:t>
            </w:r>
          </w:p>
        </w:tc>
      </w:tr>
      <w:tr w:rsidR="00395E32" w:rsidRPr="00F2067C" w:rsidTr="00F2067C">
        <w:tc>
          <w:tcPr>
            <w:tcW w:w="9039" w:type="dxa"/>
          </w:tcPr>
          <w:p w:rsidR="00395E32" w:rsidRPr="00F2067C" w:rsidRDefault="00586501"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2.3. </w:t>
            </w:r>
            <w:r w:rsidR="00395E32" w:rsidRPr="00F2067C">
              <w:rPr>
                <w:rFonts w:ascii="Times New Roman" w:hAnsi="Times New Roman" w:cs="Times New Roman"/>
                <w:sz w:val="28"/>
                <w:szCs w:val="28"/>
                <w:lang w:val="uk-UA"/>
              </w:rPr>
              <w:t>Результати дослідно-експериментального дослідження ……………</w:t>
            </w:r>
          </w:p>
        </w:tc>
        <w:tc>
          <w:tcPr>
            <w:tcW w:w="709" w:type="dxa"/>
          </w:tcPr>
          <w:p w:rsidR="00395E32" w:rsidRPr="00F2067C" w:rsidRDefault="00E24989"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69</w:t>
            </w:r>
          </w:p>
        </w:tc>
      </w:tr>
      <w:tr w:rsidR="00395E32" w:rsidRPr="00F2067C" w:rsidTr="00F2067C">
        <w:tc>
          <w:tcPr>
            <w:tcW w:w="9039" w:type="dxa"/>
          </w:tcPr>
          <w:p w:rsidR="00395E32" w:rsidRPr="00F2067C" w:rsidRDefault="00395E32"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Висновки ……………………………………………………………………</w:t>
            </w:r>
          </w:p>
        </w:tc>
        <w:tc>
          <w:tcPr>
            <w:tcW w:w="709" w:type="dxa"/>
          </w:tcPr>
          <w:p w:rsidR="00395E32" w:rsidRPr="00F2067C" w:rsidRDefault="005325C6"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7</w:t>
            </w:r>
            <w:r w:rsidR="00483EA5" w:rsidRPr="00F2067C">
              <w:rPr>
                <w:rFonts w:ascii="Times New Roman" w:hAnsi="Times New Roman" w:cs="Times New Roman"/>
                <w:sz w:val="28"/>
                <w:szCs w:val="28"/>
                <w:lang w:val="uk-UA"/>
              </w:rPr>
              <w:t>4</w:t>
            </w:r>
          </w:p>
        </w:tc>
      </w:tr>
      <w:tr w:rsidR="00395E32" w:rsidRPr="00F2067C" w:rsidTr="00F2067C">
        <w:tc>
          <w:tcPr>
            <w:tcW w:w="9039" w:type="dxa"/>
          </w:tcPr>
          <w:p w:rsidR="00395E32" w:rsidRPr="00F2067C" w:rsidRDefault="00395E32"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Список використаних джерел ……………………………………………..</w:t>
            </w:r>
          </w:p>
        </w:tc>
        <w:tc>
          <w:tcPr>
            <w:tcW w:w="709" w:type="dxa"/>
          </w:tcPr>
          <w:p w:rsidR="00395E32" w:rsidRPr="00F2067C" w:rsidRDefault="005325C6"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7</w:t>
            </w:r>
            <w:r w:rsidR="00483EA5" w:rsidRPr="00F2067C">
              <w:rPr>
                <w:rFonts w:ascii="Times New Roman" w:hAnsi="Times New Roman" w:cs="Times New Roman"/>
                <w:sz w:val="28"/>
                <w:szCs w:val="28"/>
                <w:lang w:val="uk-UA"/>
              </w:rPr>
              <w:t>8</w:t>
            </w:r>
          </w:p>
        </w:tc>
      </w:tr>
      <w:tr w:rsidR="00395E32" w:rsidRPr="00F2067C" w:rsidTr="00F2067C">
        <w:tc>
          <w:tcPr>
            <w:tcW w:w="9039" w:type="dxa"/>
          </w:tcPr>
          <w:p w:rsidR="00395E32" w:rsidRPr="00F2067C" w:rsidRDefault="00395E32"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Додатки ……………………………………………………………………..</w:t>
            </w:r>
          </w:p>
        </w:tc>
        <w:tc>
          <w:tcPr>
            <w:tcW w:w="709" w:type="dxa"/>
          </w:tcPr>
          <w:p w:rsidR="00395E32" w:rsidRPr="00F2067C" w:rsidRDefault="005325C6" w:rsidP="00FD5739">
            <w:pPr>
              <w:widowControl w:val="0"/>
              <w:spacing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8</w:t>
            </w:r>
            <w:r w:rsidR="00483EA5" w:rsidRPr="00F2067C">
              <w:rPr>
                <w:rFonts w:ascii="Times New Roman" w:hAnsi="Times New Roman" w:cs="Times New Roman"/>
                <w:sz w:val="28"/>
                <w:szCs w:val="28"/>
                <w:lang w:val="uk-UA"/>
              </w:rPr>
              <w:t>4</w:t>
            </w:r>
          </w:p>
        </w:tc>
      </w:tr>
    </w:tbl>
    <w:p w:rsidR="000B5C4F" w:rsidRPr="00F2067C" w:rsidRDefault="000B5C4F" w:rsidP="00FD5739">
      <w:pPr>
        <w:widowControl w:val="0"/>
        <w:spacing w:after="0" w:line="360" w:lineRule="auto"/>
        <w:rPr>
          <w:rFonts w:ascii="Times New Roman" w:hAnsi="Times New Roman" w:cs="Times New Roman"/>
          <w:sz w:val="28"/>
          <w:szCs w:val="28"/>
          <w:lang w:val="uk-UA"/>
        </w:rPr>
        <w:sectPr w:rsidR="000B5C4F" w:rsidRPr="00F2067C" w:rsidSect="00F2067C">
          <w:pgSz w:w="11906" w:h="16840"/>
          <w:pgMar w:top="1134" w:right="567" w:bottom="1134" w:left="1701" w:header="709" w:footer="709" w:gutter="0"/>
          <w:cols w:space="708"/>
          <w:titlePg/>
          <w:docGrid w:linePitch="360"/>
        </w:sectPr>
      </w:pPr>
    </w:p>
    <w:p w:rsidR="00224070" w:rsidRPr="00F2067C" w:rsidRDefault="00224070"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lastRenderedPageBreak/>
        <w:t>ВСТУП</w:t>
      </w:r>
    </w:p>
    <w:p w:rsidR="00224070" w:rsidRPr="00F2067C" w:rsidRDefault="00224070" w:rsidP="00FD5739">
      <w:pPr>
        <w:widowControl w:val="0"/>
        <w:spacing w:after="0" w:line="360" w:lineRule="auto"/>
        <w:ind w:firstLine="709"/>
        <w:jc w:val="both"/>
        <w:rPr>
          <w:rFonts w:ascii="Times New Roman" w:hAnsi="Times New Roman" w:cs="Times New Roman"/>
          <w:sz w:val="28"/>
          <w:szCs w:val="28"/>
          <w:lang w:val="uk-UA"/>
        </w:rPr>
      </w:pPr>
    </w:p>
    <w:p w:rsidR="00224070" w:rsidRPr="00F2067C" w:rsidRDefault="00224070" w:rsidP="00FD5739">
      <w:pPr>
        <w:widowControl w:val="0"/>
        <w:spacing w:after="0" w:line="360" w:lineRule="auto"/>
        <w:ind w:firstLine="709"/>
        <w:jc w:val="both"/>
        <w:rPr>
          <w:rFonts w:ascii="Times New Roman" w:hAnsi="Times New Roman" w:cs="Times New Roman"/>
          <w:sz w:val="28"/>
          <w:szCs w:val="28"/>
          <w:lang w:val="uk-UA"/>
        </w:rPr>
      </w:pPr>
    </w:p>
    <w:p w:rsidR="00224070" w:rsidRPr="00F2067C" w:rsidRDefault="00224070"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Фундаментальні зміни, які відбуваються в сучасному освітньому та культурному просторі, суспільні запити і потреби підкреслюють пріоритет та значущість дошкільної освіти, формування в суспільстві розуміння ранніх етапів життя людини як найвідповідальнішого періоду становлення особистості. Заклад дошкільної освіти, як перший соціальний інститут має широкі можливості для формування соціальної компетентності вихованців – «певних особистісних властивостей, потреб, здібностей, елементарних творчих уявлень та практичних умінь, які забезпечують дитині життєздатність. Компетентність гарантує усвідомлення дитиною того, як слід себе поводити, щоб бути гармонійною, співзвучною з іншими, почувати себе у будь-якому товаристві </w:t>
      </w:r>
      <w:proofErr w:type="spellStart"/>
      <w:r w:rsidRPr="00F2067C">
        <w:rPr>
          <w:rFonts w:ascii="Times New Roman" w:hAnsi="Times New Roman" w:cs="Times New Roman"/>
          <w:sz w:val="28"/>
          <w:szCs w:val="28"/>
          <w:lang w:val="uk-UA"/>
        </w:rPr>
        <w:t>комфортно</w:t>
      </w:r>
      <w:proofErr w:type="spellEnd"/>
      <w:r w:rsidRPr="00F2067C">
        <w:rPr>
          <w:rFonts w:ascii="Times New Roman" w:hAnsi="Times New Roman" w:cs="Times New Roman"/>
          <w:sz w:val="28"/>
          <w:szCs w:val="28"/>
          <w:lang w:val="uk-UA"/>
        </w:rPr>
        <w:t>»</w:t>
      </w:r>
      <w:r w:rsidR="00CF7D49" w:rsidRPr="00F2067C">
        <w:rPr>
          <w:rFonts w:ascii="Times New Roman" w:hAnsi="Times New Roman" w:cs="Times New Roman"/>
          <w:sz w:val="28"/>
          <w:szCs w:val="28"/>
          <w:lang w:val="uk-UA"/>
        </w:rPr>
        <w:t xml:space="preserve"> [12,</w:t>
      </w:r>
      <w:r w:rsidRPr="00F2067C">
        <w:rPr>
          <w:rFonts w:ascii="Times New Roman" w:hAnsi="Times New Roman" w:cs="Times New Roman"/>
          <w:sz w:val="28"/>
          <w:szCs w:val="28"/>
          <w:lang w:val="uk-UA"/>
        </w:rPr>
        <w:t xml:space="preserve"> с.</w:t>
      </w:r>
      <w:r w:rsidR="005534C9" w:rsidRPr="00F2067C">
        <w:rPr>
          <w:rFonts w:ascii="Times New Roman" w:hAnsi="Times New Roman" w:cs="Times New Roman"/>
          <w:sz w:val="28"/>
          <w:szCs w:val="28"/>
          <w:lang w:val="uk-UA"/>
        </w:rPr>
        <w:t> </w:t>
      </w:r>
      <w:r w:rsidRPr="00F2067C">
        <w:rPr>
          <w:rFonts w:ascii="Times New Roman" w:hAnsi="Times New Roman" w:cs="Times New Roman"/>
          <w:sz w:val="28"/>
          <w:szCs w:val="28"/>
          <w:lang w:val="uk-UA"/>
        </w:rPr>
        <w:t>124]</w:t>
      </w:r>
      <w:r w:rsidR="00AE786F" w:rsidRPr="00F2067C">
        <w:rPr>
          <w:rFonts w:ascii="Times New Roman" w:hAnsi="Times New Roman" w:cs="Times New Roman"/>
          <w:sz w:val="28"/>
          <w:szCs w:val="28"/>
          <w:lang w:val="uk-UA"/>
        </w:rPr>
        <w:t>.</w:t>
      </w:r>
    </w:p>
    <w:p w:rsidR="00224070" w:rsidRPr="00F2067C" w:rsidRDefault="00224070"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Для входження дитини у нові реалії на основі демократичних принципів, гуманізації освітнього процесу та включенням дітей з особливими освітніми потребами до інклюзивної освіти, важливою є їх адаптація на основі сформованої соціальної компетентності.</w:t>
      </w:r>
    </w:p>
    <w:p w:rsidR="000109FC" w:rsidRPr="00F2067C" w:rsidRDefault="00224070" w:rsidP="00FD5739">
      <w:pPr>
        <w:widowControl w:val="0"/>
        <w:spacing w:after="0" w:line="360" w:lineRule="auto"/>
        <w:ind w:firstLine="709"/>
        <w:jc w:val="both"/>
        <w:rPr>
          <w:rFonts w:ascii="Times New Roman" w:hAnsi="Times New Roman" w:cs="Times New Roman"/>
          <w:color w:val="000000"/>
          <w:sz w:val="28"/>
          <w:szCs w:val="28"/>
          <w:lang w:val="uk-UA" w:eastAsia="uk-UA" w:bidi="uk-UA"/>
        </w:rPr>
      </w:pPr>
      <w:r w:rsidRPr="00F2067C">
        <w:rPr>
          <w:rFonts w:ascii="Times New Roman" w:hAnsi="Times New Roman" w:cs="Times New Roman"/>
          <w:color w:val="000000"/>
          <w:sz w:val="28"/>
          <w:szCs w:val="28"/>
          <w:lang w:val="uk-UA" w:eastAsia="uk-UA" w:bidi="uk-UA"/>
        </w:rPr>
        <w:t xml:space="preserve">Законодавчі акти і постанови у галузі освіти щодо дошкільного дитинства (Закон України «Про дошкільну освіту», «Про соціальну роботу з дітьми та молоддю», «Про охорону дитинства», Національна стратегія розвитку освіти в Україні на період до 2021 року, Базовий компонент дошкільної освіти) наголошують на повноцінному розвитку дитини, формуванні в дошкільному дитинстві особистісно-значущих умінь і </w:t>
      </w:r>
      <w:proofErr w:type="spellStart"/>
      <w:r w:rsidRPr="00F2067C">
        <w:rPr>
          <w:rFonts w:ascii="Times New Roman" w:hAnsi="Times New Roman" w:cs="Times New Roman"/>
          <w:color w:val="000000"/>
          <w:sz w:val="28"/>
          <w:szCs w:val="28"/>
          <w:lang w:val="uk-UA" w:eastAsia="uk-UA" w:bidi="uk-UA"/>
        </w:rPr>
        <w:t>здатностей</w:t>
      </w:r>
      <w:proofErr w:type="spellEnd"/>
      <w:r w:rsidRPr="00F2067C">
        <w:rPr>
          <w:rFonts w:ascii="Times New Roman" w:hAnsi="Times New Roman" w:cs="Times New Roman"/>
          <w:color w:val="000000"/>
          <w:sz w:val="28"/>
          <w:szCs w:val="28"/>
          <w:lang w:val="uk-UA" w:eastAsia="uk-UA" w:bidi="uk-UA"/>
        </w:rPr>
        <w:t xml:space="preserve"> та набуття освітніх компетенцій (соціальної, комунікативної, інформативної, когнітивної тощо). </w:t>
      </w:r>
    </w:p>
    <w:p w:rsidR="00224070" w:rsidRPr="00F2067C" w:rsidRDefault="00224070"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color w:val="000000"/>
          <w:sz w:val="28"/>
          <w:szCs w:val="28"/>
          <w:lang w:val="uk-UA" w:eastAsia="uk-UA" w:bidi="uk-UA"/>
        </w:rPr>
        <w:t xml:space="preserve">Виконання </w:t>
      </w:r>
      <w:r w:rsidR="000109FC" w:rsidRPr="00F2067C">
        <w:rPr>
          <w:rFonts w:ascii="Times New Roman" w:hAnsi="Times New Roman" w:cs="Times New Roman"/>
          <w:color w:val="000000"/>
          <w:sz w:val="28"/>
          <w:szCs w:val="28"/>
          <w:lang w:val="uk-UA" w:eastAsia="uk-UA" w:bidi="uk-UA"/>
        </w:rPr>
        <w:t xml:space="preserve">цього завдання покладається на </w:t>
      </w:r>
      <w:r w:rsidRPr="00F2067C">
        <w:rPr>
          <w:rFonts w:ascii="Times New Roman" w:hAnsi="Times New Roman" w:cs="Times New Roman"/>
          <w:color w:val="000000"/>
          <w:sz w:val="28"/>
          <w:szCs w:val="28"/>
          <w:lang w:val="uk-UA" w:eastAsia="uk-UA" w:bidi="uk-UA"/>
        </w:rPr>
        <w:t>заклад дошкільної освіти, оскільки саме тут значною мірою відбувається формування соціально-комунікативної компетентності у дітей дошкільного віку, чому особливо сприяє ігрова діяльність, адже досвід, який дитина набуває у грі, вона поступово застосовує у своєму житті.</w:t>
      </w:r>
    </w:p>
    <w:p w:rsidR="00224070" w:rsidRPr="00F2067C" w:rsidRDefault="00224070"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lastRenderedPageBreak/>
        <w:t>Теоретико-методологічні засади розвитку соціальної компетентності досліджували Л. </w:t>
      </w:r>
      <w:proofErr w:type="spellStart"/>
      <w:r w:rsidRPr="00F2067C">
        <w:rPr>
          <w:rFonts w:ascii="Times New Roman" w:hAnsi="Times New Roman" w:cs="Times New Roman"/>
          <w:sz w:val="28"/>
          <w:szCs w:val="28"/>
          <w:lang w:val="uk-UA"/>
        </w:rPr>
        <w:t>Божович</w:t>
      </w:r>
      <w:proofErr w:type="spellEnd"/>
      <w:r w:rsidRPr="00F2067C">
        <w:rPr>
          <w:rFonts w:ascii="Times New Roman" w:hAnsi="Times New Roman" w:cs="Times New Roman"/>
          <w:sz w:val="28"/>
          <w:szCs w:val="28"/>
          <w:lang w:val="uk-UA"/>
        </w:rPr>
        <w:t>, М. Гончарова-Горянська, О. Запорожець, О. </w:t>
      </w:r>
      <w:proofErr w:type="spellStart"/>
      <w:r w:rsidRPr="00F2067C">
        <w:rPr>
          <w:rFonts w:ascii="Times New Roman" w:hAnsi="Times New Roman" w:cs="Times New Roman"/>
          <w:sz w:val="28"/>
          <w:szCs w:val="28"/>
          <w:lang w:val="uk-UA"/>
        </w:rPr>
        <w:t>Кононко</w:t>
      </w:r>
      <w:proofErr w:type="spellEnd"/>
      <w:r w:rsidRPr="00F2067C">
        <w:rPr>
          <w:rFonts w:ascii="Times New Roman" w:hAnsi="Times New Roman" w:cs="Times New Roman"/>
          <w:sz w:val="28"/>
          <w:szCs w:val="28"/>
          <w:lang w:val="uk-UA"/>
        </w:rPr>
        <w:t>, В. Кузьменко, С. </w:t>
      </w:r>
      <w:proofErr w:type="spellStart"/>
      <w:r w:rsidRPr="00F2067C">
        <w:rPr>
          <w:rFonts w:ascii="Times New Roman" w:hAnsi="Times New Roman" w:cs="Times New Roman"/>
          <w:sz w:val="28"/>
          <w:szCs w:val="28"/>
          <w:lang w:val="uk-UA"/>
        </w:rPr>
        <w:t>Ладивір</w:t>
      </w:r>
      <w:proofErr w:type="spellEnd"/>
      <w:r w:rsidRPr="00F2067C">
        <w:rPr>
          <w:rFonts w:ascii="Times New Roman" w:hAnsi="Times New Roman" w:cs="Times New Roman"/>
          <w:sz w:val="28"/>
          <w:szCs w:val="28"/>
          <w:lang w:val="uk-UA"/>
        </w:rPr>
        <w:t>, С. </w:t>
      </w:r>
      <w:proofErr w:type="spellStart"/>
      <w:r w:rsidRPr="00F2067C">
        <w:rPr>
          <w:rFonts w:ascii="Times New Roman" w:hAnsi="Times New Roman" w:cs="Times New Roman"/>
          <w:sz w:val="28"/>
          <w:szCs w:val="28"/>
          <w:lang w:val="uk-UA"/>
        </w:rPr>
        <w:t>Кулачківська</w:t>
      </w:r>
      <w:proofErr w:type="spellEnd"/>
      <w:r w:rsidRPr="00F2067C">
        <w:rPr>
          <w:rFonts w:ascii="Times New Roman" w:hAnsi="Times New Roman" w:cs="Times New Roman"/>
          <w:sz w:val="28"/>
          <w:szCs w:val="28"/>
          <w:lang w:val="uk-UA"/>
        </w:rPr>
        <w:t>, Т. </w:t>
      </w:r>
      <w:proofErr w:type="spellStart"/>
      <w:r w:rsidRPr="00F2067C">
        <w:rPr>
          <w:rFonts w:ascii="Times New Roman" w:hAnsi="Times New Roman" w:cs="Times New Roman"/>
          <w:sz w:val="28"/>
          <w:szCs w:val="28"/>
          <w:lang w:val="uk-UA"/>
        </w:rPr>
        <w:t>Поніманська</w:t>
      </w:r>
      <w:proofErr w:type="spellEnd"/>
      <w:r w:rsidRPr="00F2067C">
        <w:rPr>
          <w:rFonts w:ascii="Times New Roman" w:hAnsi="Times New Roman" w:cs="Times New Roman"/>
          <w:sz w:val="28"/>
          <w:szCs w:val="28"/>
          <w:lang w:val="uk-UA"/>
        </w:rPr>
        <w:t>, С. Якобсон та ін.</w:t>
      </w:r>
    </w:p>
    <w:p w:rsidR="00224070" w:rsidRPr="00F2067C" w:rsidRDefault="00224070"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Теоретико-прикладні аспекти формування соціальних навичок у дітей старшого дошкільного віку розкрито в працях</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К. </w:t>
      </w:r>
      <w:proofErr w:type="spellStart"/>
      <w:r w:rsidRPr="00F2067C">
        <w:rPr>
          <w:rFonts w:ascii="Times New Roman" w:hAnsi="Times New Roman" w:cs="Times New Roman"/>
          <w:sz w:val="28"/>
          <w:szCs w:val="28"/>
          <w:lang w:val="uk-UA"/>
        </w:rPr>
        <w:t>Абромс</w:t>
      </w:r>
      <w:proofErr w:type="spellEnd"/>
      <w:r w:rsidRPr="00F2067C">
        <w:rPr>
          <w:rFonts w:ascii="Times New Roman" w:hAnsi="Times New Roman" w:cs="Times New Roman"/>
          <w:sz w:val="28"/>
          <w:szCs w:val="28"/>
          <w:lang w:val="uk-UA"/>
        </w:rPr>
        <w:t>,</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М. Єфименко,</w:t>
      </w:r>
      <w:r w:rsid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В. Кузьменко, Є. Раєвська, та ін. Програму дошкільної освіти представлено у працях М. </w:t>
      </w:r>
      <w:proofErr w:type="spellStart"/>
      <w:r w:rsidRPr="00F2067C">
        <w:rPr>
          <w:rFonts w:ascii="Times New Roman" w:hAnsi="Times New Roman" w:cs="Times New Roman"/>
          <w:sz w:val="28"/>
          <w:szCs w:val="28"/>
          <w:lang w:val="uk-UA"/>
        </w:rPr>
        <w:t>Монтессорі</w:t>
      </w:r>
      <w:proofErr w:type="spellEnd"/>
      <w:r w:rsidRPr="00F2067C">
        <w:rPr>
          <w:rFonts w:ascii="Times New Roman" w:hAnsi="Times New Roman" w:cs="Times New Roman"/>
          <w:sz w:val="28"/>
          <w:szCs w:val="28"/>
          <w:lang w:val="uk-UA"/>
        </w:rPr>
        <w:t>, С. </w:t>
      </w:r>
      <w:proofErr w:type="spellStart"/>
      <w:r w:rsidRPr="00F2067C">
        <w:rPr>
          <w:rFonts w:ascii="Times New Roman" w:hAnsi="Times New Roman" w:cs="Times New Roman"/>
          <w:sz w:val="28"/>
          <w:szCs w:val="28"/>
          <w:lang w:val="uk-UA"/>
        </w:rPr>
        <w:t>Русової</w:t>
      </w:r>
      <w:proofErr w:type="spellEnd"/>
      <w:r w:rsidRPr="00F2067C">
        <w:rPr>
          <w:rFonts w:ascii="Times New Roman" w:hAnsi="Times New Roman" w:cs="Times New Roman"/>
          <w:sz w:val="28"/>
          <w:szCs w:val="28"/>
          <w:lang w:val="uk-UA"/>
        </w:rPr>
        <w:t>, В. </w:t>
      </w:r>
      <w:proofErr w:type="spellStart"/>
      <w:r w:rsidRPr="00F2067C">
        <w:rPr>
          <w:rFonts w:ascii="Times New Roman" w:hAnsi="Times New Roman" w:cs="Times New Roman"/>
          <w:sz w:val="28"/>
          <w:szCs w:val="28"/>
          <w:lang w:val="uk-UA"/>
        </w:rPr>
        <w:t>Сухомлинського,Р</w:t>
      </w:r>
      <w:proofErr w:type="spellEnd"/>
      <w:r w:rsidRPr="00F2067C">
        <w:rPr>
          <w:rFonts w:ascii="Times New Roman" w:hAnsi="Times New Roman" w:cs="Times New Roman"/>
          <w:sz w:val="28"/>
          <w:szCs w:val="28"/>
          <w:lang w:val="uk-UA"/>
        </w:rPr>
        <w:t>. </w:t>
      </w:r>
      <w:proofErr w:type="spellStart"/>
      <w:r w:rsidRPr="00F2067C">
        <w:rPr>
          <w:rFonts w:ascii="Times New Roman" w:hAnsi="Times New Roman" w:cs="Times New Roman"/>
          <w:sz w:val="28"/>
          <w:szCs w:val="28"/>
          <w:lang w:val="uk-UA"/>
        </w:rPr>
        <w:t>Штайнерата</w:t>
      </w:r>
      <w:proofErr w:type="spellEnd"/>
      <w:r w:rsidRPr="00F2067C">
        <w:rPr>
          <w:rFonts w:ascii="Times New Roman" w:hAnsi="Times New Roman" w:cs="Times New Roman"/>
          <w:sz w:val="28"/>
          <w:szCs w:val="28"/>
          <w:lang w:val="uk-UA"/>
        </w:rPr>
        <w:t xml:space="preserve"> ін.</w:t>
      </w:r>
    </w:p>
    <w:p w:rsidR="00224070" w:rsidRPr="00F2067C" w:rsidRDefault="00224070" w:rsidP="00FD5739">
      <w:pPr>
        <w:pStyle w:val="Bodytext20"/>
        <w:shd w:val="clear" w:color="auto" w:fill="auto"/>
        <w:spacing w:line="360" w:lineRule="auto"/>
        <w:ind w:firstLine="709"/>
        <w:rPr>
          <w:color w:val="000000"/>
          <w:sz w:val="28"/>
          <w:szCs w:val="28"/>
          <w:lang w:val="uk-UA" w:eastAsia="uk-UA" w:bidi="uk-UA"/>
        </w:rPr>
      </w:pPr>
      <w:r w:rsidRPr="00F2067C">
        <w:rPr>
          <w:color w:val="000000"/>
          <w:sz w:val="28"/>
          <w:szCs w:val="28"/>
          <w:lang w:val="uk-UA" w:eastAsia="uk-UA" w:bidi="uk-UA"/>
        </w:rPr>
        <w:t>Відповідно до суспільних потреб вітчизняними і зарубіжними вченими розроблено концепції соціалізації особистості (І. Звєрєва, А. </w:t>
      </w:r>
      <w:proofErr w:type="spellStart"/>
      <w:r w:rsidRPr="00F2067C">
        <w:rPr>
          <w:color w:val="000000"/>
          <w:sz w:val="28"/>
          <w:szCs w:val="28"/>
          <w:lang w:val="uk-UA" w:eastAsia="uk-UA" w:bidi="uk-UA"/>
        </w:rPr>
        <w:t>Капська</w:t>
      </w:r>
      <w:proofErr w:type="spellEnd"/>
      <w:r w:rsidRPr="00F2067C">
        <w:rPr>
          <w:color w:val="000000"/>
          <w:sz w:val="28"/>
          <w:szCs w:val="28"/>
          <w:lang w:val="uk-UA" w:eastAsia="uk-UA" w:bidi="uk-UA"/>
        </w:rPr>
        <w:t>, І. </w:t>
      </w:r>
      <w:proofErr w:type="spellStart"/>
      <w:r w:rsidRPr="00F2067C">
        <w:rPr>
          <w:color w:val="000000"/>
          <w:sz w:val="28"/>
          <w:szCs w:val="28"/>
          <w:lang w:val="uk-UA" w:eastAsia="uk-UA" w:bidi="uk-UA"/>
        </w:rPr>
        <w:t>Рогальська</w:t>
      </w:r>
      <w:proofErr w:type="spellEnd"/>
      <w:r w:rsidRPr="00F2067C">
        <w:rPr>
          <w:color w:val="000000"/>
          <w:sz w:val="28"/>
          <w:szCs w:val="28"/>
          <w:lang w:val="uk-UA" w:eastAsia="uk-UA" w:bidi="uk-UA"/>
        </w:rPr>
        <w:t>, С. Савченко, С. Харченко); розкрито соціально-педагогічні аспекти проблеми (А. </w:t>
      </w:r>
      <w:proofErr w:type="spellStart"/>
      <w:r w:rsidRPr="00F2067C">
        <w:rPr>
          <w:color w:val="000000"/>
          <w:sz w:val="28"/>
          <w:szCs w:val="28"/>
          <w:lang w:val="uk-UA" w:eastAsia="uk-UA" w:bidi="uk-UA"/>
        </w:rPr>
        <w:t>Богуш</w:t>
      </w:r>
      <w:proofErr w:type="spellEnd"/>
      <w:r w:rsidRPr="00F2067C">
        <w:rPr>
          <w:color w:val="000000"/>
          <w:sz w:val="28"/>
          <w:szCs w:val="28"/>
          <w:lang w:val="uk-UA" w:eastAsia="uk-UA" w:bidi="uk-UA"/>
        </w:rPr>
        <w:t>, О. </w:t>
      </w:r>
      <w:proofErr w:type="spellStart"/>
      <w:r w:rsidRPr="00F2067C">
        <w:rPr>
          <w:color w:val="000000"/>
          <w:sz w:val="28"/>
          <w:szCs w:val="28"/>
          <w:lang w:val="uk-UA" w:eastAsia="uk-UA" w:bidi="uk-UA"/>
        </w:rPr>
        <w:t>Бодальов</w:t>
      </w:r>
      <w:proofErr w:type="spellEnd"/>
      <w:r w:rsidRPr="00F2067C">
        <w:rPr>
          <w:color w:val="000000"/>
          <w:sz w:val="28"/>
          <w:szCs w:val="28"/>
          <w:lang w:val="uk-UA" w:eastAsia="uk-UA" w:bidi="uk-UA"/>
        </w:rPr>
        <w:t>, Н. Грама, Т. </w:t>
      </w:r>
      <w:proofErr w:type="spellStart"/>
      <w:r w:rsidRPr="00F2067C">
        <w:rPr>
          <w:color w:val="000000"/>
          <w:sz w:val="28"/>
          <w:szCs w:val="28"/>
          <w:lang w:val="uk-UA" w:eastAsia="uk-UA" w:bidi="uk-UA"/>
        </w:rPr>
        <w:t>Жаровцева</w:t>
      </w:r>
      <w:proofErr w:type="spellEnd"/>
      <w:r w:rsidRPr="00F2067C">
        <w:rPr>
          <w:color w:val="000000"/>
          <w:sz w:val="28"/>
          <w:szCs w:val="28"/>
          <w:lang w:val="uk-UA" w:eastAsia="uk-UA" w:bidi="uk-UA"/>
        </w:rPr>
        <w:t>, В. </w:t>
      </w:r>
      <w:proofErr w:type="spellStart"/>
      <w:r w:rsidRPr="00F2067C">
        <w:rPr>
          <w:color w:val="000000"/>
          <w:sz w:val="28"/>
          <w:szCs w:val="28"/>
          <w:lang w:val="uk-UA" w:eastAsia="uk-UA" w:bidi="uk-UA"/>
        </w:rPr>
        <w:t>Караковський</w:t>
      </w:r>
      <w:proofErr w:type="spellEnd"/>
      <w:r w:rsidRPr="00F2067C">
        <w:rPr>
          <w:color w:val="000000"/>
          <w:sz w:val="28"/>
          <w:szCs w:val="28"/>
          <w:lang w:val="uk-UA" w:eastAsia="uk-UA" w:bidi="uk-UA"/>
        </w:rPr>
        <w:t>, І. </w:t>
      </w:r>
      <w:proofErr w:type="spellStart"/>
      <w:r w:rsidRPr="00F2067C">
        <w:rPr>
          <w:color w:val="000000"/>
          <w:sz w:val="28"/>
          <w:szCs w:val="28"/>
          <w:lang w:val="uk-UA" w:eastAsia="uk-UA" w:bidi="uk-UA"/>
        </w:rPr>
        <w:t>Кой</w:t>
      </w:r>
      <w:proofErr w:type="spellEnd"/>
      <w:r w:rsidRPr="00F2067C">
        <w:rPr>
          <w:color w:val="000000"/>
          <w:sz w:val="28"/>
          <w:szCs w:val="28"/>
          <w:lang w:val="uk-UA" w:eastAsia="uk-UA" w:bidi="uk-UA"/>
        </w:rPr>
        <w:t>, Ю. Косенко, С. Литвиненко, А. Мудрик, Л. Новікова, Т. Степанова, Я. </w:t>
      </w:r>
      <w:proofErr w:type="spellStart"/>
      <w:r w:rsidRPr="00F2067C">
        <w:rPr>
          <w:color w:val="000000"/>
          <w:sz w:val="28"/>
          <w:szCs w:val="28"/>
          <w:lang w:val="uk-UA" w:eastAsia="uk-UA" w:bidi="uk-UA"/>
        </w:rPr>
        <w:t>Щепанський</w:t>
      </w:r>
      <w:proofErr w:type="spellEnd"/>
      <w:r w:rsidRPr="00F2067C">
        <w:rPr>
          <w:color w:val="000000"/>
          <w:sz w:val="28"/>
          <w:szCs w:val="28"/>
          <w:lang w:val="uk-UA" w:eastAsia="uk-UA" w:bidi="uk-UA"/>
        </w:rPr>
        <w:t>); визначено соціальну компетентність особистості на ранніх етапах соціалізації (Ю. </w:t>
      </w:r>
      <w:proofErr w:type="spellStart"/>
      <w:r w:rsidRPr="00F2067C">
        <w:rPr>
          <w:color w:val="000000"/>
          <w:sz w:val="28"/>
          <w:szCs w:val="28"/>
          <w:lang w:val="uk-UA" w:eastAsia="uk-UA" w:bidi="uk-UA"/>
        </w:rPr>
        <w:t>Богинська</w:t>
      </w:r>
      <w:proofErr w:type="spellEnd"/>
      <w:r w:rsidRPr="00F2067C">
        <w:rPr>
          <w:color w:val="000000"/>
          <w:sz w:val="28"/>
          <w:szCs w:val="28"/>
          <w:lang w:val="uk-UA" w:eastAsia="uk-UA" w:bidi="uk-UA"/>
        </w:rPr>
        <w:t>, О. </w:t>
      </w:r>
      <w:proofErr w:type="spellStart"/>
      <w:r w:rsidRPr="00F2067C">
        <w:rPr>
          <w:color w:val="000000"/>
          <w:sz w:val="28"/>
          <w:szCs w:val="28"/>
          <w:lang w:val="uk-UA" w:eastAsia="uk-UA" w:bidi="uk-UA"/>
        </w:rPr>
        <w:t>Караман</w:t>
      </w:r>
      <w:proofErr w:type="spellEnd"/>
      <w:r w:rsidRPr="00F2067C">
        <w:rPr>
          <w:color w:val="000000"/>
          <w:sz w:val="28"/>
          <w:szCs w:val="28"/>
          <w:lang w:val="uk-UA" w:eastAsia="uk-UA" w:bidi="uk-UA"/>
        </w:rPr>
        <w:t>, О. </w:t>
      </w:r>
      <w:proofErr w:type="spellStart"/>
      <w:r w:rsidRPr="00F2067C">
        <w:rPr>
          <w:color w:val="000000"/>
          <w:sz w:val="28"/>
          <w:szCs w:val="28"/>
          <w:lang w:val="uk-UA" w:eastAsia="uk-UA" w:bidi="uk-UA"/>
        </w:rPr>
        <w:t>Кононко</w:t>
      </w:r>
      <w:proofErr w:type="spellEnd"/>
      <w:r w:rsidRPr="00F2067C">
        <w:rPr>
          <w:color w:val="000000"/>
          <w:sz w:val="28"/>
          <w:szCs w:val="28"/>
          <w:lang w:val="uk-UA" w:eastAsia="uk-UA" w:bidi="uk-UA"/>
        </w:rPr>
        <w:t>, С. Курінна, І. </w:t>
      </w:r>
      <w:proofErr w:type="spellStart"/>
      <w:r w:rsidRPr="00F2067C">
        <w:rPr>
          <w:color w:val="000000"/>
          <w:sz w:val="28"/>
          <w:szCs w:val="28"/>
          <w:lang w:val="uk-UA" w:eastAsia="uk-UA" w:bidi="uk-UA"/>
        </w:rPr>
        <w:t>Печенко</w:t>
      </w:r>
      <w:proofErr w:type="spellEnd"/>
      <w:r w:rsidRPr="00F2067C">
        <w:rPr>
          <w:color w:val="000000"/>
          <w:sz w:val="28"/>
          <w:szCs w:val="28"/>
          <w:lang w:val="uk-UA" w:eastAsia="uk-UA" w:bidi="uk-UA"/>
        </w:rPr>
        <w:t>, Р. </w:t>
      </w:r>
      <w:proofErr w:type="spellStart"/>
      <w:r w:rsidRPr="00F2067C">
        <w:rPr>
          <w:color w:val="000000"/>
          <w:sz w:val="28"/>
          <w:szCs w:val="28"/>
          <w:lang w:val="uk-UA" w:eastAsia="uk-UA" w:bidi="uk-UA"/>
        </w:rPr>
        <w:t>Пріма</w:t>
      </w:r>
      <w:proofErr w:type="spellEnd"/>
      <w:r w:rsidRPr="00F2067C">
        <w:rPr>
          <w:color w:val="000000"/>
          <w:sz w:val="28"/>
          <w:szCs w:val="28"/>
          <w:lang w:val="uk-UA" w:eastAsia="uk-UA" w:bidi="uk-UA"/>
        </w:rPr>
        <w:t xml:space="preserve">). </w:t>
      </w:r>
    </w:p>
    <w:p w:rsidR="00224070" w:rsidRPr="00F2067C" w:rsidRDefault="00224070" w:rsidP="00FD5739">
      <w:pPr>
        <w:pStyle w:val="Bodytext20"/>
        <w:shd w:val="clear" w:color="auto" w:fill="auto"/>
        <w:spacing w:line="360" w:lineRule="auto"/>
        <w:ind w:firstLine="709"/>
        <w:rPr>
          <w:sz w:val="28"/>
          <w:szCs w:val="28"/>
          <w:lang w:val="uk-UA"/>
        </w:rPr>
      </w:pPr>
      <w:r w:rsidRPr="00F2067C">
        <w:rPr>
          <w:color w:val="000000"/>
          <w:sz w:val="28"/>
          <w:szCs w:val="28"/>
          <w:lang w:val="uk-UA" w:eastAsia="uk-UA" w:bidi="uk-UA"/>
        </w:rPr>
        <w:t xml:space="preserve">Беручи до уваги швидкість, з якою змінюється світ навколо нас та вимоги, що висуває суспільство до своїх громадян, формуванню соціальної компетентності здобувачів дошкільної освіти як запоруці їх адаптації в освітньому, </w:t>
      </w:r>
      <w:r w:rsidR="00634DB5" w:rsidRPr="00F2067C">
        <w:rPr>
          <w:color w:val="000000"/>
          <w:sz w:val="28"/>
          <w:szCs w:val="28"/>
          <w:lang w:val="uk-UA" w:eastAsia="uk-UA" w:bidi="uk-UA"/>
        </w:rPr>
        <w:t>а згодом у соціо</w:t>
      </w:r>
      <w:r w:rsidRPr="00F2067C">
        <w:rPr>
          <w:color w:val="000000"/>
          <w:sz w:val="28"/>
          <w:szCs w:val="28"/>
          <w:lang w:val="uk-UA" w:eastAsia="uk-UA" w:bidi="uk-UA"/>
        </w:rPr>
        <w:t>культурному просторі варто приділити більше уваги.</w:t>
      </w:r>
    </w:p>
    <w:p w:rsidR="00224070" w:rsidRPr="00F2067C" w:rsidRDefault="00224070" w:rsidP="00FD5739">
      <w:pPr>
        <w:pStyle w:val="Bodytext20"/>
        <w:shd w:val="clear" w:color="auto" w:fill="auto"/>
        <w:spacing w:line="360" w:lineRule="auto"/>
        <w:ind w:firstLine="709"/>
        <w:rPr>
          <w:sz w:val="28"/>
          <w:szCs w:val="28"/>
          <w:lang w:val="uk-UA"/>
        </w:rPr>
      </w:pPr>
      <w:r w:rsidRPr="00F2067C">
        <w:rPr>
          <w:color w:val="000000"/>
          <w:sz w:val="28"/>
          <w:szCs w:val="28"/>
          <w:lang w:val="uk-UA" w:eastAsia="uk-UA" w:bidi="uk-UA"/>
        </w:rPr>
        <w:t xml:space="preserve">Таким </w:t>
      </w:r>
      <w:r w:rsidRPr="00F2067C">
        <w:rPr>
          <w:sz w:val="28"/>
          <w:szCs w:val="28"/>
          <w:lang w:val="uk-UA"/>
        </w:rPr>
        <w:t xml:space="preserve">чином, актуальність проблеми </w:t>
      </w:r>
      <w:r w:rsidRPr="00F2067C">
        <w:rPr>
          <w:color w:val="000000"/>
          <w:sz w:val="28"/>
          <w:szCs w:val="28"/>
          <w:lang w:val="uk-UA" w:eastAsia="uk-UA" w:bidi="uk-UA"/>
        </w:rPr>
        <w:t>розвитку соціальної компетентності</w:t>
      </w:r>
      <w:r w:rsidRPr="00F2067C">
        <w:rPr>
          <w:sz w:val="28"/>
          <w:szCs w:val="28"/>
          <w:lang w:val="uk-UA"/>
        </w:rPr>
        <w:t xml:space="preserve"> зумовила вибір теми кваліфікаційної роботи: «Формування основ соціальної компетентності дітей старшого дошкільного віку шляхом проєктної діяльності».</w:t>
      </w:r>
    </w:p>
    <w:p w:rsidR="00224070" w:rsidRPr="00F2067C" w:rsidRDefault="00224070" w:rsidP="00FD5739">
      <w:pPr>
        <w:pStyle w:val="Bodytext20"/>
        <w:shd w:val="clear" w:color="auto" w:fill="auto"/>
        <w:spacing w:line="360" w:lineRule="auto"/>
        <w:ind w:firstLine="709"/>
        <w:rPr>
          <w:sz w:val="28"/>
          <w:szCs w:val="28"/>
          <w:lang w:val="uk-UA"/>
        </w:rPr>
      </w:pPr>
      <w:r w:rsidRPr="00F2067C">
        <w:rPr>
          <w:color w:val="000000"/>
          <w:sz w:val="28"/>
          <w:szCs w:val="28"/>
          <w:lang w:val="uk-UA" w:eastAsia="uk-UA" w:bidi="uk-UA"/>
        </w:rPr>
        <w:t xml:space="preserve">Мета </w:t>
      </w:r>
      <w:r w:rsidRPr="00F2067C">
        <w:rPr>
          <w:sz w:val="28"/>
          <w:szCs w:val="28"/>
          <w:lang w:val="uk-UA"/>
        </w:rPr>
        <w:t xml:space="preserve">дослідження </w:t>
      </w:r>
      <w:r w:rsidRPr="00F2067C">
        <w:rPr>
          <w:color w:val="000000"/>
          <w:sz w:val="28"/>
          <w:szCs w:val="28"/>
          <w:lang w:val="uk-UA" w:eastAsia="uk-UA" w:bidi="uk-UA"/>
        </w:rPr>
        <w:t xml:space="preserve">полягає у </w:t>
      </w:r>
      <w:r w:rsidRPr="00F2067C">
        <w:rPr>
          <w:sz w:val="28"/>
          <w:szCs w:val="28"/>
          <w:lang w:val="uk-UA"/>
        </w:rPr>
        <w:t xml:space="preserve">теоретичному обґрунтуванні та експериментальній апробації </w:t>
      </w:r>
      <w:r w:rsidRPr="00F2067C">
        <w:rPr>
          <w:color w:val="000000"/>
          <w:sz w:val="28"/>
          <w:szCs w:val="28"/>
          <w:lang w:val="uk-UA" w:eastAsia="uk-UA" w:bidi="uk-UA"/>
        </w:rPr>
        <w:t xml:space="preserve">змісту </w:t>
      </w:r>
      <w:r w:rsidRPr="00F2067C">
        <w:rPr>
          <w:sz w:val="28"/>
          <w:szCs w:val="28"/>
          <w:lang w:val="uk-UA"/>
        </w:rPr>
        <w:t xml:space="preserve">та педагогічних </w:t>
      </w:r>
      <w:r w:rsidRPr="00F2067C">
        <w:rPr>
          <w:color w:val="000000"/>
          <w:sz w:val="28"/>
          <w:szCs w:val="28"/>
          <w:lang w:val="uk-UA" w:eastAsia="uk-UA" w:bidi="uk-UA"/>
        </w:rPr>
        <w:t xml:space="preserve">умов </w:t>
      </w:r>
      <w:r w:rsidRPr="00F2067C">
        <w:rPr>
          <w:sz w:val="28"/>
          <w:szCs w:val="28"/>
          <w:lang w:val="uk-UA"/>
        </w:rPr>
        <w:t>формування соціальної компетентності дітей старшого дошкільного віку</w:t>
      </w:r>
      <w:r w:rsidR="00F2067C">
        <w:rPr>
          <w:sz w:val="28"/>
          <w:szCs w:val="28"/>
          <w:lang w:val="uk-UA"/>
        </w:rPr>
        <w:t xml:space="preserve"> </w:t>
      </w:r>
      <w:r w:rsidRPr="00F2067C">
        <w:rPr>
          <w:sz w:val="28"/>
          <w:szCs w:val="28"/>
          <w:lang w:val="uk-UA"/>
        </w:rPr>
        <w:t>шляхом проєктної діяльності.</w:t>
      </w:r>
    </w:p>
    <w:p w:rsidR="00F2067C" w:rsidRPr="00F2067C" w:rsidRDefault="00F2067C" w:rsidP="00FD5739">
      <w:pPr>
        <w:pStyle w:val="Bodytext20"/>
        <w:shd w:val="clear" w:color="auto" w:fill="auto"/>
        <w:spacing w:line="360" w:lineRule="auto"/>
        <w:ind w:firstLine="709"/>
        <w:rPr>
          <w:sz w:val="28"/>
          <w:szCs w:val="28"/>
          <w:lang w:val="uk-UA"/>
        </w:rPr>
      </w:pPr>
      <w:r w:rsidRPr="00F2067C">
        <w:rPr>
          <w:sz w:val="28"/>
          <w:szCs w:val="28"/>
          <w:lang w:val="uk-UA"/>
        </w:rPr>
        <w:t>Завдання дослідження:</w:t>
      </w:r>
    </w:p>
    <w:p w:rsidR="00F2067C" w:rsidRPr="00F2067C" w:rsidRDefault="006B6501" w:rsidP="00FD5739">
      <w:pPr>
        <w:pStyle w:val="Bodytext20"/>
        <w:shd w:val="clear" w:color="auto" w:fill="auto"/>
        <w:tabs>
          <w:tab w:val="left" w:pos="709"/>
        </w:tabs>
        <w:spacing w:line="360" w:lineRule="auto"/>
        <w:ind w:firstLine="709"/>
        <w:rPr>
          <w:sz w:val="28"/>
          <w:szCs w:val="28"/>
          <w:lang w:val="uk-UA"/>
        </w:rPr>
      </w:pPr>
      <w:r>
        <w:rPr>
          <w:sz w:val="28"/>
          <w:szCs w:val="28"/>
          <w:lang w:val="uk-UA"/>
        </w:rPr>
        <w:t>1) р</w:t>
      </w:r>
      <w:r w:rsidR="00F2067C" w:rsidRPr="00F2067C">
        <w:rPr>
          <w:sz w:val="28"/>
          <w:szCs w:val="28"/>
          <w:lang w:val="uk-UA"/>
        </w:rPr>
        <w:t xml:space="preserve">озглянути теоретичні аспекти формування соціальної компетентності дітей старшого дошкільного віку як запоруку їх адаптації в </w:t>
      </w:r>
      <w:r w:rsidR="00F2067C" w:rsidRPr="00F2067C">
        <w:rPr>
          <w:color w:val="000000"/>
          <w:sz w:val="28"/>
          <w:szCs w:val="28"/>
          <w:lang w:val="uk-UA" w:eastAsia="uk-UA" w:bidi="uk-UA"/>
        </w:rPr>
        <w:t>освітньому, а згодом у соціокультурному просторі</w:t>
      </w:r>
      <w:r>
        <w:rPr>
          <w:color w:val="000000"/>
          <w:sz w:val="28"/>
          <w:szCs w:val="28"/>
          <w:lang w:val="uk-UA" w:eastAsia="uk-UA" w:bidi="uk-UA"/>
        </w:rPr>
        <w:t>;</w:t>
      </w:r>
    </w:p>
    <w:p w:rsidR="00F2067C" w:rsidRPr="00F2067C" w:rsidRDefault="006B6501" w:rsidP="00FD5739">
      <w:pPr>
        <w:pStyle w:val="Bodytext20"/>
        <w:shd w:val="clear" w:color="auto" w:fill="auto"/>
        <w:tabs>
          <w:tab w:val="left" w:pos="709"/>
        </w:tabs>
        <w:spacing w:line="360" w:lineRule="auto"/>
        <w:ind w:firstLine="709"/>
        <w:rPr>
          <w:sz w:val="28"/>
          <w:szCs w:val="28"/>
          <w:lang w:val="uk-UA"/>
        </w:rPr>
      </w:pPr>
      <w:r>
        <w:rPr>
          <w:sz w:val="28"/>
          <w:szCs w:val="28"/>
          <w:lang w:val="uk-UA"/>
        </w:rPr>
        <w:lastRenderedPageBreak/>
        <w:t>2) з</w:t>
      </w:r>
      <w:r w:rsidR="00F2067C" w:rsidRPr="00F2067C">
        <w:rPr>
          <w:sz w:val="28"/>
          <w:szCs w:val="28"/>
          <w:lang w:val="uk-UA"/>
        </w:rPr>
        <w:t>’ясувати сутність і показники формування основ соціальної компетентності у дітей дошкільного віку старшої вікової групи</w:t>
      </w:r>
      <w:r>
        <w:rPr>
          <w:sz w:val="28"/>
          <w:szCs w:val="28"/>
          <w:lang w:val="uk-UA"/>
        </w:rPr>
        <w:t>;</w:t>
      </w:r>
    </w:p>
    <w:p w:rsidR="00F2067C" w:rsidRPr="00F2067C" w:rsidRDefault="006B6501" w:rsidP="00FD5739">
      <w:pPr>
        <w:pStyle w:val="Bodytext20"/>
        <w:shd w:val="clear" w:color="auto" w:fill="auto"/>
        <w:tabs>
          <w:tab w:val="left" w:pos="709"/>
        </w:tabs>
        <w:spacing w:line="360" w:lineRule="auto"/>
        <w:ind w:firstLine="709"/>
        <w:rPr>
          <w:sz w:val="28"/>
          <w:szCs w:val="28"/>
          <w:lang w:val="uk-UA"/>
        </w:rPr>
      </w:pPr>
      <w:r>
        <w:rPr>
          <w:sz w:val="28"/>
          <w:szCs w:val="28"/>
          <w:lang w:val="uk-UA"/>
        </w:rPr>
        <w:t>3) о</w:t>
      </w:r>
      <w:r w:rsidR="00F2067C" w:rsidRPr="00F2067C">
        <w:rPr>
          <w:sz w:val="28"/>
          <w:szCs w:val="28"/>
          <w:lang w:val="uk-UA"/>
        </w:rPr>
        <w:t>бґрунтувати доцільність використання методу створення громадських соціальних проєктів та залучення до участі в них дітей старшого дошкільного віку для формування основ соціальної компетентності</w:t>
      </w:r>
      <w:r>
        <w:rPr>
          <w:color w:val="000000"/>
          <w:sz w:val="28"/>
          <w:szCs w:val="28"/>
          <w:lang w:val="uk-UA" w:eastAsia="uk-UA" w:bidi="uk-UA"/>
        </w:rPr>
        <w:t>;</w:t>
      </w:r>
    </w:p>
    <w:p w:rsidR="00F2067C" w:rsidRPr="00F2067C" w:rsidRDefault="006B6501" w:rsidP="00FD5739">
      <w:pPr>
        <w:pStyle w:val="Bodytext20"/>
        <w:shd w:val="clear" w:color="auto" w:fill="auto"/>
        <w:tabs>
          <w:tab w:val="left" w:pos="709"/>
        </w:tabs>
        <w:spacing w:line="360" w:lineRule="auto"/>
        <w:ind w:firstLine="709"/>
        <w:rPr>
          <w:sz w:val="28"/>
          <w:szCs w:val="28"/>
          <w:lang w:val="uk-UA"/>
        </w:rPr>
      </w:pPr>
      <w:r>
        <w:rPr>
          <w:color w:val="000000"/>
          <w:sz w:val="28"/>
          <w:szCs w:val="28"/>
          <w:lang w:val="uk-UA" w:eastAsia="uk-UA" w:bidi="uk-UA"/>
        </w:rPr>
        <w:t>4) е</w:t>
      </w:r>
      <w:r w:rsidR="00F2067C" w:rsidRPr="00F2067C">
        <w:rPr>
          <w:sz w:val="28"/>
          <w:szCs w:val="28"/>
          <w:lang w:val="uk-UA"/>
        </w:rPr>
        <w:t xml:space="preserve">кспериментально перевірити ефективність залучення дітей старшого дошкільного віку до участі у соціальних проектах </w:t>
      </w:r>
      <w:r w:rsidR="00F2067C" w:rsidRPr="00F2067C">
        <w:rPr>
          <w:color w:val="000000"/>
          <w:sz w:val="28"/>
          <w:szCs w:val="28"/>
          <w:lang w:val="uk-UA" w:eastAsia="uk-UA" w:bidi="uk-UA"/>
        </w:rPr>
        <w:t xml:space="preserve">у </w:t>
      </w:r>
      <w:r w:rsidR="00F2067C" w:rsidRPr="00F2067C">
        <w:rPr>
          <w:sz w:val="28"/>
          <w:szCs w:val="28"/>
          <w:lang w:val="uk-UA"/>
        </w:rPr>
        <w:t xml:space="preserve">взаємодії закладу дошкільної освіти, сім’ї та міської громади для </w:t>
      </w:r>
      <w:r w:rsidR="00F2067C" w:rsidRPr="00F2067C">
        <w:rPr>
          <w:color w:val="000000"/>
          <w:sz w:val="28"/>
          <w:szCs w:val="28"/>
          <w:lang w:val="uk-UA" w:eastAsia="uk-UA" w:bidi="uk-UA"/>
        </w:rPr>
        <w:t xml:space="preserve">формування </w:t>
      </w:r>
      <w:r w:rsidR="00F2067C" w:rsidRPr="00F2067C">
        <w:rPr>
          <w:sz w:val="28"/>
          <w:szCs w:val="28"/>
          <w:lang w:val="uk-UA"/>
        </w:rPr>
        <w:t>основ соціальної компетентності дітей.</w:t>
      </w:r>
    </w:p>
    <w:p w:rsidR="00224070" w:rsidRPr="00F2067C" w:rsidRDefault="00224070" w:rsidP="00FD5739">
      <w:pPr>
        <w:pStyle w:val="Bodytext20"/>
        <w:shd w:val="clear" w:color="auto" w:fill="auto"/>
        <w:spacing w:line="360" w:lineRule="auto"/>
        <w:ind w:firstLine="709"/>
        <w:rPr>
          <w:sz w:val="28"/>
          <w:szCs w:val="28"/>
          <w:lang w:val="uk-UA"/>
        </w:rPr>
      </w:pPr>
      <w:r w:rsidRPr="00F2067C">
        <w:rPr>
          <w:sz w:val="28"/>
          <w:szCs w:val="28"/>
          <w:lang w:val="uk-UA"/>
        </w:rPr>
        <w:t>Об</w:t>
      </w:r>
      <w:r w:rsidR="00DE3EE7" w:rsidRPr="00F2067C">
        <w:rPr>
          <w:sz w:val="28"/>
          <w:szCs w:val="28"/>
          <w:lang w:val="uk-UA"/>
        </w:rPr>
        <w:t>’</w:t>
      </w:r>
      <w:r w:rsidRPr="00F2067C">
        <w:rPr>
          <w:sz w:val="28"/>
          <w:szCs w:val="28"/>
          <w:lang w:val="uk-UA"/>
        </w:rPr>
        <w:t>єкт дослідження – процес формування основ соціальної компетентності дітей старшого дошкільного віку.</w:t>
      </w:r>
    </w:p>
    <w:p w:rsidR="00224070" w:rsidRPr="00F2067C" w:rsidRDefault="00224070" w:rsidP="00FD5739">
      <w:pPr>
        <w:pStyle w:val="Bodytext20"/>
        <w:shd w:val="clear" w:color="auto" w:fill="auto"/>
        <w:spacing w:line="360" w:lineRule="auto"/>
        <w:ind w:firstLine="709"/>
        <w:rPr>
          <w:sz w:val="28"/>
          <w:szCs w:val="28"/>
          <w:lang w:val="uk-UA"/>
        </w:rPr>
      </w:pPr>
      <w:r w:rsidRPr="00F2067C">
        <w:rPr>
          <w:sz w:val="28"/>
          <w:szCs w:val="28"/>
          <w:lang w:val="uk-UA"/>
        </w:rPr>
        <w:t>Предмет дослідження –</w:t>
      </w:r>
      <w:r w:rsidR="00F2067C">
        <w:rPr>
          <w:sz w:val="28"/>
          <w:szCs w:val="28"/>
          <w:lang w:val="uk-UA"/>
        </w:rPr>
        <w:t xml:space="preserve"> </w:t>
      </w:r>
      <w:r w:rsidRPr="00F2067C">
        <w:rPr>
          <w:sz w:val="28"/>
          <w:szCs w:val="28"/>
          <w:lang w:val="uk-UA"/>
        </w:rPr>
        <w:t>формування основ соціальної компетентності дітей старшого дошкільного віку шляхом проєктної діяльності.</w:t>
      </w:r>
    </w:p>
    <w:p w:rsidR="00224070" w:rsidRPr="00F2067C" w:rsidRDefault="00224070"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Гіпотеза дослідження: формування соціальної компетентності у дітей старшого дошкільного віку засобами проєктної діяльності буде ефективним за таких організаційно-педагогічних умов: організація проєктної діяльності дітей із врахуванням їх вікових особливостей; створення ігрових ситуацій, які забезпечують формування в дітей досвіду соціальної взаємодії; соціальна та гуманістична спрямованість проєктів на суспільно та особистісно значущі для дітей результати.</w:t>
      </w:r>
    </w:p>
    <w:p w:rsidR="00224070" w:rsidRPr="00F2067C" w:rsidRDefault="00224070" w:rsidP="00FD5739">
      <w:pPr>
        <w:pStyle w:val="Bodytext20"/>
        <w:shd w:val="clear" w:color="auto" w:fill="auto"/>
        <w:spacing w:line="360" w:lineRule="auto"/>
        <w:ind w:firstLine="709"/>
        <w:rPr>
          <w:sz w:val="28"/>
          <w:szCs w:val="28"/>
          <w:lang w:val="uk-UA"/>
        </w:rPr>
      </w:pPr>
      <w:r w:rsidRPr="00F2067C">
        <w:rPr>
          <w:sz w:val="28"/>
          <w:szCs w:val="28"/>
          <w:lang w:val="uk-UA"/>
        </w:rPr>
        <w:t>Для досягнення мети та завдань дослідження використано такі методи:</w:t>
      </w:r>
    </w:p>
    <w:p w:rsidR="00224070" w:rsidRPr="00F2067C" w:rsidRDefault="00224070" w:rsidP="00FD5739">
      <w:pPr>
        <w:pStyle w:val="Bodytext20"/>
        <w:numPr>
          <w:ilvl w:val="0"/>
          <w:numId w:val="34"/>
        </w:numPr>
        <w:shd w:val="clear" w:color="auto" w:fill="auto"/>
        <w:tabs>
          <w:tab w:val="left" w:pos="840"/>
        </w:tabs>
        <w:spacing w:line="360" w:lineRule="auto"/>
        <w:ind w:firstLine="851"/>
        <w:rPr>
          <w:sz w:val="28"/>
          <w:szCs w:val="28"/>
          <w:lang w:val="uk-UA"/>
        </w:rPr>
      </w:pPr>
      <w:r w:rsidRPr="00F2067C">
        <w:rPr>
          <w:sz w:val="28"/>
          <w:szCs w:val="28"/>
          <w:lang w:val="uk-UA"/>
        </w:rPr>
        <w:t>теоретичні: аналіз філософської, соціологічної, психологічної, педагогічної літератури для визначення об</w:t>
      </w:r>
      <w:r w:rsidR="00DE3EE7" w:rsidRPr="00F2067C">
        <w:rPr>
          <w:sz w:val="28"/>
          <w:szCs w:val="28"/>
          <w:lang w:val="uk-UA"/>
        </w:rPr>
        <w:t>’</w:t>
      </w:r>
      <w:r w:rsidRPr="00F2067C">
        <w:rPr>
          <w:sz w:val="28"/>
          <w:szCs w:val="28"/>
          <w:lang w:val="uk-UA"/>
        </w:rPr>
        <w:t>єкта, предмета, мети дослідження, формулювання його завдань; синтез, порівняння, класифікація, систематизація й узагальнення теоретичних та емпіричних даних для розроблення основних підходів до формування основ соціальної компетентності</w:t>
      </w:r>
      <w:r w:rsidR="00B320F8">
        <w:rPr>
          <w:sz w:val="28"/>
          <w:szCs w:val="28"/>
          <w:lang w:val="uk-UA"/>
        </w:rPr>
        <w:t> </w:t>
      </w:r>
      <w:r w:rsidRPr="00F2067C">
        <w:rPr>
          <w:sz w:val="28"/>
          <w:szCs w:val="28"/>
          <w:lang w:val="uk-UA"/>
        </w:rPr>
        <w:t>дітей старшого дошкільного віку, теоретичного обґрунтування педагогічних умов формування основ соціальної компетентності</w:t>
      </w:r>
      <w:r w:rsidR="00B320F8">
        <w:rPr>
          <w:sz w:val="28"/>
          <w:szCs w:val="28"/>
          <w:lang w:val="uk-UA"/>
        </w:rPr>
        <w:t> </w:t>
      </w:r>
      <w:r w:rsidRPr="00F2067C">
        <w:rPr>
          <w:sz w:val="28"/>
          <w:szCs w:val="28"/>
          <w:lang w:val="uk-UA"/>
        </w:rPr>
        <w:t>дітей старшого дошкільного віку у взаємодії закладу дошкільної освіти, сім</w:t>
      </w:r>
      <w:r w:rsidR="00DE3EE7" w:rsidRPr="00F2067C">
        <w:rPr>
          <w:sz w:val="28"/>
          <w:szCs w:val="28"/>
          <w:lang w:val="uk-UA"/>
        </w:rPr>
        <w:t>’</w:t>
      </w:r>
      <w:r w:rsidRPr="00F2067C">
        <w:rPr>
          <w:sz w:val="28"/>
          <w:szCs w:val="28"/>
          <w:lang w:val="uk-UA"/>
        </w:rPr>
        <w:t>ї та міської громади;</w:t>
      </w:r>
    </w:p>
    <w:p w:rsidR="00224070" w:rsidRPr="00F2067C" w:rsidRDefault="00224070" w:rsidP="00FD5739">
      <w:pPr>
        <w:pStyle w:val="Bodytext20"/>
        <w:numPr>
          <w:ilvl w:val="0"/>
          <w:numId w:val="34"/>
        </w:numPr>
        <w:shd w:val="clear" w:color="auto" w:fill="auto"/>
        <w:tabs>
          <w:tab w:val="left" w:pos="1418"/>
        </w:tabs>
        <w:spacing w:line="360" w:lineRule="auto"/>
        <w:ind w:firstLine="709"/>
        <w:rPr>
          <w:sz w:val="28"/>
          <w:szCs w:val="28"/>
          <w:lang w:val="uk-UA"/>
        </w:rPr>
      </w:pPr>
      <w:r w:rsidRPr="00F2067C">
        <w:rPr>
          <w:sz w:val="28"/>
          <w:szCs w:val="28"/>
          <w:lang w:val="uk-UA"/>
        </w:rPr>
        <w:t>емпіричні: діагностичні (анкетування, бесіди, педагогічн</w:t>
      </w:r>
      <w:r w:rsidR="00F2067C">
        <w:rPr>
          <w:sz w:val="28"/>
          <w:szCs w:val="28"/>
          <w:lang w:val="uk-UA"/>
        </w:rPr>
        <w:t xml:space="preserve">е </w:t>
      </w:r>
      <w:r w:rsidRPr="00F2067C">
        <w:rPr>
          <w:sz w:val="28"/>
          <w:szCs w:val="28"/>
          <w:lang w:val="uk-UA"/>
        </w:rPr>
        <w:lastRenderedPageBreak/>
        <w:t>спостереження, тестування, інтерв</w:t>
      </w:r>
      <w:r w:rsidR="00DE3EE7" w:rsidRPr="00F2067C">
        <w:rPr>
          <w:sz w:val="28"/>
          <w:szCs w:val="28"/>
          <w:lang w:val="uk-UA"/>
        </w:rPr>
        <w:t>’</w:t>
      </w:r>
      <w:r w:rsidRPr="00F2067C">
        <w:rPr>
          <w:sz w:val="28"/>
          <w:szCs w:val="28"/>
          <w:lang w:val="uk-UA"/>
        </w:rPr>
        <w:t>ювання, констатувальний, формувальний і контрольний етапи експерименту) для визначення рівнів сформованості у дітей старшого дошкільного віку соціальних компетентностей, доведення доцільності розроблених педагогічних умов формування основ соціальної компетентності</w:t>
      </w:r>
      <w:r w:rsidR="00B320F8">
        <w:rPr>
          <w:sz w:val="28"/>
          <w:szCs w:val="28"/>
          <w:lang w:val="uk-UA"/>
        </w:rPr>
        <w:t> </w:t>
      </w:r>
      <w:r w:rsidRPr="00F2067C">
        <w:rPr>
          <w:sz w:val="28"/>
          <w:szCs w:val="28"/>
          <w:lang w:val="uk-UA"/>
        </w:rPr>
        <w:t>дітей старшого дошкільного віку у взаємодії закладу дошкільної освіти, сім</w:t>
      </w:r>
      <w:r w:rsidR="00DE3EE7" w:rsidRPr="00F2067C">
        <w:rPr>
          <w:sz w:val="28"/>
          <w:szCs w:val="28"/>
          <w:lang w:val="uk-UA"/>
        </w:rPr>
        <w:t>’</w:t>
      </w:r>
      <w:r w:rsidRPr="00F2067C">
        <w:rPr>
          <w:sz w:val="28"/>
          <w:szCs w:val="28"/>
          <w:lang w:val="uk-UA"/>
        </w:rPr>
        <w:t>ї та міської громади;</w:t>
      </w:r>
    </w:p>
    <w:p w:rsidR="00224070" w:rsidRPr="00F2067C" w:rsidRDefault="00224070" w:rsidP="00FD5739">
      <w:pPr>
        <w:pStyle w:val="Bodytext20"/>
        <w:numPr>
          <w:ilvl w:val="0"/>
          <w:numId w:val="34"/>
        </w:numPr>
        <w:shd w:val="clear" w:color="auto" w:fill="auto"/>
        <w:tabs>
          <w:tab w:val="left" w:pos="733"/>
        </w:tabs>
        <w:spacing w:line="360" w:lineRule="auto"/>
        <w:ind w:firstLine="709"/>
        <w:rPr>
          <w:sz w:val="28"/>
          <w:szCs w:val="28"/>
          <w:lang w:val="uk-UA"/>
        </w:rPr>
      </w:pPr>
      <w:r w:rsidRPr="00F2067C">
        <w:rPr>
          <w:sz w:val="28"/>
          <w:szCs w:val="28"/>
          <w:lang w:val="uk-UA"/>
        </w:rPr>
        <w:t>статистичні: метод математичної статистики для визначення валідності та надійності одержаних результатів, порівняння експериментальних даних із вихідними.</w:t>
      </w:r>
    </w:p>
    <w:p w:rsidR="00224070" w:rsidRPr="00F2067C" w:rsidRDefault="00224070" w:rsidP="00FD5739">
      <w:pPr>
        <w:pStyle w:val="Bodytext20"/>
        <w:shd w:val="clear" w:color="auto" w:fill="auto"/>
        <w:spacing w:line="360" w:lineRule="auto"/>
        <w:ind w:firstLine="709"/>
        <w:rPr>
          <w:sz w:val="28"/>
          <w:szCs w:val="28"/>
          <w:lang w:val="uk-UA"/>
        </w:rPr>
      </w:pPr>
      <w:r w:rsidRPr="00F2067C">
        <w:rPr>
          <w:sz w:val="28"/>
          <w:szCs w:val="28"/>
          <w:lang w:val="uk-UA"/>
        </w:rPr>
        <w:t>Теоретичне значення: обґрунтовано педагогічні умови формування основ соціальної компетентності</w:t>
      </w:r>
      <w:r w:rsidR="00B320F8">
        <w:rPr>
          <w:sz w:val="28"/>
          <w:szCs w:val="28"/>
          <w:lang w:val="uk-UA"/>
        </w:rPr>
        <w:t> </w:t>
      </w:r>
      <w:r w:rsidRPr="00F2067C">
        <w:rPr>
          <w:sz w:val="28"/>
          <w:szCs w:val="28"/>
          <w:lang w:val="uk-UA"/>
        </w:rPr>
        <w:t>дітей старшого дошкільного віку у взаємодії закладу дошкільної освіти, сім</w:t>
      </w:r>
      <w:r w:rsidR="00DE3EE7" w:rsidRPr="00F2067C">
        <w:rPr>
          <w:sz w:val="28"/>
          <w:szCs w:val="28"/>
          <w:lang w:val="uk-UA"/>
        </w:rPr>
        <w:t>’</w:t>
      </w:r>
      <w:r w:rsidRPr="00F2067C">
        <w:rPr>
          <w:sz w:val="28"/>
          <w:szCs w:val="28"/>
          <w:lang w:val="uk-UA"/>
        </w:rPr>
        <w:t>ї та міської громади.</w:t>
      </w:r>
    </w:p>
    <w:p w:rsidR="00BB116E" w:rsidRPr="00F2067C" w:rsidRDefault="00BB116E" w:rsidP="00FD5739">
      <w:pPr>
        <w:pStyle w:val="Bodytext20"/>
        <w:shd w:val="clear" w:color="auto" w:fill="auto"/>
        <w:spacing w:line="360" w:lineRule="auto"/>
        <w:ind w:firstLine="709"/>
        <w:rPr>
          <w:sz w:val="28"/>
          <w:szCs w:val="28"/>
          <w:lang w:val="uk-UA"/>
        </w:rPr>
      </w:pPr>
      <w:r w:rsidRPr="00F2067C">
        <w:rPr>
          <w:sz w:val="28"/>
          <w:szCs w:val="28"/>
          <w:lang w:val="uk-UA"/>
        </w:rPr>
        <w:t>Практичне значення одержаних результатів визначено розробленням програми заходів для</w:t>
      </w:r>
      <w:r w:rsidR="00B320F8">
        <w:rPr>
          <w:sz w:val="28"/>
          <w:szCs w:val="28"/>
          <w:lang w:val="uk-UA"/>
        </w:rPr>
        <w:t> </w:t>
      </w:r>
      <w:r w:rsidRPr="00F2067C">
        <w:rPr>
          <w:sz w:val="28"/>
          <w:szCs w:val="28"/>
          <w:lang w:val="uk-UA"/>
        </w:rPr>
        <w:t>дітей старшого дошкільного віку із використанням методик створення та впровадження соціальних проєктів у закладі дошкільної освіти.</w:t>
      </w:r>
    </w:p>
    <w:p w:rsidR="00224070" w:rsidRPr="00F2067C" w:rsidRDefault="00224070"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Результати дослідження можуть бути використані вихователями, керівниками закладів дошкільної освіти з метою підвищення ефективності виховної роботи з дітьми старшого дошкільного віку, оптимізації взаємодії закладу</w:t>
      </w:r>
      <w:r w:rsidR="00B320F8">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дошкільної освіти, сім</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ї та міської громади, підвищення педагогічної культури батьків.</w:t>
      </w:r>
    </w:p>
    <w:p w:rsidR="00B320F8" w:rsidRDefault="00B320F8" w:rsidP="00FD5739">
      <w:pPr>
        <w:widowControl w:val="0"/>
        <w:spacing w:after="0" w:line="360" w:lineRule="auto"/>
        <w:ind w:firstLine="709"/>
        <w:jc w:val="both"/>
        <w:rPr>
          <w:rFonts w:ascii="Times New Roman" w:hAnsi="Times New Roman" w:cs="Times New Roman"/>
          <w:sz w:val="28"/>
          <w:szCs w:val="28"/>
          <w:lang w:val="uk-UA"/>
        </w:rPr>
        <w:sectPr w:rsidR="00B320F8" w:rsidSect="00DC3C2A">
          <w:headerReference w:type="default" r:id="rId10"/>
          <w:pgSz w:w="11906" w:h="16840"/>
          <w:pgMar w:top="1134" w:right="567" w:bottom="1134" w:left="1701" w:header="709" w:footer="709" w:gutter="0"/>
          <w:pgNumType w:start="8"/>
          <w:cols w:space="708"/>
          <w:docGrid w:linePitch="360"/>
        </w:sectPr>
      </w:pPr>
    </w:p>
    <w:p w:rsidR="00983D64" w:rsidRPr="00B320F8" w:rsidRDefault="00983D64" w:rsidP="00FD5739">
      <w:pPr>
        <w:widowControl w:val="0"/>
        <w:spacing w:after="0" w:line="360" w:lineRule="auto"/>
        <w:jc w:val="center"/>
        <w:rPr>
          <w:rFonts w:ascii="Times New Roman" w:hAnsi="Times New Roman" w:cs="Times New Roman"/>
          <w:b/>
          <w:sz w:val="28"/>
          <w:szCs w:val="28"/>
          <w:lang w:val="uk-UA"/>
        </w:rPr>
      </w:pPr>
      <w:r w:rsidRPr="00B320F8">
        <w:rPr>
          <w:rFonts w:ascii="Times New Roman" w:hAnsi="Times New Roman" w:cs="Times New Roman"/>
          <w:b/>
          <w:sz w:val="28"/>
          <w:szCs w:val="28"/>
          <w:lang w:val="uk-UA"/>
        </w:rPr>
        <w:lastRenderedPageBreak/>
        <w:t>РОЗДІЛ 1</w:t>
      </w:r>
    </w:p>
    <w:p w:rsidR="00983D64" w:rsidRPr="00B320F8" w:rsidRDefault="00983D64" w:rsidP="00FD5739">
      <w:pPr>
        <w:widowControl w:val="0"/>
        <w:spacing w:after="0" w:line="360" w:lineRule="auto"/>
        <w:jc w:val="center"/>
        <w:rPr>
          <w:rFonts w:ascii="Times New Roman" w:hAnsi="Times New Roman" w:cs="Times New Roman"/>
          <w:b/>
          <w:sz w:val="28"/>
          <w:szCs w:val="28"/>
          <w:lang w:val="uk-UA"/>
        </w:rPr>
      </w:pPr>
      <w:r w:rsidRPr="00B320F8">
        <w:rPr>
          <w:rFonts w:ascii="Times New Roman" w:hAnsi="Times New Roman" w:cs="Times New Roman"/>
          <w:b/>
          <w:sz w:val="28"/>
          <w:szCs w:val="28"/>
          <w:lang w:val="uk-UA"/>
        </w:rPr>
        <w:t xml:space="preserve">ТЕОРЕТИЧНІ ОСНОВИ РОЗВИТКУ СОЦІАЛЬНОЇ КОМПЕТЕНТНОСТІ </w:t>
      </w:r>
      <w:r w:rsidR="00BB2868" w:rsidRPr="00B320F8">
        <w:rPr>
          <w:rFonts w:ascii="Times New Roman" w:hAnsi="Times New Roman" w:cs="Times New Roman"/>
          <w:b/>
          <w:sz w:val="28"/>
          <w:szCs w:val="28"/>
          <w:lang w:val="uk-UA"/>
        </w:rPr>
        <w:t>ДІТЕЙ СТАРШОГО ДО</w:t>
      </w:r>
      <w:r w:rsidRPr="00B320F8">
        <w:rPr>
          <w:rFonts w:ascii="Times New Roman" w:hAnsi="Times New Roman" w:cs="Times New Roman"/>
          <w:b/>
          <w:sz w:val="28"/>
          <w:szCs w:val="28"/>
          <w:lang w:val="uk-UA"/>
        </w:rPr>
        <w:t>ШКІЛЬНОГО ВІКУ</w:t>
      </w:r>
    </w:p>
    <w:p w:rsidR="00983D64" w:rsidRPr="00B320F8" w:rsidRDefault="00983D64" w:rsidP="00FD5739">
      <w:pPr>
        <w:widowControl w:val="0"/>
        <w:spacing w:after="0" w:line="360" w:lineRule="auto"/>
        <w:jc w:val="center"/>
        <w:rPr>
          <w:rFonts w:ascii="Times New Roman" w:hAnsi="Times New Roman" w:cs="Times New Roman"/>
          <w:sz w:val="28"/>
          <w:szCs w:val="28"/>
          <w:lang w:val="uk-UA"/>
        </w:rPr>
      </w:pPr>
    </w:p>
    <w:p w:rsidR="00983D64" w:rsidRPr="00B320F8" w:rsidRDefault="00983D64" w:rsidP="00FD5739">
      <w:pPr>
        <w:widowControl w:val="0"/>
        <w:spacing w:after="0" w:line="360" w:lineRule="auto"/>
        <w:jc w:val="center"/>
        <w:rPr>
          <w:rFonts w:ascii="Times New Roman" w:hAnsi="Times New Roman" w:cs="Times New Roman"/>
          <w:sz w:val="28"/>
          <w:szCs w:val="28"/>
          <w:lang w:val="uk-UA"/>
        </w:rPr>
      </w:pPr>
    </w:p>
    <w:p w:rsidR="00983D64" w:rsidRPr="00B320F8" w:rsidRDefault="00983D64" w:rsidP="00FD5739">
      <w:pPr>
        <w:pStyle w:val="a4"/>
        <w:numPr>
          <w:ilvl w:val="1"/>
          <w:numId w:val="3"/>
        </w:numPr>
        <w:autoSpaceDE/>
        <w:autoSpaceDN/>
        <w:spacing w:after="200" w:line="276" w:lineRule="auto"/>
        <w:ind w:left="0" w:firstLine="709"/>
        <w:contextualSpacing/>
        <w:rPr>
          <w:b/>
          <w:sz w:val="28"/>
          <w:szCs w:val="28"/>
          <w:lang w:val="uk-UA"/>
        </w:rPr>
      </w:pPr>
      <w:r w:rsidRPr="00B320F8">
        <w:rPr>
          <w:b/>
          <w:sz w:val="28"/>
          <w:szCs w:val="28"/>
          <w:lang w:val="uk-UA"/>
        </w:rPr>
        <w:t>Соціальна компетентність як психолого-педагогічний феномен</w:t>
      </w:r>
    </w:p>
    <w:p w:rsidR="00983D64" w:rsidRPr="00B320F8" w:rsidRDefault="00983D64" w:rsidP="00FD5739">
      <w:pPr>
        <w:pStyle w:val="a4"/>
        <w:ind w:left="0" w:firstLine="567"/>
        <w:rPr>
          <w:sz w:val="28"/>
          <w:szCs w:val="28"/>
          <w:lang w:val="uk-UA"/>
        </w:rPr>
      </w:pPr>
    </w:p>
    <w:p w:rsidR="00983D64" w:rsidRPr="00B320F8" w:rsidRDefault="00983D64" w:rsidP="00FD5739">
      <w:pPr>
        <w:pStyle w:val="aa"/>
        <w:spacing w:line="360" w:lineRule="auto"/>
        <w:ind w:firstLine="709"/>
        <w:jc w:val="both"/>
        <w:rPr>
          <w:sz w:val="28"/>
          <w:szCs w:val="28"/>
        </w:rPr>
      </w:pPr>
      <w:r w:rsidRPr="00B320F8">
        <w:rPr>
          <w:sz w:val="28"/>
          <w:szCs w:val="28"/>
        </w:rPr>
        <w:t>Проблема соціальної компетентності особистості є предметом вивчення вітчизняних і зарубіжних</w:t>
      </w:r>
      <w:r w:rsidR="00B320F8" w:rsidRPr="00B320F8">
        <w:rPr>
          <w:sz w:val="28"/>
          <w:szCs w:val="28"/>
        </w:rPr>
        <w:t xml:space="preserve"> </w:t>
      </w:r>
      <w:r w:rsidRPr="00B320F8">
        <w:rPr>
          <w:sz w:val="28"/>
          <w:szCs w:val="28"/>
        </w:rPr>
        <w:t>учених,</w:t>
      </w:r>
      <w:r w:rsidR="00B320F8">
        <w:rPr>
          <w:sz w:val="28"/>
          <w:szCs w:val="28"/>
        </w:rPr>
        <w:t xml:space="preserve"> </w:t>
      </w:r>
      <w:r w:rsidRPr="00B320F8">
        <w:rPr>
          <w:sz w:val="28"/>
          <w:szCs w:val="28"/>
        </w:rPr>
        <w:t>зокрема</w:t>
      </w:r>
      <w:r w:rsidR="00B320F8">
        <w:rPr>
          <w:sz w:val="28"/>
          <w:szCs w:val="28"/>
        </w:rPr>
        <w:t xml:space="preserve"> </w:t>
      </w:r>
      <w:r w:rsidRPr="00B320F8">
        <w:rPr>
          <w:sz w:val="28"/>
          <w:szCs w:val="28"/>
        </w:rPr>
        <w:t>фахівців</w:t>
      </w:r>
      <w:r w:rsidR="00B320F8">
        <w:rPr>
          <w:sz w:val="28"/>
          <w:szCs w:val="28"/>
        </w:rPr>
        <w:t xml:space="preserve"> </w:t>
      </w:r>
      <w:r w:rsidRPr="00B320F8">
        <w:rPr>
          <w:sz w:val="28"/>
          <w:szCs w:val="28"/>
        </w:rPr>
        <w:t>у</w:t>
      </w:r>
      <w:r w:rsidR="00B320F8">
        <w:rPr>
          <w:sz w:val="28"/>
          <w:szCs w:val="28"/>
        </w:rPr>
        <w:t xml:space="preserve"> </w:t>
      </w:r>
      <w:r w:rsidRPr="00B320F8">
        <w:rPr>
          <w:sz w:val="28"/>
          <w:szCs w:val="28"/>
        </w:rPr>
        <w:t>сфері</w:t>
      </w:r>
      <w:r w:rsidR="00B320F8">
        <w:rPr>
          <w:sz w:val="28"/>
          <w:szCs w:val="28"/>
        </w:rPr>
        <w:t xml:space="preserve"> </w:t>
      </w:r>
      <w:r w:rsidRPr="00B320F8">
        <w:rPr>
          <w:sz w:val="28"/>
          <w:szCs w:val="28"/>
        </w:rPr>
        <w:t>філософії,</w:t>
      </w:r>
      <w:r w:rsidR="00B320F8">
        <w:rPr>
          <w:sz w:val="28"/>
          <w:szCs w:val="28"/>
        </w:rPr>
        <w:t xml:space="preserve"> </w:t>
      </w:r>
      <w:r w:rsidRPr="00B320F8">
        <w:rPr>
          <w:sz w:val="28"/>
          <w:szCs w:val="28"/>
        </w:rPr>
        <w:t>психології</w:t>
      </w:r>
      <w:r w:rsidR="00B320F8">
        <w:rPr>
          <w:sz w:val="28"/>
          <w:szCs w:val="28"/>
        </w:rPr>
        <w:t xml:space="preserve"> </w:t>
      </w:r>
      <w:r w:rsidRPr="00B320F8">
        <w:rPr>
          <w:sz w:val="28"/>
          <w:szCs w:val="28"/>
        </w:rPr>
        <w:t>й</w:t>
      </w:r>
      <w:r w:rsidR="00B320F8">
        <w:rPr>
          <w:sz w:val="28"/>
          <w:szCs w:val="28"/>
        </w:rPr>
        <w:t xml:space="preserve"> </w:t>
      </w:r>
      <w:r w:rsidRPr="00B320F8">
        <w:rPr>
          <w:sz w:val="28"/>
          <w:szCs w:val="28"/>
        </w:rPr>
        <w:t>педагогіки.</w:t>
      </w:r>
      <w:r w:rsidR="00B320F8">
        <w:rPr>
          <w:sz w:val="28"/>
          <w:szCs w:val="28"/>
        </w:rPr>
        <w:t xml:space="preserve"> </w:t>
      </w:r>
      <w:r w:rsidRPr="00B320F8">
        <w:rPr>
          <w:sz w:val="28"/>
          <w:szCs w:val="28"/>
        </w:rPr>
        <w:t>Формування</w:t>
      </w:r>
      <w:r w:rsidR="00B320F8">
        <w:rPr>
          <w:sz w:val="28"/>
          <w:szCs w:val="28"/>
        </w:rPr>
        <w:t xml:space="preserve"> </w:t>
      </w:r>
      <w:r w:rsidRPr="00B320F8">
        <w:rPr>
          <w:sz w:val="28"/>
          <w:szCs w:val="28"/>
        </w:rPr>
        <w:t>підходів</w:t>
      </w:r>
      <w:r w:rsidR="00B320F8">
        <w:rPr>
          <w:sz w:val="28"/>
          <w:szCs w:val="28"/>
        </w:rPr>
        <w:t xml:space="preserve"> </w:t>
      </w:r>
      <w:r w:rsidRPr="00B320F8">
        <w:rPr>
          <w:sz w:val="28"/>
          <w:szCs w:val="28"/>
        </w:rPr>
        <w:t>до</w:t>
      </w:r>
      <w:r w:rsidR="00B320F8">
        <w:rPr>
          <w:sz w:val="28"/>
          <w:szCs w:val="28"/>
        </w:rPr>
        <w:t xml:space="preserve"> </w:t>
      </w:r>
      <w:r w:rsidRPr="00B320F8">
        <w:rPr>
          <w:sz w:val="28"/>
          <w:szCs w:val="28"/>
        </w:rPr>
        <w:t>визначення</w:t>
      </w:r>
      <w:r w:rsidR="00B320F8">
        <w:rPr>
          <w:sz w:val="28"/>
          <w:szCs w:val="28"/>
        </w:rPr>
        <w:t xml:space="preserve"> </w:t>
      </w:r>
      <w:r w:rsidRPr="00B320F8">
        <w:rPr>
          <w:sz w:val="28"/>
          <w:szCs w:val="28"/>
        </w:rPr>
        <w:t>сутності</w:t>
      </w:r>
      <w:r w:rsidR="00B320F8">
        <w:rPr>
          <w:sz w:val="28"/>
          <w:szCs w:val="28"/>
        </w:rPr>
        <w:t xml:space="preserve"> </w:t>
      </w:r>
      <w:r w:rsidRPr="00B320F8">
        <w:rPr>
          <w:sz w:val="28"/>
          <w:szCs w:val="28"/>
        </w:rPr>
        <w:t>соціальної</w:t>
      </w:r>
      <w:r w:rsidR="00B320F8">
        <w:rPr>
          <w:sz w:val="28"/>
          <w:szCs w:val="28"/>
        </w:rPr>
        <w:t xml:space="preserve"> </w:t>
      </w:r>
      <w:r w:rsidRPr="00B320F8">
        <w:rPr>
          <w:sz w:val="28"/>
          <w:szCs w:val="28"/>
        </w:rPr>
        <w:t>компетентності</w:t>
      </w:r>
      <w:r w:rsidR="00B320F8">
        <w:rPr>
          <w:sz w:val="28"/>
          <w:szCs w:val="28"/>
        </w:rPr>
        <w:t xml:space="preserve"> </w:t>
      </w:r>
      <w:r w:rsidRPr="00B320F8">
        <w:rPr>
          <w:sz w:val="28"/>
          <w:szCs w:val="28"/>
        </w:rPr>
        <w:t>відбувається</w:t>
      </w:r>
      <w:r w:rsidR="00B320F8">
        <w:rPr>
          <w:sz w:val="28"/>
          <w:szCs w:val="28"/>
        </w:rPr>
        <w:t xml:space="preserve"> </w:t>
      </w:r>
      <w:r w:rsidRPr="00B320F8">
        <w:rPr>
          <w:sz w:val="28"/>
          <w:szCs w:val="28"/>
        </w:rPr>
        <w:t>на</w:t>
      </w:r>
      <w:r w:rsidR="00646DC6" w:rsidRPr="00B320F8">
        <w:rPr>
          <w:sz w:val="28"/>
          <w:szCs w:val="28"/>
        </w:rPr>
        <w:t xml:space="preserve"> основі праць </w:t>
      </w:r>
      <w:r w:rsidRPr="00B320F8">
        <w:rPr>
          <w:sz w:val="28"/>
          <w:szCs w:val="28"/>
        </w:rPr>
        <w:t>А. </w:t>
      </w:r>
      <w:proofErr w:type="spellStart"/>
      <w:r w:rsidRPr="00B320F8">
        <w:rPr>
          <w:sz w:val="28"/>
          <w:szCs w:val="28"/>
        </w:rPr>
        <w:t>Аргайла</w:t>
      </w:r>
      <w:proofErr w:type="spellEnd"/>
      <w:r w:rsidRPr="00B320F8">
        <w:rPr>
          <w:sz w:val="28"/>
          <w:szCs w:val="28"/>
        </w:rPr>
        <w:t>,</w:t>
      </w:r>
      <w:r w:rsidR="00B320F8">
        <w:rPr>
          <w:sz w:val="28"/>
          <w:szCs w:val="28"/>
        </w:rPr>
        <w:t xml:space="preserve"> </w:t>
      </w:r>
      <w:r w:rsidRPr="00B320F8">
        <w:rPr>
          <w:sz w:val="28"/>
          <w:szCs w:val="28"/>
        </w:rPr>
        <w:t>П. </w:t>
      </w:r>
      <w:proofErr w:type="spellStart"/>
      <w:r w:rsidRPr="00B320F8">
        <w:rPr>
          <w:sz w:val="28"/>
          <w:szCs w:val="28"/>
        </w:rPr>
        <w:t>Берельсона</w:t>
      </w:r>
      <w:proofErr w:type="spellEnd"/>
      <w:r w:rsidRPr="00B320F8">
        <w:rPr>
          <w:sz w:val="28"/>
          <w:szCs w:val="28"/>
        </w:rPr>
        <w:t>,</w:t>
      </w:r>
      <w:r w:rsidR="00B320F8">
        <w:rPr>
          <w:sz w:val="28"/>
          <w:szCs w:val="28"/>
        </w:rPr>
        <w:t xml:space="preserve"> </w:t>
      </w:r>
      <w:r w:rsidRPr="00B320F8">
        <w:rPr>
          <w:sz w:val="28"/>
          <w:szCs w:val="28"/>
        </w:rPr>
        <w:t>А. </w:t>
      </w:r>
      <w:proofErr w:type="spellStart"/>
      <w:r w:rsidRPr="00B320F8">
        <w:rPr>
          <w:sz w:val="28"/>
          <w:szCs w:val="28"/>
        </w:rPr>
        <w:t>Гольдштейна</w:t>
      </w:r>
      <w:proofErr w:type="spellEnd"/>
      <w:r w:rsidRPr="00B320F8">
        <w:rPr>
          <w:sz w:val="28"/>
          <w:szCs w:val="28"/>
        </w:rPr>
        <w:t>, Е. Кобилянської, Д. </w:t>
      </w:r>
      <w:proofErr w:type="spellStart"/>
      <w:r w:rsidRPr="00B320F8">
        <w:rPr>
          <w:sz w:val="28"/>
          <w:szCs w:val="28"/>
        </w:rPr>
        <w:t>Равена,Н</w:t>
      </w:r>
      <w:proofErr w:type="spellEnd"/>
      <w:r w:rsidRPr="00B320F8">
        <w:rPr>
          <w:sz w:val="28"/>
          <w:szCs w:val="28"/>
        </w:rPr>
        <w:t>. Сівак та інших. Дослідження соціальної компетентності</w:t>
      </w:r>
      <w:r w:rsidR="00B320F8">
        <w:rPr>
          <w:sz w:val="28"/>
          <w:szCs w:val="28"/>
        </w:rPr>
        <w:t xml:space="preserve"> </w:t>
      </w:r>
      <w:r w:rsidRPr="00B320F8">
        <w:rPr>
          <w:sz w:val="28"/>
          <w:szCs w:val="28"/>
        </w:rPr>
        <w:t>здійснювали</w:t>
      </w:r>
      <w:r w:rsidR="00B320F8">
        <w:rPr>
          <w:sz w:val="28"/>
          <w:szCs w:val="28"/>
        </w:rPr>
        <w:t xml:space="preserve"> </w:t>
      </w:r>
      <w:r w:rsidRPr="00B320F8">
        <w:rPr>
          <w:sz w:val="28"/>
          <w:szCs w:val="28"/>
        </w:rPr>
        <w:t>такі</w:t>
      </w:r>
      <w:r w:rsidR="00B320F8">
        <w:rPr>
          <w:sz w:val="28"/>
          <w:szCs w:val="28"/>
        </w:rPr>
        <w:t xml:space="preserve"> </w:t>
      </w:r>
      <w:r w:rsidRPr="00B320F8">
        <w:rPr>
          <w:sz w:val="28"/>
          <w:szCs w:val="28"/>
        </w:rPr>
        <w:t>вітчизняні</w:t>
      </w:r>
      <w:r w:rsidR="00B320F8">
        <w:rPr>
          <w:sz w:val="28"/>
          <w:szCs w:val="28"/>
        </w:rPr>
        <w:t xml:space="preserve"> </w:t>
      </w:r>
      <w:r w:rsidRPr="00B320F8">
        <w:rPr>
          <w:sz w:val="28"/>
          <w:szCs w:val="28"/>
        </w:rPr>
        <w:t>вчені:</w:t>
      </w:r>
      <w:r w:rsidR="00B320F8">
        <w:rPr>
          <w:sz w:val="28"/>
          <w:szCs w:val="28"/>
        </w:rPr>
        <w:t xml:space="preserve"> </w:t>
      </w:r>
      <w:r w:rsidRPr="00B320F8">
        <w:rPr>
          <w:sz w:val="28"/>
          <w:szCs w:val="28"/>
        </w:rPr>
        <w:t>Н. </w:t>
      </w:r>
      <w:proofErr w:type="spellStart"/>
      <w:r w:rsidRPr="00B320F8">
        <w:rPr>
          <w:sz w:val="28"/>
          <w:szCs w:val="28"/>
        </w:rPr>
        <w:t>Борбич</w:t>
      </w:r>
      <w:proofErr w:type="spellEnd"/>
      <w:r w:rsidRPr="00B320F8">
        <w:rPr>
          <w:sz w:val="28"/>
          <w:szCs w:val="28"/>
        </w:rPr>
        <w:t>,</w:t>
      </w:r>
      <w:r w:rsidR="00B320F8">
        <w:rPr>
          <w:sz w:val="28"/>
          <w:szCs w:val="28"/>
        </w:rPr>
        <w:t xml:space="preserve"> </w:t>
      </w:r>
      <w:r w:rsidRPr="00B320F8">
        <w:rPr>
          <w:sz w:val="28"/>
          <w:szCs w:val="28"/>
        </w:rPr>
        <w:t>І. </w:t>
      </w:r>
      <w:proofErr w:type="spellStart"/>
      <w:r w:rsidRPr="00B320F8">
        <w:rPr>
          <w:sz w:val="28"/>
          <w:szCs w:val="28"/>
        </w:rPr>
        <w:t>Зарубінська</w:t>
      </w:r>
      <w:proofErr w:type="spellEnd"/>
      <w:r w:rsidRPr="00B320F8">
        <w:rPr>
          <w:sz w:val="28"/>
          <w:szCs w:val="28"/>
        </w:rPr>
        <w:t>,</w:t>
      </w:r>
      <w:r w:rsidR="00B320F8">
        <w:rPr>
          <w:sz w:val="28"/>
          <w:szCs w:val="28"/>
        </w:rPr>
        <w:t xml:space="preserve"> </w:t>
      </w:r>
      <w:r w:rsidRPr="00B320F8">
        <w:rPr>
          <w:sz w:val="28"/>
          <w:szCs w:val="28"/>
        </w:rPr>
        <w:t>М. Гончарова-Горянська,</w:t>
      </w:r>
      <w:r w:rsidR="00B320F8">
        <w:rPr>
          <w:sz w:val="28"/>
          <w:szCs w:val="28"/>
        </w:rPr>
        <w:t xml:space="preserve"> </w:t>
      </w:r>
      <w:r w:rsidRPr="00B320F8">
        <w:rPr>
          <w:sz w:val="28"/>
          <w:szCs w:val="28"/>
        </w:rPr>
        <w:t>Л. </w:t>
      </w:r>
      <w:proofErr w:type="spellStart"/>
      <w:r w:rsidRPr="00B320F8">
        <w:rPr>
          <w:sz w:val="28"/>
          <w:szCs w:val="28"/>
        </w:rPr>
        <w:t>Лєпіхова</w:t>
      </w:r>
      <w:proofErr w:type="spellEnd"/>
      <w:r w:rsidR="006B6501">
        <w:rPr>
          <w:sz w:val="28"/>
          <w:szCs w:val="28"/>
        </w:rPr>
        <w:t xml:space="preserve"> </w:t>
      </w:r>
      <w:r w:rsidR="00190776" w:rsidRPr="00B320F8">
        <w:rPr>
          <w:sz w:val="28"/>
          <w:szCs w:val="28"/>
        </w:rPr>
        <w:t>[</w:t>
      </w:r>
      <w:r w:rsidR="00A30481" w:rsidRPr="00B320F8">
        <w:rPr>
          <w:sz w:val="28"/>
          <w:szCs w:val="28"/>
        </w:rPr>
        <w:t>13, 28</w:t>
      </w:r>
      <w:r w:rsidR="00190776" w:rsidRPr="00B320F8">
        <w:rPr>
          <w:sz w:val="28"/>
          <w:szCs w:val="28"/>
        </w:rPr>
        <w:t>].</w:t>
      </w:r>
    </w:p>
    <w:p w:rsidR="00634DB5" w:rsidRPr="00B320F8" w:rsidRDefault="00983D64" w:rsidP="00FD5739">
      <w:pPr>
        <w:widowControl w:val="0"/>
        <w:spacing w:after="0" w:line="360" w:lineRule="auto"/>
        <w:ind w:firstLine="709"/>
        <w:jc w:val="both"/>
        <w:rPr>
          <w:rStyle w:val="markedcontent"/>
          <w:rFonts w:ascii="Times New Roman" w:hAnsi="Times New Roman" w:cs="Times New Roman"/>
          <w:sz w:val="28"/>
          <w:szCs w:val="28"/>
          <w:lang w:val="uk-UA"/>
        </w:rPr>
      </w:pPr>
      <w:r w:rsidRPr="00B320F8">
        <w:rPr>
          <w:rStyle w:val="markedcontent"/>
          <w:rFonts w:ascii="Times New Roman" w:hAnsi="Times New Roman" w:cs="Times New Roman"/>
          <w:sz w:val="28"/>
          <w:szCs w:val="28"/>
          <w:lang w:val="uk-UA"/>
        </w:rPr>
        <w:t xml:space="preserve">Автором </w:t>
      </w:r>
      <w:proofErr w:type="spellStart"/>
      <w:r w:rsidRPr="00B320F8">
        <w:rPr>
          <w:rStyle w:val="markedcontent"/>
          <w:rFonts w:ascii="Times New Roman" w:hAnsi="Times New Roman" w:cs="Times New Roman"/>
          <w:sz w:val="28"/>
          <w:szCs w:val="28"/>
          <w:lang w:val="uk-UA"/>
        </w:rPr>
        <w:t>терміна</w:t>
      </w:r>
      <w:proofErr w:type="spellEnd"/>
      <w:r w:rsidRPr="00B320F8">
        <w:rPr>
          <w:rStyle w:val="markedcontent"/>
          <w:rFonts w:ascii="Times New Roman" w:hAnsi="Times New Roman" w:cs="Times New Roman"/>
          <w:sz w:val="28"/>
          <w:szCs w:val="28"/>
          <w:lang w:val="uk-UA"/>
        </w:rPr>
        <w:t xml:space="preserve"> «соціалізація», який є сво</w:t>
      </w:r>
      <w:r w:rsidR="00BB2868" w:rsidRPr="00B320F8">
        <w:rPr>
          <w:rStyle w:val="markedcontent"/>
          <w:rFonts w:ascii="Times New Roman" w:hAnsi="Times New Roman" w:cs="Times New Roman"/>
          <w:sz w:val="28"/>
          <w:szCs w:val="28"/>
          <w:lang w:val="uk-UA"/>
        </w:rPr>
        <w:t>єрідним попередником</w:t>
      </w:r>
      <w:r w:rsidRPr="00B320F8">
        <w:rPr>
          <w:rStyle w:val="markedcontent"/>
          <w:rFonts w:ascii="Times New Roman" w:hAnsi="Times New Roman" w:cs="Times New Roman"/>
          <w:sz w:val="28"/>
          <w:szCs w:val="28"/>
          <w:lang w:val="uk-UA"/>
        </w:rPr>
        <w:t xml:space="preserve"> поняття «соціальна компетентність» є американський соціолог Ф. </w:t>
      </w:r>
      <w:proofErr w:type="spellStart"/>
      <w:r w:rsidRPr="00B320F8">
        <w:rPr>
          <w:rStyle w:val="markedcontent"/>
          <w:rFonts w:ascii="Times New Roman" w:hAnsi="Times New Roman" w:cs="Times New Roman"/>
          <w:sz w:val="28"/>
          <w:szCs w:val="28"/>
          <w:lang w:val="uk-UA"/>
        </w:rPr>
        <w:t>Гіддінгс</w:t>
      </w:r>
      <w:proofErr w:type="spellEnd"/>
      <w:r w:rsidRPr="00B320F8">
        <w:rPr>
          <w:rStyle w:val="markedcontent"/>
          <w:rFonts w:ascii="Times New Roman" w:hAnsi="Times New Roman" w:cs="Times New Roman"/>
          <w:sz w:val="28"/>
          <w:szCs w:val="28"/>
          <w:lang w:val="uk-UA"/>
        </w:rPr>
        <w:t>, який у 1887 р. в книзі «Теорія соціалізації» вжив його в зн</w:t>
      </w:r>
      <w:r w:rsidR="000109FC" w:rsidRPr="00B320F8">
        <w:rPr>
          <w:rStyle w:val="markedcontent"/>
          <w:rFonts w:ascii="Times New Roman" w:hAnsi="Times New Roman" w:cs="Times New Roman"/>
          <w:sz w:val="28"/>
          <w:szCs w:val="28"/>
          <w:lang w:val="uk-UA"/>
        </w:rPr>
        <w:t xml:space="preserve">аченні близькому до сучасного: </w:t>
      </w:r>
      <w:r w:rsidRPr="00B320F8">
        <w:rPr>
          <w:rStyle w:val="markedcontent"/>
          <w:rFonts w:ascii="Times New Roman" w:hAnsi="Times New Roman" w:cs="Times New Roman"/>
          <w:sz w:val="28"/>
          <w:szCs w:val="28"/>
          <w:lang w:val="uk-UA"/>
        </w:rPr>
        <w:t xml:space="preserve">«розвиток соціальної природи або характеру індивіда, підготовка людського </w:t>
      </w:r>
      <w:r w:rsidR="000109FC" w:rsidRPr="00B320F8">
        <w:rPr>
          <w:rStyle w:val="markedcontent"/>
          <w:rFonts w:ascii="Times New Roman" w:hAnsi="Times New Roman" w:cs="Times New Roman"/>
          <w:sz w:val="28"/>
          <w:szCs w:val="28"/>
          <w:lang w:val="uk-UA"/>
        </w:rPr>
        <w:t xml:space="preserve">матеріалу до соціального життя» </w:t>
      </w:r>
      <w:r w:rsidR="00CF7D49" w:rsidRPr="00B320F8">
        <w:rPr>
          <w:rStyle w:val="markedcontent"/>
          <w:rFonts w:ascii="Times New Roman" w:hAnsi="Times New Roman" w:cs="Times New Roman"/>
          <w:sz w:val="28"/>
          <w:szCs w:val="28"/>
          <w:lang w:val="uk-UA"/>
        </w:rPr>
        <w:t>[36,</w:t>
      </w:r>
      <w:r w:rsidRPr="00B320F8">
        <w:rPr>
          <w:rStyle w:val="markedcontent"/>
          <w:rFonts w:ascii="Times New Roman" w:hAnsi="Times New Roman" w:cs="Times New Roman"/>
          <w:sz w:val="28"/>
          <w:szCs w:val="28"/>
          <w:lang w:val="uk-UA"/>
        </w:rPr>
        <w:t xml:space="preserve"> с. 8]</w:t>
      </w:r>
      <w:r w:rsidR="000109FC" w:rsidRPr="00B320F8">
        <w:rPr>
          <w:rStyle w:val="markedcontent"/>
          <w:rFonts w:ascii="Times New Roman" w:hAnsi="Times New Roman" w:cs="Times New Roman"/>
          <w:sz w:val="28"/>
          <w:szCs w:val="28"/>
          <w:lang w:val="uk-UA"/>
        </w:rPr>
        <w:t>.</w:t>
      </w:r>
    </w:p>
    <w:p w:rsidR="00983D64" w:rsidRPr="00B320F8" w:rsidRDefault="00983D64" w:rsidP="00FD5739">
      <w:pPr>
        <w:widowControl w:val="0"/>
        <w:spacing w:after="0" w:line="360" w:lineRule="auto"/>
        <w:ind w:firstLine="709"/>
        <w:jc w:val="both"/>
        <w:rPr>
          <w:rStyle w:val="markedcontent"/>
          <w:rFonts w:ascii="Times New Roman" w:hAnsi="Times New Roman" w:cs="Times New Roman"/>
          <w:sz w:val="28"/>
          <w:szCs w:val="28"/>
          <w:lang w:val="uk-UA"/>
        </w:rPr>
      </w:pPr>
      <w:r w:rsidRPr="00B320F8">
        <w:rPr>
          <w:rStyle w:val="markedcontent"/>
          <w:rFonts w:ascii="Times New Roman" w:hAnsi="Times New Roman" w:cs="Times New Roman"/>
          <w:sz w:val="28"/>
          <w:szCs w:val="28"/>
          <w:lang w:val="uk-UA"/>
        </w:rPr>
        <w:t>До середини ХХ</w:t>
      </w:r>
      <w:r w:rsidR="005534C9" w:rsidRPr="00B320F8">
        <w:rPr>
          <w:rStyle w:val="markedcontent"/>
          <w:rFonts w:ascii="Times New Roman" w:hAnsi="Times New Roman" w:cs="Times New Roman"/>
          <w:sz w:val="28"/>
          <w:szCs w:val="28"/>
          <w:lang w:val="uk-UA"/>
        </w:rPr>
        <w:t> </w:t>
      </w:r>
      <w:r w:rsidRPr="00B320F8">
        <w:rPr>
          <w:rStyle w:val="markedcontent"/>
          <w:rFonts w:ascii="Times New Roman" w:hAnsi="Times New Roman" w:cs="Times New Roman"/>
          <w:sz w:val="28"/>
          <w:szCs w:val="28"/>
          <w:lang w:val="uk-UA"/>
        </w:rPr>
        <w:t>ст. соціалізація окреслилась у самостійну міждисциплінарну галузь досліджень. На сучасному етапі наукового знання соціалізація та її окремі аспекти вивчаються філософами, етнографами, соціологами, психологами, кримінологами і пр</w:t>
      </w:r>
      <w:r w:rsidR="000109FC" w:rsidRPr="00B320F8">
        <w:rPr>
          <w:rStyle w:val="markedcontent"/>
          <w:rFonts w:ascii="Times New Roman" w:hAnsi="Times New Roman" w:cs="Times New Roman"/>
          <w:sz w:val="28"/>
          <w:szCs w:val="28"/>
          <w:lang w:val="uk-UA"/>
        </w:rPr>
        <w:t xml:space="preserve">едставниками інших наук </w:t>
      </w:r>
      <w:r w:rsidR="00A30481" w:rsidRPr="00B320F8">
        <w:rPr>
          <w:rStyle w:val="markedcontent"/>
          <w:rFonts w:ascii="Times New Roman" w:hAnsi="Times New Roman" w:cs="Times New Roman"/>
          <w:sz w:val="28"/>
          <w:szCs w:val="28"/>
          <w:lang w:val="uk-UA"/>
        </w:rPr>
        <w:t>[</w:t>
      </w:r>
      <w:r w:rsidR="00CF7D49" w:rsidRPr="00B320F8">
        <w:rPr>
          <w:rStyle w:val="markedcontent"/>
          <w:rFonts w:ascii="Times New Roman" w:hAnsi="Times New Roman" w:cs="Times New Roman"/>
          <w:sz w:val="28"/>
          <w:szCs w:val="28"/>
          <w:lang w:val="uk-UA"/>
        </w:rPr>
        <w:t>4</w:t>
      </w:r>
      <w:r w:rsidR="00A30481" w:rsidRPr="00B320F8">
        <w:rPr>
          <w:rStyle w:val="markedcontent"/>
          <w:rFonts w:ascii="Times New Roman" w:hAnsi="Times New Roman" w:cs="Times New Roman"/>
          <w:sz w:val="28"/>
          <w:szCs w:val="28"/>
          <w:lang w:val="uk-UA"/>
        </w:rPr>
        <w:t>3</w:t>
      </w:r>
      <w:r w:rsidR="00CF7D49" w:rsidRPr="00B320F8">
        <w:rPr>
          <w:rStyle w:val="markedcontent"/>
          <w:rFonts w:ascii="Times New Roman" w:hAnsi="Times New Roman" w:cs="Times New Roman"/>
          <w:sz w:val="28"/>
          <w:szCs w:val="28"/>
          <w:lang w:val="uk-UA"/>
        </w:rPr>
        <w:t>,</w:t>
      </w:r>
      <w:r w:rsidR="005534C9" w:rsidRPr="00B320F8">
        <w:rPr>
          <w:rStyle w:val="markedcontent"/>
          <w:rFonts w:ascii="Times New Roman" w:hAnsi="Times New Roman" w:cs="Times New Roman"/>
          <w:sz w:val="28"/>
          <w:szCs w:val="28"/>
          <w:lang w:val="uk-UA"/>
        </w:rPr>
        <w:t> </w:t>
      </w:r>
      <w:r w:rsidR="00634DB5" w:rsidRPr="00B320F8">
        <w:rPr>
          <w:rStyle w:val="markedcontent"/>
          <w:rFonts w:ascii="Times New Roman" w:hAnsi="Times New Roman" w:cs="Times New Roman"/>
          <w:sz w:val="28"/>
          <w:szCs w:val="28"/>
          <w:lang w:val="uk-UA"/>
        </w:rPr>
        <w:t>с</w:t>
      </w:r>
      <w:r w:rsidRPr="00B320F8">
        <w:rPr>
          <w:rStyle w:val="markedcontent"/>
          <w:rFonts w:ascii="Times New Roman" w:hAnsi="Times New Roman" w:cs="Times New Roman"/>
          <w:sz w:val="28"/>
          <w:szCs w:val="28"/>
          <w:lang w:val="uk-UA"/>
        </w:rPr>
        <w:t>.</w:t>
      </w:r>
      <w:r w:rsidR="005534C9" w:rsidRPr="00B320F8">
        <w:rPr>
          <w:rStyle w:val="markedcontent"/>
          <w:rFonts w:ascii="Times New Roman" w:hAnsi="Times New Roman" w:cs="Times New Roman"/>
          <w:sz w:val="28"/>
          <w:szCs w:val="28"/>
          <w:lang w:val="uk-UA"/>
        </w:rPr>
        <w:t> </w:t>
      </w:r>
      <w:r w:rsidRPr="00B320F8">
        <w:rPr>
          <w:rStyle w:val="markedcontent"/>
          <w:rFonts w:ascii="Times New Roman" w:hAnsi="Times New Roman" w:cs="Times New Roman"/>
          <w:sz w:val="28"/>
          <w:szCs w:val="28"/>
          <w:lang w:val="uk-UA"/>
        </w:rPr>
        <w:t>57]</w:t>
      </w:r>
      <w:r w:rsidR="000109FC" w:rsidRPr="00B320F8">
        <w:rPr>
          <w:rStyle w:val="markedcontent"/>
          <w:rFonts w:ascii="Times New Roman" w:hAnsi="Times New Roman" w:cs="Times New Roman"/>
          <w:sz w:val="28"/>
          <w:szCs w:val="28"/>
          <w:lang w:val="uk-UA"/>
        </w:rPr>
        <w:t>.</w:t>
      </w:r>
    </w:p>
    <w:p w:rsidR="00983D64" w:rsidRPr="00B320F8" w:rsidRDefault="00634DB5"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Для того, щоб конкретизувати </w:t>
      </w:r>
      <w:r w:rsidR="00983D64" w:rsidRPr="00B320F8">
        <w:rPr>
          <w:rFonts w:ascii="Times New Roman" w:hAnsi="Times New Roman" w:cs="Times New Roman"/>
          <w:sz w:val="28"/>
          <w:szCs w:val="28"/>
          <w:lang w:val="uk-UA"/>
        </w:rPr>
        <w:t>сутність поняття «соціальна компетентн</w:t>
      </w:r>
      <w:r w:rsidRPr="00B320F8">
        <w:rPr>
          <w:rFonts w:ascii="Times New Roman" w:hAnsi="Times New Roman" w:cs="Times New Roman"/>
          <w:sz w:val="28"/>
          <w:szCs w:val="28"/>
          <w:lang w:val="uk-UA"/>
        </w:rPr>
        <w:t xml:space="preserve">ість», нам потрібно провести </w:t>
      </w:r>
      <w:r w:rsidR="00983D64" w:rsidRPr="00B320F8">
        <w:rPr>
          <w:rFonts w:ascii="Times New Roman" w:hAnsi="Times New Roman" w:cs="Times New Roman"/>
          <w:sz w:val="28"/>
          <w:szCs w:val="28"/>
          <w:lang w:val="uk-UA"/>
        </w:rPr>
        <w:t>змістовний та  структурний  аналіз його тлумачень, які представлені в словниках, нормативних документах, наукових працях. Попередній огляд наукових джерел свідчить про різноманітність підходів у визначенні сутності поняття «соціальна компетентність».</w:t>
      </w:r>
    </w:p>
    <w:p w:rsidR="00275EB1" w:rsidRPr="00B320F8" w:rsidRDefault="00983D64" w:rsidP="00FD5739">
      <w:pPr>
        <w:widowControl w:val="0"/>
        <w:spacing w:after="0" w:line="360" w:lineRule="auto"/>
        <w:ind w:firstLine="709"/>
        <w:jc w:val="both"/>
        <w:rPr>
          <w:rStyle w:val="jlqj4b"/>
          <w:rFonts w:ascii="Times New Roman" w:hAnsi="Times New Roman" w:cs="Times New Roman"/>
          <w:sz w:val="28"/>
          <w:szCs w:val="28"/>
          <w:lang w:val="uk-UA"/>
        </w:rPr>
      </w:pPr>
      <w:r w:rsidRPr="00B320F8">
        <w:rPr>
          <w:rStyle w:val="jlqj4b"/>
          <w:rFonts w:ascii="Times New Roman" w:hAnsi="Times New Roman" w:cs="Times New Roman"/>
          <w:sz w:val="28"/>
          <w:szCs w:val="28"/>
          <w:lang w:val="uk-UA"/>
        </w:rPr>
        <w:t>Щоб бути успішним соціальним членом людського суспільства, потрібно багато знати і вміти.</w:t>
      </w:r>
      <w:r w:rsidR="00C62290">
        <w:rPr>
          <w:rStyle w:val="jlqj4b"/>
          <w:rFonts w:ascii="Times New Roman" w:hAnsi="Times New Roman" w:cs="Times New Roman"/>
          <w:sz w:val="28"/>
          <w:szCs w:val="28"/>
          <w:lang w:val="uk-UA"/>
        </w:rPr>
        <w:t xml:space="preserve"> </w:t>
      </w:r>
      <w:r w:rsidRPr="00B320F8">
        <w:rPr>
          <w:rStyle w:val="jlqj4b"/>
          <w:rFonts w:ascii="Times New Roman" w:hAnsi="Times New Roman" w:cs="Times New Roman"/>
          <w:sz w:val="28"/>
          <w:szCs w:val="28"/>
          <w:lang w:val="uk-UA"/>
        </w:rPr>
        <w:t xml:space="preserve">Прості речі, такі, як привітання когось певним чином, </w:t>
      </w:r>
      <w:r w:rsidRPr="00B320F8">
        <w:rPr>
          <w:rStyle w:val="jlqj4b"/>
          <w:rFonts w:ascii="Times New Roman" w:hAnsi="Times New Roman" w:cs="Times New Roman"/>
          <w:sz w:val="28"/>
          <w:szCs w:val="28"/>
          <w:lang w:val="uk-UA"/>
        </w:rPr>
        <w:lastRenderedPageBreak/>
        <w:t>можуть сприйматися як належне дорослими, але маленькі діти, які є новими у цьому суспільстві, повинні розуміти та набувати цих соціальних компетенцій.</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Style w:val="jlqj4b"/>
          <w:rFonts w:ascii="Times New Roman" w:hAnsi="Times New Roman" w:cs="Times New Roman"/>
          <w:sz w:val="28"/>
          <w:szCs w:val="28"/>
          <w:lang w:val="uk-UA"/>
        </w:rPr>
        <w:t>Соціальну компетентність раннього дитинства визначають як «здатність маленьких дітей успішно і належним чином вибирати та реалізовувати свої міжособистісні цілі», а соціально компетентних маленьких дітей називають «тими, хто</w:t>
      </w:r>
      <w:r w:rsidR="00C62290">
        <w:rPr>
          <w:rStyle w:val="jlqj4b"/>
          <w:rFonts w:ascii="Times New Roman" w:hAnsi="Times New Roman" w:cs="Times New Roman"/>
          <w:sz w:val="28"/>
          <w:szCs w:val="28"/>
          <w:lang w:val="uk-UA"/>
        </w:rPr>
        <w:t xml:space="preserve"> </w:t>
      </w:r>
      <w:r w:rsidRPr="00B320F8">
        <w:rPr>
          <w:rStyle w:val="jlqj4b"/>
          <w:rFonts w:ascii="Times New Roman" w:hAnsi="Times New Roman" w:cs="Times New Roman"/>
          <w:sz w:val="28"/>
          <w:szCs w:val="28"/>
          <w:lang w:val="uk-UA"/>
        </w:rPr>
        <w:t>брати участь у взаємодії та діяльності з дорослими та однолітками».</w:t>
      </w:r>
      <w:r w:rsidR="00C62290">
        <w:rPr>
          <w:rStyle w:val="jlqj4b"/>
          <w:rFonts w:ascii="Times New Roman" w:hAnsi="Times New Roman" w:cs="Times New Roman"/>
          <w:sz w:val="28"/>
          <w:szCs w:val="28"/>
          <w:lang w:val="uk-UA"/>
        </w:rPr>
        <w:t xml:space="preserve"> </w:t>
      </w:r>
      <w:r w:rsidRPr="00B320F8">
        <w:rPr>
          <w:rStyle w:val="jlqj4b"/>
          <w:rFonts w:ascii="Times New Roman" w:hAnsi="Times New Roman" w:cs="Times New Roman"/>
          <w:sz w:val="28"/>
          <w:szCs w:val="28"/>
          <w:lang w:val="uk-UA"/>
        </w:rPr>
        <w:t>Таким чином, соціальна компетентність індексується ефективністю та доцільністю у вз</w:t>
      </w:r>
      <w:r w:rsidR="00275EB1" w:rsidRPr="00B320F8">
        <w:rPr>
          <w:rStyle w:val="jlqj4b"/>
          <w:rFonts w:ascii="Times New Roman" w:hAnsi="Times New Roman" w:cs="Times New Roman"/>
          <w:sz w:val="28"/>
          <w:szCs w:val="28"/>
          <w:lang w:val="uk-UA"/>
        </w:rPr>
        <w:t>аємодії та стосунках між людьми</w:t>
      </w:r>
      <w:r w:rsidR="00CF7D49" w:rsidRPr="00B320F8">
        <w:rPr>
          <w:rStyle w:val="jlqj4b"/>
          <w:rFonts w:ascii="Times New Roman" w:hAnsi="Times New Roman" w:cs="Times New Roman"/>
          <w:sz w:val="28"/>
          <w:szCs w:val="28"/>
          <w:lang w:val="uk-UA"/>
        </w:rPr>
        <w:t xml:space="preserve"> [</w:t>
      </w:r>
      <w:r w:rsidR="00DF28BE" w:rsidRPr="00B320F8">
        <w:rPr>
          <w:rStyle w:val="jlqj4b"/>
          <w:rFonts w:ascii="Times New Roman" w:hAnsi="Times New Roman" w:cs="Times New Roman"/>
          <w:sz w:val="28"/>
          <w:szCs w:val="28"/>
          <w:lang w:val="uk-UA"/>
        </w:rPr>
        <w:t>57</w:t>
      </w:r>
      <w:r w:rsidR="00CF7D49" w:rsidRPr="00B320F8">
        <w:rPr>
          <w:rStyle w:val="jlqj4b"/>
          <w:rFonts w:ascii="Times New Roman" w:hAnsi="Times New Roman" w:cs="Times New Roman"/>
          <w:sz w:val="28"/>
          <w:szCs w:val="28"/>
          <w:lang w:val="uk-UA"/>
        </w:rPr>
        <w:t>, с</w:t>
      </w:r>
      <w:r w:rsidRPr="00B320F8">
        <w:rPr>
          <w:rStyle w:val="jlqj4b"/>
          <w:rFonts w:ascii="Times New Roman" w:hAnsi="Times New Roman" w:cs="Times New Roman"/>
          <w:sz w:val="28"/>
          <w:szCs w:val="28"/>
          <w:lang w:val="uk-UA"/>
        </w:rPr>
        <w:t>.</w:t>
      </w:r>
      <w:r w:rsidR="005534C9" w:rsidRPr="00B320F8">
        <w:rPr>
          <w:rStyle w:val="jlqj4b"/>
          <w:rFonts w:ascii="Times New Roman" w:hAnsi="Times New Roman" w:cs="Times New Roman"/>
          <w:sz w:val="28"/>
          <w:szCs w:val="28"/>
          <w:lang w:val="uk-UA"/>
        </w:rPr>
        <w:t> </w:t>
      </w:r>
      <w:r w:rsidRPr="00B320F8">
        <w:rPr>
          <w:rStyle w:val="jlqj4b"/>
          <w:rFonts w:ascii="Times New Roman" w:hAnsi="Times New Roman" w:cs="Times New Roman"/>
          <w:sz w:val="28"/>
          <w:szCs w:val="28"/>
          <w:lang w:val="uk-UA"/>
        </w:rPr>
        <w:t>34]</w:t>
      </w:r>
      <w:r w:rsidR="00275EB1" w:rsidRPr="00B320F8">
        <w:rPr>
          <w:rStyle w:val="jlqj4b"/>
          <w:rFonts w:ascii="Times New Roman" w:hAnsi="Times New Roman" w:cs="Times New Roman"/>
          <w:sz w:val="28"/>
          <w:szCs w:val="28"/>
          <w:lang w:val="uk-UA"/>
        </w:rPr>
        <w:t>.</w:t>
      </w:r>
    </w:p>
    <w:p w:rsidR="00983D64" w:rsidRPr="00B320F8" w:rsidRDefault="00983D64" w:rsidP="00FD5739">
      <w:pPr>
        <w:widowControl w:val="0"/>
        <w:spacing w:after="0" w:line="360" w:lineRule="auto"/>
        <w:ind w:firstLine="567"/>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У</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трактуванні</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поняття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компетентності</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вітчизняній</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словниково-довідковій</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літературі</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не</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спостерігається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великих</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розбіжностей.</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Більшість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вітчизняних</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учених</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сходяться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на</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думці,</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що</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компетентність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особистості</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визначається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знаннями</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вміннями,</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ціннісними</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орієнтаціями</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соціумі,</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стилем</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спілкування,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загальною</w:t>
      </w:r>
      <w:r w:rsidR="00C62290">
        <w:rPr>
          <w:rFonts w:ascii="Times New Roman" w:hAnsi="Times New Roman" w:cs="Times New Roman"/>
          <w:sz w:val="28"/>
          <w:szCs w:val="28"/>
          <w:lang w:val="uk-UA"/>
        </w:rPr>
        <w:t xml:space="preserve"> </w:t>
      </w:r>
      <w:r w:rsidR="00275EB1" w:rsidRPr="00B320F8">
        <w:rPr>
          <w:rFonts w:ascii="Times New Roman" w:hAnsi="Times New Roman" w:cs="Times New Roman"/>
          <w:sz w:val="28"/>
          <w:szCs w:val="28"/>
          <w:lang w:val="uk-UA"/>
        </w:rPr>
        <w:t>культурою</w:t>
      </w:r>
      <w:r w:rsidR="006B6501">
        <w:rPr>
          <w:rFonts w:ascii="Times New Roman" w:hAnsi="Times New Roman" w:cs="Times New Roman"/>
          <w:sz w:val="28"/>
          <w:szCs w:val="28"/>
          <w:lang w:val="uk-UA"/>
        </w:rPr>
        <w:t xml:space="preserve"> [</w:t>
      </w:r>
      <w:r w:rsidR="00DF28BE" w:rsidRPr="00B320F8">
        <w:rPr>
          <w:rFonts w:ascii="Times New Roman" w:hAnsi="Times New Roman" w:cs="Times New Roman"/>
          <w:sz w:val="28"/>
          <w:szCs w:val="28"/>
          <w:lang w:val="uk-UA"/>
        </w:rPr>
        <w:t>34</w:t>
      </w:r>
      <w:r w:rsidRPr="00B320F8">
        <w:rPr>
          <w:rFonts w:ascii="Times New Roman" w:hAnsi="Times New Roman" w:cs="Times New Roman"/>
          <w:sz w:val="28"/>
          <w:szCs w:val="28"/>
          <w:lang w:val="uk-UA"/>
        </w:rPr>
        <w:t>]</w:t>
      </w:r>
      <w:r w:rsidR="00275EB1" w:rsidRPr="00B320F8">
        <w:rPr>
          <w:rFonts w:ascii="Times New Roman" w:hAnsi="Times New Roman" w:cs="Times New Roman"/>
          <w:sz w:val="28"/>
          <w:szCs w:val="28"/>
          <w:lang w:val="uk-UA"/>
        </w:rPr>
        <w:t>.</w:t>
      </w:r>
    </w:p>
    <w:p w:rsidR="00275EB1" w:rsidRPr="00B320F8" w:rsidRDefault="00983D64" w:rsidP="00FD5739">
      <w:pPr>
        <w:pStyle w:val="aa"/>
        <w:spacing w:line="360" w:lineRule="auto"/>
        <w:ind w:firstLine="567"/>
        <w:jc w:val="both"/>
        <w:rPr>
          <w:sz w:val="28"/>
          <w:szCs w:val="28"/>
        </w:rPr>
      </w:pPr>
      <w:r w:rsidRPr="00B320F8">
        <w:rPr>
          <w:sz w:val="28"/>
          <w:szCs w:val="28"/>
        </w:rPr>
        <w:t>О. </w:t>
      </w:r>
      <w:proofErr w:type="spellStart"/>
      <w:r w:rsidRPr="00B320F8">
        <w:rPr>
          <w:sz w:val="28"/>
          <w:szCs w:val="28"/>
        </w:rPr>
        <w:t>Московчук</w:t>
      </w:r>
      <w:proofErr w:type="spellEnd"/>
      <w:r w:rsidRPr="00B320F8">
        <w:rPr>
          <w:sz w:val="28"/>
          <w:szCs w:val="28"/>
        </w:rPr>
        <w:t xml:space="preserve"> із посиланням на Ф. </w:t>
      </w:r>
      <w:proofErr w:type="spellStart"/>
      <w:r w:rsidRPr="00B320F8">
        <w:rPr>
          <w:sz w:val="28"/>
          <w:szCs w:val="28"/>
        </w:rPr>
        <w:t>Бастіансена</w:t>
      </w:r>
      <w:proofErr w:type="spellEnd"/>
      <w:r w:rsidRPr="00B320F8">
        <w:rPr>
          <w:sz w:val="28"/>
          <w:szCs w:val="28"/>
        </w:rPr>
        <w:t>,</w:t>
      </w:r>
      <w:r w:rsidR="00C62290">
        <w:rPr>
          <w:sz w:val="28"/>
          <w:szCs w:val="28"/>
        </w:rPr>
        <w:t xml:space="preserve"> </w:t>
      </w:r>
      <w:r w:rsidRPr="00B320F8">
        <w:rPr>
          <w:sz w:val="28"/>
          <w:szCs w:val="28"/>
        </w:rPr>
        <w:t>С. </w:t>
      </w:r>
      <w:proofErr w:type="spellStart"/>
      <w:r w:rsidRPr="00B320F8">
        <w:rPr>
          <w:sz w:val="28"/>
          <w:szCs w:val="28"/>
        </w:rPr>
        <w:t>Грейфа</w:t>
      </w:r>
      <w:proofErr w:type="spellEnd"/>
      <w:r w:rsidRPr="00B320F8">
        <w:rPr>
          <w:sz w:val="28"/>
          <w:szCs w:val="28"/>
        </w:rPr>
        <w:t>,</w:t>
      </w:r>
      <w:r w:rsidR="00C62290">
        <w:rPr>
          <w:sz w:val="28"/>
          <w:szCs w:val="28"/>
        </w:rPr>
        <w:t xml:space="preserve"> </w:t>
      </w:r>
      <w:r w:rsidRPr="00B320F8">
        <w:rPr>
          <w:sz w:val="28"/>
          <w:szCs w:val="28"/>
        </w:rPr>
        <w:t>У. </w:t>
      </w:r>
      <w:proofErr w:type="spellStart"/>
      <w:r w:rsidRPr="00B320F8">
        <w:rPr>
          <w:sz w:val="28"/>
          <w:szCs w:val="28"/>
        </w:rPr>
        <w:t>Каннінга</w:t>
      </w:r>
      <w:proofErr w:type="spellEnd"/>
      <w:r w:rsidRPr="00B320F8">
        <w:rPr>
          <w:sz w:val="28"/>
          <w:szCs w:val="28"/>
        </w:rPr>
        <w:t>,</w:t>
      </w:r>
      <w:r w:rsidR="00C62290">
        <w:rPr>
          <w:sz w:val="28"/>
          <w:szCs w:val="28"/>
        </w:rPr>
        <w:t xml:space="preserve"> </w:t>
      </w:r>
      <w:r w:rsidRPr="00B320F8">
        <w:rPr>
          <w:sz w:val="28"/>
          <w:szCs w:val="28"/>
        </w:rPr>
        <w:t>Б. </w:t>
      </w:r>
      <w:proofErr w:type="spellStart"/>
      <w:r w:rsidRPr="00B320F8">
        <w:rPr>
          <w:sz w:val="28"/>
          <w:szCs w:val="28"/>
        </w:rPr>
        <w:t>Рунду</w:t>
      </w:r>
      <w:proofErr w:type="spellEnd"/>
      <w:r w:rsidRPr="00B320F8">
        <w:rPr>
          <w:sz w:val="28"/>
          <w:szCs w:val="28"/>
        </w:rPr>
        <w:t xml:space="preserve"> відзначає, що поняття «компетенція» і «компетентність» у зарубіжній науковій теорії</w:t>
      </w:r>
      <w:r w:rsidR="00C62290">
        <w:rPr>
          <w:sz w:val="28"/>
          <w:szCs w:val="28"/>
        </w:rPr>
        <w:t xml:space="preserve"> </w:t>
      </w:r>
      <w:r w:rsidRPr="00B320F8">
        <w:rPr>
          <w:sz w:val="28"/>
          <w:szCs w:val="28"/>
        </w:rPr>
        <w:t>використовуються</w:t>
      </w:r>
      <w:r w:rsidR="00C62290">
        <w:rPr>
          <w:sz w:val="28"/>
          <w:szCs w:val="28"/>
        </w:rPr>
        <w:t xml:space="preserve"> </w:t>
      </w:r>
      <w:r w:rsidRPr="00B320F8">
        <w:rPr>
          <w:sz w:val="28"/>
          <w:szCs w:val="28"/>
        </w:rPr>
        <w:t>як</w:t>
      </w:r>
      <w:r w:rsidR="00C62290">
        <w:rPr>
          <w:sz w:val="28"/>
          <w:szCs w:val="28"/>
        </w:rPr>
        <w:t xml:space="preserve"> </w:t>
      </w:r>
      <w:r w:rsidRPr="00B320F8">
        <w:rPr>
          <w:sz w:val="28"/>
          <w:szCs w:val="28"/>
        </w:rPr>
        <w:t>взаємозамінні,</w:t>
      </w:r>
      <w:r w:rsidR="00C62290">
        <w:rPr>
          <w:sz w:val="28"/>
          <w:szCs w:val="28"/>
        </w:rPr>
        <w:t xml:space="preserve"> </w:t>
      </w:r>
      <w:r w:rsidRPr="00B320F8">
        <w:rPr>
          <w:sz w:val="28"/>
          <w:szCs w:val="28"/>
        </w:rPr>
        <w:t>ототожнюються.</w:t>
      </w:r>
      <w:r w:rsidR="00C62290">
        <w:rPr>
          <w:sz w:val="28"/>
          <w:szCs w:val="28"/>
        </w:rPr>
        <w:t xml:space="preserve"> </w:t>
      </w:r>
      <w:r w:rsidRPr="00B320F8">
        <w:rPr>
          <w:sz w:val="28"/>
          <w:szCs w:val="28"/>
        </w:rPr>
        <w:t>Це пов</w:t>
      </w:r>
      <w:r w:rsidR="00DE3EE7" w:rsidRPr="00B320F8">
        <w:rPr>
          <w:sz w:val="28"/>
          <w:szCs w:val="28"/>
        </w:rPr>
        <w:t>’</w:t>
      </w:r>
      <w:r w:rsidRPr="00B320F8">
        <w:rPr>
          <w:sz w:val="28"/>
          <w:szCs w:val="28"/>
        </w:rPr>
        <w:t>язано, можливо, з перекладом слова «</w:t>
      </w:r>
      <w:proofErr w:type="spellStart"/>
      <w:r w:rsidRPr="00B320F8">
        <w:rPr>
          <w:sz w:val="28"/>
          <w:szCs w:val="28"/>
        </w:rPr>
        <w:t>competencia</w:t>
      </w:r>
      <w:proofErr w:type="spellEnd"/>
      <w:r w:rsidRPr="00B320F8">
        <w:rPr>
          <w:sz w:val="28"/>
          <w:szCs w:val="28"/>
        </w:rPr>
        <w:t>» з англійської та слова «</w:t>
      </w:r>
      <w:proofErr w:type="spellStart"/>
      <w:r w:rsidRPr="00B320F8">
        <w:rPr>
          <w:sz w:val="28"/>
          <w:szCs w:val="28"/>
        </w:rPr>
        <w:t>Kompetenz</w:t>
      </w:r>
      <w:proofErr w:type="spellEnd"/>
      <w:r w:rsidRPr="00B320F8">
        <w:rPr>
          <w:sz w:val="28"/>
          <w:szCs w:val="28"/>
        </w:rPr>
        <w:t>» з</w:t>
      </w:r>
      <w:r w:rsidR="00C62290">
        <w:rPr>
          <w:sz w:val="28"/>
          <w:szCs w:val="28"/>
        </w:rPr>
        <w:t xml:space="preserve"> </w:t>
      </w:r>
      <w:r w:rsidRPr="00B320F8">
        <w:rPr>
          <w:sz w:val="28"/>
          <w:szCs w:val="28"/>
        </w:rPr>
        <w:t>німецької</w:t>
      </w:r>
      <w:r w:rsidR="00C62290">
        <w:rPr>
          <w:sz w:val="28"/>
          <w:szCs w:val="28"/>
        </w:rPr>
        <w:t xml:space="preserve"> </w:t>
      </w:r>
      <w:r w:rsidRPr="00B320F8">
        <w:rPr>
          <w:sz w:val="28"/>
          <w:szCs w:val="28"/>
        </w:rPr>
        <w:t>мови,</w:t>
      </w:r>
      <w:r w:rsidR="00C62290">
        <w:rPr>
          <w:sz w:val="28"/>
          <w:szCs w:val="28"/>
        </w:rPr>
        <w:t xml:space="preserve"> </w:t>
      </w:r>
      <w:r w:rsidRPr="00B320F8">
        <w:rPr>
          <w:sz w:val="28"/>
          <w:szCs w:val="28"/>
        </w:rPr>
        <w:t>які</w:t>
      </w:r>
      <w:r w:rsidR="00C62290">
        <w:rPr>
          <w:sz w:val="28"/>
          <w:szCs w:val="28"/>
        </w:rPr>
        <w:t xml:space="preserve"> </w:t>
      </w:r>
      <w:r w:rsidRPr="00B320F8">
        <w:rPr>
          <w:sz w:val="28"/>
          <w:szCs w:val="28"/>
        </w:rPr>
        <w:t>водночас</w:t>
      </w:r>
      <w:r w:rsidR="00C62290">
        <w:rPr>
          <w:sz w:val="28"/>
          <w:szCs w:val="28"/>
        </w:rPr>
        <w:t xml:space="preserve"> </w:t>
      </w:r>
      <w:r w:rsidRPr="00B320F8">
        <w:rPr>
          <w:sz w:val="28"/>
          <w:szCs w:val="28"/>
        </w:rPr>
        <w:t>мають</w:t>
      </w:r>
      <w:r w:rsidR="00C62290">
        <w:rPr>
          <w:sz w:val="28"/>
          <w:szCs w:val="28"/>
        </w:rPr>
        <w:t xml:space="preserve"> </w:t>
      </w:r>
      <w:r w:rsidRPr="00B320F8">
        <w:rPr>
          <w:sz w:val="28"/>
          <w:szCs w:val="28"/>
        </w:rPr>
        <w:t>значення</w:t>
      </w:r>
      <w:r w:rsidR="00C62290">
        <w:rPr>
          <w:sz w:val="28"/>
          <w:szCs w:val="28"/>
        </w:rPr>
        <w:t xml:space="preserve"> </w:t>
      </w:r>
      <w:r w:rsidRPr="00B320F8">
        <w:rPr>
          <w:sz w:val="28"/>
          <w:szCs w:val="28"/>
        </w:rPr>
        <w:t>і</w:t>
      </w:r>
      <w:r w:rsidR="00C62290">
        <w:rPr>
          <w:sz w:val="28"/>
          <w:szCs w:val="28"/>
        </w:rPr>
        <w:t xml:space="preserve"> </w:t>
      </w:r>
      <w:r w:rsidRPr="00B320F8">
        <w:rPr>
          <w:sz w:val="28"/>
          <w:szCs w:val="28"/>
        </w:rPr>
        <w:t>компетентність,</w:t>
      </w:r>
      <w:r w:rsidR="00C62290">
        <w:rPr>
          <w:sz w:val="28"/>
          <w:szCs w:val="28"/>
        </w:rPr>
        <w:t xml:space="preserve"> </w:t>
      </w:r>
      <w:r w:rsidRPr="00B320F8">
        <w:rPr>
          <w:sz w:val="28"/>
          <w:szCs w:val="28"/>
        </w:rPr>
        <w:t>і</w:t>
      </w:r>
      <w:r w:rsidR="00C62290">
        <w:rPr>
          <w:sz w:val="28"/>
          <w:szCs w:val="28"/>
        </w:rPr>
        <w:t xml:space="preserve"> </w:t>
      </w:r>
      <w:r w:rsidRPr="00B320F8">
        <w:rPr>
          <w:sz w:val="28"/>
          <w:szCs w:val="28"/>
        </w:rPr>
        <w:t>компетенція</w:t>
      </w:r>
      <w:r w:rsidR="00C62290">
        <w:rPr>
          <w:sz w:val="28"/>
          <w:szCs w:val="28"/>
        </w:rPr>
        <w:t xml:space="preserve"> </w:t>
      </w:r>
      <w:r w:rsidR="00190776" w:rsidRPr="00B320F8">
        <w:rPr>
          <w:sz w:val="28"/>
          <w:szCs w:val="28"/>
        </w:rPr>
        <w:t>[</w:t>
      </w:r>
      <w:r w:rsidR="00314691" w:rsidRPr="00B320F8">
        <w:rPr>
          <w:sz w:val="28"/>
          <w:szCs w:val="28"/>
        </w:rPr>
        <w:t>14, с.</w:t>
      </w:r>
      <w:r w:rsidR="005534C9" w:rsidRPr="00B320F8">
        <w:rPr>
          <w:sz w:val="28"/>
          <w:szCs w:val="28"/>
        </w:rPr>
        <w:t> </w:t>
      </w:r>
      <w:r w:rsidR="00314691" w:rsidRPr="00B320F8">
        <w:rPr>
          <w:sz w:val="28"/>
          <w:szCs w:val="28"/>
        </w:rPr>
        <w:t>48</w:t>
      </w:r>
      <w:r w:rsidR="00190776" w:rsidRPr="00B320F8">
        <w:rPr>
          <w:sz w:val="28"/>
          <w:szCs w:val="28"/>
        </w:rPr>
        <w:t>]</w:t>
      </w:r>
      <w:r w:rsidRPr="00B320F8">
        <w:rPr>
          <w:sz w:val="28"/>
          <w:szCs w:val="28"/>
        </w:rPr>
        <w:t>.</w:t>
      </w:r>
    </w:p>
    <w:p w:rsidR="00275EB1" w:rsidRPr="00B320F8" w:rsidRDefault="00983D64" w:rsidP="00FD5739">
      <w:pPr>
        <w:pStyle w:val="aa"/>
        <w:spacing w:line="360" w:lineRule="auto"/>
        <w:ind w:firstLine="567"/>
        <w:jc w:val="both"/>
        <w:rPr>
          <w:sz w:val="28"/>
          <w:szCs w:val="28"/>
        </w:rPr>
      </w:pPr>
      <w:r w:rsidRPr="00B320F8">
        <w:rPr>
          <w:sz w:val="28"/>
          <w:szCs w:val="28"/>
        </w:rPr>
        <w:t>Однак</w:t>
      </w:r>
      <w:r w:rsidR="00C62290">
        <w:rPr>
          <w:sz w:val="28"/>
          <w:szCs w:val="28"/>
        </w:rPr>
        <w:t xml:space="preserve"> </w:t>
      </w:r>
      <w:r w:rsidRPr="00B320F8">
        <w:rPr>
          <w:sz w:val="28"/>
          <w:szCs w:val="28"/>
        </w:rPr>
        <w:t>відповідно</w:t>
      </w:r>
      <w:r w:rsidR="00C62290">
        <w:rPr>
          <w:sz w:val="28"/>
          <w:szCs w:val="28"/>
        </w:rPr>
        <w:t xml:space="preserve"> </w:t>
      </w:r>
      <w:r w:rsidRPr="00B320F8">
        <w:rPr>
          <w:sz w:val="28"/>
          <w:szCs w:val="28"/>
        </w:rPr>
        <w:t>до</w:t>
      </w:r>
      <w:r w:rsidR="00C62290">
        <w:rPr>
          <w:sz w:val="28"/>
          <w:szCs w:val="28"/>
        </w:rPr>
        <w:t xml:space="preserve"> </w:t>
      </w:r>
      <w:r w:rsidRPr="00B320F8">
        <w:rPr>
          <w:sz w:val="28"/>
          <w:szCs w:val="28"/>
        </w:rPr>
        <w:t>позиції</w:t>
      </w:r>
      <w:r w:rsidR="00C62290">
        <w:rPr>
          <w:sz w:val="28"/>
          <w:szCs w:val="28"/>
        </w:rPr>
        <w:t xml:space="preserve"> </w:t>
      </w:r>
      <w:r w:rsidR="00275EB1" w:rsidRPr="00B320F8">
        <w:rPr>
          <w:sz w:val="28"/>
          <w:szCs w:val="28"/>
        </w:rPr>
        <w:t>вітчизняних учених – О. </w:t>
      </w:r>
      <w:proofErr w:type="spellStart"/>
      <w:r w:rsidR="00275EB1" w:rsidRPr="00B320F8">
        <w:rPr>
          <w:sz w:val="28"/>
          <w:szCs w:val="28"/>
        </w:rPr>
        <w:t>Безкоровайної</w:t>
      </w:r>
      <w:proofErr w:type="spellEnd"/>
      <w:r w:rsidR="00275EB1" w:rsidRPr="00B320F8">
        <w:rPr>
          <w:sz w:val="28"/>
          <w:szCs w:val="28"/>
        </w:rPr>
        <w:t>, П. Бойчук, Н. </w:t>
      </w:r>
      <w:proofErr w:type="spellStart"/>
      <w:r w:rsidR="00275EB1" w:rsidRPr="00B320F8">
        <w:rPr>
          <w:sz w:val="28"/>
          <w:szCs w:val="28"/>
        </w:rPr>
        <w:t>Борбич</w:t>
      </w:r>
      <w:proofErr w:type="spellEnd"/>
      <w:r w:rsidRPr="00B320F8">
        <w:rPr>
          <w:sz w:val="28"/>
          <w:szCs w:val="28"/>
        </w:rPr>
        <w:t>, ці поняття необхідно розрізняти. Названі</w:t>
      </w:r>
      <w:r w:rsidR="00C62290">
        <w:rPr>
          <w:sz w:val="28"/>
          <w:szCs w:val="28"/>
        </w:rPr>
        <w:t xml:space="preserve"> </w:t>
      </w:r>
      <w:r w:rsidRPr="00B320F8">
        <w:rPr>
          <w:sz w:val="28"/>
          <w:szCs w:val="28"/>
        </w:rPr>
        <w:t>дослідники</w:t>
      </w:r>
      <w:r w:rsidR="00C62290">
        <w:rPr>
          <w:sz w:val="28"/>
          <w:szCs w:val="28"/>
        </w:rPr>
        <w:t xml:space="preserve"> </w:t>
      </w:r>
      <w:r w:rsidRPr="00B320F8">
        <w:rPr>
          <w:sz w:val="28"/>
          <w:szCs w:val="28"/>
        </w:rPr>
        <w:t>підкреслюють,</w:t>
      </w:r>
      <w:r w:rsidR="00C62290">
        <w:rPr>
          <w:sz w:val="28"/>
          <w:szCs w:val="28"/>
        </w:rPr>
        <w:t xml:space="preserve"> </w:t>
      </w:r>
      <w:r w:rsidRPr="00B320F8">
        <w:rPr>
          <w:sz w:val="28"/>
          <w:szCs w:val="28"/>
        </w:rPr>
        <w:t>що</w:t>
      </w:r>
      <w:r w:rsidR="00C62290">
        <w:rPr>
          <w:sz w:val="28"/>
          <w:szCs w:val="28"/>
        </w:rPr>
        <w:t xml:space="preserve"> </w:t>
      </w:r>
      <w:r w:rsidRPr="00B320F8">
        <w:rPr>
          <w:sz w:val="28"/>
          <w:szCs w:val="28"/>
        </w:rPr>
        <w:t>сутність</w:t>
      </w:r>
      <w:r w:rsidR="00C62290">
        <w:rPr>
          <w:sz w:val="28"/>
          <w:szCs w:val="28"/>
        </w:rPr>
        <w:t xml:space="preserve"> </w:t>
      </w:r>
      <w:r w:rsidRPr="00B320F8">
        <w:rPr>
          <w:sz w:val="28"/>
          <w:szCs w:val="28"/>
        </w:rPr>
        <w:t>визначення</w:t>
      </w:r>
      <w:r w:rsidR="00C62290">
        <w:rPr>
          <w:sz w:val="28"/>
          <w:szCs w:val="28"/>
        </w:rPr>
        <w:t xml:space="preserve"> </w:t>
      </w:r>
      <w:r w:rsidRPr="00B320F8">
        <w:rPr>
          <w:sz w:val="28"/>
          <w:szCs w:val="28"/>
        </w:rPr>
        <w:t>компетенції</w:t>
      </w:r>
      <w:r w:rsidR="00C62290">
        <w:rPr>
          <w:sz w:val="28"/>
          <w:szCs w:val="28"/>
        </w:rPr>
        <w:t xml:space="preserve"> </w:t>
      </w:r>
      <w:r w:rsidRPr="00B320F8">
        <w:rPr>
          <w:sz w:val="28"/>
          <w:szCs w:val="28"/>
        </w:rPr>
        <w:t>розкривається</w:t>
      </w:r>
      <w:r w:rsidR="00C62290">
        <w:rPr>
          <w:sz w:val="28"/>
          <w:szCs w:val="28"/>
        </w:rPr>
        <w:t xml:space="preserve"> </w:t>
      </w:r>
      <w:r w:rsidRPr="00B320F8">
        <w:rPr>
          <w:sz w:val="28"/>
          <w:szCs w:val="28"/>
        </w:rPr>
        <w:t>через</w:t>
      </w:r>
      <w:r w:rsidR="00C62290">
        <w:rPr>
          <w:sz w:val="28"/>
          <w:szCs w:val="28"/>
        </w:rPr>
        <w:t xml:space="preserve"> </w:t>
      </w:r>
      <w:r w:rsidRPr="00B320F8">
        <w:rPr>
          <w:sz w:val="28"/>
          <w:szCs w:val="28"/>
        </w:rPr>
        <w:t>поняття</w:t>
      </w:r>
      <w:r w:rsidR="00C62290">
        <w:rPr>
          <w:sz w:val="28"/>
          <w:szCs w:val="28"/>
        </w:rPr>
        <w:t xml:space="preserve"> </w:t>
      </w:r>
      <w:r w:rsidRPr="00B320F8">
        <w:rPr>
          <w:sz w:val="28"/>
          <w:szCs w:val="28"/>
        </w:rPr>
        <w:t>«знання»,</w:t>
      </w:r>
      <w:r w:rsidR="00C62290">
        <w:rPr>
          <w:sz w:val="28"/>
          <w:szCs w:val="28"/>
        </w:rPr>
        <w:t xml:space="preserve"> </w:t>
      </w:r>
      <w:r w:rsidRPr="00B320F8">
        <w:rPr>
          <w:sz w:val="28"/>
          <w:szCs w:val="28"/>
        </w:rPr>
        <w:t>«вміння»,</w:t>
      </w:r>
      <w:r w:rsidR="00C62290">
        <w:rPr>
          <w:sz w:val="28"/>
          <w:szCs w:val="28"/>
        </w:rPr>
        <w:t xml:space="preserve"> </w:t>
      </w:r>
      <w:r w:rsidRPr="00B320F8">
        <w:rPr>
          <w:sz w:val="28"/>
          <w:szCs w:val="28"/>
        </w:rPr>
        <w:t>«навички»</w:t>
      </w:r>
      <w:r w:rsidR="00C62290">
        <w:rPr>
          <w:sz w:val="28"/>
          <w:szCs w:val="28"/>
        </w:rPr>
        <w:t xml:space="preserve"> </w:t>
      </w:r>
      <w:r w:rsidRPr="00B320F8">
        <w:rPr>
          <w:sz w:val="28"/>
          <w:szCs w:val="28"/>
        </w:rPr>
        <w:t>і</w:t>
      </w:r>
      <w:r w:rsidR="00C62290">
        <w:rPr>
          <w:sz w:val="28"/>
          <w:szCs w:val="28"/>
        </w:rPr>
        <w:t xml:space="preserve"> </w:t>
      </w:r>
      <w:r w:rsidRPr="00B320F8">
        <w:rPr>
          <w:sz w:val="28"/>
          <w:szCs w:val="28"/>
        </w:rPr>
        <w:t>здібності,</w:t>
      </w:r>
      <w:r w:rsidR="00C62290">
        <w:rPr>
          <w:sz w:val="28"/>
          <w:szCs w:val="28"/>
        </w:rPr>
        <w:t xml:space="preserve"> </w:t>
      </w:r>
      <w:r w:rsidRPr="00B320F8">
        <w:rPr>
          <w:sz w:val="28"/>
          <w:szCs w:val="28"/>
        </w:rPr>
        <w:t>які</w:t>
      </w:r>
      <w:r w:rsidR="00C62290">
        <w:rPr>
          <w:sz w:val="28"/>
          <w:szCs w:val="28"/>
        </w:rPr>
        <w:t xml:space="preserve"> </w:t>
      </w:r>
      <w:r w:rsidRPr="00B320F8">
        <w:rPr>
          <w:sz w:val="28"/>
          <w:szCs w:val="28"/>
        </w:rPr>
        <w:t>набуто</w:t>
      </w:r>
      <w:r w:rsidR="00C62290">
        <w:rPr>
          <w:sz w:val="28"/>
          <w:szCs w:val="28"/>
        </w:rPr>
        <w:t xml:space="preserve"> </w:t>
      </w:r>
      <w:r w:rsidRPr="00B320F8">
        <w:rPr>
          <w:sz w:val="28"/>
          <w:szCs w:val="28"/>
        </w:rPr>
        <w:t>і</w:t>
      </w:r>
      <w:r w:rsidR="00C62290">
        <w:rPr>
          <w:sz w:val="28"/>
          <w:szCs w:val="28"/>
        </w:rPr>
        <w:t xml:space="preserve"> </w:t>
      </w:r>
      <w:r w:rsidRPr="00B320F8">
        <w:rPr>
          <w:sz w:val="28"/>
          <w:szCs w:val="28"/>
        </w:rPr>
        <w:t>розвинуто</w:t>
      </w:r>
      <w:r w:rsidR="00C62290">
        <w:rPr>
          <w:sz w:val="28"/>
          <w:szCs w:val="28"/>
        </w:rPr>
        <w:t xml:space="preserve"> </w:t>
      </w:r>
      <w:r w:rsidRPr="00B320F8">
        <w:rPr>
          <w:sz w:val="28"/>
          <w:szCs w:val="28"/>
        </w:rPr>
        <w:t>завдяки</w:t>
      </w:r>
      <w:r w:rsidR="00C62290">
        <w:rPr>
          <w:sz w:val="28"/>
          <w:szCs w:val="28"/>
        </w:rPr>
        <w:t xml:space="preserve"> </w:t>
      </w:r>
      <w:r w:rsidRPr="00B320F8">
        <w:rPr>
          <w:sz w:val="28"/>
          <w:szCs w:val="28"/>
        </w:rPr>
        <w:t>навчанню</w:t>
      </w:r>
      <w:r w:rsidR="00C62290">
        <w:rPr>
          <w:sz w:val="28"/>
          <w:szCs w:val="28"/>
        </w:rPr>
        <w:t xml:space="preserve"> </w:t>
      </w:r>
      <w:r w:rsidR="00DF28BE" w:rsidRPr="00B320F8">
        <w:rPr>
          <w:sz w:val="28"/>
          <w:szCs w:val="28"/>
        </w:rPr>
        <w:t>[6]</w:t>
      </w:r>
      <w:r w:rsidR="005534C9" w:rsidRPr="00B320F8">
        <w:rPr>
          <w:sz w:val="28"/>
          <w:szCs w:val="28"/>
        </w:rPr>
        <w:t>.</w:t>
      </w:r>
    </w:p>
    <w:p w:rsidR="00137594" w:rsidRPr="00B320F8" w:rsidRDefault="00983D64" w:rsidP="00FD5739">
      <w:pPr>
        <w:pStyle w:val="aa"/>
        <w:spacing w:line="360" w:lineRule="auto"/>
        <w:ind w:firstLine="567"/>
        <w:jc w:val="both"/>
        <w:rPr>
          <w:sz w:val="28"/>
          <w:szCs w:val="28"/>
        </w:rPr>
      </w:pPr>
      <w:r w:rsidRPr="00B320F8">
        <w:rPr>
          <w:sz w:val="28"/>
          <w:szCs w:val="28"/>
        </w:rPr>
        <w:t>Компетентність</w:t>
      </w:r>
      <w:r w:rsidR="00C62290">
        <w:rPr>
          <w:sz w:val="28"/>
          <w:szCs w:val="28"/>
        </w:rPr>
        <w:t xml:space="preserve"> </w:t>
      </w:r>
      <w:r w:rsidRPr="00B320F8">
        <w:rPr>
          <w:sz w:val="28"/>
          <w:szCs w:val="28"/>
        </w:rPr>
        <w:t>є</w:t>
      </w:r>
      <w:r w:rsidR="00C62290">
        <w:rPr>
          <w:sz w:val="28"/>
          <w:szCs w:val="28"/>
        </w:rPr>
        <w:t xml:space="preserve"> </w:t>
      </w:r>
      <w:r w:rsidRPr="00B320F8">
        <w:rPr>
          <w:sz w:val="28"/>
          <w:szCs w:val="28"/>
        </w:rPr>
        <w:t>результатом</w:t>
      </w:r>
      <w:r w:rsidR="00C62290">
        <w:rPr>
          <w:sz w:val="28"/>
          <w:szCs w:val="28"/>
        </w:rPr>
        <w:t xml:space="preserve"> </w:t>
      </w:r>
      <w:r w:rsidRPr="00B320F8">
        <w:rPr>
          <w:sz w:val="28"/>
          <w:szCs w:val="28"/>
        </w:rPr>
        <w:t>набуття компетенцій. Компетентність має складовий елемент готовності до виконання поставленого</w:t>
      </w:r>
      <w:r w:rsidR="00C62290">
        <w:rPr>
          <w:sz w:val="28"/>
          <w:szCs w:val="28"/>
        </w:rPr>
        <w:t xml:space="preserve"> </w:t>
      </w:r>
      <w:r w:rsidRPr="00B320F8">
        <w:rPr>
          <w:sz w:val="28"/>
          <w:szCs w:val="28"/>
        </w:rPr>
        <w:t>завдання,</w:t>
      </w:r>
      <w:r w:rsidR="00C62290">
        <w:rPr>
          <w:sz w:val="28"/>
          <w:szCs w:val="28"/>
        </w:rPr>
        <w:t xml:space="preserve"> </w:t>
      </w:r>
      <w:r w:rsidRPr="00B320F8">
        <w:rPr>
          <w:sz w:val="28"/>
          <w:szCs w:val="28"/>
        </w:rPr>
        <w:t>а</w:t>
      </w:r>
      <w:r w:rsidR="00C62290">
        <w:rPr>
          <w:sz w:val="28"/>
          <w:szCs w:val="28"/>
        </w:rPr>
        <w:t xml:space="preserve"> </w:t>
      </w:r>
      <w:r w:rsidRPr="00B320F8">
        <w:rPr>
          <w:sz w:val="28"/>
          <w:szCs w:val="28"/>
        </w:rPr>
        <w:t>також</w:t>
      </w:r>
      <w:r w:rsidR="00C62290">
        <w:rPr>
          <w:sz w:val="28"/>
          <w:szCs w:val="28"/>
        </w:rPr>
        <w:t xml:space="preserve"> </w:t>
      </w:r>
      <w:r w:rsidRPr="00B320F8">
        <w:rPr>
          <w:sz w:val="28"/>
          <w:szCs w:val="28"/>
        </w:rPr>
        <w:t>містить</w:t>
      </w:r>
      <w:r w:rsidR="00C62290">
        <w:rPr>
          <w:sz w:val="28"/>
          <w:szCs w:val="28"/>
        </w:rPr>
        <w:t xml:space="preserve"> </w:t>
      </w:r>
      <w:r w:rsidRPr="00B320F8">
        <w:rPr>
          <w:sz w:val="28"/>
          <w:szCs w:val="28"/>
        </w:rPr>
        <w:t>елементи</w:t>
      </w:r>
      <w:r w:rsidR="00C62290">
        <w:rPr>
          <w:sz w:val="28"/>
          <w:szCs w:val="28"/>
        </w:rPr>
        <w:t xml:space="preserve"> </w:t>
      </w:r>
      <w:r w:rsidRPr="00B320F8">
        <w:rPr>
          <w:sz w:val="28"/>
          <w:szCs w:val="28"/>
        </w:rPr>
        <w:t>особистісних</w:t>
      </w:r>
      <w:r w:rsidR="00C62290">
        <w:rPr>
          <w:sz w:val="28"/>
          <w:szCs w:val="28"/>
        </w:rPr>
        <w:t xml:space="preserve"> </w:t>
      </w:r>
      <w:r w:rsidRPr="00B320F8">
        <w:rPr>
          <w:sz w:val="28"/>
          <w:szCs w:val="28"/>
        </w:rPr>
        <w:t>характеристик</w:t>
      </w:r>
      <w:r w:rsidR="00C62290">
        <w:rPr>
          <w:sz w:val="28"/>
          <w:szCs w:val="28"/>
        </w:rPr>
        <w:t xml:space="preserve"> </w:t>
      </w:r>
      <w:r w:rsidRPr="00B320F8">
        <w:rPr>
          <w:sz w:val="28"/>
          <w:szCs w:val="28"/>
        </w:rPr>
        <w:t>людини.</w:t>
      </w:r>
    </w:p>
    <w:p w:rsidR="00983D64" w:rsidRPr="00B320F8" w:rsidRDefault="00983D64" w:rsidP="00FD5739">
      <w:pPr>
        <w:pStyle w:val="aa"/>
        <w:spacing w:line="360" w:lineRule="auto"/>
        <w:ind w:firstLine="567"/>
        <w:jc w:val="both"/>
        <w:rPr>
          <w:sz w:val="28"/>
          <w:szCs w:val="28"/>
        </w:rPr>
      </w:pPr>
      <w:r w:rsidRPr="00B320F8">
        <w:rPr>
          <w:sz w:val="28"/>
          <w:szCs w:val="28"/>
        </w:rPr>
        <w:t>Варто</w:t>
      </w:r>
      <w:r w:rsidR="00C62290">
        <w:rPr>
          <w:sz w:val="28"/>
          <w:szCs w:val="28"/>
        </w:rPr>
        <w:t xml:space="preserve"> </w:t>
      </w:r>
      <w:r w:rsidRPr="00B320F8">
        <w:rPr>
          <w:sz w:val="28"/>
          <w:szCs w:val="28"/>
        </w:rPr>
        <w:t>розрізняти</w:t>
      </w:r>
      <w:r w:rsidR="00C62290">
        <w:rPr>
          <w:sz w:val="28"/>
          <w:szCs w:val="28"/>
        </w:rPr>
        <w:t xml:space="preserve"> </w:t>
      </w:r>
      <w:r w:rsidRPr="00B320F8">
        <w:rPr>
          <w:sz w:val="28"/>
          <w:szCs w:val="28"/>
        </w:rPr>
        <w:t>поняття</w:t>
      </w:r>
      <w:r w:rsidR="00C62290">
        <w:rPr>
          <w:sz w:val="28"/>
          <w:szCs w:val="28"/>
        </w:rPr>
        <w:t xml:space="preserve"> </w:t>
      </w:r>
      <w:r w:rsidRPr="00B320F8">
        <w:rPr>
          <w:sz w:val="28"/>
          <w:szCs w:val="28"/>
        </w:rPr>
        <w:t>«компетенція»</w:t>
      </w:r>
      <w:r w:rsidR="00C62290">
        <w:rPr>
          <w:sz w:val="28"/>
          <w:szCs w:val="28"/>
        </w:rPr>
        <w:t xml:space="preserve"> </w:t>
      </w:r>
      <w:r w:rsidRPr="00B320F8">
        <w:rPr>
          <w:sz w:val="28"/>
          <w:szCs w:val="28"/>
        </w:rPr>
        <w:t>і</w:t>
      </w:r>
      <w:r w:rsidR="00C62290">
        <w:rPr>
          <w:sz w:val="28"/>
          <w:szCs w:val="28"/>
        </w:rPr>
        <w:t xml:space="preserve"> </w:t>
      </w:r>
      <w:r w:rsidRPr="00B320F8">
        <w:rPr>
          <w:sz w:val="28"/>
          <w:szCs w:val="28"/>
        </w:rPr>
        <w:t>«компетентність»,</w:t>
      </w:r>
      <w:r w:rsidR="00C62290">
        <w:rPr>
          <w:sz w:val="28"/>
          <w:szCs w:val="28"/>
        </w:rPr>
        <w:t xml:space="preserve"> </w:t>
      </w:r>
      <w:r w:rsidRPr="00B320F8">
        <w:rPr>
          <w:sz w:val="28"/>
          <w:szCs w:val="28"/>
        </w:rPr>
        <w:t>оскільки</w:t>
      </w:r>
      <w:r w:rsidR="00C62290">
        <w:rPr>
          <w:sz w:val="28"/>
          <w:szCs w:val="28"/>
        </w:rPr>
        <w:t xml:space="preserve"> </w:t>
      </w:r>
      <w:r w:rsidRPr="00B320F8">
        <w:rPr>
          <w:sz w:val="28"/>
          <w:szCs w:val="28"/>
        </w:rPr>
        <w:t>компетентність,</w:t>
      </w:r>
      <w:r w:rsidR="00C62290">
        <w:rPr>
          <w:sz w:val="28"/>
          <w:szCs w:val="28"/>
        </w:rPr>
        <w:t xml:space="preserve"> </w:t>
      </w:r>
      <w:r w:rsidRPr="00B320F8">
        <w:rPr>
          <w:sz w:val="28"/>
          <w:szCs w:val="28"/>
        </w:rPr>
        <w:t>на</w:t>
      </w:r>
      <w:r w:rsidR="00C62290">
        <w:rPr>
          <w:sz w:val="28"/>
          <w:szCs w:val="28"/>
        </w:rPr>
        <w:t xml:space="preserve"> </w:t>
      </w:r>
      <w:r w:rsidRPr="00B320F8">
        <w:rPr>
          <w:sz w:val="28"/>
          <w:szCs w:val="28"/>
        </w:rPr>
        <w:t>відміну</w:t>
      </w:r>
      <w:r w:rsidR="00C62290">
        <w:rPr>
          <w:sz w:val="28"/>
          <w:szCs w:val="28"/>
        </w:rPr>
        <w:t xml:space="preserve"> </w:t>
      </w:r>
      <w:r w:rsidRPr="00B320F8">
        <w:rPr>
          <w:sz w:val="28"/>
          <w:szCs w:val="28"/>
        </w:rPr>
        <w:t>від</w:t>
      </w:r>
      <w:r w:rsidR="00C62290">
        <w:rPr>
          <w:sz w:val="28"/>
          <w:szCs w:val="28"/>
        </w:rPr>
        <w:t xml:space="preserve"> </w:t>
      </w:r>
      <w:r w:rsidRPr="00B320F8">
        <w:rPr>
          <w:sz w:val="28"/>
          <w:szCs w:val="28"/>
        </w:rPr>
        <w:t>компетенції,</w:t>
      </w:r>
      <w:r w:rsidR="00C62290">
        <w:rPr>
          <w:sz w:val="28"/>
          <w:szCs w:val="28"/>
        </w:rPr>
        <w:t xml:space="preserve"> </w:t>
      </w:r>
      <w:r w:rsidRPr="00B320F8">
        <w:rPr>
          <w:sz w:val="28"/>
          <w:szCs w:val="28"/>
        </w:rPr>
        <w:t>має</w:t>
      </w:r>
      <w:r w:rsidR="00C62290">
        <w:rPr>
          <w:sz w:val="28"/>
          <w:szCs w:val="28"/>
        </w:rPr>
        <w:t xml:space="preserve"> </w:t>
      </w:r>
      <w:r w:rsidRPr="00B320F8">
        <w:rPr>
          <w:sz w:val="28"/>
          <w:szCs w:val="28"/>
        </w:rPr>
        <w:t>в</w:t>
      </w:r>
      <w:r w:rsidR="00C62290">
        <w:rPr>
          <w:sz w:val="28"/>
          <w:szCs w:val="28"/>
        </w:rPr>
        <w:t xml:space="preserve"> </w:t>
      </w:r>
      <w:r w:rsidRPr="00B320F8">
        <w:rPr>
          <w:sz w:val="28"/>
          <w:szCs w:val="28"/>
        </w:rPr>
        <w:t>собі</w:t>
      </w:r>
      <w:r w:rsidR="00C62290">
        <w:rPr>
          <w:sz w:val="28"/>
          <w:szCs w:val="28"/>
        </w:rPr>
        <w:t xml:space="preserve"> </w:t>
      </w:r>
      <w:r w:rsidRPr="00B320F8">
        <w:rPr>
          <w:sz w:val="28"/>
          <w:szCs w:val="28"/>
        </w:rPr>
        <w:t>елемент</w:t>
      </w:r>
      <w:r w:rsidR="00C62290">
        <w:rPr>
          <w:sz w:val="28"/>
          <w:szCs w:val="28"/>
        </w:rPr>
        <w:t xml:space="preserve"> </w:t>
      </w:r>
      <w:r w:rsidRPr="00B320F8">
        <w:rPr>
          <w:sz w:val="28"/>
          <w:szCs w:val="28"/>
        </w:rPr>
        <w:t>готовності</w:t>
      </w:r>
      <w:r w:rsidR="00C62290">
        <w:rPr>
          <w:sz w:val="28"/>
          <w:szCs w:val="28"/>
        </w:rPr>
        <w:t xml:space="preserve"> </w:t>
      </w:r>
      <w:r w:rsidRPr="00B320F8">
        <w:rPr>
          <w:sz w:val="28"/>
          <w:szCs w:val="28"/>
        </w:rPr>
        <w:t>до</w:t>
      </w:r>
      <w:r w:rsidR="00C62290">
        <w:rPr>
          <w:sz w:val="28"/>
          <w:szCs w:val="28"/>
        </w:rPr>
        <w:t xml:space="preserve"> </w:t>
      </w:r>
      <w:r w:rsidRPr="00B320F8">
        <w:rPr>
          <w:sz w:val="28"/>
          <w:szCs w:val="28"/>
        </w:rPr>
        <w:t>вирішення</w:t>
      </w:r>
      <w:r w:rsidR="00C62290">
        <w:rPr>
          <w:sz w:val="28"/>
          <w:szCs w:val="28"/>
        </w:rPr>
        <w:t xml:space="preserve"> </w:t>
      </w:r>
      <w:r w:rsidRPr="00B320F8">
        <w:rPr>
          <w:sz w:val="28"/>
          <w:szCs w:val="28"/>
        </w:rPr>
        <w:t>завдання</w:t>
      </w:r>
      <w:r w:rsidR="00C62290">
        <w:rPr>
          <w:sz w:val="28"/>
          <w:szCs w:val="28"/>
        </w:rPr>
        <w:t xml:space="preserve"> </w:t>
      </w:r>
      <w:r w:rsidRPr="00B320F8">
        <w:rPr>
          <w:sz w:val="28"/>
          <w:szCs w:val="28"/>
        </w:rPr>
        <w:t>завдяки</w:t>
      </w:r>
      <w:r w:rsidR="00C62290">
        <w:rPr>
          <w:sz w:val="28"/>
          <w:szCs w:val="28"/>
        </w:rPr>
        <w:t xml:space="preserve"> </w:t>
      </w:r>
      <w:r w:rsidRPr="00B320F8">
        <w:rPr>
          <w:sz w:val="28"/>
          <w:szCs w:val="28"/>
        </w:rPr>
        <w:t>особистісним</w:t>
      </w:r>
      <w:r w:rsidR="00C62290">
        <w:rPr>
          <w:sz w:val="28"/>
          <w:szCs w:val="28"/>
        </w:rPr>
        <w:t xml:space="preserve"> </w:t>
      </w:r>
      <w:r w:rsidRPr="00B320F8">
        <w:rPr>
          <w:sz w:val="28"/>
          <w:szCs w:val="28"/>
        </w:rPr>
        <w:t>характеристикам</w:t>
      </w:r>
      <w:r w:rsidR="00C62290">
        <w:rPr>
          <w:sz w:val="28"/>
          <w:szCs w:val="28"/>
        </w:rPr>
        <w:t xml:space="preserve"> </w:t>
      </w:r>
      <w:r w:rsidRPr="00B320F8">
        <w:rPr>
          <w:sz w:val="28"/>
          <w:szCs w:val="28"/>
        </w:rPr>
        <w:t>людини,</w:t>
      </w:r>
      <w:r w:rsidR="00C62290">
        <w:rPr>
          <w:sz w:val="28"/>
          <w:szCs w:val="28"/>
        </w:rPr>
        <w:t xml:space="preserve"> </w:t>
      </w:r>
      <w:r w:rsidRPr="00B320F8">
        <w:rPr>
          <w:sz w:val="28"/>
          <w:szCs w:val="28"/>
        </w:rPr>
        <w:t>через</w:t>
      </w:r>
      <w:r w:rsidR="00C62290">
        <w:rPr>
          <w:sz w:val="28"/>
          <w:szCs w:val="28"/>
        </w:rPr>
        <w:t xml:space="preserve"> </w:t>
      </w:r>
      <w:r w:rsidRPr="00B320F8">
        <w:rPr>
          <w:sz w:val="28"/>
          <w:szCs w:val="28"/>
        </w:rPr>
        <w:lastRenderedPageBreak/>
        <w:t>перехід</w:t>
      </w:r>
      <w:r w:rsidR="00C62290">
        <w:rPr>
          <w:sz w:val="28"/>
          <w:szCs w:val="28"/>
        </w:rPr>
        <w:t xml:space="preserve"> </w:t>
      </w:r>
      <w:r w:rsidRPr="00B320F8">
        <w:rPr>
          <w:sz w:val="28"/>
          <w:szCs w:val="28"/>
        </w:rPr>
        <w:t>від</w:t>
      </w:r>
      <w:r w:rsidR="00C62290">
        <w:rPr>
          <w:sz w:val="28"/>
          <w:szCs w:val="28"/>
        </w:rPr>
        <w:t xml:space="preserve"> </w:t>
      </w:r>
      <w:r w:rsidRPr="00B320F8">
        <w:rPr>
          <w:sz w:val="28"/>
          <w:szCs w:val="28"/>
        </w:rPr>
        <w:t>якості</w:t>
      </w:r>
      <w:r w:rsidR="00C62290">
        <w:rPr>
          <w:sz w:val="28"/>
          <w:szCs w:val="28"/>
        </w:rPr>
        <w:t xml:space="preserve"> </w:t>
      </w:r>
      <w:r w:rsidRPr="00B320F8">
        <w:rPr>
          <w:sz w:val="28"/>
          <w:szCs w:val="28"/>
        </w:rPr>
        <w:t>знання</w:t>
      </w:r>
      <w:r w:rsidR="00C62290">
        <w:rPr>
          <w:sz w:val="28"/>
          <w:szCs w:val="28"/>
        </w:rPr>
        <w:t xml:space="preserve"> </w:t>
      </w:r>
      <w:r w:rsidRPr="00B320F8">
        <w:rPr>
          <w:sz w:val="28"/>
          <w:szCs w:val="28"/>
        </w:rPr>
        <w:t>до</w:t>
      </w:r>
      <w:r w:rsidR="00C62290">
        <w:rPr>
          <w:sz w:val="28"/>
          <w:szCs w:val="28"/>
        </w:rPr>
        <w:t xml:space="preserve"> </w:t>
      </w:r>
      <w:r w:rsidRPr="00B320F8">
        <w:rPr>
          <w:sz w:val="28"/>
          <w:szCs w:val="28"/>
        </w:rPr>
        <w:t>якості</w:t>
      </w:r>
      <w:r w:rsidR="00C62290">
        <w:rPr>
          <w:sz w:val="28"/>
          <w:szCs w:val="28"/>
        </w:rPr>
        <w:t xml:space="preserve"> </w:t>
      </w:r>
      <w:r w:rsidRPr="00B320F8">
        <w:rPr>
          <w:sz w:val="28"/>
          <w:szCs w:val="28"/>
        </w:rPr>
        <w:t>діяльності,</w:t>
      </w:r>
      <w:r w:rsidR="00C62290">
        <w:rPr>
          <w:sz w:val="28"/>
          <w:szCs w:val="28"/>
        </w:rPr>
        <w:t xml:space="preserve"> </w:t>
      </w:r>
      <w:r w:rsidRPr="00B320F8">
        <w:rPr>
          <w:sz w:val="28"/>
          <w:szCs w:val="28"/>
        </w:rPr>
        <w:t>яка</w:t>
      </w:r>
      <w:r w:rsidR="00C62290">
        <w:rPr>
          <w:sz w:val="28"/>
          <w:szCs w:val="28"/>
        </w:rPr>
        <w:t xml:space="preserve"> </w:t>
      </w:r>
      <w:r w:rsidRPr="00B320F8">
        <w:rPr>
          <w:sz w:val="28"/>
          <w:szCs w:val="28"/>
        </w:rPr>
        <w:t>може</w:t>
      </w:r>
      <w:r w:rsidR="00C62290">
        <w:rPr>
          <w:sz w:val="28"/>
          <w:szCs w:val="28"/>
        </w:rPr>
        <w:t xml:space="preserve"> </w:t>
      </w:r>
      <w:r w:rsidRPr="00B320F8">
        <w:rPr>
          <w:sz w:val="28"/>
          <w:szCs w:val="28"/>
        </w:rPr>
        <w:t>бути</w:t>
      </w:r>
      <w:r w:rsidR="00C62290">
        <w:rPr>
          <w:sz w:val="28"/>
          <w:szCs w:val="28"/>
        </w:rPr>
        <w:t xml:space="preserve"> </w:t>
      </w:r>
      <w:r w:rsidRPr="00B320F8">
        <w:rPr>
          <w:sz w:val="28"/>
          <w:szCs w:val="28"/>
        </w:rPr>
        <w:t>нестандартною.</w:t>
      </w:r>
      <w:r w:rsidR="00C62290">
        <w:rPr>
          <w:sz w:val="28"/>
          <w:szCs w:val="28"/>
        </w:rPr>
        <w:t xml:space="preserve"> </w:t>
      </w:r>
      <w:r w:rsidRPr="00B320F8">
        <w:rPr>
          <w:sz w:val="28"/>
          <w:szCs w:val="28"/>
        </w:rPr>
        <w:t>Тому</w:t>
      </w:r>
      <w:r w:rsidR="00C62290">
        <w:rPr>
          <w:sz w:val="28"/>
          <w:szCs w:val="28"/>
        </w:rPr>
        <w:t xml:space="preserve"> </w:t>
      </w:r>
      <w:r w:rsidRPr="00B320F8">
        <w:rPr>
          <w:sz w:val="28"/>
          <w:szCs w:val="28"/>
        </w:rPr>
        <w:t>за</w:t>
      </w:r>
      <w:r w:rsidR="00C62290">
        <w:rPr>
          <w:sz w:val="28"/>
          <w:szCs w:val="28"/>
        </w:rPr>
        <w:t xml:space="preserve"> </w:t>
      </w:r>
      <w:r w:rsidRPr="00B320F8">
        <w:rPr>
          <w:sz w:val="28"/>
          <w:szCs w:val="28"/>
        </w:rPr>
        <w:t>своєю</w:t>
      </w:r>
      <w:r w:rsidR="00C62290">
        <w:rPr>
          <w:sz w:val="28"/>
          <w:szCs w:val="28"/>
        </w:rPr>
        <w:t xml:space="preserve"> </w:t>
      </w:r>
      <w:r w:rsidRPr="00B320F8">
        <w:rPr>
          <w:sz w:val="28"/>
          <w:szCs w:val="28"/>
        </w:rPr>
        <w:t>суттю</w:t>
      </w:r>
      <w:r w:rsidR="00C62290">
        <w:rPr>
          <w:sz w:val="28"/>
          <w:szCs w:val="28"/>
        </w:rPr>
        <w:t xml:space="preserve"> </w:t>
      </w:r>
      <w:r w:rsidRPr="00B320F8">
        <w:rPr>
          <w:sz w:val="28"/>
          <w:szCs w:val="28"/>
        </w:rPr>
        <w:t>поняття</w:t>
      </w:r>
      <w:r w:rsidR="00C62290">
        <w:rPr>
          <w:sz w:val="28"/>
          <w:szCs w:val="28"/>
        </w:rPr>
        <w:t xml:space="preserve"> </w:t>
      </w:r>
      <w:r w:rsidRPr="00B320F8">
        <w:rPr>
          <w:sz w:val="28"/>
          <w:szCs w:val="28"/>
        </w:rPr>
        <w:t>«компетентність»</w:t>
      </w:r>
      <w:r w:rsidR="00C62290">
        <w:rPr>
          <w:sz w:val="28"/>
          <w:szCs w:val="28"/>
        </w:rPr>
        <w:t xml:space="preserve"> </w:t>
      </w:r>
      <w:r w:rsidRPr="00B320F8">
        <w:rPr>
          <w:sz w:val="28"/>
          <w:szCs w:val="28"/>
        </w:rPr>
        <w:t>є</w:t>
      </w:r>
      <w:r w:rsidR="00C62290">
        <w:rPr>
          <w:sz w:val="28"/>
          <w:szCs w:val="28"/>
        </w:rPr>
        <w:t xml:space="preserve"> </w:t>
      </w:r>
      <w:r w:rsidRPr="00B320F8">
        <w:rPr>
          <w:sz w:val="28"/>
          <w:szCs w:val="28"/>
        </w:rPr>
        <w:t>значно</w:t>
      </w:r>
      <w:r w:rsidR="00C62290">
        <w:rPr>
          <w:sz w:val="28"/>
          <w:szCs w:val="28"/>
        </w:rPr>
        <w:t xml:space="preserve"> </w:t>
      </w:r>
      <w:r w:rsidRPr="00B320F8">
        <w:rPr>
          <w:sz w:val="28"/>
          <w:szCs w:val="28"/>
        </w:rPr>
        <w:t>ширшим</w:t>
      </w:r>
      <w:r w:rsidR="00C62290">
        <w:rPr>
          <w:sz w:val="28"/>
          <w:szCs w:val="28"/>
        </w:rPr>
        <w:t xml:space="preserve"> </w:t>
      </w:r>
      <w:r w:rsidRPr="00B320F8">
        <w:rPr>
          <w:sz w:val="28"/>
          <w:szCs w:val="28"/>
        </w:rPr>
        <w:t>від</w:t>
      </w:r>
      <w:r w:rsidR="00C62290">
        <w:rPr>
          <w:sz w:val="28"/>
          <w:szCs w:val="28"/>
        </w:rPr>
        <w:t xml:space="preserve"> </w:t>
      </w:r>
      <w:r w:rsidRPr="00B320F8">
        <w:rPr>
          <w:sz w:val="28"/>
          <w:szCs w:val="28"/>
        </w:rPr>
        <w:t>поняття</w:t>
      </w:r>
      <w:r w:rsidR="00C62290">
        <w:rPr>
          <w:sz w:val="28"/>
          <w:szCs w:val="28"/>
        </w:rPr>
        <w:t xml:space="preserve"> </w:t>
      </w:r>
      <w:r w:rsidR="00275EB1" w:rsidRPr="00B320F8">
        <w:rPr>
          <w:sz w:val="28"/>
          <w:szCs w:val="28"/>
        </w:rPr>
        <w:t xml:space="preserve">«компетенція» </w:t>
      </w:r>
      <w:r w:rsidR="00CF7D49" w:rsidRPr="00B320F8">
        <w:rPr>
          <w:sz w:val="28"/>
          <w:szCs w:val="28"/>
        </w:rPr>
        <w:t>[35</w:t>
      </w:r>
      <w:r w:rsidRPr="00B320F8">
        <w:rPr>
          <w:sz w:val="28"/>
          <w:szCs w:val="28"/>
        </w:rPr>
        <w:t>]</w:t>
      </w:r>
      <w:r w:rsidR="00275EB1" w:rsidRPr="00B320F8">
        <w:rPr>
          <w:sz w:val="28"/>
          <w:szCs w:val="28"/>
        </w:rPr>
        <w:t>.</w:t>
      </w:r>
    </w:p>
    <w:p w:rsidR="00983D64" w:rsidRPr="00B320F8" w:rsidRDefault="00983D64" w:rsidP="00FD5739">
      <w:pPr>
        <w:widowControl w:val="0"/>
        <w:spacing w:after="0" w:line="360" w:lineRule="auto"/>
        <w:ind w:firstLine="567"/>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Аналіз зарубіжних і вітчизняних соціально-психологічних та педагогічних літературних джерел з</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проблеми</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дослідження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дозволяє</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стверджувати,</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що</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соціальна</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компетентність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 це уже</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сформована</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особистісна якість, що містить різні соціальні компетентності або компетенції (наприклад, увагу до себе,</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емоційну</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стабільність,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здатність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приймати</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рішення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та</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ін.).</w:t>
      </w:r>
    </w:p>
    <w:p w:rsidR="00983D64" w:rsidRPr="00B320F8" w:rsidRDefault="00983D64" w:rsidP="00FD5739">
      <w:pPr>
        <w:widowControl w:val="0"/>
        <w:spacing w:after="0" w:line="360" w:lineRule="auto"/>
        <w:ind w:firstLine="567"/>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Відповідно</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до</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трактування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німецького</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психолога</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 </w:t>
      </w:r>
      <w:proofErr w:type="spellStart"/>
      <w:r w:rsidRPr="00B320F8">
        <w:rPr>
          <w:rFonts w:ascii="Times New Roman" w:hAnsi="Times New Roman" w:cs="Times New Roman"/>
          <w:sz w:val="28"/>
          <w:szCs w:val="28"/>
          <w:lang w:val="uk-UA"/>
        </w:rPr>
        <w:t>Каннінга</w:t>
      </w:r>
      <w:proofErr w:type="spellEnd"/>
      <w:r w:rsidRPr="00B320F8">
        <w:rPr>
          <w:rFonts w:ascii="Times New Roman" w:hAnsi="Times New Roman" w:cs="Times New Roman"/>
          <w:sz w:val="28"/>
          <w:szCs w:val="28"/>
          <w:lang w:val="uk-UA"/>
        </w:rPr>
        <w:t>,</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соціальна</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компетентність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це</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багатогранне</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узагальнююче</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поняття,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яке</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включає</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себе</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безліч</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компетентностей</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або</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компетенцій,</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якими</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володіє</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людина.</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Це</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єдність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знань,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умінь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навичок,</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що</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забезпечують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якість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соціальної</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поведінки.</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Під</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соціальною</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поведінкою</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автор</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розуміє</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поведінку,</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що</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сприяє</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реалізації власних цілей при збереженні с</w:t>
      </w:r>
      <w:r w:rsidR="00CF7D49" w:rsidRPr="00B320F8">
        <w:rPr>
          <w:rFonts w:ascii="Times New Roman" w:hAnsi="Times New Roman" w:cs="Times New Roman"/>
          <w:sz w:val="28"/>
          <w:szCs w:val="28"/>
          <w:lang w:val="uk-UA"/>
        </w:rPr>
        <w:t>оціально прийнятної поведінки [</w:t>
      </w:r>
      <w:r w:rsidR="00DF28BE" w:rsidRPr="00B320F8">
        <w:rPr>
          <w:rFonts w:ascii="Times New Roman" w:hAnsi="Times New Roman" w:cs="Times New Roman"/>
          <w:sz w:val="28"/>
          <w:szCs w:val="28"/>
          <w:lang w:val="uk-UA"/>
        </w:rPr>
        <w:t>28</w:t>
      </w:r>
      <w:r w:rsidRPr="00B320F8">
        <w:rPr>
          <w:rFonts w:ascii="Times New Roman" w:hAnsi="Times New Roman" w:cs="Times New Roman"/>
          <w:sz w:val="28"/>
          <w:szCs w:val="28"/>
          <w:lang w:val="uk-UA"/>
        </w:rPr>
        <w:t>]. Соціально-компетентна</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поведінка</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забезпечується</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набором</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таких</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способів</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дій,</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що</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обумовлюють</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взаємовигідну</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успішну</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співпрацю</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всіх</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учасників</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цієї</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взаємодії</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w:t>
      </w:r>
      <w:r w:rsidRPr="00B320F8">
        <w:rPr>
          <w:rFonts w:ascii="Times New Roman" w:hAnsi="Times New Roman" w:cs="Times New Roman"/>
          <w:lang w:val="uk-UA"/>
        </w:rPr>
        <w:t> </w:t>
      </w:r>
      <w:proofErr w:type="spellStart"/>
      <w:r w:rsidRPr="00B320F8">
        <w:rPr>
          <w:rFonts w:ascii="Times New Roman" w:hAnsi="Times New Roman" w:cs="Times New Roman"/>
          <w:sz w:val="28"/>
          <w:szCs w:val="28"/>
          <w:lang w:val="uk-UA"/>
        </w:rPr>
        <w:t>Каннінг</w:t>
      </w:r>
      <w:proofErr w:type="spellEnd"/>
      <w:r w:rsidRPr="00B320F8">
        <w:rPr>
          <w:rFonts w:ascii="Times New Roman" w:hAnsi="Times New Roman" w:cs="Times New Roman"/>
          <w:sz w:val="28"/>
          <w:szCs w:val="28"/>
          <w:lang w:val="uk-UA"/>
        </w:rPr>
        <w:t>,</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Ф. </w:t>
      </w:r>
      <w:proofErr w:type="spellStart"/>
      <w:r w:rsidRPr="00B320F8">
        <w:rPr>
          <w:rFonts w:ascii="Times New Roman" w:hAnsi="Times New Roman" w:cs="Times New Roman"/>
          <w:sz w:val="28"/>
          <w:szCs w:val="28"/>
          <w:lang w:val="uk-UA"/>
        </w:rPr>
        <w:t>Петерман</w:t>
      </w:r>
      <w:proofErr w:type="spellEnd"/>
      <w:r w:rsidRPr="00B320F8">
        <w:rPr>
          <w:rFonts w:ascii="Times New Roman" w:hAnsi="Times New Roman" w:cs="Times New Roman"/>
          <w:sz w:val="28"/>
          <w:szCs w:val="28"/>
          <w:lang w:val="uk-UA"/>
        </w:rPr>
        <w:t>,</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 </w:t>
      </w:r>
      <w:proofErr w:type="spellStart"/>
      <w:r w:rsidRPr="00B320F8">
        <w:rPr>
          <w:rFonts w:ascii="Times New Roman" w:hAnsi="Times New Roman" w:cs="Times New Roman"/>
          <w:sz w:val="28"/>
          <w:szCs w:val="28"/>
          <w:lang w:val="uk-UA"/>
        </w:rPr>
        <w:t>Пфінгстен</w:t>
      </w:r>
      <w:proofErr w:type="spellEnd"/>
      <w:r w:rsidRPr="00B320F8">
        <w:rPr>
          <w:rFonts w:ascii="Times New Roman" w:hAnsi="Times New Roman" w:cs="Times New Roman"/>
          <w:sz w:val="28"/>
          <w:szCs w:val="28"/>
          <w:lang w:val="uk-UA"/>
        </w:rPr>
        <w:t>,</w:t>
      </w:r>
      <w:r w:rsidR="00C62290">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Р. </w:t>
      </w:r>
      <w:proofErr w:type="spellStart"/>
      <w:r w:rsidRPr="00B320F8">
        <w:rPr>
          <w:rFonts w:ascii="Times New Roman" w:hAnsi="Times New Roman" w:cs="Times New Roman"/>
          <w:sz w:val="28"/>
          <w:szCs w:val="28"/>
          <w:lang w:val="uk-UA"/>
        </w:rPr>
        <w:t>Хінч</w:t>
      </w:r>
      <w:proofErr w:type="spellEnd"/>
      <w:r w:rsidRPr="00B320F8">
        <w:rPr>
          <w:rFonts w:ascii="Times New Roman" w:hAnsi="Times New Roman" w:cs="Times New Roman"/>
          <w:sz w:val="28"/>
          <w:szCs w:val="28"/>
          <w:lang w:val="uk-UA"/>
        </w:rPr>
        <w:t>).</w:t>
      </w:r>
    </w:p>
    <w:p w:rsidR="00275EB1" w:rsidRPr="00B320F8" w:rsidRDefault="00983D64" w:rsidP="00FD5739">
      <w:pPr>
        <w:pStyle w:val="a4"/>
        <w:spacing w:line="360" w:lineRule="auto"/>
        <w:ind w:left="0" w:firstLine="567"/>
        <w:rPr>
          <w:sz w:val="28"/>
          <w:szCs w:val="28"/>
          <w:lang w:val="uk-UA"/>
        </w:rPr>
      </w:pPr>
      <w:r w:rsidRPr="00B320F8">
        <w:rPr>
          <w:sz w:val="28"/>
          <w:szCs w:val="28"/>
          <w:lang w:val="uk-UA"/>
        </w:rPr>
        <w:t>У</w:t>
      </w:r>
      <w:r w:rsidR="00275EB1" w:rsidRPr="00B320F8">
        <w:rPr>
          <w:sz w:val="28"/>
          <w:szCs w:val="28"/>
          <w:lang w:val="uk-UA"/>
        </w:rPr>
        <w:t xml:space="preserve"> зарубіжній психології розвитку</w:t>
      </w:r>
      <w:r w:rsidRPr="00B320F8">
        <w:rPr>
          <w:sz w:val="28"/>
          <w:szCs w:val="28"/>
          <w:lang w:val="uk-UA"/>
        </w:rPr>
        <w:t>, яку широко досліджували Е. </w:t>
      </w:r>
      <w:proofErr w:type="spellStart"/>
      <w:r w:rsidRPr="00B320F8">
        <w:rPr>
          <w:sz w:val="28"/>
          <w:szCs w:val="28"/>
          <w:lang w:val="uk-UA"/>
        </w:rPr>
        <w:t>Вотерс</w:t>
      </w:r>
      <w:proofErr w:type="spellEnd"/>
      <w:r w:rsidRPr="00B320F8">
        <w:rPr>
          <w:sz w:val="28"/>
          <w:szCs w:val="28"/>
          <w:lang w:val="uk-UA"/>
        </w:rPr>
        <w:t>, Д. </w:t>
      </w:r>
      <w:proofErr w:type="spellStart"/>
      <w:r w:rsidRPr="00B320F8">
        <w:rPr>
          <w:sz w:val="28"/>
          <w:szCs w:val="28"/>
          <w:lang w:val="uk-UA"/>
        </w:rPr>
        <w:t>Дубойс</w:t>
      </w:r>
      <w:proofErr w:type="spellEnd"/>
      <w:r w:rsidRPr="00B320F8">
        <w:rPr>
          <w:sz w:val="28"/>
          <w:szCs w:val="28"/>
          <w:lang w:val="uk-UA"/>
        </w:rPr>
        <w:t>, Л. </w:t>
      </w:r>
      <w:proofErr w:type="spellStart"/>
      <w:r w:rsidRPr="00B320F8">
        <w:rPr>
          <w:sz w:val="28"/>
          <w:szCs w:val="28"/>
          <w:lang w:val="uk-UA"/>
        </w:rPr>
        <w:t>Сроуф</w:t>
      </w:r>
      <w:proofErr w:type="spellEnd"/>
      <w:r w:rsidRPr="00B320F8">
        <w:rPr>
          <w:sz w:val="28"/>
          <w:szCs w:val="28"/>
          <w:lang w:val="uk-UA"/>
        </w:rPr>
        <w:t>, Р. </w:t>
      </w:r>
      <w:proofErr w:type="spellStart"/>
      <w:r w:rsidRPr="00B320F8">
        <w:rPr>
          <w:sz w:val="28"/>
          <w:szCs w:val="28"/>
          <w:lang w:val="uk-UA"/>
        </w:rPr>
        <w:t>Фельнер</w:t>
      </w:r>
      <w:proofErr w:type="spellEnd"/>
      <w:r w:rsidRPr="00B320F8">
        <w:rPr>
          <w:sz w:val="28"/>
          <w:szCs w:val="28"/>
          <w:lang w:val="uk-UA"/>
        </w:rPr>
        <w:t xml:space="preserve"> та інші, соціальну</w:t>
      </w:r>
      <w:r w:rsidR="00C62290">
        <w:rPr>
          <w:sz w:val="28"/>
          <w:szCs w:val="28"/>
          <w:lang w:val="uk-UA"/>
        </w:rPr>
        <w:t xml:space="preserve"> </w:t>
      </w:r>
      <w:r w:rsidRPr="00B320F8">
        <w:rPr>
          <w:sz w:val="28"/>
          <w:szCs w:val="28"/>
          <w:lang w:val="uk-UA"/>
        </w:rPr>
        <w:t>компетентність</w:t>
      </w:r>
      <w:r w:rsidR="00C62290">
        <w:rPr>
          <w:sz w:val="28"/>
          <w:szCs w:val="28"/>
          <w:lang w:val="uk-UA"/>
        </w:rPr>
        <w:t xml:space="preserve"> </w:t>
      </w:r>
      <w:r w:rsidRPr="00B320F8">
        <w:rPr>
          <w:sz w:val="28"/>
          <w:szCs w:val="28"/>
          <w:lang w:val="uk-UA"/>
        </w:rPr>
        <w:t>часто</w:t>
      </w:r>
      <w:r w:rsidR="00C62290">
        <w:rPr>
          <w:sz w:val="28"/>
          <w:szCs w:val="28"/>
          <w:lang w:val="uk-UA"/>
        </w:rPr>
        <w:t xml:space="preserve"> </w:t>
      </w:r>
      <w:r w:rsidRPr="00B320F8">
        <w:rPr>
          <w:sz w:val="28"/>
          <w:szCs w:val="28"/>
          <w:lang w:val="uk-UA"/>
        </w:rPr>
        <w:t>прирівнюють</w:t>
      </w:r>
      <w:r w:rsidR="00C62290">
        <w:rPr>
          <w:sz w:val="28"/>
          <w:szCs w:val="28"/>
          <w:lang w:val="uk-UA"/>
        </w:rPr>
        <w:t xml:space="preserve"> </w:t>
      </w:r>
      <w:r w:rsidRPr="00B320F8">
        <w:rPr>
          <w:sz w:val="28"/>
          <w:szCs w:val="28"/>
          <w:lang w:val="uk-UA"/>
        </w:rPr>
        <w:t>до</w:t>
      </w:r>
      <w:r w:rsidR="00C62290">
        <w:rPr>
          <w:sz w:val="28"/>
          <w:szCs w:val="28"/>
          <w:lang w:val="uk-UA"/>
        </w:rPr>
        <w:t xml:space="preserve"> </w:t>
      </w:r>
      <w:r w:rsidRPr="00B320F8">
        <w:rPr>
          <w:sz w:val="28"/>
          <w:szCs w:val="28"/>
          <w:lang w:val="uk-UA"/>
        </w:rPr>
        <w:t>пристосування</w:t>
      </w:r>
      <w:r w:rsidR="00C62290">
        <w:rPr>
          <w:sz w:val="28"/>
          <w:szCs w:val="28"/>
          <w:lang w:val="uk-UA"/>
        </w:rPr>
        <w:t xml:space="preserve"> </w:t>
      </w:r>
      <w:r w:rsidRPr="00B320F8">
        <w:rPr>
          <w:sz w:val="28"/>
          <w:szCs w:val="28"/>
          <w:lang w:val="uk-UA"/>
        </w:rPr>
        <w:t>індивіда</w:t>
      </w:r>
      <w:r w:rsidR="00C62290">
        <w:rPr>
          <w:sz w:val="28"/>
          <w:szCs w:val="28"/>
          <w:lang w:val="uk-UA"/>
        </w:rPr>
        <w:t xml:space="preserve"> </w:t>
      </w:r>
      <w:r w:rsidRPr="00B320F8">
        <w:rPr>
          <w:sz w:val="28"/>
          <w:szCs w:val="28"/>
          <w:lang w:val="uk-UA"/>
        </w:rPr>
        <w:t>до</w:t>
      </w:r>
      <w:r w:rsidR="00C62290">
        <w:rPr>
          <w:sz w:val="28"/>
          <w:szCs w:val="28"/>
          <w:lang w:val="uk-UA"/>
        </w:rPr>
        <w:t xml:space="preserve"> </w:t>
      </w:r>
      <w:r w:rsidRPr="00B320F8">
        <w:rPr>
          <w:sz w:val="28"/>
          <w:szCs w:val="28"/>
          <w:lang w:val="uk-UA"/>
        </w:rPr>
        <w:t>навколишнього</w:t>
      </w:r>
      <w:r w:rsidR="00C62290">
        <w:rPr>
          <w:sz w:val="28"/>
          <w:szCs w:val="28"/>
          <w:lang w:val="uk-UA"/>
        </w:rPr>
        <w:t xml:space="preserve"> </w:t>
      </w:r>
      <w:r w:rsidRPr="00B320F8">
        <w:rPr>
          <w:sz w:val="28"/>
          <w:szCs w:val="28"/>
          <w:lang w:val="uk-UA"/>
        </w:rPr>
        <w:t>світу</w:t>
      </w:r>
      <w:r w:rsidR="00C62290">
        <w:rPr>
          <w:sz w:val="28"/>
          <w:szCs w:val="28"/>
          <w:lang w:val="uk-UA"/>
        </w:rPr>
        <w:t xml:space="preserve"> </w:t>
      </w:r>
      <w:r w:rsidRPr="00B320F8">
        <w:rPr>
          <w:sz w:val="28"/>
          <w:szCs w:val="28"/>
          <w:lang w:val="uk-UA"/>
        </w:rPr>
        <w:t>в</w:t>
      </w:r>
      <w:r w:rsidR="00C62290">
        <w:rPr>
          <w:sz w:val="28"/>
          <w:szCs w:val="28"/>
          <w:lang w:val="uk-UA"/>
        </w:rPr>
        <w:t xml:space="preserve"> </w:t>
      </w:r>
      <w:r w:rsidRPr="00B320F8">
        <w:rPr>
          <w:sz w:val="28"/>
          <w:szCs w:val="28"/>
          <w:lang w:val="uk-UA"/>
        </w:rPr>
        <w:t>процесі</w:t>
      </w:r>
      <w:r w:rsidR="00C62290">
        <w:rPr>
          <w:sz w:val="28"/>
          <w:szCs w:val="28"/>
          <w:lang w:val="uk-UA"/>
        </w:rPr>
        <w:t xml:space="preserve"> </w:t>
      </w:r>
      <w:r w:rsidRPr="00B320F8">
        <w:rPr>
          <w:sz w:val="28"/>
          <w:szCs w:val="28"/>
          <w:lang w:val="uk-UA"/>
        </w:rPr>
        <w:t>соціалізації</w:t>
      </w:r>
      <w:r w:rsidR="00C62290">
        <w:rPr>
          <w:sz w:val="28"/>
          <w:szCs w:val="28"/>
          <w:lang w:val="uk-UA"/>
        </w:rPr>
        <w:t xml:space="preserve"> </w:t>
      </w:r>
      <w:r w:rsidRPr="00B320F8">
        <w:rPr>
          <w:sz w:val="28"/>
          <w:szCs w:val="28"/>
          <w:lang w:val="uk-UA"/>
        </w:rPr>
        <w:t>під</w:t>
      </w:r>
      <w:r w:rsidR="00C62290">
        <w:rPr>
          <w:sz w:val="28"/>
          <w:szCs w:val="28"/>
          <w:lang w:val="uk-UA"/>
        </w:rPr>
        <w:t xml:space="preserve"> </w:t>
      </w:r>
      <w:r w:rsidRPr="00B320F8">
        <w:rPr>
          <w:sz w:val="28"/>
          <w:szCs w:val="28"/>
          <w:lang w:val="uk-UA"/>
        </w:rPr>
        <w:t>час</w:t>
      </w:r>
      <w:r w:rsidR="00C62290">
        <w:rPr>
          <w:sz w:val="28"/>
          <w:szCs w:val="28"/>
          <w:lang w:val="uk-UA"/>
        </w:rPr>
        <w:t xml:space="preserve"> </w:t>
      </w:r>
      <w:r w:rsidRPr="00B320F8">
        <w:rPr>
          <w:sz w:val="28"/>
          <w:szCs w:val="28"/>
          <w:lang w:val="uk-UA"/>
        </w:rPr>
        <w:t>навчання</w:t>
      </w:r>
      <w:r w:rsidR="00C62290">
        <w:rPr>
          <w:sz w:val="28"/>
          <w:szCs w:val="28"/>
          <w:lang w:val="uk-UA"/>
        </w:rPr>
        <w:t xml:space="preserve"> </w:t>
      </w:r>
      <w:r w:rsidR="00190776" w:rsidRPr="00B320F8">
        <w:rPr>
          <w:sz w:val="28"/>
          <w:szCs w:val="28"/>
          <w:lang w:val="uk-UA"/>
        </w:rPr>
        <w:t>[</w:t>
      </w:r>
      <w:r w:rsidR="00137594" w:rsidRPr="00B320F8">
        <w:rPr>
          <w:sz w:val="28"/>
          <w:szCs w:val="28"/>
          <w:lang w:val="uk-UA"/>
        </w:rPr>
        <w:t>56</w:t>
      </w:r>
      <w:r w:rsidR="00190776" w:rsidRPr="00B320F8">
        <w:rPr>
          <w:sz w:val="28"/>
          <w:szCs w:val="28"/>
          <w:lang w:val="uk-UA"/>
        </w:rPr>
        <w:t>]</w:t>
      </w:r>
      <w:r w:rsidRPr="00B320F8">
        <w:rPr>
          <w:sz w:val="28"/>
          <w:szCs w:val="28"/>
          <w:lang w:val="uk-UA"/>
        </w:rPr>
        <w:t>.</w:t>
      </w:r>
    </w:p>
    <w:p w:rsidR="00983D64" w:rsidRPr="00B320F8" w:rsidRDefault="00983D64" w:rsidP="00FD5739">
      <w:pPr>
        <w:pStyle w:val="a4"/>
        <w:spacing w:line="360" w:lineRule="auto"/>
        <w:ind w:left="0" w:firstLine="567"/>
        <w:rPr>
          <w:sz w:val="28"/>
          <w:szCs w:val="28"/>
          <w:lang w:val="uk-UA"/>
        </w:rPr>
      </w:pPr>
      <w:r w:rsidRPr="00B320F8">
        <w:rPr>
          <w:sz w:val="28"/>
          <w:szCs w:val="28"/>
          <w:lang w:val="uk-UA"/>
        </w:rPr>
        <w:t>Важливий</w:t>
      </w:r>
      <w:r w:rsidR="00C62290">
        <w:rPr>
          <w:sz w:val="28"/>
          <w:szCs w:val="28"/>
          <w:lang w:val="uk-UA"/>
        </w:rPr>
        <w:t xml:space="preserve"> </w:t>
      </w:r>
      <w:r w:rsidRPr="00B320F8">
        <w:rPr>
          <w:sz w:val="28"/>
          <w:szCs w:val="28"/>
          <w:lang w:val="uk-UA"/>
        </w:rPr>
        <w:t>внесок</w:t>
      </w:r>
      <w:r w:rsidR="00C62290">
        <w:rPr>
          <w:sz w:val="28"/>
          <w:szCs w:val="28"/>
          <w:lang w:val="uk-UA"/>
        </w:rPr>
        <w:t xml:space="preserve"> </w:t>
      </w:r>
      <w:r w:rsidRPr="00B320F8">
        <w:rPr>
          <w:sz w:val="28"/>
          <w:szCs w:val="28"/>
          <w:lang w:val="uk-UA"/>
        </w:rPr>
        <w:t>у</w:t>
      </w:r>
      <w:r w:rsidR="00C62290">
        <w:rPr>
          <w:sz w:val="28"/>
          <w:szCs w:val="28"/>
          <w:lang w:val="uk-UA"/>
        </w:rPr>
        <w:t xml:space="preserve"> </w:t>
      </w:r>
      <w:r w:rsidRPr="00B320F8">
        <w:rPr>
          <w:sz w:val="28"/>
          <w:szCs w:val="28"/>
          <w:lang w:val="uk-UA"/>
        </w:rPr>
        <w:t>цю</w:t>
      </w:r>
      <w:r w:rsidR="00C62290">
        <w:rPr>
          <w:sz w:val="28"/>
          <w:szCs w:val="28"/>
          <w:lang w:val="uk-UA"/>
        </w:rPr>
        <w:t xml:space="preserve"> </w:t>
      </w:r>
      <w:r w:rsidRPr="00B320F8">
        <w:rPr>
          <w:sz w:val="28"/>
          <w:szCs w:val="28"/>
          <w:lang w:val="uk-UA"/>
        </w:rPr>
        <w:t>теорію</w:t>
      </w:r>
      <w:r w:rsidR="00C62290">
        <w:rPr>
          <w:sz w:val="28"/>
          <w:szCs w:val="28"/>
          <w:lang w:val="uk-UA"/>
        </w:rPr>
        <w:t xml:space="preserve"> </w:t>
      </w:r>
      <w:r w:rsidRPr="00B320F8">
        <w:rPr>
          <w:sz w:val="28"/>
          <w:szCs w:val="28"/>
          <w:lang w:val="uk-UA"/>
        </w:rPr>
        <w:t>зробили</w:t>
      </w:r>
      <w:r w:rsidR="00C62290">
        <w:rPr>
          <w:sz w:val="28"/>
          <w:szCs w:val="28"/>
          <w:lang w:val="uk-UA"/>
        </w:rPr>
        <w:t xml:space="preserve"> </w:t>
      </w:r>
      <w:r w:rsidRPr="00B320F8">
        <w:rPr>
          <w:sz w:val="28"/>
          <w:szCs w:val="28"/>
          <w:lang w:val="uk-UA"/>
        </w:rPr>
        <w:t>американські</w:t>
      </w:r>
      <w:r w:rsidR="00C62290">
        <w:rPr>
          <w:sz w:val="28"/>
          <w:szCs w:val="28"/>
          <w:lang w:val="uk-UA"/>
        </w:rPr>
        <w:t xml:space="preserve"> </w:t>
      </w:r>
      <w:r w:rsidRPr="00B320F8">
        <w:rPr>
          <w:sz w:val="28"/>
          <w:szCs w:val="28"/>
          <w:lang w:val="uk-UA"/>
        </w:rPr>
        <w:t>психологи</w:t>
      </w:r>
      <w:r w:rsidR="00C62290">
        <w:rPr>
          <w:sz w:val="28"/>
          <w:szCs w:val="28"/>
          <w:lang w:val="uk-UA"/>
        </w:rPr>
        <w:t xml:space="preserve"> </w:t>
      </w:r>
      <w:r w:rsidRPr="00B320F8">
        <w:rPr>
          <w:sz w:val="28"/>
          <w:szCs w:val="28"/>
          <w:lang w:val="uk-UA"/>
        </w:rPr>
        <w:t>А. </w:t>
      </w:r>
      <w:proofErr w:type="spellStart"/>
      <w:r w:rsidRPr="00B320F8">
        <w:rPr>
          <w:sz w:val="28"/>
          <w:szCs w:val="28"/>
          <w:lang w:val="uk-UA"/>
        </w:rPr>
        <w:t>Альгевер</w:t>
      </w:r>
      <w:proofErr w:type="spellEnd"/>
      <w:r w:rsidRPr="00B320F8">
        <w:rPr>
          <w:sz w:val="28"/>
          <w:szCs w:val="28"/>
          <w:lang w:val="uk-UA"/>
        </w:rPr>
        <w:t>,</w:t>
      </w:r>
      <w:r w:rsidR="00C62290">
        <w:rPr>
          <w:sz w:val="28"/>
          <w:szCs w:val="28"/>
          <w:lang w:val="uk-UA"/>
        </w:rPr>
        <w:t xml:space="preserve"> </w:t>
      </w:r>
      <w:r w:rsidRPr="00B320F8">
        <w:rPr>
          <w:sz w:val="28"/>
          <w:szCs w:val="28"/>
          <w:lang w:val="uk-UA"/>
        </w:rPr>
        <w:t>Р. </w:t>
      </w:r>
      <w:proofErr w:type="spellStart"/>
      <w:r w:rsidRPr="00B320F8">
        <w:rPr>
          <w:sz w:val="28"/>
          <w:szCs w:val="28"/>
          <w:lang w:val="uk-UA"/>
        </w:rPr>
        <w:t>Ріман</w:t>
      </w:r>
      <w:proofErr w:type="spellEnd"/>
      <w:r w:rsidRPr="00B320F8">
        <w:rPr>
          <w:sz w:val="28"/>
          <w:szCs w:val="28"/>
          <w:lang w:val="uk-UA"/>
        </w:rPr>
        <w:t xml:space="preserve"> і німецькі психологи М. </w:t>
      </w:r>
      <w:proofErr w:type="spellStart"/>
      <w:r w:rsidRPr="00B320F8">
        <w:rPr>
          <w:sz w:val="28"/>
          <w:szCs w:val="28"/>
          <w:lang w:val="uk-UA"/>
        </w:rPr>
        <w:t>Допфнер</w:t>
      </w:r>
      <w:proofErr w:type="spellEnd"/>
      <w:r w:rsidRPr="00B320F8">
        <w:rPr>
          <w:sz w:val="28"/>
          <w:szCs w:val="28"/>
          <w:lang w:val="uk-UA"/>
        </w:rPr>
        <w:t>, С. Рей, Г. </w:t>
      </w:r>
      <w:proofErr w:type="spellStart"/>
      <w:r w:rsidRPr="00B320F8">
        <w:rPr>
          <w:sz w:val="28"/>
          <w:szCs w:val="28"/>
          <w:lang w:val="uk-UA"/>
        </w:rPr>
        <w:t>Фрош</w:t>
      </w:r>
      <w:proofErr w:type="spellEnd"/>
      <w:r w:rsidRPr="00B320F8">
        <w:rPr>
          <w:sz w:val="28"/>
          <w:szCs w:val="28"/>
          <w:lang w:val="uk-UA"/>
        </w:rPr>
        <w:t>, С. </w:t>
      </w:r>
      <w:proofErr w:type="spellStart"/>
      <w:r w:rsidRPr="00B320F8">
        <w:rPr>
          <w:sz w:val="28"/>
          <w:szCs w:val="28"/>
          <w:lang w:val="uk-UA"/>
        </w:rPr>
        <w:t>Шлютер</w:t>
      </w:r>
      <w:proofErr w:type="spellEnd"/>
      <w:r w:rsidRPr="00B320F8">
        <w:rPr>
          <w:sz w:val="28"/>
          <w:szCs w:val="28"/>
          <w:lang w:val="uk-UA"/>
        </w:rPr>
        <w:t>, які розширили трактування</w:t>
      </w:r>
      <w:r w:rsidR="00C62290">
        <w:rPr>
          <w:sz w:val="28"/>
          <w:szCs w:val="28"/>
          <w:lang w:val="uk-UA"/>
        </w:rPr>
        <w:t xml:space="preserve"> </w:t>
      </w:r>
      <w:r w:rsidRPr="00B320F8">
        <w:rPr>
          <w:sz w:val="28"/>
          <w:szCs w:val="28"/>
          <w:lang w:val="uk-UA"/>
        </w:rPr>
        <w:t>соціальної</w:t>
      </w:r>
      <w:r w:rsidR="00C62290">
        <w:rPr>
          <w:sz w:val="28"/>
          <w:szCs w:val="28"/>
          <w:lang w:val="uk-UA"/>
        </w:rPr>
        <w:t xml:space="preserve"> </w:t>
      </w:r>
      <w:r w:rsidRPr="00B320F8">
        <w:rPr>
          <w:sz w:val="28"/>
          <w:szCs w:val="28"/>
          <w:lang w:val="uk-UA"/>
        </w:rPr>
        <w:t>компетентності</w:t>
      </w:r>
      <w:r w:rsidR="00C62290">
        <w:rPr>
          <w:sz w:val="28"/>
          <w:szCs w:val="28"/>
          <w:lang w:val="uk-UA"/>
        </w:rPr>
        <w:t xml:space="preserve"> </w:t>
      </w:r>
      <w:r w:rsidRPr="00B320F8">
        <w:rPr>
          <w:sz w:val="28"/>
          <w:szCs w:val="28"/>
          <w:lang w:val="uk-UA"/>
        </w:rPr>
        <w:t>за</w:t>
      </w:r>
      <w:r w:rsidR="00C62290">
        <w:rPr>
          <w:sz w:val="28"/>
          <w:szCs w:val="28"/>
          <w:lang w:val="uk-UA"/>
        </w:rPr>
        <w:t xml:space="preserve"> </w:t>
      </w:r>
      <w:r w:rsidRPr="00B320F8">
        <w:rPr>
          <w:sz w:val="28"/>
          <w:szCs w:val="28"/>
          <w:lang w:val="uk-UA"/>
        </w:rPr>
        <w:t>рахунок</w:t>
      </w:r>
      <w:r w:rsidR="00C62290">
        <w:rPr>
          <w:sz w:val="28"/>
          <w:szCs w:val="28"/>
          <w:lang w:val="uk-UA"/>
        </w:rPr>
        <w:t xml:space="preserve"> </w:t>
      </w:r>
      <w:r w:rsidRPr="00B320F8">
        <w:rPr>
          <w:sz w:val="28"/>
          <w:szCs w:val="28"/>
          <w:lang w:val="uk-UA"/>
        </w:rPr>
        <w:t>розуміння</w:t>
      </w:r>
      <w:r w:rsidR="00C62290">
        <w:rPr>
          <w:sz w:val="28"/>
          <w:szCs w:val="28"/>
          <w:lang w:val="uk-UA"/>
        </w:rPr>
        <w:t xml:space="preserve"> </w:t>
      </w:r>
      <w:r w:rsidRPr="00B320F8">
        <w:rPr>
          <w:sz w:val="28"/>
          <w:szCs w:val="28"/>
          <w:lang w:val="uk-UA"/>
        </w:rPr>
        <w:t>того,</w:t>
      </w:r>
      <w:r w:rsidR="00C62290">
        <w:rPr>
          <w:sz w:val="28"/>
          <w:szCs w:val="28"/>
          <w:lang w:val="uk-UA"/>
        </w:rPr>
        <w:t xml:space="preserve"> </w:t>
      </w:r>
      <w:r w:rsidRPr="00B320F8">
        <w:rPr>
          <w:sz w:val="28"/>
          <w:szCs w:val="28"/>
          <w:lang w:val="uk-UA"/>
        </w:rPr>
        <w:t>що</w:t>
      </w:r>
      <w:r w:rsidR="00C62290">
        <w:rPr>
          <w:sz w:val="28"/>
          <w:szCs w:val="28"/>
          <w:lang w:val="uk-UA"/>
        </w:rPr>
        <w:t xml:space="preserve"> </w:t>
      </w:r>
      <w:r w:rsidRPr="00B320F8">
        <w:rPr>
          <w:sz w:val="28"/>
          <w:szCs w:val="28"/>
          <w:lang w:val="uk-UA"/>
        </w:rPr>
        <w:t>соціальна</w:t>
      </w:r>
      <w:r w:rsidR="00C62290">
        <w:rPr>
          <w:sz w:val="28"/>
          <w:szCs w:val="28"/>
          <w:lang w:val="uk-UA"/>
        </w:rPr>
        <w:t xml:space="preserve"> </w:t>
      </w:r>
      <w:r w:rsidRPr="00B320F8">
        <w:rPr>
          <w:sz w:val="28"/>
          <w:szCs w:val="28"/>
          <w:lang w:val="uk-UA"/>
        </w:rPr>
        <w:t>компетентність</w:t>
      </w:r>
      <w:r w:rsidR="00C62290">
        <w:rPr>
          <w:sz w:val="28"/>
          <w:szCs w:val="28"/>
          <w:lang w:val="uk-UA"/>
        </w:rPr>
        <w:t xml:space="preserve"> </w:t>
      </w:r>
      <w:r w:rsidRPr="00B320F8">
        <w:rPr>
          <w:sz w:val="28"/>
          <w:szCs w:val="28"/>
          <w:lang w:val="uk-UA"/>
        </w:rPr>
        <w:t>передбачає</w:t>
      </w:r>
      <w:r w:rsidR="00C62290">
        <w:rPr>
          <w:sz w:val="28"/>
          <w:szCs w:val="28"/>
          <w:lang w:val="uk-UA"/>
        </w:rPr>
        <w:t xml:space="preserve"> </w:t>
      </w:r>
      <w:r w:rsidRPr="00B320F8">
        <w:rPr>
          <w:sz w:val="28"/>
          <w:szCs w:val="28"/>
          <w:lang w:val="uk-UA"/>
        </w:rPr>
        <w:t>і</w:t>
      </w:r>
      <w:r w:rsidR="00C62290">
        <w:rPr>
          <w:sz w:val="28"/>
          <w:szCs w:val="28"/>
          <w:lang w:val="uk-UA"/>
        </w:rPr>
        <w:t xml:space="preserve"> </w:t>
      </w:r>
      <w:r w:rsidRPr="00B320F8">
        <w:rPr>
          <w:sz w:val="28"/>
          <w:szCs w:val="28"/>
          <w:lang w:val="uk-UA"/>
        </w:rPr>
        <w:t>кооперацію</w:t>
      </w:r>
      <w:r w:rsidR="00C62290">
        <w:rPr>
          <w:sz w:val="28"/>
          <w:szCs w:val="28"/>
          <w:lang w:val="uk-UA"/>
        </w:rPr>
        <w:t xml:space="preserve"> </w:t>
      </w:r>
      <w:r w:rsidRPr="00B320F8">
        <w:rPr>
          <w:sz w:val="28"/>
          <w:szCs w:val="28"/>
          <w:lang w:val="uk-UA"/>
        </w:rPr>
        <w:t>з</w:t>
      </w:r>
      <w:r w:rsidR="00C62290">
        <w:rPr>
          <w:sz w:val="28"/>
          <w:szCs w:val="28"/>
          <w:lang w:val="uk-UA"/>
        </w:rPr>
        <w:t xml:space="preserve"> </w:t>
      </w:r>
      <w:r w:rsidRPr="00B320F8">
        <w:rPr>
          <w:sz w:val="28"/>
          <w:szCs w:val="28"/>
          <w:lang w:val="uk-UA"/>
        </w:rPr>
        <w:t>навколишнім</w:t>
      </w:r>
      <w:r w:rsidR="00C62290">
        <w:rPr>
          <w:sz w:val="28"/>
          <w:szCs w:val="28"/>
          <w:lang w:val="uk-UA"/>
        </w:rPr>
        <w:t xml:space="preserve"> </w:t>
      </w:r>
      <w:r w:rsidRPr="00B320F8">
        <w:rPr>
          <w:sz w:val="28"/>
          <w:szCs w:val="28"/>
          <w:lang w:val="uk-UA"/>
        </w:rPr>
        <w:t>світом</w:t>
      </w:r>
      <w:r w:rsidR="00C62290">
        <w:rPr>
          <w:sz w:val="28"/>
          <w:szCs w:val="28"/>
          <w:lang w:val="uk-UA"/>
        </w:rPr>
        <w:t xml:space="preserve"> </w:t>
      </w:r>
      <w:r w:rsidRPr="00B320F8">
        <w:rPr>
          <w:sz w:val="28"/>
          <w:szCs w:val="28"/>
          <w:lang w:val="uk-UA"/>
        </w:rPr>
        <w:t>(іншими</w:t>
      </w:r>
      <w:r w:rsidR="00C62290">
        <w:rPr>
          <w:sz w:val="28"/>
          <w:szCs w:val="28"/>
          <w:lang w:val="uk-UA"/>
        </w:rPr>
        <w:t xml:space="preserve"> </w:t>
      </w:r>
      <w:r w:rsidRPr="00B320F8">
        <w:rPr>
          <w:sz w:val="28"/>
          <w:szCs w:val="28"/>
          <w:lang w:val="uk-UA"/>
        </w:rPr>
        <w:t>людьми),</w:t>
      </w:r>
      <w:r w:rsidR="00C62290">
        <w:rPr>
          <w:sz w:val="28"/>
          <w:szCs w:val="28"/>
          <w:lang w:val="uk-UA"/>
        </w:rPr>
        <w:t xml:space="preserve"> </w:t>
      </w:r>
      <w:r w:rsidRPr="00B320F8">
        <w:rPr>
          <w:sz w:val="28"/>
          <w:szCs w:val="28"/>
          <w:lang w:val="uk-UA"/>
        </w:rPr>
        <w:t>і</w:t>
      </w:r>
      <w:r w:rsidR="00C62290">
        <w:rPr>
          <w:sz w:val="28"/>
          <w:szCs w:val="28"/>
          <w:lang w:val="uk-UA"/>
        </w:rPr>
        <w:t xml:space="preserve"> </w:t>
      </w:r>
      <w:r w:rsidRPr="00B320F8">
        <w:rPr>
          <w:sz w:val="28"/>
          <w:szCs w:val="28"/>
          <w:lang w:val="uk-UA"/>
        </w:rPr>
        <w:t>водночас</w:t>
      </w:r>
      <w:r w:rsidR="00C62290">
        <w:rPr>
          <w:sz w:val="28"/>
          <w:szCs w:val="28"/>
          <w:lang w:val="uk-UA"/>
        </w:rPr>
        <w:t xml:space="preserve"> </w:t>
      </w:r>
      <w:r w:rsidRPr="00B320F8">
        <w:rPr>
          <w:sz w:val="28"/>
          <w:szCs w:val="28"/>
          <w:lang w:val="uk-UA"/>
        </w:rPr>
        <w:t>конфронтацію</w:t>
      </w:r>
      <w:r w:rsidR="00C62290">
        <w:rPr>
          <w:sz w:val="28"/>
          <w:szCs w:val="28"/>
          <w:lang w:val="uk-UA"/>
        </w:rPr>
        <w:t xml:space="preserve"> </w:t>
      </w:r>
      <w:r w:rsidRPr="00B320F8">
        <w:rPr>
          <w:sz w:val="28"/>
          <w:szCs w:val="28"/>
          <w:lang w:val="uk-UA"/>
        </w:rPr>
        <w:t>з</w:t>
      </w:r>
      <w:r w:rsidR="00C62290">
        <w:rPr>
          <w:sz w:val="28"/>
          <w:szCs w:val="28"/>
          <w:lang w:val="uk-UA"/>
        </w:rPr>
        <w:t xml:space="preserve"> </w:t>
      </w:r>
      <w:r w:rsidRPr="00B320F8">
        <w:rPr>
          <w:sz w:val="28"/>
          <w:szCs w:val="28"/>
          <w:lang w:val="uk-UA"/>
        </w:rPr>
        <w:t>ним</w:t>
      </w:r>
      <w:r w:rsidR="00C62290">
        <w:rPr>
          <w:sz w:val="28"/>
          <w:szCs w:val="28"/>
          <w:lang w:val="uk-UA"/>
        </w:rPr>
        <w:t xml:space="preserve"> </w:t>
      </w:r>
      <w:r w:rsidRPr="00B320F8">
        <w:rPr>
          <w:sz w:val="28"/>
          <w:szCs w:val="28"/>
          <w:lang w:val="uk-UA"/>
        </w:rPr>
        <w:t>через</w:t>
      </w:r>
      <w:r w:rsidR="00C62290">
        <w:rPr>
          <w:sz w:val="28"/>
          <w:szCs w:val="28"/>
          <w:lang w:val="uk-UA"/>
        </w:rPr>
        <w:t xml:space="preserve"> </w:t>
      </w:r>
      <w:r w:rsidRPr="00B320F8">
        <w:rPr>
          <w:sz w:val="28"/>
          <w:szCs w:val="28"/>
          <w:lang w:val="uk-UA"/>
        </w:rPr>
        <w:t>певні</w:t>
      </w:r>
      <w:r w:rsidR="00C62290">
        <w:rPr>
          <w:sz w:val="28"/>
          <w:szCs w:val="28"/>
          <w:lang w:val="uk-UA"/>
        </w:rPr>
        <w:t xml:space="preserve"> </w:t>
      </w:r>
      <w:r w:rsidRPr="00B320F8">
        <w:rPr>
          <w:sz w:val="28"/>
          <w:szCs w:val="28"/>
          <w:lang w:val="uk-UA"/>
        </w:rPr>
        <w:t>особистісні</w:t>
      </w:r>
      <w:r w:rsidR="00C62290">
        <w:rPr>
          <w:sz w:val="28"/>
          <w:szCs w:val="28"/>
          <w:lang w:val="uk-UA"/>
        </w:rPr>
        <w:t xml:space="preserve"> </w:t>
      </w:r>
      <w:r w:rsidRPr="00B320F8">
        <w:rPr>
          <w:sz w:val="28"/>
          <w:szCs w:val="28"/>
          <w:lang w:val="uk-UA"/>
        </w:rPr>
        <w:t>аспекти</w:t>
      </w:r>
      <w:r w:rsidR="00C62290">
        <w:rPr>
          <w:sz w:val="28"/>
          <w:szCs w:val="28"/>
          <w:lang w:val="uk-UA"/>
        </w:rPr>
        <w:t xml:space="preserve"> </w:t>
      </w:r>
      <w:r w:rsidRPr="00B320F8">
        <w:rPr>
          <w:sz w:val="28"/>
          <w:szCs w:val="28"/>
          <w:lang w:val="uk-UA"/>
        </w:rPr>
        <w:t>[</w:t>
      </w:r>
      <w:r w:rsidR="00CF7D49" w:rsidRPr="00B320F8">
        <w:rPr>
          <w:sz w:val="28"/>
          <w:szCs w:val="28"/>
          <w:lang w:val="uk-UA"/>
        </w:rPr>
        <w:t>13</w:t>
      </w:r>
      <w:r w:rsidRPr="00B320F8">
        <w:rPr>
          <w:sz w:val="28"/>
          <w:szCs w:val="28"/>
          <w:lang w:val="uk-UA"/>
        </w:rPr>
        <w:t>].</w:t>
      </w:r>
    </w:p>
    <w:p w:rsidR="00275EB1" w:rsidRPr="00B320F8" w:rsidRDefault="00983D64" w:rsidP="00FD5739">
      <w:pPr>
        <w:widowControl w:val="0"/>
        <w:tabs>
          <w:tab w:val="left" w:pos="405"/>
        </w:tabs>
        <w:autoSpaceDE w:val="0"/>
        <w:autoSpaceDN w:val="0"/>
        <w:spacing w:after="0" w:line="360" w:lineRule="auto"/>
        <w:ind w:firstLine="567"/>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Г. </w:t>
      </w:r>
      <w:proofErr w:type="spellStart"/>
      <w:r w:rsidRPr="00B320F8">
        <w:rPr>
          <w:rFonts w:ascii="Times New Roman" w:hAnsi="Times New Roman" w:cs="Times New Roman"/>
          <w:sz w:val="28"/>
          <w:szCs w:val="28"/>
          <w:lang w:val="uk-UA"/>
        </w:rPr>
        <w:t>Фрош</w:t>
      </w:r>
      <w:proofErr w:type="spellEnd"/>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зазначає,</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що</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головним</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для</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формування</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вмінь</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соціальної</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компетентності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є</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правильна</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оцінка</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того,</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якій</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ситуації</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позиції</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знаходиться</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людина,</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які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емоції,</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погляди</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має</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вона</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люди,</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що</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її</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оточують,</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які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 xml:space="preserve">існують </w:t>
      </w:r>
      <w:r w:rsidRPr="00B320F8">
        <w:rPr>
          <w:rFonts w:ascii="Times New Roman" w:hAnsi="Times New Roman" w:cs="Times New Roman"/>
          <w:sz w:val="28"/>
          <w:szCs w:val="28"/>
          <w:lang w:val="uk-UA"/>
        </w:rPr>
        <w:lastRenderedPageBreak/>
        <w:t xml:space="preserve">поведінкові альтернативи і які відповідні реакції </w:t>
      </w:r>
      <w:proofErr w:type="spellStart"/>
      <w:r w:rsidRPr="00B320F8">
        <w:rPr>
          <w:rFonts w:ascii="Times New Roman" w:hAnsi="Times New Roman" w:cs="Times New Roman"/>
          <w:sz w:val="28"/>
          <w:szCs w:val="28"/>
          <w:lang w:val="uk-UA"/>
        </w:rPr>
        <w:t>викличе</w:t>
      </w:r>
      <w:proofErr w:type="spellEnd"/>
      <w:r w:rsidRPr="00B320F8">
        <w:rPr>
          <w:rFonts w:ascii="Times New Roman" w:hAnsi="Times New Roman" w:cs="Times New Roman"/>
          <w:sz w:val="28"/>
          <w:szCs w:val="28"/>
          <w:lang w:val="uk-UA"/>
        </w:rPr>
        <w:t xml:space="preserve"> та чи інша поведінка</w:t>
      </w:r>
      <w:r w:rsidR="00F7583B">
        <w:rPr>
          <w:rFonts w:ascii="Times New Roman" w:hAnsi="Times New Roman" w:cs="Times New Roman"/>
          <w:sz w:val="28"/>
          <w:szCs w:val="28"/>
          <w:lang w:val="uk-UA"/>
        </w:rPr>
        <w:t xml:space="preserve"> </w:t>
      </w:r>
      <w:r w:rsidR="005743D2" w:rsidRPr="00B320F8">
        <w:rPr>
          <w:rFonts w:ascii="Times New Roman" w:hAnsi="Times New Roman" w:cs="Times New Roman"/>
          <w:sz w:val="28"/>
          <w:szCs w:val="28"/>
          <w:lang w:val="uk-UA"/>
        </w:rPr>
        <w:t>[</w:t>
      </w:r>
      <w:r w:rsidR="00A61DB1" w:rsidRPr="00B320F8">
        <w:rPr>
          <w:rFonts w:ascii="Times New Roman" w:hAnsi="Times New Roman" w:cs="Times New Roman"/>
          <w:sz w:val="28"/>
          <w:szCs w:val="28"/>
          <w:lang w:val="uk-UA"/>
        </w:rPr>
        <w:t xml:space="preserve">14, </w:t>
      </w:r>
      <w:r w:rsidR="00310EAD">
        <w:rPr>
          <w:rFonts w:ascii="Times New Roman" w:hAnsi="Times New Roman" w:cs="Times New Roman"/>
          <w:sz w:val="28"/>
          <w:szCs w:val="28"/>
          <w:lang w:val="uk-UA"/>
        </w:rPr>
        <w:t>с. </w:t>
      </w:r>
      <w:r w:rsidR="00A61DB1" w:rsidRPr="00B320F8">
        <w:rPr>
          <w:rFonts w:ascii="Times New Roman" w:hAnsi="Times New Roman" w:cs="Times New Roman"/>
          <w:sz w:val="28"/>
          <w:szCs w:val="28"/>
          <w:lang w:val="uk-UA"/>
        </w:rPr>
        <w:t>56</w:t>
      </w:r>
      <w:r w:rsidR="005743D2"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w:t>
      </w:r>
    </w:p>
    <w:p w:rsidR="00275EB1" w:rsidRPr="00B320F8" w:rsidRDefault="00983D64" w:rsidP="00FD5739">
      <w:pPr>
        <w:widowControl w:val="0"/>
        <w:tabs>
          <w:tab w:val="left" w:pos="405"/>
        </w:tabs>
        <w:autoSpaceDE w:val="0"/>
        <w:autoSpaceDN w:val="0"/>
        <w:spacing w:after="0" w:line="360" w:lineRule="auto"/>
        <w:ind w:firstLine="567"/>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Таким чином,</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високий</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рівень</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сформованості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соціальної</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компетентності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виражається</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здатності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людини</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уникати</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реактивного спротиву людей, в здатності побачити, яка мотивація спонукає людей до дії, в здатності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швидко</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адекватно</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оцінювати</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інших</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людей.</w:t>
      </w:r>
      <w:r w:rsidR="00F7583B">
        <w:rPr>
          <w:rFonts w:ascii="Times New Roman" w:hAnsi="Times New Roman" w:cs="Times New Roman"/>
          <w:sz w:val="28"/>
          <w:szCs w:val="28"/>
          <w:lang w:val="uk-UA"/>
        </w:rPr>
        <w:t xml:space="preserve"> </w:t>
      </w:r>
      <w:proofErr w:type="spellStart"/>
      <w:r w:rsidRPr="00B320F8">
        <w:rPr>
          <w:rFonts w:ascii="Times New Roman" w:hAnsi="Times New Roman" w:cs="Times New Roman"/>
          <w:sz w:val="28"/>
          <w:szCs w:val="28"/>
          <w:lang w:val="uk-UA"/>
        </w:rPr>
        <w:t>Такіо</w:t>
      </w:r>
      <w:proofErr w:type="spellEnd"/>
      <w:r w:rsidR="00F7583B">
        <w:rPr>
          <w:rFonts w:ascii="Times New Roman" w:hAnsi="Times New Roman" w:cs="Times New Roman"/>
          <w:sz w:val="28"/>
          <w:szCs w:val="28"/>
          <w:lang w:val="uk-UA"/>
        </w:rPr>
        <w:t xml:space="preserve"> особистісні </w:t>
      </w:r>
      <w:r w:rsidRPr="00B320F8">
        <w:rPr>
          <w:rFonts w:ascii="Times New Roman" w:hAnsi="Times New Roman" w:cs="Times New Roman"/>
          <w:sz w:val="28"/>
          <w:szCs w:val="28"/>
          <w:lang w:val="uk-UA"/>
        </w:rPr>
        <w:t>якості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(здатність</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правильно</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оцінити</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емоційний стан і мотивацію іншої людини, здатність уникнути реактивного опору, здатність швидко 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адекватно</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оцінювати</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інших</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людей)</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належать</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до</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емоційно-оцінної</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площини,</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основі</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своїй</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мають</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 xml:space="preserve">розвинені вміння сприйняття інших людей. </w:t>
      </w:r>
    </w:p>
    <w:p w:rsidR="00983D64" w:rsidRPr="00B320F8" w:rsidRDefault="00983D64" w:rsidP="00FD5739">
      <w:pPr>
        <w:widowControl w:val="0"/>
        <w:tabs>
          <w:tab w:val="left" w:pos="405"/>
        </w:tabs>
        <w:autoSpaceDE w:val="0"/>
        <w:autoSpaceDN w:val="0"/>
        <w:spacing w:after="0" w:line="360" w:lineRule="auto"/>
        <w:ind w:firstLine="567"/>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У дослідженнях В. </w:t>
      </w:r>
      <w:proofErr w:type="spellStart"/>
      <w:r w:rsidRPr="00B320F8">
        <w:rPr>
          <w:rFonts w:ascii="Times New Roman" w:hAnsi="Times New Roman" w:cs="Times New Roman"/>
          <w:sz w:val="28"/>
          <w:szCs w:val="28"/>
          <w:lang w:val="uk-UA"/>
        </w:rPr>
        <w:t>Сейда</w:t>
      </w:r>
      <w:proofErr w:type="spellEnd"/>
      <w:r w:rsidRPr="00B320F8">
        <w:rPr>
          <w:rFonts w:ascii="Times New Roman" w:hAnsi="Times New Roman" w:cs="Times New Roman"/>
          <w:sz w:val="28"/>
          <w:szCs w:val="28"/>
          <w:lang w:val="uk-UA"/>
        </w:rPr>
        <w:t>, К. </w:t>
      </w:r>
      <w:proofErr w:type="spellStart"/>
      <w:r w:rsidRPr="00B320F8">
        <w:rPr>
          <w:rFonts w:ascii="Times New Roman" w:hAnsi="Times New Roman" w:cs="Times New Roman"/>
          <w:sz w:val="28"/>
          <w:szCs w:val="28"/>
          <w:lang w:val="uk-UA"/>
        </w:rPr>
        <w:t>Гільмана</w:t>
      </w:r>
      <w:proofErr w:type="spellEnd"/>
      <w:r w:rsidRPr="00B320F8">
        <w:rPr>
          <w:rFonts w:ascii="Times New Roman" w:hAnsi="Times New Roman" w:cs="Times New Roman"/>
          <w:sz w:val="28"/>
          <w:szCs w:val="28"/>
          <w:lang w:val="uk-UA"/>
        </w:rPr>
        <w:t xml:space="preserve"> та інших емпатія включається в</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структуру</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соціальної</w:t>
      </w:r>
      <w:r w:rsidR="00F7583B">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компетентності</w:t>
      </w:r>
      <w:r w:rsidR="006B6501">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w:t>
      </w:r>
      <w:r w:rsidR="00137594" w:rsidRPr="00B320F8">
        <w:rPr>
          <w:rFonts w:ascii="Times New Roman" w:hAnsi="Times New Roman" w:cs="Times New Roman"/>
          <w:sz w:val="28"/>
          <w:szCs w:val="28"/>
          <w:lang w:val="uk-UA"/>
        </w:rPr>
        <w:t>6</w:t>
      </w:r>
      <w:r w:rsidRPr="00B320F8">
        <w:rPr>
          <w:rFonts w:ascii="Times New Roman" w:hAnsi="Times New Roman" w:cs="Times New Roman"/>
          <w:sz w:val="28"/>
          <w:szCs w:val="28"/>
          <w:lang w:val="uk-UA"/>
        </w:rPr>
        <w:t>]</w:t>
      </w:r>
      <w:r w:rsidR="00275EB1" w:rsidRPr="00B320F8">
        <w:rPr>
          <w:rFonts w:ascii="Times New Roman" w:hAnsi="Times New Roman" w:cs="Times New Roman"/>
          <w:sz w:val="28"/>
          <w:szCs w:val="28"/>
          <w:lang w:val="uk-UA"/>
        </w:rPr>
        <w:t>.</w:t>
      </w:r>
    </w:p>
    <w:p w:rsidR="00983D64" w:rsidRPr="00B320F8" w:rsidRDefault="00983D64" w:rsidP="00FD5739">
      <w:pPr>
        <w:widowControl w:val="0"/>
        <w:tabs>
          <w:tab w:val="left" w:pos="405"/>
        </w:tabs>
        <w:autoSpaceDE w:val="0"/>
        <w:autoSpaceDN w:val="0"/>
        <w:spacing w:after="0" w:line="360" w:lineRule="auto"/>
        <w:ind w:firstLine="567"/>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Широко досліджується тема соціальної компетентності людини і вітчизняними вченими. </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На думку І. </w:t>
      </w:r>
      <w:proofErr w:type="spellStart"/>
      <w:r w:rsidRPr="00B320F8">
        <w:rPr>
          <w:rFonts w:ascii="Times New Roman" w:hAnsi="Times New Roman" w:cs="Times New Roman"/>
          <w:sz w:val="28"/>
          <w:szCs w:val="28"/>
          <w:lang w:val="uk-UA"/>
        </w:rPr>
        <w:t>Зарубінської</w:t>
      </w:r>
      <w:proofErr w:type="spellEnd"/>
      <w:r w:rsidRPr="00B320F8">
        <w:rPr>
          <w:rFonts w:ascii="Times New Roman" w:hAnsi="Times New Roman" w:cs="Times New Roman"/>
          <w:sz w:val="28"/>
          <w:szCs w:val="28"/>
          <w:lang w:val="uk-UA"/>
        </w:rPr>
        <w:t xml:space="preserve"> «соціальна компетентність» – це складна, інтегративна характеристика, сукупність певних якостей, здібностей, соціальних знань і вмінь, переживань, </w:t>
      </w:r>
      <w:proofErr w:type="spellStart"/>
      <w:r w:rsidRPr="00B320F8">
        <w:rPr>
          <w:rFonts w:ascii="Times New Roman" w:hAnsi="Times New Roman" w:cs="Times New Roman"/>
          <w:sz w:val="28"/>
          <w:szCs w:val="28"/>
          <w:lang w:val="uk-UA"/>
        </w:rPr>
        <w:t>емоційно</w:t>
      </w:r>
      <w:proofErr w:type="spellEnd"/>
      <w:r w:rsidRPr="00B320F8">
        <w:rPr>
          <w:rFonts w:ascii="Times New Roman" w:hAnsi="Times New Roman" w:cs="Times New Roman"/>
          <w:sz w:val="28"/>
          <w:szCs w:val="28"/>
          <w:lang w:val="uk-UA"/>
        </w:rPr>
        <w:t>-ціннісних орієнтацій, переконань особистості, які дають їй можливість активно взаємодіяти із соціумом, налагоджувати контакти з різними групами й індивідами, брати участь у соціально значущих проєктах і</w:t>
      </w:r>
      <w:r w:rsidR="00F7583B">
        <w:rPr>
          <w:rFonts w:ascii="Times New Roman" w:hAnsi="Times New Roman" w:cs="Times New Roman"/>
          <w:sz w:val="28"/>
          <w:szCs w:val="28"/>
          <w:lang w:val="uk-UA"/>
        </w:rPr>
        <w:t xml:space="preserve"> </w:t>
      </w:r>
      <w:proofErr w:type="spellStart"/>
      <w:r w:rsidRPr="00B320F8">
        <w:rPr>
          <w:rFonts w:ascii="Times New Roman" w:hAnsi="Times New Roman" w:cs="Times New Roman"/>
          <w:sz w:val="28"/>
          <w:szCs w:val="28"/>
          <w:lang w:val="uk-UA"/>
        </w:rPr>
        <w:t>продуктивно</w:t>
      </w:r>
      <w:proofErr w:type="spellEnd"/>
      <w:r w:rsidRPr="00B320F8">
        <w:rPr>
          <w:rFonts w:ascii="Times New Roman" w:hAnsi="Times New Roman" w:cs="Times New Roman"/>
          <w:sz w:val="28"/>
          <w:szCs w:val="28"/>
          <w:lang w:val="uk-UA"/>
        </w:rPr>
        <w:t xml:space="preserve"> в</w:t>
      </w:r>
      <w:r w:rsidR="00275EB1" w:rsidRPr="00B320F8">
        <w:rPr>
          <w:rFonts w:ascii="Times New Roman" w:hAnsi="Times New Roman" w:cs="Times New Roman"/>
          <w:sz w:val="28"/>
          <w:szCs w:val="28"/>
          <w:lang w:val="uk-UA"/>
        </w:rPr>
        <w:t>иконувати різні соціальні ролі</w:t>
      </w:r>
      <w:r w:rsidR="00F7583B">
        <w:rPr>
          <w:rFonts w:ascii="Times New Roman" w:hAnsi="Times New Roman" w:cs="Times New Roman"/>
          <w:sz w:val="28"/>
          <w:szCs w:val="28"/>
          <w:lang w:val="uk-UA"/>
        </w:rPr>
        <w:t xml:space="preserve"> </w:t>
      </w:r>
      <w:r w:rsidR="00CF7D49" w:rsidRPr="00B320F8">
        <w:rPr>
          <w:rFonts w:ascii="Times New Roman" w:hAnsi="Times New Roman" w:cs="Times New Roman"/>
          <w:sz w:val="28"/>
          <w:szCs w:val="28"/>
          <w:lang w:val="uk-UA"/>
        </w:rPr>
        <w:t>[16</w:t>
      </w:r>
      <w:r w:rsidRPr="00B320F8">
        <w:rPr>
          <w:rFonts w:ascii="Times New Roman" w:hAnsi="Times New Roman" w:cs="Times New Roman"/>
          <w:sz w:val="28"/>
          <w:szCs w:val="28"/>
          <w:lang w:val="uk-UA"/>
        </w:rPr>
        <w:t>]</w:t>
      </w:r>
      <w:r w:rsidR="00275EB1" w:rsidRPr="00B320F8">
        <w:rPr>
          <w:rFonts w:ascii="Times New Roman" w:hAnsi="Times New Roman" w:cs="Times New Roman"/>
          <w:sz w:val="28"/>
          <w:szCs w:val="28"/>
          <w:lang w:val="uk-UA"/>
        </w:rPr>
        <w:t>.</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М. </w:t>
      </w:r>
      <w:proofErr w:type="spellStart"/>
      <w:r w:rsidRPr="00B320F8">
        <w:rPr>
          <w:rFonts w:ascii="Times New Roman" w:hAnsi="Times New Roman" w:cs="Times New Roman"/>
          <w:sz w:val="28"/>
          <w:szCs w:val="28"/>
          <w:lang w:val="uk-UA"/>
        </w:rPr>
        <w:t>Докторович</w:t>
      </w:r>
      <w:proofErr w:type="spellEnd"/>
      <w:r w:rsidRPr="00B320F8">
        <w:rPr>
          <w:rFonts w:ascii="Times New Roman" w:hAnsi="Times New Roman" w:cs="Times New Roman"/>
          <w:sz w:val="28"/>
          <w:szCs w:val="28"/>
          <w:lang w:val="uk-UA"/>
        </w:rPr>
        <w:t xml:space="preserve"> визначає соціальну компетентність як складно структуроване, багатофункціональне явище, яке в змістовому аспекті характеризується засвоєнням соціальних норм і формуванням соціаль</w:t>
      </w:r>
      <w:r w:rsidR="00CF7D49" w:rsidRPr="00B320F8">
        <w:rPr>
          <w:rFonts w:ascii="Times New Roman" w:hAnsi="Times New Roman" w:cs="Times New Roman"/>
          <w:sz w:val="28"/>
          <w:szCs w:val="28"/>
          <w:lang w:val="uk-UA"/>
        </w:rPr>
        <w:t>них якостей, умінь і навичок [14</w:t>
      </w:r>
      <w:r w:rsidRPr="00B320F8">
        <w:rPr>
          <w:rFonts w:ascii="Times New Roman" w:hAnsi="Times New Roman" w:cs="Times New Roman"/>
          <w:sz w:val="28"/>
          <w:szCs w:val="28"/>
          <w:lang w:val="uk-UA"/>
        </w:rPr>
        <w:t>, с.</w:t>
      </w:r>
      <w:r w:rsidR="008059FD" w:rsidRPr="00B320F8">
        <w:rPr>
          <w:rFonts w:ascii="Times New Roman" w:hAnsi="Times New Roman" w:cs="Times New Roman"/>
          <w:sz w:val="28"/>
          <w:szCs w:val="28"/>
          <w:lang w:val="uk-UA"/>
        </w:rPr>
        <w:t> </w:t>
      </w:r>
      <w:r w:rsidRPr="00B320F8">
        <w:rPr>
          <w:rFonts w:ascii="Times New Roman" w:hAnsi="Times New Roman" w:cs="Times New Roman"/>
          <w:sz w:val="28"/>
          <w:szCs w:val="28"/>
          <w:lang w:val="uk-UA"/>
        </w:rPr>
        <w:t>25].</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Г. </w:t>
      </w:r>
      <w:proofErr w:type="spellStart"/>
      <w:r w:rsidRPr="00B320F8">
        <w:rPr>
          <w:rFonts w:ascii="Times New Roman" w:hAnsi="Times New Roman" w:cs="Times New Roman"/>
          <w:sz w:val="28"/>
          <w:szCs w:val="28"/>
          <w:lang w:val="uk-UA"/>
        </w:rPr>
        <w:t>Селевко</w:t>
      </w:r>
      <w:proofErr w:type="spellEnd"/>
      <w:r w:rsidRPr="00B320F8">
        <w:rPr>
          <w:rFonts w:ascii="Times New Roman" w:hAnsi="Times New Roman" w:cs="Times New Roman"/>
          <w:sz w:val="28"/>
          <w:szCs w:val="28"/>
          <w:lang w:val="uk-UA"/>
        </w:rPr>
        <w:t xml:space="preserve"> трактує це поняття як базову інтегральну характеристику особистості, що відображає її досягнення у розвитку відносин з іншими людьми й можливість ефективно вибудовувати власну поведінку залежно від ситуації і відповідно до прийняти</w:t>
      </w:r>
      <w:r w:rsidR="00CF7D49" w:rsidRPr="00B320F8">
        <w:rPr>
          <w:rFonts w:ascii="Times New Roman" w:hAnsi="Times New Roman" w:cs="Times New Roman"/>
          <w:sz w:val="28"/>
          <w:szCs w:val="28"/>
          <w:lang w:val="uk-UA"/>
        </w:rPr>
        <w:t>х у соціумі норм і цінностей [4</w:t>
      </w:r>
      <w:r w:rsidR="00137594" w:rsidRPr="00B320F8">
        <w:rPr>
          <w:rFonts w:ascii="Times New Roman" w:hAnsi="Times New Roman" w:cs="Times New Roman"/>
          <w:sz w:val="28"/>
          <w:szCs w:val="28"/>
          <w:lang w:val="uk-UA"/>
        </w:rPr>
        <w:t>5</w:t>
      </w:r>
      <w:r w:rsidRPr="00B320F8">
        <w:rPr>
          <w:rFonts w:ascii="Times New Roman" w:hAnsi="Times New Roman" w:cs="Times New Roman"/>
          <w:sz w:val="28"/>
          <w:szCs w:val="28"/>
          <w:lang w:val="uk-UA"/>
        </w:rPr>
        <w:t>, с.</w:t>
      </w:r>
      <w:r w:rsidR="008059FD" w:rsidRPr="00B320F8">
        <w:rPr>
          <w:rFonts w:ascii="Times New Roman" w:hAnsi="Times New Roman" w:cs="Times New Roman"/>
          <w:sz w:val="28"/>
          <w:szCs w:val="28"/>
          <w:lang w:val="uk-UA"/>
        </w:rPr>
        <w:t> </w:t>
      </w:r>
      <w:r w:rsidRPr="00B320F8">
        <w:rPr>
          <w:rFonts w:ascii="Times New Roman" w:hAnsi="Times New Roman" w:cs="Times New Roman"/>
          <w:sz w:val="28"/>
          <w:szCs w:val="28"/>
          <w:lang w:val="uk-UA"/>
        </w:rPr>
        <w:t>139].</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М. Гончарова-Горянська запропонувала визначення соціальної компетентності, що ставить акцент на усвідомленості діяльності. На її думку, </w:t>
      </w:r>
      <w:r w:rsidRPr="00B320F8">
        <w:rPr>
          <w:rFonts w:ascii="Times New Roman" w:hAnsi="Times New Roman" w:cs="Times New Roman"/>
          <w:sz w:val="28"/>
          <w:szCs w:val="28"/>
          <w:lang w:val="uk-UA"/>
        </w:rPr>
        <w:lastRenderedPageBreak/>
        <w:t>«соціальна компетентність» – це система знань про соціальну дійсність і себе, система складних соціальних умінь і навичок взаємодії, сценаріїв поведінки в типових соціальних ситуаціях, які дозволяють швидко і адекватно адаптуватися, приймати рішення зі знанням справи, з огляду на кон</w:t>
      </w:r>
      <w:r w:rsidR="00DE3EE7"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юнктуру; діючи за принципом «тут, зараз і найкращим чином», витягувати максимум можлив</w:t>
      </w:r>
      <w:r w:rsidR="00753750" w:rsidRPr="00B320F8">
        <w:rPr>
          <w:rFonts w:ascii="Times New Roman" w:hAnsi="Times New Roman" w:cs="Times New Roman"/>
          <w:sz w:val="28"/>
          <w:szCs w:val="28"/>
          <w:lang w:val="uk-UA"/>
        </w:rPr>
        <w:t>ого з обставин, що склалися [13</w:t>
      </w:r>
      <w:r w:rsidRPr="00B320F8">
        <w:rPr>
          <w:rFonts w:ascii="Times New Roman" w:hAnsi="Times New Roman" w:cs="Times New Roman"/>
          <w:sz w:val="28"/>
          <w:szCs w:val="28"/>
          <w:lang w:val="uk-UA"/>
        </w:rPr>
        <w:t>].</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М. Гончарова-Горянська в змісті соціальної компетентності виокремлює три блоки: </w:t>
      </w:r>
    </w:p>
    <w:p w:rsidR="00983D64" w:rsidRPr="00B320F8" w:rsidRDefault="00FA05C3" w:rsidP="00FD5739">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w:t>
      </w:r>
      <w:r w:rsidR="00983D64" w:rsidRPr="00B320F8">
        <w:rPr>
          <w:rFonts w:ascii="Times New Roman" w:hAnsi="Times New Roman" w:cs="Times New Roman"/>
          <w:sz w:val="28"/>
          <w:szCs w:val="28"/>
          <w:lang w:val="uk-UA"/>
        </w:rPr>
        <w:t>евні стратегії, що використовує особистість для ефективної взаємодії з соціумом</w:t>
      </w:r>
      <w:r w:rsidR="00454CB7">
        <w:rPr>
          <w:rFonts w:ascii="Times New Roman" w:hAnsi="Times New Roman" w:cs="Times New Roman"/>
          <w:sz w:val="28"/>
          <w:szCs w:val="28"/>
          <w:lang w:val="uk-UA"/>
        </w:rPr>
        <w:t>;</w:t>
      </w:r>
    </w:p>
    <w:p w:rsidR="00983D64" w:rsidRPr="00B320F8" w:rsidRDefault="00454CB7" w:rsidP="00FD5739">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с</w:t>
      </w:r>
      <w:r w:rsidR="00983D64" w:rsidRPr="00B320F8">
        <w:rPr>
          <w:rFonts w:ascii="Times New Roman" w:hAnsi="Times New Roman" w:cs="Times New Roman"/>
          <w:sz w:val="28"/>
          <w:szCs w:val="28"/>
          <w:lang w:val="uk-UA"/>
        </w:rPr>
        <w:t>итуативні прояви рівня соціальної компетентності</w:t>
      </w:r>
      <w:r>
        <w:rPr>
          <w:rFonts w:ascii="Times New Roman" w:hAnsi="Times New Roman" w:cs="Times New Roman"/>
          <w:sz w:val="28"/>
          <w:szCs w:val="28"/>
          <w:lang w:val="uk-UA"/>
        </w:rPr>
        <w:t>;</w:t>
      </w:r>
    </w:p>
    <w:p w:rsidR="00983D64" w:rsidRPr="00B320F8" w:rsidRDefault="00454CB7" w:rsidP="00FD5739">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w:t>
      </w:r>
      <w:r w:rsidR="00983D64" w:rsidRPr="00B320F8">
        <w:rPr>
          <w:rFonts w:ascii="Times New Roman" w:hAnsi="Times New Roman" w:cs="Times New Roman"/>
          <w:sz w:val="28"/>
          <w:szCs w:val="28"/>
          <w:lang w:val="uk-UA"/>
        </w:rPr>
        <w:t>евні якості особистості, особливо</w:t>
      </w:r>
      <w:r w:rsidR="00275EB1" w:rsidRPr="00B320F8">
        <w:rPr>
          <w:rFonts w:ascii="Times New Roman" w:hAnsi="Times New Roman" w:cs="Times New Roman"/>
          <w:sz w:val="28"/>
          <w:szCs w:val="28"/>
          <w:lang w:val="uk-UA"/>
        </w:rPr>
        <w:t>сті її характеру та поведінки [</w:t>
      </w:r>
      <w:r w:rsidR="00753750" w:rsidRPr="00B320F8">
        <w:rPr>
          <w:rFonts w:ascii="Times New Roman" w:hAnsi="Times New Roman" w:cs="Times New Roman"/>
          <w:sz w:val="28"/>
          <w:szCs w:val="28"/>
          <w:lang w:val="uk-UA"/>
        </w:rPr>
        <w:t>13</w:t>
      </w:r>
      <w:r w:rsidR="00983D64" w:rsidRPr="00B320F8">
        <w:rPr>
          <w:rFonts w:ascii="Times New Roman" w:hAnsi="Times New Roman" w:cs="Times New Roman"/>
          <w:sz w:val="28"/>
          <w:szCs w:val="28"/>
          <w:lang w:val="uk-UA"/>
        </w:rPr>
        <w:t>,</w:t>
      </w:r>
      <w:r w:rsidR="00E5494C" w:rsidRPr="00B320F8">
        <w:rPr>
          <w:rFonts w:ascii="Times New Roman" w:hAnsi="Times New Roman" w:cs="Times New Roman"/>
          <w:sz w:val="28"/>
          <w:szCs w:val="28"/>
          <w:lang w:val="uk-UA"/>
        </w:rPr>
        <w:t> </w:t>
      </w:r>
      <w:r w:rsidR="00983D64" w:rsidRPr="00B320F8">
        <w:rPr>
          <w:rFonts w:ascii="Times New Roman" w:hAnsi="Times New Roman" w:cs="Times New Roman"/>
          <w:sz w:val="28"/>
          <w:szCs w:val="28"/>
          <w:lang w:val="uk-UA"/>
        </w:rPr>
        <w:t>с.</w:t>
      </w:r>
      <w:r w:rsidR="00E5494C" w:rsidRPr="00B320F8">
        <w:rPr>
          <w:rFonts w:ascii="Times New Roman" w:hAnsi="Times New Roman" w:cs="Times New Roman"/>
          <w:sz w:val="28"/>
          <w:szCs w:val="28"/>
          <w:lang w:val="uk-UA"/>
        </w:rPr>
        <w:t> </w:t>
      </w:r>
      <w:r w:rsidR="00983D64" w:rsidRPr="00B320F8">
        <w:rPr>
          <w:rFonts w:ascii="Times New Roman" w:hAnsi="Times New Roman" w:cs="Times New Roman"/>
          <w:sz w:val="28"/>
          <w:szCs w:val="28"/>
          <w:lang w:val="uk-UA"/>
        </w:rPr>
        <w:t>93].</w:t>
      </w:r>
    </w:p>
    <w:p w:rsidR="00137594" w:rsidRPr="00B320F8" w:rsidRDefault="00983D64" w:rsidP="00FD5739">
      <w:pPr>
        <w:widowControl w:val="0"/>
        <w:spacing w:after="0" w:line="360" w:lineRule="auto"/>
        <w:ind w:firstLine="709"/>
        <w:jc w:val="both"/>
        <w:rPr>
          <w:rStyle w:val="markedcontent"/>
          <w:rFonts w:ascii="Times New Roman" w:hAnsi="Times New Roman" w:cs="Times New Roman"/>
          <w:sz w:val="28"/>
          <w:szCs w:val="28"/>
          <w:lang w:val="uk-UA"/>
        </w:rPr>
      </w:pPr>
      <w:r w:rsidRPr="00B320F8">
        <w:rPr>
          <w:rStyle w:val="markedcontent"/>
          <w:rFonts w:ascii="Times New Roman" w:hAnsi="Times New Roman" w:cs="Times New Roman"/>
          <w:sz w:val="28"/>
          <w:szCs w:val="28"/>
          <w:lang w:val="uk-UA"/>
        </w:rPr>
        <w:t xml:space="preserve">Деякі вчені вважають поняття «соціальна компетенція» синонімом «соціальної зрілості». </w:t>
      </w:r>
    </w:p>
    <w:p w:rsidR="00983D64" w:rsidRPr="00B320F8" w:rsidRDefault="00983D64" w:rsidP="00FD5739">
      <w:pPr>
        <w:widowControl w:val="0"/>
        <w:spacing w:after="0" w:line="360" w:lineRule="auto"/>
        <w:ind w:firstLine="709"/>
        <w:jc w:val="both"/>
        <w:rPr>
          <w:rStyle w:val="markedcontent"/>
          <w:rFonts w:ascii="Times New Roman" w:hAnsi="Times New Roman" w:cs="Times New Roman"/>
          <w:sz w:val="28"/>
          <w:szCs w:val="28"/>
          <w:lang w:val="uk-UA"/>
        </w:rPr>
      </w:pPr>
      <w:r w:rsidRPr="00B320F8">
        <w:rPr>
          <w:rStyle w:val="markedcontent"/>
          <w:rFonts w:ascii="Times New Roman" w:hAnsi="Times New Roman" w:cs="Times New Roman"/>
          <w:sz w:val="28"/>
          <w:szCs w:val="28"/>
          <w:lang w:val="uk-UA"/>
        </w:rPr>
        <w:t>А. </w:t>
      </w:r>
      <w:proofErr w:type="spellStart"/>
      <w:r w:rsidRPr="00B320F8">
        <w:rPr>
          <w:rStyle w:val="markedcontent"/>
          <w:rFonts w:ascii="Times New Roman" w:hAnsi="Times New Roman" w:cs="Times New Roman"/>
          <w:sz w:val="28"/>
          <w:szCs w:val="28"/>
          <w:lang w:val="uk-UA"/>
        </w:rPr>
        <w:t>Поздняков</w:t>
      </w:r>
      <w:proofErr w:type="spellEnd"/>
      <w:r w:rsidRPr="00B320F8">
        <w:rPr>
          <w:rStyle w:val="markedcontent"/>
          <w:rFonts w:ascii="Times New Roman" w:hAnsi="Times New Roman" w:cs="Times New Roman"/>
          <w:sz w:val="28"/>
          <w:szCs w:val="28"/>
          <w:lang w:val="uk-UA"/>
        </w:rPr>
        <w:t xml:space="preserve"> під поняттям «соціальна зрілість» розуміє сукупність компетенцій: громадянської, побутової, комунікативної, компетенцію саморегуляції та самостійної пізнавальної діяльності</w:t>
      </w:r>
      <w:r w:rsidR="0006160A" w:rsidRPr="00B320F8">
        <w:rPr>
          <w:rStyle w:val="markedcontent"/>
          <w:rFonts w:ascii="Times New Roman" w:hAnsi="Times New Roman" w:cs="Times New Roman"/>
          <w:sz w:val="28"/>
          <w:szCs w:val="28"/>
          <w:lang w:val="uk-UA"/>
        </w:rPr>
        <w:t>.</w:t>
      </w:r>
    </w:p>
    <w:p w:rsidR="00137594" w:rsidRPr="00B320F8" w:rsidRDefault="00137594" w:rsidP="00FD5739">
      <w:pPr>
        <w:widowControl w:val="0"/>
        <w:spacing w:after="0" w:line="360" w:lineRule="auto"/>
        <w:ind w:firstLine="709"/>
        <w:jc w:val="both"/>
        <w:rPr>
          <w:rStyle w:val="markedcontent"/>
          <w:rFonts w:ascii="Times New Roman" w:hAnsi="Times New Roman" w:cs="Times New Roman"/>
          <w:sz w:val="28"/>
          <w:szCs w:val="28"/>
          <w:lang w:val="uk-UA"/>
        </w:rPr>
      </w:pPr>
      <w:r w:rsidRPr="00B320F8">
        <w:rPr>
          <w:rStyle w:val="markedcontent"/>
          <w:rFonts w:ascii="Times New Roman" w:hAnsi="Times New Roman" w:cs="Times New Roman"/>
          <w:sz w:val="28"/>
          <w:szCs w:val="28"/>
          <w:lang w:val="uk-UA"/>
        </w:rPr>
        <w:t>Г. </w:t>
      </w:r>
      <w:proofErr w:type="spellStart"/>
      <w:r w:rsidRPr="00B320F8">
        <w:rPr>
          <w:rStyle w:val="markedcontent"/>
          <w:rFonts w:ascii="Times New Roman" w:hAnsi="Times New Roman" w:cs="Times New Roman"/>
          <w:sz w:val="28"/>
          <w:szCs w:val="28"/>
          <w:lang w:val="uk-UA"/>
        </w:rPr>
        <w:t>Белицька</w:t>
      </w:r>
      <w:proofErr w:type="spellEnd"/>
      <w:r w:rsidRPr="00B320F8">
        <w:rPr>
          <w:rStyle w:val="markedcontent"/>
          <w:rFonts w:ascii="Times New Roman" w:hAnsi="Times New Roman" w:cs="Times New Roman"/>
          <w:sz w:val="28"/>
          <w:szCs w:val="28"/>
          <w:lang w:val="uk-UA"/>
        </w:rPr>
        <w:t>, визначаючи структуру соціальної компетенції, виділяє у ній такі компоненти:</w:t>
      </w:r>
    </w:p>
    <w:p w:rsidR="00137594" w:rsidRPr="00B320F8" w:rsidRDefault="00137594" w:rsidP="00FD5739">
      <w:pPr>
        <w:widowControl w:val="0"/>
        <w:spacing w:after="0" w:line="360" w:lineRule="auto"/>
        <w:ind w:firstLine="709"/>
        <w:jc w:val="both"/>
        <w:rPr>
          <w:rStyle w:val="markedcontent"/>
          <w:rFonts w:ascii="Times New Roman" w:hAnsi="Times New Roman" w:cs="Times New Roman"/>
          <w:sz w:val="28"/>
          <w:szCs w:val="28"/>
          <w:lang w:val="uk-UA"/>
        </w:rPr>
      </w:pPr>
      <w:r w:rsidRPr="00B320F8">
        <w:rPr>
          <w:rStyle w:val="markedcontent"/>
          <w:rFonts w:ascii="Times New Roman" w:hAnsi="Times New Roman" w:cs="Times New Roman"/>
          <w:sz w:val="28"/>
          <w:szCs w:val="28"/>
          <w:lang w:val="uk-UA"/>
        </w:rPr>
        <w:t>1) мотиваційний, що охоплює ставлення до іншої людини як найвищої цінності; прояву доброти, уваги, допомоги;</w:t>
      </w:r>
    </w:p>
    <w:p w:rsidR="00137594" w:rsidRPr="00B320F8" w:rsidRDefault="00137594" w:rsidP="00FD5739">
      <w:pPr>
        <w:widowControl w:val="0"/>
        <w:spacing w:after="0" w:line="360" w:lineRule="auto"/>
        <w:ind w:firstLine="709"/>
        <w:jc w:val="both"/>
        <w:rPr>
          <w:rStyle w:val="markedcontent"/>
          <w:rFonts w:ascii="Times New Roman" w:hAnsi="Times New Roman" w:cs="Times New Roman"/>
          <w:sz w:val="28"/>
          <w:szCs w:val="28"/>
          <w:lang w:val="uk-UA"/>
        </w:rPr>
      </w:pPr>
      <w:r w:rsidRPr="00B320F8">
        <w:rPr>
          <w:rStyle w:val="markedcontent"/>
          <w:rFonts w:ascii="Times New Roman" w:hAnsi="Times New Roman" w:cs="Times New Roman"/>
          <w:sz w:val="28"/>
          <w:szCs w:val="28"/>
          <w:lang w:val="uk-UA"/>
        </w:rPr>
        <w:t>2) когнітивний, який пов’язаний з пізнанням іншої людини (дорослого, однолітка), здатністю зрозуміти її особливості, інтереси, потреби;</w:t>
      </w:r>
    </w:p>
    <w:p w:rsidR="00137594" w:rsidRPr="00B320F8" w:rsidRDefault="00137594" w:rsidP="00FD5739">
      <w:pPr>
        <w:widowControl w:val="0"/>
        <w:spacing w:after="0" w:line="360" w:lineRule="auto"/>
        <w:ind w:firstLine="709"/>
        <w:jc w:val="both"/>
        <w:rPr>
          <w:rFonts w:ascii="Times New Roman" w:hAnsi="Times New Roman" w:cs="Times New Roman"/>
          <w:sz w:val="28"/>
          <w:szCs w:val="28"/>
          <w:lang w:val="uk-UA"/>
        </w:rPr>
      </w:pPr>
      <w:r w:rsidRPr="00B320F8">
        <w:rPr>
          <w:rStyle w:val="markedcontent"/>
          <w:rFonts w:ascii="Times New Roman" w:hAnsi="Times New Roman" w:cs="Times New Roman"/>
          <w:sz w:val="28"/>
          <w:szCs w:val="28"/>
          <w:lang w:val="uk-UA"/>
        </w:rPr>
        <w:t xml:space="preserve">3) поведінковий, пов’язаний з вибором адекватних ситуації способів спілкування, етично цінних зразків поведінки </w:t>
      </w:r>
      <w:r w:rsidR="00454CB7">
        <w:rPr>
          <w:rFonts w:ascii="Times New Roman" w:hAnsi="Times New Roman" w:cs="Times New Roman"/>
          <w:sz w:val="28"/>
          <w:szCs w:val="28"/>
          <w:lang w:val="uk-UA"/>
        </w:rPr>
        <w:t>(рис.</w:t>
      </w:r>
      <w:r w:rsidR="00310EAD">
        <w:rPr>
          <w:rFonts w:ascii="Times New Roman" w:hAnsi="Times New Roman" w:cs="Times New Roman"/>
          <w:sz w:val="28"/>
          <w:szCs w:val="28"/>
          <w:lang w:val="uk-UA"/>
        </w:rPr>
        <w:t> </w:t>
      </w:r>
      <w:r w:rsidR="00454CB7">
        <w:rPr>
          <w:rFonts w:ascii="Times New Roman" w:hAnsi="Times New Roman" w:cs="Times New Roman"/>
          <w:sz w:val="28"/>
          <w:szCs w:val="28"/>
          <w:lang w:val="uk-UA"/>
        </w:rPr>
        <w:t>1.1)</w:t>
      </w:r>
      <w:r w:rsidRPr="00B320F8">
        <w:rPr>
          <w:rFonts w:ascii="Times New Roman" w:hAnsi="Times New Roman" w:cs="Times New Roman"/>
          <w:sz w:val="28"/>
          <w:szCs w:val="28"/>
          <w:lang w:val="uk-UA"/>
        </w:rPr>
        <w:t xml:space="preserve"> [4, с. 42]</w:t>
      </w:r>
      <w:r w:rsidR="00454CB7">
        <w:rPr>
          <w:rFonts w:ascii="Times New Roman" w:hAnsi="Times New Roman" w:cs="Times New Roman"/>
          <w:sz w:val="28"/>
          <w:szCs w:val="28"/>
          <w:lang w:val="uk-UA"/>
        </w:rPr>
        <w:t>.</w:t>
      </w:r>
    </w:p>
    <w:p w:rsidR="00454CB7" w:rsidRPr="00B320F8" w:rsidRDefault="00454CB7"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Виходячи</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наведених</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визначень,</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найважливішою</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характеристикою</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соціальної</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компетентності</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 xml:space="preserve">вважати здатність працювати в команді, </w:t>
      </w:r>
      <w:r w:rsidRPr="00B320F8">
        <w:rPr>
          <w:rFonts w:ascii="Times New Roman" w:hAnsi="Times New Roman" w:cs="Times New Roman"/>
          <w:sz w:val="28"/>
          <w:szCs w:val="28"/>
          <w:lang w:val="uk-UA"/>
        </w:rPr>
        <w:lastRenderedPageBreak/>
        <w:t>вибудовувати поведінку, в якій поряд з власними інтересами</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значущими</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00310EAD">
        <w:rPr>
          <w:rFonts w:ascii="Times New Roman" w:hAnsi="Times New Roman" w:cs="Times New Roman"/>
          <w:b/>
          <w:noProof/>
          <w:sz w:val="28"/>
          <w:szCs w:val="28"/>
          <w:lang w:eastAsia="ru-RU"/>
        </w:rPr>
        <mc:AlternateContent>
          <mc:Choice Requires="wpg">
            <w:drawing>
              <wp:anchor distT="0" distB="0" distL="0" distR="0" simplePos="0" relativeHeight="251660288" behindDoc="0" locked="0" layoutInCell="1" allowOverlap="1">
                <wp:simplePos x="0" y="0"/>
                <wp:positionH relativeFrom="page">
                  <wp:posOffset>1371600</wp:posOffset>
                </wp:positionH>
                <wp:positionV relativeFrom="paragraph">
                  <wp:posOffset>682625</wp:posOffset>
                </wp:positionV>
                <wp:extent cx="5652770" cy="2721610"/>
                <wp:effectExtent l="0" t="2540" r="5080" b="0"/>
                <wp:wrapTopAndBottom/>
                <wp:docPr id="2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2721610"/>
                          <a:chOff x="2023" y="254"/>
                          <a:chExt cx="8890" cy="3599"/>
                        </a:xfrm>
                      </wpg:grpSpPr>
                      <wps:wsp>
                        <wps:cNvPr id="30" name="AutoShape 46"/>
                        <wps:cNvSpPr>
                          <a:spLocks/>
                        </wps:cNvSpPr>
                        <wps:spPr bwMode="auto">
                          <a:xfrm>
                            <a:off x="3464" y="1911"/>
                            <a:ext cx="5934" cy="510"/>
                          </a:xfrm>
                          <a:custGeom>
                            <a:avLst/>
                            <a:gdLst>
                              <a:gd name="T0" fmla="+- 0 6375 3465"/>
                              <a:gd name="T1" fmla="*/ T0 w 5934"/>
                              <a:gd name="T2" fmla="+- 0 1912 1912"/>
                              <a:gd name="T3" fmla="*/ 1912 h 510"/>
                              <a:gd name="T4" fmla="+- 0 6375 3465"/>
                              <a:gd name="T5" fmla="*/ T4 w 5934"/>
                              <a:gd name="T6" fmla="+- 0 2244 1912"/>
                              <a:gd name="T7" fmla="*/ 2244 h 510"/>
                              <a:gd name="T8" fmla="+- 0 9398 3465"/>
                              <a:gd name="T9" fmla="*/ T8 w 5934"/>
                              <a:gd name="T10" fmla="+- 0 2244 1912"/>
                              <a:gd name="T11" fmla="*/ 2244 h 510"/>
                              <a:gd name="T12" fmla="+- 0 9398 3465"/>
                              <a:gd name="T13" fmla="*/ T12 w 5934"/>
                              <a:gd name="T14" fmla="+- 0 2422 1912"/>
                              <a:gd name="T15" fmla="*/ 2422 h 510"/>
                              <a:gd name="T16" fmla="+- 0 6375 3465"/>
                              <a:gd name="T17" fmla="*/ T16 w 5934"/>
                              <a:gd name="T18" fmla="+- 0 1912 1912"/>
                              <a:gd name="T19" fmla="*/ 1912 h 510"/>
                              <a:gd name="T20" fmla="+- 0 6375 3465"/>
                              <a:gd name="T21" fmla="*/ T20 w 5934"/>
                              <a:gd name="T22" fmla="+- 0 2244 1912"/>
                              <a:gd name="T23" fmla="*/ 2244 h 510"/>
                              <a:gd name="T24" fmla="+- 0 6463 3465"/>
                              <a:gd name="T25" fmla="*/ T24 w 5934"/>
                              <a:gd name="T26" fmla="+- 0 2244 1912"/>
                              <a:gd name="T27" fmla="*/ 2244 h 510"/>
                              <a:gd name="T28" fmla="+- 0 6463 3465"/>
                              <a:gd name="T29" fmla="*/ T28 w 5934"/>
                              <a:gd name="T30" fmla="+- 0 2422 1912"/>
                              <a:gd name="T31" fmla="*/ 2422 h 510"/>
                              <a:gd name="T32" fmla="+- 0 6375 3465"/>
                              <a:gd name="T33" fmla="*/ T32 w 5934"/>
                              <a:gd name="T34" fmla="+- 0 1912 1912"/>
                              <a:gd name="T35" fmla="*/ 1912 h 510"/>
                              <a:gd name="T36" fmla="+- 0 6375 3465"/>
                              <a:gd name="T37" fmla="*/ T36 w 5934"/>
                              <a:gd name="T38" fmla="+- 0 2244 1912"/>
                              <a:gd name="T39" fmla="*/ 2244 h 510"/>
                              <a:gd name="T40" fmla="+- 0 3465 3465"/>
                              <a:gd name="T41" fmla="*/ T40 w 5934"/>
                              <a:gd name="T42" fmla="+- 0 2244 1912"/>
                              <a:gd name="T43" fmla="*/ 2244 h 510"/>
                              <a:gd name="T44" fmla="+- 0 3465 3465"/>
                              <a:gd name="T45" fmla="*/ T44 w 5934"/>
                              <a:gd name="T46" fmla="+- 0 2422 1912"/>
                              <a:gd name="T47" fmla="*/ 242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34" h="510">
                                <a:moveTo>
                                  <a:pt x="2910" y="0"/>
                                </a:moveTo>
                                <a:lnTo>
                                  <a:pt x="2910" y="332"/>
                                </a:lnTo>
                                <a:lnTo>
                                  <a:pt x="5933" y="332"/>
                                </a:lnTo>
                                <a:lnTo>
                                  <a:pt x="5933" y="510"/>
                                </a:lnTo>
                                <a:moveTo>
                                  <a:pt x="2910" y="0"/>
                                </a:moveTo>
                                <a:lnTo>
                                  <a:pt x="2910" y="332"/>
                                </a:lnTo>
                                <a:lnTo>
                                  <a:pt x="2998" y="332"/>
                                </a:lnTo>
                                <a:lnTo>
                                  <a:pt x="2998" y="510"/>
                                </a:lnTo>
                                <a:moveTo>
                                  <a:pt x="2910" y="0"/>
                                </a:moveTo>
                                <a:lnTo>
                                  <a:pt x="2910" y="332"/>
                                </a:lnTo>
                                <a:lnTo>
                                  <a:pt x="0" y="332"/>
                                </a:lnTo>
                                <a:lnTo>
                                  <a:pt x="0" y="510"/>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91" y="254"/>
                            <a:ext cx="4162" cy="1764"/>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48"/>
                        <wps:cNvSpPr>
                          <a:spLocks/>
                        </wps:cNvSpPr>
                        <wps:spPr bwMode="auto">
                          <a:xfrm>
                            <a:off x="4586" y="513"/>
                            <a:ext cx="4004" cy="1602"/>
                          </a:xfrm>
                          <a:custGeom>
                            <a:avLst/>
                            <a:gdLst>
                              <a:gd name="T0" fmla="+- 0 8430 4586"/>
                              <a:gd name="T1" fmla="*/ T0 w 4004"/>
                              <a:gd name="T2" fmla="+- 0 513 513"/>
                              <a:gd name="T3" fmla="*/ 513 h 1602"/>
                              <a:gd name="T4" fmla="+- 0 4747 4586"/>
                              <a:gd name="T5" fmla="*/ T4 w 4004"/>
                              <a:gd name="T6" fmla="+- 0 513 513"/>
                              <a:gd name="T7" fmla="*/ 513 h 1602"/>
                              <a:gd name="T8" fmla="+- 0 4684 4586"/>
                              <a:gd name="T9" fmla="*/ T8 w 4004"/>
                              <a:gd name="T10" fmla="+- 0 526 513"/>
                              <a:gd name="T11" fmla="*/ 526 h 1602"/>
                              <a:gd name="T12" fmla="+- 0 4633 4586"/>
                              <a:gd name="T13" fmla="*/ T12 w 4004"/>
                              <a:gd name="T14" fmla="+- 0 560 513"/>
                              <a:gd name="T15" fmla="*/ 560 h 1602"/>
                              <a:gd name="T16" fmla="+- 0 4599 4586"/>
                              <a:gd name="T17" fmla="*/ T16 w 4004"/>
                              <a:gd name="T18" fmla="+- 0 611 513"/>
                              <a:gd name="T19" fmla="*/ 611 h 1602"/>
                              <a:gd name="T20" fmla="+- 0 4586 4586"/>
                              <a:gd name="T21" fmla="*/ T20 w 4004"/>
                              <a:gd name="T22" fmla="+- 0 673 513"/>
                              <a:gd name="T23" fmla="*/ 673 h 1602"/>
                              <a:gd name="T24" fmla="+- 0 4586 4586"/>
                              <a:gd name="T25" fmla="*/ T24 w 4004"/>
                              <a:gd name="T26" fmla="+- 0 1955 513"/>
                              <a:gd name="T27" fmla="*/ 1955 h 1602"/>
                              <a:gd name="T28" fmla="+- 0 4599 4586"/>
                              <a:gd name="T29" fmla="*/ T28 w 4004"/>
                              <a:gd name="T30" fmla="+- 0 2017 513"/>
                              <a:gd name="T31" fmla="*/ 2017 h 1602"/>
                              <a:gd name="T32" fmla="+- 0 4633 4586"/>
                              <a:gd name="T33" fmla="*/ T32 w 4004"/>
                              <a:gd name="T34" fmla="+- 0 2068 513"/>
                              <a:gd name="T35" fmla="*/ 2068 h 1602"/>
                              <a:gd name="T36" fmla="+- 0 4684 4586"/>
                              <a:gd name="T37" fmla="*/ T36 w 4004"/>
                              <a:gd name="T38" fmla="+- 0 2102 513"/>
                              <a:gd name="T39" fmla="*/ 2102 h 1602"/>
                              <a:gd name="T40" fmla="+- 0 4747 4586"/>
                              <a:gd name="T41" fmla="*/ T40 w 4004"/>
                              <a:gd name="T42" fmla="+- 0 2115 513"/>
                              <a:gd name="T43" fmla="*/ 2115 h 1602"/>
                              <a:gd name="T44" fmla="+- 0 8430 4586"/>
                              <a:gd name="T45" fmla="*/ T44 w 4004"/>
                              <a:gd name="T46" fmla="+- 0 2115 513"/>
                              <a:gd name="T47" fmla="*/ 2115 h 1602"/>
                              <a:gd name="T48" fmla="+- 0 8493 4586"/>
                              <a:gd name="T49" fmla="*/ T48 w 4004"/>
                              <a:gd name="T50" fmla="+- 0 2102 513"/>
                              <a:gd name="T51" fmla="*/ 2102 h 1602"/>
                              <a:gd name="T52" fmla="+- 0 8543 4586"/>
                              <a:gd name="T53" fmla="*/ T52 w 4004"/>
                              <a:gd name="T54" fmla="+- 0 2068 513"/>
                              <a:gd name="T55" fmla="*/ 2068 h 1602"/>
                              <a:gd name="T56" fmla="+- 0 8578 4586"/>
                              <a:gd name="T57" fmla="*/ T56 w 4004"/>
                              <a:gd name="T58" fmla="+- 0 2017 513"/>
                              <a:gd name="T59" fmla="*/ 2017 h 1602"/>
                              <a:gd name="T60" fmla="+- 0 8590 4586"/>
                              <a:gd name="T61" fmla="*/ T60 w 4004"/>
                              <a:gd name="T62" fmla="+- 0 1955 513"/>
                              <a:gd name="T63" fmla="*/ 1955 h 1602"/>
                              <a:gd name="T64" fmla="+- 0 8590 4586"/>
                              <a:gd name="T65" fmla="*/ T64 w 4004"/>
                              <a:gd name="T66" fmla="+- 0 673 513"/>
                              <a:gd name="T67" fmla="*/ 673 h 1602"/>
                              <a:gd name="T68" fmla="+- 0 8578 4586"/>
                              <a:gd name="T69" fmla="*/ T68 w 4004"/>
                              <a:gd name="T70" fmla="+- 0 611 513"/>
                              <a:gd name="T71" fmla="*/ 611 h 1602"/>
                              <a:gd name="T72" fmla="+- 0 8543 4586"/>
                              <a:gd name="T73" fmla="*/ T72 w 4004"/>
                              <a:gd name="T74" fmla="+- 0 560 513"/>
                              <a:gd name="T75" fmla="*/ 560 h 1602"/>
                              <a:gd name="T76" fmla="+- 0 8493 4586"/>
                              <a:gd name="T77" fmla="*/ T76 w 4004"/>
                              <a:gd name="T78" fmla="+- 0 526 513"/>
                              <a:gd name="T79" fmla="*/ 526 h 1602"/>
                              <a:gd name="T80" fmla="+- 0 8430 4586"/>
                              <a:gd name="T81" fmla="*/ T80 w 4004"/>
                              <a:gd name="T82" fmla="+- 0 513 513"/>
                              <a:gd name="T83" fmla="*/ 513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4" h="1602">
                                <a:moveTo>
                                  <a:pt x="3844" y="0"/>
                                </a:moveTo>
                                <a:lnTo>
                                  <a:pt x="161" y="0"/>
                                </a:lnTo>
                                <a:lnTo>
                                  <a:pt x="98" y="13"/>
                                </a:lnTo>
                                <a:lnTo>
                                  <a:pt x="47" y="47"/>
                                </a:lnTo>
                                <a:lnTo>
                                  <a:pt x="13" y="98"/>
                                </a:lnTo>
                                <a:lnTo>
                                  <a:pt x="0" y="160"/>
                                </a:lnTo>
                                <a:lnTo>
                                  <a:pt x="0" y="1442"/>
                                </a:lnTo>
                                <a:lnTo>
                                  <a:pt x="13" y="1504"/>
                                </a:lnTo>
                                <a:lnTo>
                                  <a:pt x="47" y="1555"/>
                                </a:lnTo>
                                <a:lnTo>
                                  <a:pt x="98" y="1589"/>
                                </a:lnTo>
                                <a:lnTo>
                                  <a:pt x="161" y="1602"/>
                                </a:lnTo>
                                <a:lnTo>
                                  <a:pt x="3844" y="1602"/>
                                </a:lnTo>
                                <a:lnTo>
                                  <a:pt x="3907" y="1589"/>
                                </a:lnTo>
                                <a:lnTo>
                                  <a:pt x="3957" y="1555"/>
                                </a:lnTo>
                                <a:lnTo>
                                  <a:pt x="3992" y="1504"/>
                                </a:lnTo>
                                <a:lnTo>
                                  <a:pt x="4004" y="1442"/>
                                </a:lnTo>
                                <a:lnTo>
                                  <a:pt x="4004" y="160"/>
                                </a:lnTo>
                                <a:lnTo>
                                  <a:pt x="3992" y="98"/>
                                </a:lnTo>
                                <a:lnTo>
                                  <a:pt x="3957" y="47"/>
                                </a:lnTo>
                                <a:lnTo>
                                  <a:pt x="3907" y="13"/>
                                </a:lnTo>
                                <a:lnTo>
                                  <a:pt x="3844"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9"/>
                        <wps:cNvSpPr>
                          <a:spLocks/>
                        </wps:cNvSpPr>
                        <wps:spPr bwMode="auto">
                          <a:xfrm>
                            <a:off x="4586" y="513"/>
                            <a:ext cx="4004" cy="1602"/>
                          </a:xfrm>
                          <a:custGeom>
                            <a:avLst/>
                            <a:gdLst>
                              <a:gd name="T0" fmla="+- 0 4586 4586"/>
                              <a:gd name="T1" fmla="*/ T0 w 4004"/>
                              <a:gd name="T2" fmla="+- 0 673 513"/>
                              <a:gd name="T3" fmla="*/ 673 h 1602"/>
                              <a:gd name="T4" fmla="+- 0 4599 4586"/>
                              <a:gd name="T5" fmla="*/ T4 w 4004"/>
                              <a:gd name="T6" fmla="+- 0 611 513"/>
                              <a:gd name="T7" fmla="*/ 611 h 1602"/>
                              <a:gd name="T8" fmla="+- 0 4633 4586"/>
                              <a:gd name="T9" fmla="*/ T8 w 4004"/>
                              <a:gd name="T10" fmla="+- 0 560 513"/>
                              <a:gd name="T11" fmla="*/ 560 h 1602"/>
                              <a:gd name="T12" fmla="+- 0 4684 4586"/>
                              <a:gd name="T13" fmla="*/ T12 w 4004"/>
                              <a:gd name="T14" fmla="+- 0 526 513"/>
                              <a:gd name="T15" fmla="*/ 526 h 1602"/>
                              <a:gd name="T16" fmla="+- 0 4747 4586"/>
                              <a:gd name="T17" fmla="*/ T16 w 4004"/>
                              <a:gd name="T18" fmla="+- 0 513 513"/>
                              <a:gd name="T19" fmla="*/ 513 h 1602"/>
                              <a:gd name="T20" fmla="+- 0 8430 4586"/>
                              <a:gd name="T21" fmla="*/ T20 w 4004"/>
                              <a:gd name="T22" fmla="+- 0 513 513"/>
                              <a:gd name="T23" fmla="*/ 513 h 1602"/>
                              <a:gd name="T24" fmla="+- 0 8493 4586"/>
                              <a:gd name="T25" fmla="*/ T24 w 4004"/>
                              <a:gd name="T26" fmla="+- 0 526 513"/>
                              <a:gd name="T27" fmla="*/ 526 h 1602"/>
                              <a:gd name="T28" fmla="+- 0 8543 4586"/>
                              <a:gd name="T29" fmla="*/ T28 w 4004"/>
                              <a:gd name="T30" fmla="+- 0 560 513"/>
                              <a:gd name="T31" fmla="*/ 560 h 1602"/>
                              <a:gd name="T32" fmla="+- 0 8578 4586"/>
                              <a:gd name="T33" fmla="*/ T32 w 4004"/>
                              <a:gd name="T34" fmla="+- 0 611 513"/>
                              <a:gd name="T35" fmla="*/ 611 h 1602"/>
                              <a:gd name="T36" fmla="+- 0 8590 4586"/>
                              <a:gd name="T37" fmla="*/ T36 w 4004"/>
                              <a:gd name="T38" fmla="+- 0 673 513"/>
                              <a:gd name="T39" fmla="*/ 673 h 1602"/>
                              <a:gd name="T40" fmla="+- 0 8590 4586"/>
                              <a:gd name="T41" fmla="*/ T40 w 4004"/>
                              <a:gd name="T42" fmla="+- 0 1955 513"/>
                              <a:gd name="T43" fmla="*/ 1955 h 1602"/>
                              <a:gd name="T44" fmla="+- 0 8578 4586"/>
                              <a:gd name="T45" fmla="*/ T44 w 4004"/>
                              <a:gd name="T46" fmla="+- 0 2017 513"/>
                              <a:gd name="T47" fmla="*/ 2017 h 1602"/>
                              <a:gd name="T48" fmla="+- 0 8543 4586"/>
                              <a:gd name="T49" fmla="*/ T48 w 4004"/>
                              <a:gd name="T50" fmla="+- 0 2068 513"/>
                              <a:gd name="T51" fmla="*/ 2068 h 1602"/>
                              <a:gd name="T52" fmla="+- 0 8493 4586"/>
                              <a:gd name="T53" fmla="*/ T52 w 4004"/>
                              <a:gd name="T54" fmla="+- 0 2102 513"/>
                              <a:gd name="T55" fmla="*/ 2102 h 1602"/>
                              <a:gd name="T56" fmla="+- 0 8430 4586"/>
                              <a:gd name="T57" fmla="*/ T56 w 4004"/>
                              <a:gd name="T58" fmla="+- 0 2115 513"/>
                              <a:gd name="T59" fmla="*/ 2115 h 1602"/>
                              <a:gd name="T60" fmla="+- 0 4747 4586"/>
                              <a:gd name="T61" fmla="*/ T60 w 4004"/>
                              <a:gd name="T62" fmla="+- 0 2115 513"/>
                              <a:gd name="T63" fmla="*/ 2115 h 1602"/>
                              <a:gd name="T64" fmla="+- 0 4684 4586"/>
                              <a:gd name="T65" fmla="*/ T64 w 4004"/>
                              <a:gd name="T66" fmla="+- 0 2102 513"/>
                              <a:gd name="T67" fmla="*/ 2102 h 1602"/>
                              <a:gd name="T68" fmla="+- 0 4633 4586"/>
                              <a:gd name="T69" fmla="*/ T68 w 4004"/>
                              <a:gd name="T70" fmla="+- 0 2068 513"/>
                              <a:gd name="T71" fmla="*/ 2068 h 1602"/>
                              <a:gd name="T72" fmla="+- 0 4599 4586"/>
                              <a:gd name="T73" fmla="*/ T72 w 4004"/>
                              <a:gd name="T74" fmla="+- 0 2017 513"/>
                              <a:gd name="T75" fmla="*/ 2017 h 1602"/>
                              <a:gd name="T76" fmla="+- 0 4586 4586"/>
                              <a:gd name="T77" fmla="*/ T76 w 4004"/>
                              <a:gd name="T78" fmla="+- 0 1955 513"/>
                              <a:gd name="T79" fmla="*/ 1955 h 1602"/>
                              <a:gd name="T80" fmla="+- 0 4586 4586"/>
                              <a:gd name="T81" fmla="*/ T80 w 4004"/>
                              <a:gd name="T82" fmla="+- 0 673 513"/>
                              <a:gd name="T83" fmla="*/ 673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4" h="1602">
                                <a:moveTo>
                                  <a:pt x="0" y="160"/>
                                </a:moveTo>
                                <a:lnTo>
                                  <a:pt x="13" y="98"/>
                                </a:lnTo>
                                <a:lnTo>
                                  <a:pt x="47" y="47"/>
                                </a:lnTo>
                                <a:lnTo>
                                  <a:pt x="98" y="13"/>
                                </a:lnTo>
                                <a:lnTo>
                                  <a:pt x="161" y="0"/>
                                </a:lnTo>
                                <a:lnTo>
                                  <a:pt x="3844" y="0"/>
                                </a:lnTo>
                                <a:lnTo>
                                  <a:pt x="3907" y="13"/>
                                </a:lnTo>
                                <a:lnTo>
                                  <a:pt x="3957" y="47"/>
                                </a:lnTo>
                                <a:lnTo>
                                  <a:pt x="3992" y="98"/>
                                </a:lnTo>
                                <a:lnTo>
                                  <a:pt x="4004" y="160"/>
                                </a:lnTo>
                                <a:lnTo>
                                  <a:pt x="4004" y="1442"/>
                                </a:lnTo>
                                <a:lnTo>
                                  <a:pt x="3992" y="1504"/>
                                </a:lnTo>
                                <a:lnTo>
                                  <a:pt x="3957" y="1555"/>
                                </a:lnTo>
                                <a:lnTo>
                                  <a:pt x="3907" y="1589"/>
                                </a:lnTo>
                                <a:lnTo>
                                  <a:pt x="3844" y="1602"/>
                                </a:lnTo>
                                <a:lnTo>
                                  <a:pt x="161" y="1602"/>
                                </a:lnTo>
                                <a:lnTo>
                                  <a:pt x="98" y="1589"/>
                                </a:lnTo>
                                <a:lnTo>
                                  <a:pt x="47" y="1555"/>
                                </a:lnTo>
                                <a:lnTo>
                                  <a:pt x="13" y="1504"/>
                                </a:lnTo>
                                <a:lnTo>
                                  <a:pt x="0" y="1442"/>
                                </a:lnTo>
                                <a:lnTo>
                                  <a:pt x="0" y="160"/>
                                </a:lnTo>
                                <a:close/>
                              </a:path>
                            </a:pathLst>
                          </a:custGeom>
                          <a:noFill/>
                          <a:ln w="95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23" y="2370"/>
                            <a:ext cx="2873" cy="1383"/>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51"/>
                        <wps:cNvSpPr>
                          <a:spLocks/>
                        </wps:cNvSpPr>
                        <wps:spPr bwMode="auto">
                          <a:xfrm>
                            <a:off x="2321" y="2624"/>
                            <a:ext cx="2714" cy="1221"/>
                          </a:xfrm>
                          <a:custGeom>
                            <a:avLst/>
                            <a:gdLst>
                              <a:gd name="T0" fmla="+- 0 4913 2321"/>
                              <a:gd name="T1" fmla="*/ T0 w 2714"/>
                              <a:gd name="T2" fmla="+- 0 2625 2625"/>
                              <a:gd name="T3" fmla="*/ 2625 h 1221"/>
                              <a:gd name="T4" fmla="+- 0 2443 2321"/>
                              <a:gd name="T5" fmla="*/ T4 w 2714"/>
                              <a:gd name="T6" fmla="+- 0 2625 2625"/>
                              <a:gd name="T7" fmla="*/ 2625 h 1221"/>
                              <a:gd name="T8" fmla="+- 0 2396 2321"/>
                              <a:gd name="T9" fmla="*/ T8 w 2714"/>
                              <a:gd name="T10" fmla="+- 0 2634 2625"/>
                              <a:gd name="T11" fmla="*/ 2634 h 1221"/>
                              <a:gd name="T12" fmla="+- 0 2357 2321"/>
                              <a:gd name="T13" fmla="*/ T12 w 2714"/>
                              <a:gd name="T14" fmla="+- 0 2660 2625"/>
                              <a:gd name="T15" fmla="*/ 2660 h 1221"/>
                              <a:gd name="T16" fmla="+- 0 2331 2321"/>
                              <a:gd name="T17" fmla="*/ T16 w 2714"/>
                              <a:gd name="T18" fmla="+- 0 2699 2625"/>
                              <a:gd name="T19" fmla="*/ 2699 h 1221"/>
                              <a:gd name="T20" fmla="+- 0 2321 2321"/>
                              <a:gd name="T21" fmla="*/ T20 w 2714"/>
                              <a:gd name="T22" fmla="+- 0 2747 2625"/>
                              <a:gd name="T23" fmla="*/ 2747 h 1221"/>
                              <a:gd name="T24" fmla="+- 0 2321 2321"/>
                              <a:gd name="T25" fmla="*/ T24 w 2714"/>
                              <a:gd name="T26" fmla="+- 0 3723 2625"/>
                              <a:gd name="T27" fmla="*/ 3723 h 1221"/>
                              <a:gd name="T28" fmla="+- 0 2331 2321"/>
                              <a:gd name="T29" fmla="*/ T28 w 2714"/>
                              <a:gd name="T30" fmla="+- 0 3771 2625"/>
                              <a:gd name="T31" fmla="*/ 3771 h 1221"/>
                              <a:gd name="T32" fmla="+- 0 2357 2321"/>
                              <a:gd name="T33" fmla="*/ T32 w 2714"/>
                              <a:gd name="T34" fmla="+- 0 3810 2625"/>
                              <a:gd name="T35" fmla="*/ 3810 h 1221"/>
                              <a:gd name="T36" fmla="+- 0 2396 2321"/>
                              <a:gd name="T37" fmla="*/ T36 w 2714"/>
                              <a:gd name="T38" fmla="+- 0 3836 2625"/>
                              <a:gd name="T39" fmla="*/ 3836 h 1221"/>
                              <a:gd name="T40" fmla="+- 0 2443 2321"/>
                              <a:gd name="T41" fmla="*/ T40 w 2714"/>
                              <a:gd name="T42" fmla="+- 0 3845 2625"/>
                              <a:gd name="T43" fmla="*/ 3845 h 1221"/>
                              <a:gd name="T44" fmla="+- 0 4913 2321"/>
                              <a:gd name="T45" fmla="*/ T44 w 2714"/>
                              <a:gd name="T46" fmla="+- 0 3845 2625"/>
                              <a:gd name="T47" fmla="*/ 3845 h 1221"/>
                              <a:gd name="T48" fmla="+- 0 4960 2321"/>
                              <a:gd name="T49" fmla="*/ T48 w 2714"/>
                              <a:gd name="T50" fmla="+- 0 3836 2625"/>
                              <a:gd name="T51" fmla="*/ 3836 h 1221"/>
                              <a:gd name="T52" fmla="+- 0 4999 2321"/>
                              <a:gd name="T53" fmla="*/ T52 w 2714"/>
                              <a:gd name="T54" fmla="+- 0 3810 2625"/>
                              <a:gd name="T55" fmla="*/ 3810 h 1221"/>
                              <a:gd name="T56" fmla="+- 0 5025 2321"/>
                              <a:gd name="T57" fmla="*/ T56 w 2714"/>
                              <a:gd name="T58" fmla="+- 0 3771 2625"/>
                              <a:gd name="T59" fmla="*/ 3771 h 1221"/>
                              <a:gd name="T60" fmla="+- 0 5035 2321"/>
                              <a:gd name="T61" fmla="*/ T60 w 2714"/>
                              <a:gd name="T62" fmla="+- 0 3723 2625"/>
                              <a:gd name="T63" fmla="*/ 3723 h 1221"/>
                              <a:gd name="T64" fmla="+- 0 5035 2321"/>
                              <a:gd name="T65" fmla="*/ T64 w 2714"/>
                              <a:gd name="T66" fmla="+- 0 2747 2625"/>
                              <a:gd name="T67" fmla="*/ 2747 h 1221"/>
                              <a:gd name="T68" fmla="+- 0 5025 2321"/>
                              <a:gd name="T69" fmla="*/ T68 w 2714"/>
                              <a:gd name="T70" fmla="+- 0 2699 2625"/>
                              <a:gd name="T71" fmla="*/ 2699 h 1221"/>
                              <a:gd name="T72" fmla="+- 0 4999 2321"/>
                              <a:gd name="T73" fmla="*/ T72 w 2714"/>
                              <a:gd name="T74" fmla="+- 0 2660 2625"/>
                              <a:gd name="T75" fmla="*/ 2660 h 1221"/>
                              <a:gd name="T76" fmla="+- 0 4960 2321"/>
                              <a:gd name="T77" fmla="*/ T76 w 2714"/>
                              <a:gd name="T78" fmla="+- 0 2634 2625"/>
                              <a:gd name="T79" fmla="*/ 2634 h 1221"/>
                              <a:gd name="T80" fmla="+- 0 4913 2321"/>
                              <a:gd name="T81" fmla="*/ T80 w 2714"/>
                              <a:gd name="T82" fmla="+- 0 2625 2625"/>
                              <a:gd name="T83" fmla="*/ 2625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4" h="1221">
                                <a:moveTo>
                                  <a:pt x="2592" y="0"/>
                                </a:moveTo>
                                <a:lnTo>
                                  <a:pt x="122" y="0"/>
                                </a:lnTo>
                                <a:lnTo>
                                  <a:pt x="75" y="9"/>
                                </a:lnTo>
                                <a:lnTo>
                                  <a:pt x="36" y="35"/>
                                </a:lnTo>
                                <a:lnTo>
                                  <a:pt x="10" y="74"/>
                                </a:lnTo>
                                <a:lnTo>
                                  <a:pt x="0" y="122"/>
                                </a:lnTo>
                                <a:lnTo>
                                  <a:pt x="0" y="1098"/>
                                </a:lnTo>
                                <a:lnTo>
                                  <a:pt x="10" y="1146"/>
                                </a:lnTo>
                                <a:lnTo>
                                  <a:pt x="36" y="1185"/>
                                </a:lnTo>
                                <a:lnTo>
                                  <a:pt x="75" y="1211"/>
                                </a:lnTo>
                                <a:lnTo>
                                  <a:pt x="122" y="1220"/>
                                </a:lnTo>
                                <a:lnTo>
                                  <a:pt x="2592" y="1220"/>
                                </a:lnTo>
                                <a:lnTo>
                                  <a:pt x="2639" y="1211"/>
                                </a:lnTo>
                                <a:lnTo>
                                  <a:pt x="2678" y="1185"/>
                                </a:lnTo>
                                <a:lnTo>
                                  <a:pt x="2704" y="1146"/>
                                </a:lnTo>
                                <a:lnTo>
                                  <a:pt x="2714" y="1098"/>
                                </a:lnTo>
                                <a:lnTo>
                                  <a:pt x="2714" y="122"/>
                                </a:lnTo>
                                <a:lnTo>
                                  <a:pt x="2704" y="74"/>
                                </a:lnTo>
                                <a:lnTo>
                                  <a:pt x="2678" y="35"/>
                                </a:lnTo>
                                <a:lnTo>
                                  <a:pt x="2639" y="9"/>
                                </a:lnTo>
                                <a:lnTo>
                                  <a:pt x="259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2"/>
                        <wps:cNvSpPr>
                          <a:spLocks/>
                        </wps:cNvSpPr>
                        <wps:spPr bwMode="auto">
                          <a:xfrm>
                            <a:off x="2321" y="2624"/>
                            <a:ext cx="2714" cy="1221"/>
                          </a:xfrm>
                          <a:custGeom>
                            <a:avLst/>
                            <a:gdLst>
                              <a:gd name="T0" fmla="+- 0 2321 2321"/>
                              <a:gd name="T1" fmla="*/ T0 w 2714"/>
                              <a:gd name="T2" fmla="+- 0 2747 2625"/>
                              <a:gd name="T3" fmla="*/ 2747 h 1221"/>
                              <a:gd name="T4" fmla="+- 0 2331 2321"/>
                              <a:gd name="T5" fmla="*/ T4 w 2714"/>
                              <a:gd name="T6" fmla="+- 0 2699 2625"/>
                              <a:gd name="T7" fmla="*/ 2699 h 1221"/>
                              <a:gd name="T8" fmla="+- 0 2357 2321"/>
                              <a:gd name="T9" fmla="*/ T8 w 2714"/>
                              <a:gd name="T10" fmla="+- 0 2660 2625"/>
                              <a:gd name="T11" fmla="*/ 2660 h 1221"/>
                              <a:gd name="T12" fmla="+- 0 2396 2321"/>
                              <a:gd name="T13" fmla="*/ T12 w 2714"/>
                              <a:gd name="T14" fmla="+- 0 2634 2625"/>
                              <a:gd name="T15" fmla="*/ 2634 h 1221"/>
                              <a:gd name="T16" fmla="+- 0 2443 2321"/>
                              <a:gd name="T17" fmla="*/ T16 w 2714"/>
                              <a:gd name="T18" fmla="+- 0 2625 2625"/>
                              <a:gd name="T19" fmla="*/ 2625 h 1221"/>
                              <a:gd name="T20" fmla="+- 0 4913 2321"/>
                              <a:gd name="T21" fmla="*/ T20 w 2714"/>
                              <a:gd name="T22" fmla="+- 0 2625 2625"/>
                              <a:gd name="T23" fmla="*/ 2625 h 1221"/>
                              <a:gd name="T24" fmla="+- 0 4960 2321"/>
                              <a:gd name="T25" fmla="*/ T24 w 2714"/>
                              <a:gd name="T26" fmla="+- 0 2634 2625"/>
                              <a:gd name="T27" fmla="*/ 2634 h 1221"/>
                              <a:gd name="T28" fmla="+- 0 4999 2321"/>
                              <a:gd name="T29" fmla="*/ T28 w 2714"/>
                              <a:gd name="T30" fmla="+- 0 2660 2625"/>
                              <a:gd name="T31" fmla="*/ 2660 h 1221"/>
                              <a:gd name="T32" fmla="+- 0 5025 2321"/>
                              <a:gd name="T33" fmla="*/ T32 w 2714"/>
                              <a:gd name="T34" fmla="+- 0 2699 2625"/>
                              <a:gd name="T35" fmla="*/ 2699 h 1221"/>
                              <a:gd name="T36" fmla="+- 0 5035 2321"/>
                              <a:gd name="T37" fmla="*/ T36 w 2714"/>
                              <a:gd name="T38" fmla="+- 0 2747 2625"/>
                              <a:gd name="T39" fmla="*/ 2747 h 1221"/>
                              <a:gd name="T40" fmla="+- 0 5035 2321"/>
                              <a:gd name="T41" fmla="*/ T40 w 2714"/>
                              <a:gd name="T42" fmla="+- 0 3723 2625"/>
                              <a:gd name="T43" fmla="*/ 3723 h 1221"/>
                              <a:gd name="T44" fmla="+- 0 5025 2321"/>
                              <a:gd name="T45" fmla="*/ T44 w 2714"/>
                              <a:gd name="T46" fmla="+- 0 3771 2625"/>
                              <a:gd name="T47" fmla="*/ 3771 h 1221"/>
                              <a:gd name="T48" fmla="+- 0 4999 2321"/>
                              <a:gd name="T49" fmla="*/ T48 w 2714"/>
                              <a:gd name="T50" fmla="+- 0 3810 2625"/>
                              <a:gd name="T51" fmla="*/ 3810 h 1221"/>
                              <a:gd name="T52" fmla="+- 0 4960 2321"/>
                              <a:gd name="T53" fmla="*/ T52 w 2714"/>
                              <a:gd name="T54" fmla="+- 0 3836 2625"/>
                              <a:gd name="T55" fmla="*/ 3836 h 1221"/>
                              <a:gd name="T56" fmla="+- 0 4913 2321"/>
                              <a:gd name="T57" fmla="*/ T56 w 2714"/>
                              <a:gd name="T58" fmla="+- 0 3845 2625"/>
                              <a:gd name="T59" fmla="*/ 3845 h 1221"/>
                              <a:gd name="T60" fmla="+- 0 2443 2321"/>
                              <a:gd name="T61" fmla="*/ T60 w 2714"/>
                              <a:gd name="T62" fmla="+- 0 3845 2625"/>
                              <a:gd name="T63" fmla="*/ 3845 h 1221"/>
                              <a:gd name="T64" fmla="+- 0 2396 2321"/>
                              <a:gd name="T65" fmla="*/ T64 w 2714"/>
                              <a:gd name="T66" fmla="+- 0 3836 2625"/>
                              <a:gd name="T67" fmla="*/ 3836 h 1221"/>
                              <a:gd name="T68" fmla="+- 0 2357 2321"/>
                              <a:gd name="T69" fmla="*/ T68 w 2714"/>
                              <a:gd name="T70" fmla="+- 0 3810 2625"/>
                              <a:gd name="T71" fmla="*/ 3810 h 1221"/>
                              <a:gd name="T72" fmla="+- 0 2331 2321"/>
                              <a:gd name="T73" fmla="*/ T72 w 2714"/>
                              <a:gd name="T74" fmla="+- 0 3771 2625"/>
                              <a:gd name="T75" fmla="*/ 3771 h 1221"/>
                              <a:gd name="T76" fmla="+- 0 2321 2321"/>
                              <a:gd name="T77" fmla="*/ T76 w 2714"/>
                              <a:gd name="T78" fmla="+- 0 3723 2625"/>
                              <a:gd name="T79" fmla="*/ 3723 h 1221"/>
                              <a:gd name="T80" fmla="+- 0 2321 2321"/>
                              <a:gd name="T81" fmla="*/ T80 w 2714"/>
                              <a:gd name="T82" fmla="+- 0 2747 2625"/>
                              <a:gd name="T83" fmla="*/ 2747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4" h="1221">
                                <a:moveTo>
                                  <a:pt x="0" y="122"/>
                                </a:moveTo>
                                <a:lnTo>
                                  <a:pt x="10" y="74"/>
                                </a:lnTo>
                                <a:lnTo>
                                  <a:pt x="36" y="35"/>
                                </a:lnTo>
                                <a:lnTo>
                                  <a:pt x="75" y="9"/>
                                </a:lnTo>
                                <a:lnTo>
                                  <a:pt x="122" y="0"/>
                                </a:lnTo>
                                <a:lnTo>
                                  <a:pt x="2592" y="0"/>
                                </a:lnTo>
                                <a:lnTo>
                                  <a:pt x="2639" y="9"/>
                                </a:lnTo>
                                <a:lnTo>
                                  <a:pt x="2678" y="35"/>
                                </a:lnTo>
                                <a:lnTo>
                                  <a:pt x="2704" y="74"/>
                                </a:lnTo>
                                <a:lnTo>
                                  <a:pt x="2714" y="122"/>
                                </a:lnTo>
                                <a:lnTo>
                                  <a:pt x="2714" y="1098"/>
                                </a:lnTo>
                                <a:lnTo>
                                  <a:pt x="2704" y="1146"/>
                                </a:lnTo>
                                <a:lnTo>
                                  <a:pt x="2678" y="1185"/>
                                </a:lnTo>
                                <a:lnTo>
                                  <a:pt x="2639" y="1211"/>
                                </a:lnTo>
                                <a:lnTo>
                                  <a:pt x="2592" y="1220"/>
                                </a:lnTo>
                                <a:lnTo>
                                  <a:pt x="122" y="1220"/>
                                </a:lnTo>
                                <a:lnTo>
                                  <a:pt x="75" y="1211"/>
                                </a:lnTo>
                                <a:lnTo>
                                  <a:pt x="36" y="1185"/>
                                </a:lnTo>
                                <a:lnTo>
                                  <a:pt x="10" y="1146"/>
                                </a:lnTo>
                                <a:lnTo>
                                  <a:pt x="0" y="1098"/>
                                </a:lnTo>
                                <a:lnTo>
                                  <a:pt x="0" y="122"/>
                                </a:lnTo>
                                <a:close/>
                              </a:path>
                            </a:pathLst>
                          </a:custGeom>
                          <a:noFill/>
                          <a:ln w="95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62" y="2370"/>
                            <a:ext cx="2592" cy="1383"/>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54"/>
                        <wps:cNvSpPr>
                          <a:spLocks/>
                        </wps:cNvSpPr>
                        <wps:spPr bwMode="auto">
                          <a:xfrm>
                            <a:off x="5462" y="2624"/>
                            <a:ext cx="2429" cy="1221"/>
                          </a:xfrm>
                          <a:custGeom>
                            <a:avLst/>
                            <a:gdLst>
                              <a:gd name="T0" fmla="+- 0 7769 5462"/>
                              <a:gd name="T1" fmla="*/ T0 w 2429"/>
                              <a:gd name="T2" fmla="+- 0 2625 2625"/>
                              <a:gd name="T3" fmla="*/ 2625 h 1221"/>
                              <a:gd name="T4" fmla="+- 0 5584 5462"/>
                              <a:gd name="T5" fmla="*/ T4 w 2429"/>
                              <a:gd name="T6" fmla="+- 0 2625 2625"/>
                              <a:gd name="T7" fmla="*/ 2625 h 1221"/>
                              <a:gd name="T8" fmla="+- 0 5537 5462"/>
                              <a:gd name="T9" fmla="*/ T8 w 2429"/>
                              <a:gd name="T10" fmla="+- 0 2634 2625"/>
                              <a:gd name="T11" fmla="*/ 2634 h 1221"/>
                              <a:gd name="T12" fmla="+- 0 5498 5462"/>
                              <a:gd name="T13" fmla="*/ T12 w 2429"/>
                              <a:gd name="T14" fmla="+- 0 2660 2625"/>
                              <a:gd name="T15" fmla="*/ 2660 h 1221"/>
                              <a:gd name="T16" fmla="+- 0 5472 5462"/>
                              <a:gd name="T17" fmla="*/ T16 w 2429"/>
                              <a:gd name="T18" fmla="+- 0 2699 2625"/>
                              <a:gd name="T19" fmla="*/ 2699 h 1221"/>
                              <a:gd name="T20" fmla="+- 0 5462 5462"/>
                              <a:gd name="T21" fmla="*/ T20 w 2429"/>
                              <a:gd name="T22" fmla="+- 0 2747 2625"/>
                              <a:gd name="T23" fmla="*/ 2747 h 1221"/>
                              <a:gd name="T24" fmla="+- 0 5462 5462"/>
                              <a:gd name="T25" fmla="*/ T24 w 2429"/>
                              <a:gd name="T26" fmla="+- 0 3723 2625"/>
                              <a:gd name="T27" fmla="*/ 3723 h 1221"/>
                              <a:gd name="T28" fmla="+- 0 5472 5462"/>
                              <a:gd name="T29" fmla="*/ T28 w 2429"/>
                              <a:gd name="T30" fmla="+- 0 3771 2625"/>
                              <a:gd name="T31" fmla="*/ 3771 h 1221"/>
                              <a:gd name="T32" fmla="+- 0 5498 5462"/>
                              <a:gd name="T33" fmla="*/ T32 w 2429"/>
                              <a:gd name="T34" fmla="+- 0 3810 2625"/>
                              <a:gd name="T35" fmla="*/ 3810 h 1221"/>
                              <a:gd name="T36" fmla="+- 0 5537 5462"/>
                              <a:gd name="T37" fmla="*/ T36 w 2429"/>
                              <a:gd name="T38" fmla="+- 0 3836 2625"/>
                              <a:gd name="T39" fmla="*/ 3836 h 1221"/>
                              <a:gd name="T40" fmla="+- 0 5584 5462"/>
                              <a:gd name="T41" fmla="*/ T40 w 2429"/>
                              <a:gd name="T42" fmla="+- 0 3845 2625"/>
                              <a:gd name="T43" fmla="*/ 3845 h 1221"/>
                              <a:gd name="T44" fmla="+- 0 7769 5462"/>
                              <a:gd name="T45" fmla="*/ T44 w 2429"/>
                              <a:gd name="T46" fmla="+- 0 3845 2625"/>
                              <a:gd name="T47" fmla="*/ 3845 h 1221"/>
                              <a:gd name="T48" fmla="+- 0 7816 5462"/>
                              <a:gd name="T49" fmla="*/ T48 w 2429"/>
                              <a:gd name="T50" fmla="+- 0 3836 2625"/>
                              <a:gd name="T51" fmla="*/ 3836 h 1221"/>
                              <a:gd name="T52" fmla="+- 0 7855 5462"/>
                              <a:gd name="T53" fmla="*/ T52 w 2429"/>
                              <a:gd name="T54" fmla="+- 0 3810 2625"/>
                              <a:gd name="T55" fmla="*/ 3810 h 1221"/>
                              <a:gd name="T56" fmla="+- 0 7881 5462"/>
                              <a:gd name="T57" fmla="*/ T56 w 2429"/>
                              <a:gd name="T58" fmla="+- 0 3771 2625"/>
                              <a:gd name="T59" fmla="*/ 3771 h 1221"/>
                              <a:gd name="T60" fmla="+- 0 7891 5462"/>
                              <a:gd name="T61" fmla="*/ T60 w 2429"/>
                              <a:gd name="T62" fmla="+- 0 3723 2625"/>
                              <a:gd name="T63" fmla="*/ 3723 h 1221"/>
                              <a:gd name="T64" fmla="+- 0 7891 5462"/>
                              <a:gd name="T65" fmla="*/ T64 w 2429"/>
                              <a:gd name="T66" fmla="+- 0 2747 2625"/>
                              <a:gd name="T67" fmla="*/ 2747 h 1221"/>
                              <a:gd name="T68" fmla="+- 0 7881 5462"/>
                              <a:gd name="T69" fmla="*/ T68 w 2429"/>
                              <a:gd name="T70" fmla="+- 0 2699 2625"/>
                              <a:gd name="T71" fmla="*/ 2699 h 1221"/>
                              <a:gd name="T72" fmla="+- 0 7855 5462"/>
                              <a:gd name="T73" fmla="*/ T72 w 2429"/>
                              <a:gd name="T74" fmla="+- 0 2660 2625"/>
                              <a:gd name="T75" fmla="*/ 2660 h 1221"/>
                              <a:gd name="T76" fmla="+- 0 7816 5462"/>
                              <a:gd name="T77" fmla="*/ T76 w 2429"/>
                              <a:gd name="T78" fmla="+- 0 2634 2625"/>
                              <a:gd name="T79" fmla="*/ 2634 h 1221"/>
                              <a:gd name="T80" fmla="+- 0 7769 5462"/>
                              <a:gd name="T81" fmla="*/ T80 w 2429"/>
                              <a:gd name="T82" fmla="+- 0 2625 2625"/>
                              <a:gd name="T83" fmla="*/ 2625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9" h="1221">
                                <a:moveTo>
                                  <a:pt x="2307" y="0"/>
                                </a:moveTo>
                                <a:lnTo>
                                  <a:pt x="122" y="0"/>
                                </a:lnTo>
                                <a:lnTo>
                                  <a:pt x="75" y="9"/>
                                </a:lnTo>
                                <a:lnTo>
                                  <a:pt x="36" y="35"/>
                                </a:lnTo>
                                <a:lnTo>
                                  <a:pt x="10" y="74"/>
                                </a:lnTo>
                                <a:lnTo>
                                  <a:pt x="0" y="122"/>
                                </a:lnTo>
                                <a:lnTo>
                                  <a:pt x="0" y="1098"/>
                                </a:lnTo>
                                <a:lnTo>
                                  <a:pt x="10" y="1146"/>
                                </a:lnTo>
                                <a:lnTo>
                                  <a:pt x="36" y="1185"/>
                                </a:lnTo>
                                <a:lnTo>
                                  <a:pt x="75" y="1211"/>
                                </a:lnTo>
                                <a:lnTo>
                                  <a:pt x="122" y="1220"/>
                                </a:lnTo>
                                <a:lnTo>
                                  <a:pt x="2307" y="1220"/>
                                </a:lnTo>
                                <a:lnTo>
                                  <a:pt x="2354" y="1211"/>
                                </a:lnTo>
                                <a:lnTo>
                                  <a:pt x="2393" y="1185"/>
                                </a:lnTo>
                                <a:lnTo>
                                  <a:pt x="2419" y="1146"/>
                                </a:lnTo>
                                <a:lnTo>
                                  <a:pt x="2429" y="1098"/>
                                </a:lnTo>
                                <a:lnTo>
                                  <a:pt x="2429" y="122"/>
                                </a:lnTo>
                                <a:lnTo>
                                  <a:pt x="2419" y="74"/>
                                </a:lnTo>
                                <a:lnTo>
                                  <a:pt x="2393" y="35"/>
                                </a:lnTo>
                                <a:lnTo>
                                  <a:pt x="2354" y="9"/>
                                </a:lnTo>
                                <a:lnTo>
                                  <a:pt x="230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5"/>
                        <wps:cNvSpPr>
                          <a:spLocks/>
                        </wps:cNvSpPr>
                        <wps:spPr bwMode="auto">
                          <a:xfrm>
                            <a:off x="5462" y="2624"/>
                            <a:ext cx="2429" cy="1221"/>
                          </a:xfrm>
                          <a:custGeom>
                            <a:avLst/>
                            <a:gdLst>
                              <a:gd name="T0" fmla="+- 0 5462 5462"/>
                              <a:gd name="T1" fmla="*/ T0 w 2429"/>
                              <a:gd name="T2" fmla="+- 0 2747 2625"/>
                              <a:gd name="T3" fmla="*/ 2747 h 1221"/>
                              <a:gd name="T4" fmla="+- 0 5472 5462"/>
                              <a:gd name="T5" fmla="*/ T4 w 2429"/>
                              <a:gd name="T6" fmla="+- 0 2699 2625"/>
                              <a:gd name="T7" fmla="*/ 2699 h 1221"/>
                              <a:gd name="T8" fmla="+- 0 5498 5462"/>
                              <a:gd name="T9" fmla="*/ T8 w 2429"/>
                              <a:gd name="T10" fmla="+- 0 2660 2625"/>
                              <a:gd name="T11" fmla="*/ 2660 h 1221"/>
                              <a:gd name="T12" fmla="+- 0 5537 5462"/>
                              <a:gd name="T13" fmla="*/ T12 w 2429"/>
                              <a:gd name="T14" fmla="+- 0 2634 2625"/>
                              <a:gd name="T15" fmla="*/ 2634 h 1221"/>
                              <a:gd name="T16" fmla="+- 0 5584 5462"/>
                              <a:gd name="T17" fmla="*/ T16 w 2429"/>
                              <a:gd name="T18" fmla="+- 0 2625 2625"/>
                              <a:gd name="T19" fmla="*/ 2625 h 1221"/>
                              <a:gd name="T20" fmla="+- 0 7769 5462"/>
                              <a:gd name="T21" fmla="*/ T20 w 2429"/>
                              <a:gd name="T22" fmla="+- 0 2625 2625"/>
                              <a:gd name="T23" fmla="*/ 2625 h 1221"/>
                              <a:gd name="T24" fmla="+- 0 7816 5462"/>
                              <a:gd name="T25" fmla="*/ T24 w 2429"/>
                              <a:gd name="T26" fmla="+- 0 2634 2625"/>
                              <a:gd name="T27" fmla="*/ 2634 h 1221"/>
                              <a:gd name="T28" fmla="+- 0 7855 5462"/>
                              <a:gd name="T29" fmla="*/ T28 w 2429"/>
                              <a:gd name="T30" fmla="+- 0 2660 2625"/>
                              <a:gd name="T31" fmla="*/ 2660 h 1221"/>
                              <a:gd name="T32" fmla="+- 0 7881 5462"/>
                              <a:gd name="T33" fmla="*/ T32 w 2429"/>
                              <a:gd name="T34" fmla="+- 0 2699 2625"/>
                              <a:gd name="T35" fmla="*/ 2699 h 1221"/>
                              <a:gd name="T36" fmla="+- 0 7891 5462"/>
                              <a:gd name="T37" fmla="*/ T36 w 2429"/>
                              <a:gd name="T38" fmla="+- 0 2747 2625"/>
                              <a:gd name="T39" fmla="*/ 2747 h 1221"/>
                              <a:gd name="T40" fmla="+- 0 7891 5462"/>
                              <a:gd name="T41" fmla="*/ T40 w 2429"/>
                              <a:gd name="T42" fmla="+- 0 3723 2625"/>
                              <a:gd name="T43" fmla="*/ 3723 h 1221"/>
                              <a:gd name="T44" fmla="+- 0 7881 5462"/>
                              <a:gd name="T45" fmla="*/ T44 w 2429"/>
                              <a:gd name="T46" fmla="+- 0 3771 2625"/>
                              <a:gd name="T47" fmla="*/ 3771 h 1221"/>
                              <a:gd name="T48" fmla="+- 0 7855 5462"/>
                              <a:gd name="T49" fmla="*/ T48 w 2429"/>
                              <a:gd name="T50" fmla="+- 0 3810 2625"/>
                              <a:gd name="T51" fmla="*/ 3810 h 1221"/>
                              <a:gd name="T52" fmla="+- 0 7816 5462"/>
                              <a:gd name="T53" fmla="*/ T52 w 2429"/>
                              <a:gd name="T54" fmla="+- 0 3836 2625"/>
                              <a:gd name="T55" fmla="*/ 3836 h 1221"/>
                              <a:gd name="T56" fmla="+- 0 7769 5462"/>
                              <a:gd name="T57" fmla="*/ T56 w 2429"/>
                              <a:gd name="T58" fmla="+- 0 3845 2625"/>
                              <a:gd name="T59" fmla="*/ 3845 h 1221"/>
                              <a:gd name="T60" fmla="+- 0 5584 5462"/>
                              <a:gd name="T61" fmla="*/ T60 w 2429"/>
                              <a:gd name="T62" fmla="+- 0 3845 2625"/>
                              <a:gd name="T63" fmla="*/ 3845 h 1221"/>
                              <a:gd name="T64" fmla="+- 0 5537 5462"/>
                              <a:gd name="T65" fmla="*/ T64 w 2429"/>
                              <a:gd name="T66" fmla="+- 0 3836 2625"/>
                              <a:gd name="T67" fmla="*/ 3836 h 1221"/>
                              <a:gd name="T68" fmla="+- 0 5498 5462"/>
                              <a:gd name="T69" fmla="*/ T68 w 2429"/>
                              <a:gd name="T70" fmla="+- 0 3810 2625"/>
                              <a:gd name="T71" fmla="*/ 3810 h 1221"/>
                              <a:gd name="T72" fmla="+- 0 5472 5462"/>
                              <a:gd name="T73" fmla="*/ T72 w 2429"/>
                              <a:gd name="T74" fmla="+- 0 3771 2625"/>
                              <a:gd name="T75" fmla="*/ 3771 h 1221"/>
                              <a:gd name="T76" fmla="+- 0 5462 5462"/>
                              <a:gd name="T77" fmla="*/ T76 w 2429"/>
                              <a:gd name="T78" fmla="+- 0 3723 2625"/>
                              <a:gd name="T79" fmla="*/ 3723 h 1221"/>
                              <a:gd name="T80" fmla="+- 0 5462 5462"/>
                              <a:gd name="T81" fmla="*/ T80 w 2429"/>
                              <a:gd name="T82" fmla="+- 0 2747 2625"/>
                              <a:gd name="T83" fmla="*/ 2747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9" h="1221">
                                <a:moveTo>
                                  <a:pt x="0" y="122"/>
                                </a:moveTo>
                                <a:lnTo>
                                  <a:pt x="10" y="74"/>
                                </a:lnTo>
                                <a:lnTo>
                                  <a:pt x="36" y="35"/>
                                </a:lnTo>
                                <a:lnTo>
                                  <a:pt x="75" y="9"/>
                                </a:lnTo>
                                <a:lnTo>
                                  <a:pt x="122" y="0"/>
                                </a:lnTo>
                                <a:lnTo>
                                  <a:pt x="2307" y="0"/>
                                </a:lnTo>
                                <a:lnTo>
                                  <a:pt x="2354" y="9"/>
                                </a:lnTo>
                                <a:lnTo>
                                  <a:pt x="2393" y="35"/>
                                </a:lnTo>
                                <a:lnTo>
                                  <a:pt x="2419" y="74"/>
                                </a:lnTo>
                                <a:lnTo>
                                  <a:pt x="2429" y="122"/>
                                </a:lnTo>
                                <a:lnTo>
                                  <a:pt x="2429" y="1098"/>
                                </a:lnTo>
                                <a:lnTo>
                                  <a:pt x="2419" y="1146"/>
                                </a:lnTo>
                                <a:lnTo>
                                  <a:pt x="2393" y="1185"/>
                                </a:lnTo>
                                <a:lnTo>
                                  <a:pt x="2354" y="1211"/>
                                </a:lnTo>
                                <a:lnTo>
                                  <a:pt x="2307" y="1220"/>
                                </a:lnTo>
                                <a:lnTo>
                                  <a:pt x="122" y="1220"/>
                                </a:lnTo>
                                <a:lnTo>
                                  <a:pt x="75" y="1211"/>
                                </a:lnTo>
                                <a:lnTo>
                                  <a:pt x="36" y="1185"/>
                                </a:lnTo>
                                <a:lnTo>
                                  <a:pt x="10" y="1146"/>
                                </a:lnTo>
                                <a:lnTo>
                                  <a:pt x="0" y="1098"/>
                                </a:lnTo>
                                <a:lnTo>
                                  <a:pt x="0" y="122"/>
                                </a:lnTo>
                                <a:close/>
                              </a:path>
                            </a:pathLst>
                          </a:custGeom>
                          <a:noFill/>
                          <a:ln w="95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20" y="2370"/>
                            <a:ext cx="2751" cy="1383"/>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57"/>
                        <wps:cNvSpPr>
                          <a:spLocks/>
                        </wps:cNvSpPr>
                        <wps:spPr bwMode="auto">
                          <a:xfrm>
                            <a:off x="8318" y="2624"/>
                            <a:ext cx="2587" cy="1221"/>
                          </a:xfrm>
                          <a:custGeom>
                            <a:avLst/>
                            <a:gdLst>
                              <a:gd name="T0" fmla="+- 0 10783 8318"/>
                              <a:gd name="T1" fmla="*/ T0 w 2587"/>
                              <a:gd name="T2" fmla="+- 0 2625 2625"/>
                              <a:gd name="T3" fmla="*/ 2625 h 1221"/>
                              <a:gd name="T4" fmla="+- 0 8440 8318"/>
                              <a:gd name="T5" fmla="*/ T4 w 2587"/>
                              <a:gd name="T6" fmla="+- 0 2625 2625"/>
                              <a:gd name="T7" fmla="*/ 2625 h 1221"/>
                              <a:gd name="T8" fmla="+- 0 8393 8318"/>
                              <a:gd name="T9" fmla="*/ T8 w 2587"/>
                              <a:gd name="T10" fmla="+- 0 2634 2625"/>
                              <a:gd name="T11" fmla="*/ 2634 h 1221"/>
                              <a:gd name="T12" fmla="+- 0 8354 8318"/>
                              <a:gd name="T13" fmla="*/ T12 w 2587"/>
                              <a:gd name="T14" fmla="+- 0 2660 2625"/>
                              <a:gd name="T15" fmla="*/ 2660 h 1221"/>
                              <a:gd name="T16" fmla="+- 0 8328 8318"/>
                              <a:gd name="T17" fmla="*/ T16 w 2587"/>
                              <a:gd name="T18" fmla="+- 0 2699 2625"/>
                              <a:gd name="T19" fmla="*/ 2699 h 1221"/>
                              <a:gd name="T20" fmla="+- 0 8318 8318"/>
                              <a:gd name="T21" fmla="*/ T20 w 2587"/>
                              <a:gd name="T22" fmla="+- 0 2747 2625"/>
                              <a:gd name="T23" fmla="*/ 2747 h 1221"/>
                              <a:gd name="T24" fmla="+- 0 8318 8318"/>
                              <a:gd name="T25" fmla="*/ T24 w 2587"/>
                              <a:gd name="T26" fmla="+- 0 3723 2625"/>
                              <a:gd name="T27" fmla="*/ 3723 h 1221"/>
                              <a:gd name="T28" fmla="+- 0 8328 8318"/>
                              <a:gd name="T29" fmla="*/ T28 w 2587"/>
                              <a:gd name="T30" fmla="+- 0 3771 2625"/>
                              <a:gd name="T31" fmla="*/ 3771 h 1221"/>
                              <a:gd name="T32" fmla="+- 0 8354 8318"/>
                              <a:gd name="T33" fmla="*/ T32 w 2587"/>
                              <a:gd name="T34" fmla="+- 0 3810 2625"/>
                              <a:gd name="T35" fmla="*/ 3810 h 1221"/>
                              <a:gd name="T36" fmla="+- 0 8393 8318"/>
                              <a:gd name="T37" fmla="*/ T36 w 2587"/>
                              <a:gd name="T38" fmla="+- 0 3836 2625"/>
                              <a:gd name="T39" fmla="*/ 3836 h 1221"/>
                              <a:gd name="T40" fmla="+- 0 8440 8318"/>
                              <a:gd name="T41" fmla="*/ T40 w 2587"/>
                              <a:gd name="T42" fmla="+- 0 3845 2625"/>
                              <a:gd name="T43" fmla="*/ 3845 h 1221"/>
                              <a:gd name="T44" fmla="+- 0 10783 8318"/>
                              <a:gd name="T45" fmla="*/ T44 w 2587"/>
                              <a:gd name="T46" fmla="+- 0 3845 2625"/>
                              <a:gd name="T47" fmla="*/ 3845 h 1221"/>
                              <a:gd name="T48" fmla="+- 0 10830 8318"/>
                              <a:gd name="T49" fmla="*/ T48 w 2587"/>
                              <a:gd name="T50" fmla="+- 0 3836 2625"/>
                              <a:gd name="T51" fmla="*/ 3836 h 1221"/>
                              <a:gd name="T52" fmla="+- 0 10869 8318"/>
                              <a:gd name="T53" fmla="*/ T52 w 2587"/>
                              <a:gd name="T54" fmla="+- 0 3810 2625"/>
                              <a:gd name="T55" fmla="*/ 3810 h 1221"/>
                              <a:gd name="T56" fmla="+- 0 10895 8318"/>
                              <a:gd name="T57" fmla="*/ T56 w 2587"/>
                              <a:gd name="T58" fmla="+- 0 3771 2625"/>
                              <a:gd name="T59" fmla="*/ 3771 h 1221"/>
                              <a:gd name="T60" fmla="+- 0 10905 8318"/>
                              <a:gd name="T61" fmla="*/ T60 w 2587"/>
                              <a:gd name="T62" fmla="+- 0 3723 2625"/>
                              <a:gd name="T63" fmla="*/ 3723 h 1221"/>
                              <a:gd name="T64" fmla="+- 0 10905 8318"/>
                              <a:gd name="T65" fmla="*/ T64 w 2587"/>
                              <a:gd name="T66" fmla="+- 0 2747 2625"/>
                              <a:gd name="T67" fmla="*/ 2747 h 1221"/>
                              <a:gd name="T68" fmla="+- 0 10895 8318"/>
                              <a:gd name="T69" fmla="*/ T68 w 2587"/>
                              <a:gd name="T70" fmla="+- 0 2699 2625"/>
                              <a:gd name="T71" fmla="*/ 2699 h 1221"/>
                              <a:gd name="T72" fmla="+- 0 10869 8318"/>
                              <a:gd name="T73" fmla="*/ T72 w 2587"/>
                              <a:gd name="T74" fmla="+- 0 2660 2625"/>
                              <a:gd name="T75" fmla="*/ 2660 h 1221"/>
                              <a:gd name="T76" fmla="+- 0 10830 8318"/>
                              <a:gd name="T77" fmla="*/ T76 w 2587"/>
                              <a:gd name="T78" fmla="+- 0 2634 2625"/>
                              <a:gd name="T79" fmla="*/ 2634 h 1221"/>
                              <a:gd name="T80" fmla="+- 0 10783 8318"/>
                              <a:gd name="T81" fmla="*/ T80 w 2587"/>
                              <a:gd name="T82" fmla="+- 0 2625 2625"/>
                              <a:gd name="T83" fmla="*/ 2625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7" h="1221">
                                <a:moveTo>
                                  <a:pt x="2465" y="0"/>
                                </a:moveTo>
                                <a:lnTo>
                                  <a:pt x="122" y="0"/>
                                </a:lnTo>
                                <a:lnTo>
                                  <a:pt x="75" y="9"/>
                                </a:lnTo>
                                <a:lnTo>
                                  <a:pt x="36" y="35"/>
                                </a:lnTo>
                                <a:lnTo>
                                  <a:pt x="10" y="74"/>
                                </a:lnTo>
                                <a:lnTo>
                                  <a:pt x="0" y="122"/>
                                </a:lnTo>
                                <a:lnTo>
                                  <a:pt x="0" y="1098"/>
                                </a:lnTo>
                                <a:lnTo>
                                  <a:pt x="10" y="1146"/>
                                </a:lnTo>
                                <a:lnTo>
                                  <a:pt x="36" y="1185"/>
                                </a:lnTo>
                                <a:lnTo>
                                  <a:pt x="75" y="1211"/>
                                </a:lnTo>
                                <a:lnTo>
                                  <a:pt x="122" y="1220"/>
                                </a:lnTo>
                                <a:lnTo>
                                  <a:pt x="2465" y="1220"/>
                                </a:lnTo>
                                <a:lnTo>
                                  <a:pt x="2512" y="1211"/>
                                </a:lnTo>
                                <a:lnTo>
                                  <a:pt x="2551" y="1185"/>
                                </a:lnTo>
                                <a:lnTo>
                                  <a:pt x="2577" y="1146"/>
                                </a:lnTo>
                                <a:lnTo>
                                  <a:pt x="2587" y="1098"/>
                                </a:lnTo>
                                <a:lnTo>
                                  <a:pt x="2587" y="122"/>
                                </a:lnTo>
                                <a:lnTo>
                                  <a:pt x="2577" y="74"/>
                                </a:lnTo>
                                <a:lnTo>
                                  <a:pt x="2551" y="35"/>
                                </a:lnTo>
                                <a:lnTo>
                                  <a:pt x="2512" y="9"/>
                                </a:lnTo>
                                <a:lnTo>
                                  <a:pt x="246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8"/>
                        <wps:cNvSpPr>
                          <a:spLocks/>
                        </wps:cNvSpPr>
                        <wps:spPr bwMode="auto">
                          <a:xfrm>
                            <a:off x="8318" y="2624"/>
                            <a:ext cx="2587" cy="1221"/>
                          </a:xfrm>
                          <a:custGeom>
                            <a:avLst/>
                            <a:gdLst>
                              <a:gd name="T0" fmla="+- 0 8318 8318"/>
                              <a:gd name="T1" fmla="*/ T0 w 2587"/>
                              <a:gd name="T2" fmla="+- 0 2747 2625"/>
                              <a:gd name="T3" fmla="*/ 2747 h 1221"/>
                              <a:gd name="T4" fmla="+- 0 8328 8318"/>
                              <a:gd name="T5" fmla="*/ T4 w 2587"/>
                              <a:gd name="T6" fmla="+- 0 2699 2625"/>
                              <a:gd name="T7" fmla="*/ 2699 h 1221"/>
                              <a:gd name="T8" fmla="+- 0 8354 8318"/>
                              <a:gd name="T9" fmla="*/ T8 w 2587"/>
                              <a:gd name="T10" fmla="+- 0 2660 2625"/>
                              <a:gd name="T11" fmla="*/ 2660 h 1221"/>
                              <a:gd name="T12" fmla="+- 0 8393 8318"/>
                              <a:gd name="T13" fmla="*/ T12 w 2587"/>
                              <a:gd name="T14" fmla="+- 0 2634 2625"/>
                              <a:gd name="T15" fmla="*/ 2634 h 1221"/>
                              <a:gd name="T16" fmla="+- 0 8440 8318"/>
                              <a:gd name="T17" fmla="*/ T16 w 2587"/>
                              <a:gd name="T18" fmla="+- 0 2625 2625"/>
                              <a:gd name="T19" fmla="*/ 2625 h 1221"/>
                              <a:gd name="T20" fmla="+- 0 10783 8318"/>
                              <a:gd name="T21" fmla="*/ T20 w 2587"/>
                              <a:gd name="T22" fmla="+- 0 2625 2625"/>
                              <a:gd name="T23" fmla="*/ 2625 h 1221"/>
                              <a:gd name="T24" fmla="+- 0 10830 8318"/>
                              <a:gd name="T25" fmla="*/ T24 w 2587"/>
                              <a:gd name="T26" fmla="+- 0 2634 2625"/>
                              <a:gd name="T27" fmla="*/ 2634 h 1221"/>
                              <a:gd name="T28" fmla="+- 0 10869 8318"/>
                              <a:gd name="T29" fmla="*/ T28 w 2587"/>
                              <a:gd name="T30" fmla="+- 0 2660 2625"/>
                              <a:gd name="T31" fmla="*/ 2660 h 1221"/>
                              <a:gd name="T32" fmla="+- 0 10895 8318"/>
                              <a:gd name="T33" fmla="*/ T32 w 2587"/>
                              <a:gd name="T34" fmla="+- 0 2699 2625"/>
                              <a:gd name="T35" fmla="*/ 2699 h 1221"/>
                              <a:gd name="T36" fmla="+- 0 10905 8318"/>
                              <a:gd name="T37" fmla="*/ T36 w 2587"/>
                              <a:gd name="T38" fmla="+- 0 2747 2625"/>
                              <a:gd name="T39" fmla="*/ 2747 h 1221"/>
                              <a:gd name="T40" fmla="+- 0 10905 8318"/>
                              <a:gd name="T41" fmla="*/ T40 w 2587"/>
                              <a:gd name="T42" fmla="+- 0 3723 2625"/>
                              <a:gd name="T43" fmla="*/ 3723 h 1221"/>
                              <a:gd name="T44" fmla="+- 0 10895 8318"/>
                              <a:gd name="T45" fmla="*/ T44 w 2587"/>
                              <a:gd name="T46" fmla="+- 0 3771 2625"/>
                              <a:gd name="T47" fmla="*/ 3771 h 1221"/>
                              <a:gd name="T48" fmla="+- 0 10869 8318"/>
                              <a:gd name="T49" fmla="*/ T48 w 2587"/>
                              <a:gd name="T50" fmla="+- 0 3810 2625"/>
                              <a:gd name="T51" fmla="*/ 3810 h 1221"/>
                              <a:gd name="T52" fmla="+- 0 10830 8318"/>
                              <a:gd name="T53" fmla="*/ T52 w 2587"/>
                              <a:gd name="T54" fmla="+- 0 3836 2625"/>
                              <a:gd name="T55" fmla="*/ 3836 h 1221"/>
                              <a:gd name="T56" fmla="+- 0 10783 8318"/>
                              <a:gd name="T57" fmla="*/ T56 w 2587"/>
                              <a:gd name="T58" fmla="+- 0 3845 2625"/>
                              <a:gd name="T59" fmla="*/ 3845 h 1221"/>
                              <a:gd name="T60" fmla="+- 0 8440 8318"/>
                              <a:gd name="T61" fmla="*/ T60 w 2587"/>
                              <a:gd name="T62" fmla="+- 0 3845 2625"/>
                              <a:gd name="T63" fmla="*/ 3845 h 1221"/>
                              <a:gd name="T64" fmla="+- 0 8393 8318"/>
                              <a:gd name="T65" fmla="*/ T64 w 2587"/>
                              <a:gd name="T66" fmla="+- 0 3836 2625"/>
                              <a:gd name="T67" fmla="*/ 3836 h 1221"/>
                              <a:gd name="T68" fmla="+- 0 8354 8318"/>
                              <a:gd name="T69" fmla="*/ T68 w 2587"/>
                              <a:gd name="T70" fmla="+- 0 3810 2625"/>
                              <a:gd name="T71" fmla="*/ 3810 h 1221"/>
                              <a:gd name="T72" fmla="+- 0 8328 8318"/>
                              <a:gd name="T73" fmla="*/ T72 w 2587"/>
                              <a:gd name="T74" fmla="+- 0 3771 2625"/>
                              <a:gd name="T75" fmla="*/ 3771 h 1221"/>
                              <a:gd name="T76" fmla="+- 0 8318 8318"/>
                              <a:gd name="T77" fmla="*/ T76 w 2587"/>
                              <a:gd name="T78" fmla="+- 0 3723 2625"/>
                              <a:gd name="T79" fmla="*/ 3723 h 1221"/>
                              <a:gd name="T80" fmla="+- 0 8318 8318"/>
                              <a:gd name="T81" fmla="*/ T80 w 2587"/>
                              <a:gd name="T82" fmla="+- 0 2747 2625"/>
                              <a:gd name="T83" fmla="*/ 2747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7" h="1221">
                                <a:moveTo>
                                  <a:pt x="0" y="122"/>
                                </a:moveTo>
                                <a:lnTo>
                                  <a:pt x="10" y="74"/>
                                </a:lnTo>
                                <a:lnTo>
                                  <a:pt x="36" y="35"/>
                                </a:lnTo>
                                <a:lnTo>
                                  <a:pt x="75" y="9"/>
                                </a:lnTo>
                                <a:lnTo>
                                  <a:pt x="122" y="0"/>
                                </a:lnTo>
                                <a:lnTo>
                                  <a:pt x="2465" y="0"/>
                                </a:lnTo>
                                <a:lnTo>
                                  <a:pt x="2512" y="9"/>
                                </a:lnTo>
                                <a:lnTo>
                                  <a:pt x="2551" y="35"/>
                                </a:lnTo>
                                <a:lnTo>
                                  <a:pt x="2577" y="74"/>
                                </a:lnTo>
                                <a:lnTo>
                                  <a:pt x="2587" y="122"/>
                                </a:lnTo>
                                <a:lnTo>
                                  <a:pt x="2587" y="1098"/>
                                </a:lnTo>
                                <a:lnTo>
                                  <a:pt x="2577" y="1146"/>
                                </a:lnTo>
                                <a:lnTo>
                                  <a:pt x="2551" y="1185"/>
                                </a:lnTo>
                                <a:lnTo>
                                  <a:pt x="2512" y="1211"/>
                                </a:lnTo>
                                <a:lnTo>
                                  <a:pt x="2465" y="1220"/>
                                </a:lnTo>
                                <a:lnTo>
                                  <a:pt x="122" y="1220"/>
                                </a:lnTo>
                                <a:lnTo>
                                  <a:pt x="75" y="1211"/>
                                </a:lnTo>
                                <a:lnTo>
                                  <a:pt x="36" y="1185"/>
                                </a:lnTo>
                                <a:lnTo>
                                  <a:pt x="10" y="1146"/>
                                </a:lnTo>
                                <a:lnTo>
                                  <a:pt x="0" y="1098"/>
                                </a:lnTo>
                                <a:lnTo>
                                  <a:pt x="0" y="122"/>
                                </a:lnTo>
                                <a:close/>
                              </a:path>
                            </a:pathLst>
                          </a:custGeom>
                          <a:noFill/>
                          <a:ln w="95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59"/>
                        <wps:cNvSpPr txBox="1">
                          <a:spLocks noChangeArrowheads="1"/>
                        </wps:cNvSpPr>
                        <wps:spPr bwMode="auto">
                          <a:xfrm>
                            <a:off x="5248" y="905"/>
                            <a:ext cx="269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Default="00A94F5E" w:rsidP="00137594">
                              <w:pPr>
                                <w:spacing w:after="0" w:line="240" w:lineRule="auto"/>
                                <w:jc w:val="center"/>
                                <w:rPr>
                                  <w:rFonts w:ascii="Times New Roman" w:hAnsi="Times New Roman" w:cs="Times New Roman"/>
                                  <w:sz w:val="28"/>
                                  <w:szCs w:val="28"/>
                                  <w:lang w:val="uk-UA"/>
                                </w:rPr>
                              </w:pPr>
                              <w:proofErr w:type="spellStart"/>
                              <w:r w:rsidRPr="008203AC">
                                <w:rPr>
                                  <w:rFonts w:ascii="Times New Roman" w:hAnsi="Times New Roman" w:cs="Times New Roman"/>
                                  <w:sz w:val="28"/>
                                  <w:szCs w:val="28"/>
                                </w:rPr>
                                <w:t>Соціальна</w:t>
                              </w:r>
                              <w:proofErr w:type="spellEnd"/>
                            </w:p>
                            <w:p w:rsidR="00A94F5E" w:rsidRPr="008203AC" w:rsidRDefault="00A94F5E" w:rsidP="00137594">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203AC">
                                <w:rPr>
                                  <w:rFonts w:ascii="Times New Roman" w:hAnsi="Times New Roman" w:cs="Times New Roman"/>
                                  <w:spacing w:val="-1"/>
                                  <w:sz w:val="28"/>
                                  <w:szCs w:val="28"/>
                                </w:rPr>
                                <w:t>компетентність</w:t>
                              </w:r>
                              <w:proofErr w:type="spellEnd"/>
                            </w:p>
                          </w:txbxContent>
                        </wps:txbx>
                        <wps:bodyPr rot="0" vert="horz" wrap="square" lIns="0" tIns="0" rIns="0" bIns="0" anchor="t" anchorCtr="0" upright="1">
                          <a:noAutofit/>
                        </wps:bodyPr>
                      </wps:wsp>
                      <wps:wsp>
                        <wps:cNvPr id="48" name="Text Box 60"/>
                        <wps:cNvSpPr txBox="1">
                          <a:spLocks noChangeArrowheads="1"/>
                        </wps:cNvSpPr>
                        <wps:spPr bwMode="auto">
                          <a:xfrm>
                            <a:off x="2523" y="2827"/>
                            <a:ext cx="2331"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Default="00A94F5E" w:rsidP="00137594">
                              <w:pPr>
                                <w:widowControl w:val="0"/>
                                <w:spacing w:after="0" w:line="240" w:lineRule="auto"/>
                                <w:jc w:val="center"/>
                                <w:rPr>
                                  <w:rFonts w:ascii="Times New Roman" w:hAnsi="Times New Roman" w:cs="Times New Roman"/>
                                  <w:sz w:val="28"/>
                                  <w:szCs w:val="28"/>
                                  <w:lang w:val="uk-UA"/>
                                </w:rPr>
                              </w:pPr>
                              <w:proofErr w:type="spellStart"/>
                              <w:r w:rsidRPr="008203AC">
                                <w:rPr>
                                  <w:rFonts w:ascii="Times New Roman" w:hAnsi="Times New Roman" w:cs="Times New Roman"/>
                                  <w:sz w:val="28"/>
                                  <w:szCs w:val="28"/>
                                </w:rPr>
                                <w:t>Особистісний</w:t>
                              </w:r>
                              <w:proofErr w:type="spellEnd"/>
                              <w:r>
                                <w:rPr>
                                  <w:rFonts w:ascii="Times New Roman" w:hAnsi="Times New Roman" w:cs="Times New Roman"/>
                                  <w:sz w:val="28"/>
                                  <w:szCs w:val="28"/>
                                  <w:lang w:val="uk-UA"/>
                                </w:rPr>
                                <w:t xml:space="preserve"> </w:t>
                              </w:r>
                            </w:p>
                            <w:p w:rsidR="00A94F5E" w:rsidRPr="008203AC" w:rsidRDefault="00A94F5E" w:rsidP="00137594">
                              <w:pPr>
                                <w:widowControl w:val="0"/>
                                <w:spacing w:after="0" w:line="240" w:lineRule="auto"/>
                                <w:jc w:val="center"/>
                                <w:rPr>
                                  <w:rFonts w:ascii="Times New Roman" w:hAnsi="Times New Roman" w:cs="Times New Roman"/>
                                  <w:sz w:val="28"/>
                                  <w:szCs w:val="28"/>
                                </w:rPr>
                              </w:pPr>
                              <w:r w:rsidRPr="008203AC">
                                <w:rPr>
                                  <w:rFonts w:ascii="Times New Roman" w:hAnsi="Times New Roman" w:cs="Times New Roman"/>
                                  <w:sz w:val="28"/>
                                  <w:szCs w:val="28"/>
                                </w:rPr>
                                <w:t>компонент</w:t>
                              </w:r>
                            </w:p>
                          </w:txbxContent>
                        </wps:txbx>
                        <wps:bodyPr rot="0" vert="horz" wrap="square" lIns="0" tIns="0" rIns="0" bIns="0" anchor="t" anchorCtr="0" upright="1">
                          <a:noAutofit/>
                        </wps:bodyPr>
                      </wps:wsp>
                      <wps:wsp>
                        <wps:cNvPr id="49" name="Text Box 61"/>
                        <wps:cNvSpPr txBox="1">
                          <a:spLocks noChangeArrowheads="1"/>
                        </wps:cNvSpPr>
                        <wps:spPr bwMode="auto">
                          <a:xfrm>
                            <a:off x="5638" y="2827"/>
                            <a:ext cx="209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Default="00A94F5E" w:rsidP="00137594">
                              <w:pPr>
                                <w:widowControl w:val="0"/>
                                <w:spacing w:after="0" w:line="240" w:lineRule="auto"/>
                                <w:jc w:val="center"/>
                                <w:rPr>
                                  <w:rFonts w:ascii="Times New Roman" w:hAnsi="Times New Roman" w:cs="Times New Roman"/>
                                  <w:sz w:val="28"/>
                                  <w:szCs w:val="28"/>
                                  <w:lang w:val="uk-UA"/>
                                </w:rPr>
                              </w:pPr>
                              <w:proofErr w:type="spellStart"/>
                              <w:r w:rsidRPr="008203AC">
                                <w:rPr>
                                  <w:rFonts w:ascii="Times New Roman" w:hAnsi="Times New Roman" w:cs="Times New Roman"/>
                                  <w:sz w:val="28"/>
                                  <w:szCs w:val="28"/>
                                </w:rPr>
                                <w:t>Когнітивний</w:t>
                              </w:r>
                              <w:proofErr w:type="spellEnd"/>
                            </w:p>
                            <w:p w:rsidR="00A94F5E" w:rsidRPr="008203AC" w:rsidRDefault="00A94F5E" w:rsidP="00137594">
                              <w:pPr>
                                <w:widowControl w:val="0"/>
                                <w:spacing w:after="0" w:line="240" w:lineRule="auto"/>
                                <w:jc w:val="center"/>
                                <w:rPr>
                                  <w:rFonts w:ascii="Times New Roman" w:hAnsi="Times New Roman" w:cs="Times New Roman"/>
                                  <w:sz w:val="28"/>
                                  <w:szCs w:val="28"/>
                                </w:rPr>
                              </w:pPr>
                              <w:r w:rsidRPr="008203AC">
                                <w:rPr>
                                  <w:rFonts w:ascii="Times New Roman" w:hAnsi="Times New Roman" w:cs="Times New Roman"/>
                                  <w:sz w:val="28"/>
                                  <w:szCs w:val="28"/>
                                </w:rPr>
                                <w:t>компонент</w:t>
                              </w:r>
                            </w:p>
                          </w:txbxContent>
                        </wps:txbx>
                        <wps:bodyPr rot="0" vert="horz" wrap="square" lIns="0" tIns="0" rIns="0" bIns="0" anchor="t" anchorCtr="0" upright="1">
                          <a:noAutofit/>
                        </wps:bodyPr>
                      </wps:wsp>
                      <wps:wsp>
                        <wps:cNvPr id="50" name="Text Box 62"/>
                        <wps:cNvSpPr txBox="1">
                          <a:spLocks noChangeArrowheads="1"/>
                        </wps:cNvSpPr>
                        <wps:spPr bwMode="auto">
                          <a:xfrm>
                            <a:off x="8586" y="2827"/>
                            <a:ext cx="2073"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Default="00A94F5E" w:rsidP="00137594">
                              <w:pPr>
                                <w:widowControl w:val="0"/>
                                <w:spacing w:after="0" w:line="240" w:lineRule="auto"/>
                                <w:jc w:val="center"/>
                                <w:rPr>
                                  <w:rFonts w:ascii="Times New Roman" w:hAnsi="Times New Roman" w:cs="Times New Roman"/>
                                  <w:sz w:val="28"/>
                                  <w:szCs w:val="28"/>
                                  <w:lang w:val="uk-UA"/>
                                </w:rPr>
                              </w:pPr>
                              <w:proofErr w:type="spellStart"/>
                              <w:r w:rsidRPr="008203AC">
                                <w:rPr>
                                  <w:rFonts w:ascii="Times New Roman" w:hAnsi="Times New Roman" w:cs="Times New Roman"/>
                                  <w:sz w:val="28"/>
                                  <w:szCs w:val="28"/>
                                </w:rPr>
                                <w:t>Діяльнісний</w:t>
                              </w:r>
                              <w:proofErr w:type="spellEnd"/>
                            </w:p>
                            <w:p w:rsidR="00A94F5E" w:rsidRPr="008203AC" w:rsidRDefault="00A94F5E" w:rsidP="00137594">
                              <w:pPr>
                                <w:widowControl w:val="0"/>
                                <w:spacing w:after="0" w:line="240" w:lineRule="auto"/>
                                <w:jc w:val="center"/>
                                <w:rPr>
                                  <w:rFonts w:ascii="Times New Roman" w:hAnsi="Times New Roman" w:cs="Times New Roman"/>
                                  <w:sz w:val="28"/>
                                  <w:szCs w:val="28"/>
                                </w:rPr>
                              </w:pPr>
                              <w:r w:rsidRPr="008203AC">
                                <w:rPr>
                                  <w:rFonts w:ascii="Times New Roman" w:hAnsi="Times New Roman" w:cs="Times New Roman"/>
                                  <w:sz w:val="28"/>
                                  <w:szCs w:val="28"/>
                                </w:rPr>
                                <w:t>компонент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left:0;text-align:left;margin-left:108pt;margin-top:53.75pt;width:445.1pt;height:214.3pt;z-index:251660288;mso-wrap-distance-left:0;mso-wrap-distance-right:0;mso-position-horizontal-relative:page" coordorigin="2023,254" coordsize="8890,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">
                <v:shape id="AutoShape 46" o:spid="_x0000_s1027" style="position:absolute;left:3464;top:1911;width:5934;height:510;visibility:visible;mso-wrap-style:square;v-text-anchor:top" coordsize="593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tTMEA&#10;AADbAAAADwAAAGRycy9kb3ducmV2LnhtbERPu2rDMBTdC/kHcQNdTCKnhRKcKKE4BDoZ7HbpdmPd&#10;WKbWlbEUP/6+GgodD+d9PM+2EyMNvnWsYLdNQRDXTrfcKPj6vG72IHxA1tg5JgULeTifVk9HzLSb&#10;uKSxCo2IIewzVGBC6DMpfW3Iot+6njhydzdYDBEOjdQDTjHcdvIlTd+kxZZjg8GeckP1T/WwCi5m&#10;+s7L0hfLrV6S4pbo/HEJSj2v5/cDiEBz+Bf/uT+0gte4Pn6JP0C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yLUzBAAAA2wAAAA8AAAAAAAAAAAAAAAAAmAIAAGRycy9kb3du&#10;cmV2LnhtbFBLBQYAAAAABAAEAPUAAACGAwAAAAA=&#10;" path="m2910,r,332l5933,332r,178m2910,r,332l2998,332r,178m2910,r,332l,332,,510e" filled="f" strokecolor="#3c6695" strokeweight="2pt">
                  <v:path arrowok="t" o:connecttype="custom" o:connectlocs="2910,1912;2910,2244;5933,2244;5933,2422;2910,1912;2910,2244;2998,2244;2998,2422;2910,1912;2910,2244;0,2244;0,242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4291;top:254;width:4162;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8PvTDAAAA2wAAAA8AAABkcnMvZG93bnJldi54bWxEj0FrAjEUhO8F/0N4gpdSs1oosjW7SKno&#10;ta4eenskr5vFzcu6ibr6602h0OMwM98wy3JwrbhQHxrPCmbTDASx9qbhWsG+Wr8sQISIbLD1TApu&#10;FKAsRk9LzI2/8hdddrEWCcIhRwU2xi6XMmhLDsPUd8TJ+/G9w5hkX0vT4zXBXSvnWfYmHTacFix2&#10;9GFJH3dnp6C6u7M8feIqO3zb6lnf9XoTglKT8bB6BxFpiP/hv/bWKHidwe+X9ANk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w+9MMAAADbAAAADwAAAAAAAAAAAAAAAACf&#10;AgAAZHJzL2Rvd25yZXYueG1sUEsFBgAAAAAEAAQA9wAAAI8DAAAAAA==&#10;">
                  <v:imagedata r:id="rId15" o:title=""/>
                </v:shape>
                <v:shape id="Freeform 48" o:spid="_x0000_s1029" style="position:absolute;left:4586;top:513;width:4004;height:1602;visibility:visible;mso-wrap-style:square;v-text-anchor:top" coordsize="400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k2cEA&#10;AADbAAAADwAAAGRycy9kb3ducmV2LnhtbESPT4vCMBTE7wt+h/CEva2JFWStRhFBWG+7Xb0/m9c/&#10;2LzUJlvrt98IgsdhZn7DrDaDbURPna8da5hOFAji3JmaSw3H3/3HJwgfkA02jknDnTxs1qO3FabG&#10;3fiH+iyUIkLYp6ihCqFNpfR5RRb9xLXE0StcZzFE2ZXSdHiLcNvIRKm5tFhzXKiwpV1F+SX7sxqG&#10;c19cr9ki2SXfd8KTaptCHbR+Hw/bJYhAQ3iFn+0vo2GWwO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JNnBAAAA2wAAAA8AAAAAAAAAAAAAAAAAmAIAAGRycy9kb3du&#10;cmV2LnhtbFBLBQYAAAAABAAEAPUAAACGAwAAAAA=&#10;" path="m3844,l161,,98,13,47,47,13,98,,160,,1442r13,62l47,1555r51,34l161,1602r3683,l3907,1589r50,-34l3992,1504r12,-62l4004,160,3992,98,3957,47,3907,13,3844,xe" stroked="f">
                  <v:fill opacity="59110f"/>
                  <v:path arrowok="t" o:connecttype="custom" o:connectlocs="3844,513;161,513;98,526;47,560;13,611;0,673;0,1955;13,2017;47,2068;98,2102;161,2115;3844,2115;3907,2102;3957,2068;3992,2017;4004,1955;4004,673;3992,611;3957,560;3907,526;3844,513" o:connectangles="0,0,0,0,0,0,0,0,0,0,0,0,0,0,0,0,0,0,0,0,0"/>
                </v:shape>
                <v:shape id="Freeform 49" o:spid="_x0000_s1030" style="position:absolute;left:4586;top:513;width:4004;height:1602;visibility:visible;mso-wrap-style:square;v-text-anchor:top" coordsize="400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dLMUA&#10;AADbAAAADwAAAGRycy9kb3ducmV2LnhtbESPQWvCQBSE74L/YXlCb7pRi9XoKlooFEqhTVvQ2yP7&#10;zAazb2N2a9J/3xUEj8PMfMOsNp2txIUaXzpWMB4lIIhzp0suFHx/vQznIHxA1lg5JgV/5GGz7vdW&#10;mGrX8iddslCICGGfogITQp1K6XNDFv3I1cTRO7rGYoiyKaRusI1wW8lJksykxZLjgsGang3lp+zX&#10;Kti/J+PsaWcW57x6ezxk7ccPz1ulHgbddgkiUBfu4Vv7VSuYTuH6Jf4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t0sxQAAANsAAAAPAAAAAAAAAAAAAAAAAJgCAABkcnMv&#10;ZG93bnJldi54bWxQSwUGAAAAAAQABAD1AAAAigMAAAAA&#10;" path="m,160l13,98,47,47,98,13,161,,3844,r63,13l3957,47r35,51l4004,160r,1282l3992,1504r-35,51l3907,1589r-63,13l161,1602,98,1589,47,1555,13,1504,,1442,,160xe" filled="f" strokecolor="#4f81bc">
                  <v:path arrowok="t" o:connecttype="custom" o:connectlocs="0,673;13,611;47,560;98,526;161,513;3844,513;3907,526;3957,560;3992,611;4004,673;4004,1955;3992,2017;3957,2068;3907,2102;3844,2115;161,2115;98,2102;47,2068;13,2017;0,1955;0,673" o:connectangles="0,0,0,0,0,0,0,0,0,0,0,0,0,0,0,0,0,0,0,0,0"/>
                </v:shape>
                <v:shape id="Picture 50" o:spid="_x0000_s1031" type="#_x0000_t75" style="position:absolute;left:2023;top:2370;width:2873;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9LHGAAAA2wAAAA8AAABkcnMvZG93bnJldi54bWxEj91qwkAUhO+FvsNyCt7VTRMpNXWVUhQE&#10;BfG/l4fsaZI2ezZk1xj79G6h4OUwM98w42lnKtFS40rLCp4HEQjizOqScwX73fzpFYTzyBory6Tg&#10;Sg6mk4feGFNtL7yhdutzESDsUlRQeF+nUrqsIINuYGvi4H3ZxqAPssmlbvAS4KaScRS9SIMlh4UC&#10;a/ooKPvZno2CVb75/B7F6+Xh157sOVkv2uNsqFT/sXt/A+Gp8/fwf3uhFSRD+PsSfo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n0scYAAADbAAAADwAAAAAAAAAAAAAA&#10;AACfAgAAZHJzL2Rvd25yZXYueG1sUEsFBgAAAAAEAAQA9wAAAJIDAAAAAA==&#10;">
                  <v:imagedata r:id="rId16" o:title=""/>
                </v:shape>
                <v:shape id="Freeform 51" o:spid="_x0000_s1032" style="position:absolute;left:2321;top:2624;width:2714;height:1221;visibility:visible;mso-wrap-style:square;v-text-anchor:top" coordsize="2714,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aBMQA&#10;AADbAAAADwAAAGRycy9kb3ducmV2LnhtbESPzYvCMBTE74L/Q3gL3jS1flC6RhFhRQ978OPi7dE8&#10;2+42LyXJav3vjbDgcZiZ3zCLVWcacSPna8sKxqMEBHFhdc2lgvPpa5iB8AFZY2OZFDzIw2rZ7y0w&#10;1/bOB7odQykihH2OCqoQ2lxKX1Rk0I9sSxy9q3UGQ5SulNrhPcJNI9MkmUuDNceFClvaVFT8Hv+M&#10;gv1s/Z2d0rTl6TZzP1d3qbfjmVKDj279CSJQF97h//ZOK5jM4fUl/g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WgTEAAAA2wAAAA8AAAAAAAAAAAAAAAAAmAIAAGRycy9k&#10;b3ducmV2LnhtbFBLBQYAAAAABAAEAPUAAACJAwAAAAA=&#10;" path="m2592,l122,,75,9,36,35,10,74,,122r,976l10,1146r26,39l75,1211r47,9l2592,1220r47,-9l2678,1185r26,-39l2714,1098r,-976l2704,74,2678,35,2639,9,2592,xe" stroked="f">
                  <v:fill opacity="59110f"/>
                  <v:path arrowok="t" o:connecttype="custom" o:connectlocs="2592,2625;122,2625;75,2634;36,2660;10,2699;0,2747;0,3723;10,3771;36,3810;75,3836;122,3845;2592,3845;2639,3836;2678,3810;2704,3771;2714,3723;2714,2747;2704,2699;2678,2660;2639,2634;2592,2625" o:connectangles="0,0,0,0,0,0,0,0,0,0,0,0,0,0,0,0,0,0,0,0,0"/>
                </v:shape>
                <v:shape id="Freeform 52" o:spid="_x0000_s1033" style="position:absolute;left:2321;top:2624;width:2714;height:1221;visibility:visible;mso-wrap-style:square;v-text-anchor:top" coordsize="2714,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K8MEA&#10;AADbAAAADwAAAGRycy9kb3ducmV2LnhtbERPy4rCMBTdD/gP4QruxtQHItUo4gOFYRSrH3Bprmmx&#10;uSlN1DpfP1kMzPJw3vNlayvxpMaXjhUM+gkI4tzpko2C62X3OQXhA7LGyjEpeJOH5aLzMcdUuxef&#10;6ZkFI2II+xQVFCHUqZQ+L8ii77uaOHI311gMETZG6gZfMdxWcpgkE2mx5NhQYE3rgvJ79rAKtsdv&#10;M1iNvk5ZO75e9nb0U5rJRqlet13NQARqw7/4z33QCsZxffwSf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SvDBAAAA2wAAAA8AAAAAAAAAAAAAAAAAmAIAAGRycy9kb3du&#10;cmV2LnhtbFBLBQYAAAAABAAEAPUAAACGAwAAAAA=&#10;" path="m,122l10,74,36,35,75,9,122,,2592,r47,9l2678,35r26,39l2714,122r,976l2704,1146r-26,39l2639,1211r-47,9l122,1220r-47,-9l36,1185,10,1146,,1098,,122xe" filled="f" strokecolor="#4f81bc">
                  <v:path arrowok="t" o:connecttype="custom" o:connectlocs="0,2747;10,2699;36,2660;75,2634;122,2625;2592,2625;2639,2634;2678,2660;2704,2699;2714,2747;2714,3723;2704,3771;2678,3810;2639,3836;2592,3845;122,3845;75,3836;36,3810;10,3771;0,3723;0,2747" o:connectangles="0,0,0,0,0,0,0,0,0,0,0,0,0,0,0,0,0,0,0,0,0"/>
                </v:shape>
                <v:shape id="Picture 53" o:spid="_x0000_s1034" type="#_x0000_t75" style="position:absolute;left:5162;top:2370;width:2592;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0mjCAAAA2wAAAA8AAABkcnMvZG93bnJldi54bWxEj0FrAjEUhO+C/yG8ghepWaVI2RpFBGEr&#10;Xrra+2Pzmmy7eVmSVNd/bwoFj8PMfMOsNoPrxIVCbD0rmM8KEMSN1y0bBefT/vkVREzIGjvPpOBG&#10;ETbr8WiFpfZX/qBLnYzIEI4lKrAp9aWUsbHkMM58T5y9Lx8cpiyDkTrgNcNdJxdFsZQOW84LFnva&#10;WWp+6l+nYHsM0++FfScfe2P2zaGuqs+bUpOnYfsGItGQHuH/dqUVvMzh70v+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IdJowgAAANsAAAAPAAAAAAAAAAAAAAAAAJ8C&#10;AABkcnMvZG93bnJldi54bWxQSwUGAAAAAAQABAD3AAAAjgMAAAAA&#10;">
                  <v:imagedata r:id="rId17" o:title=""/>
                </v:shape>
                <v:shape id="Freeform 54" o:spid="_x0000_s1035" style="position:absolute;left:5462;top:2624;width:2429;height:1221;visibility:visible;mso-wrap-style:square;v-text-anchor:top" coordsize="2429,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QlMMA&#10;AADbAAAADwAAAGRycy9kb3ducmV2LnhtbESPQWvCQBSE7wX/w/IEL1I3hiKSuooogmgVtILXR/Y1&#10;G8y+DdnVxH/fLQg9DjPzDTNbdLYSD2p86VjBeJSAIM6dLrlQcPnevE9B+ICssXJMCp7kYTHvvc0w&#10;067lEz3OoRARwj5DBSaEOpPS54Ys+pGriaP34xqLIcqmkLrBNsJtJdMkmUiLJccFgzWtDOW3890q&#10;GIZkPbl+6fv+kOrW7Q5Hs8lJqUG/W36CCNSF//CrvdUKPlL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VQlMMAAADbAAAADwAAAAAAAAAAAAAAAACYAgAAZHJzL2Rv&#10;d25yZXYueG1sUEsFBgAAAAAEAAQA9QAAAIgDAAAAAA==&#10;" path="m2307,l122,,75,9,36,35,10,74,,122r,976l10,1146r26,39l75,1211r47,9l2307,1220r47,-9l2393,1185r26,-39l2429,1098r,-976l2419,74,2393,35,2354,9,2307,xe" stroked="f">
                  <v:fill opacity="59110f"/>
                  <v:path arrowok="t" o:connecttype="custom" o:connectlocs="2307,2625;122,2625;75,2634;36,2660;10,2699;0,2747;0,3723;10,3771;36,3810;75,3836;122,3845;2307,3845;2354,3836;2393,3810;2419,3771;2429,3723;2429,2747;2419,2699;2393,2660;2354,2634;2307,2625" o:connectangles="0,0,0,0,0,0,0,0,0,0,0,0,0,0,0,0,0,0,0,0,0"/>
                </v:shape>
                <v:shape id="Freeform 55" o:spid="_x0000_s1036" style="position:absolute;left:5462;top:2624;width:2429;height:1221;visibility:visible;mso-wrap-style:square;v-text-anchor:top" coordsize="2429,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hMUA&#10;AADbAAAADwAAAGRycy9kb3ducmV2LnhtbESPT2vCQBTE7wW/w/IEL8VsTMWU1FWkIORQhaZCr4/s&#10;yx+afRuyWxO/vVsoeBxm5jfMdj+ZTlxpcK1lBasoBkFcWt1yreDydVy+gnAeWWNnmRTcyMF+N3va&#10;YqbtyJ90LXwtAoRdhgoa7/tMSlc2ZNBFticOXmUHgz7IoZZ6wDHATSeTON5Igy2HhQZ7em+o/Cl+&#10;jYIyPyfJ8yY919Xp49QVPtXfRarUYj4d3kB4mvwj/N/OtYL1C/x9CT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qExQAAANsAAAAPAAAAAAAAAAAAAAAAAJgCAABkcnMv&#10;ZG93bnJldi54bWxQSwUGAAAAAAQABAD1AAAAigMAAAAA&#10;" path="m,122l10,74,36,35,75,9,122,,2307,r47,9l2393,35r26,39l2429,122r,976l2419,1146r-26,39l2354,1211r-47,9l122,1220r-47,-9l36,1185,10,1146,,1098,,122xe" filled="f" strokecolor="#4f81bc">
                  <v:path arrowok="t" o:connecttype="custom" o:connectlocs="0,2747;10,2699;36,2660;75,2634;122,2625;2307,2625;2354,2634;2393,2660;2419,2699;2429,2747;2429,3723;2419,3771;2393,3810;2354,3836;2307,3845;122,3845;75,3836;36,3810;10,3771;0,3723;0,2747" o:connectangles="0,0,0,0,0,0,0,0,0,0,0,0,0,0,0,0,0,0,0,0,0"/>
                </v:shape>
                <v:shape id="Picture 56" o:spid="_x0000_s1037" type="#_x0000_t75" style="position:absolute;left:8020;top:2370;width:2751;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s2vFAAAA2wAAAA8AAABkcnMvZG93bnJldi54bWxEj91qwkAUhO8LvsNyhN7VTcRGia5iBaGF&#10;QvHnAY7ZYzaYPZtmVxP79N1CwcthZr5hFqve1uJGra8cK0hHCQjiwumKSwXHw/ZlBsIHZI21Y1Jw&#10;Jw+r5eBpgbl2He/otg+liBD2OSowITS5lL4wZNGPXEMcvbNrLYYo21LqFrsIt7UcJ0kmLVYcFww2&#10;tDFUXPZXqyD7+jEfaTa9Jz59Ld6+dzPdnT6Veh726zmIQH14hP/b71rBZAJ/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0bNrxQAAANsAAAAPAAAAAAAAAAAAAAAA&#10;AJ8CAABkcnMvZG93bnJldi54bWxQSwUGAAAAAAQABAD3AAAAkQMAAAAA&#10;">
                  <v:imagedata r:id="rId18" o:title=""/>
                </v:shape>
                <v:shape id="Freeform 57" o:spid="_x0000_s1038" style="position:absolute;left:8318;top:2624;width:2587;height:1221;visibility:visible;mso-wrap-style:square;v-text-anchor:top" coordsize="2587,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V4cMA&#10;AADbAAAADwAAAGRycy9kb3ducmV2LnhtbESPwW7CMBBE75X4B2uReisO0AIKGIRQaXvgQuADlngb&#10;p8TryDYh/fu6UqUeRzPzRrPa9LYRHflQO1YwHmUgiEuna64UnE/7pwWIEJE1No5JwTcF2KwHDyvM&#10;tbvzkboiViJBOOSowMTY5lKG0pDFMHItcfI+nbcYk/SV1B7vCW4bOcmymbRYc1ow2NLOUHktblYB&#10;duZr+mpu++L98NbJy27u4tQr9Tjst0sQkfr4H/5rf2gFzy/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iV4cMAAADbAAAADwAAAAAAAAAAAAAAAACYAgAAZHJzL2Rv&#10;d25yZXYueG1sUEsFBgAAAAAEAAQA9QAAAIgDAAAAAA==&#10;" path="m2465,l122,,75,9,36,35,10,74,,122r,976l10,1146r26,39l75,1211r47,9l2465,1220r47,-9l2551,1185r26,-39l2587,1098r,-976l2577,74,2551,35,2512,9,2465,xe" stroked="f">
                  <v:fill opacity="59110f"/>
                  <v:path arrowok="t" o:connecttype="custom" o:connectlocs="2465,2625;122,2625;75,2634;36,2660;10,2699;0,2747;0,3723;10,3771;36,3810;75,3836;122,3845;2465,3845;2512,3836;2551,3810;2577,3771;2587,3723;2587,2747;2577,2699;2551,2660;2512,2634;2465,2625" o:connectangles="0,0,0,0,0,0,0,0,0,0,0,0,0,0,0,0,0,0,0,0,0"/>
                </v:shape>
                <v:shape id="Freeform 58" o:spid="_x0000_s1039" style="position:absolute;left:8318;top:2624;width:2587;height:1221;visibility:visible;mso-wrap-style:square;v-text-anchor:top" coordsize="2587,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1Z8MA&#10;AADbAAAADwAAAGRycy9kb3ducmV2LnhtbESPzWrDMBCE74G+g9hCb4nc1DXFjRJKIT8+9JC0D7BY&#10;G0vEWhlJTZy3jwKFHoeZ+YZZrEbXizOFaD0reJ4VIIhbry13Cn6+19M3EDEha+w9k4IrRVgtHyYL&#10;rLW/8J7Oh9SJDOFYowKT0lBLGVtDDuPMD8TZO/rgMGUZOqkDXjLc9XJeFJV0aDkvGBzo01B7Ovw6&#10;BX7+uq3K8mpD04SvtGlNY1+MUk+P48c7iERj+g//tXdaQVnB/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1Z8MAAADbAAAADwAAAAAAAAAAAAAAAACYAgAAZHJzL2Rv&#10;d25yZXYueG1sUEsFBgAAAAAEAAQA9QAAAIgDAAAAAA==&#10;" path="m,122l10,74,36,35,75,9,122,,2465,r47,9l2551,35r26,39l2587,122r,976l2577,1146r-26,39l2512,1211r-47,9l122,1220r-47,-9l36,1185,10,1146,,1098,,122xe" filled="f" strokecolor="#4f81bc">
                  <v:path arrowok="t" o:connecttype="custom" o:connectlocs="0,2747;10,2699;36,2660;75,2634;122,2625;2465,2625;2512,2634;2551,2660;2577,2699;2587,2747;2587,3723;2577,3771;2551,3810;2512,3836;2465,3845;122,3845;75,3836;36,3810;10,3771;0,3723;0,2747" o:connectangles="0,0,0,0,0,0,0,0,0,0,0,0,0,0,0,0,0,0,0,0,0"/>
                </v:shape>
                <v:shapetype id="_x0000_t202" coordsize="21600,21600" o:spt="202" path="m,l,21600r21600,l21600,xe">
                  <v:stroke joinstyle="miter"/>
                  <v:path gradientshapeok="t" o:connecttype="rect"/>
                </v:shapetype>
                <v:shape id="Text Box 59" o:spid="_x0000_s1040" type="#_x0000_t202" style="position:absolute;left:5248;top:905;width:2698;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A94F5E" w:rsidRDefault="00A94F5E" w:rsidP="00137594">
                        <w:pPr>
                          <w:spacing w:after="0" w:line="240" w:lineRule="auto"/>
                          <w:jc w:val="center"/>
                          <w:rPr>
                            <w:rFonts w:ascii="Times New Roman" w:hAnsi="Times New Roman" w:cs="Times New Roman"/>
                            <w:sz w:val="28"/>
                            <w:szCs w:val="28"/>
                            <w:lang w:val="uk-UA"/>
                          </w:rPr>
                        </w:pPr>
                        <w:proofErr w:type="spellStart"/>
                        <w:r w:rsidRPr="008203AC">
                          <w:rPr>
                            <w:rFonts w:ascii="Times New Roman" w:hAnsi="Times New Roman" w:cs="Times New Roman"/>
                            <w:sz w:val="28"/>
                            <w:szCs w:val="28"/>
                          </w:rPr>
                          <w:t>Соціальна</w:t>
                        </w:r>
                        <w:proofErr w:type="spellEnd"/>
                      </w:p>
                      <w:p w:rsidR="00A94F5E" w:rsidRPr="008203AC" w:rsidRDefault="00A94F5E" w:rsidP="00137594">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203AC">
                          <w:rPr>
                            <w:rFonts w:ascii="Times New Roman" w:hAnsi="Times New Roman" w:cs="Times New Roman"/>
                            <w:spacing w:val="-1"/>
                            <w:sz w:val="28"/>
                            <w:szCs w:val="28"/>
                          </w:rPr>
                          <w:t>компетентність</w:t>
                        </w:r>
                        <w:proofErr w:type="spellEnd"/>
                      </w:p>
                    </w:txbxContent>
                  </v:textbox>
                </v:shape>
                <v:shape id="Text Box 60" o:spid="_x0000_s1041" type="#_x0000_t202" style="position:absolute;left:2523;top:2827;width:2331;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A94F5E" w:rsidRDefault="00A94F5E" w:rsidP="00137594">
                        <w:pPr>
                          <w:widowControl w:val="0"/>
                          <w:spacing w:after="0" w:line="240" w:lineRule="auto"/>
                          <w:jc w:val="center"/>
                          <w:rPr>
                            <w:rFonts w:ascii="Times New Roman" w:hAnsi="Times New Roman" w:cs="Times New Roman"/>
                            <w:sz w:val="28"/>
                            <w:szCs w:val="28"/>
                            <w:lang w:val="uk-UA"/>
                          </w:rPr>
                        </w:pPr>
                        <w:proofErr w:type="spellStart"/>
                        <w:r w:rsidRPr="008203AC">
                          <w:rPr>
                            <w:rFonts w:ascii="Times New Roman" w:hAnsi="Times New Roman" w:cs="Times New Roman"/>
                            <w:sz w:val="28"/>
                            <w:szCs w:val="28"/>
                          </w:rPr>
                          <w:t>Особистісний</w:t>
                        </w:r>
                        <w:proofErr w:type="spellEnd"/>
                        <w:r>
                          <w:rPr>
                            <w:rFonts w:ascii="Times New Roman" w:hAnsi="Times New Roman" w:cs="Times New Roman"/>
                            <w:sz w:val="28"/>
                            <w:szCs w:val="28"/>
                            <w:lang w:val="uk-UA"/>
                          </w:rPr>
                          <w:t xml:space="preserve"> </w:t>
                        </w:r>
                      </w:p>
                      <w:p w:rsidR="00A94F5E" w:rsidRPr="008203AC" w:rsidRDefault="00A94F5E" w:rsidP="00137594">
                        <w:pPr>
                          <w:widowControl w:val="0"/>
                          <w:spacing w:after="0" w:line="240" w:lineRule="auto"/>
                          <w:jc w:val="center"/>
                          <w:rPr>
                            <w:rFonts w:ascii="Times New Roman" w:hAnsi="Times New Roman" w:cs="Times New Roman"/>
                            <w:sz w:val="28"/>
                            <w:szCs w:val="28"/>
                          </w:rPr>
                        </w:pPr>
                        <w:r w:rsidRPr="008203AC">
                          <w:rPr>
                            <w:rFonts w:ascii="Times New Roman" w:hAnsi="Times New Roman" w:cs="Times New Roman"/>
                            <w:sz w:val="28"/>
                            <w:szCs w:val="28"/>
                          </w:rPr>
                          <w:t>компонент</w:t>
                        </w:r>
                      </w:p>
                    </w:txbxContent>
                  </v:textbox>
                </v:shape>
                <v:shape id="Text Box 61" o:spid="_x0000_s1042" type="#_x0000_t202" style="position:absolute;left:5638;top:2827;width:2098;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A94F5E" w:rsidRDefault="00A94F5E" w:rsidP="00137594">
                        <w:pPr>
                          <w:widowControl w:val="0"/>
                          <w:spacing w:after="0" w:line="240" w:lineRule="auto"/>
                          <w:jc w:val="center"/>
                          <w:rPr>
                            <w:rFonts w:ascii="Times New Roman" w:hAnsi="Times New Roman" w:cs="Times New Roman"/>
                            <w:sz w:val="28"/>
                            <w:szCs w:val="28"/>
                            <w:lang w:val="uk-UA"/>
                          </w:rPr>
                        </w:pPr>
                        <w:proofErr w:type="spellStart"/>
                        <w:r w:rsidRPr="008203AC">
                          <w:rPr>
                            <w:rFonts w:ascii="Times New Roman" w:hAnsi="Times New Roman" w:cs="Times New Roman"/>
                            <w:sz w:val="28"/>
                            <w:szCs w:val="28"/>
                          </w:rPr>
                          <w:t>Когнітивний</w:t>
                        </w:r>
                        <w:proofErr w:type="spellEnd"/>
                      </w:p>
                      <w:p w:rsidR="00A94F5E" w:rsidRPr="008203AC" w:rsidRDefault="00A94F5E" w:rsidP="00137594">
                        <w:pPr>
                          <w:widowControl w:val="0"/>
                          <w:spacing w:after="0" w:line="240" w:lineRule="auto"/>
                          <w:jc w:val="center"/>
                          <w:rPr>
                            <w:rFonts w:ascii="Times New Roman" w:hAnsi="Times New Roman" w:cs="Times New Roman"/>
                            <w:sz w:val="28"/>
                            <w:szCs w:val="28"/>
                          </w:rPr>
                        </w:pPr>
                        <w:r w:rsidRPr="008203AC">
                          <w:rPr>
                            <w:rFonts w:ascii="Times New Roman" w:hAnsi="Times New Roman" w:cs="Times New Roman"/>
                            <w:sz w:val="28"/>
                            <w:szCs w:val="28"/>
                          </w:rPr>
                          <w:t>компонент</w:t>
                        </w:r>
                      </w:p>
                    </w:txbxContent>
                  </v:textbox>
                </v:shape>
                <v:shape id="Text Box 62" o:spid="_x0000_s1043" type="#_x0000_t202" style="position:absolute;left:8586;top:2827;width:2073;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A94F5E" w:rsidRDefault="00A94F5E" w:rsidP="00137594">
                        <w:pPr>
                          <w:widowControl w:val="0"/>
                          <w:spacing w:after="0" w:line="240" w:lineRule="auto"/>
                          <w:jc w:val="center"/>
                          <w:rPr>
                            <w:rFonts w:ascii="Times New Roman" w:hAnsi="Times New Roman" w:cs="Times New Roman"/>
                            <w:sz w:val="28"/>
                            <w:szCs w:val="28"/>
                            <w:lang w:val="uk-UA"/>
                          </w:rPr>
                        </w:pPr>
                        <w:proofErr w:type="spellStart"/>
                        <w:r w:rsidRPr="008203AC">
                          <w:rPr>
                            <w:rFonts w:ascii="Times New Roman" w:hAnsi="Times New Roman" w:cs="Times New Roman"/>
                            <w:sz w:val="28"/>
                            <w:szCs w:val="28"/>
                          </w:rPr>
                          <w:t>Діяльнісний</w:t>
                        </w:r>
                        <w:proofErr w:type="spellEnd"/>
                      </w:p>
                      <w:p w:rsidR="00A94F5E" w:rsidRPr="008203AC" w:rsidRDefault="00A94F5E" w:rsidP="00137594">
                        <w:pPr>
                          <w:widowControl w:val="0"/>
                          <w:spacing w:after="0" w:line="240" w:lineRule="auto"/>
                          <w:jc w:val="center"/>
                          <w:rPr>
                            <w:rFonts w:ascii="Times New Roman" w:hAnsi="Times New Roman" w:cs="Times New Roman"/>
                            <w:sz w:val="28"/>
                            <w:szCs w:val="28"/>
                          </w:rPr>
                        </w:pPr>
                        <w:r w:rsidRPr="008203AC">
                          <w:rPr>
                            <w:rFonts w:ascii="Times New Roman" w:hAnsi="Times New Roman" w:cs="Times New Roman"/>
                            <w:sz w:val="28"/>
                            <w:szCs w:val="28"/>
                          </w:rPr>
                          <w:t>компонент</w:t>
                        </w:r>
                      </w:p>
                    </w:txbxContent>
                  </v:textbox>
                </v:shape>
                <w10:wrap type="topAndBottom" anchorx="page"/>
              </v:group>
            </w:pict>
          </mc:Fallback>
        </mc:AlternateContent>
      </w:r>
      <w:r w:rsidRPr="00B320F8">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інтереси</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 xml:space="preserve">людей. </w:t>
      </w:r>
    </w:p>
    <w:p w:rsidR="00137594" w:rsidRPr="00B320F8" w:rsidRDefault="00137594" w:rsidP="00FD5739">
      <w:pPr>
        <w:widowControl w:val="0"/>
        <w:spacing w:after="0" w:line="360" w:lineRule="auto"/>
        <w:ind w:firstLine="709"/>
        <w:jc w:val="center"/>
        <w:rPr>
          <w:rFonts w:ascii="Times New Roman" w:hAnsi="Times New Roman" w:cs="Times New Roman"/>
          <w:b/>
          <w:sz w:val="28"/>
          <w:szCs w:val="28"/>
          <w:lang w:val="uk-UA"/>
        </w:rPr>
      </w:pPr>
      <w:r w:rsidRPr="00B320F8">
        <w:rPr>
          <w:rFonts w:ascii="Times New Roman" w:hAnsi="Times New Roman" w:cs="Times New Roman"/>
          <w:b/>
          <w:sz w:val="28"/>
          <w:szCs w:val="28"/>
          <w:lang w:val="uk-UA"/>
        </w:rPr>
        <w:t>Рис</w:t>
      </w:r>
      <w:r w:rsidR="00310EAD">
        <w:rPr>
          <w:rFonts w:ascii="Times New Roman" w:hAnsi="Times New Roman" w:cs="Times New Roman"/>
          <w:b/>
          <w:sz w:val="28"/>
          <w:szCs w:val="28"/>
          <w:lang w:val="uk-UA"/>
        </w:rPr>
        <w:t>унок</w:t>
      </w:r>
      <w:r w:rsidRPr="00B320F8">
        <w:rPr>
          <w:rFonts w:ascii="Times New Roman" w:hAnsi="Times New Roman" w:cs="Times New Roman"/>
          <w:b/>
          <w:sz w:val="28"/>
          <w:szCs w:val="28"/>
          <w:lang w:val="uk-UA"/>
        </w:rPr>
        <w:t>. 1.1. Структура соціальної компетентності</w:t>
      </w:r>
    </w:p>
    <w:p w:rsidR="00983D64" w:rsidRPr="00B320F8" w:rsidRDefault="00983D64" w:rsidP="00FD5739">
      <w:pPr>
        <w:pStyle w:val="aa"/>
        <w:spacing w:line="360" w:lineRule="auto"/>
        <w:ind w:firstLine="709"/>
        <w:jc w:val="both"/>
        <w:rPr>
          <w:sz w:val="28"/>
          <w:szCs w:val="28"/>
        </w:rPr>
      </w:pPr>
      <w:r w:rsidRPr="00B320F8">
        <w:rPr>
          <w:sz w:val="28"/>
          <w:szCs w:val="28"/>
        </w:rPr>
        <w:t>Соціальна</w:t>
      </w:r>
      <w:r w:rsidR="001458EB">
        <w:rPr>
          <w:sz w:val="28"/>
          <w:szCs w:val="28"/>
        </w:rPr>
        <w:t xml:space="preserve"> </w:t>
      </w:r>
      <w:r w:rsidRPr="00B320F8">
        <w:rPr>
          <w:sz w:val="28"/>
          <w:szCs w:val="28"/>
        </w:rPr>
        <w:t>компетентність визначається науковцями як основа універсальної, здатної до динамічного розвитку</w:t>
      </w:r>
      <w:r w:rsidR="001458EB">
        <w:rPr>
          <w:sz w:val="28"/>
          <w:szCs w:val="28"/>
        </w:rPr>
        <w:t xml:space="preserve"> </w:t>
      </w:r>
      <w:r w:rsidRPr="00B320F8">
        <w:rPr>
          <w:sz w:val="28"/>
          <w:szCs w:val="28"/>
        </w:rPr>
        <w:t>особистості. Водночас вона відображає здатність особистості ефективно вирішувати проблемні ситуації,</w:t>
      </w:r>
      <w:r w:rsidR="00310EAD">
        <w:rPr>
          <w:sz w:val="28"/>
          <w:szCs w:val="28"/>
          <w:lang w:val="ru-RU"/>
        </w:rPr>
        <w:t xml:space="preserve"> </w:t>
      </w:r>
      <w:r w:rsidRPr="00B320F8">
        <w:rPr>
          <w:sz w:val="28"/>
          <w:szCs w:val="28"/>
        </w:rPr>
        <w:t>що виникають у процесі реалізації власного потенціалу в суспільстві. Необхідною умовою формування соціальної</w:t>
      </w:r>
      <w:r w:rsidR="001458EB">
        <w:rPr>
          <w:sz w:val="28"/>
          <w:szCs w:val="28"/>
        </w:rPr>
        <w:t xml:space="preserve"> </w:t>
      </w:r>
      <w:r w:rsidRPr="00B320F8">
        <w:rPr>
          <w:sz w:val="28"/>
          <w:szCs w:val="28"/>
        </w:rPr>
        <w:t>компетентності вважається наявність цілеспрямованості, емпатії, чутливості, міжособистісної гнучкості і</w:t>
      </w:r>
      <w:r w:rsidR="001458EB">
        <w:rPr>
          <w:sz w:val="28"/>
          <w:szCs w:val="28"/>
        </w:rPr>
        <w:t xml:space="preserve"> </w:t>
      </w:r>
      <w:r w:rsidRPr="00B320F8">
        <w:rPr>
          <w:sz w:val="28"/>
          <w:szCs w:val="28"/>
        </w:rPr>
        <w:t>пристосованості</w:t>
      </w:r>
      <w:r w:rsidR="001458EB">
        <w:rPr>
          <w:sz w:val="28"/>
          <w:szCs w:val="28"/>
        </w:rPr>
        <w:t xml:space="preserve"> </w:t>
      </w:r>
      <w:r w:rsidRPr="00B320F8">
        <w:rPr>
          <w:sz w:val="28"/>
          <w:szCs w:val="28"/>
        </w:rPr>
        <w:t>[</w:t>
      </w:r>
      <w:r w:rsidR="00275A42" w:rsidRPr="00B320F8">
        <w:rPr>
          <w:sz w:val="28"/>
          <w:szCs w:val="28"/>
        </w:rPr>
        <w:t>5</w:t>
      </w:r>
      <w:r w:rsidR="00753750" w:rsidRPr="00B320F8">
        <w:rPr>
          <w:sz w:val="28"/>
          <w:szCs w:val="28"/>
        </w:rPr>
        <w:t>, с.</w:t>
      </w:r>
      <w:r w:rsidR="00E5494C" w:rsidRPr="00B320F8">
        <w:rPr>
          <w:sz w:val="28"/>
          <w:szCs w:val="28"/>
        </w:rPr>
        <w:t> </w:t>
      </w:r>
      <w:r w:rsidR="00753750" w:rsidRPr="00B320F8">
        <w:rPr>
          <w:sz w:val="28"/>
          <w:szCs w:val="28"/>
        </w:rPr>
        <w:t>35</w:t>
      </w:r>
      <w:r w:rsidR="001458EB">
        <w:rPr>
          <w:sz w:val="28"/>
          <w:szCs w:val="28"/>
        </w:rPr>
        <w:t>-</w:t>
      </w:r>
      <w:r w:rsidR="00753750" w:rsidRPr="00B320F8">
        <w:rPr>
          <w:sz w:val="28"/>
          <w:szCs w:val="28"/>
        </w:rPr>
        <w:t>44</w:t>
      </w:r>
      <w:r w:rsidRPr="00B320F8">
        <w:rPr>
          <w:sz w:val="28"/>
          <w:szCs w:val="28"/>
        </w:rPr>
        <w:t>].</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У Базово</w:t>
      </w:r>
      <w:r w:rsidR="002B7F78" w:rsidRPr="00B320F8">
        <w:rPr>
          <w:rFonts w:ascii="Times New Roman" w:hAnsi="Times New Roman" w:cs="Times New Roman"/>
          <w:sz w:val="28"/>
          <w:szCs w:val="28"/>
          <w:lang w:val="uk-UA"/>
        </w:rPr>
        <w:t xml:space="preserve">му компоненті дошкільної освіти </w:t>
      </w:r>
      <w:r w:rsidRPr="00B320F8">
        <w:rPr>
          <w:rFonts w:ascii="Times New Roman" w:hAnsi="Times New Roman" w:cs="Times New Roman"/>
          <w:sz w:val="28"/>
          <w:szCs w:val="28"/>
          <w:lang w:val="uk-UA"/>
        </w:rPr>
        <w:t>соціально-громадянська компетентність визначена як здатність до прояву особистісних якостей, соціальних почуттів, любові до Батьківщини, готовність до посильної участі в соціальних подіях, що відбуваються в дитячих осередках, громаді, суспільстві та спрямовані н</w:t>
      </w:r>
      <w:r w:rsidR="00753750" w:rsidRPr="00B320F8">
        <w:rPr>
          <w:rFonts w:ascii="Times New Roman" w:hAnsi="Times New Roman" w:cs="Times New Roman"/>
          <w:sz w:val="28"/>
          <w:szCs w:val="28"/>
          <w:lang w:val="uk-UA"/>
        </w:rPr>
        <w:t>а покращення спільного життя [3</w:t>
      </w:r>
      <w:r w:rsidRPr="00B320F8">
        <w:rPr>
          <w:rFonts w:ascii="Times New Roman" w:hAnsi="Times New Roman" w:cs="Times New Roman"/>
          <w:sz w:val="28"/>
          <w:szCs w:val="28"/>
          <w:lang w:val="uk-UA"/>
        </w:rPr>
        <w:t>, c.</w:t>
      </w:r>
      <w:r w:rsidR="00E5494C" w:rsidRPr="00B320F8">
        <w:rPr>
          <w:rFonts w:ascii="Times New Roman" w:hAnsi="Times New Roman" w:cs="Times New Roman"/>
          <w:sz w:val="28"/>
          <w:szCs w:val="28"/>
          <w:lang w:val="uk-UA"/>
        </w:rPr>
        <w:t> </w:t>
      </w:r>
      <w:r w:rsidRPr="00B320F8">
        <w:rPr>
          <w:rFonts w:ascii="Times New Roman" w:hAnsi="Times New Roman" w:cs="Times New Roman"/>
          <w:sz w:val="28"/>
          <w:szCs w:val="28"/>
          <w:lang w:val="uk-UA"/>
        </w:rPr>
        <w:t>16].</w:t>
      </w:r>
    </w:p>
    <w:p w:rsidR="001C589A"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Визначаючи структуру суспільної компетентності, аналізуючи процеси соціалізації людини та характеристики очікувань суспільства щодо її поведінки, можемо виділити такі окремі суспільні вимоги, як: суспільні (або соціальні) норми та правила, суспільні (або соціальні) ролі та статуси, а також діяльність на користь суспільства. </w:t>
      </w:r>
    </w:p>
    <w:p w:rsidR="001C589A"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Л.</w:t>
      </w:r>
      <w:r w:rsidRPr="00B320F8">
        <w:rPr>
          <w:rStyle w:val="markedcontent"/>
          <w:rFonts w:ascii="Times New Roman" w:hAnsi="Times New Roman" w:cs="Times New Roman"/>
          <w:sz w:val="28"/>
          <w:szCs w:val="28"/>
          <w:lang w:val="uk-UA"/>
        </w:rPr>
        <w:t> </w:t>
      </w:r>
      <w:proofErr w:type="spellStart"/>
      <w:r w:rsidRPr="00B320F8">
        <w:rPr>
          <w:rFonts w:ascii="Times New Roman" w:hAnsi="Times New Roman" w:cs="Times New Roman"/>
          <w:sz w:val="28"/>
          <w:szCs w:val="28"/>
          <w:lang w:val="uk-UA"/>
        </w:rPr>
        <w:t>Колберг</w:t>
      </w:r>
      <w:proofErr w:type="spellEnd"/>
      <w:r w:rsidRPr="00B320F8">
        <w:rPr>
          <w:rFonts w:ascii="Times New Roman" w:hAnsi="Times New Roman" w:cs="Times New Roman"/>
          <w:sz w:val="28"/>
          <w:szCs w:val="28"/>
          <w:lang w:val="uk-UA"/>
        </w:rPr>
        <w:t xml:space="preserve"> вважає, що соціальний розвиток особистості є процесом </w:t>
      </w:r>
      <w:r w:rsidRPr="00B320F8">
        <w:rPr>
          <w:rFonts w:ascii="Times New Roman" w:hAnsi="Times New Roman" w:cs="Times New Roman"/>
          <w:sz w:val="28"/>
          <w:szCs w:val="28"/>
          <w:lang w:val="uk-UA"/>
        </w:rPr>
        <w:lastRenderedPageBreak/>
        <w:t xml:space="preserve">осягнення ним сукупності соціальних норм і правил та підпорядкування власної поведінки соціальним вимогам </w:t>
      </w:r>
      <w:r w:rsidR="00317013" w:rsidRPr="00B320F8">
        <w:rPr>
          <w:rFonts w:ascii="Times New Roman" w:hAnsi="Times New Roman" w:cs="Times New Roman"/>
          <w:sz w:val="28"/>
          <w:szCs w:val="28"/>
          <w:lang w:val="uk-UA"/>
        </w:rPr>
        <w:t>[</w:t>
      </w:r>
      <w:r w:rsidR="00275A42" w:rsidRPr="00B320F8">
        <w:rPr>
          <w:rFonts w:ascii="Times New Roman" w:hAnsi="Times New Roman" w:cs="Times New Roman"/>
          <w:sz w:val="28"/>
          <w:szCs w:val="28"/>
          <w:lang w:val="uk-UA"/>
        </w:rPr>
        <w:t>28</w:t>
      </w:r>
      <w:r w:rsidR="00317013" w:rsidRPr="00B320F8">
        <w:rPr>
          <w:rFonts w:ascii="Times New Roman" w:hAnsi="Times New Roman" w:cs="Times New Roman"/>
          <w:sz w:val="28"/>
          <w:szCs w:val="28"/>
          <w:lang w:val="uk-UA"/>
        </w:rPr>
        <w:t>, с.</w:t>
      </w:r>
      <w:r w:rsidR="00282440" w:rsidRPr="00B320F8">
        <w:rPr>
          <w:rFonts w:ascii="Times New Roman" w:hAnsi="Times New Roman" w:cs="Times New Roman"/>
          <w:sz w:val="28"/>
          <w:szCs w:val="28"/>
          <w:lang w:val="uk-UA"/>
        </w:rPr>
        <w:t> </w:t>
      </w:r>
      <w:r w:rsidR="00317013" w:rsidRPr="00B320F8">
        <w:rPr>
          <w:rFonts w:ascii="Times New Roman" w:hAnsi="Times New Roman" w:cs="Times New Roman"/>
          <w:sz w:val="28"/>
          <w:szCs w:val="28"/>
          <w:lang w:val="uk-UA"/>
        </w:rPr>
        <w:t>67]</w:t>
      </w:r>
      <w:r w:rsidR="006866FF">
        <w:rPr>
          <w:rFonts w:ascii="Times New Roman" w:hAnsi="Times New Roman" w:cs="Times New Roman"/>
          <w:sz w:val="28"/>
          <w:szCs w:val="28"/>
          <w:lang w:val="uk-UA"/>
        </w:rPr>
        <w:t>.</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На думку </w:t>
      </w:r>
      <w:proofErr w:type="spellStart"/>
      <w:r w:rsidRPr="00B320F8">
        <w:rPr>
          <w:rFonts w:ascii="Times New Roman" w:hAnsi="Times New Roman" w:cs="Times New Roman"/>
          <w:sz w:val="28"/>
          <w:szCs w:val="28"/>
          <w:lang w:val="uk-UA"/>
        </w:rPr>
        <w:t>Дж</w:t>
      </w:r>
      <w:proofErr w:type="spellEnd"/>
      <w:r w:rsidRPr="00B320F8">
        <w:rPr>
          <w:rFonts w:ascii="Times New Roman" w:hAnsi="Times New Roman" w:cs="Times New Roman"/>
          <w:sz w:val="28"/>
          <w:szCs w:val="28"/>
          <w:lang w:val="uk-UA"/>
        </w:rPr>
        <w:t>.</w:t>
      </w:r>
      <w:r w:rsidRPr="00B320F8">
        <w:rPr>
          <w:rStyle w:val="markedcontent"/>
          <w:rFonts w:ascii="Times New Roman" w:hAnsi="Times New Roman" w:cs="Times New Roman"/>
          <w:sz w:val="28"/>
          <w:szCs w:val="28"/>
          <w:lang w:val="uk-UA"/>
        </w:rPr>
        <w:t> </w:t>
      </w:r>
      <w:proofErr w:type="spellStart"/>
      <w:r w:rsidRPr="00B320F8">
        <w:rPr>
          <w:rFonts w:ascii="Times New Roman" w:hAnsi="Times New Roman" w:cs="Times New Roman"/>
          <w:sz w:val="28"/>
          <w:szCs w:val="28"/>
          <w:lang w:val="uk-UA"/>
        </w:rPr>
        <w:t>Міда</w:t>
      </w:r>
      <w:proofErr w:type="spellEnd"/>
      <w:r w:rsidRPr="00B320F8">
        <w:rPr>
          <w:rFonts w:ascii="Times New Roman" w:hAnsi="Times New Roman" w:cs="Times New Roman"/>
          <w:sz w:val="28"/>
          <w:szCs w:val="28"/>
          <w:lang w:val="uk-UA"/>
        </w:rPr>
        <w:t>, у процесі соціального розвитку людина проходить дві фази: на першій (</w:t>
      </w:r>
      <w:proofErr w:type="spellStart"/>
      <w:r w:rsidRPr="00B320F8">
        <w:rPr>
          <w:rFonts w:ascii="Times New Roman" w:hAnsi="Times New Roman" w:cs="Times New Roman"/>
          <w:sz w:val="28"/>
          <w:szCs w:val="28"/>
          <w:lang w:val="uk-UA"/>
        </w:rPr>
        <w:t>game</w:t>
      </w:r>
      <w:proofErr w:type="spellEnd"/>
      <w:r w:rsidRPr="00B320F8">
        <w:rPr>
          <w:rFonts w:ascii="Times New Roman" w:hAnsi="Times New Roman" w:cs="Times New Roman"/>
          <w:sz w:val="28"/>
          <w:szCs w:val="28"/>
          <w:lang w:val="uk-UA"/>
        </w:rPr>
        <w:t>) вона засвоює ролі інших, а на другій (</w:t>
      </w:r>
      <w:proofErr w:type="spellStart"/>
      <w:r w:rsidRPr="00B320F8">
        <w:rPr>
          <w:rFonts w:ascii="Times New Roman" w:hAnsi="Times New Roman" w:cs="Times New Roman"/>
          <w:sz w:val="28"/>
          <w:szCs w:val="28"/>
          <w:lang w:val="uk-UA"/>
        </w:rPr>
        <w:t>play</w:t>
      </w:r>
      <w:proofErr w:type="spellEnd"/>
      <w:r w:rsidRPr="00B320F8">
        <w:rPr>
          <w:rFonts w:ascii="Times New Roman" w:hAnsi="Times New Roman" w:cs="Times New Roman"/>
          <w:sz w:val="28"/>
          <w:szCs w:val="28"/>
          <w:lang w:val="uk-UA"/>
        </w:rPr>
        <w:t>)</w:t>
      </w:r>
      <w:r w:rsidR="006866FF">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 вчиться «володіти» ролями, підпорядковувати їх. Важливою характеристикою соціально компетентної особистості ми вважаємо її активність щодо суспільно значущої діяльності. Без цього компоненту особистість може бути комунікабельною, приємною в спілкуванні, зручною у відносинах, але не потрібною суспільству. Отже, суспільна компетентність містить наступні компетенції: дотримання суспільних норм, розуміння та виконання суспіль</w:t>
      </w:r>
      <w:r w:rsidR="00275EB1" w:rsidRPr="00B320F8">
        <w:rPr>
          <w:rFonts w:ascii="Times New Roman" w:hAnsi="Times New Roman" w:cs="Times New Roman"/>
          <w:sz w:val="28"/>
          <w:szCs w:val="28"/>
          <w:lang w:val="uk-UA"/>
        </w:rPr>
        <w:t>них ролей, суспільна активність</w:t>
      </w:r>
      <w:r w:rsidR="00275A42" w:rsidRPr="00B320F8">
        <w:rPr>
          <w:rFonts w:ascii="Times New Roman" w:hAnsi="Times New Roman" w:cs="Times New Roman"/>
          <w:sz w:val="28"/>
          <w:szCs w:val="28"/>
          <w:lang w:val="uk-UA"/>
        </w:rPr>
        <w:t xml:space="preserve"> [20</w:t>
      </w:r>
      <w:r w:rsidR="00753750"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 xml:space="preserve"> с.</w:t>
      </w:r>
      <w:r w:rsidR="008059FD" w:rsidRPr="00B320F8">
        <w:rPr>
          <w:rFonts w:ascii="Times New Roman" w:hAnsi="Times New Roman" w:cs="Times New Roman"/>
          <w:sz w:val="28"/>
          <w:szCs w:val="28"/>
          <w:lang w:val="uk-UA"/>
        </w:rPr>
        <w:t> </w:t>
      </w:r>
      <w:r w:rsidRPr="00B320F8">
        <w:rPr>
          <w:rFonts w:ascii="Times New Roman" w:hAnsi="Times New Roman" w:cs="Times New Roman"/>
          <w:sz w:val="28"/>
          <w:szCs w:val="28"/>
          <w:lang w:val="uk-UA"/>
        </w:rPr>
        <w:t>27]</w:t>
      </w:r>
      <w:r w:rsidR="00275EB1" w:rsidRPr="00B320F8">
        <w:rPr>
          <w:rFonts w:ascii="Times New Roman" w:hAnsi="Times New Roman" w:cs="Times New Roman"/>
          <w:sz w:val="28"/>
          <w:szCs w:val="28"/>
          <w:lang w:val="uk-UA"/>
        </w:rPr>
        <w:t>.</w:t>
      </w:r>
    </w:p>
    <w:p w:rsidR="00275EB1"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Підводячи підсумок, можна зазначити, що соціальна компетентність – це термін, що охоплює різноманітні внутрішні фактори та зовнішню поведінку, які впливають на ймовірність та якість соціальної взаємодії. </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Компетентність передбачає загальний рівень успіху в соціальній взаємодії, що відбувається в контексті повсякденного життя. Термін має широке застосування та охоплює багато складних факторів розвитку, що робить найкоротші визначення спрощеними. Наприклад, терміни соціальні навички та соціальна компетентність часто використовуються як взаємозамінні, але соціальна компетентність концептуально розглядається як більш широкий вимір, що включає не лише соціальні навички, а й неврологічні, темпераментні та екологічні фактори, які одночасно допомагають та перешкоджають розвитку соціальних навичок. </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Соціальна компетентність відчувається дитиною, але часто оцінюється іншими: однолітками, вчителями та батьками. Взаємозв</w:t>
      </w:r>
      <w:r w:rsidR="00DE3EE7"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язок між соціальною компетентністю та різноманітними позитивними результатами, такими як успіх у школі, добре задокументований. Соціальна компетентність дозволяє дітям взаємодіяти з однолітками різними способами та в різних контекстах та підтримувати позитивні стосунки з однолітками та дорослими, що обох має вирішальне значення для</w:t>
      </w:r>
      <w:r w:rsidR="00275EB1" w:rsidRPr="00B320F8">
        <w:rPr>
          <w:rFonts w:ascii="Times New Roman" w:hAnsi="Times New Roman" w:cs="Times New Roman"/>
          <w:sz w:val="28"/>
          <w:szCs w:val="28"/>
          <w:lang w:val="uk-UA"/>
        </w:rPr>
        <w:t xml:space="preserve"> успіху в школі та за її межами</w:t>
      </w:r>
      <w:r w:rsidR="00275A42" w:rsidRPr="00B320F8">
        <w:rPr>
          <w:rFonts w:ascii="Times New Roman" w:hAnsi="Times New Roman" w:cs="Times New Roman"/>
          <w:sz w:val="28"/>
          <w:szCs w:val="28"/>
          <w:lang w:val="uk-UA"/>
        </w:rPr>
        <w:t xml:space="preserve"> [56</w:t>
      </w:r>
      <w:r w:rsidRPr="00B320F8">
        <w:rPr>
          <w:rFonts w:ascii="Times New Roman" w:hAnsi="Times New Roman" w:cs="Times New Roman"/>
          <w:sz w:val="28"/>
          <w:szCs w:val="28"/>
          <w:lang w:val="uk-UA"/>
        </w:rPr>
        <w:t>]</w:t>
      </w:r>
      <w:r w:rsidR="00275EB1" w:rsidRPr="00B320F8">
        <w:rPr>
          <w:rFonts w:ascii="Times New Roman" w:hAnsi="Times New Roman" w:cs="Times New Roman"/>
          <w:sz w:val="28"/>
          <w:szCs w:val="28"/>
          <w:lang w:val="uk-UA"/>
        </w:rPr>
        <w:t>.</w:t>
      </w:r>
    </w:p>
    <w:p w:rsidR="00983D64" w:rsidRPr="00B320F8" w:rsidRDefault="00983D64" w:rsidP="00FD5739">
      <w:pPr>
        <w:pStyle w:val="a4"/>
        <w:numPr>
          <w:ilvl w:val="1"/>
          <w:numId w:val="3"/>
        </w:numPr>
        <w:autoSpaceDE/>
        <w:autoSpaceDN/>
        <w:spacing w:line="360" w:lineRule="auto"/>
        <w:ind w:left="0" w:firstLine="709"/>
        <w:contextualSpacing/>
        <w:rPr>
          <w:b/>
          <w:sz w:val="28"/>
          <w:szCs w:val="28"/>
          <w:lang w:val="uk-UA"/>
        </w:rPr>
      </w:pPr>
      <w:r w:rsidRPr="00B320F8">
        <w:rPr>
          <w:b/>
          <w:sz w:val="28"/>
          <w:szCs w:val="28"/>
          <w:lang w:val="uk-UA"/>
        </w:rPr>
        <w:lastRenderedPageBreak/>
        <w:t>Особливості розвитку соціальної компетентності у старшому дошкільному віці</w:t>
      </w:r>
    </w:p>
    <w:p w:rsidR="00983D64" w:rsidRPr="00B320F8" w:rsidRDefault="00983D64" w:rsidP="00FD5739">
      <w:pPr>
        <w:pStyle w:val="a4"/>
        <w:spacing w:line="360" w:lineRule="auto"/>
        <w:ind w:left="0" w:firstLine="567"/>
        <w:rPr>
          <w:sz w:val="28"/>
          <w:szCs w:val="28"/>
          <w:lang w:val="uk-UA"/>
        </w:rPr>
      </w:pPr>
    </w:p>
    <w:p w:rsidR="001C589A" w:rsidRPr="00B320F8" w:rsidRDefault="00983D64" w:rsidP="00FD5739">
      <w:pPr>
        <w:widowControl w:val="0"/>
        <w:spacing w:after="0" w:line="360" w:lineRule="auto"/>
        <w:ind w:firstLine="709"/>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У контексті теми дослідження</w:t>
      </w:r>
      <w:r w:rsidR="006866FF">
        <w:rPr>
          <w:rFonts w:ascii="Times New Roman" w:eastAsia="Times New Roman" w:hAnsi="Times New Roman" w:cs="Times New Roman"/>
          <w:sz w:val="28"/>
          <w:szCs w:val="28"/>
          <w:lang w:val="uk-UA" w:eastAsia="ru-RU"/>
        </w:rPr>
        <w:t xml:space="preserve"> </w:t>
      </w:r>
      <w:r w:rsidRPr="00B320F8">
        <w:rPr>
          <w:rFonts w:ascii="Times New Roman" w:eastAsia="Times New Roman" w:hAnsi="Times New Roman" w:cs="Times New Roman"/>
          <w:sz w:val="28"/>
          <w:szCs w:val="28"/>
          <w:lang w:val="uk-UA" w:eastAsia="ru-RU"/>
        </w:rPr>
        <w:t xml:space="preserve">особливу увагу варто приділити дослідженню можливостей дітей старшого дошкільного віку розвивати соціальні навички. Адже саме в цей віковий період відбувається ціла низка особистісних утворень, необхідних для формування соціальної компетентності. </w:t>
      </w:r>
    </w:p>
    <w:p w:rsidR="001C589A" w:rsidRPr="00B320F8" w:rsidRDefault="002B7F78" w:rsidP="00FD5739">
      <w:pPr>
        <w:widowControl w:val="0"/>
        <w:spacing w:after="0" w:line="360" w:lineRule="auto"/>
        <w:ind w:firstLine="709"/>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 xml:space="preserve">Першою можна зазначити </w:t>
      </w:r>
      <w:r w:rsidR="00983D64" w:rsidRPr="00B320F8">
        <w:rPr>
          <w:rFonts w:ascii="Times New Roman" w:eastAsia="Times New Roman" w:hAnsi="Times New Roman" w:cs="Times New Roman"/>
          <w:sz w:val="28"/>
          <w:szCs w:val="28"/>
          <w:lang w:val="uk-UA" w:eastAsia="ru-RU"/>
        </w:rPr>
        <w:t>мотивацію соціально значущої діяльності, в межах якої орієнтація на успіх є позитивною основою для формування соціальної компетентності до</w:t>
      </w:r>
      <w:r w:rsidR="00275EB1" w:rsidRPr="00B320F8">
        <w:rPr>
          <w:rFonts w:ascii="Times New Roman" w:eastAsia="Times New Roman" w:hAnsi="Times New Roman" w:cs="Times New Roman"/>
          <w:sz w:val="28"/>
          <w:szCs w:val="28"/>
          <w:lang w:val="uk-UA" w:eastAsia="ru-RU"/>
        </w:rPr>
        <w:t xml:space="preserve">шкільника. В цьому віці дитина </w:t>
      </w:r>
      <w:r w:rsidR="00983D64" w:rsidRPr="00B320F8">
        <w:rPr>
          <w:rFonts w:ascii="Times New Roman" w:eastAsia="Times New Roman" w:hAnsi="Times New Roman" w:cs="Times New Roman"/>
          <w:sz w:val="28"/>
          <w:szCs w:val="28"/>
          <w:lang w:val="uk-UA" w:eastAsia="ru-RU"/>
        </w:rPr>
        <w:t>спрямована на досягнення конструктивних, позитивних результатів, що сприяє розвиткові особистісної активності дитини; уміння керувати психічними процесами, що в свою чергу створює основу становлення здатності до довільної регуляції поведінки.</w:t>
      </w:r>
    </w:p>
    <w:p w:rsidR="001C589A" w:rsidRPr="00B320F8" w:rsidRDefault="001C589A" w:rsidP="00FD5739">
      <w:pPr>
        <w:widowControl w:val="0"/>
        <w:spacing w:after="0" w:line="360" w:lineRule="auto"/>
        <w:ind w:firstLine="709"/>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 xml:space="preserve">По-друге, відзначимо </w:t>
      </w:r>
      <w:r w:rsidR="00983D64" w:rsidRPr="00B320F8">
        <w:rPr>
          <w:rFonts w:ascii="Times New Roman" w:eastAsia="Times New Roman" w:hAnsi="Times New Roman" w:cs="Times New Roman"/>
          <w:sz w:val="28"/>
          <w:szCs w:val="28"/>
          <w:lang w:val="uk-UA" w:eastAsia="ru-RU"/>
        </w:rPr>
        <w:t xml:space="preserve">діалогічність свідомості, критичне ставлення до себе й до інших людей. Дитина стає здатною до адекватної самооцінки, а задоволеність собою і досить висока самооцінка є важливими складовими соціальної компетентності. </w:t>
      </w:r>
    </w:p>
    <w:p w:rsidR="00983D64" w:rsidRPr="00B320F8" w:rsidRDefault="00983D64" w:rsidP="00FD5739">
      <w:pPr>
        <w:widowControl w:val="0"/>
        <w:spacing w:after="0" w:line="360" w:lineRule="auto"/>
        <w:ind w:firstLine="709"/>
        <w:jc w:val="both"/>
        <w:rPr>
          <w:rFonts w:ascii="Times New Roman" w:eastAsia="Times New Roman" w:hAnsi="Times New Roman" w:cs="Times New Roman"/>
          <w:sz w:val="24"/>
          <w:szCs w:val="24"/>
          <w:lang w:val="uk-UA" w:eastAsia="ru-RU"/>
        </w:rPr>
      </w:pPr>
      <w:r w:rsidRPr="00B320F8">
        <w:rPr>
          <w:rFonts w:ascii="Times New Roman" w:eastAsia="Times New Roman" w:hAnsi="Times New Roman" w:cs="Times New Roman"/>
          <w:sz w:val="28"/>
          <w:szCs w:val="28"/>
          <w:lang w:val="uk-UA" w:eastAsia="ru-RU"/>
        </w:rPr>
        <w:t>По-третє, важливим є те, що формується новий тип відносин з людьми, засвоюються певні соціальні норми, орієнтація на дорослого й відбувається зближення з групою однолітків, де необхідними є навички конструктивної взаємодії</w:t>
      </w:r>
      <w:r w:rsidR="006866FF">
        <w:rPr>
          <w:rFonts w:ascii="Times New Roman" w:eastAsia="Times New Roman" w:hAnsi="Times New Roman" w:cs="Times New Roman"/>
          <w:sz w:val="28"/>
          <w:szCs w:val="28"/>
          <w:lang w:val="uk-UA" w:eastAsia="ru-RU"/>
        </w:rPr>
        <w:t xml:space="preserve"> </w:t>
      </w:r>
      <w:r w:rsidR="008059FD" w:rsidRPr="00B320F8">
        <w:rPr>
          <w:rFonts w:ascii="Times New Roman" w:hAnsi="Times New Roman" w:cs="Times New Roman"/>
          <w:sz w:val="28"/>
          <w:szCs w:val="28"/>
          <w:lang w:val="uk-UA"/>
        </w:rPr>
        <w:t>[</w:t>
      </w:r>
      <w:r w:rsidR="008B44FA" w:rsidRPr="00B320F8">
        <w:rPr>
          <w:rFonts w:ascii="Times New Roman" w:hAnsi="Times New Roman" w:cs="Times New Roman"/>
          <w:sz w:val="28"/>
          <w:szCs w:val="28"/>
          <w:lang w:val="uk-UA"/>
        </w:rPr>
        <w:t>4</w:t>
      </w:r>
      <w:r w:rsidR="00275A42" w:rsidRPr="00B320F8">
        <w:rPr>
          <w:rFonts w:ascii="Times New Roman" w:hAnsi="Times New Roman" w:cs="Times New Roman"/>
          <w:sz w:val="28"/>
          <w:szCs w:val="28"/>
          <w:lang w:val="uk-UA"/>
        </w:rPr>
        <w:t>6</w:t>
      </w:r>
      <w:r w:rsidR="008B44FA" w:rsidRPr="00B320F8">
        <w:rPr>
          <w:rFonts w:ascii="Times New Roman" w:hAnsi="Times New Roman" w:cs="Times New Roman"/>
          <w:sz w:val="28"/>
          <w:szCs w:val="28"/>
          <w:lang w:val="uk-UA"/>
        </w:rPr>
        <w:t>, с.</w:t>
      </w:r>
      <w:r w:rsidR="00282440" w:rsidRPr="00B320F8">
        <w:rPr>
          <w:rFonts w:ascii="Times New Roman" w:hAnsi="Times New Roman" w:cs="Times New Roman"/>
          <w:sz w:val="28"/>
          <w:szCs w:val="28"/>
          <w:lang w:val="uk-UA"/>
        </w:rPr>
        <w:t> </w:t>
      </w:r>
      <w:r w:rsidR="008B44FA" w:rsidRPr="00B320F8">
        <w:rPr>
          <w:rFonts w:ascii="Times New Roman" w:hAnsi="Times New Roman" w:cs="Times New Roman"/>
          <w:sz w:val="28"/>
          <w:szCs w:val="28"/>
          <w:lang w:val="uk-UA"/>
        </w:rPr>
        <w:t>39</w:t>
      </w:r>
      <w:r w:rsidR="008059FD" w:rsidRPr="00B320F8">
        <w:rPr>
          <w:rFonts w:ascii="Times New Roman" w:hAnsi="Times New Roman" w:cs="Times New Roman"/>
          <w:sz w:val="28"/>
          <w:szCs w:val="28"/>
          <w:lang w:val="uk-UA"/>
        </w:rPr>
        <w:t>]</w:t>
      </w:r>
      <w:r w:rsidRPr="00B320F8">
        <w:rPr>
          <w:rFonts w:ascii="Times New Roman" w:eastAsia="Times New Roman" w:hAnsi="Times New Roman" w:cs="Times New Roman"/>
          <w:sz w:val="28"/>
          <w:szCs w:val="28"/>
          <w:lang w:val="uk-UA" w:eastAsia="ru-RU"/>
        </w:rPr>
        <w:t>.</w:t>
      </w:r>
    </w:p>
    <w:p w:rsidR="001C589A" w:rsidRPr="00B320F8" w:rsidRDefault="00983D64" w:rsidP="00FD5739">
      <w:pPr>
        <w:widowControl w:val="0"/>
        <w:spacing w:after="0" w:line="360" w:lineRule="auto"/>
        <w:ind w:firstLine="709"/>
        <w:jc w:val="both"/>
        <w:rPr>
          <w:rFonts w:ascii="Times New Roman" w:eastAsia="Times New Roman" w:hAnsi="Times New Roman" w:cs="Times New Roman"/>
          <w:sz w:val="28"/>
          <w:szCs w:val="28"/>
          <w:lang w:val="uk-UA" w:eastAsia="ru-RU"/>
        </w:rPr>
      </w:pPr>
      <w:r w:rsidRPr="00B320F8">
        <w:rPr>
          <w:rFonts w:ascii="Times New Roman" w:hAnsi="Times New Roman" w:cs="Times New Roman"/>
          <w:sz w:val="28"/>
          <w:szCs w:val="28"/>
          <w:lang w:val="uk-UA"/>
        </w:rPr>
        <w:t>Дошкільний вік відноситься до сенситивних періодів у соціальному розвитку дитини. Саме в цей час відбувається інтенсивне формування основних якостей та властивостей особистості, навичок соціальної поведінки, вміння орієнтуватись у світі людських взаємин.</w:t>
      </w:r>
      <w:r w:rsidR="006866FF">
        <w:rPr>
          <w:rFonts w:ascii="Times New Roman" w:hAnsi="Times New Roman" w:cs="Times New Roman"/>
          <w:sz w:val="28"/>
          <w:szCs w:val="28"/>
          <w:lang w:val="uk-UA"/>
        </w:rPr>
        <w:t xml:space="preserve"> </w:t>
      </w:r>
      <w:r w:rsidRPr="00B320F8">
        <w:rPr>
          <w:rFonts w:ascii="Times New Roman" w:eastAsia="Times New Roman" w:hAnsi="Times New Roman" w:cs="Times New Roman"/>
          <w:sz w:val="28"/>
          <w:szCs w:val="28"/>
          <w:lang w:val="uk-UA" w:eastAsia="ru-RU"/>
        </w:rPr>
        <w:t>У старшому дошкільному віці</w:t>
      </w:r>
      <w:r w:rsidR="006866FF">
        <w:rPr>
          <w:rFonts w:ascii="Times New Roman" w:eastAsia="Times New Roman" w:hAnsi="Times New Roman" w:cs="Times New Roman"/>
          <w:sz w:val="28"/>
          <w:szCs w:val="28"/>
          <w:lang w:val="uk-UA" w:eastAsia="ru-RU"/>
        </w:rPr>
        <w:t xml:space="preserve"> </w:t>
      </w:r>
      <w:r w:rsidRPr="00B320F8">
        <w:rPr>
          <w:rFonts w:ascii="Times New Roman" w:eastAsia="Times New Roman" w:hAnsi="Times New Roman" w:cs="Times New Roman"/>
          <w:sz w:val="28"/>
          <w:szCs w:val="28"/>
          <w:lang w:val="uk-UA" w:eastAsia="ru-RU"/>
        </w:rPr>
        <w:t xml:space="preserve">надважливою є потреба у спілкуванні з дорослими й ровесниками, у спільній діяльності з ними. </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eastAsia="Times New Roman" w:hAnsi="Times New Roman" w:cs="Times New Roman"/>
          <w:sz w:val="28"/>
          <w:szCs w:val="28"/>
          <w:lang w:val="uk-UA" w:eastAsia="ru-RU"/>
        </w:rPr>
        <w:t xml:space="preserve">Формування соціальної компетентності особистості відбувається в процесі соціально значущої діяльності. Тільки через діяльність у колективі кожний його </w:t>
      </w:r>
      <w:r w:rsidRPr="00B320F8">
        <w:rPr>
          <w:rFonts w:ascii="Times New Roman" w:eastAsia="Times New Roman" w:hAnsi="Times New Roman" w:cs="Times New Roman"/>
          <w:sz w:val="28"/>
          <w:szCs w:val="28"/>
          <w:lang w:val="uk-UA" w:eastAsia="ru-RU"/>
        </w:rPr>
        <w:lastRenderedPageBreak/>
        <w:t>предс</w:t>
      </w:r>
      <w:r w:rsidR="002B7F78" w:rsidRPr="00B320F8">
        <w:rPr>
          <w:rFonts w:ascii="Times New Roman" w:eastAsia="Times New Roman" w:hAnsi="Times New Roman" w:cs="Times New Roman"/>
          <w:sz w:val="28"/>
          <w:szCs w:val="28"/>
          <w:lang w:val="uk-UA" w:eastAsia="ru-RU"/>
        </w:rPr>
        <w:t>тавник входить у суспільство. Т</w:t>
      </w:r>
      <w:r w:rsidRPr="00B320F8">
        <w:rPr>
          <w:rFonts w:ascii="Times New Roman" w:eastAsia="Times New Roman" w:hAnsi="Times New Roman" w:cs="Times New Roman"/>
          <w:sz w:val="28"/>
          <w:szCs w:val="28"/>
          <w:lang w:val="uk-UA" w:eastAsia="ru-RU"/>
        </w:rPr>
        <w:t>акими первинними колективами для дитини є сім</w:t>
      </w:r>
      <w:r w:rsidR="00DE3EE7" w:rsidRPr="00B320F8">
        <w:rPr>
          <w:rFonts w:ascii="Times New Roman" w:eastAsia="Times New Roman" w:hAnsi="Times New Roman" w:cs="Times New Roman"/>
          <w:sz w:val="28"/>
          <w:szCs w:val="28"/>
          <w:lang w:val="uk-UA" w:eastAsia="ru-RU"/>
        </w:rPr>
        <w:t>’</w:t>
      </w:r>
      <w:r w:rsidRPr="00B320F8">
        <w:rPr>
          <w:rFonts w:ascii="Times New Roman" w:eastAsia="Times New Roman" w:hAnsi="Times New Roman" w:cs="Times New Roman"/>
          <w:sz w:val="28"/>
          <w:szCs w:val="28"/>
          <w:lang w:val="uk-UA" w:eastAsia="ru-RU"/>
        </w:rPr>
        <w:t>я та дошкільний навчальний заклад.</w:t>
      </w:r>
    </w:p>
    <w:p w:rsidR="00983D64" w:rsidRPr="00B320F8" w:rsidRDefault="00983D64" w:rsidP="00FD5739">
      <w:pPr>
        <w:widowControl w:val="0"/>
        <w:spacing w:after="0" w:line="360" w:lineRule="auto"/>
        <w:ind w:firstLine="708"/>
        <w:jc w:val="both"/>
        <w:rPr>
          <w:rFonts w:ascii="Times New Roman" w:eastAsia="Times New Roman" w:hAnsi="Times New Roman" w:cs="Times New Roman"/>
          <w:sz w:val="24"/>
          <w:szCs w:val="24"/>
          <w:lang w:val="uk-UA" w:eastAsia="ru-RU"/>
        </w:rPr>
      </w:pPr>
      <w:r w:rsidRPr="00B320F8">
        <w:rPr>
          <w:rFonts w:ascii="Times New Roman" w:eastAsia="Times New Roman" w:hAnsi="Times New Roman" w:cs="Times New Roman"/>
          <w:sz w:val="28"/>
          <w:szCs w:val="28"/>
          <w:lang w:val="uk-UA" w:eastAsia="ru-RU"/>
        </w:rPr>
        <w:t>Перші етапи перебування дитини в дошкільному навчальному закладі призводять до корінних змін соціального розвитку дитини. Адже процес формування й розвитку особистості дитини старшого дошкільного віку характеризується інтенсивним розвитком соціальних відносин, змінами</w:t>
      </w:r>
      <w:r w:rsidR="006866FF">
        <w:rPr>
          <w:rFonts w:ascii="Times New Roman" w:eastAsia="Times New Roman" w:hAnsi="Times New Roman" w:cs="Times New Roman"/>
          <w:sz w:val="28"/>
          <w:szCs w:val="28"/>
          <w:lang w:val="uk-UA" w:eastAsia="ru-RU"/>
        </w:rPr>
        <w:t xml:space="preserve"> </w:t>
      </w:r>
      <w:r w:rsidRPr="00B320F8">
        <w:rPr>
          <w:rFonts w:ascii="Times New Roman" w:eastAsia="Times New Roman" w:hAnsi="Times New Roman" w:cs="Times New Roman"/>
          <w:sz w:val="28"/>
          <w:szCs w:val="28"/>
          <w:lang w:val="uk-UA" w:eastAsia="ru-RU"/>
        </w:rPr>
        <w:t>соціальних ролей і функцій з подальшим розширенням соціально-моральних взаємодій</w:t>
      </w:r>
      <w:r w:rsidR="006866FF">
        <w:rPr>
          <w:rFonts w:ascii="Times New Roman" w:eastAsia="Times New Roman" w:hAnsi="Times New Roman" w:cs="Times New Roman"/>
          <w:sz w:val="28"/>
          <w:szCs w:val="28"/>
          <w:lang w:val="uk-UA" w:eastAsia="ru-RU"/>
        </w:rPr>
        <w:t xml:space="preserve"> </w:t>
      </w:r>
      <w:r w:rsidRPr="00B320F8">
        <w:rPr>
          <w:rFonts w:ascii="Times New Roman" w:eastAsia="Times New Roman" w:hAnsi="Times New Roman" w:cs="Times New Roman"/>
          <w:sz w:val="28"/>
          <w:szCs w:val="28"/>
          <w:lang w:val="uk-UA" w:eastAsia="ru-RU"/>
        </w:rPr>
        <w:t>дітей з навколишнім соціумом, динамічністю соціальних уявлень, особливим ставленням до світу. Саме ці зміни є основними засадами організації процесу формування їх соціальної компетентності</w:t>
      </w:r>
      <w:r w:rsidR="006866FF">
        <w:rPr>
          <w:rFonts w:ascii="Times New Roman" w:eastAsia="Times New Roman" w:hAnsi="Times New Roman" w:cs="Times New Roman"/>
          <w:sz w:val="28"/>
          <w:szCs w:val="28"/>
          <w:lang w:val="uk-UA" w:eastAsia="ru-RU"/>
        </w:rPr>
        <w:t xml:space="preserve"> </w:t>
      </w:r>
      <w:r w:rsidR="008059FD" w:rsidRPr="00B320F8">
        <w:rPr>
          <w:rFonts w:ascii="Times New Roman" w:hAnsi="Times New Roman" w:cs="Times New Roman"/>
          <w:sz w:val="28"/>
          <w:szCs w:val="28"/>
          <w:lang w:val="uk-UA"/>
        </w:rPr>
        <w:t>[</w:t>
      </w:r>
      <w:r w:rsidR="00275A42" w:rsidRPr="00B320F8">
        <w:rPr>
          <w:rFonts w:ascii="Times New Roman" w:hAnsi="Times New Roman" w:cs="Times New Roman"/>
          <w:sz w:val="28"/>
          <w:szCs w:val="28"/>
          <w:lang w:val="uk-UA"/>
        </w:rPr>
        <w:t>19</w:t>
      </w:r>
      <w:r w:rsidR="00241EBD" w:rsidRPr="00B320F8">
        <w:rPr>
          <w:rFonts w:ascii="Times New Roman" w:hAnsi="Times New Roman" w:cs="Times New Roman"/>
          <w:sz w:val="28"/>
          <w:szCs w:val="28"/>
          <w:lang w:val="uk-UA"/>
        </w:rPr>
        <w:t>, с.</w:t>
      </w:r>
      <w:r w:rsidR="00282440" w:rsidRPr="00B320F8">
        <w:rPr>
          <w:rFonts w:ascii="Times New Roman" w:hAnsi="Times New Roman" w:cs="Times New Roman"/>
          <w:sz w:val="28"/>
          <w:szCs w:val="28"/>
          <w:lang w:val="uk-UA"/>
        </w:rPr>
        <w:t> </w:t>
      </w:r>
      <w:r w:rsidR="00241EBD" w:rsidRPr="00B320F8">
        <w:rPr>
          <w:rFonts w:ascii="Times New Roman" w:hAnsi="Times New Roman" w:cs="Times New Roman"/>
          <w:sz w:val="28"/>
          <w:szCs w:val="28"/>
          <w:lang w:val="uk-UA"/>
        </w:rPr>
        <w:t>43</w:t>
      </w:r>
      <w:r w:rsidR="008059FD" w:rsidRPr="00B320F8">
        <w:rPr>
          <w:rFonts w:ascii="Times New Roman" w:hAnsi="Times New Roman" w:cs="Times New Roman"/>
          <w:sz w:val="28"/>
          <w:szCs w:val="28"/>
          <w:lang w:val="uk-UA"/>
        </w:rPr>
        <w:t>]</w:t>
      </w:r>
      <w:r w:rsidRPr="00B320F8">
        <w:rPr>
          <w:rFonts w:ascii="Times New Roman" w:eastAsia="Times New Roman" w:hAnsi="Times New Roman" w:cs="Times New Roman"/>
          <w:sz w:val="28"/>
          <w:szCs w:val="28"/>
          <w:lang w:val="uk-UA" w:eastAsia="ru-RU"/>
        </w:rPr>
        <w:t>.</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З метою ґрунтовного дослідження заявленої теми звернемося до наукових досліджень, у яких висвітлено визначення «соціальна компе</w:t>
      </w:r>
      <w:r w:rsidR="001C589A" w:rsidRPr="00B320F8">
        <w:rPr>
          <w:sz w:val="28"/>
          <w:szCs w:val="28"/>
          <w:lang w:val="uk-UA"/>
        </w:rPr>
        <w:t xml:space="preserve">тентність», адже їх аналіз дасть змогу </w:t>
      </w:r>
      <w:r w:rsidRPr="00B320F8">
        <w:rPr>
          <w:sz w:val="28"/>
          <w:szCs w:val="28"/>
          <w:lang w:val="uk-UA"/>
        </w:rPr>
        <w:t>сформувати цілісне уявлення про сутність і зміст поняття «соціальна компетентність старшого дошкільника».</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Соціальна компетенція особистості включає насамперед її бажання й уміння спілкуватися з іншими людьми, наявність позитивної мотивації у стосунках із ними, впевненість у собі, емпатію і здатність керувати соціальними ситуаціями та використовувати ефективні стратегії для досягнення комунікативних цілей. Для реалізації останніх необхідно володіти певним комунікативним досвідом, який передбачає передовсім способи взаємодії з людьми, що нас оточують, а також співробітництво у груповому спілкуванні, навички роботи в колективі, здатність брати на себе відповідальність і долати конфлікти.</w:t>
      </w:r>
    </w:p>
    <w:p w:rsidR="00983D64" w:rsidRPr="00B320F8" w:rsidRDefault="00983D64" w:rsidP="00FD5739">
      <w:pPr>
        <w:widowControl w:val="0"/>
        <w:tabs>
          <w:tab w:val="left" w:pos="405"/>
        </w:tabs>
        <w:autoSpaceDE w:val="0"/>
        <w:autoSpaceDN w:val="0"/>
        <w:spacing w:after="0" w:line="360" w:lineRule="auto"/>
        <w:ind w:firstLine="567"/>
        <w:jc w:val="both"/>
        <w:rPr>
          <w:rStyle w:val="jlqj4b"/>
          <w:rFonts w:ascii="Times New Roman" w:hAnsi="Times New Roman" w:cs="Times New Roman"/>
          <w:sz w:val="28"/>
          <w:szCs w:val="28"/>
          <w:lang w:val="uk-UA"/>
        </w:rPr>
      </w:pPr>
      <w:r w:rsidRPr="00B320F8">
        <w:rPr>
          <w:rFonts w:ascii="Times New Roman" w:hAnsi="Times New Roman" w:cs="Times New Roman"/>
          <w:sz w:val="28"/>
          <w:szCs w:val="28"/>
          <w:lang w:val="uk-UA"/>
        </w:rPr>
        <w:t>М. </w:t>
      </w:r>
      <w:proofErr w:type="spellStart"/>
      <w:r w:rsidRPr="00B320F8">
        <w:rPr>
          <w:rFonts w:ascii="Times New Roman" w:hAnsi="Times New Roman" w:cs="Times New Roman"/>
          <w:sz w:val="28"/>
          <w:szCs w:val="28"/>
          <w:lang w:val="uk-UA"/>
        </w:rPr>
        <w:t>Костельник</w:t>
      </w:r>
      <w:proofErr w:type="spellEnd"/>
      <w:r w:rsidR="006866FF">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w:t>
      </w:r>
      <w:r w:rsidR="0062409F" w:rsidRPr="00B320F8">
        <w:rPr>
          <w:rFonts w:ascii="Times New Roman" w:hAnsi="Times New Roman" w:cs="Times New Roman"/>
          <w:sz w:val="28"/>
          <w:szCs w:val="28"/>
          <w:lang w:val="uk-UA"/>
        </w:rPr>
        <w:t>58</w:t>
      </w:r>
      <w:r w:rsidRPr="00B320F8">
        <w:rPr>
          <w:rFonts w:ascii="Times New Roman" w:hAnsi="Times New Roman" w:cs="Times New Roman"/>
          <w:sz w:val="28"/>
          <w:szCs w:val="28"/>
          <w:lang w:val="uk-UA"/>
        </w:rPr>
        <w:t>]</w:t>
      </w:r>
      <w:r w:rsidR="006866FF">
        <w:rPr>
          <w:rFonts w:ascii="Times New Roman" w:hAnsi="Times New Roman" w:cs="Times New Roman"/>
          <w:sz w:val="28"/>
          <w:szCs w:val="28"/>
          <w:lang w:val="uk-UA"/>
        </w:rPr>
        <w:t xml:space="preserve"> </w:t>
      </w:r>
      <w:r w:rsidRPr="00B320F8">
        <w:rPr>
          <w:rStyle w:val="jlqj4b"/>
          <w:rFonts w:ascii="Times New Roman" w:hAnsi="Times New Roman" w:cs="Times New Roman"/>
          <w:sz w:val="28"/>
          <w:szCs w:val="28"/>
          <w:lang w:val="uk-UA"/>
        </w:rPr>
        <w:t>концептуально складає соціальну компетентність</w:t>
      </w:r>
      <w:r w:rsidR="006866FF">
        <w:rPr>
          <w:rStyle w:val="jlqj4b"/>
          <w:rFonts w:ascii="Times New Roman" w:hAnsi="Times New Roman" w:cs="Times New Roman"/>
          <w:sz w:val="28"/>
          <w:szCs w:val="28"/>
          <w:lang w:val="uk-UA"/>
        </w:rPr>
        <w:t xml:space="preserve"> </w:t>
      </w:r>
      <w:r w:rsidRPr="00B320F8">
        <w:rPr>
          <w:rStyle w:val="jlqj4b"/>
          <w:rFonts w:ascii="Times New Roman" w:hAnsi="Times New Roman" w:cs="Times New Roman"/>
          <w:sz w:val="28"/>
          <w:szCs w:val="28"/>
          <w:lang w:val="uk-UA"/>
        </w:rPr>
        <w:t>дитини дошкільного віку</w:t>
      </w:r>
      <w:r w:rsidR="006866FF">
        <w:rPr>
          <w:rStyle w:val="jlqj4b"/>
          <w:rFonts w:ascii="Times New Roman" w:hAnsi="Times New Roman" w:cs="Times New Roman"/>
          <w:sz w:val="28"/>
          <w:szCs w:val="28"/>
          <w:lang w:val="uk-UA"/>
        </w:rPr>
        <w:t xml:space="preserve"> </w:t>
      </w:r>
      <w:r w:rsidRPr="00B320F8">
        <w:rPr>
          <w:rStyle w:val="jlqj4b"/>
          <w:rFonts w:ascii="Times New Roman" w:hAnsi="Times New Roman" w:cs="Times New Roman"/>
          <w:sz w:val="28"/>
          <w:szCs w:val="28"/>
          <w:lang w:val="uk-UA"/>
        </w:rPr>
        <w:t xml:space="preserve">з шести категорій компетентності, кожну з яких варто розглянути більш детально. </w:t>
      </w:r>
    </w:p>
    <w:p w:rsidR="00983D64" w:rsidRPr="00B320F8" w:rsidRDefault="00983D64" w:rsidP="00FD5739">
      <w:pPr>
        <w:pStyle w:val="a4"/>
        <w:numPr>
          <w:ilvl w:val="0"/>
          <w:numId w:val="14"/>
        </w:numPr>
        <w:tabs>
          <w:tab w:val="left" w:pos="405"/>
        </w:tabs>
        <w:spacing w:line="360" w:lineRule="auto"/>
        <w:ind w:left="0" w:firstLine="709"/>
        <w:rPr>
          <w:rStyle w:val="jlqj4b"/>
          <w:sz w:val="28"/>
          <w:szCs w:val="28"/>
          <w:lang w:val="uk-UA"/>
        </w:rPr>
      </w:pPr>
      <w:r w:rsidRPr="00B320F8">
        <w:rPr>
          <w:rStyle w:val="jlqj4b"/>
          <w:sz w:val="28"/>
          <w:szCs w:val="28"/>
          <w:lang w:val="uk-UA"/>
        </w:rPr>
        <w:t xml:space="preserve">Саморегуляція, яка передбачає здатність дитини контролювати імпульси, затримувати задоволення, протистояти спокусам та тиску однолітків, розмірковувати про свої почуття та контролювати себе. </w:t>
      </w:r>
    </w:p>
    <w:p w:rsidR="001C589A" w:rsidRPr="00B320F8" w:rsidRDefault="00983D64" w:rsidP="00FD5739">
      <w:pPr>
        <w:widowControl w:val="0"/>
        <w:tabs>
          <w:tab w:val="left" w:pos="405"/>
        </w:tabs>
        <w:autoSpaceDE w:val="0"/>
        <w:autoSpaceDN w:val="0"/>
        <w:spacing w:after="0" w:line="360" w:lineRule="auto"/>
        <w:ind w:firstLine="709"/>
        <w:jc w:val="both"/>
        <w:rPr>
          <w:rStyle w:val="jlqj4b"/>
          <w:rFonts w:ascii="Times New Roman" w:hAnsi="Times New Roman" w:cs="Times New Roman"/>
          <w:sz w:val="28"/>
          <w:szCs w:val="28"/>
          <w:lang w:val="uk-UA"/>
        </w:rPr>
      </w:pPr>
      <w:r w:rsidRPr="00B320F8">
        <w:rPr>
          <w:rStyle w:val="jlqj4b"/>
          <w:rFonts w:ascii="Times New Roman" w:hAnsi="Times New Roman" w:cs="Times New Roman"/>
          <w:sz w:val="28"/>
          <w:szCs w:val="28"/>
          <w:lang w:val="uk-UA"/>
        </w:rPr>
        <w:t>Значна частина саморегуляції передбачає</w:t>
      </w:r>
      <w:r w:rsidR="006866FF">
        <w:rPr>
          <w:rStyle w:val="jlqj4b"/>
          <w:rFonts w:ascii="Times New Roman" w:hAnsi="Times New Roman" w:cs="Times New Roman"/>
          <w:sz w:val="28"/>
          <w:szCs w:val="28"/>
          <w:lang w:val="uk-UA"/>
        </w:rPr>
        <w:t xml:space="preserve"> </w:t>
      </w:r>
      <w:r w:rsidRPr="00B320F8">
        <w:rPr>
          <w:rStyle w:val="jlqj4b"/>
          <w:rFonts w:ascii="Times New Roman" w:hAnsi="Times New Roman" w:cs="Times New Roman"/>
          <w:sz w:val="28"/>
          <w:szCs w:val="28"/>
          <w:lang w:val="uk-UA"/>
        </w:rPr>
        <w:t xml:space="preserve">управління емоціями. Емоційна регуляція – це зовнішні та внутрішні процеси, відповідальні за моніторинг, </w:t>
      </w:r>
      <w:r w:rsidRPr="00B320F8">
        <w:rPr>
          <w:rStyle w:val="jlqj4b"/>
          <w:rFonts w:ascii="Times New Roman" w:hAnsi="Times New Roman" w:cs="Times New Roman"/>
          <w:sz w:val="28"/>
          <w:szCs w:val="28"/>
          <w:lang w:val="uk-UA"/>
        </w:rPr>
        <w:lastRenderedPageBreak/>
        <w:t xml:space="preserve">оцінку та зміну емоційних реакцій </w:t>
      </w:r>
      <w:r w:rsidR="000907AC" w:rsidRPr="00B320F8">
        <w:rPr>
          <w:rStyle w:val="jlqj4b"/>
          <w:rFonts w:ascii="Times New Roman" w:hAnsi="Times New Roman" w:cs="Times New Roman"/>
          <w:sz w:val="28"/>
          <w:szCs w:val="28"/>
          <w:lang w:val="uk-UA"/>
        </w:rPr>
        <w:t>для досягнення своїх цілей» [</w:t>
      </w:r>
      <w:r w:rsidR="0062409F" w:rsidRPr="00B320F8">
        <w:rPr>
          <w:rStyle w:val="jlqj4b"/>
          <w:rFonts w:ascii="Times New Roman" w:hAnsi="Times New Roman" w:cs="Times New Roman"/>
          <w:sz w:val="28"/>
          <w:szCs w:val="28"/>
          <w:lang w:val="uk-UA"/>
        </w:rPr>
        <w:t>60</w:t>
      </w:r>
      <w:r w:rsidR="000907AC" w:rsidRPr="00B320F8">
        <w:rPr>
          <w:rStyle w:val="jlqj4b"/>
          <w:rFonts w:ascii="Times New Roman" w:hAnsi="Times New Roman" w:cs="Times New Roman"/>
          <w:sz w:val="28"/>
          <w:szCs w:val="28"/>
          <w:lang w:val="uk-UA"/>
        </w:rPr>
        <w:t>, с.</w:t>
      </w:r>
      <w:r w:rsidR="00282440" w:rsidRPr="00B320F8">
        <w:rPr>
          <w:rStyle w:val="jlqj4b"/>
          <w:rFonts w:ascii="Times New Roman" w:hAnsi="Times New Roman" w:cs="Times New Roman"/>
          <w:sz w:val="28"/>
          <w:szCs w:val="28"/>
          <w:lang w:val="uk-UA"/>
        </w:rPr>
        <w:t> </w:t>
      </w:r>
      <w:r w:rsidR="000907AC" w:rsidRPr="00B320F8">
        <w:rPr>
          <w:rStyle w:val="jlqj4b"/>
          <w:rFonts w:ascii="Times New Roman" w:hAnsi="Times New Roman" w:cs="Times New Roman"/>
          <w:sz w:val="28"/>
          <w:szCs w:val="28"/>
          <w:lang w:val="uk-UA"/>
        </w:rPr>
        <w:t>27</w:t>
      </w:r>
      <w:r w:rsidR="006866FF">
        <w:rPr>
          <w:rStyle w:val="jlqj4b"/>
          <w:rFonts w:ascii="Times New Roman" w:hAnsi="Times New Roman" w:cs="Times New Roman"/>
          <w:sz w:val="28"/>
          <w:szCs w:val="28"/>
          <w:lang w:val="uk-UA"/>
        </w:rPr>
        <w:t>-</w:t>
      </w:r>
      <w:r w:rsidR="000907AC" w:rsidRPr="00B320F8">
        <w:rPr>
          <w:rStyle w:val="jlqj4b"/>
          <w:rFonts w:ascii="Times New Roman" w:hAnsi="Times New Roman" w:cs="Times New Roman"/>
          <w:sz w:val="28"/>
          <w:szCs w:val="28"/>
          <w:lang w:val="uk-UA"/>
        </w:rPr>
        <w:t>28]</w:t>
      </w:r>
      <w:r w:rsidRPr="00B320F8">
        <w:rPr>
          <w:rStyle w:val="jlqj4b"/>
          <w:rFonts w:ascii="Times New Roman" w:hAnsi="Times New Roman" w:cs="Times New Roman"/>
          <w:sz w:val="28"/>
          <w:szCs w:val="28"/>
          <w:lang w:val="uk-UA"/>
        </w:rPr>
        <w:t xml:space="preserve">. </w:t>
      </w:r>
    </w:p>
    <w:p w:rsidR="00275EB1" w:rsidRPr="00B320F8" w:rsidRDefault="004D0C71" w:rsidP="00FD5739">
      <w:pPr>
        <w:widowControl w:val="0"/>
        <w:tabs>
          <w:tab w:val="left" w:pos="405"/>
        </w:tabs>
        <w:autoSpaceDE w:val="0"/>
        <w:autoSpaceDN w:val="0"/>
        <w:spacing w:after="0" w:line="360" w:lineRule="auto"/>
        <w:ind w:firstLine="709"/>
        <w:jc w:val="both"/>
        <w:rPr>
          <w:rStyle w:val="jlqj4b"/>
          <w:rFonts w:ascii="Times New Roman" w:hAnsi="Times New Roman" w:cs="Times New Roman"/>
          <w:sz w:val="28"/>
          <w:szCs w:val="28"/>
          <w:lang w:val="uk-UA"/>
        </w:rPr>
      </w:pPr>
      <w:r w:rsidRPr="00B320F8">
        <w:rPr>
          <w:rStyle w:val="jlqj4b"/>
          <w:rFonts w:ascii="Times New Roman" w:hAnsi="Times New Roman" w:cs="Times New Roman"/>
          <w:sz w:val="28"/>
          <w:szCs w:val="28"/>
          <w:lang w:val="uk-UA"/>
        </w:rPr>
        <w:t>Аналіз останніх досліджень і публікацій стосовно цієї проблеми підтверджує</w:t>
      </w:r>
      <w:r w:rsidR="00983D64" w:rsidRPr="00B320F8">
        <w:rPr>
          <w:rStyle w:val="jlqj4b"/>
          <w:rFonts w:ascii="Times New Roman" w:hAnsi="Times New Roman" w:cs="Times New Roman"/>
          <w:sz w:val="28"/>
          <w:szCs w:val="28"/>
          <w:lang w:val="uk-UA"/>
        </w:rPr>
        <w:t xml:space="preserve">, що емоційна компетентність </w:t>
      </w:r>
      <w:r w:rsidR="004F7266" w:rsidRPr="00B320F8">
        <w:rPr>
          <w:rFonts w:ascii="Times New Roman" w:hAnsi="Times New Roman" w:cs="Times New Roman"/>
          <w:sz w:val="28"/>
          <w:szCs w:val="28"/>
          <w:lang w:val="uk-UA"/>
        </w:rPr>
        <w:t>дітей старшого дошк</w:t>
      </w:r>
      <w:r w:rsidR="00B63665" w:rsidRPr="00B320F8">
        <w:rPr>
          <w:rFonts w:ascii="Times New Roman" w:hAnsi="Times New Roman" w:cs="Times New Roman"/>
          <w:sz w:val="28"/>
          <w:szCs w:val="28"/>
          <w:lang w:val="uk-UA"/>
        </w:rPr>
        <w:t>і</w:t>
      </w:r>
      <w:r w:rsidR="004F7266" w:rsidRPr="00B320F8">
        <w:rPr>
          <w:rFonts w:ascii="Times New Roman" w:hAnsi="Times New Roman" w:cs="Times New Roman"/>
          <w:sz w:val="28"/>
          <w:szCs w:val="28"/>
          <w:lang w:val="uk-UA"/>
        </w:rPr>
        <w:t>льного віку</w:t>
      </w:r>
      <w:r w:rsidR="00983D64" w:rsidRPr="00B320F8">
        <w:rPr>
          <w:rStyle w:val="jlqj4b"/>
          <w:rFonts w:ascii="Times New Roman" w:hAnsi="Times New Roman" w:cs="Times New Roman"/>
          <w:sz w:val="28"/>
          <w:szCs w:val="28"/>
          <w:lang w:val="uk-UA"/>
        </w:rPr>
        <w:t>, включаючи саморегуляцію, значно сприяє їхній довгострокові</w:t>
      </w:r>
      <w:r w:rsidR="00275EB1" w:rsidRPr="00B320F8">
        <w:rPr>
          <w:rStyle w:val="jlqj4b"/>
          <w:rFonts w:ascii="Times New Roman" w:hAnsi="Times New Roman" w:cs="Times New Roman"/>
          <w:sz w:val="28"/>
          <w:szCs w:val="28"/>
          <w:lang w:val="uk-UA"/>
        </w:rPr>
        <w:t>й соціальній компетентності</w:t>
      </w:r>
      <w:r w:rsidR="006866FF">
        <w:rPr>
          <w:rStyle w:val="jlqj4b"/>
          <w:rFonts w:ascii="Times New Roman" w:hAnsi="Times New Roman" w:cs="Times New Roman"/>
          <w:sz w:val="28"/>
          <w:szCs w:val="28"/>
          <w:lang w:val="uk-UA"/>
        </w:rPr>
        <w:t xml:space="preserve"> </w:t>
      </w:r>
      <w:r w:rsidR="00751905" w:rsidRPr="00B320F8">
        <w:rPr>
          <w:rStyle w:val="jlqj4b"/>
          <w:rFonts w:ascii="Times New Roman" w:hAnsi="Times New Roman" w:cs="Times New Roman"/>
          <w:sz w:val="28"/>
          <w:szCs w:val="28"/>
          <w:lang w:val="uk-UA"/>
        </w:rPr>
        <w:t>[43</w:t>
      </w:r>
      <w:r w:rsidR="004F7266" w:rsidRPr="00B320F8">
        <w:rPr>
          <w:rStyle w:val="jlqj4b"/>
          <w:rFonts w:ascii="Times New Roman" w:hAnsi="Times New Roman" w:cs="Times New Roman"/>
          <w:sz w:val="28"/>
          <w:szCs w:val="28"/>
          <w:lang w:val="uk-UA"/>
        </w:rPr>
        <w:t>, с.</w:t>
      </w:r>
      <w:r w:rsidR="00282440" w:rsidRPr="00B320F8">
        <w:rPr>
          <w:rStyle w:val="jlqj4b"/>
          <w:rFonts w:ascii="Times New Roman" w:hAnsi="Times New Roman" w:cs="Times New Roman"/>
          <w:sz w:val="28"/>
          <w:szCs w:val="28"/>
          <w:lang w:val="uk-UA"/>
        </w:rPr>
        <w:t> </w:t>
      </w:r>
      <w:r w:rsidR="004F7266" w:rsidRPr="00B320F8">
        <w:rPr>
          <w:rStyle w:val="jlqj4b"/>
          <w:rFonts w:ascii="Times New Roman" w:hAnsi="Times New Roman" w:cs="Times New Roman"/>
          <w:sz w:val="28"/>
          <w:szCs w:val="28"/>
          <w:lang w:val="uk-UA"/>
        </w:rPr>
        <w:t>126]</w:t>
      </w:r>
      <w:r w:rsidR="006866FF">
        <w:rPr>
          <w:rStyle w:val="jlqj4b"/>
          <w:rFonts w:ascii="Times New Roman" w:hAnsi="Times New Roman" w:cs="Times New Roman"/>
          <w:sz w:val="28"/>
          <w:szCs w:val="28"/>
          <w:lang w:val="uk-UA"/>
        </w:rPr>
        <w:t>.</w:t>
      </w:r>
    </w:p>
    <w:p w:rsidR="00983D64" w:rsidRPr="00B320F8" w:rsidRDefault="00983D64" w:rsidP="00FD5739">
      <w:pPr>
        <w:widowControl w:val="0"/>
        <w:tabs>
          <w:tab w:val="left" w:pos="405"/>
        </w:tabs>
        <w:autoSpaceDE w:val="0"/>
        <w:autoSpaceDN w:val="0"/>
        <w:spacing w:after="0" w:line="360" w:lineRule="auto"/>
        <w:ind w:firstLine="709"/>
        <w:jc w:val="both"/>
        <w:rPr>
          <w:rStyle w:val="jlqj4b"/>
          <w:rFonts w:ascii="Times New Roman" w:hAnsi="Times New Roman" w:cs="Times New Roman"/>
          <w:sz w:val="28"/>
          <w:szCs w:val="28"/>
          <w:lang w:val="uk-UA"/>
        </w:rPr>
      </w:pPr>
      <w:r w:rsidRPr="00B320F8">
        <w:rPr>
          <w:rStyle w:val="jlqj4b"/>
          <w:rFonts w:ascii="Times New Roman" w:hAnsi="Times New Roman" w:cs="Times New Roman"/>
          <w:sz w:val="28"/>
          <w:szCs w:val="28"/>
          <w:lang w:val="uk-UA"/>
        </w:rPr>
        <w:t xml:space="preserve">Значна частина цієї здатності регулювати емоції розвивається в результаті взаємодії з первинними опікунами, вродженого темпераменту дитини та поєднання між вихованням та темпераментом. Однак, коли діти вступають до кола однолітків у програми раннього дитинства, вони продовжують вчитися справлятися з різними емоціями, такими як розчарування, радість, страх, тривога та гнів. Частина ролі педагога у зміцненні соціальної компетентності полягає в тому, щоб допомогти дітям </w:t>
      </w:r>
      <w:proofErr w:type="spellStart"/>
      <w:r w:rsidRPr="00B320F8">
        <w:rPr>
          <w:rStyle w:val="jlqj4b"/>
          <w:rFonts w:ascii="Times New Roman" w:hAnsi="Times New Roman" w:cs="Times New Roman"/>
          <w:sz w:val="28"/>
          <w:szCs w:val="28"/>
          <w:lang w:val="uk-UA"/>
        </w:rPr>
        <w:t>конструктивно</w:t>
      </w:r>
      <w:proofErr w:type="spellEnd"/>
      <w:r w:rsidRPr="00B320F8">
        <w:rPr>
          <w:rStyle w:val="jlqj4b"/>
          <w:rFonts w:ascii="Times New Roman" w:hAnsi="Times New Roman" w:cs="Times New Roman"/>
          <w:sz w:val="28"/>
          <w:szCs w:val="28"/>
          <w:lang w:val="uk-UA"/>
        </w:rPr>
        <w:t xml:space="preserve"> скеровувати та керувати своїми почуттями та імпульсами.</w:t>
      </w:r>
    </w:p>
    <w:p w:rsidR="00983D64" w:rsidRPr="00B320F8" w:rsidRDefault="00983D64" w:rsidP="00FD5739">
      <w:pPr>
        <w:pStyle w:val="a4"/>
        <w:numPr>
          <w:ilvl w:val="0"/>
          <w:numId w:val="14"/>
        </w:numPr>
        <w:tabs>
          <w:tab w:val="left" w:pos="405"/>
        </w:tabs>
        <w:spacing w:line="360" w:lineRule="auto"/>
        <w:ind w:left="0" w:firstLine="709"/>
        <w:rPr>
          <w:rStyle w:val="viiyi"/>
          <w:sz w:val="28"/>
          <w:szCs w:val="28"/>
          <w:lang w:val="uk-UA"/>
        </w:rPr>
      </w:pPr>
      <w:r w:rsidRPr="00B320F8">
        <w:rPr>
          <w:rStyle w:val="jlqj4b"/>
          <w:sz w:val="28"/>
          <w:szCs w:val="28"/>
          <w:lang w:val="uk-UA"/>
        </w:rPr>
        <w:t>Міжособистісні знання та навички. Соціальна компетентність також включає розуміння потреб та почуттів інших людей, формулювання власних ідей та потреб, вирішення проблем, співпрацю та переговори, вираження емоцій, точне «читання» соціальних ситуацій, коригування поведінки відповідно до вимог різних соціальних ситуацій та ініціювання та підтримка</w:t>
      </w:r>
      <w:r w:rsidR="006866FF">
        <w:rPr>
          <w:rStyle w:val="jlqj4b"/>
          <w:sz w:val="28"/>
          <w:szCs w:val="28"/>
          <w:lang w:val="uk-UA"/>
        </w:rPr>
        <w:t xml:space="preserve"> </w:t>
      </w:r>
      <w:r w:rsidRPr="00B320F8">
        <w:rPr>
          <w:rStyle w:val="jlqj4b"/>
          <w:sz w:val="28"/>
          <w:szCs w:val="28"/>
          <w:lang w:val="uk-UA"/>
        </w:rPr>
        <w:t xml:space="preserve">дружби </w:t>
      </w:r>
      <w:r w:rsidR="00751905" w:rsidRPr="00B320F8">
        <w:rPr>
          <w:sz w:val="28"/>
          <w:szCs w:val="28"/>
          <w:lang w:val="uk-UA"/>
        </w:rPr>
        <w:t>[58</w:t>
      </w:r>
      <w:r w:rsidRPr="00B320F8">
        <w:rPr>
          <w:sz w:val="28"/>
          <w:szCs w:val="28"/>
          <w:lang w:val="uk-UA"/>
        </w:rPr>
        <w:t>]</w:t>
      </w:r>
      <w:r w:rsidRPr="00B320F8">
        <w:rPr>
          <w:rStyle w:val="jlqj4b"/>
          <w:sz w:val="28"/>
          <w:szCs w:val="28"/>
          <w:lang w:val="uk-UA"/>
        </w:rPr>
        <w:t>.</w:t>
      </w:r>
    </w:p>
    <w:p w:rsidR="00983D64" w:rsidRPr="00B320F8" w:rsidRDefault="00983D64" w:rsidP="00FD5739">
      <w:pPr>
        <w:widowControl w:val="0"/>
        <w:tabs>
          <w:tab w:val="left" w:pos="405"/>
        </w:tabs>
        <w:autoSpaceDE w:val="0"/>
        <w:autoSpaceDN w:val="0"/>
        <w:spacing w:after="0" w:line="360" w:lineRule="auto"/>
        <w:ind w:firstLine="709"/>
        <w:jc w:val="both"/>
        <w:rPr>
          <w:rStyle w:val="jlqj4b"/>
          <w:rFonts w:ascii="Times New Roman" w:hAnsi="Times New Roman" w:cs="Times New Roman"/>
          <w:sz w:val="28"/>
          <w:szCs w:val="28"/>
          <w:lang w:val="uk-UA"/>
        </w:rPr>
      </w:pPr>
      <w:r w:rsidRPr="00B320F8">
        <w:rPr>
          <w:rStyle w:val="jlqj4b"/>
          <w:rFonts w:ascii="Times New Roman" w:hAnsi="Times New Roman" w:cs="Times New Roman"/>
          <w:sz w:val="28"/>
          <w:szCs w:val="28"/>
          <w:lang w:val="uk-UA"/>
        </w:rPr>
        <w:t>Отримання соціальних знань та оволодіння соціальними навичками – складні та комплексні завдання для маленьких дітей. Щойно діти засвоїли нові соціальні знання та навички, вони повинні знати, коли ними користуватися, де їх використовувати та як обирати з-поміж них.</w:t>
      </w:r>
      <w:r w:rsidR="006866FF">
        <w:rPr>
          <w:rStyle w:val="jlqj4b"/>
          <w:rFonts w:ascii="Times New Roman" w:hAnsi="Times New Roman" w:cs="Times New Roman"/>
          <w:sz w:val="28"/>
          <w:szCs w:val="28"/>
          <w:lang w:val="uk-UA"/>
        </w:rPr>
        <w:t xml:space="preserve"> </w:t>
      </w:r>
      <w:r w:rsidRPr="00B320F8">
        <w:rPr>
          <w:rStyle w:val="jlqj4b"/>
          <w:rFonts w:ascii="Times New Roman" w:hAnsi="Times New Roman" w:cs="Times New Roman"/>
          <w:sz w:val="28"/>
          <w:szCs w:val="28"/>
          <w:lang w:val="uk-UA"/>
        </w:rPr>
        <w:t>Розвитку та вдосконаленню цих навичок сприяє керівництво поінформованого педагога, який знає, коли і як запропонувати підтримку та навчання.</w:t>
      </w:r>
      <w:r w:rsidR="006866FF">
        <w:rPr>
          <w:rStyle w:val="jlqj4b"/>
          <w:rFonts w:ascii="Times New Roman" w:hAnsi="Times New Roman" w:cs="Times New Roman"/>
          <w:sz w:val="28"/>
          <w:szCs w:val="28"/>
          <w:lang w:val="uk-UA"/>
        </w:rPr>
        <w:t xml:space="preserve"> </w:t>
      </w:r>
      <w:r w:rsidRPr="00B320F8">
        <w:rPr>
          <w:rStyle w:val="jlqj4b"/>
          <w:rFonts w:ascii="Times New Roman" w:hAnsi="Times New Roman" w:cs="Times New Roman"/>
          <w:sz w:val="28"/>
          <w:szCs w:val="28"/>
          <w:lang w:val="uk-UA"/>
        </w:rPr>
        <w:t>Педагоги дошкільної освіти можуть використовувати безліч стратегій і практик для підвищення соціальних знань та навичок дітей.</w:t>
      </w:r>
    </w:p>
    <w:p w:rsidR="004D0C71" w:rsidRPr="00B320F8" w:rsidRDefault="00983D64" w:rsidP="00FD5739">
      <w:pPr>
        <w:pStyle w:val="a4"/>
        <w:numPr>
          <w:ilvl w:val="0"/>
          <w:numId w:val="14"/>
        </w:numPr>
        <w:tabs>
          <w:tab w:val="left" w:pos="405"/>
        </w:tabs>
        <w:spacing w:line="360" w:lineRule="auto"/>
        <w:ind w:left="0" w:firstLine="709"/>
        <w:rPr>
          <w:rStyle w:val="jlqj4b"/>
          <w:sz w:val="28"/>
          <w:szCs w:val="28"/>
          <w:lang w:val="uk-UA"/>
        </w:rPr>
      </w:pPr>
      <w:r w:rsidRPr="00B320F8">
        <w:rPr>
          <w:rStyle w:val="jlqj4b"/>
          <w:sz w:val="28"/>
          <w:szCs w:val="28"/>
          <w:lang w:val="uk-UA"/>
        </w:rPr>
        <w:t xml:space="preserve">Позитивна самоідентичність. Позитивна самоідентичність, </w:t>
      </w:r>
      <w:proofErr w:type="spellStart"/>
      <w:r w:rsidRPr="00B320F8">
        <w:rPr>
          <w:rStyle w:val="jlqj4b"/>
          <w:sz w:val="28"/>
          <w:szCs w:val="28"/>
          <w:lang w:val="uk-UA"/>
        </w:rPr>
        <w:t>внутрішньоособистісна</w:t>
      </w:r>
      <w:proofErr w:type="spellEnd"/>
      <w:r w:rsidRPr="00B320F8">
        <w:rPr>
          <w:rStyle w:val="jlqj4b"/>
          <w:sz w:val="28"/>
          <w:szCs w:val="28"/>
          <w:lang w:val="uk-UA"/>
        </w:rPr>
        <w:t xml:space="preserve"> категорія соціальної компетентності, включає почуття компетентності, особисту силу, почуття власної гідності та почуття мети</w:t>
      </w:r>
      <w:r w:rsidR="00B63665" w:rsidRPr="00B320F8">
        <w:rPr>
          <w:rStyle w:val="jlqj4b"/>
          <w:sz w:val="28"/>
          <w:szCs w:val="28"/>
          <w:lang w:val="uk-UA"/>
        </w:rPr>
        <w:t xml:space="preserve"> існування, самоцінності життя </w:t>
      </w:r>
      <w:r w:rsidR="000907AC" w:rsidRPr="00B320F8">
        <w:rPr>
          <w:sz w:val="28"/>
          <w:szCs w:val="28"/>
          <w:lang w:val="uk-UA"/>
        </w:rPr>
        <w:t>[26</w:t>
      </w:r>
      <w:r w:rsidRPr="00B320F8">
        <w:rPr>
          <w:sz w:val="28"/>
          <w:szCs w:val="28"/>
          <w:lang w:val="uk-UA"/>
        </w:rPr>
        <w:t>]</w:t>
      </w:r>
      <w:r w:rsidRPr="00B320F8">
        <w:rPr>
          <w:rStyle w:val="jlqj4b"/>
          <w:sz w:val="28"/>
          <w:szCs w:val="28"/>
          <w:lang w:val="uk-UA"/>
        </w:rPr>
        <w:t xml:space="preserve">. Діти, які добре себе почувають у цій якості, </w:t>
      </w:r>
      <w:r w:rsidRPr="00B320F8">
        <w:rPr>
          <w:rStyle w:val="jlqj4b"/>
          <w:sz w:val="28"/>
          <w:szCs w:val="28"/>
          <w:lang w:val="uk-UA"/>
        </w:rPr>
        <w:lastRenderedPageBreak/>
        <w:t xml:space="preserve">частіше мають позитивні міжособистісні стосунки та очікують успіху у зустрічах з іншими людьми. </w:t>
      </w:r>
    </w:p>
    <w:p w:rsidR="004D0C71" w:rsidRPr="00B320F8" w:rsidRDefault="00983D64" w:rsidP="00FD5739">
      <w:pPr>
        <w:pStyle w:val="a4"/>
        <w:tabs>
          <w:tab w:val="left" w:pos="405"/>
        </w:tabs>
        <w:spacing w:line="360" w:lineRule="auto"/>
        <w:ind w:left="0"/>
        <w:rPr>
          <w:rStyle w:val="jlqj4b"/>
          <w:sz w:val="28"/>
          <w:szCs w:val="28"/>
          <w:lang w:val="uk-UA"/>
        </w:rPr>
      </w:pPr>
      <w:r w:rsidRPr="00B320F8">
        <w:rPr>
          <w:rStyle w:val="jlqj4b"/>
          <w:sz w:val="28"/>
          <w:szCs w:val="28"/>
          <w:lang w:val="uk-UA"/>
        </w:rPr>
        <w:t>У свою чергу, внаслідок їх суспільного прийняття та успіху, ймовірно, що їх позитивне почуття власної гідності та компетентності посилюється. Дитина з низькою самооцінкою, з іншого боку, може опинитися в пастці у циклі почуттів невдачі та відторгнення. Те, як дитина відчуває себе, у значній мірі пов</w:t>
      </w:r>
      <w:r w:rsidR="00DE3EE7" w:rsidRPr="00B320F8">
        <w:rPr>
          <w:rStyle w:val="jlqj4b"/>
          <w:sz w:val="28"/>
          <w:szCs w:val="28"/>
          <w:lang w:val="uk-UA"/>
        </w:rPr>
        <w:t>’</w:t>
      </w:r>
      <w:r w:rsidRPr="00B320F8">
        <w:rPr>
          <w:rStyle w:val="jlqj4b"/>
          <w:sz w:val="28"/>
          <w:szCs w:val="28"/>
          <w:lang w:val="uk-UA"/>
        </w:rPr>
        <w:t xml:space="preserve">язане з іншими аспектами соціальної компетентності. </w:t>
      </w:r>
    </w:p>
    <w:p w:rsidR="00983D64" w:rsidRPr="00B320F8" w:rsidRDefault="00983D64" w:rsidP="00FD5739">
      <w:pPr>
        <w:pStyle w:val="a4"/>
        <w:tabs>
          <w:tab w:val="left" w:pos="405"/>
        </w:tabs>
        <w:spacing w:line="360" w:lineRule="auto"/>
        <w:ind w:left="0"/>
        <w:rPr>
          <w:rStyle w:val="jlqj4b"/>
          <w:sz w:val="28"/>
          <w:szCs w:val="28"/>
          <w:lang w:val="uk-UA"/>
        </w:rPr>
      </w:pPr>
      <w:r w:rsidRPr="00B320F8">
        <w:rPr>
          <w:rStyle w:val="jlqj4b"/>
          <w:sz w:val="28"/>
          <w:szCs w:val="28"/>
          <w:lang w:val="uk-UA"/>
        </w:rPr>
        <w:t xml:space="preserve">Педагоги дошкільної освіти відіграють важливу роль у сприянні зростанню позитивної самоідентичності дитини. </w:t>
      </w:r>
    </w:p>
    <w:p w:rsidR="004D0C71" w:rsidRPr="00B320F8" w:rsidRDefault="00983D64" w:rsidP="00FD5739">
      <w:pPr>
        <w:pStyle w:val="a4"/>
        <w:numPr>
          <w:ilvl w:val="0"/>
          <w:numId w:val="14"/>
        </w:numPr>
        <w:tabs>
          <w:tab w:val="left" w:pos="405"/>
        </w:tabs>
        <w:spacing w:line="360" w:lineRule="auto"/>
        <w:ind w:left="0" w:firstLine="709"/>
        <w:rPr>
          <w:rStyle w:val="jlqj4b"/>
          <w:sz w:val="28"/>
          <w:szCs w:val="28"/>
          <w:lang w:val="uk-UA"/>
        </w:rPr>
      </w:pPr>
      <w:r w:rsidRPr="00B320F8">
        <w:rPr>
          <w:rStyle w:val="jlqj4b"/>
          <w:sz w:val="28"/>
          <w:szCs w:val="28"/>
          <w:lang w:val="uk-UA"/>
        </w:rPr>
        <w:t xml:space="preserve">Культурна компетентність. Розвиток культурної компетентності включає набуття знань, поваги та вміння ефективно та </w:t>
      </w:r>
      <w:proofErr w:type="spellStart"/>
      <w:r w:rsidRPr="00B320F8">
        <w:rPr>
          <w:rStyle w:val="jlqj4b"/>
          <w:sz w:val="28"/>
          <w:szCs w:val="28"/>
          <w:lang w:val="uk-UA"/>
        </w:rPr>
        <w:t>комфортно</w:t>
      </w:r>
      <w:proofErr w:type="spellEnd"/>
      <w:r w:rsidRPr="00B320F8">
        <w:rPr>
          <w:rStyle w:val="jlqj4b"/>
          <w:sz w:val="28"/>
          <w:szCs w:val="28"/>
          <w:lang w:val="uk-UA"/>
        </w:rPr>
        <w:t xml:space="preserve"> взаємодіяти з людьми різного етнічного чи расового походження. Він також включає визнання та сумніви у несправедливому поводженні з іншими та дію на користь соціальної справедливості </w:t>
      </w:r>
      <w:r w:rsidRPr="00B320F8">
        <w:rPr>
          <w:sz w:val="28"/>
          <w:szCs w:val="28"/>
          <w:lang w:val="uk-UA"/>
        </w:rPr>
        <w:t>[</w:t>
      </w:r>
      <w:r w:rsidR="00751905" w:rsidRPr="00B320F8">
        <w:rPr>
          <w:sz w:val="28"/>
          <w:szCs w:val="28"/>
          <w:lang w:val="uk-UA"/>
        </w:rPr>
        <w:t>6</w:t>
      </w:r>
      <w:r w:rsidR="00B63665" w:rsidRPr="00B320F8">
        <w:rPr>
          <w:sz w:val="28"/>
          <w:szCs w:val="28"/>
          <w:lang w:val="uk-UA"/>
        </w:rPr>
        <w:t>, с.</w:t>
      </w:r>
      <w:r w:rsidR="00282440" w:rsidRPr="00B320F8">
        <w:rPr>
          <w:sz w:val="28"/>
          <w:szCs w:val="28"/>
          <w:lang w:val="uk-UA"/>
        </w:rPr>
        <w:t> </w:t>
      </w:r>
      <w:r w:rsidR="00B63665" w:rsidRPr="00B320F8">
        <w:rPr>
          <w:sz w:val="28"/>
          <w:szCs w:val="28"/>
          <w:lang w:val="uk-UA"/>
        </w:rPr>
        <w:t>64</w:t>
      </w:r>
      <w:r w:rsidRPr="00B320F8">
        <w:rPr>
          <w:sz w:val="28"/>
          <w:szCs w:val="28"/>
          <w:lang w:val="uk-UA"/>
        </w:rPr>
        <w:t>]</w:t>
      </w:r>
      <w:r w:rsidRPr="00B320F8">
        <w:rPr>
          <w:rStyle w:val="jlqj4b"/>
          <w:sz w:val="28"/>
          <w:szCs w:val="28"/>
          <w:lang w:val="uk-UA"/>
        </w:rPr>
        <w:t>.</w:t>
      </w:r>
    </w:p>
    <w:p w:rsidR="004D0C71" w:rsidRPr="00B320F8" w:rsidRDefault="00983D64" w:rsidP="00FD5739">
      <w:pPr>
        <w:widowControl w:val="0"/>
        <w:tabs>
          <w:tab w:val="left" w:pos="405"/>
        </w:tabs>
        <w:spacing w:after="0" w:line="360" w:lineRule="auto"/>
        <w:ind w:firstLine="709"/>
        <w:jc w:val="both"/>
        <w:rPr>
          <w:rStyle w:val="jlqj4b"/>
          <w:rFonts w:ascii="Times New Roman" w:hAnsi="Times New Roman" w:cs="Times New Roman"/>
          <w:sz w:val="28"/>
          <w:szCs w:val="28"/>
          <w:lang w:val="uk-UA"/>
        </w:rPr>
      </w:pPr>
      <w:r w:rsidRPr="00B320F8">
        <w:rPr>
          <w:rStyle w:val="jlqj4b"/>
          <w:rFonts w:ascii="Times New Roman" w:hAnsi="Times New Roman" w:cs="Times New Roman"/>
          <w:sz w:val="28"/>
          <w:szCs w:val="28"/>
          <w:lang w:val="uk-UA"/>
        </w:rPr>
        <w:t xml:space="preserve">Індивідуальні культури «прописують, чим можна поділитися і наскільки, як люди можуть торкатися один одного, що можна, а що не можна говорити» </w:t>
      </w:r>
      <w:r w:rsidR="000907AC" w:rsidRPr="00B320F8">
        <w:rPr>
          <w:rStyle w:val="jlqj4b"/>
          <w:rFonts w:ascii="Times New Roman" w:hAnsi="Times New Roman" w:cs="Times New Roman"/>
          <w:sz w:val="28"/>
          <w:szCs w:val="28"/>
          <w:lang w:val="uk-UA"/>
        </w:rPr>
        <w:t>[</w:t>
      </w:r>
      <w:r w:rsidR="00751905" w:rsidRPr="00B320F8">
        <w:rPr>
          <w:rStyle w:val="jlqj4b"/>
          <w:rFonts w:ascii="Times New Roman" w:hAnsi="Times New Roman" w:cs="Times New Roman"/>
          <w:sz w:val="28"/>
          <w:szCs w:val="28"/>
          <w:lang w:val="uk-UA"/>
        </w:rPr>
        <w:t>55</w:t>
      </w:r>
      <w:r w:rsidR="000907AC" w:rsidRPr="00B320F8">
        <w:rPr>
          <w:rStyle w:val="jlqj4b"/>
          <w:rFonts w:ascii="Times New Roman" w:hAnsi="Times New Roman" w:cs="Times New Roman"/>
          <w:sz w:val="28"/>
          <w:szCs w:val="28"/>
          <w:lang w:val="uk-UA"/>
        </w:rPr>
        <w:t>,</w:t>
      </w:r>
      <w:r w:rsidR="00F4734F" w:rsidRPr="00B320F8">
        <w:rPr>
          <w:rStyle w:val="jlqj4b"/>
          <w:rFonts w:ascii="Times New Roman" w:hAnsi="Times New Roman" w:cs="Times New Roman"/>
          <w:sz w:val="28"/>
          <w:szCs w:val="28"/>
          <w:lang w:val="uk-UA"/>
        </w:rPr>
        <w:t xml:space="preserve"> с. </w:t>
      </w:r>
      <w:r w:rsidRPr="00B320F8">
        <w:rPr>
          <w:rStyle w:val="jlqj4b"/>
          <w:rFonts w:ascii="Times New Roman" w:hAnsi="Times New Roman" w:cs="Times New Roman"/>
          <w:sz w:val="28"/>
          <w:szCs w:val="28"/>
          <w:lang w:val="uk-UA"/>
        </w:rPr>
        <w:t>53]. Відсутність культурної обізнаності може призвести до значних непорозумінь і навіть страху у маленьких дітей. Якщо дітей належним чином заохочують досліджувати свої почуття та ставлення, вони залишаються відкритими для нової інформації та мають можливість ознайомитися з різними людьми, вони можуть створити фундамент для культурної компетентності.</w:t>
      </w:r>
    </w:p>
    <w:p w:rsidR="004D0C71" w:rsidRPr="00B320F8" w:rsidRDefault="00983D64" w:rsidP="00FD5739">
      <w:pPr>
        <w:pStyle w:val="a4"/>
        <w:numPr>
          <w:ilvl w:val="0"/>
          <w:numId w:val="14"/>
        </w:numPr>
        <w:tabs>
          <w:tab w:val="left" w:pos="405"/>
        </w:tabs>
        <w:spacing w:line="360" w:lineRule="auto"/>
        <w:ind w:left="0" w:firstLine="709"/>
        <w:rPr>
          <w:rStyle w:val="jlqj4b"/>
          <w:sz w:val="28"/>
          <w:szCs w:val="28"/>
          <w:lang w:val="uk-UA"/>
        </w:rPr>
      </w:pPr>
      <w:r w:rsidRPr="00B320F8">
        <w:rPr>
          <w:rStyle w:val="jlqj4b"/>
          <w:sz w:val="28"/>
          <w:szCs w:val="28"/>
          <w:lang w:val="uk-UA"/>
        </w:rPr>
        <w:t>Планування та</w:t>
      </w:r>
      <w:r w:rsidR="006866FF">
        <w:rPr>
          <w:rStyle w:val="jlqj4b"/>
          <w:sz w:val="28"/>
          <w:szCs w:val="28"/>
          <w:lang w:val="uk-UA"/>
        </w:rPr>
        <w:t xml:space="preserve"> </w:t>
      </w:r>
      <w:r w:rsidRPr="00B320F8">
        <w:rPr>
          <w:rStyle w:val="jlqj4b"/>
          <w:sz w:val="28"/>
          <w:szCs w:val="28"/>
          <w:lang w:val="uk-UA"/>
        </w:rPr>
        <w:t xml:space="preserve">прийняття рішень. Здатність діяти цілеспрямовано, роблячи вибір, розробляючи плани, вирішуючи проблеми та здійснюючи позитивні дії для досягнення соціальних цілей, була описана як ще одна важлива складова соціальної компетентності </w:t>
      </w:r>
      <w:r w:rsidR="000907AC" w:rsidRPr="00B320F8">
        <w:rPr>
          <w:sz w:val="28"/>
          <w:szCs w:val="28"/>
          <w:lang w:val="uk-UA"/>
        </w:rPr>
        <w:t>[</w:t>
      </w:r>
      <w:r w:rsidR="00751905" w:rsidRPr="00B320F8">
        <w:rPr>
          <w:sz w:val="28"/>
          <w:szCs w:val="28"/>
          <w:lang w:val="uk-UA"/>
        </w:rPr>
        <w:t>55</w:t>
      </w:r>
      <w:r w:rsidR="00B63665" w:rsidRPr="00B320F8">
        <w:rPr>
          <w:sz w:val="28"/>
          <w:szCs w:val="28"/>
          <w:lang w:val="uk-UA"/>
        </w:rPr>
        <w:t>, с.</w:t>
      </w:r>
      <w:r w:rsidR="00282440" w:rsidRPr="00B320F8">
        <w:rPr>
          <w:sz w:val="28"/>
          <w:szCs w:val="28"/>
          <w:lang w:val="uk-UA"/>
        </w:rPr>
        <w:t> </w:t>
      </w:r>
      <w:r w:rsidR="00B63665" w:rsidRPr="00B320F8">
        <w:rPr>
          <w:sz w:val="28"/>
          <w:szCs w:val="28"/>
          <w:lang w:val="uk-UA"/>
        </w:rPr>
        <w:t>14</w:t>
      </w:r>
      <w:r w:rsidRPr="00B320F8">
        <w:rPr>
          <w:sz w:val="28"/>
          <w:szCs w:val="28"/>
          <w:lang w:val="uk-UA"/>
        </w:rPr>
        <w:t>]</w:t>
      </w:r>
      <w:r w:rsidRPr="00B320F8">
        <w:rPr>
          <w:rStyle w:val="jlqj4b"/>
          <w:sz w:val="28"/>
          <w:szCs w:val="28"/>
          <w:lang w:val="uk-UA"/>
        </w:rPr>
        <w:t xml:space="preserve">. </w:t>
      </w:r>
    </w:p>
    <w:p w:rsidR="004D0C71" w:rsidRPr="00B320F8" w:rsidRDefault="00983D64" w:rsidP="00FD5739">
      <w:pPr>
        <w:widowControl w:val="0"/>
        <w:tabs>
          <w:tab w:val="left" w:pos="405"/>
        </w:tabs>
        <w:spacing w:after="0" w:line="360" w:lineRule="auto"/>
        <w:ind w:firstLine="709"/>
        <w:jc w:val="both"/>
        <w:rPr>
          <w:rStyle w:val="jlqj4b"/>
          <w:rFonts w:ascii="Times New Roman" w:hAnsi="Times New Roman" w:cs="Times New Roman"/>
          <w:sz w:val="28"/>
          <w:szCs w:val="28"/>
          <w:lang w:val="uk-UA"/>
        </w:rPr>
      </w:pPr>
      <w:r w:rsidRPr="00B320F8">
        <w:rPr>
          <w:rStyle w:val="jlqj4b"/>
          <w:rFonts w:ascii="Times New Roman" w:hAnsi="Times New Roman" w:cs="Times New Roman"/>
          <w:sz w:val="28"/>
          <w:szCs w:val="28"/>
          <w:lang w:val="uk-UA"/>
        </w:rPr>
        <w:t xml:space="preserve">Навчання реальному та осмисленому вибору зазвичай вважається важливою метою ранньої освіти. Наприклад, коли діти займаються вільною грою, вони набувають важливої практики у виборі, де грати, в що грати, як грати і з ким грати. Вони розробляють плани (більш-менш усвідомлено) щодо того, як почати привабливу ігрову діяльність, яка вже триває, або як </w:t>
      </w:r>
      <w:proofErr w:type="spellStart"/>
      <w:r w:rsidRPr="00B320F8">
        <w:rPr>
          <w:rStyle w:val="jlqj4b"/>
          <w:rFonts w:ascii="Times New Roman" w:hAnsi="Times New Roman" w:cs="Times New Roman"/>
          <w:sz w:val="28"/>
          <w:szCs w:val="28"/>
          <w:lang w:val="uk-UA"/>
        </w:rPr>
        <w:t>привнести</w:t>
      </w:r>
      <w:proofErr w:type="spellEnd"/>
      <w:r w:rsidRPr="00B320F8">
        <w:rPr>
          <w:rStyle w:val="jlqj4b"/>
          <w:rFonts w:ascii="Times New Roman" w:hAnsi="Times New Roman" w:cs="Times New Roman"/>
          <w:sz w:val="28"/>
          <w:szCs w:val="28"/>
          <w:lang w:val="uk-UA"/>
        </w:rPr>
        <w:t xml:space="preserve"> нову ідею </w:t>
      </w:r>
      <w:r w:rsidRPr="00B320F8">
        <w:rPr>
          <w:rStyle w:val="jlqj4b"/>
          <w:rFonts w:ascii="Times New Roman" w:hAnsi="Times New Roman" w:cs="Times New Roman"/>
          <w:sz w:val="28"/>
          <w:szCs w:val="28"/>
          <w:lang w:val="uk-UA"/>
        </w:rPr>
        <w:lastRenderedPageBreak/>
        <w:t>у вже знайому гру. Педагоги можуть допомогти налагодити здатність маленьких дітей бути вдумливими, цілеспрямованими та навмисними, коли вони приймають рішення щодо соціальних цілей та виконують свої плани.</w:t>
      </w:r>
    </w:p>
    <w:p w:rsidR="004D0C71" w:rsidRPr="00B320F8" w:rsidRDefault="00983D64" w:rsidP="00FD5739">
      <w:pPr>
        <w:pStyle w:val="a4"/>
        <w:numPr>
          <w:ilvl w:val="0"/>
          <w:numId w:val="14"/>
        </w:numPr>
        <w:tabs>
          <w:tab w:val="left" w:pos="405"/>
        </w:tabs>
        <w:spacing w:line="360" w:lineRule="auto"/>
        <w:ind w:left="0" w:firstLine="709"/>
        <w:rPr>
          <w:rStyle w:val="jlqj4b"/>
          <w:sz w:val="28"/>
          <w:szCs w:val="28"/>
          <w:lang w:val="uk-UA"/>
        </w:rPr>
      </w:pPr>
      <w:r w:rsidRPr="00B320F8">
        <w:rPr>
          <w:rStyle w:val="jlqj4b"/>
          <w:sz w:val="28"/>
          <w:szCs w:val="28"/>
          <w:lang w:val="uk-UA"/>
        </w:rPr>
        <w:t>Прийняття суспільних цінностей</w:t>
      </w:r>
      <w:r w:rsidR="004D0C71" w:rsidRPr="00B320F8">
        <w:rPr>
          <w:rStyle w:val="jlqj4b"/>
          <w:sz w:val="28"/>
          <w:szCs w:val="28"/>
          <w:lang w:val="uk-UA"/>
        </w:rPr>
        <w:t>.</w:t>
      </w:r>
      <w:r w:rsidRPr="00B320F8">
        <w:rPr>
          <w:rStyle w:val="jlqj4b"/>
          <w:sz w:val="28"/>
          <w:szCs w:val="28"/>
          <w:lang w:val="uk-UA"/>
        </w:rPr>
        <w:t xml:space="preserve"> Цей компонент соціальної компетентності описується як такий, що охоплює турботу, справедливість, чесність, соціальну справедливість, відповідальність, здоровий спосіб життя та сексуальне ставлення та гнучкість. </w:t>
      </w:r>
    </w:p>
    <w:p w:rsidR="004D0C71" w:rsidRPr="00B320F8" w:rsidRDefault="00983D64" w:rsidP="00FD5739">
      <w:pPr>
        <w:pStyle w:val="a4"/>
        <w:tabs>
          <w:tab w:val="left" w:pos="405"/>
        </w:tabs>
        <w:spacing w:line="360" w:lineRule="auto"/>
        <w:ind w:left="0"/>
        <w:rPr>
          <w:rStyle w:val="jlqj4b"/>
          <w:sz w:val="28"/>
          <w:szCs w:val="28"/>
          <w:lang w:val="uk-UA"/>
        </w:rPr>
      </w:pPr>
      <w:r w:rsidRPr="00B320F8">
        <w:rPr>
          <w:rStyle w:val="jlqj4b"/>
          <w:sz w:val="28"/>
          <w:szCs w:val="28"/>
          <w:lang w:val="uk-UA"/>
        </w:rPr>
        <w:t xml:space="preserve">Соціальні цінності, ймовірно, змінюються в залежності від культури. Деякі більш-менш основні цінності можуть існувати від культури до культури, але вони можуть оцінюватися в різній мірі та в різних пропорціях у різних культурах. </w:t>
      </w:r>
    </w:p>
    <w:p w:rsidR="004D0C71" w:rsidRPr="00B320F8" w:rsidRDefault="00983D64" w:rsidP="00FD5739">
      <w:pPr>
        <w:pStyle w:val="a4"/>
        <w:tabs>
          <w:tab w:val="left" w:pos="405"/>
        </w:tabs>
        <w:spacing w:line="360" w:lineRule="auto"/>
        <w:ind w:left="0"/>
        <w:rPr>
          <w:rStyle w:val="jlqj4b"/>
          <w:sz w:val="28"/>
          <w:szCs w:val="28"/>
          <w:lang w:val="uk-UA"/>
        </w:rPr>
      </w:pPr>
      <w:r w:rsidRPr="00B320F8">
        <w:rPr>
          <w:rStyle w:val="jlqj4b"/>
          <w:sz w:val="28"/>
          <w:szCs w:val="28"/>
          <w:lang w:val="uk-UA"/>
        </w:rPr>
        <w:t>Соціальні цінності можуть бути визначені та проілюстровані різними способами від однієї культури до іншої. Однією із соціальних цінностей, які часто згадуються в літературі раннього д</w:t>
      </w:r>
      <w:r w:rsidR="004D0C71" w:rsidRPr="00B320F8">
        <w:rPr>
          <w:rStyle w:val="jlqj4b"/>
          <w:sz w:val="28"/>
          <w:szCs w:val="28"/>
          <w:lang w:val="uk-UA"/>
        </w:rPr>
        <w:t>итинства, є цінність спільноти.</w:t>
      </w:r>
    </w:p>
    <w:p w:rsidR="00983D64" w:rsidRPr="00B320F8" w:rsidRDefault="00983D64" w:rsidP="00FD5739">
      <w:pPr>
        <w:pStyle w:val="a4"/>
        <w:tabs>
          <w:tab w:val="left" w:pos="405"/>
        </w:tabs>
        <w:spacing w:line="360" w:lineRule="auto"/>
        <w:ind w:left="0"/>
        <w:rPr>
          <w:rStyle w:val="jlqj4b"/>
          <w:sz w:val="28"/>
          <w:szCs w:val="28"/>
          <w:lang w:val="uk-UA"/>
        </w:rPr>
      </w:pPr>
      <w:r w:rsidRPr="00B320F8">
        <w:rPr>
          <w:rStyle w:val="jlqj4b"/>
          <w:sz w:val="28"/>
          <w:szCs w:val="28"/>
          <w:lang w:val="uk-UA"/>
        </w:rPr>
        <w:t>Вибудовування почуття вдячності за класну спільноту вимагає, щоб у дітей формувалося усвідомлення того, що вони є частиною більшої групи, і що врахування потреб інших та співпраця у взаємодії з іншими може принести користь групі, собі та окремим іншим. Існує багато стратегій, які п</w:t>
      </w:r>
      <w:r w:rsidR="004D0C71" w:rsidRPr="00B320F8">
        <w:rPr>
          <w:rStyle w:val="jlqj4b"/>
          <w:sz w:val="28"/>
          <w:szCs w:val="28"/>
          <w:lang w:val="uk-UA"/>
        </w:rPr>
        <w:t xml:space="preserve">едагоги успішно використовують  </w:t>
      </w:r>
      <w:r w:rsidRPr="00B320F8">
        <w:rPr>
          <w:rStyle w:val="jlqj4b"/>
          <w:sz w:val="28"/>
          <w:szCs w:val="28"/>
          <w:lang w:val="uk-UA"/>
        </w:rPr>
        <w:t xml:space="preserve">для розвитку почуття згуртованості групи </w:t>
      </w:r>
      <w:r w:rsidR="000907AC" w:rsidRPr="00B320F8">
        <w:rPr>
          <w:rStyle w:val="jlqj4b"/>
          <w:sz w:val="28"/>
          <w:szCs w:val="28"/>
          <w:lang w:val="uk-UA"/>
        </w:rPr>
        <w:t>[</w:t>
      </w:r>
      <w:r w:rsidR="00751905" w:rsidRPr="00B320F8">
        <w:rPr>
          <w:rStyle w:val="jlqj4b"/>
          <w:sz w:val="28"/>
          <w:szCs w:val="28"/>
          <w:lang w:val="uk-UA"/>
        </w:rPr>
        <w:t>59</w:t>
      </w:r>
      <w:r w:rsidRPr="00B320F8">
        <w:rPr>
          <w:rStyle w:val="jlqj4b"/>
          <w:sz w:val="28"/>
          <w:szCs w:val="28"/>
          <w:lang w:val="uk-UA"/>
        </w:rPr>
        <w:t>].</w:t>
      </w:r>
    </w:p>
    <w:p w:rsidR="004D0C71" w:rsidRPr="00B320F8" w:rsidRDefault="00983D64" w:rsidP="00FD5739">
      <w:pPr>
        <w:widowControl w:val="0"/>
        <w:spacing w:after="0" w:line="360" w:lineRule="auto"/>
        <w:ind w:firstLine="709"/>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На думку О. </w:t>
      </w:r>
      <w:proofErr w:type="spellStart"/>
      <w:r w:rsidRPr="00B320F8">
        <w:rPr>
          <w:rFonts w:ascii="Times New Roman" w:eastAsia="Times New Roman" w:hAnsi="Times New Roman" w:cs="Times New Roman"/>
          <w:sz w:val="28"/>
          <w:szCs w:val="28"/>
          <w:lang w:val="uk-UA" w:eastAsia="ru-RU"/>
        </w:rPr>
        <w:t>Прямікової</w:t>
      </w:r>
      <w:proofErr w:type="spellEnd"/>
      <w:r w:rsidRPr="00B320F8">
        <w:rPr>
          <w:rFonts w:ascii="Times New Roman" w:eastAsia="Times New Roman" w:hAnsi="Times New Roman" w:cs="Times New Roman"/>
          <w:sz w:val="28"/>
          <w:szCs w:val="28"/>
          <w:lang w:val="uk-UA" w:eastAsia="ru-RU"/>
        </w:rPr>
        <w:t>, соціальна компетентність, як аспект індивідуальної свідомості, відповідає за конструювання особистістю соціальних стосунків усіх рівнів, починаючи з</w:t>
      </w:r>
      <w:r w:rsidR="00310EAD">
        <w:rPr>
          <w:rFonts w:ascii="Times New Roman" w:eastAsia="Times New Roman" w:hAnsi="Times New Roman" w:cs="Times New Roman"/>
          <w:sz w:val="28"/>
          <w:szCs w:val="28"/>
          <w:lang w:val="uk-UA" w:eastAsia="ru-RU"/>
        </w:rPr>
        <w:t xml:space="preserve"> родини та закінчуючи політикою </w:t>
      </w:r>
      <w:r w:rsidR="005202DF" w:rsidRPr="00B320F8">
        <w:rPr>
          <w:rFonts w:ascii="Times New Roman" w:eastAsia="Times New Roman" w:hAnsi="Times New Roman" w:cs="Times New Roman"/>
          <w:sz w:val="28"/>
          <w:szCs w:val="28"/>
          <w:lang w:val="uk-UA" w:eastAsia="ru-RU"/>
        </w:rPr>
        <w:t>[13, с.</w:t>
      </w:r>
      <w:r w:rsidR="00282440" w:rsidRPr="00B320F8">
        <w:rPr>
          <w:rFonts w:ascii="Times New Roman" w:eastAsia="Times New Roman" w:hAnsi="Times New Roman" w:cs="Times New Roman"/>
          <w:sz w:val="28"/>
          <w:szCs w:val="28"/>
          <w:lang w:val="uk-UA" w:eastAsia="ru-RU"/>
        </w:rPr>
        <w:t> </w:t>
      </w:r>
      <w:r w:rsidR="005202DF" w:rsidRPr="00B320F8">
        <w:rPr>
          <w:rFonts w:ascii="Times New Roman" w:eastAsia="Times New Roman" w:hAnsi="Times New Roman" w:cs="Times New Roman"/>
          <w:sz w:val="28"/>
          <w:szCs w:val="28"/>
          <w:lang w:val="uk-UA" w:eastAsia="ru-RU"/>
        </w:rPr>
        <w:t>18]</w:t>
      </w:r>
      <w:r w:rsidR="00310EAD">
        <w:rPr>
          <w:rFonts w:ascii="Times New Roman" w:eastAsia="Times New Roman" w:hAnsi="Times New Roman" w:cs="Times New Roman"/>
          <w:sz w:val="28"/>
          <w:szCs w:val="28"/>
          <w:lang w:val="uk-UA" w:eastAsia="ru-RU"/>
        </w:rPr>
        <w:t>.</w:t>
      </w:r>
    </w:p>
    <w:p w:rsidR="00983D64" w:rsidRPr="00B320F8" w:rsidRDefault="00983D64" w:rsidP="00FD5739">
      <w:pPr>
        <w:widowControl w:val="0"/>
        <w:spacing w:after="0" w:line="360" w:lineRule="auto"/>
        <w:ind w:firstLine="709"/>
        <w:jc w:val="both"/>
        <w:rPr>
          <w:rFonts w:ascii="Times New Roman" w:eastAsia="Times New Roman" w:hAnsi="Times New Roman" w:cs="Times New Roman"/>
          <w:sz w:val="24"/>
          <w:szCs w:val="24"/>
          <w:lang w:val="uk-UA" w:eastAsia="ru-RU"/>
        </w:rPr>
      </w:pPr>
      <w:r w:rsidRPr="00B320F8">
        <w:rPr>
          <w:rFonts w:ascii="Times New Roman" w:eastAsia="Times New Roman" w:hAnsi="Times New Roman" w:cs="Times New Roman"/>
          <w:sz w:val="28"/>
          <w:szCs w:val="28"/>
          <w:lang w:val="uk-UA" w:eastAsia="ru-RU"/>
        </w:rPr>
        <w:t xml:space="preserve">Соціальна компетентність є набором альтернативних складових, необхідних для реалізації своїх цілей в суспільстві, частково перевірених на власному досвіді. </w:t>
      </w:r>
      <w:r w:rsidR="00F4734F" w:rsidRPr="00B320F8">
        <w:rPr>
          <w:rFonts w:ascii="Times New Roman" w:eastAsia="Times New Roman" w:hAnsi="Times New Roman" w:cs="Times New Roman"/>
          <w:sz w:val="28"/>
          <w:szCs w:val="28"/>
          <w:lang w:val="uk-UA" w:eastAsia="ru-RU"/>
        </w:rPr>
        <w:t>Її</w:t>
      </w:r>
      <w:r w:rsidR="006866FF">
        <w:rPr>
          <w:rFonts w:ascii="Times New Roman" w:eastAsia="Times New Roman" w:hAnsi="Times New Roman" w:cs="Times New Roman"/>
          <w:sz w:val="28"/>
          <w:szCs w:val="28"/>
          <w:lang w:val="uk-UA" w:eastAsia="ru-RU"/>
        </w:rPr>
        <w:t xml:space="preserve"> </w:t>
      </w:r>
      <w:r w:rsidRPr="00B320F8">
        <w:rPr>
          <w:rFonts w:ascii="Times New Roman" w:eastAsia="Times New Roman" w:hAnsi="Times New Roman" w:cs="Times New Roman"/>
          <w:sz w:val="28"/>
          <w:szCs w:val="28"/>
          <w:lang w:val="uk-UA" w:eastAsia="ru-RU"/>
        </w:rPr>
        <w:t xml:space="preserve">умовно можна розділити на 2 частини: </w:t>
      </w:r>
    </w:p>
    <w:p w:rsidR="00983D64" w:rsidRPr="00B320F8" w:rsidRDefault="00983D64" w:rsidP="00FD5739">
      <w:pPr>
        <w:pStyle w:val="a4"/>
        <w:numPr>
          <w:ilvl w:val="0"/>
          <w:numId w:val="15"/>
        </w:numPr>
        <w:spacing w:line="360" w:lineRule="auto"/>
        <w:ind w:left="0" w:firstLine="709"/>
        <w:rPr>
          <w:sz w:val="24"/>
          <w:szCs w:val="24"/>
          <w:lang w:val="uk-UA"/>
        </w:rPr>
      </w:pPr>
      <w:r w:rsidRPr="00B320F8">
        <w:rPr>
          <w:sz w:val="28"/>
          <w:szCs w:val="28"/>
          <w:lang w:val="uk-UA"/>
        </w:rPr>
        <w:t xml:space="preserve">це те, що усвідомлено особистістю, прийнято нею внаслідок роздумів, розуміння, співвідношення; </w:t>
      </w:r>
    </w:p>
    <w:p w:rsidR="00983D64" w:rsidRPr="00B320F8" w:rsidRDefault="00983D64" w:rsidP="00FD5739">
      <w:pPr>
        <w:pStyle w:val="ac"/>
        <w:widowControl w:val="0"/>
        <w:numPr>
          <w:ilvl w:val="0"/>
          <w:numId w:val="15"/>
        </w:numPr>
        <w:spacing w:before="0" w:beforeAutospacing="0" w:after="0" w:afterAutospacing="0" w:line="360" w:lineRule="auto"/>
        <w:ind w:left="0" w:firstLine="709"/>
        <w:jc w:val="both"/>
        <w:rPr>
          <w:sz w:val="28"/>
          <w:szCs w:val="28"/>
          <w:lang w:val="uk-UA"/>
        </w:rPr>
      </w:pPr>
      <w:r w:rsidRPr="00B320F8">
        <w:rPr>
          <w:sz w:val="28"/>
          <w:szCs w:val="28"/>
          <w:lang w:val="uk-UA"/>
        </w:rPr>
        <w:t>це те, що засвоєно особистістю на рівні стереотипів та прийнято як керівництво до дії</w:t>
      </w:r>
      <w:r w:rsidR="006866FF">
        <w:rPr>
          <w:sz w:val="28"/>
          <w:szCs w:val="28"/>
          <w:lang w:val="uk-UA"/>
        </w:rPr>
        <w:t xml:space="preserve"> </w:t>
      </w:r>
      <w:r w:rsidR="00D92AD6" w:rsidRPr="00B320F8">
        <w:rPr>
          <w:sz w:val="28"/>
          <w:szCs w:val="28"/>
          <w:lang w:val="uk-UA"/>
        </w:rPr>
        <w:t>[</w:t>
      </w:r>
      <w:r w:rsidR="00751905" w:rsidRPr="00B320F8">
        <w:rPr>
          <w:sz w:val="28"/>
          <w:szCs w:val="28"/>
          <w:lang w:val="uk-UA"/>
        </w:rPr>
        <w:t>33</w:t>
      </w:r>
      <w:r w:rsidR="004C661B" w:rsidRPr="00B320F8">
        <w:rPr>
          <w:sz w:val="28"/>
          <w:szCs w:val="28"/>
          <w:lang w:val="uk-UA"/>
        </w:rPr>
        <w:t>, с.</w:t>
      </w:r>
      <w:r w:rsidR="00282440" w:rsidRPr="00B320F8">
        <w:rPr>
          <w:sz w:val="28"/>
          <w:szCs w:val="28"/>
          <w:lang w:val="uk-UA"/>
        </w:rPr>
        <w:t> </w:t>
      </w:r>
      <w:r w:rsidR="004C661B" w:rsidRPr="00B320F8">
        <w:rPr>
          <w:sz w:val="28"/>
          <w:szCs w:val="28"/>
          <w:lang w:val="uk-UA"/>
        </w:rPr>
        <w:t>406</w:t>
      </w:r>
      <w:r w:rsidR="00D92AD6" w:rsidRPr="00B320F8">
        <w:rPr>
          <w:sz w:val="28"/>
          <w:szCs w:val="28"/>
          <w:lang w:val="uk-UA"/>
        </w:rPr>
        <w:t>]</w:t>
      </w:r>
      <w:r w:rsidRPr="00B320F8">
        <w:rPr>
          <w:sz w:val="28"/>
          <w:szCs w:val="28"/>
          <w:lang w:val="uk-UA"/>
        </w:rPr>
        <w:t xml:space="preserve">. </w:t>
      </w:r>
    </w:p>
    <w:p w:rsidR="004D0C71"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М. </w:t>
      </w:r>
      <w:r w:rsidR="004D0C71" w:rsidRPr="00B320F8">
        <w:rPr>
          <w:sz w:val="28"/>
          <w:szCs w:val="28"/>
          <w:lang w:val="uk-UA"/>
        </w:rPr>
        <w:t>Лук</w:t>
      </w:r>
      <w:r w:rsidR="00DE3EE7" w:rsidRPr="00B320F8">
        <w:rPr>
          <w:sz w:val="28"/>
          <w:szCs w:val="28"/>
          <w:lang w:val="uk-UA"/>
        </w:rPr>
        <w:t>’</w:t>
      </w:r>
      <w:r w:rsidRPr="00B320F8">
        <w:rPr>
          <w:sz w:val="28"/>
          <w:szCs w:val="28"/>
          <w:lang w:val="uk-UA"/>
        </w:rPr>
        <w:t xml:space="preserve">янова зауважує, що соціальна компетенція проявляється в активному освоєнні й присвоєнні людиною соціальних норм, правил, які </w:t>
      </w:r>
      <w:r w:rsidRPr="00B320F8">
        <w:rPr>
          <w:sz w:val="28"/>
          <w:szCs w:val="28"/>
          <w:lang w:val="uk-UA"/>
        </w:rPr>
        <w:lastRenderedPageBreak/>
        <w:t>виникають на різних етапах і у різних видах соціальної взаємодії, що є основою побудови, регулювання міжособистісних і внутрішньо особистісних соціальних відносин. Це свідчить про значимість соціальної компетентності для внутрішнього світу людини і для «вбудовування» її у світ відносин. Визначальним фактом є той, що соціальна компетентність виступає і як результат, і як умова успішної соціалізації. Чим вищий рівень розвитку соціальної компетентності, тим легше протікає процес соціалізації, тим успішніше здійснюється міжособистісна взаємодія</w:t>
      </w:r>
      <w:r w:rsidR="006866FF">
        <w:rPr>
          <w:sz w:val="28"/>
          <w:szCs w:val="28"/>
          <w:lang w:val="uk-UA"/>
        </w:rPr>
        <w:t xml:space="preserve"> </w:t>
      </w:r>
      <w:r w:rsidR="00D92AD6" w:rsidRPr="00B320F8">
        <w:rPr>
          <w:sz w:val="28"/>
          <w:szCs w:val="28"/>
          <w:lang w:val="uk-UA"/>
        </w:rPr>
        <w:t>[</w:t>
      </w:r>
      <w:r w:rsidR="00751905" w:rsidRPr="00B320F8">
        <w:rPr>
          <w:sz w:val="28"/>
          <w:szCs w:val="28"/>
          <w:lang w:val="uk-UA"/>
        </w:rPr>
        <w:t>25</w:t>
      </w:r>
      <w:r w:rsidR="005202DF" w:rsidRPr="00B320F8">
        <w:rPr>
          <w:sz w:val="28"/>
          <w:szCs w:val="28"/>
          <w:lang w:val="uk-UA"/>
        </w:rPr>
        <w:t>, с.</w:t>
      </w:r>
      <w:r w:rsidR="00282440" w:rsidRPr="00B320F8">
        <w:rPr>
          <w:sz w:val="28"/>
          <w:szCs w:val="28"/>
          <w:lang w:val="uk-UA"/>
        </w:rPr>
        <w:t> </w:t>
      </w:r>
      <w:r w:rsidR="005202DF" w:rsidRPr="00B320F8">
        <w:rPr>
          <w:sz w:val="28"/>
          <w:szCs w:val="28"/>
          <w:lang w:val="uk-UA"/>
        </w:rPr>
        <w:t>41</w:t>
      </w:r>
      <w:r w:rsidR="00D92AD6" w:rsidRPr="00B320F8">
        <w:rPr>
          <w:sz w:val="28"/>
          <w:szCs w:val="28"/>
          <w:lang w:val="uk-UA"/>
        </w:rPr>
        <w:t>]</w:t>
      </w:r>
      <w:r w:rsidRPr="00B320F8">
        <w:rPr>
          <w:sz w:val="28"/>
          <w:szCs w:val="28"/>
          <w:lang w:val="uk-UA"/>
        </w:rPr>
        <w:t xml:space="preserve">. </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Соціалізація й соціальна компетентність надають можливість адекватно адаптуватися в умовах соціальних змін, забезпечують правильну оцінку ситуації, прийняття вірних рішень з урахуванням ситуації [</w:t>
      </w:r>
      <w:r w:rsidR="00751905" w:rsidRPr="00B320F8">
        <w:rPr>
          <w:sz w:val="28"/>
          <w:szCs w:val="28"/>
          <w:lang w:val="uk-UA"/>
        </w:rPr>
        <w:t>29</w:t>
      </w:r>
      <w:r w:rsidR="002E545B" w:rsidRPr="00B320F8">
        <w:rPr>
          <w:sz w:val="28"/>
          <w:szCs w:val="28"/>
          <w:lang w:val="uk-UA"/>
        </w:rPr>
        <w:t>, с</w:t>
      </w:r>
      <w:r w:rsidRPr="00B320F8">
        <w:rPr>
          <w:sz w:val="28"/>
          <w:szCs w:val="28"/>
          <w:lang w:val="uk-UA"/>
        </w:rPr>
        <w:t>.</w:t>
      </w:r>
      <w:r w:rsidR="00D92AD6" w:rsidRPr="00B320F8">
        <w:rPr>
          <w:sz w:val="28"/>
          <w:szCs w:val="28"/>
          <w:lang w:val="uk-UA"/>
        </w:rPr>
        <w:t> </w:t>
      </w:r>
      <w:r w:rsidRPr="00B320F8">
        <w:rPr>
          <w:sz w:val="28"/>
          <w:szCs w:val="28"/>
          <w:lang w:val="uk-UA"/>
        </w:rPr>
        <w:t>240</w:t>
      </w:r>
      <w:r w:rsidR="006866FF">
        <w:rPr>
          <w:sz w:val="28"/>
          <w:szCs w:val="28"/>
          <w:lang w:val="uk-UA"/>
        </w:rPr>
        <w:t>-</w:t>
      </w:r>
      <w:r w:rsidRPr="00B320F8">
        <w:rPr>
          <w:sz w:val="28"/>
          <w:szCs w:val="28"/>
          <w:lang w:val="uk-UA"/>
        </w:rPr>
        <w:t>242].</w:t>
      </w:r>
    </w:p>
    <w:p w:rsidR="004D0C71"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 xml:space="preserve">Соціалізація – це процес, через який безпорадне дитя поступово перетворюється на особу, яка розуміє і саму себе, і навколишній світ, адаптується до нього, набуваючи знань та звичок, притаманних культурі, цивілізації тощо певного суспільства, в якій він (або вона) народився (народилася). </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Соціалізація виступає одним із основоположних соціальних процесів, що забезпечує існування людини всередині суспільства, є процесом входження людини в суспільство, включення її в соціальні зв</w:t>
      </w:r>
      <w:r w:rsidR="00DE3EE7" w:rsidRPr="00B320F8">
        <w:rPr>
          <w:sz w:val="28"/>
          <w:szCs w:val="28"/>
          <w:lang w:val="uk-UA"/>
        </w:rPr>
        <w:t>’</w:t>
      </w:r>
      <w:r w:rsidRPr="00B320F8">
        <w:rPr>
          <w:sz w:val="28"/>
          <w:szCs w:val="28"/>
          <w:lang w:val="uk-UA"/>
        </w:rPr>
        <w:t>язки та її інтеграцію з метою</w:t>
      </w:r>
      <w:r w:rsidR="004D0C71" w:rsidRPr="00B320F8">
        <w:rPr>
          <w:sz w:val="28"/>
          <w:szCs w:val="28"/>
          <w:lang w:val="uk-UA"/>
        </w:rPr>
        <w:t xml:space="preserve"> встановлення її соціальності</w:t>
      </w:r>
      <w:r w:rsidR="006866FF">
        <w:rPr>
          <w:sz w:val="28"/>
          <w:szCs w:val="28"/>
          <w:lang w:val="uk-UA"/>
        </w:rPr>
        <w:t xml:space="preserve"> </w:t>
      </w:r>
      <w:r w:rsidRPr="00B320F8">
        <w:rPr>
          <w:sz w:val="28"/>
          <w:szCs w:val="28"/>
          <w:lang w:val="uk-UA"/>
        </w:rPr>
        <w:t>[</w:t>
      </w:r>
      <w:r w:rsidR="002E545B" w:rsidRPr="00B320F8">
        <w:rPr>
          <w:sz w:val="28"/>
          <w:szCs w:val="28"/>
          <w:lang w:val="uk-UA"/>
        </w:rPr>
        <w:t>11,</w:t>
      </w:r>
      <w:r w:rsidRPr="00B320F8">
        <w:rPr>
          <w:sz w:val="28"/>
          <w:szCs w:val="28"/>
          <w:lang w:val="uk-UA"/>
        </w:rPr>
        <w:t xml:space="preserve"> с.</w:t>
      </w:r>
      <w:r w:rsidR="00D92AD6" w:rsidRPr="00B320F8">
        <w:rPr>
          <w:sz w:val="28"/>
          <w:szCs w:val="28"/>
          <w:lang w:val="uk-UA"/>
        </w:rPr>
        <w:t> </w:t>
      </w:r>
      <w:r w:rsidRPr="00B320F8">
        <w:rPr>
          <w:sz w:val="28"/>
          <w:szCs w:val="28"/>
          <w:lang w:val="uk-UA"/>
        </w:rPr>
        <w:t>42]</w:t>
      </w:r>
      <w:r w:rsidR="004D0C71" w:rsidRPr="00B320F8">
        <w:rPr>
          <w:sz w:val="28"/>
          <w:szCs w:val="28"/>
          <w:lang w:val="uk-UA"/>
        </w:rPr>
        <w:t>.</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Отже, соціальна компетентність – це комплекс особистісно-психологічних технологій взаємодії особистості із оточуючим соціальним середовищем. Ефективність, успішність цієї взаємодії визначає рівень соціальної компетентності. Дослідження цих особистісно-психологічних технологій, що утворюють зміст соціальної компетентності потребує подальшої уваги з боку фахівців різних галузей науки.</w:t>
      </w:r>
    </w:p>
    <w:p w:rsidR="00983D64" w:rsidRPr="00B320F8" w:rsidRDefault="00983D64" w:rsidP="00FD5739">
      <w:pPr>
        <w:pStyle w:val="ac"/>
        <w:widowControl w:val="0"/>
        <w:spacing w:before="0" w:beforeAutospacing="0" w:after="0" w:afterAutospacing="0" w:line="360" w:lineRule="auto"/>
        <w:ind w:firstLine="567"/>
        <w:jc w:val="both"/>
        <w:rPr>
          <w:rStyle w:val="markedcontent"/>
          <w:sz w:val="28"/>
          <w:szCs w:val="28"/>
          <w:lang w:val="uk-UA"/>
        </w:rPr>
      </w:pPr>
      <w:r w:rsidRPr="00B320F8">
        <w:rPr>
          <w:rStyle w:val="markedcontent"/>
          <w:sz w:val="28"/>
          <w:szCs w:val="28"/>
          <w:lang w:val="uk-UA"/>
        </w:rPr>
        <w:t xml:space="preserve">Багатогранний процес соціалізації та розвитку соціально значущих навичок  охоплює як біологічні передумови (філогенез), так і безпосередньо саме входження індивіда в соціальне середовище (онтогенез) у результаті активної взаємодії між ним і навколишнім соціальним світом. У процесі цієї взаємодії здійснюється соціальне визнання, соціальне спілкування, оволодіння навичками </w:t>
      </w:r>
      <w:r w:rsidRPr="00B320F8">
        <w:rPr>
          <w:rStyle w:val="markedcontent"/>
          <w:sz w:val="28"/>
          <w:szCs w:val="28"/>
          <w:lang w:val="uk-UA"/>
        </w:rPr>
        <w:lastRenderedPageBreak/>
        <w:t>практичної діяльності, активна перебудова навколишнього світу</w:t>
      </w:r>
      <w:r w:rsidR="00310EAD">
        <w:rPr>
          <w:rStyle w:val="markedcontent"/>
          <w:sz w:val="28"/>
          <w:szCs w:val="28"/>
          <w:lang w:val="uk-UA"/>
        </w:rPr>
        <w:t> </w:t>
      </w:r>
      <w:r w:rsidR="00D92AD6" w:rsidRPr="00B320F8">
        <w:rPr>
          <w:sz w:val="28"/>
          <w:szCs w:val="28"/>
          <w:lang w:val="uk-UA"/>
        </w:rPr>
        <w:t>[</w:t>
      </w:r>
      <w:r w:rsidR="004C661B" w:rsidRPr="00B320F8">
        <w:rPr>
          <w:sz w:val="28"/>
          <w:szCs w:val="28"/>
          <w:lang w:val="uk-UA"/>
        </w:rPr>
        <w:t>32,</w:t>
      </w:r>
      <w:r w:rsidR="00282440" w:rsidRPr="00B320F8">
        <w:rPr>
          <w:sz w:val="28"/>
          <w:szCs w:val="28"/>
          <w:lang w:val="uk-UA"/>
        </w:rPr>
        <w:t> </w:t>
      </w:r>
      <w:r w:rsidR="004C661B" w:rsidRPr="00B320F8">
        <w:rPr>
          <w:sz w:val="28"/>
          <w:szCs w:val="28"/>
          <w:lang w:val="uk-UA"/>
        </w:rPr>
        <w:t>с.</w:t>
      </w:r>
      <w:r w:rsidR="00282440" w:rsidRPr="00B320F8">
        <w:rPr>
          <w:sz w:val="28"/>
          <w:szCs w:val="28"/>
          <w:lang w:val="uk-UA"/>
        </w:rPr>
        <w:t> </w:t>
      </w:r>
      <w:r w:rsidR="004C661B" w:rsidRPr="00B320F8">
        <w:rPr>
          <w:sz w:val="28"/>
          <w:szCs w:val="28"/>
          <w:lang w:val="uk-UA"/>
        </w:rPr>
        <w:t>403</w:t>
      </w:r>
      <w:r w:rsidR="00D92AD6" w:rsidRPr="00B320F8">
        <w:rPr>
          <w:sz w:val="28"/>
          <w:szCs w:val="28"/>
          <w:lang w:val="uk-UA"/>
        </w:rPr>
        <w:t>]</w:t>
      </w:r>
      <w:r w:rsidRPr="00B320F8">
        <w:rPr>
          <w:rStyle w:val="markedcontent"/>
          <w:sz w:val="28"/>
          <w:szCs w:val="28"/>
          <w:lang w:val="uk-UA"/>
        </w:rPr>
        <w:t>.</w:t>
      </w:r>
    </w:p>
    <w:p w:rsidR="00983D64" w:rsidRPr="00B320F8" w:rsidRDefault="00983D64" w:rsidP="00FD5739">
      <w:pPr>
        <w:pStyle w:val="ac"/>
        <w:widowControl w:val="0"/>
        <w:spacing w:before="0" w:beforeAutospacing="0" w:after="0" w:afterAutospacing="0" w:line="360" w:lineRule="auto"/>
        <w:ind w:firstLine="567"/>
        <w:jc w:val="both"/>
        <w:rPr>
          <w:rStyle w:val="markedcontent"/>
          <w:sz w:val="28"/>
          <w:szCs w:val="28"/>
          <w:lang w:val="uk-UA"/>
        </w:rPr>
      </w:pPr>
      <w:r w:rsidRPr="00B320F8">
        <w:rPr>
          <w:rStyle w:val="markedcontent"/>
          <w:sz w:val="28"/>
          <w:szCs w:val="28"/>
          <w:lang w:val="uk-UA"/>
        </w:rPr>
        <w:t>Таким чином, соціалізація – це складний безперервний процес, що відбувається на біологічному, психологічному та соціальному рівнях, під час якого, з одного боку, потреби окремо взятої особистості адаптуються до потреб суспільних. Адаптація носить не пасивний характер, що призводить до конформізму, а активний, під час якого індивід добровільно і творчо вибудовує свою роль в суспільстві, розвиваючи та вдосконалюючи при цьому людську природу на рівні генетичної пам</w:t>
      </w:r>
      <w:r w:rsidR="00DE3EE7" w:rsidRPr="00B320F8">
        <w:rPr>
          <w:rStyle w:val="markedcontent"/>
          <w:sz w:val="28"/>
          <w:szCs w:val="28"/>
          <w:lang w:val="uk-UA"/>
        </w:rPr>
        <w:t>’</w:t>
      </w:r>
      <w:r w:rsidRPr="00B320F8">
        <w:rPr>
          <w:rStyle w:val="markedcontent"/>
          <w:sz w:val="28"/>
          <w:szCs w:val="28"/>
          <w:lang w:val="uk-UA"/>
        </w:rPr>
        <w:t xml:space="preserve">яті. Суспільство формує норми моралі та поведінки, доцільні форми відносин між </w:t>
      </w:r>
      <w:r w:rsidR="004D0C71" w:rsidRPr="00B320F8">
        <w:rPr>
          <w:rStyle w:val="markedcontent"/>
          <w:sz w:val="28"/>
          <w:szCs w:val="28"/>
          <w:lang w:val="uk-UA"/>
        </w:rPr>
        <w:t>людьми в соціальному середовищі</w:t>
      </w:r>
      <w:r w:rsidR="00310EAD">
        <w:rPr>
          <w:rStyle w:val="markedcontent"/>
          <w:sz w:val="28"/>
          <w:szCs w:val="28"/>
          <w:lang w:val="uk-UA"/>
        </w:rPr>
        <w:t> </w:t>
      </w:r>
      <w:r w:rsidR="00751905" w:rsidRPr="00B320F8">
        <w:rPr>
          <w:rStyle w:val="markedcontent"/>
          <w:sz w:val="28"/>
          <w:szCs w:val="28"/>
          <w:lang w:val="uk-UA"/>
        </w:rPr>
        <w:t>[43</w:t>
      </w:r>
      <w:r w:rsidR="002E545B" w:rsidRPr="00B320F8">
        <w:rPr>
          <w:rStyle w:val="markedcontent"/>
          <w:sz w:val="28"/>
          <w:szCs w:val="28"/>
          <w:lang w:val="uk-UA"/>
        </w:rPr>
        <w:t>,</w:t>
      </w:r>
      <w:r w:rsidR="00D92AD6" w:rsidRPr="00B320F8">
        <w:rPr>
          <w:rStyle w:val="markedcontent"/>
          <w:sz w:val="28"/>
          <w:szCs w:val="28"/>
          <w:lang w:val="uk-UA"/>
        </w:rPr>
        <w:t> </w:t>
      </w:r>
      <w:r w:rsidR="002E545B" w:rsidRPr="00B320F8">
        <w:rPr>
          <w:rStyle w:val="markedcontent"/>
          <w:sz w:val="28"/>
          <w:szCs w:val="28"/>
          <w:lang w:val="uk-UA"/>
        </w:rPr>
        <w:t>с.</w:t>
      </w:r>
      <w:r w:rsidR="00D92AD6" w:rsidRPr="00B320F8">
        <w:rPr>
          <w:rStyle w:val="markedcontent"/>
          <w:sz w:val="28"/>
          <w:szCs w:val="28"/>
          <w:lang w:val="uk-UA"/>
        </w:rPr>
        <w:t> </w:t>
      </w:r>
      <w:r w:rsidRPr="00B320F8">
        <w:rPr>
          <w:rStyle w:val="markedcontent"/>
          <w:sz w:val="28"/>
          <w:szCs w:val="28"/>
          <w:lang w:val="uk-UA"/>
        </w:rPr>
        <w:t>58]</w:t>
      </w:r>
      <w:r w:rsidR="004D0C71" w:rsidRPr="00B320F8">
        <w:rPr>
          <w:rStyle w:val="markedcontent"/>
          <w:sz w:val="28"/>
          <w:szCs w:val="28"/>
          <w:lang w:val="uk-UA"/>
        </w:rPr>
        <w:t>.</w:t>
      </w:r>
    </w:p>
    <w:p w:rsidR="00983D64" w:rsidRPr="00B320F8" w:rsidRDefault="00983D64" w:rsidP="00FD5739">
      <w:pPr>
        <w:pStyle w:val="ac"/>
        <w:widowControl w:val="0"/>
        <w:spacing w:before="0" w:beforeAutospacing="0" w:after="0" w:afterAutospacing="0" w:line="360" w:lineRule="auto"/>
        <w:ind w:firstLine="567"/>
        <w:jc w:val="both"/>
        <w:rPr>
          <w:rStyle w:val="markedcontent"/>
          <w:sz w:val="28"/>
          <w:szCs w:val="28"/>
          <w:lang w:val="uk-UA"/>
        </w:rPr>
      </w:pPr>
      <w:r w:rsidRPr="00B320F8">
        <w:rPr>
          <w:rStyle w:val="markedcontent"/>
          <w:sz w:val="28"/>
          <w:szCs w:val="28"/>
          <w:lang w:val="uk-UA"/>
        </w:rPr>
        <w:t>Оскільки соціальне середовище ‒ явище динамічне, результатом соціалізації є все нові і нові якості, що здобуваються в процесі соціального життя, завдяки створенню нових зв</w:t>
      </w:r>
      <w:r w:rsidR="00DE3EE7" w:rsidRPr="00B320F8">
        <w:rPr>
          <w:rStyle w:val="markedcontent"/>
          <w:sz w:val="28"/>
          <w:szCs w:val="28"/>
          <w:lang w:val="uk-UA"/>
        </w:rPr>
        <w:t>’</w:t>
      </w:r>
      <w:r w:rsidRPr="00B320F8">
        <w:rPr>
          <w:rStyle w:val="markedcontent"/>
          <w:sz w:val="28"/>
          <w:szCs w:val="28"/>
          <w:lang w:val="uk-UA"/>
        </w:rPr>
        <w:t>язків, взаємин з іншими людьми, спільнотами, системами.</w:t>
      </w:r>
    </w:p>
    <w:p w:rsidR="00983D64" w:rsidRPr="00B320F8" w:rsidRDefault="00983D64" w:rsidP="00FD5739">
      <w:pPr>
        <w:pStyle w:val="ac"/>
        <w:widowControl w:val="0"/>
        <w:spacing w:before="0" w:beforeAutospacing="0" w:after="0" w:afterAutospacing="0" w:line="360" w:lineRule="auto"/>
        <w:ind w:firstLine="567"/>
        <w:jc w:val="both"/>
        <w:rPr>
          <w:sz w:val="28"/>
          <w:szCs w:val="28"/>
          <w:shd w:val="clear" w:color="auto" w:fill="FFFF00"/>
          <w:lang w:val="uk-UA"/>
        </w:rPr>
      </w:pPr>
      <w:r w:rsidRPr="00B320F8">
        <w:rPr>
          <w:rStyle w:val="markedcontent"/>
          <w:sz w:val="28"/>
          <w:szCs w:val="28"/>
          <w:lang w:val="uk-UA"/>
        </w:rPr>
        <w:t>Н. </w:t>
      </w:r>
      <w:proofErr w:type="spellStart"/>
      <w:r w:rsidRPr="00B320F8">
        <w:rPr>
          <w:rStyle w:val="markedcontent"/>
          <w:sz w:val="28"/>
          <w:szCs w:val="28"/>
          <w:lang w:val="uk-UA"/>
        </w:rPr>
        <w:t>Андреєнкова</w:t>
      </w:r>
      <w:proofErr w:type="spellEnd"/>
      <w:r w:rsidRPr="00B320F8">
        <w:rPr>
          <w:rStyle w:val="markedcontent"/>
          <w:sz w:val="28"/>
          <w:szCs w:val="28"/>
          <w:lang w:val="uk-UA"/>
        </w:rPr>
        <w:t xml:space="preserve"> на основі вікової періодизації розвитку особистості виокремлює 6 стадій соціалізації, з яких для нашог</w:t>
      </w:r>
      <w:r w:rsidR="002A6424" w:rsidRPr="00B320F8">
        <w:rPr>
          <w:rStyle w:val="markedcontent"/>
          <w:sz w:val="28"/>
          <w:szCs w:val="28"/>
          <w:lang w:val="uk-UA"/>
        </w:rPr>
        <w:t xml:space="preserve">о дослідження становить інтерес – </w:t>
      </w:r>
      <w:r w:rsidRPr="00B320F8">
        <w:rPr>
          <w:rStyle w:val="markedcontent"/>
          <w:sz w:val="28"/>
          <w:szCs w:val="28"/>
          <w:lang w:val="uk-UA"/>
        </w:rPr>
        <w:t>кореляційна стадія (3</w:t>
      </w:r>
      <w:r w:rsidR="00622FB0">
        <w:rPr>
          <w:rStyle w:val="markedcontent"/>
          <w:sz w:val="28"/>
          <w:szCs w:val="28"/>
          <w:lang w:val="uk-UA"/>
        </w:rPr>
        <w:t>-</w:t>
      </w:r>
      <w:r w:rsidRPr="00B320F8">
        <w:rPr>
          <w:rStyle w:val="markedcontent"/>
          <w:sz w:val="28"/>
          <w:szCs w:val="28"/>
          <w:lang w:val="uk-UA"/>
        </w:rPr>
        <w:t xml:space="preserve">5 років). Для даної стадії характерно </w:t>
      </w:r>
      <w:proofErr w:type="spellStart"/>
      <w:r w:rsidRPr="00B320F8">
        <w:rPr>
          <w:rStyle w:val="markedcontent"/>
          <w:sz w:val="28"/>
          <w:szCs w:val="28"/>
          <w:lang w:val="uk-UA"/>
        </w:rPr>
        <w:t>передпонятійне</w:t>
      </w:r>
      <w:proofErr w:type="spellEnd"/>
      <w:r w:rsidRPr="00B320F8">
        <w:rPr>
          <w:rStyle w:val="markedcontent"/>
          <w:sz w:val="28"/>
          <w:szCs w:val="28"/>
          <w:lang w:val="uk-UA"/>
        </w:rPr>
        <w:t xml:space="preserve"> інтуїтивне мислення дитини. Це період зародження цілеспрямованої спільної діяльності дітей, у процесі якої набувається досвід управління іншими дітьми, а також досвід підпорядкування</w:t>
      </w:r>
      <w:r w:rsidR="00622FB0">
        <w:rPr>
          <w:rStyle w:val="markedcontent"/>
          <w:sz w:val="28"/>
          <w:szCs w:val="28"/>
          <w:lang w:val="uk-UA"/>
        </w:rPr>
        <w:t xml:space="preserve"> </w:t>
      </w:r>
      <w:r w:rsidR="00D92AD6" w:rsidRPr="00B320F8">
        <w:rPr>
          <w:sz w:val="28"/>
          <w:szCs w:val="28"/>
          <w:lang w:val="uk-UA"/>
        </w:rPr>
        <w:t>[</w:t>
      </w:r>
      <w:r w:rsidR="00751905" w:rsidRPr="00B320F8">
        <w:rPr>
          <w:sz w:val="28"/>
          <w:szCs w:val="28"/>
          <w:lang w:val="uk-UA"/>
        </w:rPr>
        <w:t>37</w:t>
      </w:r>
      <w:r w:rsidR="004C661B" w:rsidRPr="00B320F8">
        <w:rPr>
          <w:sz w:val="28"/>
          <w:szCs w:val="28"/>
          <w:lang w:val="uk-UA"/>
        </w:rPr>
        <w:t>, с.</w:t>
      </w:r>
      <w:r w:rsidR="00282440" w:rsidRPr="00B320F8">
        <w:rPr>
          <w:sz w:val="28"/>
          <w:szCs w:val="28"/>
          <w:lang w:val="uk-UA"/>
        </w:rPr>
        <w:t> </w:t>
      </w:r>
      <w:r w:rsidR="004C661B" w:rsidRPr="00B320F8">
        <w:rPr>
          <w:sz w:val="28"/>
          <w:szCs w:val="28"/>
          <w:lang w:val="uk-UA"/>
        </w:rPr>
        <w:t>64</w:t>
      </w:r>
      <w:r w:rsidR="00D92AD6" w:rsidRPr="00B320F8">
        <w:rPr>
          <w:sz w:val="28"/>
          <w:szCs w:val="28"/>
          <w:lang w:val="uk-UA"/>
        </w:rPr>
        <w:t>]</w:t>
      </w:r>
      <w:r w:rsidRPr="00B320F8">
        <w:rPr>
          <w:rStyle w:val="markedcontent"/>
          <w:sz w:val="28"/>
          <w:szCs w:val="28"/>
          <w:lang w:val="uk-UA"/>
        </w:rPr>
        <w:t>.</w:t>
      </w:r>
    </w:p>
    <w:p w:rsidR="00983D64" w:rsidRPr="00B320F8" w:rsidRDefault="00983D64" w:rsidP="00FD5739">
      <w:pPr>
        <w:pStyle w:val="ac"/>
        <w:widowControl w:val="0"/>
        <w:spacing w:before="0" w:beforeAutospacing="0" w:after="0" w:afterAutospacing="0" w:line="360" w:lineRule="auto"/>
        <w:ind w:firstLine="567"/>
        <w:jc w:val="both"/>
        <w:rPr>
          <w:rStyle w:val="markedcontent"/>
          <w:sz w:val="28"/>
          <w:szCs w:val="28"/>
          <w:lang w:val="uk-UA"/>
        </w:rPr>
      </w:pPr>
      <w:r w:rsidRPr="00B320F8">
        <w:rPr>
          <w:rStyle w:val="markedcontent"/>
          <w:sz w:val="28"/>
          <w:szCs w:val="28"/>
          <w:lang w:val="uk-UA"/>
        </w:rPr>
        <w:t xml:space="preserve">Виділяють дві форми соціалізації підростаючого покоління: спрямована (цілеспрямована) і «не спрямована» (спонтанна). </w:t>
      </w:r>
    </w:p>
    <w:p w:rsidR="00983D64" w:rsidRPr="00B320F8" w:rsidRDefault="00983D64" w:rsidP="00FD5739">
      <w:pPr>
        <w:pStyle w:val="ac"/>
        <w:widowControl w:val="0"/>
        <w:spacing w:before="0" w:beforeAutospacing="0" w:after="0" w:afterAutospacing="0" w:line="360" w:lineRule="auto"/>
        <w:ind w:firstLine="567"/>
        <w:jc w:val="both"/>
        <w:rPr>
          <w:rStyle w:val="markedcontent"/>
          <w:sz w:val="28"/>
          <w:szCs w:val="28"/>
          <w:lang w:val="uk-UA"/>
        </w:rPr>
      </w:pPr>
      <w:r w:rsidRPr="00B320F8">
        <w:rPr>
          <w:rStyle w:val="markedcontent"/>
          <w:sz w:val="28"/>
          <w:szCs w:val="28"/>
          <w:lang w:val="uk-UA"/>
        </w:rPr>
        <w:t>Спрямована форма соціалізації – це спеціально розроблена певним суспільством система засобів впливу на людину для сформування її відповідно до цілей та інтересів цього суспільства.</w:t>
      </w:r>
    </w:p>
    <w:p w:rsidR="00983D64" w:rsidRPr="00B320F8" w:rsidRDefault="00983D64" w:rsidP="00FD5739">
      <w:pPr>
        <w:pStyle w:val="ac"/>
        <w:widowControl w:val="0"/>
        <w:spacing w:before="0" w:beforeAutospacing="0" w:after="0" w:afterAutospacing="0" w:line="360" w:lineRule="auto"/>
        <w:ind w:firstLine="567"/>
        <w:jc w:val="both"/>
        <w:rPr>
          <w:rStyle w:val="markedcontent"/>
          <w:sz w:val="28"/>
          <w:szCs w:val="28"/>
          <w:lang w:val="uk-UA"/>
        </w:rPr>
      </w:pPr>
      <w:r w:rsidRPr="00B320F8">
        <w:rPr>
          <w:rStyle w:val="markedcontent"/>
          <w:sz w:val="28"/>
          <w:szCs w:val="28"/>
          <w:lang w:val="uk-UA"/>
        </w:rPr>
        <w:t>Неспрямована, або стихійна форма соціалізації – це автоматичне формування певних соціальних навичок у зв</w:t>
      </w:r>
      <w:r w:rsidR="00DE3EE7" w:rsidRPr="00B320F8">
        <w:rPr>
          <w:rStyle w:val="markedcontent"/>
          <w:sz w:val="28"/>
          <w:szCs w:val="28"/>
          <w:lang w:val="uk-UA"/>
        </w:rPr>
        <w:t>’</w:t>
      </w:r>
      <w:r w:rsidRPr="00B320F8">
        <w:rPr>
          <w:rStyle w:val="markedcontent"/>
          <w:sz w:val="28"/>
          <w:szCs w:val="28"/>
          <w:lang w:val="uk-UA"/>
        </w:rPr>
        <w:t>язку з постійним перебуванням індивіда в н</w:t>
      </w:r>
      <w:r w:rsidR="002A6424" w:rsidRPr="00B320F8">
        <w:rPr>
          <w:rStyle w:val="markedcontent"/>
          <w:sz w:val="28"/>
          <w:szCs w:val="28"/>
          <w:lang w:val="uk-UA"/>
        </w:rPr>
        <w:t xml:space="preserve">айближчому соціальному оточенні </w:t>
      </w:r>
      <w:r w:rsidR="002E545B" w:rsidRPr="00B320F8">
        <w:rPr>
          <w:rStyle w:val="markedcontent"/>
          <w:sz w:val="28"/>
          <w:szCs w:val="28"/>
          <w:lang w:val="uk-UA"/>
        </w:rPr>
        <w:t>[</w:t>
      </w:r>
      <w:r w:rsidR="00751905" w:rsidRPr="00B320F8">
        <w:rPr>
          <w:rStyle w:val="markedcontent"/>
          <w:sz w:val="28"/>
          <w:szCs w:val="28"/>
          <w:lang w:val="uk-UA"/>
        </w:rPr>
        <w:t>43</w:t>
      </w:r>
      <w:r w:rsidR="002E545B" w:rsidRPr="00B320F8">
        <w:rPr>
          <w:rStyle w:val="markedcontent"/>
          <w:sz w:val="28"/>
          <w:szCs w:val="28"/>
          <w:lang w:val="uk-UA"/>
        </w:rPr>
        <w:t>,</w:t>
      </w:r>
      <w:r w:rsidR="00F4734F" w:rsidRPr="00B320F8">
        <w:rPr>
          <w:rStyle w:val="markedcontent"/>
          <w:sz w:val="28"/>
          <w:szCs w:val="28"/>
          <w:lang w:val="uk-UA"/>
        </w:rPr>
        <w:t xml:space="preserve"> с. </w:t>
      </w:r>
      <w:r w:rsidRPr="00B320F8">
        <w:rPr>
          <w:rStyle w:val="markedcontent"/>
          <w:sz w:val="28"/>
          <w:szCs w:val="28"/>
          <w:lang w:val="uk-UA"/>
        </w:rPr>
        <w:t>61]</w:t>
      </w:r>
      <w:r w:rsidR="002A6424" w:rsidRPr="00B320F8">
        <w:rPr>
          <w:rStyle w:val="markedcontent"/>
          <w:sz w:val="28"/>
          <w:szCs w:val="28"/>
          <w:lang w:val="uk-UA"/>
        </w:rPr>
        <w:t>.</w:t>
      </w:r>
    </w:p>
    <w:p w:rsidR="00983D64" w:rsidRPr="00B320F8" w:rsidRDefault="00983D64" w:rsidP="00FD5739">
      <w:pPr>
        <w:pStyle w:val="ac"/>
        <w:widowControl w:val="0"/>
        <w:spacing w:before="0" w:beforeAutospacing="0" w:after="0" w:afterAutospacing="0" w:line="360" w:lineRule="auto"/>
        <w:ind w:firstLine="567"/>
        <w:jc w:val="both"/>
        <w:rPr>
          <w:rStyle w:val="markedcontent"/>
          <w:sz w:val="28"/>
          <w:szCs w:val="28"/>
          <w:lang w:val="uk-UA"/>
        </w:rPr>
      </w:pPr>
      <w:r w:rsidRPr="00B320F8">
        <w:rPr>
          <w:rStyle w:val="markedcontent"/>
          <w:sz w:val="28"/>
          <w:szCs w:val="28"/>
          <w:lang w:val="uk-UA"/>
        </w:rPr>
        <w:t>Таким чином, можна зазначити, що будь-який соціальний інститут, будь то школа, сім</w:t>
      </w:r>
      <w:r w:rsidR="00DE3EE7" w:rsidRPr="00B320F8">
        <w:rPr>
          <w:rStyle w:val="markedcontent"/>
          <w:sz w:val="28"/>
          <w:szCs w:val="28"/>
          <w:lang w:val="uk-UA"/>
        </w:rPr>
        <w:t>’</w:t>
      </w:r>
      <w:r w:rsidRPr="00B320F8">
        <w:rPr>
          <w:rStyle w:val="markedcontent"/>
          <w:sz w:val="28"/>
          <w:szCs w:val="28"/>
          <w:lang w:val="uk-UA"/>
        </w:rPr>
        <w:t>я чи аматорське об</w:t>
      </w:r>
      <w:r w:rsidR="00DE3EE7" w:rsidRPr="00B320F8">
        <w:rPr>
          <w:rStyle w:val="markedcontent"/>
          <w:sz w:val="28"/>
          <w:szCs w:val="28"/>
          <w:lang w:val="uk-UA"/>
        </w:rPr>
        <w:t>’</w:t>
      </w:r>
      <w:r w:rsidRPr="00B320F8">
        <w:rPr>
          <w:rStyle w:val="markedcontent"/>
          <w:sz w:val="28"/>
          <w:szCs w:val="28"/>
          <w:lang w:val="uk-UA"/>
        </w:rPr>
        <w:t xml:space="preserve">єднання можуть впливати на дитину як </w:t>
      </w:r>
      <w:r w:rsidRPr="00B320F8">
        <w:rPr>
          <w:rStyle w:val="markedcontent"/>
          <w:sz w:val="28"/>
          <w:szCs w:val="28"/>
          <w:lang w:val="uk-UA"/>
        </w:rPr>
        <w:lastRenderedPageBreak/>
        <w:t>цілеспрямовано, так і спонтанно. Усе залежить від програми діяльності того ч</w:t>
      </w:r>
      <w:r w:rsidR="002A6424" w:rsidRPr="00B320F8">
        <w:rPr>
          <w:rStyle w:val="markedcontent"/>
          <w:sz w:val="28"/>
          <w:szCs w:val="28"/>
          <w:lang w:val="uk-UA"/>
        </w:rPr>
        <w:t xml:space="preserve">и іншого соціального інституту </w:t>
      </w:r>
      <w:r w:rsidR="002E545B" w:rsidRPr="00B320F8">
        <w:rPr>
          <w:rStyle w:val="markedcontent"/>
          <w:sz w:val="28"/>
          <w:szCs w:val="28"/>
          <w:lang w:val="uk-UA"/>
        </w:rPr>
        <w:t>[42, с.</w:t>
      </w:r>
      <w:r w:rsidR="00D92AD6" w:rsidRPr="00B320F8">
        <w:rPr>
          <w:rStyle w:val="markedcontent"/>
          <w:sz w:val="28"/>
          <w:szCs w:val="28"/>
          <w:lang w:val="uk-UA"/>
        </w:rPr>
        <w:t> </w:t>
      </w:r>
      <w:r w:rsidR="002E545B" w:rsidRPr="00B320F8">
        <w:rPr>
          <w:rStyle w:val="markedcontent"/>
          <w:sz w:val="28"/>
          <w:szCs w:val="28"/>
          <w:lang w:val="uk-UA"/>
        </w:rPr>
        <w:t>61</w:t>
      </w:r>
      <w:r w:rsidRPr="00B320F8">
        <w:rPr>
          <w:rStyle w:val="markedcontent"/>
          <w:sz w:val="28"/>
          <w:szCs w:val="28"/>
          <w:lang w:val="uk-UA"/>
        </w:rPr>
        <w:t>]</w:t>
      </w:r>
      <w:r w:rsidR="002A6424" w:rsidRPr="00B320F8">
        <w:rPr>
          <w:rStyle w:val="markedcontent"/>
          <w:sz w:val="28"/>
          <w:szCs w:val="28"/>
          <w:lang w:val="uk-UA"/>
        </w:rPr>
        <w:t>.</w:t>
      </w:r>
    </w:p>
    <w:p w:rsidR="002A642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 xml:space="preserve">Цілеспрямоване формування соціальної компетентності розпочинається з дошкільного віку. Оскільки дошкільна освіта – </w:t>
      </w:r>
      <w:r w:rsidR="004C661B" w:rsidRPr="00B320F8">
        <w:rPr>
          <w:sz w:val="28"/>
          <w:szCs w:val="28"/>
          <w:lang w:val="uk-UA"/>
        </w:rPr>
        <w:t xml:space="preserve">це </w:t>
      </w:r>
      <w:r w:rsidRPr="00B320F8">
        <w:rPr>
          <w:sz w:val="28"/>
          <w:szCs w:val="28"/>
          <w:lang w:val="uk-UA"/>
        </w:rPr>
        <w:t>перша ланка у неперервній системі освіти, і від того, який початковий «старт» буде дано малюкові, значною мірою залежатимуть якість та динаміка його особистісного розвитку, життєві установки та світорозуміння дорослої людини. У зв</w:t>
      </w:r>
      <w:r w:rsidR="00DE3EE7" w:rsidRPr="00B320F8">
        <w:rPr>
          <w:sz w:val="28"/>
          <w:szCs w:val="28"/>
          <w:lang w:val="uk-UA"/>
        </w:rPr>
        <w:t>’</w:t>
      </w:r>
      <w:r w:rsidRPr="00B320F8">
        <w:rPr>
          <w:sz w:val="28"/>
          <w:szCs w:val="28"/>
          <w:lang w:val="uk-UA"/>
        </w:rPr>
        <w:t>язку з цим особливо актуальною є проблема формування виховання соціальної компетентності особистості вже з дошкільного віку.</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Одне з найважливіших завдань педагогів та батьків, як справедливо вважає М. </w:t>
      </w:r>
      <w:proofErr w:type="spellStart"/>
      <w:r w:rsidRPr="00B320F8">
        <w:rPr>
          <w:sz w:val="28"/>
          <w:szCs w:val="28"/>
          <w:lang w:val="uk-UA"/>
        </w:rPr>
        <w:t>Мішечкіна</w:t>
      </w:r>
      <w:proofErr w:type="spellEnd"/>
      <w:r w:rsidRPr="00B320F8">
        <w:rPr>
          <w:sz w:val="28"/>
          <w:szCs w:val="28"/>
          <w:lang w:val="uk-UA"/>
        </w:rPr>
        <w:t xml:space="preserve">, дати дітям правильне уявлення про себе й оточуючу дійсність, навчити почуватися господарем долі. І саме батьки та педагоги мають закласти в дитині те, що допоможе їй надалі пройти нелегкий шлях дорослішання. Від них залежить, якою виросте дитина, яке місце в суспільстві посяде. Спілкуючись із дорослими і ровесниками, діти </w:t>
      </w:r>
      <w:proofErr w:type="spellStart"/>
      <w:r w:rsidRPr="00B320F8">
        <w:rPr>
          <w:sz w:val="28"/>
          <w:szCs w:val="28"/>
          <w:lang w:val="uk-UA"/>
        </w:rPr>
        <w:t>вчаться</w:t>
      </w:r>
      <w:proofErr w:type="spellEnd"/>
      <w:r w:rsidRPr="00B320F8">
        <w:rPr>
          <w:sz w:val="28"/>
          <w:szCs w:val="28"/>
          <w:lang w:val="uk-UA"/>
        </w:rPr>
        <w:t xml:space="preserve"> жити поряд з іншими, враховувати їхні інтереси, правила і норми поведінки в суспільстві, тобто</w:t>
      </w:r>
      <w:r w:rsidR="002A6424" w:rsidRPr="00B320F8">
        <w:rPr>
          <w:sz w:val="28"/>
          <w:szCs w:val="28"/>
          <w:lang w:val="uk-UA"/>
        </w:rPr>
        <w:t xml:space="preserve"> стають соціально компетентними</w:t>
      </w:r>
      <w:r w:rsidR="002E545B" w:rsidRPr="00B320F8">
        <w:rPr>
          <w:sz w:val="28"/>
          <w:szCs w:val="28"/>
          <w:lang w:val="uk-UA"/>
        </w:rPr>
        <w:t xml:space="preserve"> [4</w:t>
      </w:r>
      <w:r w:rsidR="00751905" w:rsidRPr="00B320F8">
        <w:rPr>
          <w:sz w:val="28"/>
          <w:szCs w:val="28"/>
          <w:lang w:val="uk-UA"/>
        </w:rPr>
        <w:t>1</w:t>
      </w:r>
      <w:r w:rsidR="002E545B" w:rsidRPr="00B320F8">
        <w:rPr>
          <w:sz w:val="28"/>
          <w:szCs w:val="28"/>
          <w:lang w:val="uk-UA"/>
        </w:rPr>
        <w:t>,</w:t>
      </w:r>
      <w:r w:rsidRPr="00B320F8">
        <w:rPr>
          <w:sz w:val="28"/>
          <w:szCs w:val="28"/>
          <w:lang w:val="uk-UA"/>
        </w:rPr>
        <w:t xml:space="preserve"> с.</w:t>
      </w:r>
      <w:r w:rsidR="00310EAD">
        <w:rPr>
          <w:sz w:val="28"/>
          <w:szCs w:val="28"/>
          <w:lang w:val="uk-UA"/>
        </w:rPr>
        <w:t> </w:t>
      </w:r>
      <w:r w:rsidRPr="00B320F8">
        <w:rPr>
          <w:sz w:val="28"/>
          <w:szCs w:val="28"/>
          <w:lang w:val="uk-UA"/>
        </w:rPr>
        <w:t>98]</w:t>
      </w:r>
      <w:r w:rsidR="002A6424" w:rsidRPr="00B320F8">
        <w:rPr>
          <w:sz w:val="28"/>
          <w:szCs w:val="28"/>
          <w:lang w:val="uk-UA"/>
        </w:rPr>
        <w:t>.</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Виховання та навчання як чинники формування соціальної компетенції дітей старшого дошкільного віку – це спеціально організований процес формування і розвитку особистості та, перш за все, її духовної сфери.</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Соціальна компетентність у старшому дошкільному віці розглядається О. </w:t>
      </w:r>
      <w:proofErr w:type="spellStart"/>
      <w:r w:rsidRPr="00B320F8">
        <w:rPr>
          <w:sz w:val="28"/>
          <w:szCs w:val="28"/>
          <w:lang w:val="uk-UA"/>
        </w:rPr>
        <w:t>Шишовою</w:t>
      </w:r>
      <w:proofErr w:type="spellEnd"/>
      <w:r w:rsidR="00622FB0">
        <w:rPr>
          <w:sz w:val="28"/>
          <w:szCs w:val="28"/>
          <w:lang w:val="uk-UA"/>
        </w:rPr>
        <w:t xml:space="preserve"> </w:t>
      </w:r>
      <w:r w:rsidRPr="00B320F8">
        <w:rPr>
          <w:sz w:val="28"/>
          <w:szCs w:val="28"/>
          <w:lang w:val="uk-UA"/>
        </w:rPr>
        <w:t xml:space="preserve">як відповідна інтеграція знань, умінь і ставлень, які </w:t>
      </w:r>
      <w:proofErr w:type="spellStart"/>
      <w:r w:rsidRPr="00B320F8">
        <w:rPr>
          <w:sz w:val="28"/>
          <w:szCs w:val="28"/>
          <w:lang w:val="uk-UA"/>
        </w:rPr>
        <w:t>планомірно</w:t>
      </w:r>
      <w:proofErr w:type="spellEnd"/>
      <w:r w:rsidRPr="00B320F8">
        <w:rPr>
          <w:sz w:val="28"/>
          <w:szCs w:val="28"/>
          <w:lang w:val="uk-UA"/>
        </w:rPr>
        <w:t>, цілеспрямовано та систематично розвиваються під час виховання та навчання і забезпечують оптимальну адаптацію до школи.</w:t>
      </w:r>
    </w:p>
    <w:p w:rsidR="00983D64" w:rsidRPr="00B320F8" w:rsidRDefault="00983D64" w:rsidP="00FD5739">
      <w:pPr>
        <w:widowControl w:val="0"/>
        <w:spacing w:after="0" w:line="360" w:lineRule="auto"/>
        <w:ind w:firstLine="708"/>
        <w:jc w:val="both"/>
        <w:rPr>
          <w:rFonts w:ascii="Times New Roman" w:eastAsia="Times New Roman" w:hAnsi="Times New Roman" w:cs="Times New Roman"/>
          <w:sz w:val="24"/>
          <w:szCs w:val="24"/>
          <w:lang w:val="uk-UA" w:eastAsia="ru-RU"/>
        </w:rPr>
      </w:pPr>
      <w:r w:rsidRPr="00B320F8">
        <w:rPr>
          <w:rFonts w:ascii="Times New Roman" w:eastAsia="Times New Roman" w:hAnsi="Times New Roman" w:cs="Times New Roman"/>
          <w:sz w:val="28"/>
          <w:szCs w:val="28"/>
          <w:lang w:val="uk-UA" w:eastAsia="ru-RU"/>
        </w:rPr>
        <w:t xml:space="preserve">Зміст компонентів (аспектів) соціальної компетентності охоплює: </w:t>
      </w:r>
    </w:p>
    <w:p w:rsidR="00983D64" w:rsidRPr="00B320F8" w:rsidRDefault="00983D64" w:rsidP="00FD5739">
      <w:pPr>
        <w:pStyle w:val="a4"/>
        <w:numPr>
          <w:ilvl w:val="0"/>
          <w:numId w:val="4"/>
        </w:numPr>
        <w:tabs>
          <w:tab w:val="left" w:pos="709"/>
        </w:tabs>
        <w:autoSpaceDE/>
        <w:autoSpaceDN/>
        <w:spacing w:line="360" w:lineRule="auto"/>
        <w:ind w:left="0" w:firstLine="709"/>
        <w:contextualSpacing/>
        <w:rPr>
          <w:sz w:val="24"/>
          <w:szCs w:val="24"/>
          <w:lang w:val="uk-UA"/>
        </w:rPr>
      </w:pPr>
      <w:r w:rsidRPr="00B320F8">
        <w:rPr>
          <w:sz w:val="28"/>
          <w:szCs w:val="28"/>
          <w:lang w:val="uk-UA"/>
        </w:rPr>
        <w:t xml:space="preserve">знання як результат духовної та практичної діяльності людей, виражений у системі фактів, уявлень, правил, законів і теорій; </w:t>
      </w:r>
    </w:p>
    <w:p w:rsidR="00983D64" w:rsidRPr="00B320F8" w:rsidRDefault="00983D64" w:rsidP="00FD5739">
      <w:pPr>
        <w:pStyle w:val="a4"/>
        <w:numPr>
          <w:ilvl w:val="0"/>
          <w:numId w:val="4"/>
        </w:numPr>
        <w:tabs>
          <w:tab w:val="left" w:pos="709"/>
        </w:tabs>
        <w:autoSpaceDE/>
        <w:autoSpaceDN/>
        <w:spacing w:line="360" w:lineRule="auto"/>
        <w:ind w:left="0" w:firstLine="709"/>
        <w:contextualSpacing/>
        <w:rPr>
          <w:sz w:val="24"/>
          <w:szCs w:val="24"/>
          <w:lang w:val="uk-UA"/>
        </w:rPr>
      </w:pPr>
      <w:r w:rsidRPr="00B320F8">
        <w:rPr>
          <w:sz w:val="28"/>
          <w:szCs w:val="28"/>
          <w:lang w:val="uk-UA"/>
        </w:rPr>
        <w:t xml:space="preserve">уміння належно виконувати певні дії (розвивається за допомогою вправ) та створення можливостей виконання цих дій не тільки у звичних, а й у змінних умовах; </w:t>
      </w:r>
    </w:p>
    <w:p w:rsidR="00983D64" w:rsidRPr="00B320F8" w:rsidRDefault="00983D64" w:rsidP="00FD5739">
      <w:pPr>
        <w:pStyle w:val="ac"/>
        <w:widowControl w:val="0"/>
        <w:numPr>
          <w:ilvl w:val="0"/>
          <w:numId w:val="4"/>
        </w:numPr>
        <w:tabs>
          <w:tab w:val="left" w:pos="709"/>
        </w:tabs>
        <w:spacing w:before="0" w:beforeAutospacing="0" w:after="0" w:afterAutospacing="0" w:line="360" w:lineRule="auto"/>
        <w:ind w:left="0" w:firstLine="709"/>
        <w:jc w:val="both"/>
        <w:rPr>
          <w:sz w:val="28"/>
          <w:szCs w:val="28"/>
          <w:lang w:val="uk-UA"/>
        </w:rPr>
      </w:pPr>
      <w:r w:rsidRPr="00B320F8">
        <w:rPr>
          <w:sz w:val="28"/>
          <w:szCs w:val="28"/>
          <w:lang w:val="uk-UA"/>
        </w:rPr>
        <w:lastRenderedPageBreak/>
        <w:t>ставлення, тобто стійке емоційне налаштування старшого дошкільника, яке проявляється в діянні та відображає значення явищ, що по</w:t>
      </w:r>
      <w:r w:rsidR="002A6424" w:rsidRPr="00B320F8">
        <w:rPr>
          <w:sz w:val="28"/>
          <w:szCs w:val="28"/>
          <w:lang w:val="uk-UA"/>
        </w:rPr>
        <w:t>в</w:t>
      </w:r>
      <w:r w:rsidR="00DE3EE7" w:rsidRPr="00B320F8">
        <w:rPr>
          <w:sz w:val="28"/>
          <w:szCs w:val="28"/>
          <w:lang w:val="uk-UA"/>
        </w:rPr>
        <w:t>’</w:t>
      </w:r>
      <w:r w:rsidR="002A6424" w:rsidRPr="00B320F8">
        <w:rPr>
          <w:sz w:val="28"/>
          <w:szCs w:val="28"/>
          <w:lang w:val="uk-UA"/>
        </w:rPr>
        <w:t>язані з потребами та мотивами</w:t>
      </w:r>
      <w:r w:rsidR="00622FB0">
        <w:rPr>
          <w:sz w:val="28"/>
          <w:szCs w:val="28"/>
          <w:lang w:val="uk-UA"/>
        </w:rPr>
        <w:t xml:space="preserve"> </w:t>
      </w:r>
      <w:r w:rsidR="00D92AD6" w:rsidRPr="00B320F8">
        <w:rPr>
          <w:sz w:val="28"/>
          <w:szCs w:val="28"/>
          <w:lang w:val="uk-UA"/>
        </w:rPr>
        <w:t>[</w:t>
      </w:r>
      <w:r w:rsidR="00751905" w:rsidRPr="00B320F8">
        <w:rPr>
          <w:sz w:val="28"/>
          <w:szCs w:val="28"/>
          <w:lang w:val="uk-UA"/>
        </w:rPr>
        <w:t>47</w:t>
      </w:r>
      <w:r w:rsidR="00405F4A" w:rsidRPr="00B320F8">
        <w:rPr>
          <w:sz w:val="28"/>
          <w:szCs w:val="28"/>
          <w:lang w:val="uk-UA"/>
        </w:rPr>
        <w:t>, с.</w:t>
      </w:r>
      <w:r w:rsidR="00282440" w:rsidRPr="00B320F8">
        <w:rPr>
          <w:sz w:val="28"/>
          <w:szCs w:val="28"/>
          <w:lang w:val="uk-UA"/>
        </w:rPr>
        <w:t> </w:t>
      </w:r>
      <w:r w:rsidR="00405F4A" w:rsidRPr="00B320F8">
        <w:rPr>
          <w:sz w:val="28"/>
          <w:szCs w:val="28"/>
          <w:lang w:val="uk-UA"/>
        </w:rPr>
        <w:t>3</w:t>
      </w:r>
      <w:r w:rsidR="00D92AD6" w:rsidRPr="00B320F8">
        <w:rPr>
          <w:sz w:val="28"/>
          <w:szCs w:val="28"/>
          <w:lang w:val="uk-UA"/>
        </w:rPr>
        <w:t>]</w:t>
      </w:r>
      <w:r w:rsidR="002E545B" w:rsidRPr="00B320F8">
        <w:rPr>
          <w:sz w:val="28"/>
          <w:szCs w:val="28"/>
          <w:lang w:val="uk-UA"/>
        </w:rPr>
        <w:t>.</w:t>
      </w:r>
    </w:p>
    <w:p w:rsidR="002A642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Саме на дошкільний заклад покладається виконання замовлення сім</w:t>
      </w:r>
      <w:r w:rsidR="00DE3EE7" w:rsidRPr="00B320F8">
        <w:rPr>
          <w:sz w:val="28"/>
          <w:szCs w:val="28"/>
          <w:lang w:val="uk-UA"/>
        </w:rPr>
        <w:t>’</w:t>
      </w:r>
      <w:r w:rsidRPr="00B320F8">
        <w:rPr>
          <w:sz w:val="28"/>
          <w:szCs w:val="28"/>
          <w:lang w:val="uk-UA"/>
        </w:rPr>
        <w:t>ї щодо формування соціального досвіду вихованців: з одного боку, діти мають набути навичок та практичних умінь для соціальної адаптації, а з іншого – навчитися вирізняти себе з-поміж інших, відстоювати свою індивідуальність, «не розчинятись»</w:t>
      </w:r>
      <w:r w:rsidR="002A6424" w:rsidRPr="00B320F8">
        <w:rPr>
          <w:sz w:val="28"/>
          <w:szCs w:val="28"/>
          <w:lang w:val="uk-UA"/>
        </w:rPr>
        <w:t xml:space="preserve"> у групі однолітків.</w:t>
      </w:r>
    </w:p>
    <w:p w:rsidR="002A642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 xml:space="preserve">У дитячому колективі діти набувають навичок колективного співжиття, досвіду самоствердження в колективній діяльності, взаємодії та спілкування. Колектив позитивно впливає на звільнення дитини від егоцентризму, звички орієнтуватися лише на власне «Я», на свої уподобання, погляди, уміння. </w:t>
      </w:r>
    </w:p>
    <w:p w:rsidR="00F4734F"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Уміння грати за правилами, спілкуватися з іншими дітьми – необхідна умова комфортного перебування дитини в дитячому колективі. Їй важливо відчувати себе прийнятою, значущою для інших [</w:t>
      </w:r>
      <w:r w:rsidR="00751905" w:rsidRPr="00B320F8">
        <w:rPr>
          <w:sz w:val="28"/>
          <w:szCs w:val="28"/>
          <w:lang w:val="uk-UA"/>
        </w:rPr>
        <w:t>22</w:t>
      </w:r>
      <w:r w:rsidRPr="00B320F8">
        <w:rPr>
          <w:sz w:val="28"/>
          <w:szCs w:val="28"/>
          <w:lang w:val="uk-UA"/>
        </w:rPr>
        <w:t>].</w:t>
      </w:r>
    </w:p>
    <w:p w:rsidR="00D068F3"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 xml:space="preserve">У грі дитина старшого дошкільного віку набуває основних навичок соціальної компетентності, необхідних для встановлення контакту і розвитку взаємодії з навколишнім світом. </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Значний вплив гри на формування навичок соціальної компетентності особистості старшого дошкільника полягає в тому, що, завдяки ігровому наслідуванню і рольовому перевтіленню він знайомиться з нормами і моделями поведінки і взаємин дітей і дорослих людей, які стають зразками для його власної поведінки.</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Соціальна компетентність є частиною складної системи, яка виходить за межі маленької дитини і потребує профілактики, оцінки та втручання. Практична та науково-дослідна література підтримує широкий спектр стратегій підтримки розвитку соціальної компетентності маленьких дітей.</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Соціальна компетентність в дітей дошкільного віку формується під впливом різних чинників, які в єдності створюють певне середовище. Комплексність їх впливу нами представлено на рисунку 1.2.</w:t>
      </w:r>
    </w:p>
    <w:p w:rsidR="00983D64" w:rsidRPr="00B320F8" w:rsidRDefault="00310EAD" w:rsidP="00FD5739">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g">
            <w:drawing>
              <wp:inline distT="0" distB="0" distL="0" distR="0">
                <wp:extent cx="5911215" cy="3799205"/>
                <wp:effectExtent l="3810" t="0" r="0" b="317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3799205"/>
                          <a:chOff x="0" y="0"/>
                          <a:chExt cx="6005" cy="4493"/>
                        </a:xfrm>
                      </wpg:grpSpPr>
                      <pic:pic xmlns:pic="http://schemas.openxmlformats.org/drawingml/2006/picture">
                        <pic:nvPicPr>
                          <pic:cNvPr id="2"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62" y="1332"/>
                            <a:ext cx="2924" cy="1944"/>
                          </a:xfrm>
                          <a:prstGeom prst="rect">
                            <a:avLst/>
                          </a:prstGeom>
                          <a:noFill/>
                          <a:extLst>
                            <a:ext uri="{909E8E84-426E-40DD-AFC4-6F175D3DCCD1}">
                              <a14:hiddenFill xmlns:a14="http://schemas.microsoft.com/office/drawing/2010/main">
                                <a:solidFill>
                                  <a:srgbClr val="FFFFFF"/>
                                </a:solidFill>
                              </a14:hiddenFill>
                            </a:ext>
                          </a:extLst>
                        </pic:spPr>
                      </pic:pic>
                      <wps:wsp>
                        <wps:cNvPr id="3" name="Line 4"/>
                        <wps:cNvCnPr>
                          <a:cxnSpLocks noChangeShapeType="1"/>
                        </wps:cNvCnPr>
                        <wps:spPr bwMode="auto">
                          <a:xfrm>
                            <a:off x="3065" y="1284"/>
                            <a:ext cx="0" cy="100"/>
                          </a:xfrm>
                          <a:prstGeom prst="line">
                            <a:avLst/>
                          </a:prstGeom>
                          <a:noFill/>
                          <a:ln w="26924">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32" y="0"/>
                            <a:ext cx="1505" cy="1412"/>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a:cxnSpLocks noChangeShapeType="1"/>
                        </wps:cNvCnPr>
                        <wps:spPr bwMode="auto">
                          <a:xfrm>
                            <a:off x="3952" y="1588"/>
                            <a:ext cx="228" cy="0"/>
                          </a:xfrm>
                          <a:prstGeom prst="line">
                            <a:avLst/>
                          </a:prstGeom>
                          <a:noFill/>
                          <a:ln w="25400">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52" y="266"/>
                            <a:ext cx="1548" cy="1534"/>
                          </a:xfrm>
                          <a:prstGeom prst="rect">
                            <a:avLst/>
                          </a:prstGeom>
                          <a:noFill/>
                          <a:extLst>
                            <a:ext uri="{909E8E84-426E-40DD-AFC4-6F175D3DCCD1}">
                              <a14:hiddenFill xmlns:a14="http://schemas.microsoft.com/office/drawing/2010/main">
                                <a:solidFill>
                                  <a:srgbClr val="FFFFFF"/>
                                </a:solidFill>
                              </a14:hiddenFill>
                            </a:ext>
                          </a:extLst>
                        </pic:spPr>
                      </pic:pic>
                      <wps:wsp>
                        <wps:cNvPr id="7" name="Line 8"/>
                        <wps:cNvCnPr>
                          <a:cxnSpLocks noChangeShapeType="1"/>
                        </wps:cNvCnPr>
                        <wps:spPr bwMode="auto">
                          <a:xfrm>
                            <a:off x="4397" y="2436"/>
                            <a:ext cx="255" cy="0"/>
                          </a:xfrm>
                          <a:prstGeom prst="line">
                            <a:avLst/>
                          </a:prstGeom>
                          <a:noFill/>
                          <a:ln w="40005">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43" y="1807"/>
                            <a:ext cx="1462" cy="1469"/>
                          </a:xfrm>
                          <a:prstGeom prst="rect">
                            <a:avLst/>
                          </a:prstGeom>
                          <a:noFill/>
                          <a:extLst>
                            <a:ext uri="{909E8E84-426E-40DD-AFC4-6F175D3DCCD1}">
                              <a14:hiddenFill xmlns:a14="http://schemas.microsoft.com/office/drawing/2010/main">
                                <a:solidFill>
                                  <a:srgbClr val="FFFFFF"/>
                                </a:solidFill>
                              </a14:hiddenFill>
                            </a:ext>
                          </a:extLst>
                        </pic:spPr>
                      </pic:pic>
                      <wps:wsp>
                        <wps:cNvPr id="9" name="Line 10"/>
                        <wps:cNvCnPr>
                          <a:cxnSpLocks noChangeShapeType="1"/>
                        </wps:cNvCnPr>
                        <wps:spPr bwMode="auto">
                          <a:xfrm>
                            <a:off x="3651" y="3095"/>
                            <a:ext cx="79" cy="104"/>
                          </a:xfrm>
                          <a:prstGeom prst="line">
                            <a:avLst/>
                          </a:prstGeom>
                          <a:noFill/>
                          <a:ln w="25400">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84" y="3016"/>
                            <a:ext cx="1484" cy="1469"/>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12"/>
                        <wps:cNvCnPr>
                          <a:cxnSpLocks noChangeShapeType="1"/>
                        </wps:cNvCnPr>
                        <wps:spPr bwMode="auto">
                          <a:xfrm>
                            <a:off x="2457" y="3111"/>
                            <a:ext cx="0" cy="62"/>
                          </a:xfrm>
                          <a:prstGeom prst="line">
                            <a:avLst/>
                          </a:prstGeom>
                          <a:noFill/>
                          <a:ln w="25400">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10" y="2995"/>
                            <a:ext cx="1455" cy="1498"/>
                          </a:xfrm>
                          <a:prstGeom prst="rect">
                            <a:avLst/>
                          </a:prstGeom>
                          <a:noFill/>
                          <a:extLst>
                            <a:ext uri="{909E8E84-426E-40DD-AFC4-6F175D3DCCD1}">
                              <a14:hiddenFill xmlns:a14="http://schemas.microsoft.com/office/drawing/2010/main">
                                <a:solidFill>
                                  <a:srgbClr val="FFFFFF"/>
                                </a:solidFill>
                              </a14:hiddenFill>
                            </a:ext>
                          </a:extLst>
                        </pic:spPr>
                      </pic:pic>
                      <wps:wsp>
                        <wps:cNvPr id="13" name="Line 14"/>
                        <wps:cNvCnPr>
                          <a:cxnSpLocks noChangeShapeType="1"/>
                        </wps:cNvCnPr>
                        <wps:spPr bwMode="auto">
                          <a:xfrm>
                            <a:off x="1429" y="2455"/>
                            <a:ext cx="232" cy="0"/>
                          </a:xfrm>
                          <a:prstGeom prst="line">
                            <a:avLst/>
                          </a:prstGeom>
                          <a:noFill/>
                          <a:ln w="40132">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807"/>
                            <a:ext cx="1527" cy="1541"/>
                          </a:xfrm>
                          <a:prstGeom prst="rect">
                            <a:avLst/>
                          </a:prstGeom>
                          <a:noFill/>
                          <a:extLst>
                            <a:ext uri="{909E8E84-426E-40DD-AFC4-6F175D3DCCD1}">
                              <a14:hiddenFill xmlns:a14="http://schemas.microsoft.com/office/drawing/2010/main">
                                <a:solidFill>
                                  <a:srgbClr val="FFFFFF"/>
                                </a:solidFill>
                              </a14:hiddenFill>
                            </a:ext>
                          </a:extLst>
                        </pic:spPr>
                      </pic:pic>
                      <wps:wsp>
                        <wps:cNvPr id="15" name="Line 16"/>
                        <wps:cNvCnPr>
                          <a:cxnSpLocks noChangeShapeType="1"/>
                        </wps:cNvCnPr>
                        <wps:spPr bwMode="auto">
                          <a:xfrm>
                            <a:off x="2072" y="1605"/>
                            <a:ext cx="0" cy="0"/>
                          </a:xfrm>
                          <a:prstGeom prst="line">
                            <a:avLst/>
                          </a:prstGeom>
                          <a:noFill/>
                          <a:ln w="25400">
                            <a:solidFill>
                              <a:srgbClr val="3C669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7" y="309"/>
                            <a:ext cx="1556" cy="1419"/>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8"/>
                        <wps:cNvSpPr txBox="1">
                          <a:spLocks noChangeArrowheads="1"/>
                        </wps:cNvSpPr>
                        <wps:spPr bwMode="auto">
                          <a:xfrm>
                            <a:off x="2698" y="496"/>
                            <a:ext cx="81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Pr="000E0578" w:rsidRDefault="00A94F5E" w:rsidP="00983D64">
                              <w:pPr>
                                <w:spacing w:before="9" w:line="216" w:lineRule="auto"/>
                                <w:ind w:right="7" w:hanging="1"/>
                                <w:jc w:val="center"/>
                                <w:rPr>
                                  <w:rFonts w:ascii="Times New Roman" w:hAnsi="Times New Roman" w:cs="Times New Roman"/>
                                </w:rPr>
                              </w:pPr>
                              <w:proofErr w:type="spellStart"/>
                              <w:r w:rsidRPr="000E0578">
                                <w:rPr>
                                  <w:rFonts w:ascii="Times New Roman" w:hAnsi="Times New Roman" w:cs="Times New Roman"/>
                                </w:rPr>
                                <w:t>Взаємодія</w:t>
                              </w:r>
                              <w:proofErr w:type="spellEnd"/>
                              <w:r>
                                <w:rPr>
                                  <w:rFonts w:ascii="Times New Roman" w:hAnsi="Times New Roman" w:cs="Times New Roman"/>
                                  <w:lang w:val="uk-UA"/>
                                </w:rPr>
                                <w:t xml:space="preserve"> </w:t>
                              </w:r>
                              <w:r w:rsidRPr="000E0578">
                                <w:rPr>
                                  <w:rFonts w:ascii="Times New Roman" w:hAnsi="Times New Roman" w:cs="Times New Roman"/>
                                </w:rPr>
                                <w:t>з</w:t>
                              </w:r>
                              <w:r>
                                <w:rPr>
                                  <w:rFonts w:ascii="Times New Roman" w:hAnsi="Times New Roman" w:cs="Times New Roman"/>
                                  <w:lang w:val="uk-UA"/>
                                </w:rPr>
                                <w:t xml:space="preserve"> </w:t>
                              </w:r>
                              <w:proofErr w:type="spellStart"/>
                              <w:r w:rsidRPr="000E0578">
                                <w:rPr>
                                  <w:rFonts w:ascii="Times New Roman" w:hAnsi="Times New Roman" w:cs="Times New Roman"/>
                                </w:rPr>
                                <w:t>іншими</w:t>
                              </w:r>
                              <w:proofErr w:type="spellEnd"/>
                            </w:p>
                          </w:txbxContent>
                        </wps:txbx>
                        <wps:bodyPr rot="0" vert="horz" wrap="square" lIns="0" tIns="0" rIns="0" bIns="0" anchor="t" anchorCtr="0" upright="1">
                          <a:noAutofit/>
                        </wps:bodyPr>
                      </wps:wsp>
                      <wps:wsp>
                        <wps:cNvPr id="21" name="Text Box 19"/>
                        <wps:cNvSpPr txBox="1">
                          <a:spLocks noChangeArrowheads="1"/>
                        </wps:cNvSpPr>
                        <wps:spPr bwMode="auto">
                          <a:xfrm>
                            <a:off x="864" y="810"/>
                            <a:ext cx="69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Pr="000E0578" w:rsidRDefault="00A94F5E" w:rsidP="00983D64">
                              <w:pPr>
                                <w:spacing w:before="9" w:line="216" w:lineRule="auto"/>
                                <w:ind w:right="3"/>
                                <w:jc w:val="center"/>
                                <w:rPr>
                                  <w:rFonts w:ascii="Times New Roman" w:hAnsi="Times New Roman" w:cs="Times New Roman"/>
                                </w:rPr>
                              </w:pPr>
                              <w:proofErr w:type="spellStart"/>
                              <w:r w:rsidRPr="000E0578">
                                <w:rPr>
                                  <w:rFonts w:ascii="Times New Roman" w:hAnsi="Times New Roman" w:cs="Times New Roman"/>
                                </w:rPr>
                                <w:t>Стійка</w:t>
                              </w:r>
                              <w:proofErr w:type="spellEnd"/>
                              <w:r>
                                <w:rPr>
                                  <w:rFonts w:ascii="Times New Roman" w:hAnsi="Times New Roman" w:cs="Times New Roman"/>
                                  <w:lang w:val="uk-UA"/>
                                </w:rPr>
                                <w:t xml:space="preserve"> п</w:t>
                              </w:r>
                              <w:proofErr w:type="spellStart"/>
                              <w:r w:rsidRPr="000E0578">
                                <w:rPr>
                                  <w:rFonts w:ascii="Times New Roman" w:hAnsi="Times New Roman" w:cs="Times New Roman"/>
                                </w:rPr>
                                <w:t>оведінка</w:t>
                              </w:r>
                              <w:proofErr w:type="spellEnd"/>
                            </w:p>
                          </w:txbxContent>
                        </wps:txbx>
                        <wps:bodyPr rot="0" vert="horz" wrap="square" lIns="0" tIns="0" rIns="0" bIns="0" anchor="t" anchorCtr="0" upright="1">
                          <a:noAutofit/>
                        </wps:bodyPr>
                      </wps:wsp>
                      <wps:wsp>
                        <wps:cNvPr id="22" name="Text Box 20"/>
                        <wps:cNvSpPr txBox="1">
                          <a:spLocks noChangeArrowheads="1"/>
                        </wps:cNvSpPr>
                        <wps:spPr bwMode="auto">
                          <a:xfrm>
                            <a:off x="4277" y="825"/>
                            <a:ext cx="93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Pr="000E0578" w:rsidRDefault="00A94F5E" w:rsidP="00983D64">
                              <w:pPr>
                                <w:spacing w:before="9" w:line="216" w:lineRule="auto"/>
                                <w:ind w:right="8"/>
                                <w:jc w:val="center"/>
                                <w:rPr>
                                  <w:rFonts w:ascii="Times New Roman" w:hAnsi="Times New Roman" w:cs="Times New Roman"/>
                                </w:rPr>
                              </w:pPr>
                              <w:proofErr w:type="spellStart"/>
                              <w:r w:rsidRPr="000E0578">
                                <w:rPr>
                                  <w:rFonts w:ascii="Times New Roman" w:hAnsi="Times New Roman" w:cs="Times New Roman"/>
                                </w:rPr>
                                <w:t>Ставлення</w:t>
                              </w:r>
                              <w:proofErr w:type="spellEnd"/>
                              <w:r>
                                <w:rPr>
                                  <w:rFonts w:ascii="Times New Roman" w:hAnsi="Times New Roman" w:cs="Times New Roman"/>
                                  <w:lang w:val="uk-UA"/>
                                </w:rPr>
                                <w:t xml:space="preserve"> </w:t>
                              </w:r>
                              <w:r w:rsidRPr="000E0578">
                                <w:rPr>
                                  <w:rFonts w:ascii="Times New Roman" w:hAnsi="Times New Roman" w:cs="Times New Roman"/>
                                </w:rPr>
                                <w:t>до</w:t>
                              </w:r>
                              <w:r>
                                <w:rPr>
                                  <w:rFonts w:ascii="Times New Roman" w:hAnsi="Times New Roman" w:cs="Times New Roman"/>
                                  <w:lang w:val="uk-UA"/>
                                </w:rPr>
                                <w:t xml:space="preserve"> </w:t>
                              </w:r>
                              <w:r w:rsidRPr="000E0578">
                                <w:rPr>
                                  <w:rFonts w:ascii="Times New Roman" w:hAnsi="Times New Roman" w:cs="Times New Roman"/>
                                </w:rPr>
                                <w:t>людей</w:t>
                              </w:r>
                            </w:p>
                          </w:txbxContent>
                        </wps:txbx>
                        <wps:bodyPr rot="0" vert="horz" wrap="square" lIns="0" tIns="0" rIns="0" bIns="0" anchor="t" anchorCtr="0" upright="1">
                          <a:noAutofit/>
                        </wps:bodyPr>
                      </wps:wsp>
                      <wps:wsp>
                        <wps:cNvPr id="23" name="Text Box 21"/>
                        <wps:cNvSpPr txBox="1">
                          <a:spLocks noChangeArrowheads="1"/>
                        </wps:cNvSpPr>
                        <wps:spPr bwMode="auto">
                          <a:xfrm>
                            <a:off x="388" y="2284"/>
                            <a:ext cx="78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Pr="000E0578" w:rsidRDefault="00A94F5E" w:rsidP="00983D64">
                              <w:pPr>
                                <w:spacing w:before="9" w:line="216" w:lineRule="auto"/>
                                <w:ind w:left="-1" w:right="18" w:hanging="2"/>
                                <w:jc w:val="center"/>
                                <w:rPr>
                                  <w:rFonts w:ascii="Times New Roman" w:hAnsi="Times New Roman" w:cs="Times New Roman"/>
                                </w:rPr>
                              </w:pPr>
                              <w:proofErr w:type="spellStart"/>
                              <w:r w:rsidRPr="000E0578">
                                <w:rPr>
                                  <w:rFonts w:ascii="Times New Roman" w:hAnsi="Times New Roman" w:cs="Times New Roman"/>
                                </w:rPr>
                                <w:t>Засвоєння</w:t>
                              </w:r>
                              <w:proofErr w:type="spellEnd"/>
                              <w:r>
                                <w:rPr>
                                  <w:rFonts w:ascii="Times New Roman" w:hAnsi="Times New Roman" w:cs="Times New Roman"/>
                                  <w:lang w:val="uk-UA"/>
                                </w:rPr>
                                <w:t xml:space="preserve"> </w:t>
                              </w:r>
                              <w:proofErr w:type="spellStart"/>
                              <w:r w:rsidRPr="000E0578">
                                <w:rPr>
                                  <w:rFonts w:ascii="Times New Roman" w:hAnsi="Times New Roman" w:cs="Times New Roman"/>
                                </w:rPr>
                                <w:t>соціальних</w:t>
                              </w:r>
                              <w:proofErr w:type="spellEnd"/>
                              <w:r>
                                <w:rPr>
                                  <w:rFonts w:ascii="Times New Roman" w:hAnsi="Times New Roman" w:cs="Times New Roman"/>
                                  <w:lang w:val="uk-UA"/>
                                </w:rPr>
                                <w:t xml:space="preserve"> </w:t>
                              </w:r>
                              <w:r w:rsidRPr="000E0578">
                                <w:rPr>
                                  <w:rFonts w:ascii="Times New Roman" w:hAnsi="Times New Roman" w:cs="Times New Roman"/>
                                </w:rPr>
                                <w:t>норм</w:t>
                              </w:r>
                            </w:p>
                          </w:txbxContent>
                        </wps:txbx>
                        <wps:bodyPr rot="0" vert="horz" wrap="square" lIns="0" tIns="0" rIns="0" bIns="0" anchor="t" anchorCtr="0" upright="1">
                          <a:noAutofit/>
                        </wps:bodyPr>
                      </wps:wsp>
                      <wps:wsp>
                        <wps:cNvPr id="24" name="Text Box 22"/>
                        <wps:cNvSpPr txBox="1">
                          <a:spLocks noChangeArrowheads="1"/>
                        </wps:cNvSpPr>
                        <wps:spPr bwMode="auto">
                          <a:xfrm>
                            <a:off x="2109" y="1967"/>
                            <a:ext cx="1857"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Default="00A94F5E" w:rsidP="00983D64">
                              <w:pPr>
                                <w:spacing w:before="17" w:line="213" w:lineRule="auto"/>
                                <w:ind w:right="2"/>
                                <w:jc w:val="center"/>
                                <w:rPr>
                                  <w:rFonts w:ascii="Times New Roman" w:hAnsi="Times New Roman" w:cs="Times New Roman"/>
                                  <w:sz w:val="28"/>
                                  <w:lang w:val="uk-UA"/>
                                </w:rPr>
                              </w:pPr>
                              <w:proofErr w:type="spellStart"/>
                              <w:r w:rsidRPr="000E0578">
                                <w:rPr>
                                  <w:rFonts w:ascii="Times New Roman" w:hAnsi="Times New Roman" w:cs="Times New Roman"/>
                                  <w:sz w:val="28"/>
                                </w:rPr>
                                <w:t>Соціальна</w:t>
                              </w:r>
                              <w:proofErr w:type="spellEnd"/>
                              <w:r>
                                <w:rPr>
                                  <w:rFonts w:ascii="Times New Roman" w:hAnsi="Times New Roman" w:cs="Times New Roman"/>
                                  <w:sz w:val="28"/>
                                  <w:lang w:val="uk-UA"/>
                                </w:rPr>
                                <w:t xml:space="preserve"> </w:t>
                              </w:r>
                            </w:p>
                            <w:p w:rsidR="00A94F5E" w:rsidRPr="000E0578" w:rsidRDefault="00A94F5E" w:rsidP="00983D64">
                              <w:pPr>
                                <w:spacing w:before="17" w:line="213" w:lineRule="auto"/>
                                <w:ind w:right="2"/>
                                <w:jc w:val="center"/>
                                <w:rPr>
                                  <w:rFonts w:ascii="Times New Roman" w:hAnsi="Times New Roman" w:cs="Times New Roman"/>
                                  <w:sz w:val="28"/>
                                </w:rPr>
                              </w:pPr>
                              <w:proofErr w:type="spellStart"/>
                              <w:r w:rsidRPr="000E0578">
                                <w:rPr>
                                  <w:rFonts w:ascii="Times New Roman" w:hAnsi="Times New Roman" w:cs="Times New Roman"/>
                                  <w:spacing w:val="-1"/>
                                  <w:sz w:val="28"/>
                                </w:rPr>
                                <w:t>компетентність</w:t>
                              </w:r>
                              <w:proofErr w:type="spellEnd"/>
                            </w:p>
                          </w:txbxContent>
                        </wps:txbx>
                        <wps:bodyPr rot="0" vert="horz" wrap="square" lIns="0" tIns="0" rIns="0" bIns="0" anchor="t" anchorCtr="0" upright="1">
                          <a:noAutofit/>
                        </wps:bodyPr>
                      </wps:wsp>
                      <wps:wsp>
                        <wps:cNvPr id="25" name="Text Box 23"/>
                        <wps:cNvSpPr txBox="1">
                          <a:spLocks noChangeArrowheads="1"/>
                        </wps:cNvSpPr>
                        <wps:spPr bwMode="auto">
                          <a:xfrm>
                            <a:off x="4950" y="2335"/>
                            <a:ext cx="67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Pr="000E0578" w:rsidRDefault="00A94F5E" w:rsidP="00983D64">
                              <w:pPr>
                                <w:spacing w:before="9" w:line="216" w:lineRule="auto"/>
                                <w:ind w:right="1"/>
                                <w:jc w:val="center"/>
                                <w:rPr>
                                  <w:rFonts w:ascii="Times New Roman" w:hAnsi="Times New Roman" w:cs="Times New Roman"/>
                                </w:rPr>
                              </w:pPr>
                              <w:proofErr w:type="spellStart"/>
                              <w:r w:rsidRPr="000E0578">
                                <w:rPr>
                                  <w:rFonts w:ascii="Times New Roman" w:hAnsi="Times New Roman" w:cs="Times New Roman"/>
                                </w:rPr>
                                <w:t>Логічне</w:t>
                              </w:r>
                              <w:proofErr w:type="spellEnd"/>
                              <w:r>
                                <w:rPr>
                                  <w:rFonts w:ascii="Times New Roman" w:hAnsi="Times New Roman" w:cs="Times New Roman"/>
                                  <w:lang w:val="uk-UA"/>
                                </w:rPr>
                                <w:t xml:space="preserve"> </w:t>
                              </w:r>
                              <w:proofErr w:type="spellStart"/>
                              <w:r w:rsidRPr="000E0578">
                                <w:rPr>
                                  <w:rFonts w:ascii="Times New Roman" w:hAnsi="Times New Roman" w:cs="Times New Roman"/>
                                </w:rPr>
                                <w:t>мислення</w:t>
                              </w:r>
                              <w:proofErr w:type="spellEnd"/>
                            </w:p>
                          </w:txbxContent>
                        </wps:txbx>
                        <wps:bodyPr rot="0" vert="horz" wrap="square" lIns="0" tIns="0" rIns="0" bIns="0" anchor="t" anchorCtr="0" upright="1">
                          <a:noAutofit/>
                        </wps:bodyPr>
                      </wps:wsp>
                      <wps:wsp>
                        <wps:cNvPr id="26" name="Text Box 24"/>
                        <wps:cNvSpPr txBox="1">
                          <a:spLocks noChangeArrowheads="1"/>
                        </wps:cNvSpPr>
                        <wps:spPr bwMode="auto">
                          <a:xfrm>
                            <a:off x="1694" y="3456"/>
                            <a:ext cx="71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Pr="000E0578" w:rsidRDefault="00A94F5E" w:rsidP="00983D64">
                              <w:pPr>
                                <w:spacing w:before="9" w:line="216" w:lineRule="auto"/>
                                <w:ind w:right="18"/>
                                <w:jc w:val="center"/>
                                <w:rPr>
                                  <w:rFonts w:ascii="Times New Roman" w:hAnsi="Times New Roman" w:cs="Times New Roman"/>
                                </w:rPr>
                              </w:pPr>
                              <w:proofErr w:type="spellStart"/>
                              <w:r w:rsidRPr="000E0578">
                                <w:rPr>
                                  <w:rFonts w:ascii="Times New Roman" w:hAnsi="Times New Roman" w:cs="Times New Roman"/>
                                </w:rPr>
                                <w:t>Розвиток</w:t>
                              </w:r>
                              <w:proofErr w:type="spellEnd"/>
                              <w:r>
                                <w:rPr>
                                  <w:rFonts w:ascii="Times New Roman" w:hAnsi="Times New Roman" w:cs="Times New Roman"/>
                                  <w:lang w:val="uk-UA"/>
                                </w:rPr>
                                <w:t xml:space="preserve"> </w:t>
                              </w:r>
                              <w:r w:rsidRPr="000E0578">
                                <w:rPr>
                                  <w:rFonts w:ascii="Times New Roman" w:hAnsi="Times New Roman" w:cs="Times New Roman"/>
                                </w:rPr>
                                <w:t>моделей</w:t>
                              </w:r>
                              <w:r>
                                <w:rPr>
                                  <w:rFonts w:ascii="Times New Roman" w:hAnsi="Times New Roman" w:cs="Times New Roman"/>
                                  <w:lang w:val="uk-UA"/>
                                </w:rPr>
                                <w:t xml:space="preserve"> </w:t>
                              </w:r>
                              <w:proofErr w:type="spellStart"/>
                              <w:r w:rsidRPr="000E0578">
                                <w:rPr>
                                  <w:rFonts w:ascii="Times New Roman" w:hAnsi="Times New Roman" w:cs="Times New Roman"/>
                                </w:rPr>
                                <w:t>поведінки</w:t>
                              </w:r>
                              <w:proofErr w:type="spellEnd"/>
                            </w:p>
                          </w:txbxContent>
                        </wps:txbx>
                        <wps:bodyPr rot="0" vert="horz" wrap="square" lIns="0" tIns="0" rIns="0" bIns="0" anchor="t" anchorCtr="0" upright="1">
                          <a:noAutofit/>
                        </wps:bodyPr>
                      </wps:wsp>
                      <wps:wsp>
                        <wps:cNvPr id="28" name="Text Box 25"/>
                        <wps:cNvSpPr txBox="1">
                          <a:spLocks noChangeArrowheads="1"/>
                        </wps:cNvSpPr>
                        <wps:spPr bwMode="auto">
                          <a:xfrm>
                            <a:off x="3751" y="3539"/>
                            <a:ext cx="77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F5E" w:rsidRPr="000E0578" w:rsidRDefault="00A94F5E" w:rsidP="00983D64">
                              <w:pPr>
                                <w:spacing w:before="9" w:line="216" w:lineRule="auto"/>
                                <w:ind w:right="5" w:hanging="1"/>
                                <w:jc w:val="center"/>
                                <w:rPr>
                                  <w:rFonts w:ascii="Times New Roman" w:hAnsi="Times New Roman" w:cs="Times New Roman"/>
                                </w:rPr>
                              </w:pPr>
                              <w:proofErr w:type="spellStart"/>
                              <w:r w:rsidRPr="000E0578">
                                <w:rPr>
                                  <w:rFonts w:ascii="Times New Roman" w:hAnsi="Times New Roman" w:cs="Times New Roman"/>
                                </w:rPr>
                                <w:t>Емоційний</w:t>
                              </w:r>
                              <w:proofErr w:type="spellEnd"/>
                              <w:r>
                                <w:rPr>
                                  <w:rFonts w:ascii="Times New Roman" w:hAnsi="Times New Roman" w:cs="Times New Roman"/>
                                  <w:lang w:val="uk-UA"/>
                                </w:rPr>
                                <w:t xml:space="preserve"> </w:t>
                              </w:r>
                              <w:proofErr w:type="spellStart"/>
                              <w:r w:rsidRPr="000E0578">
                                <w:rPr>
                                  <w:rFonts w:ascii="Times New Roman" w:hAnsi="Times New Roman" w:cs="Times New Roman"/>
                                </w:rPr>
                                <w:t>розвиток</w:t>
                              </w:r>
                              <w:proofErr w:type="spellEnd"/>
                            </w:p>
                          </w:txbxContent>
                        </wps:txbx>
                        <wps:bodyPr rot="0" vert="horz" wrap="square" lIns="0" tIns="0" rIns="0" bIns="0" anchor="t" anchorCtr="0" upright="1">
                          <a:noAutofit/>
                        </wps:bodyPr>
                      </wps:wsp>
                    </wpg:wgp>
                  </a:graphicData>
                </a:graphic>
              </wp:inline>
            </w:drawing>
          </mc:Choice>
          <mc:Fallback>
            <w:pict>
              <v:group id="Group 2" o:spid="_x0000_s1044" style="width:465.45pt;height:299.15pt;mso-position-horizontal-relative:char;mso-position-vertical-relative:line" coordsize="6005,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">
                <v:shape id="Picture 3" o:spid="_x0000_s1045" type="#_x0000_t75" style="position:absolute;left:1562;top:1332;width:2924;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3JRnEAAAA2gAAAA8AAABkcnMvZG93bnJldi54bWxEj0FrwkAUhO9C/8PyCt50U4Vio6uE2oIU&#10;PGh6qLdn9pmkzb4N2TWu/94VhB6HmfmGWayCaURPnastK3gZJyCIC6trLhV855+jGQjnkTU2lknB&#10;lRyslk+DBabaXnhH/d6XIkLYpaig8r5NpXRFRQbd2LbE0TvZzqCPsiul7vAS4aaRkyR5lQZrjgsV&#10;tvReUfG3PxsF66z/Ch/Zj53mYeuPb4d8t05+lRo+h2wOwlPw/+FHe6MVTOB+Jd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3JRnEAAAA2gAAAA8AAAAAAAAAAAAAAAAA&#10;nwIAAGRycy9kb3ducmV2LnhtbFBLBQYAAAAABAAEAPcAAACQAwAAAAA=&#10;">
                  <v:imagedata r:id="rId27" o:title=""/>
                </v:shape>
                <v:line id="Line 4" o:spid="_x0000_s1046" style="position:absolute;visibility:visible;mso-wrap-style:square" from="3065,1284" to="3065,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IzMIAAADaAAAADwAAAGRycy9kb3ducmV2LnhtbESP0YrCMBRE34X9h3CFfdPUrYhbjSKC&#10;sCyoWPcDLs21KTY3pYna9euNIPg4zMwZZr7sbC2u1PrKsYLRMAFBXDhdcang77gZTEH4gKyxdkwK&#10;/snDcvHRm2Om3Y0PdM1DKSKEfYYKTAhNJqUvDFn0Q9cQR+/kWoshyraUusVbhNtafiXJRFqsOC4Y&#10;bGhtqDjnF6vg7vRuHcan/W86+d4e0/wwXpVGqc9+t5qBCNSFd/jV/tEKUnheiT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zIzMIAAADaAAAADwAAAAAAAAAAAAAA&#10;AAChAgAAZHJzL2Rvd25yZXYueG1sUEsFBgAAAAAEAAQA+QAAAJADAAAAAA==&#10;" strokecolor="#3c6695" strokeweight="2.12pt"/>
                <v:shape id="Picture 5" o:spid="_x0000_s1047" type="#_x0000_t75" style="position:absolute;left:2332;width:1505;height: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izHEAAAA2gAAAA8AAABkcnMvZG93bnJldi54bWxEj0FrwkAUhO9C/8PyhF6kbmo1ltRVRAiU&#10;ggdje39kX5Ng9m3cXWPaX98tCB6HmfmGWW0G04qenG8sK3ieJiCIS6sbrhR8HvOnVxA+IGtsLZOC&#10;H/KwWT+MVphpe+UD9UWoRISwz1BBHUKXSenLmgz6qe2Io/dtncEQpaukdniNcNPKWZKk0mDDcaHG&#10;jnY1lafiYhT0H/uQL3/b3cW+pOcJLb94cc6VehwP2zcQgYZwD9/a71rBHP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WizHEAAAA2gAAAA8AAAAAAAAAAAAAAAAA&#10;nwIAAGRycy9kb3ducmV2LnhtbFBLBQYAAAAABAAEAPcAAACQAwAAAAA=&#10;">
                  <v:imagedata r:id="rId28" o:title=""/>
                </v:shape>
                <v:line id="Line 6" o:spid="_x0000_s1048" style="position:absolute;visibility:visible;mso-wrap-style:square" from="3952,1588" to="4180,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WFbsMAAADaAAAADwAAAGRycy9kb3ducmV2LnhtbESPQWvCQBSE70L/w/IK3nSjYC3RNUih&#10;YOlBopZ4fGSfm5Ds25DdmvTfu4VCj8PMfMNss9G24k69rx0rWMwTEMSl0zUbBZfz++wVhA/IGlvH&#10;pOCHPGS7p8kWU+0Gzul+CkZECPsUFVQhdKmUvqzIop+7jjh6N9dbDFH2Ruoehwi3rVwmyYu0WHNc&#10;qLCjt4rK5vRtI6X4+Lyaep37vDjeivV5+Gpao9T0edxvQAQaw3/4r33QClbweyXeAL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1hW7DAAAA2gAAAA8AAAAAAAAAAAAA&#10;AAAAoQIAAGRycy9kb3ducmV2LnhtbFBLBQYAAAAABAAEAPkAAACRAwAAAAA=&#10;" strokecolor="#3c6695" strokeweight="2pt"/>
                <v:shape id="Picture 7" o:spid="_x0000_s1049" type="#_x0000_t75" style="position:absolute;left:3952;top:266;width:1548;height:1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WAbDAAAA2gAAAA8AAABkcnMvZG93bnJldi54bWxEj09rwkAUxO8Fv8PyhN7qRimhpK5iBKWn&#10;QNMiHp/ZZxLMvg3ZNX++fbcgeBxm5jfMejuaRvTUudqyguUiAkFcWF1zqeD35/D2AcJ5ZI2NZVIw&#10;kYPtZvayxkTbgb+pz30pAoRdggoq79tESldUZNAtbEscvKvtDPogu1LqDocAN41cRVEsDdYcFips&#10;aV9RccvvRsH5lKYZjsdJHofp/XJOT0PWrJR6nY+7TxCeRv8MP9pfWkEM/1fCD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5YBsMAAADaAAAADwAAAAAAAAAAAAAAAACf&#10;AgAAZHJzL2Rvd25yZXYueG1sUEsFBgAAAAAEAAQA9wAAAI8DAAAAAA==&#10;">
                  <v:imagedata r:id="rId29" o:title=""/>
                </v:shape>
                <v:line id="Line 8" o:spid="_x0000_s1050" style="position:absolute;visibility:visible;mso-wrap-style:square" from="4397,2436" to="4652,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2IWcIAAADaAAAADwAAAGRycy9kb3ducmV2LnhtbESPQWvCQBSE70L/w/IK3nTTUk1JXUUE&#10;aTya9tLbI/tMQrNvl+yaRH+9Kwgeh5n5hlltRtOKnjrfWFbwNk9AEJdWN1wp+P3Zzz5B+ICssbVM&#10;Ci7kYbN+maww03bgI/VFqESEsM9QQR2Cy6T0ZU0G/dw64uidbGcwRNlVUnc4RLhp5XuSLKXBhuNC&#10;jY52NZX/xdkoyPProThtC4fH9HvYuY9Fafs/paav4/YLRKAxPMOPdq4VpHC/Em+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2IWcIAAADaAAAADwAAAAAAAAAAAAAA&#10;AAChAgAAZHJzL2Rvd25yZXYueG1sUEsFBgAAAAAEAAQA+QAAAJADAAAAAA==&#10;" strokecolor="#3c6695" strokeweight="3.15pt"/>
                <v:shape id="Picture 9" o:spid="_x0000_s1051" type="#_x0000_t75" style="position:absolute;left:4543;top:1807;width:1462;height: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Udy6AAAA2gAAAA8AAABkcnMvZG93bnJldi54bWxET0sKwjAQ3QveIYzgTlNdiFSjiCAoLvwe&#10;YGjGpraZlCbaenuzEFw+3n+57mwl3tT4wrGCyTgBQZw5XXCu4H7bjeYgfEDWWDkmBR/ysF71e0tM&#10;tWv5Qu9ryEUMYZ+iAhNCnUrpM0MW/djVxJF7uMZiiLDJpW6wjeG2ktMkmUmLBccGgzVtDWXl9WUV&#10;uE9tyqo8+C369nw8HZ8u3z+VGg66zQJEoC78xT/3XiuIW+OVeAPk6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O0BR3LoAAADaAAAADwAAAAAAAAAAAAAAAACfAgAAZHJzL2Rv&#10;d25yZXYueG1sUEsFBgAAAAAEAAQA9wAAAIYDAAAAAA==&#10;">
                  <v:imagedata r:id="rId30" o:title=""/>
                </v:shape>
                <v:line id="Line 10" o:spid="_x0000_s1052" style="position:absolute;visibility:visible;mso-wrap-style:square" from="3651,3095" to="3730,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Pa8QAAADaAAAADwAAAGRycy9kb3ducmV2LnhtbESPQWvCQBSE70L/w/IK3nRTD9qmrqEU&#10;ChYPEmNJj4/scxOSfRuyWxP/vVso9DjMzDfMNptsJ640+MaxgqdlAoK4crpho+BcfCyeQfiArLFz&#10;TApu5CHbPcy2mGo3ck7XUzAiQtinqKAOoU+l9FVNFv3S9cTRu7jBYohyMFIPOEa47eQqSdbSYsNx&#10;ocae3muq2tOPjZTy8/Btmk3u8/J4KTfF+NV2Rqn54/T2CiLQFP7Df+29VvACv1fiD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I9rxAAAANoAAAAPAAAAAAAAAAAA&#10;AAAAAKECAABkcnMvZG93bnJldi54bWxQSwUGAAAAAAQABAD5AAAAkgMAAAAA&#10;" strokecolor="#3c6695" strokeweight="2pt"/>
                <v:shape id="Picture 11" o:spid="_x0000_s1053" type="#_x0000_t75" style="position:absolute;left:3384;top:3016;width:1484;height: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w6WrDAAAA2wAAAA8AAABkcnMvZG93bnJldi54bWxEj0FvwjAMhe9I+w+RkXaDlKEBKgS0oVXa&#10;CQEbd6sxTaFxqiaD7t/Ph0ncbL3n9z6vNr1v1I26WAc2MBlnoIjLYGuuDHx/FaMFqJiQLTaBycAv&#10;RdisnwYrzG2484Fux1QpCeGYowGXUptrHUtHHuM4tMSinUPnMcnaVdp2eJdw3+iXLJtpjzVLg8OW&#10;to7K6/HHG5hep9vidVdjcZlN5vtT876bfzhjnof92xJUoj49zP/Xn1bwhV5+kQH0+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DpasMAAADbAAAADwAAAAAAAAAAAAAAAACf&#10;AgAAZHJzL2Rvd25yZXYueG1sUEsFBgAAAAAEAAQA9wAAAI8DAAAAAA==&#10;">
                  <v:imagedata r:id="rId31" o:title=""/>
                </v:shape>
                <v:line id="Line 12" o:spid="_x0000_s1054" style="position:absolute;visibility:visible;mso-wrap-style:square" from="2457,3111" to="2457,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33WMMAAADbAAAADwAAAGRycy9kb3ducmV2LnhtbESPQYvCMBCF78L+hzCCN031sEo1iggL&#10;LnuQqkv3ODRjWmwmpcna+u+NIHib4b33zZvVpre1uFHrK8cKppMEBHHhdMVGwfn0NV6A8AFZY+2Y&#10;FNzJw2b9MVhhql3HGd2OwYgIYZ+igjKEJpXSFyVZ9BPXEEft4lqLIa6tkbrFLsJtLWdJ8iktVhwv&#10;lNjQrqTievy3kZJ///yZap75LD9c8vmp+73WRqnRsN8uQQTqw9v8Su91rD+F5y9x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t91jDAAAA2wAAAA8AAAAAAAAAAAAA&#10;AAAAoQIAAGRycy9kb3ducmV2LnhtbFBLBQYAAAAABAAEAPkAAACRAwAAAAA=&#10;" strokecolor="#3c6695" strokeweight="2pt"/>
                <v:shape id="Picture 13" o:spid="_x0000_s1055" type="#_x0000_t75" style="position:absolute;left:1310;top:2995;width:1455;height:1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ufDDAAAA2wAAAA8AAABkcnMvZG93bnJldi54bWxET0trwkAQvgv+h2UEb7rxgdjUVaQiCNKD&#10;Dwq9jdkxiWZn0+yapP/eFQq9zcf3nMWqNYWoqXK5ZQWjYQSCOLE651TB+bQdzEE4j6yxsEwKfsnB&#10;atntLDDWtuED1UefihDCLkYFmfdlLKVLMjLohrYkDtzVVgZ9gFUqdYVNCDeFHEfRTBrMOTRkWNJH&#10;Rsn9+DAKNrfT5Wv7lk4/k5/vq6zpMpk2e6X6vXb9DsJT6//Ff+6dDvPH8PolHC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S58MMAAADbAAAADwAAAAAAAAAAAAAAAACf&#10;AgAAZHJzL2Rvd25yZXYueG1sUEsFBgAAAAAEAAQA9wAAAI8DAAAAAA==&#10;">
                  <v:imagedata r:id="rId32" o:title=""/>
                </v:shape>
                <v:line id="Line 14" o:spid="_x0000_s1056" style="position:absolute;visibility:visible;mso-wrap-style:square" from="1429,2455" to="1661,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6fcEAAADbAAAADwAAAGRycy9kb3ducmV2LnhtbERPzWrCQBC+F3yHZQQvpW6qpEjqGmxQ&#10;8OIhqQ8wZKdJaHY2Ztck9um7QqG3+fh+Z5tOphUD9a6xrOB1GYEgLq1uuFJw+Ty+bEA4j6yxtUwK&#10;7uQg3c2etphoO3JOQ+ErEULYJaig9r5LpHRlTQbd0nbEgfuyvUEfYF9J3eMYwk0rV1H0Jg02HBpq&#10;7CirqfwubkbBszng1chz3PwUA0f5R9xmHCu1mE/7dxCeJv8v/nOfdJi/hscv4Q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Lp9wQAAANsAAAAPAAAAAAAAAAAAAAAA&#10;AKECAABkcnMvZG93bnJldi54bWxQSwUGAAAAAAQABAD5AAAAjwMAAAAA&#10;" strokecolor="#3c6695" strokeweight="3.16pt"/>
                <v:shape id="Picture 15" o:spid="_x0000_s1057" type="#_x0000_t75" style="position:absolute;top:1807;width:1527;height:1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aowrDAAAA2wAAAA8AAABkcnMvZG93bnJldi54bWxET99rwjAQfh/sfwgn7G2misisjSJjgzlk&#10;uCoF347mbIvNpSSZVv96Mxjs7T6+n5cte9OKMznfWFYwGiYgiEurG64U7Hfvzy8gfEDW2FomBVfy&#10;sFw8PmSYanvhbzrnoRIxhH2KCuoQulRKX9Zk0A9tRxy5o3UGQ4SuktrhJYabVo6TZCoNNhwbauzo&#10;tabylP8YBdNtMVkn6/FX8blxb4fqFvYzN1PqadCv5iAC9eFf/Of+0HH+BH5/i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qjCsMAAADbAAAADwAAAAAAAAAAAAAAAACf&#10;AgAAZHJzL2Rvd25yZXYueG1sUEsFBgAAAAAEAAQA9wAAAI8DAAAAAA==&#10;">
                  <v:imagedata r:id="rId33" o:title=""/>
                </v:shape>
                <v:line id="Line 16" o:spid="_x0000_s1058" style="position:absolute;visibility:visible;mso-wrap-style:square" from="2072,1605" to="207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xW8QAAADbAAAADwAAAGRycy9kb3ducmV2LnhtbESPQWvCQBCF70L/wzIFb7pRsJboGqRQ&#10;sPQgUUs8DtlxE5KdDdmtSf+9Wyj0NsN775s322y0rbhT72vHChbzBARx6XTNRsHl/D57BeEDssbW&#10;MSn4IQ/Z7mmyxVS7gXO6n4IREcI+RQVVCF0qpS8rsujnriOO2s31FkNceyN1j0OE21Yuk+RFWqw5&#10;Xqiwo7eKyub0bSOl+Pi8mnqd+7w43or1efhqWqPU9Hncb0AEGsO/+S990LH+Cn5/iQPI3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vFbxAAAANsAAAAPAAAAAAAAAAAA&#10;AAAAAKECAABkcnMvZG93bnJldi54bWxQSwUGAAAAAAQABAD5AAAAkgMAAAAA&#10;" strokecolor="#3c6695" strokeweight="2pt"/>
                <v:shape id="Picture 17" o:spid="_x0000_s1059" type="#_x0000_t75" style="position:absolute;left:417;top:309;width:1556;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xWjCAAAA2wAAAA8AAABkcnMvZG93bnJldi54bWxET01rwkAQvRf6H5Yp9NZsakHSNKsEiyCI&#10;h0ah12l2TKLZ2ZBd4/rv3UKht3m8zymWwfRiotF1lhW8JikI4trqjhsFh/36JQPhPLLG3jIpuJGD&#10;5eLxocBc2yt/0VT5RsQQdjkqaL0fcild3ZJBl9iBOHJHOxr0EY6N1CNeY7jp5SxN59Jgx7GhxYFW&#10;LdXn6mIU2LD7PG/D5vaW2e8Z/5TN6jSVSj0/hfIDhKfg/8V/7o2O89/h95d4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icVowgAAANsAAAAPAAAAAAAAAAAAAAAAAJ8C&#10;AABkcnMvZG93bnJldi54bWxQSwUGAAAAAAQABAD3AAAAjgMAAAAA&#10;">
                  <v:imagedata r:id="rId34" o:title=""/>
                </v:shape>
                <v:shape id="Text Box 18" o:spid="_x0000_s1060" type="#_x0000_t202" style="position:absolute;left:2698;top:496;width:81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94F5E" w:rsidRPr="000E0578" w:rsidRDefault="00A94F5E" w:rsidP="00983D64">
                        <w:pPr>
                          <w:spacing w:before="9" w:line="216" w:lineRule="auto"/>
                          <w:ind w:right="7" w:hanging="1"/>
                          <w:jc w:val="center"/>
                          <w:rPr>
                            <w:rFonts w:ascii="Times New Roman" w:hAnsi="Times New Roman" w:cs="Times New Roman"/>
                          </w:rPr>
                        </w:pPr>
                        <w:proofErr w:type="spellStart"/>
                        <w:r w:rsidRPr="000E0578">
                          <w:rPr>
                            <w:rFonts w:ascii="Times New Roman" w:hAnsi="Times New Roman" w:cs="Times New Roman"/>
                          </w:rPr>
                          <w:t>Взаємодія</w:t>
                        </w:r>
                        <w:proofErr w:type="spellEnd"/>
                        <w:r>
                          <w:rPr>
                            <w:rFonts w:ascii="Times New Roman" w:hAnsi="Times New Roman" w:cs="Times New Roman"/>
                            <w:lang w:val="uk-UA"/>
                          </w:rPr>
                          <w:t xml:space="preserve"> </w:t>
                        </w:r>
                        <w:r w:rsidRPr="000E0578">
                          <w:rPr>
                            <w:rFonts w:ascii="Times New Roman" w:hAnsi="Times New Roman" w:cs="Times New Roman"/>
                          </w:rPr>
                          <w:t>з</w:t>
                        </w:r>
                        <w:r>
                          <w:rPr>
                            <w:rFonts w:ascii="Times New Roman" w:hAnsi="Times New Roman" w:cs="Times New Roman"/>
                            <w:lang w:val="uk-UA"/>
                          </w:rPr>
                          <w:t xml:space="preserve"> </w:t>
                        </w:r>
                        <w:proofErr w:type="spellStart"/>
                        <w:r w:rsidRPr="000E0578">
                          <w:rPr>
                            <w:rFonts w:ascii="Times New Roman" w:hAnsi="Times New Roman" w:cs="Times New Roman"/>
                          </w:rPr>
                          <w:t>іншими</w:t>
                        </w:r>
                        <w:proofErr w:type="spellEnd"/>
                      </w:p>
                    </w:txbxContent>
                  </v:textbox>
                </v:shape>
                <v:shape id="Text Box 19" o:spid="_x0000_s1061" type="#_x0000_t202" style="position:absolute;left:864;top:810;width:69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A94F5E" w:rsidRPr="000E0578" w:rsidRDefault="00A94F5E" w:rsidP="00983D64">
                        <w:pPr>
                          <w:spacing w:before="9" w:line="216" w:lineRule="auto"/>
                          <w:ind w:right="3"/>
                          <w:jc w:val="center"/>
                          <w:rPr>
                            <w:rFonts w:ascii="Times New Roman" w:hAnsi="Times New Roman" w:cs="Times New Roman"/>
                          </w:rPr>
                        </w:pPr>
                        <w:proofErr w:type="spellStart"/>
                        <w:r w:rsidRPr="000E0578">
                          <w:rPr>
                            <w:rFonts w:ascii="Times New Roman" w:hAnsi="Times New Roman" w:cs="Times New Roman"/>
                          </w:rPr>
                          <w:t>Стійка</w:t>
                        </w:r>
                        <w:proofErr w:type="spellEnd"/>
                        <w:r>
                          <w:rPr>
                            <w:rFonts w:ascii="Times New Roman" w:hAnsi="Times New Roman" w:cs="Times New Roman"/>
                            <w:lang w:val="uk-UA"/>
                          </w:rPr>
                          <w:t xml:space="preserve"> п</w:t>
                        </w:r>
                        <w:proofErr w:type="spellStart"/>
                        <w:r w:rsidRPr="000E0578">
                          <w:rPr>
                            <w:rFonts w:ascii="Times New Roman" w:hAnsi="Times New Roman" w:cs="Times New Roman"/>
                          </w:rPr>
                          <w:t>оведінка</w:t>
                        </w:r>
                        <w:proofErr w:type="spellEnd"/>
                      </w:p>
                    </w:txbxContent>
                  </v:textbox>
                </v:shape>
                <v:shape id="Text Box 20" o:spid="_x0000_s1062" type="#_x0000_t202" style="position:absolute;left:4277;top:825;width:939;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A94F5E" w:rsidRPr="000E0578" w:rsidRDefault="00A94F5E" w:rsidP="00983D64">
                        <w:pPr>
                          <w:spacing w:before="9" w:line="216" w:lineRule="auto"/>
                          <w:ind w:right="8"/>
                          <w:jc w:val="center"/>
                          <w:rPr>
                            <w:rFonts w:ascii="Times New Roman" w:hAnsi="Times New Roman" w:cs="Times New Roman"/>
                          </w:rPr>
                        </w:pPr>
                        <w:proofErr w:type="spellStart"/>
                        <w:r w:rsidRPr="000E0578">
                          <w:rPr>
                            <w:rFonts w:ascii="Times New Roman" w:hAnsi="Times New Roman" w:cs="Times New Roman"/>
                          </w:rPr>
                          <w:t>Ставлення</w:t>
                        </w:r>
                        <w:proofErr w:type="spellEnd"/>
                        <w:r>
                          <w:rPr>
                            <w:rFonts w:ascii="Times New Roman" w:hAnsi="Times New Roman" w:cs="Times New Roman"/>
                            <w:lang w:val="uk-UA"/>
                          </w:rPr>
                          <w:t xml:space="preserve"> </w:t>
                        </w:r>
                        <w:r w:rsidRPr="000E0578">
                          <w:rPr>
                            <w:rFonts w:ascii="Times New Roman" w:hAnsi="Times New Roman" w:cs="Times New Roman"/>
                          </w:rPr>
                          <w:t>до</w:t>
                        </w:r>
                        <w:r>
                          <w:rPr>
                            <w:rFonts w:ascii="Times New Roman" w:hAnsi="Times New Roman" w:cs="Times New Roman"/>
                            <w:lang w:val="uk-UA"/>
                          </w:rPr>
                          <w:t xml:space="preserve"> </w:t>
                        </w:r>
                        <w:r w:rsidRPr="000E0578">
                          <w:rPr>
                            <w:rFonts w:ascii="Times New Roman" w:hAnsi="Times New Roman" w:cs="Times New Roman"/>
                          </w:rPr>
                          <w:t>людей</w:t>
                        </w:r>
                      </w:p>
                    </w:txbxContent>
                  </v:textbox>
                </v:shape>
                <v:shape id="Text Box 21" o:spid="_x0000_s1063" type="#_x0000_t202" style="position:absolute;left:388;top:2284;width:78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A94F5E" w:rsidRPr="000E0578" w:rsidRDefault="00A94F5E" w:rsidP="00983D64">
                        <w:pPr>
                          <w:spacing w:before="9" w:line="216" w:lineRule="auto"/>
                          <w:ind w:left="-1" w:right="18" w:hanging="2"/>
                          <w:jc w:val="center"/>
                          <w:rPr>
                            <w:rFonts w:ascii="Times New Roman" w:hAnsi="Times New Roman" w:cs="Times New Roman"/>
                          </w:rPr>
                        </w:pPr>
                        <w:proofErr w:type="spellStart"/>
                        <w:r w:rsidRPr="000E0578">
                          <w:rPr>
                            <w:rFonts w:ascii="Times New Roman" w:hAnsi="Times New Roman" w:cs="Times New Roman"/>
                          </w:rPr>
                          <w:t>Засвоєння</w:t>
                        </w:r>
                        <w:proofErr w:type="spellEnd"/>
                        <w:r>
                          <w:rPr>
                            <w:rFonts w:ascii="Times New Roman" w:hAnsi="Times New Roman" w:cs="Times New Roman"/>
                            <w:lang w:val="uk-UA"/>
                          </w:rPr>
                          <w:t xml:space="preserve"> </w:t>
                        </w:r>
                        <w:proofErr w:type="spellStart"/>
                        <w:r w:rsidRPr="000E0578">
                          <w:rPr>
                            <w:rFonts w:ascii="Times New Roman" w:hAnsi="Times New Roman" w:cs="Times New Roman"/>
                          </w:rPr>
                          <w:t>соціальних</w:t>
                        </w:r>
                        <w:proofErr w:type="spellEnd"/>
                        <w:r>
                          <w:rPr>
                            <w:rFonts w:ascii="Times New Roman" w:hAnsi="Times New Roman" w:cs="Times New Roman"/>
                            <w:lang w:val="uk-UA"/>
                          </w:rPr>
                          <w:t xml:space="preserve"> </w:t>
                        </w:r>
                        <w:r w:rsidRPr="000E0578">
                          <w:rPr>
                            <w:rFonts w:ascii="Times New Roman" w:hAnsi="Times New Roman" w:cs="Times New Roman"/>
                          </w:rPr>
                          <w:t>норм</w:t>
                        </w:r>
                      </w:p>
                    </w:txbxContent>
                  </v:textbox>
                </v:shape>
                <v:shape id="Text Box 22" o:spid="_x0000_s1064" type="#_x0000_t202" style="position:absolute;left:2109;top:1967;width:1857;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94F5E" w:rsidRDefault="00A94F5E" w:rsidP="00983D64">
                        <w:pPr>
                          <w:spacing w:before="17" w:line="213" w:lineRule="auto"/>
                          <w:ind w:right="2"/>
                          <w:jc w:val="center"/>
                          <w:rPr>
                            <w:rFonts w:ascii="Times New Roman" w:hAnsi="Times New Roman" w:cs="Times New Roman"/>
                            <w:sz w:val="28"/>
                            <w:lang w:val="uk-UA"/>
                          </w:rPr>
                        </w:pPr>
                        <w:proofErr w:type="spellStart"/>
                        <w:r w:rsidRPr="000E0578">
                          <w:rPr>
                            <w:rFonts w:ascii="Times New Roman" w:hAnsi="Times New Roman" w:cs="Times New Roman"/>
                            <w:sz w:val="28"/>
                          </w:rPr>
                          <w:t>Соціальна</w:t>
                        </w:r>
                        <w:proofErr w:type="spellEnd"/>
                        <w:r>
                          <w:rPr>
                            <w:rFonts w:ascii="Times New Roman" w:hAnsi="Times New Roman" w:cs="Times New Roman"/>
                            <w:sz w:val="28"/>
                            <w:lang w:val="uk-UA"/>
                          </w:rPr>
                          <w:t xml:space="preserve"> </w:t>
                        </w:r>
                      </w:p>
                      <w:p w:rsidR="00A94F5E" w:rsidRPr="000E0578" w:rsidRDefault="00A94F5E" w:rsidP="00983D64">
                        <w:pPr>
                          <w:spacing w:before="17" w:line="213" w:lineRule="auto"/>
                          <w:ind w:right="2"/>
                          <w:jc w:val="center"/>
                          <w:rPr>
                            <w:rFonts w:ascii="Times New Roman" w:hAnsi="Times New Roman" w:cs="Times New Roman"/>
                            <w:sz w:val="28"/>
                          </w:rPr>
                        </w:pPr>
                        <w:proofErr w:type="spellStart"/>
                        <w:r w:rsidRPr="000E0578">
                          <w:rPr>
                            <w:rFonts w:ascii="Times New Roman" w:hAnsi="Times New Roman" w:cs="Times New Roman"/>
                            <w:spacing w:val="-1"/>
                            <w:sz w:val="28"/>
                          </w:rPr>
                          <w:t>компетентність</w:t>
                        </w:r>
                        <w:proofErr w:type="spellEnd"/>
                      </w:p>
                    </w:txbxContent>
                  </v:textbox>
                </v:shape>
                <v:shape id="Text Box 23" o:spid="_x0000_s1065" type="#_x0000_t202" style="position:absolute;left:4950;top:2335;width:67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94F5E" w:rsidRPr="000E0578" w:rsidRDefault="00A94F5E" w:rsidP="00983D64">
                        <w:pPr>
                          <w:spacing w:before="9" w:line="216" w:lineRule="auto"/>
                          <w:ind w:right="1"/>
                          <w:jc w:val="center"/>
                          <w:rPr>
                            <w:rFonts w:ascii="Times New Roman" w:hAnsi="Times New Roman" w:cs="Times New Roman"/>
                          </w:rPr>
                        </w:pPr>
                        <w:proofErr w:type="spellStart"/>
                        <w:r w:rsidRPr="000E0578">
                          <w:rPr>
                            <w:rFonts w:ascii="Times New Roman" w:hAnsi="Times New Roman" w:cs="Times New Roman"/>
                          </w:rPr>
                          <w:t>Логічне</w:t>
                        </w:r>
                        <w:proofErr w:type="spellEnd"/>
                        <w:r>
                          <w:rPr>
                            <w:rFonts w:ascii="Times New Roman" w:hAnsi="Times New Roman" w:cs="Times New Roman"/>
                            <w:lang w:val="uk-UA"/>
                          </w:rPr>
                          <w:t xml:space="preserve"> </w:t>
                        </w:r>
                        <w:proofErr w:type="spellStart"/>
                        <w:r w:rsidRPr="000E0578">
                          <w:rPr>
                            <w:rFonts w:ascii="Times New Roman" w:hAnsi="Times New Roman" w:cs="Times New Roman"/>
                          </w:rPr>
                          <w:t>мислення</w:t>
                        </w:r>
                        <w:proofErr w:type="spellEnd"/>
                      </w:p>
                    </w:txbxContent>
                  </v:textbox>
                </v:shape>
                <v:shape id="Text Box 24" o:spid="_x0000_s1066" type="#_x0000_t202" style="position:absolute;left:1694;top:3456;width:71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A94F5E" w:rsidRPr="000E0578" w:rsidRDefault="00A94F5E" w:rsidP="00983D64">
                        <w:pPr>
                          <w:spacing w:before="9" w:line="216" w:lineRule="auto"/>
                          <w:ind w:right="18"/>
                          <w:jc w:val="center"/>
                          <w:rPr>
                            <w:rFonts w:ascii="Times New Roman" w:hAnsi="Times New Roman" w:cs="Times New Roman"/>
                          </w:rPr>
                        </w:pPr>
                        <w:proofErr w:type="spellStart"/>
                        <w:r w:rsidRPr="000E0578">
                          <w:rPr>
                            <w:rFonts w:ascii="Times New Roman" w:hAnsi="Times New Roman" w:cs="Times New Roman"/>
                          </w:rPr>
                          <w:t>Розвиток</w:t>
                        </w:r>
                        <w:proofErr w:type="spellEnd"/>
                        <w:r>
                          <w:rPr>
                            <w:rFonts w:ascii="Times New Roman" w:hAnsi="Times New Roman" w:cs="Times New Roman"/>
                            <w:lang w:val="uk-UA"/>
                          </w:rPr>
                          <w:t xml:space="preserve"> </w:t>
                        </w:r>
                        <w:r w:rsidRPr="000E0578">
                          <w:rPr>
                            <w:rFonts w:ascii="Times New Roman" w:hAnsi="Times New Roman" w:cs="Times New Roman"/>
                          </w:rPr>
                          <w:t>моделей</w:t>
                        </w:r>
                        <w:r>
                          <w:rPr>
                            <w:rFonts w:ascii="Times New Roman" w:hAnsi="Times New Roman" w:cs="Times New Roman"/>
                            <w:lang w:val="uk-UA"/>
                          </w:rPr>
                          <w:t xml:space="preserve"> </w:t>
                        </w:r>
                        <w:proofErr w:type="spellStart"/>
                        <w:r w:rsidRPr="000E0578">
                          <w:rPr>
                            <w:rFonts w:ascii="Times New Roman" w:hAnsi="Times New Roman" w:cs="Times New Roman"/>
                          </w:rPr>
                          <w:t>поведінки</w:t>
                        </w:r>
                        <w:proofErr w:type="spellEnd"/>
                      </w:p>
                    </w:txbxContent>
                  </v:textbox>
                </v:shape>
                <v:shape id="Text Box 25" o:spid="_x0000_s1067" type="#_x0000_t202" style="position:absolute;left:3751;top:3539;width:77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94F5E" w:rsidRPr="000E0578" w:rsidRDefault="00A94F5E" w:rsidP="00983D64">
                        <w:pPr>
                          <w:spacing w:before="9" w:line="216" w:lineRule="auto"/>
                          <w:ind w:right="5" w:hanging="1"/>
                          <w:jc w:val="center"/>
                          <w:rPr>
                            <w:rFonts w:ascii="Times New Roman" w:hAnsi="Times New Roman" w:cs="Times New Roman"/>
                          </w:rPr>
                        </w:pPr>
                        <w:proofErr w:type="spellStart"/>
                        <w:r w:rsidRPr="000E0578">
                          <w:rPr>
                            <w:rFonts w:ascii="Times New Roman" w:hAnsi="Times New Roman" w:cs="Times New Roman"/>
                          </w:rPr>
                          <w:t>Емоційний</w:t>
                        </w:r>
                        <w:proofErr w:type="spellEnd"/>
                        <w:r>
                          <w:rPr>
                            <w:rFonts w:ascii="Times New Roman" w:hAnsi="Times New Roman" w:cs="Times New Roman"/>
                            <w:lang w:val="uk-UA"/>
                          </w:rPr>
                          <w:t xml:space="preserve"> </w:t>
                        </w:r>
                        <w:proofErr w:type="spellStart"/>
                        <w:r w:rsidRPr="000E0578">
                          <w:rPr>
                            <w:rFonts w:ascii="Times New Roman" w:hAnsi="Times New Roman" w:cs="Times New Roman"/>
                          </w:rPr>
                          <w:t>розвиток</w:t>
                        </w:r>
                        <w:proofErr w:type="spellEnd"/>
                      </w:p>
                    </w:txbxContent>
                  </v:textbox>
                </v:shape>
                <w10:anchorlock/>
              </v:group>
            </w:pict>
          </mc:Fallback>
        </mc:AlternateContent>
      </w:r>
    </w:p>
    <w:p w:rsidR="00FD5739" w:rsidRDefault="00FD5739" w:rsidP="00FD5739">
      <w:pPr>
        <w:widowControl w:val="0"/>
        <w:spacing w:after="0" w:line="360" w:lineRule="auto"/>
        <w:ind w:firstLine="709"/>
        <w:jc w:val="center"/>
        <w:rPr>
          <w:rFonts w:ascii="Times New Roman" w:hAnsi="Times New Roman" w:cs="Times New Roman"/>
          <w:b/>
          <w:sz w:val="28"/>
          <w:szCs w:val="28"/>
          <w:lang w:val="uk-UA"/>
        </w:rPr>
      </w:pPr>
    </w:p>
    <w:p w:rsidR="00983D64" w:rsidRPr="00B320F8" w:rsidRDefault="00983D64" w:rsidP="00FD5739">
      <w:pPr>
        <w:widowControl w:val="0"/>
        <w:spacing w:after="0" w:line="360" w:lineRule="auto"/>
        <w:ind w:firstLine="709"/>
        <w:jc w:val="center"/>
        <w:rPr>
          <w:rFonts w:ascii="Times New Roman" w:hAnsi="Times New Roman" w:cs="Times New Roman"/>
          <w:b/>
          <w:sz w:val="28"/>
          <w:szCs w:val="28"/>
          <w:lang w:val="uk-UA"/>
        </w:rPr>
      </w:pPr>
      <w:r w:rsidRPr="00B320F8">
        <w:rPr>
          <w:rFonts w:ascii="Times New Roman" w:hAnsi="Times New Roman" w:cs="Times New Roman"/>
          <w:b/>
          <w:sz w:val="28"/>
          <w:szCs w:val="28"/>
          <w:lang w:val="uk-UA"/>
        </w:rPr>
        <w:t>Рис</w:t>
      </w:r>
      <w:r w:rsidR="00622FB0">
        <w:rPr>
          <w:rFonts w:ascii="Times New Roman" w:hAnsi="Times New Roman" w:cs="Times New Roman"/>
          <w:b/>
          <w:sz w:val="28"/>
          <w:szCs w:val="28"/>
          <w:lang w:val="uk-UA"/>
        </w:rPr>
        <w:t>унок</w:t>
      </w:r>
      <w:r w:rsidRPr="00B320F8">
        <w:rPr>
          <w:rFonts w:ascii="Times New Roman" w:hAnsi="Times New Roman" w:cs="Times New Roman"/>
          <w:b/>
          <w:sz w:val="28"/>
          <w:szCs w:val="28"/>
          <w:lang w:val="uk-UA"/>
        </w:rPr>
        <w:t xml:space="preserve"> 1.2. Чинники формування соціальної компетентності у дітей дошкільного віку</w:t>
      </w:r>
    </w:p>
    <w:p w:rsidR="00983D64" w:rsidRPr="00B320F8" w:rsidRDefault="00983D64" w:rsidP="00FD5739">
      <w:pPr>
        <w:pStyle w:val="ac"/>
        <w:widowControl w:val="0"/>
        <w:spacing w:before="0" w:beforeAutospacing="0" w:after="0" w:afterAutospacing="0" w:line="360" w:lineRule="auto"/>
        <w:ind w:firstLine="567"/>
        <w:jc w:val="both"/>
        <w:rPr>
          <w:b/>
          <w:sz w:val="28"/>
          <w:szCs w:val="28"/>
          <w:lang w:val="uk-UA"/>
        </w:rPr>
      </w:pPr>
      <w:r w:rsidRPr="00B320F8">
        <w:rPr>
          <w:rStyle w:val="ad"/>
          <w:b w:val="0"/>
          <w:sz w:val="28"/>
          <w:szCs w:val="28"/>
          <w:lang w:val="uk-UA"/>
        </w:rPr>
        <w:t>Соціальну компетентність дошкільника можна вважати сформованою, якщо він:</w:t>
      </w:r>
    </w:p>
    <w:p w:rsidR="00983D64" w:rsidRPr="00B320F8" w:rsidRDefault="00983D64" w:rsidP="00FD5739">
      <w:pPr>
        <w:pStyle w:val="ac"/>
        <w:widowControl w:val="0"/>
        <w:numPr>
          <w:ilvl w:val="0"/>
          <w:numId w:val="16"/>
        </w:numPr>
        <w:spacing w:before="0" w:beforeAutospacing="0" w:after="0" w:afterAutospacing="0" w:line="360" w:lineRule="auto"/>
        <w:ind w:left="0" w:firstLine="709"/>
        <w:jc w:val="both"/>
        <w:rPr>
          <w:sz w:val="28"/>
          <w:szCs w:val="28"/>
          <w:lang w:val="uk-UA"/>
        </w:rPr>
      </w:pPr>
      <w:r w:rsidRPr="00B320F8">
        <w:rPr>
          <w:sz w:val="28"/>
          <w:szCs w:val="28"/>
          <w:lang w:val="uk-UA"/>
        </w:rPr>
        <w:t>володіє елементарними знаннями про соціальні явища, події, людей, взаємини, способи їх налагодження;</w:t>
      </w:r>
    </w:p>
    <w:p w:rsidR="00983D64" w:rsidRPr="00B320F8" w:rsidRDefault="00983D64" w:rsidP="00FD5739">
      <w:pPr>
        <w:pStyle w:val="ac"/>
        <w:widowControl w:val="0"/>
        <w:numPr>
          <w:ilvl w:val="0"/>
          <w:numId w:val="16"/>
        </w:numPr>
        <w:spacing w:before="0" w:beforeAutospacing="0" w:after="0" w:afterAutospacing="0" w:line="360" w:lineRule="auto"/>
        <w:ind w:left="0" w:firstLine="709"/>
        <w:jc w:val="both"/>
        <w:rPr>
          <w:sz w:val="28"/>
          <w:szCs w:val="28"/>
          <w:lang w:val="uk-UA"/>
        </w:rPr>
      </w:pPr>
      <w:r w:rsidRPr="00B320F8">
        <w:rPr>
          <w:sz w:val="28"/>
          <w:szCs w:val="28"/>
          <w:lang w:val="uk-UA"/>
        </w:rPr>
        <w:t>цінує, визначає значущість для себе всього, що пов</w:t>
      </w:r>
      <w:r w:rsidR="00DE3EE7" w:rsidRPr="00B320F8">
        <w:rPr>
          <w:sz w:val="28"/>
          <w:szCs w:val="28"/>
          <w:lang w:val="uk-UA"/>
        </w:rPr>
        <w:t>’</w:t>
      </w:r>
      <w:r w:rsidRPr="00B320F8">
        <w:rPr>
          <w:sz w:val="28"/>
          <w:szCs w:val="28"/>
          <w:lang w:val="uk-UA"/>
        </w:rPr>
        <w:t>язано із соціальним життям, цікавиться ним;</w:t>
      </w:r>
    </w:p>
    <w:p w:rsidR="00983D64" w:rsidRPr="00B320F8" w:rsidRDefault="00983D64" w:rsidP="00FD5739">
      <w:pPr>
        <w:pStyle w:val="ac"/>
        <w:widowControl w:val="0"/>
        <w:numPr>
          <w:ilvl w:val="0"/>
          <w:numId w:val="16"/>
        </w:numPr>
        <w:spacing w:before="0" w:beforeAutospacing="0" w:after="0" w:afterAutospacing="0" w:line="360" w:lineRule="auto"/>
        <w:ind w:left="0" w:firstLine="709"/>
        <w:jc w:val="both"/>
        <w:rPr>
          <w:sz w:val="28"/>
          <w:szCs w:val="28"/>
          <w:lang w:val="uk-UA"/>
        </w:rPr>
      </w:pPr>
      <w:r w:rsidRPr="00B320F8">
        <w:rPr>
          <w:sz w:val="28"/>
          <w:szCs w:val="28"/>
          <w:lang w:val="uk-UA"/>
        </w:rPr>
        <w:t xml:space="preserve">називає словами, </w:t>
      </w:r>
      <w:proofErr w:type="spellStart"/>
      <w:r w:rsidRPr="00B320F8">
        <w:rPr>
          <w:sz w:val="28"/>
          <w:szCs w:val="28"/>
          <w:lang w:val="uk-UA"/>
        </w:rPr>
        <w:t>вербалізує</w:t>
      </w:r>
      <w:proofErr w:type="spellEnd"/>
      <w:r w:rsidRPr="00B320F8">
        <w:rPr>
          <w:sz w:val="28"/>
          <w:szCs w:val="28"/>
          <w:lang w:val="uk-UA"/>
        </w:rPr>
        <w:t xml:space="preserve"> основні назви, пов</w:t>
      </w:r>
      <w:r w:rsidR="00DE3EE7" w:rsidRPr="00B320F8">
        <w:rPr>
          <w:sz w:val="28"/>
          <w:szCs w:val="28"/>
          <w:lang w:val="uk-UA"/>
        </w:rPr>
        <w:t>’</w:t>
      </w:r>
      <w:r w:rsidRPr="00B320F8">
        <w:rPr>
          <w:sz w:val="28"/>
          <w:szCs w:val="28"/>
          <w:lang w:val="uk-UA"/>
        </w:rPr>
        <w:t>язані із соціальним життям;</w:t>
      </w:r>
    </w:p>
    <w:p w:rsidR="00983D64" w:rsidRPr="00B320F8" w:rsidRDefault="00983D64" w:rsidP="00FD5739">
      <w:pPr>
        <w:pStyle w:val="ac"/>
        <w:widowControl w:val="0"/>
        <w:numPr>
          <w:ilvl w:val="0"/>
          <w:numId w:val="16"/>
        </w:numPr>
        <w:spacing w:before="0" w:beforeAutospacing="0" w:after="0" w:afterAutospacing="0" w:line="360" w:lineRule="auto"/>
        <w:ind w:left="0" w:firstLine="709"/>
        <w:jc w:val="both"/>
        <w:rPr>
          <w:sz w:val="28"/>
          <w:szCs w:val="28"/>
          <w:lang w:val="uk-UA"/>
        </w:rPr>
      </w:pPr>
      <w:r w:rsidRPr="00B320F8">
        <w:rPr>
          <w:sz w:val="28"/>
          <w:szCs w:val="28"/>
          <w:lang w:val="uk-UA"/>
        </w:rPr>
        <w:t>передає свої враження, пов</w:t>
      </w:r>
      <w:r w:rsidR="00DE3EE7" w:rsidRPr="00B320F8">
        <w:rPr>
          <w:sz w:val="28"/>
          <w:szCs w:val="28"/>
          <w:lang w:val="uk-UA"/>
        </w:rPr>
        <w:t>’</w:t>
      </w:r>
      <w:r w:rsidRPr="00B320F8">
        <w:rPr>
          <w:sz w:val="28"/>
          <w:szCs w:val="28"/>
          <w:lang w:val="uk-UA"/>
        </w:rPr>
        <w:t>язані з соціальними подіями та взаєминами людей, художніми образами (малює, ліпить, співає);</w:t>
      </w:r>
    </w:p>
    <w:p w:rsidR="00983D64" w:rsidRPr="00B320F8" w:rsidRDefault="00983D64" w:rsidP="00FD5739">
      <w:pPr>
        <w:pStyle w:val="ac"/>
        <w:widowControl w:val="0"/>
        <w:numPr>
          <w:ilvl w:val="0"/>
          <w:numId w:val="16"/>
        </w:numPr>
        <w:spacing w:before="0" w:beforeAutospacing="0" w:after="0" w:afterAutospacing="0" w:line="360" w:lineRule="auto"/>
        <w:ind w:left="0" w:firstLine="709"/>
        <w:jc w:val="both"/>
        <w:rPr>
          <w:sz w:val="28"/>
          <w:szCs w:val="28"/>
          <w:lang w:val="uk-UA"/>
        </w:rPr>
      </w:pPr>
      <w:r w:rsidRPr="00B320F8">
        <w:rPr>
          <w:sz w:val="28"/>
          <w:szCs w:val="28"/>
          <w:lang w:val="uk-UA"/>
        </w:rPr>
        <w:t>пов</w:t>
      </w:r>
      <w:r w:rsidR="00DE3EE7" w:rsidRPr="00B320F8">
        <w:rPr>
          <w:sz w:val="28"/>
          <w:szCs w:val="28"/>
          <w:lang w:val="uk-UA"/>
        </w:rPr>
        <w:t>’</w:t>
      </w:r>
      <w:r w:rsidRPr="00B320F8">
        <w:rPr>
          <w:sz w:val="28"/>
          <w:szCs w:val="28"/>
          <w:lang w:val="uk-UA"/>
        </w:rPr>
        <w:t>язує соціальну активність людей і свою власну з виконанням соціально схвалюваних стандартів;</w:t>
      </w:r>
    </w:p>
    <w:p w:rsidR="00983D64" w:rsidRPr="00B320F8" w:rsidRDefault="00983D64" w:rsidP="00FD5739">
      <w:pPr>
        <w:pStyle w:val="ac"/>
        <w:widowControl w:val="0"/>
        <w:numPr>
          <w:ilvl w:val="0"/>
          <w:numId w:val="16"/>
        </w:numPr>
        <w:spacing w:before="0" w:beforeAutospacing="0" w:after="0" w:afterAutospacing="0" w:line="360" w:lineRule="auto"/>
        <w:ind w:left="0" w:firstLine="709"/>
        <w:jc w:val="both"/>
        <w:rPr>
          <w:sz w:val="28"/>
          <w:szCs w:val="28"/>
          <w:lang w:val="uk-UA"/>
        </w:rPr>
      </w:pPr>
      <w:r w:rsidRPr="00B320F8">
        <w:rPr>
          <w:sz w:val="28"/>
          <w:szCs w:val="28"/>
          <w:lang w:val="uk-UA"/>
        </w:rPr>
        <w:t>реалізує свої знання та інтереси у соціально зрілих формах поведінки;</w:t>
      </w:r>
    </w:p>
    <w:p w:rsidR="00983D64" w:rsidRPr="00B320F8" w:rsidRDefault="00983D64" w:rsidP="00FD5739">
      <w:pPr>
        <w:pStyle w:val="ac"/>
        <w:widowControl w:val="0"/>
        <w:numPr>
          <w:ilvl w:val="0"/>
          <w:numId w:val="16"/>
        </w:numPr>
        <w:spacing w:before="0" w:beforeAutospacing="0" w:after="0" w:afterAutospacing="0" w:line="360" w:lineRule="auto"/>
        <w:ind w:left="0" w:firstLine="709"/>
        <w:jc w:val="both"/>
        <w:rPr>
          <w:sz w:val="28"/>
          <w:szCs w:val="28"/>
          <w:lang w:val="uk-UA"/>
        </w:rPr>
      </w:pPr>
      <w:r w:rsidRPr="00B320F8">
        <w:rPr>
          <w:sz w:val="28"/>
          <w:szCs w:val="28"/>
          <w:lang w:val="uk-UA"/>
        </w:rPr>
        <w:lastRenderedPageBreak/>
        <w:t>проявляє у поведінці конструктивну творчість;</w:t>
      </w:r>
    </w:p>
    <w:p w:rsidR="00983D64" w:rsidRPr="00B320F8" w:rsidRDefault="00983D64" w:rsidP="00FD5739">
      <w:pPr>
        <w:pStyle w:val="ac"/>
        <w:widowControl w:val="0"/>
        <w:numPr>
          <w:ilvl w:val="0"/>
          <w:numId w:val="16"/>
        </w:numPr>
        <w:spacing w:before="0" w:beforeAutospacing="0" w:after="0" w:afterAutospacing="0" w:line="360" w:lineRule="auto"/>
        <w:ind w:left="0" w:firstLine="709"/>
        <w:jc w:val="both"/>
        <w:rPr>
          <w:sz w:val="28"/>
          <w:szCs w:val="28"/>
          <w:lang w:val="uk-UA"/>
        </w:rPr>
      </w:pPr>
      <w:r w:rsidRPr="00B320F8">
        <w:rPr>
          <w:sz w:val="28"/>
          <w:szCs w:val="28"/>
          <w:lang w:val="uk-UA"/>
        </w:rPr>
        <w:t>збалансовує</w:t>
      </w:r>
      <w:r w:rsidR="002E545B" w:rsidRPr="00B320F8">
        <w:rPr>
          <w:sz w:val="28"/>
          <w:szCs w:val="28"/>
          <w:lang w:val="uk-UA"/>
        </w:rPr>
        <w:t xml:space="preserve"> особисті та соціальні інтереси </w:t>
      </w:r>
      <w:r w:rsidRPr="00B320F8">
        <w:rPr>
          <w:sz w:val="28"/>
          <w:szCs w:val="28"/>
          <w:lang w:val="uk-UA"/>
        </w:rPr>
        <w:t>[</w:t>
      </w:r>
      <w:r w:rsidR="00751905" w:rsidRPr="00B320F8">
        <w:rPr>
          <w:sz w:val="28"/>
          <w:szCs w:val="28"/>
          <w:lang w:val="uk-UA"/>
        </w:rPr>
        <w:t>52</w:t>
      </w:r>
      <w:r w:rsidR="002E545B" w:rsidRPr="00B320F8">
        <w:rPr>
          <w:sz w:val="28"/>
          <w:szCs w:val="28"/>
          <w:lang w:val="uk-UA"/>
        </w:rPr>
        <w:t>, с</w:t>
      </w:r>
      <w:r w:rsidRPr="00B320F8">
        <w:rPr>
          <w:sz w:val="28"/>
          <w:szCs w:val="28"/>
          <w:lang w:val="uk-UA"/>
        </w:rPr>
        <w:t>.</w:t>
      </w:r>
      <w:r w:rsidR="00D92AD6" w:rsidRPr="00B320F8">
        <w:rPr>
          <w:sz w:val="28"/>
          <w:szCs w:val="28"/>
          <w:lang w:val="uk-UA"/>
        </w:rPr>
        <w:t> </w:t>
      </w:r>
      <w:r w:rsidR="00751905" w:rsidRPr="00B320F8">
        <w:rPr>
          <w:sz w:val="28"/>
          <w:szCs w:val="28"/>
          <w:lang w:val="uk-UA"/>
        </w:rPr>
        <w:t>29</w:t>
      </w:r>
      <w:r w:rsidRPr="00B320F8">
        <w:rPr>
          <w:sz w:val="28"/>
          <w:szCs w:val="28"/>
          <w:lang w:val="uk-UA"/>
        </w:rPr>
        <w:t>].</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Соціально компетентний старший дошкільник має розвинену потребу в контактах з іншими дітьми та дорослими, у соціально вмотивованій спільній діяльност</w:t>
      </w:r>
      <w:r w:rsidR="002A6424" w:rsidRPr="00B320F8">
        <w:rPr>
          <w:sz w:val="28"/>
          <w:szCs w:val="28"/>
          <w:lang w:val="uk-UA"/>
        </w:rPr>
        <w:t>і,</w:t>
      </w:r>
      <w:r w:rsidRPr="00B320F8">
        <w:rPr>
          <w:sz w:val="28"/>
          <w:szCs w:val="28"/>
          <w:lang w:val="uk-UA"/>
        </w:rPr>
        <w:t xml:space="preserve"> в</w:t>
      </w:r>
      <w:r w:rsidR="002A6424" w:rsidRPr="00B320F8">
        <w:rPr>
          <w:sz w:val="28"/>
          <w:szCs w:val="28"/>
          <w:lang w:val="uk-UA"/>
        </w:rPr>
        <w:t>міє регулювати власну поведінку,</w:t>
      </w:r>
      <w:r w:rsidRPr="00B320F8">
        <w:rPr>
          <w:sz w:val="28"/>
          <w:szCs w:val="28"/>
          <w:lang w:val="uk-UA"/>
        </w:rPr>
        <w:t xml:space="preserve"> володіє яскраво вира</w:t>
      </w:r>
      <w:r w:rsidR="002A6424" w:rsidRPr="00B320F8">
        <w:rPr>
          <w:sz w:val="28"/>
          <w:szCs w:val="28"/>
          <w:lang w:val="uk-UA"/>
        </w:rPr>
        <w:t xml:space="preserve">женими моральними почуттями </w:t>
      </w:r>
      <w:r w:rsidRPr="00B320F8">
        <w:rPr>
          <w:sz w:val="28"/>
          <w:szCs w:val="28"/>
          <w:lang w:val="uk-UA"/>
        </w:rPr>
        <w:t>радості, співпереживання, готовності прийти на допомогу [</w:t>
      </w:r>
      <w:r w:rsidR="002E545B" w:rsidRPr="00B320F8">
        <w:rPr>
          <w:sz w:val="28"/>
          <w:szCs w:val="28"/>
          <w:lang w:val="uk-UA"/>
        </w:rPr>
        <w:t>5</w:t>
      </w:r>
      <w:r w:rsidR="00751905" w:rsidRPr="00B320F8">
        <w:rPr>
          <w:sz w:val="28"/>
          <w:szCs w:val="28"/>
          <w:lang w:val="uk-UA"/>
        </w:rPr>
        <w:t>3</w:t>
      </w:r>
      <w:r w:rsidR="002E545B" w:rsidRPr="00B320F8">
        <w:rPr>
          <w:sz w:val="28"/>
          <w:szCs w:val="28"/>
          <w:lang w:val="uk-UA"/>
        </w:rPr>
        <w:t>, с</w:t>
      </w:r>
      <w:r w:rsidRPr="00B320F8">
        <w:rPr>
          <w:sz w:val="28"/>
          <w:szCs w:val="28"/>
          <w:lang w:val="uk-UA"/>
        </w:rPr>
        <w:t>.</w:t>
      </w:r>
      <w:r w:rsidR="00D92AD6" w:rsidRPr="00B320F8">
        <w:rPr>
          <w:sz w:val="28"/>
          <w:szCs w:val="28"/>
          <w:lang w:val="uk-UA"/>
        </w:rPr>
        <w:t> </w:t>
      </w:r>
      <w:r w:rsidRPr="00B320F8">
        <w:rPr>
          <w:sz w:val="28"/>
          <w:szCs w:val="28"/>
          <w:lang w:val="uk-UA"/>
        </w:rPr>
        <w:t>16].</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Важливою складовою соціальної компетентності старшого дошкільника є розвиток його</w:t>
      </w:r>
      <w:r w:rsidR="00622FB0">
        <w:rPr>
          <w:sz w:val="28"/>
          <w:szCs w:val="28"/>
          <w:lang w:val="uk-UA"/>
        </w:rPr>
        <w:t xml:space="preserve"> </w:t>
      </w:r>
      <w:r w:rsidRPr="00B320F8">
        <w:rPr>
          <w:rStyle w:val="ae"/>
          <w:i w:val="0"/>
          <w:sz w:val="28"/>
          <w:szCs w:val="28"/>
          <w:lang w:val="uk-UA"/>
        </w:rPr>
        <w:t>самосвідомості</w:t>
      </w:r>
      <w:r w:rsidRPr="00B320F8">
        <w:rPr>
          <w:i/>
          <w:sz w:val="28"/>
          <w:szCs w:val="28"/>
          <w:lang w:val="uk-UA"/>
        </w:rPr>
        <w:t>.</w:t>
      </w:r>
      <w:r w:rsidRPr="00B320F8">
        <w:rPr>
          <w:sz w:val="28"/>
          <w:szCs w:val="28"/>
          <w:lang w:val="uk-UA"/>
        </w:rPr>
        <w:t xml:space="preserve"> У міру своїх можливостей дитина вже починає усвідомлювати себе часткою людської спільноти, відчувати свій зв</w:t>
      </w:r>
      <w:r w:rsidR="00DE3EE7" w:rsidRPr="00B320F8">
        <w:rPr>
          <w:sz w:val="28"/>
          <w:szCs w:val="28"/>
          <w:lang w:val="uk-UA"/>
        </w:rPr>
        <w:t>’</w:t>
      </w:r>
      <w:r w:rsidRPr="00B320F8">
        <w:rPr>
          <w:sz w:val="28"/>
          <w:szCs w:val="28"/>
          <w:lang w:val="uk-UA"/>
        </w:rPr>
        <w:t>язок з суспільством.</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Дитина 5-6 років має елементарні знання про життя (його закони, правила, норми), саму себе (свої можливості, чесноти й вади, уподобання, статеві і вікові відмінності), сферу людських стосунків. Зрозуміло, що життєвий досвід малюка, ще досить обмежений, перелік його умінь та життєвих досягнень обмежений. Проте саме в дошкільному віці закладаються основи життєвої компетентності взагалі.</w:t>
      </w:r>
    </w:p>
    <w:p w:rsidR="002A642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 xml:space="preserve">У  дошкільному віці діти засвоюють базові цінності про добро і зло, правду і брехню, доброту й жорстокість, жадібність і щедрість тощо. </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Професійна майстерність педагогів полягає в умінні сформувати в дітей ціннісне ставлення до навколишнього світу, а найперше – до природи, рукотворного світу й людини. Основне</w:t>
      </w:r>
      <w:r w:rsidR="00622FB0">
        <w:rPr>
          <w:sz w:val="28"/>
          <w:szCs w:val="28"/>
          <w:lang w:val="uk-UA"/>
        </w:rPr>
        <w:t xml:space="preserve"> </w:t>
      </w:r>
      <w:r w:rsidRPr="00B320F8">
        <w:rPr>
          <w:sz w:val="28"/>
          <w:szCs w:val="28"/>
          <w:bdr w:val="none" w:sz="0" w:space="0" w:color="auto" w:frame="1"/>
          <w:lang w:val="uk-UA"/>
        </w:rPr>
        <w:t>завдання педагогів</w:t>
      </w:r>
      <w:r w:rsidRPr="00B320F8">
        <w:rPr>
          <w:sz w:val="28"/>
          <w:szCs w:val="28"/>
          <w:lang w:val="uk-UA"/>
        </w:rPr>
        <w:t xml:space="preserve"> – м</w:t>
      </w:r>
      <w:r w:rsidR="00DE3EE7" w:rsidRPr="00B320F8">
        <w:rPr>
          <w:sz w:val="28"/>
          <w:szCs w:val="28"/>
          <w:lang w:val="uk-UA"/>
        </w:rPr>
        <w:t>’</w:t>
      </w:r>
      <w:r w:rsidRPr="00B320F8">
        <w:rPr>
          <w:sz w:val="28"/>
          <w:szCs w:val="28"/>
          <w:lang w:val="uk-UA"/>
        </w:rPr>
        <w:t>яко скерувати розвиток дітей, аби в майбутньому їхня життєдіяльність і ставлення до оточення базувалися на стійких ціннісних орієнтаціях.</w:t>
      </w:r>
    </w:p>
    <w:p w:rsidR="00983D64" w:rsidRPr="00B320F8" w:rsidRDefault="002A6424" w:rsidP="00FD5739">
      <w:pPr>
        <w:pStyle w:val="aa"/>
        <w:spacing w:line="360" w:lineRule="auto"/>
        <w:ind w:firstLine="709"/>
        <w:jc w:val="both"/>
        <w:rPr>
          <w:sz w:val="28"/>
          <w:szCs w:val="28"/>
        </w:rPr>
      </w:pPr>
      <w:r w:rsidRPr="00B320F8">
        <w:rPr>
          <w:sz w:val="28"/>
          <w:szCs w:val="28"/>
        </w:rPr>
        <w:t xml:space="preserve">У 5-6 років </w:t>
      </w:r>
      <w:r w:rsidR="00983D64" w:rsidRPr="00B320F8">
        <w:rPr>
          <w:sz w:val="28"/>
          <w:szCs w:val="28"/>
        </w:rPr>
        <w:t>відбувається суттєва трансформація свідомості</w:t>
      </w:r>
      <w:r w:rsidR="00622FB0">
        <w:rPr>
          <w:sz w:val="28"/>
          <w:szCs w:val="28"/>
        </w:rPr>
        <w:t xml:space="preserve"> </w:t>
      </w:r>
      <w:r w:rsidRPr="00B320F8">
        <w:rPr>
          <w:sz w:val="28"/>
          <w:szCs w:val="28"/>
        </w:rPr>
        <w:t>дитини</w:t>
      </w:r>
      <w:r w:rsidR="006D18FF">
        <w:rPr>
          <w:sz w:val="28"/>
          <w:szCs w:val="28"/>
        </w:rPr>
        <w:t xml:space="preserve"> </w:t>
      </w:r>
      <w:r w:rsidR="00983D64" w:rsidRPr="00B320F8">
        <w:rPr>
          <w:sz w:val="28"/>
          <w:szCs w:val="28"/>
        </w:rPr>
        <w:t>– формується здатність до саморефлексії, об</w:t>
      </w:r>
      <w:r w:rsidR="00DE3EE7" w:rsidRPr="00B320F8">
        <w:rPr>
          <w:sz w:val="28"/>
          <w:szCs w:val="28"/>
        </w:rPr>
        <w:t>’</w:t>
      </w:r>
      <w:r w:rsidR="00983D64" w:rsidRPr="00B320F8">
        <w:rPr>
          <w:sz w:val="28"/>
          <w:szCs w:val="28"/>
        </w:rPr>
        <w:t>єктивації власного «Я»,</w:t>
      </w:r>
      <w:r w:rsidR="00310EAD">
        <w:rPr>
          <w:sz w:val="28"/>
          <w:szCs w:val="28"/>
          <w:lang w:val="ru-RU"/>
        </w:rPr>
        <w:t xml:space="preserve"> </w:t>
      </w:r>
      <w:r w:rsidR="00983D64" w:rsidRPr="00B320F8">
        <w:rPr>
          <w:sz w:val="28"/>
          <w:szCs w:val="28"/>
        </w:rPr>
        <w:t>що проявляється у моделі «Я</w:t>
      </w:r>
      <w:r w:rsidR="00622FB0">
        <w:rPr>
          <w:sz w:val="28"/>
          <w:szCs w:val="28"/>
        </w:rPr>
        <w:t xml:space="preserve"> </w:t>
      </w:r>
      <w:r w:rsidR="00983D64" w:rsidRPr="00B320F8">
        <w:rPr>
          <w:sz w:val="28"/>
          <w:szCs w:val="28"/>
        </w:rPr>
        <w:t>–</w:t>
      </w:r>
      <w:r w:rsidR="00622FB0">
        <w:rPr>
          <w:sz w:val="28"/>
          <w:szCs w:val="28"/>
        </w:rPr>
        <w:t xml:space="preserve"> </w:t>
      </w:r>
      <w:r w:rsidR="00983D64" w:rsidRPr="00B320F8">
        <w:rPr>
          <w:sz w:val="28"/>
          <w:szCs w:val="28"/>
        </w:rPr>
        <w:t>це інший».</w:t>
      </w:r>
      <w:r w:rsidR="00622FB0">
        <w:rPr>
          <w:sz w:val="28"/>
          <w:szCs w:val="28"/>
        </w:rPr>
        <w:t xml:space="preserve"> </w:t>
      </w:r>
      <w:r w:rsidR="00983D64" w:rsidRPr="00B320F8">
        <w:rPr>
          <w:sz w:val="28"/>
          <w:szCs w:val="28"/>
        </w:rPr>
        <w:t>У цей період необхідним є</w:t>
      </w:r>
      <w:r w:rsidR="00622FB0">
        <w:rPr>
          <w:sz w:val="28"/>
          <w:szCs w:val="28"/>
        </w:rPr>
        <w:t xml:space="preserve"> </w:t>
      </w:r>
      <w:r w:rsidR="00983D64" w:rsidRPr="00B320F8">
        <w:rPr>
          <w:sz w:val="28"/>
          <w:szCs w:val="28"/>
        </w:rPr>
        <w:t>стимулювання прагнення дитини до</w:t>
      </w:r>
      <w:r w:rsidR="00622FB0">
        <w:rPr>
          <w:sz w:val="28"/>
          <w:szCs w:val="28"/>
        </w:rPr>
        <w:t xml:space="preserve"> </w:t>
      </w:r>
      <w:r w:rsidR="00983D64" w:rsidRPr="00B320F8">
        <w:rPr>
          <w:sz w:val="28"/>
          <w:szCs w:val="28"/>
        </w:rPr>
        <w:t>самопізнання, осмислення свого</w:t>
      </w:r>
      <w:r w:rsidR="00622FB0">
        <w:rPr>
          <w:sz w:val="28"/>
          <w:szCs w:val="28"/>
        </w:rPr>
        <w:t xml:space="preserve"> </w:t>
      </w:r>
      <w:r w:rsidR="00983D64" w:rsidRPr="00B320F8">
        <w:rPr>
          <w:sz w:val="28"/>
          <w:szCs w:val="28"/>
        </w:rPr>
        <w:t>місця</w:t>
      </w:r>
      <w:r w:rsidR="00622FB0">
        <w:rPr>
          <w:sz w:val="28"/>
          <w:szCs w:val="28"/>
        </w:rPr>
        <w:t xml:space="preserve"> </w:t>
      </w:r>
      <w:r w:rsidR="00983D64" w:rsidRPr="00B320F8">
        <w:rPr>
          <w:sz w:val="28"/>
          <w:szCs w:val="28"/>
        </w:rPr>
        <w:t>у</w:t>
      </w:r>
      <w:r w:rsidR="00622FB0">
        <w:rPr>
          <w:sz w:val="28"/>
          <w:szCs w:val="28"/>
        </w:rPr>
        <w:t xml:space="preserve"> </w:t>
      </w:r>
      <w:r w:rsidR="00983D64" w:rsidRPr="00B320F8">
        <w:rPr>
          <w:sz w:val="28"/>
          <w:szCs w:val="28"/>
        </w:rPr>
        <w:t>світі,</w:t>
      </w:r>
      <w:r w:rsidR="006D18FF">
        <w:rPr>
          <w:sz w:val="28"/>
          <w:szCs w:val="28"/>
        </w:rPr>
        <w:t xml:space="preserve"> </w:t>
      </w:r>
      <w:r w:rsidR="00983D64" w:rsidRPr="00B320F8">
        <w:rPr>
          <w:sz w:val="28"/>
          <w:szCs w:val="28"/>
        </w:rPr>
        <w:t>своїх</w:t>
      </w:r>
      <w:r w:rsidR="006D18FF">
        <w:rPr>
          <w:sz w:val="28"/>
          <w:szCs w:val="28"/>
        </w:rPr>
        <w:t xml:space="preserve"> </w:t>
      </w:r>
      <w:r w:rsidR="00983D64" w:rsidRPr="00B320F8">
        <w:rPr>
          <w:sz w:val="28"/>
          <w:szCs w:val="28"/>
        </w:rPr>
        <w:t>гендерних,</w:t>
      </w:r>
      <w:r w:rsidR="006D18FF">
        <w:rPr>
          <w:sz w:val="28"/>
          <w:szCs w:val="28"/>
        </w:rPr>
        <w:t xml:space="preserve"> </w:t>
      </w:r>
      <w:r w:rsidR="00983D64" w:rsidRPr="00B320F8">
        <w:rPr>
          <w:sz w:val="28"/>
          <w:szCs w:val="28"/>
        </w:rPr>
        <w:t>соціальних,</w:t>
      </w:r>
      <w:r w:rsidR="001A32FE" w:rsidRPr="00B320F8">
        <w:rPr>
          <w:sz w:val="28"/>
          <w:szCs w:val="28"/>
        </w:rPr>
        <w:t xml:space="preserve"> побуто</w:t>
      </w:r>
      <w:r w:rsidR="00983D64" w:rsidRPr="00B320F8">
        <w:rPr>
          <w:sz w:val="28"/>
          <w:szCs w:val="28"/>
        </w:rPr>
        <w:t>вих</w:t>
      </w:r>
      <w:r w:rsidR="006D18FF">
        <w:rPr>
          <w:sz w:val="28"/>
          <w:szCs w:val="28"/>
        </w:rPr>
        <w:t xml:space="preserve"> </w:t>
      </w:r>
      <w:r w:rsidR="00983D64" w:rsidRPr="00B320F8">
        <w:rPr>
          <w:sz w:val="28"/>
          <w:szCs w:val="28"/>
        </w:rPr>
        <w:t>ролей.</w:t>
      </w:r>
      <w:r w:rsidR="006D18FF">
        <w:rPr>
          <w:sz w:val="28"/>
          <w:szCs w:val="28"/>
        </w:rPr>
        <w:t xml:space="preserve"> </w:t>
      </w:r>
      <w:r w:rsidR="00983D64" w:rsidRPr="00B320F8">
        <w:rPr>
          <w:sz w:val="28"/>
          <w:szCs w:val="28"/>
        </w:rPr>
        <w:t>Вміння</w:t>
      </w:r>
      <w:r w:rsidR="006D18FF">
        <w:rPr>
          <w:sz w:val="28"/>
          <w:szCs w:val="28"/>
        </w:rPr>
        <w:t xml:space="preserve"> </w:t>
      </w:r>
      <w:r w:rsidR="00983D64" w:rsidRPr="00B320F8">
        <w:rPr>
          <w:sz w:val="28"/>
          <w:szCs w:val="28"/>
        </w:rPr>
        <w:t>дорослого направляти</w:t>
      </w:r>
      <w:r w:rsidR="006D18FF">
        <w:rPr>
          <w:sz w:val="28"/>
          <w:szCs w:val="28"/>
        </w:rPr>
        <w:t xml:space="preserve"> </w:t>
      </w:r>
      <w:r w:rsidR="00983D64" w:rsidRPr="00B320F8">
        <w:rPr>
          <w:sz w:val="28"/>
          <w:szCs w:val="28"/>
        </w:rPr>
        <w:t>пошук</w:t>
      </w:r>
      <w:r w:rsidR="006D18FF">
        <w:rPr>
          <w:sz w:val="28"/>
          <w:szCs w:val="28"/>
        </w:rPr>
        <w:t xml:space="preserve"> </w:t>
      </w:r>
      <w:r w:rsidR="00983D64" w:rsidRPr="00B320F8">
        <w:rPr>
          <w:sz w:val="28"/>
          <w:szCs w:val="28"/>
        </w:rPr>
        <w:t>дитини</w:t>
      </w:r>
      <w:r w:rsidR="006D18FF">
        <w:rPr>
          <w:sz w:val="28"/>
          <w:szCs w:val="28"/>
        </w:rPr>
        <w:t xml:space="preserve"> </w:t>
      </w:r>
      <w:r w:rsidR="00983D64" w:rsidRPr="00B320F8">
        <w:rPr>
          <w:sz w:val="28"/>
          <w:szCs w:val="28"/>
        </w:rPr>
        <w:t>у</w:t>
      </w:r>
      <w:r w:rsidR="006D18FF">
        <w:rPr>
          <w:sz w:val="28"/>
          <w:szCs w:val="28"/>
        </w:rPr>
        <w:t xml:space="preserve"> </w:t>
      </w:r>
      <w:r w:rsidR="00983D64" w:rsidRPr="00B320F8">
        <w:rPr>
          <w:sz w:val="28"/>
          <w:szCs w:val="28"/>
        </w:rPr>
        <w:t>бік</w:t>
      </w:r>
      <w:r w:rsidR="006D18FF">
        <w:rPr>
          <w:sz w:val="28"/>
          <w:szCs w:val="28"/>
        </w:rPr>
        <w:t xml:space="preserve"> </w:t>
      </w:r>
      <w:r w:rsidR="00983D64" w:rsidRPr="00B320F8">
        <w:rPr>
          <w:sz w:val="28"/>
          <w:szCs w:val="28"/>
        </w:rPr>
        <w:t>конструктивного</w:t>
      </w:r>
      <w:r w:rsidR="006D18FF">
        <w:rPr>
          <w:sz w:val="28"/>
          <w:szCs w:val="28"/>
        </w:rPr>
        <w:t xml:space="preserve"> </w:t>
      </w:r>
      <w:r w:rsidR="00983D64" w:rsidRPr="00B320F8">
        <w:rPr>
          <w:sz w:val="28"/>
          <w:szCs w:val="28"/>
        </w:rPr>
        <w:t>запитування,</w:t>
      </w:r>
      <w:r w:rsidR="006D18FF">
        <w:rPr>
          <w:sz w:val="28"/>
          <w:szCs w:val="28"/>
        </w:rPr>
        <w:t xml:space="preserve"> </w:t>
      </w:r>
      <w:r w:rsidR="00983D64" w:rsidRPr="00B320F8">
        <w:rPr>
          <w:sz w:val="28"/>
          <w:szCs w:val="28"/>
        </w:rPr>
        <w:t xml:space="preserve">підтримувати її креативність, інтерес </w:t>
      </w:r>
      <w:r w:rsidR="00983D64" w:rsidRPr="00B320F8">
        <w:rPr>
          <w:sz w:val="28"/>
          <w:szCs w:val="28"/>
        </w:rPr>
        <w:lastRenderedPageBreak/>
        <w:t>до самопізнання та самонавчання є</w:t>
      </w:r>
      <w:r w:rsidR="006D18FF">
        <w:rPr>
          <w:sz w:val="28"/>
          <w:szCs w:val="28"/>
        </w:rPr>
        <w:t xml:space="preserve"> </w:t>
      </w:r>
      <w:r w:rsidR="00983D64" w:rsidRPr="00B320F8">
        <w:rPr>
          <w:sz w:val="28"/>
          <w:szCs w:val="28"/>
        </w:rPr>
        <w:t>важливою</w:t>
      </w:r>
      <w:r w:rsidR="006D18FF">
        <w:rPr>
          <w:sz w:val="28"/>
          <w:szCs w:val="28"/>
        </w:rPr>
        <w:t xml:space="preserve"> </w:t>
      </w:r>
      <w:r w:rsidR="00983D64" w:rsidRPr="00B320F8">
        <w:rPr>
          <w:sz w:val="28"/>
          <w:szCs w:val="28"/>
        </w:rPr>
        <w:t>запорукою</w:t>
      </w:r>
      <w:r w:rsidR="006D18FF">
        <w:rPr>
          <w:sz w:val="28"/>
          <w:szCs w:val="28"/>
        </w:rPr>
        <w:t xml:space="preserve"> </w:t>
      </w:r>
      <w:r w:rsidR="00983D64" w:rsidRPr="00B320F8">
        <w:rPr>
          <w:sz w:val="28"/>
          <w:szCs w:val="28"/>
        </w:rPr>
        <w:t>збереження</w:t>
      </w:r>
      <w:r w:rsidR="006D18FF">
        <w:rPr>
          <w:sz w:val="28"/>
          <w:szCs w:val="28"/>
        </w:rPr>
        <w:t xml:space="preserve"> </w:t>
      </w:r>
      <w:r w:rsidR="00983D64" w:rsidRPr="00B320F8">
        <w:rPr>
          <w:sz w:val="28"/>
          <w:szCs w:val="28"/>
        </w:rPr>
        <w:t>творчої</w:t>
      </w:r>
      <w:r w:rsidR="006D18FF">
        <w:rPr>
          <w:sz w:val="28"/>
          <w:szCs w:val="28"/>
        </w:rPr>
        <w:t xml:space="preserve"> </w:t>
      </w:r>
      <w:r w:rsidR="00983D64" w:rsidRPr="00B320F8">
        <w:rPr>
          <w:sz w:val="28"/>
          <w:szCs w:val="28"/>
        </w:rPr>
        <w:t>активності</w:t>
      </w:r>
      <w:r w:rsidR="006D18FF">
        <w:rPr>
          <w:sz w:val="28"/>
          <w:szCs w:val="28"/>
        </w:rPr>
        <w:t xml:space="preserve"> </w:t>
      </w:r>
      <w:r w:rsidR="00983D64" w:rsidRPr="00B320F8">
        <w:rPr>
          <w:sz w:val="28"/>
          <w:szCs w:val="28"/>
        </w:rPr>
        <w:t>особистості</w:t>
      </w:r>
      <w:r w:rsidR="006D18FF">
        <w:rPr>
          <w:sz w:val="28"/>
          <w:szCs w:val="28"/>
        </w:rPr>
        <w:t xml:space="preserve"> </w:t>
      </w:r>
      <w:r w:rsidR="00983D64" w:rsidRPr="00B320F8">
        <w:rPr>
          <w:sz w:val="28"/>
          <w:szCs w:val="28"/>
        </w:rPr>
        <w:t>у</w:t>
      </w:r>
      <w:r w:rsidR="006D18FF">
        <w:rPr>
          <w:sz w:val="28"/>
          <w:szCs w:val="28"/>
        </w:rPr>
        <w:t xml:space="preserve"> </w:t>
      </w:r>
      <w:r w:rsidR="00983D64" w:rsidRPr="00B320F8">
        <w:rPr>
          <w:sz w:val="28"/>
          <w:szCs w:val="28"/>
        </w:rPr>
        <w:t>подальшому житті. А для цього необхідно використовувати різноманітні</w:t>
      </w:r>
      <w:r w:rsidR="006D18FF">
        <w:rPr>
          <w:sz w:val="28"/>
          <w:szCs w:val="28"/>
        </w:rPr>
        <w:t xml:space="preserve"> </w:t>
      </w:r>
      <w:r w:rsidR="00983D64" w:rsidRPr="00B320F8">
        <w:rPr>
          <w:sz w:val="28"/>
          <w:szCs w:val="28"/>
        </w:rPr>
        <w:t>методи</w:t>
      </w:r>
      <w:r w:rsidR="006D18FF">
        <w:rPr>
          <w:sz w:val="28"/>
          <w:szCs w:val="28"/>
        </w:rPr>
        <w:t xml:space="preserve"> </w:t>
      </w:r>
      <w:r w:rsidR="00983D64" w:rsidRPr="00B320F8">
        <w:rPr>
          <w:sz w:val="28"/>
          <w:szCs w:val="28"/>
        </w:rPr>
        <w:t>креативної</w:t>
      </w:r>
      <w:r w:rsidR="006D18FF">
        <w:rPr>
          <w:sz w:val="28"/>
          <w:szCs w:val="28"/>
        </w:rPr>
        <w:t xml:space="preserve"> </w:t>
      </w:r>
      <w:r w:rsidR="00983D64" w:rsidRPr="00B320F8">
        <w:rPr>
          <w:sz w:val="28"/>
          <w:szCs w:val="28"/>
        </w:rPr>
        <w:t>та</w:t>
      </w:r>
      <w:r w:rsidR="006D18FF">
        <w:rPr>
          <w:sz w:val="28"/>
          <w:szCs w:val="28"/>
        </w:rPr>
        <w:t xml:space="preserve"> </w:t>
      </w:r>
      <w:r w:rsidR="00983D64" w:rsidRPr="00B320F8">
        <w:rPr>
          <w:sz w:val="28"/>
          <w:szCs w:val="28"/>
        </w:rPr>
        <w:t>діяльнісної</w:t>
      </w:r>
      <w:r w:rsidR="006D18FF">
        <w:rPr>
          <w:sz w:val="28"/>
          <w:szCs w:val="28"/>
        </w:rPr>
        <w:t xml:space="preserve"> </w:t>
      </w:r>
      <w:r w:rsidR="00983D64" w:rsidRPr="00B320F8">
        <w:rPr>
          <w:sz w:val="28"/>
          <w:szCs w:val="28"/>
        </w:rPr>
        <w:t>педагогіки,</w:t>
      </w:r>
      <w:r w:rsidR="006D18FF">
        <w:rPr>
          <w:sz w:val="28"/>
          <w:szCs w:val="28"/>
        </w:rPr>
        <w:t xml:space="preserve"> </w:t>
      </w:r>
      <w:r w:rsidR="00983D64" w:rsidRPr="00B320F8">
        <w:rPr>
          <w:sz w:val="28"/>
          <w:szCs w:val="28"/>
        </w:rPr>
        <w:t>розглядати</w:t>
      </w:r>
      <w:r w:rsidR="006D18FF">
        <w:rPr>
          <w:sz w:val="28"/>
          <w:szCs w:val="28"/>
        </w:rPr>
        <w:t xml:space="preserve"> </w:t>
      </w:r>
      <w:r w:rsidR="00983D64" w:rsidRPr="00B320F8">
        <w:rPr>
          <w:sz w:val="28"/>
          <w:szCs w:val="28"/>
        </w:rPr>
        <w:t>дитину</w:t>
      </w:r>
      <w:r w:rsidR="006D18FF">
        <w:rPr>
          <w:sz w:val="28"/>
          <w:szCs w:val="28"/>
        </w:rPr>
        <w:t xml:space="preserve"> </w:t>
      </w:r>
      <w:r w:rsidR="00983D64" w:rsidRPr="00B320F8">
        <w:rPr>
          <w:sz w:val="28"/>
          <w:szCs w:val="28"/>
        </w:rPr>
        <w:t>у</w:t>
      </w:r>
      <w:r w:rsidR="006D18FF">
        <w:rPr>
          <w:sz w:val="28"/>
          <w:szCs w:val="28"/>
        </w:rPr>
        <w:t xml:space="preserve"> </w:t>
      </w:r>
      <w:r w:rsidR="00983D64" w:rsidRPr="00B320F8">
        <w:rPr>
          <w:sz w:val="28"/>
          <w:szCs w:val="28"/>
        </w:rPr>
        <w:t>всіх</w:t>
      </w:r>
      <w:r w:rsidR="006D18FF">
        <w:rPr>
          <w:sz w:val="28"/>
          <w:szCs w:val="28"/>
        </w:rPr>
        <w:t xml:space="preserve"> </w:t>
      </w:r>
      <w:r w:rsidR="00983D64" w:rsidRPr="00B320F8">
        <w:rPr>
          <w:sz w:val="28"/>
          <w:szCs w:val="28"/>
        </w:rPr>
        <w:t>проявах</w:t>
      </w:r>
      <w:r w:rsidR="006D18FF">
        <w:rPr>
          <w:sz w:val="28"/>
          <w:szCs w:val="28"/>
        </w:rPr>
        <w:t xml:space="preserve"> </w:t>
      </w:r>
      <w:r w:rsidR="00983D64" w:rsidRPr="00B320F8">
        <w:rPr>
          <w:sz w:val="28"/>
          <w:szCs w:val="28"/>
        </w:rPr>
        <w:t>її</w:t>
      </w:r>
      <w:r w:rsidR="006D18FF">
        <w:rPr>
          <w:sz w:val="28"/>
          <w:szCs w:val="28"/>
        </w:rPr>
        <w:t xml:space="preserve"> </w:t>
      </w:r>
      <w:r w:rsidR="00983D64" w:rsidRPr="00B320F8">
        <w:rPr>
          <w:sz w:val="28"/>
          <w:szCs w:val="28"/>
        </w:rPr>
        <w:t>життєдіяльності</w:t>
      </w:r>
      <w:r w:rsidR="006D18FF">
        <w:rPr>
          <w:sz w:val="28"/>
          <w:szCs w:val="28"/>
        </w:rPr>
        <w:t xml:space="preserve"> </w:t>
      </w:r>
      <w:r w:rsidR="00983D64" w:rsidRPr="00B320F8">
        <w:rPr>
          <w:sz w:val="28"/>
          <w:szCs w:val="28"/>
        </w:rPr>
        <w:t>–</w:t>
      </w:r>
      <w:r w:rsidR="00F90EF0">
        <w:rPr>
          <w:sz w:val="28"/>
          <w:szCs w:val="28"/>
        </w:rPr>
        <w:t xml:space="preserve"> </w:t>
      </w:r>
      <w:r w:rsidR="00983D64" w:rsidRPr="00B320F8">
        <w:rPr>
          <w:sz w:val="28"/>
          <w:szCs w:val="28"/>
        </w:rPr>
        <w:t>суб</w:t>
      </w:r>
      <w:r w:rsidR="00DE3EE7" w:rsidRPr="00B320F8">
        <w:rPr>
          <w:sz w:val="28"/>
          <w:szCs w:val="28"/>
        </w:rPr>
        <w:t>’</w:t>
      </w:r>
      <w:r w:rsidR="00983D64" w:rsidRPr="00B320F8">
        <w:rPr>
          <w:sz w:val="28"/>
          <w:szCs w:val="28"/>
        </w:rPr>
        <w:t>єктності,</w:t>
      </w:r>
      <w:r w:rsidR="006D18FF">
        <w:rPr>
          <w:sz w:val="28"/>
          <w:szCs w:val="28"/>
        </w:rPr>
        <w:t xml:space="preserve"> </w:t>
      </w:r>
      <w:r w:rsidR="00983D64" w:rsidRPr="00B320F8">
        <w:rPr>
          <w:sz w:val="28"/>
          <w:szCs w:val="28"/>
        </w:rPr>
        <w:t>психофізичних</w:t>
      </w:r>
      <w:r w:rsidR="006D18FF">
        <w:rPr>
          <w:sz w:val="28"/>
          <w:szCs w:val="28"/>
        </w:rPr>
        <w:t xml:space="preserve"> </w:t>
      </w:r>
      <w:r w:rsidR="00983D64" w:rsidRPr="00B320F8">
        <w:rPr>
          <w:sz w:val="28"/>
          <w:szCs w:val="28"/>
        </w:rPr>
        <w:t>властивостей,</w:t>
      </w:r>
      <w:r w:rsidR="006D18FF">
        <w:rPr>
          <w:sz w:val="28"/>
          <w:szCs w:val="28"/>
        </w:rPr>
        <w:t xml:space="preserve"> </w:t>
      </w:r>
      <w:r w:rsidR="00983D64" w:rsidRPr="00B320F8">
        <w:rPr>
          <w:sz w:val="28"/>
          <w:szCs w:val="28"/>
        </w:rPr>
        <w:t>інтересів, особистого досвіду та ціннісних орієнтацій</w:t>
      </w:r>
      <w:r w:rsidR="006D18FF">
        <w:rPr>
          <w:sz w:val="28"/>
          <w:szCs w:val="28"/>
        </w:rPr>
        <w:t xml:space="preserve"> </w:t>
      </w:r>
      <w:r w:rsidR="002E545B" w:rsidRPr="00B320F8">
        <w:rPr>
          <w:sz w:val="28"/>
          <w:szCs w:val="28"/>
        </w:rPr>
        <w:t>[9</w:t>
      </w:r>
      <w:r w:rsidR="00983D64" w:rsidRPr="00B320F8">
        <w:rPr>
          <w:sz w:val="28"/>
          <w:szCs w:val="28"/>
        </w:rPr>
        <w:t>, с.</w:t>
      </w:r>
      <w:r w:rsidR="00F4734F" w:rsidRPr="00B320F8">
        <w:rPr>
          <w:sz w:val="28"/>
          <w:szCs w:val="28"/>
        </w:rPr>
        <w:t> </w:t>
      </w:r>
      <w:r w:rsidR="00983D64" w:rsidRPr="00B320F8">
        <w:rPr>
          <w:sz w:val="28"/>
          <w:szCs w:val="28"/>
        </w:rPr>
        <w:t>13]</w:t>
      </w:r>
      <w:r w:rsidR="00F4734F" w:rsidRPr="00B320F8">
        <w:rPr>
          <w:sz w:val="28"/>
          <w:szCs w:val="28"/>
        </w:rPr>
        <w:t>.</w:t>
      </w:r>
    </w:p>
    <w:p w:rsidR="002A642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Оскільки в дошкільному віці основним видом діяльності є гра, той у процесі цілеспрямованого розвитку соціальних компетенцій педагогам варто використовувати гру та її компоненти. Адже, як зазначає М. Михайленко, у грі формуються відносини між дітьми та дорослими: дитина набуває позитивний досвід спільних дій. Граючи, дитина поетапно освоює нові способи поведінки в п</w:t>
      </w:r>
      <w:r w:rsidR="002A6424" w:rsidRPr="00B320F8">
        <w:rPr>
          <w:sz w:val="28"/>
          <w:szCs w:val="28"/>
          <w:lang w:val="uk-UA"/>
        </w:rPr>
        <w:t>роблемних ситуаціях, засвоює їх</w:t>
      </w:r>
      <w:r w:rsidR="00F90EF0">
        <w:rPr>
          <w:sz w:val="28"/>
          <w:szCs w:val="28"/>
          <w:lang w:val="uk-UA"/>
        </w:rPr>
        <w:t xml:space="preserve"> </w:t>
      </w:r>
      <w:r w:rsidR="002E545B" w:rsidRPr="00B320F8">
        <w:rPr>
          <w:sz w:val="28"/>
          <w:szCs w:val="28"/>
          <w:lang w:val="uk-UA"/>
        </w:rPr>
        <w:t>[17,</w:t>
      </w:r>
      <w:r w:rsidR="00F4734F" w:rsidRPr="00B320F8">
        <w:rPr>
          <w:sz w:val="28"/>
          <w:szCs w:val="28"/>
          <w:lang w:val="uk-UA"/>
        </w:rPr>
        <w:t xml:space="preserve"> с. </w:t>
      </w:r>
      <w:r w:rsidRPr="00B320F8">
        <w:rPr>
          <w:sz w:val="28"/>
          <w:szCs w:val="28"/>
          <w:lang w:val="uk-UA"/>
        </w:rPr>
        <w:t>76]</w:t>
      </w:r>
      <w:r w:rsidR="002A6424" w:rsidRPr="00B320F8">
        <w:rPr>
          <w:sz w:val="28"/>
          <w:szCs w:val="28"/>
          <w:lang w:val="uk-UA"/>
        </w:rPr>
        <w:t>.</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На засадах</w:t>
      </w:r>
      <w:r w:rsidR="00F90EF0">
        <w:rPr>
          <w:sz w:val="28"/>
          <w:szCs w:val="28"/>
          <w:lang w:val="uk-UA"/>
        </w:rPr>
        <w:t xml:space="preserve"> </w:t>
      </w:r>
      <w:r w:rsidRPr="00B320F8">
        <w:rPr>
          <w:sz w:val="28"/>
          <w:szCs w:val="28"/>
          <w:lang w:val="uk-UA"/>
        </w:rPr>
        <w:t>ігрового</w:t>
      </w:r>
      <w:r w:rsidR="00F90EF0">
        <w:rPr>
          <w:sz w:val="28"/>
          <w:szCs w:val="28"/>
          <w:lang w:val="uk-UA"/>
        </w:rPr>
        <w:t xml:space="preserve"> </w:t>
      </w:r>
      <w:r w:rsidRPr="00B320F8">
        <w:rPr>
          <w:sz w:val="28"/>
          <w:szCs w:val="28"/>
          <w:lang w:val="uk-UA"/>
        </w:rPr>
        <w:t>підходу</w:t>
      </w:r>
      <w:r w:rsidR="00F90EF0">
        <w:rPr>
          <w:sz w:val="28"/>
          <w:szCs w:val="28"/>
          <w:lang w:val="uk-UA"/>
        </w:rPr>
        <w:t xml:space="preserve"> </w:t>
      </w:r>
      <w:r w:rsidRPr="00B320F8">
        <w:rPr>
          <w:sz w:val="28"/>
          <w:szCs w:val="28"/>
          <w:lang w:val="uk-UA"/>
        </w:rPr>
        <w:t>поступово</w:t>
      </w:r>
      <w:r w:rsidR="00F90EF0">
        <w:rPr>
          <w:sz w:val="28"/>
          <w:szCs w:val="28"/>
          <w:lang w:val="uk-UA"/>
        </w:rPr>
        <w:t xml:space="preserve"> </w:t>
      </w:r>
      <w:r w:rsidRPr="00B320F8">
        <w:rPr>
          <w:sz w:val="28"/>
          <w:szCs w:val="28"/>
          <w:lang w:val="uk-UA"/>
        </w:rPr>
        <w:t>нанизуються</w:t>
      </w:r>
      <w:r w:rsidR="00F90EF0">
        <w:rPr>
          <w:sz w:val="28"/>
          <w:szCs w:val="28"/>
          <w:lang w:val="uk-UA"/>
        </w:rPr>
        <w:t xml:space="preserve"> </w:t>
      </w:r>
      <w:r w:rsidRPr="00B320F8">
        <w:rPr>
          <w:sz w:val="28"/>
          <w:szCs w:val="28"/>
          <w:lang w:val="uk-UA"/>
        </w:rPr>
        <w:t>навички</w:t>
      </w:r>
      <w:r w:rsidR="00F90EF0">
        <w:rPr>
          <w:sz w:val="28"/>
          <w:szCs w:val="28"/>
          <w:lang w:val="uk-UA"/>
        </w:rPr>
        <w:t xml:space="preserve"> </w:t>
      </w:r>
      <w:r w:rsidRPr="00B320F8">
        <w:rPr>
          <w:sz w:val="28"/>
          <w:szCs w:val="28"/>
          <w:lang w:val="uk-UA"/>
        </w:rPr>
        <w:t>продуктивної</w:t>
      </w:r>
      <w:r w:rsidR="00F90EF0">
        <w:rPr>
          <w:sz w:val="28"/>
          <w:szCs w:val="28"/>
          <w:lang w:val="uk-UA"/>
        </w:rPr>
        <w:t xml:space="preserve"> </w:t>
      </w:r>
      <w:r w:rsidRPr="00B320F8">
        <w:rPr>
          <w:sz w:val="28"/>
          <w:szCs w:val="28"/>
          <w:lang w:val="uk-UA"/>
        </w:rPr>
        <w:t>праці,</w:t>
      </w:r>
      <w:r w:rsidR="00F90EF0">
        <w:rPr>
          <w:sz w:val="28"/>
          <w:szCs w:val="28"/>
          <w:lang w:val="uk-UA"/>
        </w:rPr>
        <w:t xml:space="preserve"> </w:t>
      </w:r>
      <w:r w:rsidRPr="00B320F8">
        <w:rPr>
          <w:sz w:val="28"/>
          <w:szCs w:val="28"/>
          <w:lang w:val="uk-UA"/>
        </w:rPr>
        <w:t>спілкування,</w:t>
      </w:r>
      <w:r w:rsidR="00F90EF0">
        <w:rPr>
          <w:sz w:val="28"/>
          <w:szCs w:val="28"/>
          <w:lang w:val="uk-UA"/>
        </w:rPr>
        <w:t xml:space="preserve"> </w:t>
      </w:r>
      <w:r w:rsidRPr="00B320F8">
        <w:rPr>
          <w:sz w:val="28"/>
          <w:szCs w:val="28"/>
          <w:lang w:val="uk-UA"/>
        </w:rPr>
        <w:t>самоврядування,</w:t>
      </w:r>
      <w:r w:rsidR="00F90EF0">
        <w:rPr>
          <w:sz w:val="28"/>
          <w:szCs w:val="28"/>
          <w:lang w:val="uk-UA"/>
        </w:rPr>
        <w:t xml:space="preserve"> </w:t>
      </w:r>
      <w:r w:rsidRPr="00B320F8">
        <w:rPr>
          <w:sz w:val="28"/>
          <w:szCs w:val="28"/>
          <w:lang w:val="uk-UA"/>
        </w:rPr>
        <w:t>самоаналізу,</w:t>
      </w:r>
      <w:r w:rsidR="00F90EF0">
        <w:rPr>
          <w:sz w:val="28"/>
          <w:szCs w:val="28"/>
          <w:lang w:val="uk-UA"/>
        </w:rPr>
        <w:t xml:space="preserve"> </w:t>
      </w:r>
      <w:r w:rsidRPr="00B320F8">
        <w:rPr>
          <w:sz w:val="28"/>
          <w:szCs w:val="28"/>
          <w:lang w:val="uk-UA"/>
        </w:rPr>
        <w:t>самооцінки</w:t>
      </w:r>
      <w:r w:rsidR="00F90EF0">
        <w:rPr>
          <w:sz w:val="28"/>
          <w:szCs w:val="28"/>
          <w:lang w:val="uk-UA"/>
        </w:rPr>
        <w:t xml:space="preserve"> </w:t>
      </w:r>
      <w:r w:rsidRPr="00B320F8">
        <w:rPr>
          <w:sz w:val="28"/>
          <w:szCs w:val="28"/>
          <w:lang w:val="uk-UA"/>
        </w:rPr>
        <w:t>та</w:t>
      </w:r>
      <w:r w:rsidR="00F90EF0">
        <w:rPr>
          <w:sz w:val="28"/>
          <w:szCs w:val="28"/>
          <w:lang w:val="uk-UA"/>
        </w:rPr>
        <w:t xml:space="preserve"> </w:t>
      </w:r>
      <w:r w:rsidRPr="00B320F8">
        <w:rPr>
          <w:sz w:val="28"/>
          <w:szCs w:val="28"/>
          <w:lang w:val="uk-UA"/>
        </w:rPr>
        <w:t>самоконтролю.</w:t>
      </w:r>
      <w:r w:rsidR="00F90EF0">
        <w:rPr>
          <w:sz w:val="28"/>
          <w:szCs w:val="28"/>
          <w:lang w:val="uk-UA"/>
        </w:rPr>
        <w:t xml:space="preserve"> </w:t>
      </w:r>
      <w:r w:rsidRPr="00B320F8">
        <w:rPr>
          <w:sz w:val="28"/>
          <w:szCs w:val="28"/>
          <w:lang w:val="uk-UA"/>
        </w:rPr>
        <w:t>Необхідними</w:t>
      </w:r>
      <w:r w:rsidR="00F90EF0">
        <w:rPr>
          <w:sz w:val="28"/>
          <w:szCs w:val="28"/>
          <w:lang w:val="uk-UA"/>
        </w:rPr>
        <w:t xml:space="preserve"> </w:t>
      </w:r>
      <w:r w:rsidRPr="00B320F8">
        <w:rPr>
          <w:sz w:val="28"/>
          <w:szCs w:val="28"/>
          <w:lang w:val="uk-UA"/>
        </w:rPr>
        <w:t>стають</w:t>
      </w:r>
      <w:r w:rsidR="00F90EF0">
        <w:rPr>
          <w:sz w:val="28"/>
          <w:szCs w:val="28"/>
          <w:lang w:val="uk-UA"/>
        </w:rPr>
        <w:t xml:space="preserve"> </w:t>
      </w:r>
      <w:r w:rsidRPr="00B320F8">
        <w:rPr>
          <w:sz w:val="28"/>
          <w:szCs w:val="28"/>
          <w:lang w:val="uk-UA"/>
        </w:rPr>
        <w:t>проектна,</w:t>
      </w:r>
      <w:r w:rsidR="00F90EF0">
        <w:rPr>
          <w:sz w:val="28"/>
          <w:szCs w:val="28"/>
          <w:lang w:val="uk-UA"/>
        </w:rPr>
        <w:t xml:space="preserve"> </w:t>
      </w:r>
      <w:r w:rsidRPr="00B320F8">
        <w:rPr>
          <w:sz w:val="28"/>
          <w:szCs w:val="28"/>
          <w:lang w:val="uk-UA"/>
        </w:rPr>
        <w:t>дослідницька</w:t>
      </w:r>
      <w:r w:rsidR="00F90EF0">
        <w:rPr>
          <w:sz w:val="28"/>
          <w:szCs w:val="28"/>
          <w:lang w:val="uk-UA"/>
        </w:rPr>
        <w:t xml:space="preserve"> </w:t>
      </w:r>
      <w:r w:rsidRPr="00B320F8">
        <w:rPr>
          <w:sz w:val="28"/>
          <w:szCs w:val="28"/>
          <w:lang w:val="uk-UA"/>
        </w:rPr>
        <w:t>діяльність,</w:t>
      </w:r>
      <w:r w:rsidR="00F90EF0">
        <w:rPr>
          <w:sz w:val="28"/>
          <w:szCs w:val="28"/>
          <w:lang w:val="uk-UA"/>
        </w:rPr>
        <w:t xml:space="preserve"> </w:t>
      </w:r>
      <w:r w:rsidRPr="00B320F8">
        <w:rPr>
          <w:sz w:val="28"/>
          <w:szCs w:val="28"/>
          <w:lang w:val="uk-UA"/>
        </w:rPr>
        <w:t>групова</w:t>
      </w:r>
      <w:r w:rsidR="00F90EF0">
        <w:rPr>
          <w:sz w:val="28"/>
          <w:szCs w:val="28"/>
          <w:lang w:val="uk-UA"/>
        </w:rPr>
        <w:t xml:space="preserve"> </w:t>
      </w:r>
      <w:r w:rsidRPr="00B320F8">
        <w:rPr>
          <w:sz w:val="28"/>
          <w:szCs w:val="28"/>
          <w:lang w:val="uk-UA"/>
        </w:rPr>
        <w:t>робота,</w:t>
      </w:r>
      <w:r w:rsidR="00F90EF0">
        <w:rPr>
          <w:sz w:val="28"/>
          <w:szCs w:val="28"/>
          <w:lang w:val="uk-UA"/>
        </w:rPr>
        <w:t xml:space="preserve"> </w:t>
      </w:r>
      <w:r w:rsidRPr="00B320F8">
        <w:rPr>
          <w:sz w:val="28"/>
          <w:szCs w:val="28"/>
          <w:lang w:val="uk-UA"/>
        </w:rPr>
        <w:t>кооперативне</w:t>
      </w:r>
      <w:r w:rsidR="00F90EF0">
        <w:rPr>
          <w:sz w:val="28"/>
          <w:szCs w:val="28"/>
          <w:lang w:val="uk-UA"/>
        </w:rPr>
        <w:t xml:space="preserve"> </w:t>
      </w:r>
      <w:r w:rsidRPr="00B320F8">
        <w:rPr>
          <w:sz w:val="28"/>
          <w:szCs w:val="28"/>
          <w:lang w:val="uk-UA"/>
        </w:rPr>
        <w:t>навчання</w:t>
      </w:r>
      <w:r w:rsidR="00F90EF0">
        <w:rPr>
          <w:sz w:val="28"/>
          <w:szCs w:val="28"/>
          <w:lang w:val="uk-UA"/>
        </w:rPr>
        <w:t xml:space="preserve"> </w:t>
      </w:r>
      <w:r w:rsidRPr="00B320F8">
        <w:rPr>
          <w:sz w:val="28"/>
          <w:szCs w:val="28"/>
          <w:lang w:val="uk-UA"/>
        </w:rPr>
        <w:t>та</w:t>
      </w:r>
      <w:r w:rsidR="00F90EF0">
        <w:rPr>
          <w:sz w:val="28"/>
          <w:szCs w:val="28"/>
          <w:lang w:val="uk-UA"/>
        </w:rPr>
        <w:t xml:space="preserve"> </w:t>
      </w:r>
      <w:r w:rsidRPr="00B320F8">
        <w:rPr>
          <w:sz w:val="28"/>
          <w:szCs w:val="28"/>
          <w:lang w:val="uk-UA"/>
        </w:rPr>
        <w:t>інші</w:t>
      </w:r>
      <w:r w:rsidR="00F90EF0">
        <w:rPr>
          <w:sz w:val="28"/>
          <w:szCs w:val="28"/>
          <w:lang w:val="uk-UA"/>
        </w:rPr>
        <w:t xml:space="preserve"> </w:t>
      </w:r>
      <w:r w:rsidRPr="00B320F8">
        <w:rPr>
          <w:sz w:val="28"/>
          <w:szCs w:val="28"/>
          <w:lang w:val="uk-UA"/>
        </w:rPr>
        <w:t>методики</w:t>
      </w:r>
      <w:r w:rsidR="00F90EF0">
        <w:rPr>
          <w:sz w:val="28"/>
          <w:szCs w:val="28"/>
          <w:lang w:val="uk-UA"/>
        </w:rPr>
        <w:t xml:space="preserve"> </w:t>
      </w:r>
      <w:r w:rsidRPr="00B320F8">
        <w:rPr>
          <w:sz w:val="28"/>
          <w:szCs w:val="28"/>
          <w:lang w:val="uk-UA"/>
        </w:rPr>
        <w:t>та</w:t>
      </w:r>
      <w:r w:rsidR="00F90EF0">
        <w:rPr>
          <w:sz w:val="28"/>
          <w:szCs w:val="28"/>
          <w:lang w:val="uk-UA"/>
        </w:rPr>
        <w:t xml:space="preserve"> </w:t>
      </w:r>
      <w:r w:rsidRPr="00B320F8">
        <w:rPr>
          <w:sz w:val="28"/>
          <w:szCs w:val="28"/>
          <w:lang w:val="uk-UA"/>
        </w:rPr>
        <w:t>технології</w:t>
      </w:r>
      <w:r w:rsidR="00F90EF0">
        <w:rPr>
          <w:sz w:val="28"/>
          <w:szCs w:val="28"/>
          <w:lang w:val="uk-UA"/>
        </w:rPr>
        <w:t xml:space="preserve"> </w:t>
      </w:r>
      <w:r w:rsidRPr="00B320F8">
        <w:rPr>
          <w:sz w:val="28"/>
          <w:szCs w:val="28"/>
          <w:lang w:val="uk-UA"/>
        </w:rPr>
        <w:t>діяльнісної</w:t>
      </w:r>
      <w:r w:rsidR="00F90EF0">
        <w:rPr>
          <w:sz w:val="28"/>
          <w:szCs w:val="28"/>
          <w:lang w:val="uk-UA"/>
        </w:rPr>
        <w:t xml:space="preserve"> </w:t>
      </w:r>
      <w:r w:rsidR="00310EAD">
        <w:rPr>
          <w:sz w:val="28"/>
          <w:szCs w:val="28"/>
          <w:lang w:val="uk-UA"/>
        </w:rPr>
        <w:t>педагогіки </w:t>
      </w:r>
      <w:r w:rsidRPr="00B320F8">
        <w:rPr>
          <w:sz w:val="28"/>
          <w:szCs w:val="28"/>
          <w:lang w:val="uk-UA"/>
        </w:rPr>
        <w:t>[</w:t>
      </w:r>
      <w:r w:rsidR="002E545B" w:rsidRPr="00B320F8">
        <w:rPr>
          <w:sz w:val="28"/>
          <w:szCs w:val="28"/>
          <w:lang w:val="uk-UA"/>
        </w:rPr>
        <w:t>15</w:t>
      </w:r>
      <w:r w:rsidRPr="00B320F8">
        <w:rPr>
          <w:sz w:val="28"/>
          <w:szCs w:val="28"/>
          <w:lang w:val="uk-UA"/>
        </w:rPr>
        <w:t>, с.</w:t>
      </w:r>
      <w:r w:rsidR="00D92AD6" w:rsidRPr="00B320F8">
        <w:rPr>
          <w:sz w:val="28"/>
          <w:szCs w:val="28"/>
          <w:lang w:val="uk-UA"/>
        </w:rPr>
        <w:t> </w:t>
      </w:r>
      <w:r w:rsidRPr="00B320F8">
        <w:rPr>
          <w:sz w:val="28"/>
          <w:szCs w:val="28"/>
          <w:lang w:val="uk-UA"/>
        </w:rPr>
        <w:t>119]</w:t>
      </w:r>
      <w:r w:rsidR="002A6424" w:rsidRPr="00B320F8">
        <w:rPr>
          <w:sz w:val="28"/>
          <w:szCs w:val="28"/>
          <w:lang w:val="uk-UA"/>
        </w:rPr>
        <w:t>.</w:t>
      </w:r>
    </w:p>
    <w:p w:rsidR="00983D64" w:rsidRPr="00B320F8" w:rsidRDefault="00983D64" w:rsidP="00FD5739">
      <w:pPr>
        <w:widowControl w:val="0"/>
        <w:spacing w:after="0" w:line="360" w:lineRule="auto"/>
        <w:ind w:firstLine="567"/>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Саме гра є засобом підготовки дитини до «дорослого» життя, її соціалізації, морально-етичного виховання.</w:t>
      </w:r>
      <w:r w:rsidR="00F90EF0">
        <w:rPr>
          <w:rFonts w:ascii="Times New Roman" w:eastAsia="Times New Roman" w:hAnsi="Times New Roman" w:cs="Times New Roman"/>
          <w:sz w:val="28"/>
          <w:szCs w:val="28"/>
          <w:lang w:val="uk-UA" w:eastAsia="ru-RU"/>
        </w:rPr>
        <w:t xml:space="preserve"> </w:t>
      </w:r>
      <w:r w:rsidRPr="00B320F8">
        <w:rPr>
          <w:rFonts w:ascii="Times New Roman" w:eastAsia="Times New Roman" w:hAnsi="Times New Roman" w:cs="Times New Roman"/>
          <w:sz w:val="28"/>
          <w:szCs w:val="28"/>
          <w:lang w:val="uk-UA" w:eastAsia="ru-RU"/>
        </w:rPr>
        <w:t>В грі дитина активно пізнає навколишній світ, стосунки між людьми, правила і норми поведінки, усвідомлює свої можливості, взаємозв</w:t>
      </w:r>
      <w:r w:rsidR="00DE3EE7" w:rsidRPr="00B320F8">
        <w:rPr>
          <w:rFonts w:ascii="Times New Roman" w:eastAsia="Times New Roman" w:hAnsi="Times New Roman" w:cs="Times New Roman"/>
          <w:sz w:val="28"/>
          <w:szCs w:val="28"/>
          <w:lang w:val="uk-UA" w:eastAsia="ru-RU"/>
        </w:rPr>
        <w:t>’</w:t>
      </w:r>
      <w:r w:rsidRPr="00B320F8">
        <w:rPr>
          <w:rFonts w:ascii="Times New Roman" w:eastAsia="Times New Roman" w:hAnsi="Times New Roman" w:cs="Times New Roman"/>
          <w:sz w:val="28"/>
          <w:szCs w:val="28"/>
          <w:lang w:val="uk-UA" w:eastAsia="ru-RU"/>
        </w:rPr>
        <w:t>язки з іншими тощо.</w:t>
      </w:r>
    </w:p>
    <w:p w:rsidR="00983D64" w:rsidRPr="00B320F8" w:rsidRDefault="00983D64" w:rsidP="00FD5739">
      <w:pPr>
        <w:widowControl w:val="0"/>
        <w:spacing w:after="0" w:line="360" w:lineRule="auto"/>
        <w:ind w:firstLine="567"/>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За допомогою гри дитина оволодіває:</w:t>
      </w:r>
    </w:p>
    <w:p w:rsidR="00983D64" w:rsidRPr="00B320F8" w:rsidRDefault="00983D64" w:rsidP="00FD5739">
      <w:pPr>
        <w:widowControl w:val="0"/>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усією системою людських взаємин – спочатку на емоційному, а потім на інтелектуальному рівні;</w:t>
      </w:r>
    </w:p>
    <w:p w:rsidR="00983D64" w:rsidRPr="00B320F8" w:rsidRDefault="00983D64" w:rsidP="00FD5739">
      <w:pPr>
        <w:widowControl w:val="0"/>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способами практичної і розумової діяльності; великим діапазоном людських почуттів;</w:t>
      </w:r>
    </w:p>
    <w:p w:rsidR="00983D64" w:rsidRPr="00B320F8" w:rsidRDefault="00983D64" w:rsidP="00FD5739">
      <w:pPr>
        <w:widowControl w:val="0"/>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поняттями «добро» і «зло», вчиться їх розрізняти;</w:t>
      </w:r>
    </w:p>
    <w:p w:rsidR="00983D64" w:rsidRPr="00B320F8" w:rsidRDefault="00983D64" w:rsidP="00FD5739">
      <w:pPr>
        <w:widowControl w:val="0"/>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морально-етичними нормами, виробленими людством</w:t>
      </w:r>
      <w:r w:rsidR="00F90EF0">
        <w:rPr>
          <w:rFonts w:ascii="Times New Roman" w:eastAsia="Times New Roman" w:hAnsi="Times New Roman" w:cs="Times New Roman"/>
          <w:sz w:val="28"/>
          <w:szCs w:val="28"/>
          <w:lang w:val="uk-UA" w:eastAsia="ru-RU"/>
        </w:rPr>
        <w:t xml:space="preserve"> </w:t>
      </w:r>
      <w:r w:rsidR="00D92AD6" w:rsidRPr="00B320F8">
        <w:rPr>
          <w:rFonts w:ascii="Times New Roman" w:hAnsi="Times New Roman" w:cs="Times New Roman"/>
          <w:sz w:val="28"/>
          <w:szCs w:val="28"/>
          <w:lang w:val="uk-UA"/>
        </w:rPr>
        <w:t>[</w:t>
      </w:r>
      <w:r w:rsidR="00C73392" w:rsidRPr="00B320F8">
        <w:rPr>
          <w:rFonts w:ascii="Times New Roman" w:hAnsi="Times New Roman" w:cs="Times New Roman"/>
          <w:sz w:val="28"/>
          <w:szCs w:val="28"/>
          <w:lang w:val="uk-UA"/>
        </w:rPr>
        <w:t>2</w:t>
      </w:r>
      <w:r w:rsidR="00AE014D" w:rsidRPr="00B320F8">
        <w:rPr>
          <w:rFonts w:ascii="Times New Roman" w:hAnsi="Times New Roman" w:cs="Times New Roman"/>
          <w:sz w:val="28"/>
          <w:szCs w:val="28"/>
          <w:lang w:val="uk-UA"/>
        </w:rPr>
        <w:t>1</w:t>
      </w:r>
      <w:r w:rsidR="00D92AD6" w:rsidRPr="00B320F8">
        <w:rPr>
          <w:rFonts w:ascii="Times New Roman" w:hAnsi="Times New Roman" w:cs="Times New Roman"/>
          <w:sz w:val="28"/>
          <w:szCs w:val="28"/>
          <w:lang w:val="uk-UA"/>
        </w:rPr>
        <w:t>]</w:t>
      </w:r>
      <w:r w:rsidRPr="00B320F8">
        <w:rPr>
          <w:rFonts w:ascii="Times New Roman" w:eastAsia="Times New Roman" w:hAnsi="Times New Roman" w:cs="Times New Roman"/>
          <w:sz w:val="28"/>
          <w:szCs w:val="28"/>
          <w:lang w:val="uk-UA" w:eastAsia="ru-RU"/>
        </w:rPr>
        <w:t>.</w:t>
      </w:r>
    </w:p>
    <w:p w:rsidR="00983D64" w:rsidRPr="00B320F8" w:rsidRDefault="002A6424" w:rsidP="00FD5739">
      <w:pPr>
        <w:widowControl w:val="0"/>
        <w:spacing w:after="0" w:line="360" w:lineRule="auto"/>
        <w:ind w:firstLine="567"/>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Недарма, В. </w:t>
      </w:r>
      <w:r w:rsidR="00983D64" w:rsidRPr="00B320F8">
        <w:rPr>
          <w:rFonts w:ascii="Times New Roman" w:eastAsia="Times New Roman" w:hAnsi="Times New Roman" w:cs="Times New Roman"/>
          <w:sz w:val="28"/>
          <w:szCs w:val="28"/>
          <w:lang w:val="uk-UA" w:eastAsia="ru-RU"/>
        </w:rPr>
        <w:t xml:space="preserve">Сухомлинський порівнював гру з великим світлим вікном, через яке в духовний світ дитини вливається живильний потік уявлень, понять </w:t>
      </w:r>
      <w:r w:rsidR="00983D64" w:rsidRPr="00B320F8">
        <w:rPr>
          <w:rFonts w:ascii="Times New Roman" w:eastAsia="Times New Roman" w:hAnsi="Times New Roman" w:cs="Times New Roman"/>
          <w:sz w:val="28"/>
          <w:szCs w:val="28"/>
          <w:lang w:val="uk-UA" w:eastAsia="ru-RU"/>
        </w:rPr>
        <w:lastRenderedPageBreak/>
        <w:t>про навколишній світ.</w:t>
      </w:r>
    </w:p>
    <w:p w:rsidR="00983D64" w:rsidRPr="00B320F8" w:rsidRDefault="00983D64" w:rsidP="00FD5739">
      <w:pPr>
        <w:widowControl w:val="0"/>
        <w:spacing w:after="0" w:line="360" w:lineRule="auto"/>
        <w:ind w:firstLine="567"/>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Якщо у реальному житті діти дошкільного віку здебільшого орієнтовані на спілкування з дорослими, то у грі вони взаємодіють насамперед одне з одним. На поведінку дітей впливає як партнер по грі – його ставлення до ігрового завдання, інших учасників, так і сама ігрова діяльність, яка потребує від дітей спрямованості одне на одного й актуалізує у них морально-етичні норми взаємодії.</w:t>
      </w:r>
    </w:p>
    <w:p w:rsidR="002A642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Взаємодія з однолітками є одним з важливих чинників для формування морально-етичних рис особистості, оскільки така взаємодія не лише сповнює життя дітей новими враженнями, але й є джерелом їхнього власного соціального досвіду. Вона впливає на розвиток подальших стосунків малюків з людьми, які їх оточують. Так, уже з двох років діти вступають у соціальні стосунки між собою: спілкуються одне з одним на зрозумілій для них мові слів і жестів, діляться іграшками, проявляють співчуття, якщо товариш упав або забився тощо</w:t>
      </w:r>
      <w:r w:rsidR="00F90EF0">
        <w:rPr>
          <w:rFonts w:ascii="Times New Roman" w:hAnsi="Times New Roman" w:cs="Times New Roman"/>
          <w:sz w:val="28"/>
          <w:szCs w:val="28"/>
          <w:lang w:val="uk-UA"/>
        </w:rPr>
        <w:t xml:space="preserve"> </w:t>
      </w:r>
      <w:r w:rsidR="00D92AD6" w:rsidRPr="00B320F8">
        <w:rPr>
          <w:rFonts w:ascii="Times New Roman" w:hAnsi="Times New Roman" w:cs="Times New Roman"/>
          <w:sz w:val="28"/>
          <w:szCs w:val="28"/>
          <w:lang w:val="uk-UA"/>
        </w:rPr>
        <w:t>[</w:t>
      </w:r>
      <w:r w:rsidR="00C73392" w:rsidRPr="00B320F8">
        <w:rPr>
          <w:rFonts w:ascii="Times New Roman" w:hAnsi="Times New Roman" w:cs="Times New Roman"/>
          <w:sz w:val="28"/>
          <w:szCs w:val="28"/>
          <w:lang w:val="uk-UA"/>
        </w:rPr>
        <w:t>1</w:t>
      </w:r>
      <w:r w:rsidR="00AE014D" w:rsidRPr="00B320F8">
        <w:rPr>
          <w:rFonts w:ascii="Times New Roman" w:hAnsi="Times New Roman" w:cs="Times New Roman"/>
          <w:sz w:val="28"/>
          <w:szCs w:val="28"/>
          <w:lang w:val="uk-UA"/>
        </w:rPr>
        <w:t>7</w:t>
      </w:r>
      <w:r w:rsidR="00D92AD6"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 xml:space="preserve">. </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Разом з тим, діти раннього віку граються поряд, бо ще не вміють гратися разом. Намагання вступити у взаємодію з ровесниками часто закінчуються невдачею: діти </w:t>
      </w:r>
      <w:proofErr w:type="spellStart"/>
      <w:r w:rsidRPr="00B320F8">
        <w:rPr>
          <w:rFonts w:ascii="Times New Roman" w:hAnsi="Times New Roman" w:cs="Times New Roman"/>
          <w:sz w:val="28"/>
          <w:szCs w:val="28"/>
          <w:lang w:val="uk-UA"/>
        </w:rPr>
        <w:t>штовхаються</w:t>
      </w:r>
      <w:proofErr w:type="spellEnd"/>
      <w:r w:rsidRPr="00B320F8">
        <w:rPr>
          <w:rFonts w:ascii="Times New Roman" w:hAnsi="Times New Roman" w:cs="Times New Roman"/>
          <w:sz w:val="28"/>
          <w:szCs w:val="28"/>
          <w:lang w:val="uk-UA"/>
        </w:rPr>
        <w:t>, смикають одне одного за волосся, відбирають іграшки. Це зрозуміло, адже малюки ще не вміють погоджувати свої дії з діями інших. Але якщо навіть одна дитина починає виконувати елементарні ігрові дії, наслідуючи дорослих, то й інші діти починають цікавитися ними.</w:t>
      </w:r>
    </w:p>
    <w:p w:rsidR="00D068F3"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З огляду на ці особливості малюків дорослим необхідно створювати умови для формування у дітей раннього віку доброзичливих стосунків з ровесниками, уміння входити в контакт з однолітками, виявляти </w:t>
      </w:r>
      <w:proofErr w:type="spellStart"/>
      <w:r w:rsidRPr="00B320F8">
        <w:rPr>
          <w:rFonts w:ascii="Times New Roman" w:hAnsi="Times New Roman" w:cs="Times New Roman"/>
          <w:sz w:val="28"/>
          <w:szCs w:val="28"/>
          <w:lang w:val="uk-UA"/>
        </w:rPr>
        <w:t>емоційно</w:t>
      </w:r>
      <w:proofErr w:type="spellEnd"/>
      <w:r w:rsidRPr="00B320F8">
        <w:rPr>
          <w:rFonts w:ascii="Times New Roman" w:hAnsi="Times New Roman" w:cs="Times New Roman"/>
          <w:sz w:val="28"/>
          <w:szCs w:val="28"/>
          <w:lang w:val="uk-UA"/>
        </w:rPr>
        <w:t>-позитивні дії щодо інших дітей.</w:t>
      </w:r>
    </w:p>
    <w:p w:rsidR="002A642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Разом з тим, педагог має пам</w:t>
      </w:r>
      <w:r w:rsidR="00DE3EE7"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 xml:space="preserve">ятати, що безпосередній вплив на дитину з його боку, безумовне і бездумне підкорення дитини вказівкам дорослого не сприяють виробленню у неї навичок морально-етичної поведінки. Такі навички формуються лише тоді, коли діти дошкільного віку самі обирають тему гри, розгортають її сюжет, керуючись власним досвідом, реалізовуючи у грі </w:t>
      </w:r>
      <w:r w:rsidRPr="00B320F8">
        <w:rPr>
          <w:rFonts w:ascii="Times New Roman" w:hAnsi="Times New Roman" w:cs="Times New Roman"/>
          <w:sz w:val="28"/>
          <w:szCs w:val="28"/>
          <w:lang w:val="uk-UA"/>
        </w:rPr>
        <w:lastRenderedPageBreak/>
        <w:t xml:space="preserve">прагнення долучитися до життя дорослих. </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У грі діти з власної ініціативи вступають у різні контакти між собою, здебільшого самостійно будують свої стосунки. Якщо ігрова діяльність дитини є вільною і невимушеною, такою, що вийшла за межі тиску з боку дорослих, ігрові відносини виступають у ролі добровільних тренувань, шляхом яких дитина засвоює </w:t>
      </w:r>
      <w:r w:rsidR="002A6424" w:rsidRPr="00B320F8">
        <w:rPr>
          <w:rFonts w:ascii="Times New Roman" w:hAnsi="Times New Roman" w:cs="Times New Roman"/>
          <w:sz w:val="28"/>
          <w:szCs w:val="28"/>
          <w:lang w:val="uk-UA"/>
        </w:rPr>
        <w:t>морально-етичні норми поведінки</w:t>
      </w:r>
      <w:r w:rsidR="002E545B" w:rsidRPr="00B320F8">
        <w:rPr>
          <w:rFonts w:ascii="Times New Roman" w:hAnsi="Times New Roman" w:cs="Times New Roman"/>
          <w:sz w:val="28"/>
          <w:szCs w:val="28"/>
          <w:lang w:val="uk-UA"/>
        </w:rPr>
        <w:t xml:space="preserve"> [1,</w:t>
      </w:r>
      <w:r w:rsidRPr="00B320F8">
        <w:rPr>
          <w:rFonts w:ascii="Times New Roman" w:hAnsi="Times New Roman" w:cs="Times New Roman"/>
          <w:sz w:val="28"/>
          <w:szCs w:val="28"/>
          <w:lang w:val="uk-UA"/>
        </w:rPr>
        <w:t xml:space="preserve"> с.</w:t>
      </w:r>
      <w:r w:rsidR="00D92AD6" w:rsidRPr="00B320F8">
        <w:rPr>
          <w:rFonts w:ascii="Times New Roman" w:hAnsi="Times New Roman" w:cs="Times New Roman"/>
          <w:sz w:val="28"/>
          <w:szCs w:val="28"/>
          <w:lang w:val="uk-UA"/>
        </w:rPr>
        <w:t> </w:t>
      </w:r>
      <w:r w:rsidRPr="00B320F8">
        <w:rPr>
          <w:rFonts w:ascii="Times New Roman" w:hAnsi="Times New Roman" w:cs="Times New Roman"/>
          <w:sz w:val="28"/>
          <w:szCs w:val="28"/>
          <w:lang w:val="uk-UA"/>
        </w:rPr>
        <w:t>55]</w:t>
      </w:r>
      <w:r w:rsidR="002A6424" w:rsidRPr="00B320F8">
        <w:rPr>
          <w:rFonts w:ascii="Times New Roman" w:hAnsi="Times New Roman" w:cs="Times New Roman"/>
          <w:sz w:val="28"/>
          <w:szCs w:val="28"/>
          <w:lang w:val="uk-UA"/>
        </w:rPr>
        <w:t>.</w:t>
      </w:r>
    </w:p>
    <w:p w:rsidR="00983D64" w:rsidRPr="00B320F8" w:rsidRDefault="00983D64" w:rsidP="00FD5739">
      <w:pPr>
        <w:widowControl w:val="0"/>
        <w:spacing w:after="0" w:line="360" w:lineRule="auto"/>
        <w:ind w:firstLine="567"/>
        <w:jc w:val="both"/>
        <w:rPr>
          <w:rFonts w:ascii="Times New Roman" w:eastAsia="Times New Roman" w:hAnsi="Times New Roman" w:cs="Times New Roman"/>
          <w:sz w:val="28"/>
          <w:szCs w:val="28"/>
          <w:lang w:val="uk-UA" w:eastAsia="ru-RU"/>
        </w:rPr>
      </w:pPr>
      <w:r w:rsidRPr="00B320F8">
        <w:rPr>
          <w:rFonts w:ascii="Times New Roman" w:eastAsia="Times New Roman" w:hAnsi="Times New Roman" w:cs="Times New Roman"/>
          <w:sz w:val="28"/>
          <w:szCs w:val="28"/>
          <w:lang w:val="uk-UA" w:eastAsia="ru-RU"/>
        </w:rPr>
        <w:t>Саме створюючи умови для виникнення гри, у процесі якої дитина без прямих педагогічних впливів засвоює норми людських взаємин, моральні цінності, вихователь найбільш ефективно впливає на процес формування м</w:t>
      </w:r>
      <w:r w:rsidR="002A6424" w:rsidRPr="00B320F8">
        <w:rPr>
          <w:rFonts w:ascii="Times New Roman" w:eastAsia="Times New Roman" w:hAnsi="Times New Roman" w:cs="Times New Roman"/>
          <w:sz w:val="28"/>
          <w:szCs w:val="28"/>
          <w:lang w:val="uk-UA" w:eastAsia="ru-RU"/>
        </w:rPr>
        <w:t>орально-етичних рис особистості</w:t>
      </w:r>
      <w:r w:rsidRPr="00B320F8">
        <w:rPr>
          <w:rFonts w:ascii="Times New Roman" w:eastAsia="Times New Roman" w:hAnsi="Times New Roman" w:cs="Times New Roman"/>
          <w:sz w:val="28"/>
          <w:szCs w:val="28"/>
          <w:lang w:val="uk-UA" w:eastAsia="ru-RU"/>
        </w:rPr>
        <w:t xml:space="preserve"> [</w:t>
      </w:r>
      <w:r w:rsidR="00AE014D" w:rsidRPr="00B320F8">
        <w:rPr>
          <w:rFonts w:ascii="Times New Roman" w:eastAsia="Times New Roman" w:hAnsi="Times New Roman" w:cs="Times New Roman"/>
          <w:sz w:val="28"/>
          <w:szCs w:val="28"/>
          <w:lang w:val="uk-UA" w:eastAsia="ru-RU"/>
        </w:rPr>
        <w:t>24</w:t>
      </w:r>
      <w:hyperlink r:id="rId35" w:history="1"/>
      <w:r w:rsidRPr="00B320F8">
        <w:rPr>
          <w:rFonts w:ascii="Times New Roman" w:eastAsia="Times New Roman" w:hAnsi="Times New Roman" w:cs="Times New Roman"/>
          <w:sz w:val="28"/>
          <w:szCs w:val="28"/>
          <w:lang w:val="uk-UA" w:eastAsia="ru-RU"/>
        </w:rPr>
        <w:t>]</w:t>
      </w:r>
      <w:r w:rsidR="002A6424" w:rsidRPr="00B320F8">
        <w:rPr>
          <w:rFonts w:ascii="Times New Roman" w:eastAsia="Times New Roman" w:hAnsi="Times New Roman" w:cs="Times New Roman"/>
          <w:sz w:val="28"/>
          <w:szCs w:val="28"/>
          <w:lang w:val="uk-UA" w:eastAsia="ru-RU"/>
        </w:rPr>
        <w:t>.</w:t>
      </w:r>
    </w:p>
    <w:p w:rsidR="00D068F3" w:rsidRPr="00B320F8" w:rsidRDefault="002A642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 xml:space="preserve">Вчені рекомендують </w:t>
      </w:r>
      <w:r w:rsidR="00983D64" w:rsidRPr="00B320F8">
        <w:rPr>
          <w:sz w:val="28"/>
          <w:szCs w:val="28"/>
          <w:lang w:val="uk-UA"/>
        </w:rPr>
        <w:t>для розвитку соціальної компетентності дошкільника</w:t>
      </w:r>
      <w:r w:rsidRPr="00B320F8">
        <w:rPr>
          <w:sz w:val="28"/>
          <w:szCs w:val="28"/>
          <w:lang w:val="uk-UA"/>
        </w:rPr>
        <w:t xml:space="preserve">, </w:t>
      </w:r>
      <w:r w:rsidR="00983D64" w:rsidRPr="00B320F8">
        <w:rPr>
          <w:sz w:val="28"/>
          <w:szCs w:val="28"/>
          <w:lang w:val="uk-UA"/>
        </w:rPr>
        <w:t>вихователю використовувати системи</w:t>
      </w:r>
      <w:r w:rsidR="00F90EF0">
        <w:rPr>
          <w:sz w:val="28"/>
          <w:szCs w:val="28"/>
          <w:lang w:val="uk-UA"/>
        </w:rPr>
        <w:t xml:space="preserve"> </w:t>
      </w:r>
      <w:proofErr w:type="spellStart"/>
      <w:r w:rsidR="00983D64" w:rsidRPr="00B320F8">
        <w:rPr>
          <w:sz w:val="28"/>
          <w:szCs w:val="28"/>
          <w:lang w:val="uk-UA"/>
        </w:rPr>
        <w:t>соціоігрових</w:t>
      </w:r>
      <w:proofErr w:type="spellEnd"/>
      <w:r w:rsidR="00983D64" w:rsidRPr="00B320F8">
        <w:rPr>
          <w:sz w:val="28"/>
          <w:szCs w:val="28"/>
          <w:lang w:val="uk-UA"/>
        </w:rPr>
        <w:t xml:space="preserve"> занять, які спрямовані на допомогу дитині в усвідомленні себе, своїх </w:t>
      </w:r>
      <w:proofErr w:type="spellStart"/>
      <w:r w:rsidR="00983D64" w:rsidRPr="00B320F8">
        <w:rPr>
          <w:sz w:val="28"/>
          <w:szCs w:val="28"/>
          <w:lang w:val="uk-UA"/>
        </w:rPr>
        <w:t>відчуттів</w:t>
      </w:r>
      <w:proofErr w:type="spellEnd"/>
      <w:r w:rsidR="00983D64" w:rsidRPr="00B320F8">
        <w:rPr>
          <w:sz w:val="28"/>
          <w:szCs w:val="28"/>
          <w:lang w:val="uk-UA"/>
        </w:rPr>
        <w:t xml:space="preserve"> і своїх взаємин зі світом через збагачення сенсорного досвіду.</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proofErr w:type="spellStart"/>
      <w:r w:rsidRPr="00B320F8">
        <w:rPr>
          <w:sz w:val="28"/>
          <w:szCs w:val="28"/>
          <w:lang w:val="uk-UA"/>
        </w:rPr>
        <w:t>Соціоігрові</w:t>
      </w:r>
      <w:proofErr w:type="spellEnd"/>
      <w:r w:rsidRPr="00B320F8">
        <w:rPr>
          <w:sz w:val="28"/>
          <w:szCs w:val="28"/>
          <w:lang w:val="uk-UA"/>
        </w:rPr>
        <w:t xml:space="preserve"> заняття орієнтують на розвиток уміння сприймати однолітків, на соціальну перцепцію, допомагають організувати роботу з формування деяких соціальних навичок дітей, уміння співпрацювати. На таких заняттях дитина не просто пристосовується до ситуації, пасивно реагуючи на систему впливу, а на основі сформованих якостей особистості, засвоєного морального досвіду вона переломлює вплив зовнішнього середовища й більш-менш усвідомлен</w:t>
      </w:r>
      <w:r w:rsidR="002A6424" w:rsidRPr="00B320F8">
        <w:rPr>
          <w:sz w:val="28"/>
          <w:szCs w:val="28"/>
          <w:lang w:val="uk-UA"/>
        </w:rPr>
        <w:t>о займає внутрішню позицію</w:t>
      </w:r>
      <w:r w:rsidR="002E545B" w:rsidRPr="00B320F8">
        <w:rPr>
          <w:sz w:val="28"/>
          <w:szCs w:val="28"/>
          <w:lang w:val="uk-UA"/>
        </w:rPr>
        <w:t xml:space="preserve"> [</w:t>
      </w:r>
      <w:r w:rsidR="00AE014D" w:rsidRPr="00B320F8">
        <w:rPr>
          <w:sz w:val="28"/>
          <w:szCs w:val="28"/>
          <w:lang w:val="uk-UA"/>
        </w:rPr>
        <w:t>51</w:t>
      </w:r>
      <w:r w:rsidR="002E545B" w:rsidRPr="00B320F8">
        <w:rPr>
          <w:sz w:val="28"/>
          <w:szCs w:val="28"/>
          <w:lang w:val="uk-UA"/>
        </w:rPr>
        <w:t>,</w:t>
      </w:r>
      <w:r w:rsidRPr="00B320F8">
        <w:rPr>
          <w:sz w:val="28"/>
          <w:szCs w:val="28"/>
          <w:lang w:val="uk-UA"/>
        </w:rPr>
        <w:t xml:space="preserve"> с.</w:t>
      </w:r>
      <w:r w:rsidR="00D92AD6" w:rsidRPr="00B320F8">
        <w:rPr>
          <w:sz w:val="28"/>
          <w:szCs w:val="28"/>
          <w:lang w:val="uk-UA"/>
        </w:rPr>
        <w:t> </w:t>
      </w:r>
      <w:r w:rsidRPr="00B320F8">
        <w:rPr>
          <w:sz w:val="28"/>
          <w:szCs w:val="28"/>
          <w:lang w:val="uk-UA"/>
        </w:rPr>
        <w:t>159]</w:t>
      </w:r>
      <w:r w:rsidR="002A6424" w:rsidRPr="00B320F8">
        <w:rPr>
          <w:sz w:val="28"/>
          <w:szCs w:val="28"/>
          <w:lang w:val="uk-UA"/>
        </w:rPr>
        <w:t>.</w:t>
      </w:r>
    </w:p>
    <w:p w:rsidR="00983D64" w:rsidRPr="00B320F8" w:rsidRDefault="00983D64" w:rsidP="00FD5739">
      <w:pPr>
        <w:pStyle w:val="ac"/>
        <w:widowControl w:val="0"/>
        <w:spacing w:before="0" w:beforeAutospacing="0" w:after="0" w:afterAutospacing="0" w:line="360" w:lineRule="auto"/>
        <w:ind w:firstLine="567"/>
        <w:jc w:val="both"/>
        <w:rPr>
          <w:sz w:val="28"/>
          <w:szCs w:val="28"/>
          <w:lang w:val="uk-UA"/>
        </w:rPr>
      </w:pPr>
      <w:r w:rsidRPr="00B320F8">
        <w:rPr>
          <w:sz w:val="28"/>
          <w:szCs w:val="28"/>
          <w:lang w:val="uk-UA"/>
        </w:rPr>
        <w:t>Не можна не погодитися з думкою Л. </w:t>
      </w:r>
      <w:proofErr w:type="spellStart"/>
      <w:r w:rsidRPr="00B320F8">
        <w:rPr>
          <w:sz w:val="28"/>
          <w:szCs w:val="28"/>
          <w:lang w:val="uk-UA"/>
        </w:rPr>
        <w:t>Боровцової</w:t>
      </w:r>
      <w:proofErr w:type="spellEnd"/>
      <w:r w:rsidRPr="00B320F8">
        <w:rPr>
          <w:sz w:val="28"/>
          <w:szCs w:val="28"/>
          <w:lang w:val="uk-UA"/>
        </w:rPr>
        <w:t>, що формування у дошкільних навчальних закладах соціальної компетентності можливе за таких умов, як:</w:t>
      </w:r>
    </w:p>
    <w:p w:rsidR="00983D64" w:rsidRPr="00B320F8" w:rsidRDefault="00983D64" w:rsidP="00FD5739">
      <w:pPr>
        <w:pStyle w:val="ac"/>
        <w:widowControl w:val="0"/>
        <w:numPr>
          <w:ilvl w:val="0"/>
          <w:numId w:val="18"/>
        </w:numPr>
        <w:tabs>
          <w:tab w:val="left" w:pos="709"/>
        </w:tabs>
        <w:spacing w:before="0" w:beforeAutospacing="0" w:after="0" w:afterAutospacing="0" w:line="360" w:lineRule="auto"/>
        <w:ind w:left="0" w:firstLine="709"/>
        <w:jc w:val="both"/>
        <w:rPr>
          <w:sz w:val="28"/>
          <w:szCs w:val="28"/>
          <w:lang w:val="uk-UA"/>
        </w:rPr>
      </w:pPr>
      <w:r w:rsidRPr="00B320F8">
        <w:rPr>
          <w:sz w:val="28"/>
          <w:szCs w:val="28"/>
          <w:lang w:val="uk-UA"/>
        </w:rPr>
        <w:t>цілеспрямована робота завідуючої і методиста з навчання вихователів прийомам встановлення з батьками довірливого ділового контакту;</w:t>
      </w:r>
    </w:p>
    <w:p w:rsidR="00983D64" w:rsidRPr="00B320F8" w:rsidRDefault="00983D64" w:rsidP="00FD5739">
      <w:pPr>
        <w:pStyle w:val="ac"/>
        <w:widowControl w:val="0"/>
        <w:numPr>
          <w:ilvl w:val="0"/>
          <w:numId w:val="18"/>
        </w:numPr>
        <w:tabs>
          <w:tab w:val="left" w:pos="709"/>
        </w:tabs>
        <w:spacing w:before="0" w:beforeAutospacing="0" w:after="0" w:afterAutospacing="0" w:line="360" w:lineRule="auto"/>
        <w:ind w:left="0" w:firstLine="709"/>
        <w:jc w:val="both"/>
        <w:rPr>
          <w:sz w:val="28"/>
          <w:szCs w:val="28"/>
          <w:lang w:val="uk-UA"/>
        </w:rPr>
      </w:pPr>
      <w:r w:rsidRPr="00B320F8">
        <w:rPr>
          <w:sz w:val="28"/>
          <w:szCs w:val="28"/>
          <w:lang w:val="uk-UA"/>
        </w:rPr>
        <w:t>вивчення вихователями відношення дітей до себе з використанням традиційних методик і їх розповідей про особисті переживання в дошкільному закладі і сім</w:t>
      </w:r>
      <w:r w:rsidR="00DE3EE7" w:rsidRPr="00B320F8">
        <w:rPr>
          <w:sz w:val="28"/>
          <w:szCs w:val="28"/>
          <w:lang w:val="uk-UA"/>
        </w:rPr>
        <w:t>’</w:t>
      </w:r>
      <w:r w:rsidRPr="00B320F8">
        <w:rPr>
          <w:sz w:val="28"/>
          <w:szCs w:val="28"/>
          <w:lang w:val="uk-UA"/>
        </w:rPr>
        <w:t>ї;</w:t>
      </w:r>
    </w:p>
    <w:p w:rsidR="00983D64" w:rsidRPr="00B320F8" w:rsidRDefault="00983D64" w:rsidP="00FD5739">
      <w:pPr>
        <w:pStyle w:val="ac"/>
        <w:widowControl w:val="0"/>
        <w:numPr>
          <w:ilvl w:val="0"/>
          <w:numId w:val="18"/>
        </w:numPr>
        <w:tabs>
          <w:tab w:val="left" w:pos="709"/>
        </w:tabs>
        <w:spacing w:before="0" w:beforeAutospacing="0" w:after="0" w:afterAutospacing="0" w:line="360" w:lineRule="auto"/>
        <w:ind w:left="0" w:firstLine="709"/>
        <w:jc w:val="both"/>
        <w:rPr>
          <w:sz w:val="28"/>
          <w:szCs w:val="28"/>
          <w:lang w:val="uk-UA"/>
        </w:rPr>
      </w:pPr>
      <w:r w:rsidRPr="00B320F8">
        <w:rPr>
          <w:sz w:val="28"/>
          <w:szCs w:val="28"/>
          <w:lang w:val="uk-UA"/>
        </w:rPr>
        <w:t xml:space="preserve">планування спільної виховної та навчальної роботи дошкільного </w:t>
      </w:r>
      <w:r w:rsidRPr="00B320F8">
        <w:rPr>
          <w:sz w:val="28"/>
          <w:szCs w:val="28"/>
          <w:lang w:val="uk-UA"/>
        </w:rPr>
        <w:lastRenderedPageBreak/>
        <w:t>закладу із сім</w:t>
      </w:r>
      <w:r w:rsidR="00DE3EE7" w:rsidRPr="00B320F8">
        <w:rPr>
          <w:sz w:val="28"/>
          <w:szCs w:val="28"/>
          <w:lang w:val="uk-UA"/>
        </w:rPr>
        <w:t>’</w:t>
      </w:r>
      <w:r w:rsidRPr="00B320F8">
        <w:rPr>
          <w:sz w:val="28"/>
          <w:szCs w:val="28"/>
          <w:lang w:val="uk-UA"/>
        </w:rPr>
        <w:t>єю;</w:t>
      </w:r>
    </w:p>
    <w:p w:rsidR="00983D64" w:rsidRPr="00B320F8" w:rsidRDefault="00983D64" w:rsidP="00FD5739">
      <w:pPr>
        <w:pStyle w:val="ac"/>
        <w:widowControl w:val="0"/>
        <w:numPr>
          <w:ilvl w:val="0"/>
          <w:numId w:val="18"/>
        </w:numPr>
        <w:tabs>
          <w:tab w:val="left" w:pos="709"/>
        </w:tabs>
        <w:spacing w:before="0" w:beforeAutospacing="0" w:after="0" w:afterAutospacing="0" w:line="360" w:lineRule="auto"/>
        <w:ind w:left="0" w:firstLine="709"/>
        <w:jc w:val="both"/>
        <w:rPr>
          <w:sz w:val="28"/>
          <w:szCs w:val="28"/>
          <w:lang w:val="uk-UA"/>
        </w:rPr>
      </w:pPr>
      <w:r w:rsidRPr="00B320F8">
        <w:rPr>
          <w:sz w:val="28"/>
          <w:szCs w:val="28"/>
          <w:lang w:val="uk-UA"/>
        </w:rPr>
        <w:t>участь батьків у виховній та навчальній роботі дитячого садка з врахуванням їх інтересів та побажань;</w:t>
      </w:r>
    </w:p>
    <w:p w:rsidR="00983D64" w:rsidRPr="00B320F8" w:rsidRDefault="00983D64" w:rsidP="00FD5739">
      <w:pPr>
        <w:pStyle w:val="ac"/>
        <w:widowControl w:val="0"/>
        <w:numPr>
          <w:ilvl w:val="0"/>
          <w:numId w:val="18"/>
        </w:numPr>
        <w:tabs>
          <w:tab w:val="left" w:pos="709"/>
        </w:tabs>
        <w:spacing w:before="0" w:beforeAutospacing="0" w:after="0" w:afterAutospacing="0" w:line="360" w:lineRule="auto"/>
        <w:ind w:left="0" w:firstLine="709"/>
        <w:jc w:val="both"/>
        <w:rPr>
          <w:lang w:val="uk-UA"/>
        </w:rPr>
      </w:pPr>
      <w:r w:rsidRPr="00B320F8">
        <w:rPr>
          <w:sz w:val="28"/>
          <w:szCs w:val="28"/>
          <w:lang w:val="uk-UA"/>
        </w:rPr>
        <w:t>реалізація індивідуального підходу до кожної дитини в дошкільному закладі, систематичний аналіз можливостей, інт</w:t>
      </w:r>
      <w:r w:rsidR="008A1837" w:rsidRPr="00B320F8">
        <w:rPr>
          <w:sz w:val="28"/>
          <w:szCs w:val="28"/>
          <w:lang w:val="uk-UA"/>
        </w:rPr>
        <w:t>ересів і нахилів дитини в сім</w:t>
      </w:r>
      <w:r w:rsidR="00DE3EE7" w:rsidRPr="00B320F8">
        <w:rPr>
          <w:sz w:val="28"/>
          <w:szCs w:val="28"/>
          <w:lang w:val="uk-UA"/>
        </w:rPr>
        <w:t>’</w:t>
      </w:r>
      <w:r w:rsidR="008A1837" w:rsidRPr="00B320F8">
        <w:rPr>
          <w:sz w:val="28"/>
          <w:szCs w:val="28"/>
          <w:lang w:val="uk-UA"/>
        </w:rPr>
        <w:t xml:space="preserve">ї </w:t>
      </w:r>
      <w:r w:rsidR="002E545B" w:rsidRPr="00B320F8">
        <w:rPr>
          <w:sz w:val="28"/>
          <w:szCs w:val="28"/>
          <w:lang w:val="uk-UA"/>
        </w:rPr>
        <w:t>[</w:t>
      </w:r>
      <w:r w:rsidR="00AE014D" w:rsidRPr="00B320F8">
        <w:rPr>
          <w:sz w:val="28"/>
          <w:szCs w:val="28"/>
          <w:lang w:val="uk-UA"/>
        </w:rPr>
        <w:t>51</w:t>
      </w:r>
      <w:r w:rsidRPr="00B320F8">
        <w:rPr>
          <w:sz w:val="28"/>
          <w:szCs w:val="28"/>
          <w:lang w:val="uk-UA"/>
        </w:rPr>
        <w:t xml:space="preserve"> с.</w:t>
      </w:r>
      <w:r w:rsidR="00D92AD6" w:rsidRPr="00B320F8">
        <w:rPr>
          <w:sz w:val="28"/>
          <w:szCs w:val="28"/>
          <w:lang w:val="uk-UA"/>
        </w:rPr>
        <w:t> </w:t>
      </w:r>
      <w:r w:rsidRPr="00B320F8">
        <w:rPr>
          <w:sz w:val="28"/>
          <w:szCs w:val="28"/>
          <w:lang w:val="uk-UA"/>
        </w:rPr>
        <w:t>82]</w:t>
      </w:r>
      <w:r w:rsidR="008A1837" w:rsidRPr="00B320F8">
        <w:rPr>
          <w:sz w:val="28"/>
          <w:szCs w:val="28"/>
          <w:lang w:val="uk-UA"/>
        </w:rPr>
        <w:t>.</w:t>
      </w:r>
    </w:p>
    <w:p w:rsidR="00983D64" w:rsidRPr="00B320F8" w:rsidRDefault="00983D64" w:rsidP="00FD5739">
      <w:pPr>
        <w:pStyle w:val="ac"/>
        <w:widowControl w:val="0"/>
        <w:spacing w:before="0" w:beforeAutospacing="0" w:after="0" w:afterAutospacing="0" w:line="360" w:lineRule="auto"/>
        <w:ind w:firstLine="709"/>
        <w:jc w:val="both"/>
        <w:rPr>
          <w:lang w:val="uk-UA"/>
        </w:rPr>
      </w:pPr>
      <w:r w:rsidRPr="00B320F8">
        <w:rPr>
          <w:sz w:val="28"/>
          <w:szCs w:val="28"/>
          <w:lang w:val="uk-UA"/>
        </w:rPr>
        <w:t>Отже, сім</w:t>
      </w:r>
      <w:r w:rsidR="00DE3EE7" w:rsidRPr="00B320F8">
        <w:rPr>
          <w:sz w:val="28"/>
          <w:szCs w:val="28"/>
          <w:lang w:val="uk-UA"/>
        </w:rPr>
        <w:t>’</w:t>
      </w:r>
      <w:r w:rsidRPr="00B320F8">
        <w:rPr>
          <w:sz w:val="28"/>
          <w:szCs w:val="28"/>
          <w:lang w:val="uk-UA"/>
        </w:rPr>
        <w:t xml:space="preserve">я і дитячий дошкільний заклад мають свою специфіку, особливості впливу на дитину, свої виховні засоби. Ці осередки не </w:t>
      </w:r>
      <w:proofErr w:type="spellStart"/>
      <w:r w:rsidRPr="00B320F8">
        <w:rPr>
          <w:sz w:val="28"/>
          <w:szCs w:val="28"/>
          <w:lang w:val="uk-UA"/>
        </w:rPr>
        <w:t>взаємовиключають</w:t>
      </w:r>
      <w:proofErr w:type="spellEnd"/>
      <w:r w:rsidRPr="00B320F8">
        <w:rPr>
          <w:sz w:val="28"/>
          <w:szCs w:val="28"/>
          <w:lang w:val="uk-UA"/>
        </w:rPr>
        <w:t xml:space="preserve"> один одного й не конкурують між собою, а взаємодоповнюють і корегують впливи один одного. Розвиток соціальної компетентності дитини залежить від спільних зусиль батьків та педагогів</w:t>
      </w:r>
      <w:r w:rsidR="002E545B" w:rsidRPr="00B320F8">
        <w:rPr>
          <w:sz w:val="28"/>
          <w:szCs w:val="28"/>
          <w:lang w:val="uk-UA"/>
        </w:rPr>
        <w:t>, від рівня педагогічної майстерності обох сторін.</w:t>
      </w:r>
    </w:p>
    <w:p w:rsidR="00D068F3" w:rsidRPr="00B320F8" w:rsidRDefault="00983D64" w:rsidP="00FD5739">
      <w:pPr>
        <w:pStyle w:val="ac"/>
        <w:widowControl w:val="0"/>
        <w:spacing w:before="0" w:beforeAutospacing="0" w:after="0" w:afterAutospacing="0" w:line="360" w:lineRule="auto"/>
        <w:ind w:firstLine="709"/>
        <w:jc w:val="both"/>
        <w:rPr>
          <w:sz w:val="28"/>
          <w:szCs w:val="28"/>
          <w:lang w:val="uk-UA"/>
        </w:rPr>
      </w:pPr>
      <w:r w:rsidRPr="00B320F8">
        <w:rPr>
          <w:sz w:val="28"/>
          <w:szCs w:val="28"/>
          <w:lang w:val="uk-UA"/>
        </w:rPr>
        <w:t xml:space="preserve">Таким чином, формуванню соціальної компетентності дітей старшого дошкільного віку сприяє цілеспрямоване виховання, розвиток емоційно-оцінної сфери, ознайомлення з моральними нормами і духовними цінностями, розвиток комунікативних навичок у процесі спілкування з оточуючим світом. </w:t>
      </w:r>
    </w:p>
    <w:p w:rsidR="00983D64" w:rsidRPr="00B320F8" w:rsidRDefault="00983D64" w:rsidP="00FD5739">
      <w:pPr>
        <w:pStyle w:val="ac"/>
        <w:widowControl w:val="0"/>
        <w:spacing w:before="0" w:beforeAutospacing="0" w:after="0" w:afterAutospacing="0" w:line="360" w:lineRule="auto"/>
        <w:ind w:firstLine="709"/>
        <w:jc w:val="both"/>
        <w:rPr>
          <w:sz w:val="28"/>
          <w:szCs w:val="28"/>
          <w:lang w:val="uk-UA"/>
        </w:rPr>
      </w:pPr>
      <w:r w:rsidRPr="00B320F8">
        <w:rPr>
          <w:sz w:val="28"/>
          <w:szCs w:val="28"/>
          <w:lang w:val="uk-UA"/>
        </w:rPr>
        <w:t>Між «внутрішнім світом» і його зовнішніми формами вияву існує тісний зв</w:t>
      </w:r>
      <w:r w:rsidR="00DE3EE7" w:rsidRPr="00B320F8">
        <w:rPr>
          <w:sz w:val="28"/>
          <w:szCs w:val="28"/>
          <w:lang w:val="uk-UA"/>
        </w:rPr>
        <w:t>’</w:t>
      </w:r>
      <w:r w:rsidRPr="00B320F8">
        <w:rPr>
          <w:sz w:val="28"/>
          <w:szCs w:val="28"/>
          <w:lang w:val="uk-UA"/>
        </w:rPr>
        <w:t>язок. Неможливо сформувати основи соціальної компетентності у дитини, якщо вона не навчилася давати оцінку своїм вчинкам, використовувати набуті знання у практиці встановлення нових взаємовідносин, не помічає змін у настрої оточуючих, центруючи увагу лише на власних переживаннях.</w:t>
      </w:r>
    </w:p>
    <w:p w:rsidR="00F90EF0" w:rsidRDefault="00F90EF0" w:rsidP="00FD5739">
      <w:pPr>
        <w:widowControl w:val="0"/>
        <w:spacing w:after="0" w:line="360" w:lineRule="auto"/>
        <w:ind w:firstLine="709"/>
        <w:jc w:val="both"/>
        <w:rPr>
          <w:rFonts w:ascii="Times New Roman" w:hAnsi="Times New Roman" w:cs="Times New Roman"/>
          <w:b/>
          <w:sz w:val="28"/>
          <w:szCs w:val="28"/>
          <w:lang w:val="uk-UA"/>
        </w:rPr>
      </w:pPr>
    </w:p>
    <w:p w:rsidR="00F90EF0" w:rsidRDefault="00F90EF0" w:rsidP="00FD5739">
      <w:pPr>
        <w:widowControl w:val="0"/>
        <w:spacing w:after="0" w:line="360" w:lineRule="auto"/>
        <w:ind w:firstLine="709"/>
        <w:jc w:val="both"/>
        <w:rPr>
          <w:rFonts w:ascii="Times New Roman" w:hAnsi="Times New Roman" w:cs="Times New Roman"/>
          <w:b/>
          <w:sz w:val="28"/>
          <w:szCs w:val="28"/>
          <w:lang w:val="uk-UA"/>
        </w:rPr>
      </w:pPr>
    </w:p>
    <w:p w:rsidR="00983D64" w:rsidRPr="00B320F8" w:rsidRDefault="00983D64" w:rsidP="00FD5739">
      <w:pPr>
        <w:widowControl w:val="0"/>
        <w:spacing w:after="0" w:line="360" w:lineRule="auto"/>
        <w:ind w:firstLine="709"/>
        <w:jc w:val="both"/>
        <w:rPr>
          <w:rFonts w:ascii="Times New Roman" w:hAnsi="Times New Roman" w:cs="Times New Roman"/>
          <w:b/>
          <w:sz w:val="28"/>
          <w:szCs w:val="28"/>
          <w:lang w:val="uk-UA"/>
        </w:rPr>
      </w:pPr>
      <w:r w:rsidRPr="00B320F8">
        <w:rPr>
          <w:rFonts w:ascii="Times New Roman" w:hAnsi="Times New Roman" w:cs="Times New Roman"/>
          <w:b/>
          <w:sz w:val="28"/>
          <w:szCs w:val="28"/>
          <w:lang w:val="uk-UA"/>
        </w:rPr>
        <w:t>1.3. Залучення до участі у соціальних проєктах як метод розвитку соціальної компетентності дитини</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p>
    <w:p w:rsidR="00983D64" w:rsidRPr="00B320F8" w:rsidRDefault="00F4734F" w:rsidP="00FD5739">
      <w:pPr>
        <w:pStyle w:val="aa"/>
        <w:spacing w:line="360" w:lineRule="auto"/>
        <w:ind w:firstLine="709"/>
        <w:jc w:val="both"/>
        <w:rPr>
          <w:sz w:val="28"/>
          <w:szCs w:val="28"/>
        </w:rPr>
      </w:pPr>
      <w:r w:rsidRPr="00B320F8">
        <w:rPr>
          <w:sz w:val="28"/>
          <w:szCs w:val="28"/>
        </w:rPr>
        <w:t>Проє</w:t>
      </w:r>
      <w:r w:rsidR="00983D64" w:rsidRPr="00B320F8">
        <w:rPr>
          <w:sz w:val="28"/>
          <w:szCs w:val="28"/>
        </w:rPr>
        <w:t>ктна технологія виникла у 20-х</w:t>
      </w:r>
      <w:r w:rsidRPr="00B320F8">
        <w:rPr>
          <w:sz w:val="28"/>
          <w:szCs w:val="28"/>
        </w:rPr>
        <w:t xml:space="preserve"> роках ХХ століття як метод проє</w:t>
      </w:r>
      <w:r w:rsidR="00983D64" w:rsidRPr="00B320F8">
        <w:rPr>
          <w:sz w:val="28"/>
          <w:szCs w:val="28"/>
        </w:rPr>
        <w:t>ктів.</w:t>
      </w:r>
      <w:r w:rsidR="001401F7">
        <w:rPr>
          <w:sz w:val="28"/>
          <w:szCs w:val="28"/>
        </w:rPr>
        <w:t xml:space="preserve"> </w:t>
      </w:r>
      <w:r w:rsidR="00983D64" w:rsidRPr="00B320F8">
        <w:rPr>
          <w:sz w:val="28"/>
          <w:szCs w:val="28"/>
        </w:rPr>
        <w:t>Засновником</w:t>
      </w:r>
      <w:r w:rsidR="001401F7">
        <w:rPr>
          <w:sz w:val="28"/>
          <w:szCs w:val="28"/>
        </w:rPr>
        <w:t xml:space="preserve"> </w:t>
      </w:r>
      <w:r w:rsidR="00983D64" w:rsidRPr="00B320F8">
        <w:rPr>
          <w:sz w:val="28"/>
          <w:szCs w:val="28"/>
        </w:rPr>
        <w:t>цієї</w:t>
      </w:r>
      <w:r w:rsidR="001401F7">
        <w:rPr>
          <w:sz w:val="28"/>
          <w:szCs w:val="28"/>
        </w:rPr>
        <w:t xml:space="preserve"> </w:t>
      </w:r>
      <w:r w:rsidR="00983D64" w:rsidRPr="00B320F8">
        <w:rPr>
          <w:sz w:val="28"/>
          <w:szCs w:val="28"/>
        </w:rPr>
        <w:t>технології</w:t>
      </w:r>
      <w:r w:rsidR="001401F7">
        <w:rPr>
          <w:sz w:val="28"/>
          <w:szCs w:val="28"/>
        </w:rPr>
        <w:t xml:space="preserve"> </w:t>
      </w:r>
      <w:r w:rsidR="00983D64" w:rsidRPr="00B320F8">
        <w:rPr>
          <w:sz w:val="28"/>
          <w:szCs w:val="28"/>
        </w:rPr>
        <w:t>вважається</w:t>
      </w:r>
      <w:r w:rsidR="001401F7">
        <w:rPr>
          <w:sz w:val="28"/>
          <w:szCs w:val="28"/>
        </w:rPr>
        <w:t xml:space="preserve"> </w:t>
      </w:r>
      <w:r w:rsidR="00983D64" w:rsidRPr="00B320F8">
        <w:rPr>
          <w:sz w:val="28"/>
          <w:szCs w:val="28"/>
        </w:rPr>
        <w:t>Джон</w:t>
      </w:r>
      <w:r w:rsidR="001401F7">
        <w:rPr>
          <w:sz w:val="28"/>
          <w:szCs w:val="28"/>
        </w:rPr>
        <w:t xml:space="preserve"> </w:t>
      </w:r>
      <w:r w:rsidR="00983D64" w:rsidRPr="00B320F8">
        <w:rPr>
          <w:sz w:val="28"/>
          <w:szCs w:val="28"/>
        </w:rPr>
        <w:t>Дьюї,</w:t>
      </w:r>
      <w:r w:rsidR="001401F7">
        <w:rPr>
          <w:sz w:val="28"/>
          <w:szCs w:val="28"/>
        </w:rPr>
        <w:t xml:space="preserve"> </w:t>
      </w:r>
      <w:r w:rsidR="00983D64" w:rsidRPr="00B320F8">
        <w:rPr>
          <w:sz w:val="28"/>
          <w:szCs w:val="28"/>
        </w:rPr>
        <w:t>який</w:t>
      </w:r>
      <w:r w:rsidR="001401F7">
        <w:rPr>
          <w:sz w:val="28"/>
          <w:szCs w:val="28"/>
        </w:rPr>
        <w:t xml:space="preserve"> </w:t>
      </w:r>
      <w:r w:rsidR="00983D64" w:rsidRPr="00B320F8">
        <w:rPr>
          <w:sz w:val="28"/>
          <w:szCs w:val="28"/>
        </w:rPr>
        <w:t>запропонував</w:t>
      </w:r>
      <w:r w:rsidR="001401F7">
        <w:rPr>
          <w:sz w:val="28"/>
          <w:szCs w:val="28"/>
        </w:rPr>
        <w:t xml:space="preserve"> </w:t>
      </w:r>
      <w:r w:rsidR="00983D64" w:rsidRPr="00B320F8">
        <w:rPr>
          <w:sz w:val="28"/>
          <w:szCs w:val="28"/>
        </w:rPr>
        <w:t>організацію</w:t>
      </w:r>
      <w:r w:rsidR="001401F7">
        <w:rPr>
          <w:sz w:val="28"/>
          <w:szCs w:val="28"/>
        </w:rPr>
        <w:t xml:space="preserve"> </w:t>
      </w:r>
      <w:r w:rsidR="00983D64" w:rsidRPr="00B320F8">
        <w:rPr>
          <w:sz w:val="28"/>
          <w:szCs w:val="28"/>
        </w:rPr>
        <w:t>навчання</w:t>
      </w:r>
      <w:r w:rsidR="001401F7">
        <w:rPr>
          <w:sz w:val="28"/>
          <w:szCs w:val="28"/>
        </w:rPr>
        <w:t xml:space="preserve"> </w:t>
      </w:r>
      <w:r w:rsidR="00983D64" w:rsidRPr="00B320F8">
        <w:rPr>
          <w:sz w:val="28"/>
          <w:szCs w:val="28"/>
        </w:rPr>
        <w:t>на</w:t>
      </w:r>
      <w:r w:rsidR="001401F7">
        <w:rPr>
          <w:sz w:val="28"/>
          <w:szCs w:val="28"/>
        </w:rPr>
        <w:t xml:space="preserve"> </w:t>
      </w:r>
      <w:r w:rsidR="00983D64" w:rsidRPr="00B320F8">
        <w:rPr>
          <w:sz w:val="28"/>
          <w:szCs w:val="28"/>
        </w:rPr>
        <w:t>основі</w:t>
      </w:r>
      <w:r w:rsidR="001401F7">
        <w:rPr>
          <w:sz w:val="28"/>
          <w:szCs w:val="28"/>
        </w:rPr>
        <w:t xml:space="preserve"> </w:t>
      </w:r>
      <w:r w:rsidR="00983D64" w:rsidRPr="00B320F8">
        <w:rPr>
          <w:sz w:val="28"/>
          <w:szCs w:val="28"/>
        </w:rPr>
        <w:t>запровадження</w:t>
      </w:r>
      <w:r w:rsidR="00EC7EFB" w:rsidRPr="00B320F8">
        <w:rPr>
          <w:sz w:val="28"/>
          <w:szCs w:val="28"/>
        </w:rPr>
        <w:t xml:space="preserve"> «</w:t>
      </w:r>
      <w:r w:rsidR="00983D64" w:rsidRPr="00B320F8">
        <w:rPr>
          <w:sz w:val="28"/>
          <w:szCs w:val="28"/>
        </w:rPr>
        <w:t>методу</w:t>
      </w:r>
      <w:r w:rsidR="00EC7EFB" w:rsidRPr="00B320F8">
        <w:rPr>
          <w:sz w:val="28"/>
          <w:szCs w:val="28"/>
        </w:rPr>
        <w:t xml:space="preserve"> проблем»</w:t>
      </w:r>
      <w:r w:rsidR="00983D64" w:rsidRPr="00B320F8">
        <w:rPr>
          <w:sz w:val="28"/>
          <w:szCs w:val="28"/>
        </w:rPr>
        <w:t>.</w:t>
      </w:r>
      <w:r w:rsidR="001401F7">
        <w:rPr>
          <w:sz w:val="28"/>
          <w:szCs w:val="28"/>
        </w:rPr>
        <w:t xml:space="preserve"> </w:t>
      </w:r>
      <w:r w:rsidR="00983D64" w:rsidRPr="00B320F8">
        <w:rPr>
          <w:sz w:val="28"/>
          <w:szCs w:val="28"/>
        </w:rPr>
        <w:t>Як</w:t>
      </w:r>
      <w:r w:rsidR="001401F7">
        <w:rPr>
          <w:sz w:val="28"/>
          <w:szCs w:val="28"/>
        </w:rPr>
        <w:t xml:space="preserve"> </w:t>
      </w:r>
      <w:r w:rsidR="00983D64" w:rsidRPr="00B320F8">
        <w:rPr>
          <w:sz w:val="28"/>
          <w:szCs w:val="28"/>
        </w:rPr>
        <w:t>один</w:t>
      </w:r>
      <w:r w:rsidR="001401F7">
        <w:rPr>
          <w:sz w:val="28"/>
          <w:szCs w:val="28"/>
        </w:rPr>
        <w:t xml:space="preserve"> </w:t>
      </w:r>
      <w:r w:rsidR="00983D64" w:rsidRPr="00B320F8">
        <w:rPr>
          <w:sz w:val="28"/>
          <w:szCs w:val="28"/>
        </w:rPr>
        <w:t xml:space="preserve">із яскравих представників реалізації </w:t>
      </w:r>
      <w:proofErr w:type="spellStart"/>
      <w:r w:rsidR="00983D64" w:rsidRPr="00B320F8">
        <w:rPr>
          <w:sz w:val="28"/>
          <w:szCs w:val="28"/>
        </w:rPr>
        <w:t>педоцентричної</w:t>
      </w:r>
      <w:proofErr w:type="spellEnd"/>
      <w:r w:rsidR="00983D64" w:rsidRPr="00B320F8">
        <w:rPr>
          <w:sz w:val="28"/>
          <w:szCs w:val="28"/>
        </w:rPr>
        <w:t xml:space="preserve"> концепції він пропагував</w:t>
      </w:r>
      <w:r w:rsidR="001401F7">
        <w:rPr>
          <w:sz w:val="28"/>
          <w:szCs w:val="28"/>
        </w:rPr>
        <w:t xml:space="preserve"> </w:t>
      </w:r>
      <w:r w:rsidR="00983D64" w:rsidRPr="00B320F8">
        <w:rPr>
          <w:sz w:val="28"/>
          <w:szCs w:val="28"/>
        </w:rPr>
        <w:lastRenderedPageBreak/>
        <w:t>навчання</w:t>
      </w:r>
      <w:r w:rsidR="001401F7">
        <w:rPr>
          <w:sz w:val="28"/>
          <w:szCs w:val="28"/>
        </w:rPr>
        <w:t xml:space="preserve"> </w:t>
      </w:r>
      <w:r w:rsidR="00983D64" w:rsidRPr="00B320F8">
        <w:rPr>
          <w:sz w:val="28"/>
          <w:szCs w:val="28"/>
        </w:rPr>
        <w:t>на</w:t>
      </w:r>
      <w:r w:rsidR="001401F7">
        <w:rPr>
          <w:sz w:val="28"/>
          <w:szCs w:val="28"/>
        </w:rPr>
        <w:t xml:space="preserve"> </w:t>
      </w:r>
      <w:r w:rsidR="00983D64" w:rsidRPr="00B320F8">
        <w:rPr>
          <w:sz w:val="28"/>
          <w:szCs w:val="28"/>
        </w:rPr>
        <w:t>активній</w:t>
      </w:r>
      <w:r w:rsidR="001401F7">
        <w:rPr>
          <w:sz w:val="28"/>
          <w:szCs w:val="28"/>
        </w:rPr>
        <w:t xml:space="preserve"> </w:t>
      </w:r>
      <w:r w:rsidR="00983D64" w:rsidRPr="00B320F8">
        <w:rPr>
          <w:sz w:val="28"/>
          <w:szCs w:val="28"/>
        </w:rPr>
        <w:t>основі,</w:t>
      </w:r>
      <w:r w:rsidR="001401F7">
        <w:rPr>
          <w:sz w:val="28"/>
          <w:szCs w:val="28"/>
        </w:rPr>
        <w:t xml:space="preserve"> </w:t>
      </w:r>
      <w:r w:rsidR="00983D64" w:rsidRPr="00B320F8">
        <w:rPr>
          <w:sz w:val="28"/>
          <w:szCs w:val="28"/>
        </w:rPr>
        <w:t>через</w:t>
      </w:r>
      <w:r w:rsidR="001401F7">
        <w:rPr>
          <w:sz w:val="28"/>
          <w:szCs w:val="28"/>
        </w:rPr>
        <w:t xml:space="preserve"> </w:t>
      </w:r>
      <w:r w:rsidR="00983D64" w:rsidRPr="00B320F8">
        <w:rPr>
          <w:sz w:val="28"/>
          <w:szCs w:val="28"/>
        </w:rPr>
        <w:t>доцільну</w:t>
      </w:r>
      <w:r w:rsidR="001401F7">
        <w:rPr>
          <w:sz w:val="28"/>
          <w:szCs w:val="28"/>
        </w:rPr>
        <w:t xml:space="preserve"> </w:t>
      </w:r>
      <w:r w:rsidR="00983D64" w:rsidRPr="00B320F8">
        <w:rPr>
          <w:sz w:val="28"/>
          <w:szCs w:val="28"/>
        </w:rPr>
        <w:t>діяльність</w:t>
      </w:r>
      <w:r w:rsidR="001401F7">
        <w:rPr>
          <w:sz w:val="28"/>
          <w:szCs w:val="28"/>
        </w:rPr>
        <w:t xml:space="preserve"> </w:t>
      </w:r>
      <w:r w:rsidR="00983D64" w:rsidRPr="00B320F8">
        <w:rPr>
          <w:sz w:val="28"/>
          <w:szCs w:val="28"/>
        </w:rPr>
        <w:t>учня,</w:t>
      </w:r>
      <w:r w:rsidR="001401F7">
        <w:rPr>
          <w:sz w:val="28"/>
          <w:szCs w:val="28"/>
        </w:rPr>
        <w:t xml:space="preserve"> </w:t>
      </w:r>
      <w:r w:rsidR="00983D64" w:rsidRPr="00B320F8">
        <w:rPr>
          <w:sz w:val="28"/>
          <w:szCs w:val="28"/>
        </w:rPr>
        <w:t>у</w:t>
      </w:r>
      <w:r w:rsidR="001401F7">
        <w:rPr>
          <w:sz w:val="28"/>
          <w:szCs w:val="28"/>
        </w:rPr>
        <w:t xml:space="preserve"> </w:t>
      </w:r>
      <w:r w:rsidR="00983D64" w:rsidRPr="00B320F8">
        <w:rPr>
          <w:sz w:val="28"/>
          <w:szCs w:val="28"/>
        </w:rPr>
        <w:t>співвідношенні</w:t>
      </w:r>
      <w:r w:rsidR="001401F7">
        <w:rPr>
          <w:sz w:val="28"/>
          <w:szCs w:val="28"/>
        </w:rPr>
        <w:t xml:space="preserve"> </w:t>
      </w:r>
      <w:r w:rsidR="00983D64" w:rsidRPr="00B320F8">
        <w:rPr>
          <w:sz w:val="28"/>
          <w:szCs w:val="28"/>
        </w:rPr>
        <w:t>з</w:t>
      </w:r>
      <w:r w:rsidR="001401F7">
        <w:rPr>
          <w:sz w:val="28"/>
          <w:szCs w:val="28"/>
        </w:rPr>
        <w:t xml:space="preserve"> </w:t>
      </w:r>
      <w:r w:rsidR="00983D64" w:rsidRPr="00B320F8">
        <w:rPr>
          <w:sz w:val="28"/>
          <w:szCs w:val="28"/>
        </w:rPr>
        <w:t>його</w:t>
      </w:r>
      <w:r w:rsidR="001401F7">
        <w:rPr>
          <w:sz w:val="28"/>
          <w:szCs w:val="28"/>
        </w:rPr>
        <w:t xml:space="preserve"> </w:t>
      </w:r>
      <w:r w:rsidR="00983D64" w:rsidRPr="00B320F8">
        <w:rPr>
          <w:sz w:val="28"/>
          <w:szCs w:val="28"/>
        </w:rPr>
        <w:t>особистим</w:t>
      </w:r>
      <w:r w:rsidR="001401F7">
        <w:rPr>
          <w:sz w:val="28"/>
          <w:szCs w:val="28"/>
        </w:rPr>
        <w:t xml:space="preserve"> </w:t>
      </w:r>
      <w:r w:rsidR="00983D64" w:rsidRPr="00B320F8">
        <w:rPr>
          <w:sz w:val="28"/>
          <w:szCs w:val="28"/>
        </w:rPr>
        <w:t>інтересом саме в</w:t>
      </w:r>
      <w:r w:rsidR="001401F7">
        <w:rPr>
          <w:sz w:val="28"/>
          <w:szCs w:val="28"/>
        </w:rPr>
        <w:t xml:space="preserve"> </w:t>
      </w:r>
      <w:r w:rsidR="00983D64" w:rsidRPr="00B320F8">
        <w:rPr>
          <w:sz w:val="28"/>
          <w:szCs w:val="28"/>
        </w:rPr>
        <w:t>цих</w:t>
      </w:r>
      <w:r w:rsidR="001401F7">
        <w:rPr>
          <w:sz w:val="28"/>
          <w:szCs w:val="28"/>
        </w:rPr>
        <w:t xml:space="preserve"> </w:t>
      </w:r>
      <w:r w:rsidR="008A1837" w:rsidRPr="00B320F8">
        <w:rPr>
          <w:sz w:val="28"/>
          <w:szCs w:val="28"/>
        </w:rPr>
        <w:t>знаннях</w:t>
      </w:r>
      <w:r w:rsidR="002E545B" w:rsidRPr="00B320F8">
        <w:rPr>
          <w:sz w:val="28"/>
          <w:szCs w:val="28"/>
        </w:rPr>
        <w:t xml:space="preserve"> [</w:t>
      </w:r>
      <w:r w:rsidR="00AE014D" w:rsidRPr="00B320F8">
        <w:rPr>
          <w:sz w:val="28"/>
          <w:szCs w:val="28"/>
        </w:rPr>
        <w:t>40</w:t>
      </w:r>
      <w:r w:rsidR="00983D64" w:rsidRPr="00B320F8">
        <w:rPr>
          <w:sz w:val="28"/>
          <w:szCs w:val="28"/>
        </w:rPr>
        <w:t>]</w:t>
      </w:r>
      <w:r w:rsidR="008A1837" w:rsidRPr="00B320F8">
        <w:rPr>
          <w:sz w:val="28"/>
          <w:szCs w:val="28"/>
        </w:rPr>
        <w:t>.</w:t>
      </w:r>
    </w:p>
    <w:p w:rsidR="008A1837" w:rsidRPr="00B320F8" w:rsidRDefault="00983D64" w:rsidP="00FD5739">
      <w:pPr>
        <w:pStyle w:val="aa"/>
        <w:spacing w:line="360" w:lineRule="auto"/>
        <w:ind w:firstLine="709"/>
        <w:jc w:val="both"/>
        <w:rPr>
          <w:sz w:val="28"/>
          <w:szCs w:val="28"/>
        </w:rPr>
      </w:pPr>
      <w:r w:rsidRPr="00B320F8">
        <w:rPr>
          <w:sz w:val="28"/>
          <w:szCs w:val="28"/>
        </w:rPr>
        <w:t xml:space="preserve">Але наразі технології </w:t>
      </w:r>
      <w:proofErr w:type="spellStart"/>
      <w:r w:rsidRPr="00B320F8">
        <w:rPr>
          <w:sz w:val="28"/>
          <w:szCs w:val="28"/>
        </w:rPr>
        <w:t>проєктного</w:t>
      </w:r>
      <w:proofErr w:type="spellEnd"/>
      <w:r w:rsidRPr="00B320F8">
        <w:rPr>
          <w:sz w:val="28"/>
          <w:szCs w:val="28"/>
        </w:rPr>
        <w:t xml:space="preserve"> навчання ще не отримали широкого розповсюдження та використання у закладах дошкільної освіти. Педагоги дошкільних освітніх установ важко переходять на нові форми побудови відносин з дітьми та організації освітнього процесу, які є основними факторами формування соціально-особистісної компетентності дітей дошкільного віку. </w:t>
      </w:r>
    </w:p>
    <w:p w:rsidR="00983D64" w:rsidRPr="00B320F8" w:rsidRDefault="00983D64" w:rsidP="00FD5739">
      <w:pPr>
        <w:pStyle w:val="aa"/>
        <w:spacing w:line="360" w:lineRule="auto"/>
        <w:ind w:firstLine="709"/>
        <w:jc w:val="both"/>
        <w:rPr>
          <w:sz w:val="28"/>
          <w:szCs w:val="28"/>
        </w:rPr>
      </w:pPr>
      <w:r w:rsidRPr="00B320F8">
        <w:rPr>
          <w:sz w:val="28"/>
          <w:szCs w:val="28"/>
        </w:rPr>
        <w:t>Заняття з соціального розвитку продовжують носити характер настанов, теоретичних обговорень, і, незважаючи на те, що діти отримують певні знання про норми соціальної поведінки, переведення їх на рівень практичних умінь не відбувається через відсутність умов постійної практики, відпрацювання моделей поведінки.</w:t>
      </w:r>
    </w:p>
    <w:p w:rsidR="008A1837" w:rsidRPr="00B320F8" w:rsidRDefault="00983D64" w:rsidP="00FD5739">
      <w:pPr>
        <w:pStyle w:val="aa"/>
        <w:spacing w:line="360" w:lineRule="auto"/>
        <w:ind w:firstLine="709"/>
        <w:jc w:val="both"/>
        <w:rPr>
          <w:sz w:val="28"/>
          <w:szCs w:val="28"/>
        </w:rPr>
      </w:pPr>
      <w:r w:rsidRPr="00B320F8">
        <w:rPr>
          <w:sz w:val="28"/>
          <w:szCs w:val="28"/>
        </w:rPr>
        <w:t xml:space="preserve">Недостатньо розуміється значення спеціально підготовленого предметно-просторового середовища у формуванні соціальних навичок у дітей, яке за правильної її організації надає можливість розвитку самостійності, відповідальності, вміння самостійно працювати, розвивати комунікативні навички та інші соціальні вміння. </w:t>
      </w:r>
    </w:p>
    <w:p w:rsidR="008A1837" w:rsidRPr="00B320F8" w:rsidRDefault="008A1837" w:rsidP="00FD5739">
      <w:pPr>
        <w:pStyle w:val="aa"/>
        <w:spacing w:line="360" w:lineRule="auto"/>
        <w:ind w:firstLine="709"/>
        <w:jc w:val="both"/>
        <w:rPr>
          <w:sz w:val="28"/>
          <w:szCs w:val="28"/>
        </w:rPr>
      </w:pPr>
      <w:r w:rsidRPr="00B320F8">
        <w:rPr>
          <w:sz w:val="28"/>
          <w:szCs w:val="28"/>
        </w:rPr>
        <w:t>В</w:t>
      </w:r>
      <w:r w:rsidR="00983D64" w:rsidRPr="00B320F8">
        <w:rPr>
          <w:sz w:val="28"/>
          <w:szCs w:val="28"/>
        </w:rPr>
        <w:t xml:space="preserve"> практиці ЗДО</w:t>
      </w:r>
      <w:r w:rsidR="001401F7">
        <w:rPr>
          <w:sz w:val="28"/>
          <w:szCs w:val="28"/>
        </w:rPr>
        <w:t xml:space="preserve"> </w:t>
      </w:r>
      <w:r w:rsidR="00B911B5" w:rsidRPr="00B320F8">
        <w:rPr>
          <w:sz w:val="28"/>
          <w:szCs w:val="28"/>
        </w:rPr>
        <w:t>не</w:t>
      </w:r>
      <w:r w:rsidRPr="00B320F8">
        <w:rPr>
          <w:sz w:val="28"/>
          <w:szCs w:val="28"/>
        </w:rPr>
        <w:t xml:space="preserve"> використовується</w:t>
      </w:r>
      <w:r w:rsidR="00983D64" w:rsidRPr="00B320F8">
        <w:rPr>
          <w:sz w:val="28"/>
          <w:szCs w:val="28"/>
        </w:rPr>
        <w:t xml:space="preserve"> потенціал різновікових груп, що надають можливість прожити різні ролі, навчитися співпереживати, допомагати, приймати людей такими, якими вони є. </w:t>
      </w:r>
    </w:p>
    <w:p w:rsidR="00983D64" w:rsidRPr="00B320F8" w:rsidRDefault="00983D64" w:rsidP="00FD5739">
      <w:pPr>
        <w:pStyle w:val="aa"/>
        <w:spacing w:line="360" w:lineRule="auto"/>
        <w:ind w:firstLine="709"/>
        <w:jc w:val="both"/>
        <w:rPr>
          <w:sz w:val="28"/>
          <w:szCs w:val="28"/>
        </w:rPr>
      </w:pPr>
      <w:r w:rsidRPr="00B320F8">
        <w:rPr>
          <w:sz w:val="28"/>
          <w:szCs w:val="28"/>
        </w:rPr>
        <w:t>Впровадження таких соціально-активн</w:t>
      </w:r>
      <w:r w:rsidR="008A1837" w:rsidRPr="00B320F8">
        <w:rPr>
          <w:sz w:val="28"/>
          <w:szCs w:val="28"/>
        </w:rPr>
        <w:t>их форм роботи з дітьми, як проє</w:t>
      </w:r>
      <w:r w:rsidRPr="00B320F8">
        <w:rPr>
          <w:sz w:val="28"/>
          <w:szCs w:val="28"/>
        </w:rPr>
        <w:t>ктна діяльність, вирішення проблем, п</w:t>
      </w:r>
      <w:r w:rsidR="008A1837" w:rsidRPr="00B320F8">
        <w:rPr>
          <w:sz w:val="28"/>
          <w:szCs w:val="28"/>
        </w:rPr>
        <w:t>рогравання соціальних ситуацій –</w:t>
      </w:r>
      <w:r w:rsidRPr="00B320F8">
        <w:rPr>
          <w:sz w:val="28"/>
          <w:szCs w:val="28"/>
        </w:rPr>
        <w:t xml:space="preserve">є вимогою часу, але педагоги більшості </w:t>
      </w:r>
      <w:r w:rsidR="00AE014D" w:rsidRPr="00B320F8">
        <w:rPr>
          <w:sz w:val="28"/>
          <w:szCs w:val="28"/>
        </w:rPr>
        <w:t>закладів</w:t>
      </w:r>
      <w:r w:rsidR="001401F7">
        <w:rPr>
          <w:sz w:val="28"/>
          <w:szCs w:val="28"/>
        </w:rPr>
        <w:t xml:space="preserve"> </w:t>
      </w:r>
      <w:r w:rsidR="00AE014D" w:rsidRPr="00B320F8">
        <w:rPr>
          <w:sz w:val="28"/>
          <w:szCs w:val="28"/>
        </w:rPr>
        <w:t>дошкільної</w:t>
      </w:r>
      <w:r w:rsidR="001401F7">
        <w:rPr>
          <w:sz w:val="28"/>
          <w:szCs w:val="28"/>
        </w:rPr>
        <w:t xml:space="preserve"> </w:t>
      </w:r>
      <w:r w:rsidR="00AE014D" w:rsidRPr="00B320F8">
        <w:rPr>
          <w:sz w:val="28"/>
          <w:szCs w:val="28"/>
        </w:rPr>
        <w:t>освіти</w:t>
      </w:r>
      <w:r w:rsidRPr="00B320F8">
        <w:rPr>
          <w:sz w:val="28"/>
          <w:szCs w:val="28"/>
        </w:rPr>
        <w:t xml:space="preserve"> або взагалі не володіють цими методами, або використовують їх на основі старого досвіду.</w:t>
      </w:r>
    </w:p>
    <w:p w:rsidR="00983D64" w:rsidRPr="00B320F8" w:rsidRDefault="00983D64" w:rsidP="00FD5739">
      <w:pPr>
        <w:pStyle w:val="aa"/>
        <w:spacing w:line="360" w:lineRule="auto"/>
        <w:ind w:firstLine="709"/>
        <w:jc w:val="both"/>
        <w:rPr>
          <w:sz w:val="28"/>
          <w:szCs w:val="28"/>
        </w:rPr>
      </w:pPr>
      <w:r w:rsidRPr="00B320F8">
        <w:rPr>
          <w:sz w:val="28"/>
          <w:szCs w:val="28"/>
        </w:rPr>
        <w:t>Реалізація</w:t>
      </w:r>
      <w:r w:rsidR="001401F7">
        <w:rPr>
          <w:sz w:val="28"/>
          <w:szCs w:val="28"/>
        </w:rPr>
        <w:t xml:space="preserve"> </w:t>
      </w:r>
      <w:r w:rsidR="008A1837" w:rsidRPr="00B320F8">
        <w:rPr>
          <w:sz w:val="28"/>
          <w:szCs w:val="28"/>
        </w:rPr>
        <w:t>проє</w:t>
      </w:r>
      <w:r w:rsidRPr="00B320F8">
        <w:rPr>
          <w:sz w:val="28"/>
          <w:szCs w:val="28"/>
        </w:rPr>
        <w:t>ктної</w:t>
      </w:r>
      <w:r w:rsidR="001401F7">
        <w:rPr>
          <w:sz w:val="28"/>
          <w:szCs w:val="28"/>
        </w:rPr>
        <w:t xml:space="preserve"> </w:t>
      </w:r>
      <w:r w:rsidRPr="00B320F8">
        <w:rPr>
          <w:sz w:val="28"/>
          <w:szCs w:val="28"/>
        </w:rPr>
        <w:t>технології</w:t>
      </w:r>
      <w:r w:rsidR="001401F7">
        <w:rPr>
          <w:sz w:val="28"/>
          <w:szCs w:val="28"/>
        </w:rPr>
        <w:t xml:space="preserve"> </w:t>
      </w:r>
      <w:r w:rsidRPr="00B320F8">
        <w:rPr>
          <w:sz w:val="28"/>
          <w:szCs w:val="28"/>
        </w:rPr>
        <w:t>є</w:t>
      </w:r>
      <w:r w:rsidR="001401F7">
        <w:rPr>
          <w:sz w:val="28"/>
          <w:szCs w:val="28"/>
        </w:rPr>
        <w:t xml:space="preserve"> </w:t>
      </w:r>
      <w:r w:rsidRPr="00B320F8">
        <w:rPr>
          <w:sz w:val="28"/>
          <w:szCs w:val="28"/>
        </w:rPr>
        <w:t>одним</w:t>
      </w:r>
      <w:r w:rsidR="001401F7">
        <w:rPr>
          <w:sz w:val="28"/>
          <w:szCs w:val="28"/>
        </w:rPr>
        <w:t xml:space="preserve"> </w:t>
      </w:r>
      <w:r w:rsidRPr="00B320F8">
        <w:rPr>
          <w:sz w:val="28"/>
          <w:szCs w:val="28"/>
        </w:rPr>
        <w:t>із</w:t>
      </w:r>
      <w:r w:rsidR="001401F7">
        <w:rPr>
          <w:sz w:val="28"/>
          <w:szCs w:val="28"/>
        </w:rPr>
        <w:t xml:space="preserve"> </w:t>
      </w:r>
      <w:r w:rsidRPr="00B320F8">
        <w:rPr>
          <w:sz w:val="28"/>
          <w:szCs w:val="28"/>
        </w:rPr>
        <w:t>яскравих</w:t>
      </w:r>
      <w:r w:rsidR="001401F7">
        <w:rPr>
          <w:sz w:val="28"/>
          <w:szCs w:val="28"/>
        </w:rPr>
        <w:t xml:space="preserve"> </w:t>
      </w:r>
      <w:r w:rsidRPr="00B320F8">
        <w:rPr>
          <w:sz w:val="28"/>
          <w:szCs w:val="28"/>
        </w:rPr>
        <w:t>прикладів</w:t>
      </w:r>
      <w:r w:rsidR="001401F7">
        <w:rPr>
          <w:sz w:val="28"/>
          <w:szCs w:val="28"/>
        </w:rPr>
        <w:t xml:space="preserve"> </w:t>
      </w:r>
      <w:r w:rsidRPr="00B320F8">
        <w:rPr>
          <w:sz w:val="28"/>
          <w:szCs w:val="28"/>
        </w:rPr>
        <w:t>особистісно</w:t>
      </w:r>
      <w:r w:rsidR="002D08CF" w:rsidRPr="00B320F8">
        <w:rPr>
          <w:sz w:val="28"/>
          <w:szCs w:val="28"/>
        </w:rPr>
        <w:t>-</w:t>
      </w:r>
      <w:r w:rsidRPr="00B320F8">
        <w:rPr>
          <w:sz w:val="28"/>
          <w:szCs w:val="28"/>
        </w:rPr>
        <w:t>орієнтованого</w:t>
      </w:r>
      <w:r w:rsidR="001401F7">
        <w:rPr>
          <w:sz w:val="28"/>
          <w:szCs w:val="28"/>
        </w:rPr>
        <w:t xml:space="preserve"> </w:t>
      </w:r>
      <w:r w:rsidRPr="00B320F8">
        <w:rPr>
          <w:sz w:val="28"/>
          <w:szCs w:val="28"/>
        </w:rPr>
        <w:t>навчання.</w:t>
      </w:r>
      <w:r w:rsidR="001401F7">
        <w:rPr>
          <w:sz w:val="28"/>
          <w:szCs w:val="28"/>
        </w:rPr>
        <w:t xml:space="preserve"> </w:t>
      </w:r>
      <w:r w:rsidRPr="00B320F8">
        <w:rPr>
          <w:sz w:val="28"/>
          <w:szCs w:val="28"/>
        </w:rPr>
        <w:t>Організація</w:t>
      </w:r>
      <w:r w:rsidR="001401F7">
        <w:rPr>
          <w:sz w:val="28"/>
          <w:szCs w:val="28"/>
        </w:rPr>
        <w:t xml:space="preserve"> </w:t>
      </w:r>
      <w:r w:rsidR="008A1837" w:rsidRPr="00B320F8">
        <w:rPr>
          <w:sz w:val="28"/>
          <w:szCs w:val="28"/>
        </w:rPr>
        <w:t>проє</w:t>
      </w:r>
      <w:r w:rsidRPr="00B320F8">
        <w:rPr>
          <w:sz w:val="28"/>
          <w:szCs w:val="28"/>
        </w:rPr>
        <w:t>ктної</w:t>
      </w:r>
      <w:r w:rsidR="001401F7">
        <w:rPr>
          <w:sz w:val="28"/>
          <w:szCs w:val="28"/>
        </w:rPr>
        <w:t xml:space="preserve"> </w:t>
      </w:r>
      <w:r w:rsidRPr="00B320F8">
        <w:rPr>
          <w:sz w:val="28"/>
          <w:szCs w:val="28"/>
        </w:rPr>
        <w:t>діяльності</w:t>
      </w:r>
      <w:r w:rsidR="001401F7">
        <w:rPr>
          <w:sz w:val="28"/>
          <w:szCs w:val="28"/>
        </w:rPr>
        <w:t xml:space="preserve"> </w:t>
      </w:r>
      <w:r w:rsidRPr="00B320F8">
        <w:rPr>
          <w:sz w:val="28"/>
          <w:szCs w:val="28"/>
        </w:rPr>
        <w:t>орієнтована насамперед на самостійну діяльність дітей, що може здійснюватися</w:t>
      </w:r>
      <w:r w:rsidR="001401F7">
        <w:rPr>
          <w:sz w:val="28"/>
          <w:szCs w:val="28"/>
        </w:rPr>
        <w:t xml:space="preserve"> </w:t>
      </w:r>
      <w:r w:rsidRPr="00B320F8">
        <w:rPr>
          <w:sz w:val="28"/>
          <w:szCs w:val="28"/>
        </w:rPr>
        <w:t>у</w:t>
      </w:r>
      <w:r w:rsidR="001401F7">
        <w:rPr>
          <w:sz w:val="28"/>
          <w:szCs w:val="28"/>
        </w:rPr>
        <w:t xml:space="preserve"> </w:t>
      </w:r>
      <w:r w:rsidRPr="00B320F8">
        <w:rPr>
          <w:sz w:val="28"/>
          <w:szCs w:val="28"/>
        </w:rPr>
        <w:t>межах</w:t>
      </w:r>
      <w:r w:rsidR="001401F7">
        <w:rPr>
          <w:sz w:val="28"/>
          <w:szCs w:val="28"/>
        </w:rPr>
        <w:t xml:space="preserve"> </w:t>
      </w:r>
      <w:r w:rsidRPr="00B320F8">
        <w:rPr>
          <w:sz w:val="28"/>
          <w:szCs w:val="28"/>
        </w:rPr>
        <w:t>індивідуальної,</w:t>
      </w:r>
      <w:r w:rsidR="001401F7">
        <w:rPr>
          <w:sz w:val="28"/>
          <w:szCs w:val="28"/>
        </w:rPr>
        <w:t xml:space="preserve"> </w:t>
      </w:r>
      <w:r w:rsidRPr="00B320F8">
        <w:rPr>
          <w:sz w:val="28"/>
          <w:szCs w:val="28"/>
        </w:rPr>
        <w:t>парної</w:t>
      </w:r>
      <w:r w:rsidR="001401F7">
        <w:rPr>
          <w:sz w:val="28"/>
          <w:szCs w:val="28"/>
        </w:rPr>
        <w:t xml:space="preserve"> </w:t>
      </w:r>
      <w:r w:rsidRPr="00B320F8">
        <w:rPr>
          <w:sz w:val="28"/>
          <w:szCs w:val="28"/>
        </w:rPr>
        <w:t>або</w:t>
      </w:r>
      <w:r w:rsidR="001401F7">
        <w:rPr>
          <w:sz w:val="28"/>
          <w:szCs w:val="28"/>
        </w:rPr>
        <w:t xml:space="preserve"> </w:t>
      </w:r>
      <w:r w:rsidRPr="00B320F8">
        <w:rPr>
          <w:sz w:val="28"/>
          <w:szCs w:val="28"/>
        </w:rPr>
        <w:t>групової</w:t>
      </w:r>
      <w:r w:rsidR="001401F7">
        <w:rPr>
          <w:sz w:val="28"/>
          <w:szCs w:val="28"/>
        </w:rPr>
        <w:t xml:space="preserve"> </w:t>
      </w:r>
      <w:r w:rsidRPr="00B320F8">
        <w:rPr>
          <w:sz w:val="28"/>
          <w:szCs w:val="28"/>
        </w:rPr>
        <w:t>роботи упродовж</w:t>
      </w:r>
      <w:r w:rsidR="001401F7">
        <w:rPr>
          <w:sz w:val="28"/>
          <w:szCs w:val="28"/>
        </w:rPr>
        <w:t xml:space="preserve"> </w:t>
      </w:r>
      <w:r w:rsidRPr="00B320F8">
        <w:rPr>
          <w:sz w:val="28"/>
          <w:szCs w:val="28"/>
        </w:rPr>
        <w:t>визначеного</w:t>
      </w:r>
      <w:r w:rsidR="001401F7">
        <w:rPr>
          <w:sz w:val="28"/>
          <w:szCs w:val="28"/>
        </w:rPr>
        <w:t xml:space="preserve"> </w:t>
      </w:r>
      <w:r w:rsidRPr="00B320F8">
        <w:rPr>
          <w:sz w:val="28"/>
          <w:szCs w:val="28"/>
        </w:rPr>
        <w:t>часу</w:t>
      </w:r>
      <w:r w:rsidR="00310EAD">
        <w:rPr>
          <w:sz w:val="28"/>
          <w:szCs w:val="28"/>
        </w:rPr>
        <w:t> </w:t>
      </w:r>
      <w:r w:rsidR="00FF3E34" w:rsidRPr="00B320F8">
        <w:rPr>
          <w:sz w:val="28"/>
          <w:szCs w:val="28"/>
        </w:rPr>
        <w:t>[</w:t>
      </w:r>
      <w:r w:rsidR="00AE014D" w:rsidRPr="00B320F8">
        <w:rPr>
          <w:sz w:val="28"/>
          <w:szCs w:val="28"/>
        </w:rPr>
        <w:t>39</w:t>
      </w:r>
      <w:r w:rsidR="00F4734F" w:rsidRPr="00B320F8">
        <w:rPr>
          <w:sz w:val="28"/>
          <w:szCs w:val="28"/>
        </w:rPr>
        <w:t>, с. </w:t>
      </w:r>
      <w:r w:rsidRPr="00B320F8">
        <w:rPr>
          <w:sz w:val="28"/>
          <w:szCs w:val="28"/>
        </w:rPr>
        <w:t>68]</w:t>
      </w:r>
      <w:r w:rsidR="00F4734F" w:rsidRPr="00B320F8">
        <w:rPr>
          <w:sz w:val="28"/>
          <w:szCs w:val="28"/>
        </w:rPr>
        <w:t>.</w:t>
      </w:r>
    </w:p>
    <w:p w:rsidR="00983D64" w:rsidRPr="00B320F8" w:rsidRDefault="00983D64" w:rsidP="00FD5739">
      <w:pPr>
        <w:pStyle w:val="aa"/>
        <w:spacing w:line="360" w:lineRule="auto"/>
        <w:ind w:firstLine="709"/>
        <w:jc w:val="both"/>
        <w:rPr>
          <w:sz w:val="28"/>
          <w:szCs w:val="28"/>
        </w:rPr>
      </w:pPr>
      <w:r w:rsidRPr="00B320F8">
        <w:rPr>
          <w:sz w:val="28"/>
          <w:szCs w:val="28"/>
        </w:rPr>
        <w:t>Відповідно</w:t>
      </w:r>
      <w:r w:rsidR="001401F7">
        <w:rPr>
          <w:sz w:val="28"/>
          <w:szCs w:val="28"/>
        </w:rPr>
        <w:t xml:space="preserve"> </w:t>
      </w:r>
      <w:r w:rsidRPr="00B320F8">
        <w:rPr>
          <w:sz w:val="28"/>
          <w:szCs w:val="28"/>
        </w:rPr>
        <w:t>до поставленої мети на</w:t>
      </w:r>
      <w:r w:rsidR="001401F7">
        <w:rPr>
          <w:sz w:val="28"/>
          <w:szCs w:val="28"/>
        </w:rPr>
        <w:t xml:space="preserve"> </w:t>
      </w:r>
      <w:r w:rsidRPr="00B320F8">
        <w:rPr>
          <w:sz w:val="28"/>
          <w:szCs w:val="28"/>
        </w:rPr>
        <w:t>сучасному</w:t>
      </w:r>
      <w:r w:rsidR="001401F7">
        <w:rPr>
          <w:sz w:val="28"/>
          <w:szCs w:val="28"/>
        </w:rPr>
        <w:t xml:space="preserve"> </w:t>
      </w:r>
      <w:r w:rsidRPr="00B320F8">
        <w:rPr>
          <w:sz w:val="28"/>
          <w:szCs w:val="28"/>
        </w:rPr>
        <w:t>етапі запровадження</w:t>
      </w:r>
      <w:r w:rsidR="001401F7">
        <w:rPr>
          <w:sz w:val="28"/>
          <w:szCs w:val="28"/>
        </w:rPr>
        <w:t xml:space="preserve"> </w:t>
      </w:r>
      <w:r w:rsidRPr="00B320F8">
        <w:rPr>
          <w:sz w:val="28"/>
          <w:szCs w:val="28"/>
        </w:rPr>
        <w:t xml:space="preserve">в </w:t>
      </w:r>
      <w:r w:rsidRPr="00B320F8">
        <w:rPr>
          <w:sz w:val="28"/>
          <w:szCs w:val="28"/>
        </w:rPr>
        <w:lastRenderedPageBreak/>
        <w:t>навчальний</w:t>
      </w:r>
      <w:r w:rsidR="001401F7">
        <w:rPr>
          <w:sz w:val="28"/>
          <w:szCs w:val="28"/>
        </w:rPr>
        <w:t xml:space="preserve"> </w:t>
      </w:r>
      <w:r w:rsidRPr="00B320F8">
        <w:rPr>
          <w:sz w:val="28"/>
          <w:szCs w:val="28"/>
        </w:rPr>
        <w:t>процес</w:t>
      </w:r>
      <w:r w:rsidR="001401F7">
        <w:rPr>
          <w:sz w:val="28"/>
          <w:szCs w:val="28"/>
        </w:rPr>
        <w:t xml:space="preserve"> </w:t>
      </w:r>
      <w:r w:rsidR="008A1837" w:rsidRPr="00B320F8">
        <w:rPr>
          <w:sz w:val="28"/>
          <w:szCs w:val="28"/>
        </w:rPr>
        <w:t>проє</w:t>
      </w:r>
      <w:r w:rsidRPr="00B320F8">
        <w:rPr>
          <w:sz w:val="28"/>
          <w:szCs w:val="28"/>
        </w:rPr>
        <w:t>ктної</w:t>
      </w:r>
      <w:r w:rsidR="001401F7">
        <w:rPr>
          <w:sz w:val="28"/>
          <w:szCs w:val="28"/>
        </w:rPr>
        <w:t xml:space="preserve"> </w:t>
      </w:r>
      <w:r w:rsidRPr="00B320F8">
        <w:rPr>
          <w:sz w:val="28"/>
          <w:szCs w:val="28"/>
        </w:rPr>
        <w:t>технології</w:t>
      </w:r>
      <w:r w:rsidR="001401F7">
        <w:rPr>
          <w:sz w:val="28"/>
          <w:szCs w:val="28"/>
        </w:rPr>
        <w:t xml:space="preserve"> </w:t>
      </w:r>
      <w:r w:rsidRPr="00B320F8">
        <w:rPr>
          <w:sz w:val="28"/>
          <w:szCs w:val="28"/>
        </w:rPr>
        <w:t>визначається</w:t>
      </w:r>
      <w:r w:rsidR="001401F7">
        <w:rPr>
          <w:sz w:val="28"/>
          <w:szCs w:val="28"/>
        </w:rPr>
        <w:t xml:space="preserve"> </w:t>
      </w:r>
      <w:r w:rsidRPr="00B320F8">
        <w:rPr>
          <w:sz w:val="28"/>
          <w:szCs w:val="28"/>
        </w:rPr>
        <w:t>низка</w:t>
      </w:r>
      <w:r w:rsidR="001401F7">
        <w:rPr>
          <w:sz w:val="28"/>
          <w:szCs w:val="28"/>
        </w:rPr>
        <w:t xml:space="preserve"> </w:t>
      </w:r>
      <w:r w:rsidRPr="00B320F8">
        <w:rPr>
          <w:sz w:val="28"/>
          <w:szCs w:val="28"/>
        </w:rPr>
        <w:t>специфічних</w:t>
      </w:r>
      <w:r w:rsidR="001401F7">
        <w:rPr>
          <w:sz w:val="28"/>
          <w:szCs w:val="28"/>
        </w:rPr>
        <w:t xml:space="preserve"> </w:t>
      </w:r>
      <w:r w:rsidR="008A1837" w:rsidRPr="00B320F8">
        <w:rPr>
          <w:sz w:val="28"/>
          <w:szCs w:val="28"/>
        </w:rPr>
        <w:t>завдань:</w:t>
      </w:r>
    </w:p>
    <w:p w:rsidR="00983D64" w:rsidRPr="00B320F8" w:rsidRDefault="00D92AD6" w:rsidP="00FD5739">
      <w:pPr>
        <w:pStyle w:val="a4"/>
        <w:numPr>
          <w:ilvl w:val="0"/>
          <w:numId w:val="19"/>
        </w:numPr>
        <w:tabs>
          <w:tab w:val="left" w:pos="709"/>
        </w:tabs>
        <w:spacing w:line="360" w:lineRule="auto"/>
        <w:ind w:left="0" w:firstLine="709"/>
        <w:rPr>
          <w:sz w:val="28"/>
          <w:szCs w:val="28"/>
          <w:lang w:val="uk-UA"/>
        </w:rPr>
      </w:pPr>
      <w:r w:rsidRPr="00B320F8">
        <w:rPr>
          <w:sz w:val="28"/>
          <w:szCs w:val="28"/>
          <w:lang w:val="uk-UA"/>
        </w:rPr>
        <w:t>н</w:t>
      </w:r>
      <w:r w:rsidR="00983D64" w:rsidRPr="00B320F8">
        <w:rPr>
          <w:sz w:val="28"/>
          <w:szCs w:val="28"/>
          <w:lang w:val="uk-UA"/>
        </w:rPr>
        <w:t>авчити дітей здобувати знання самостійно, уміти застосувати</w:t>
      </w:r>
      <w:r w:rsidR="001401F7">
        <w:rPr>
          <w:sz w:val="28"/>
          <w:szCs w:val="28"/>
          <w:lang w:val="uk-UA"/>
        </w:rPr>
        <w:t xml:space="preserve"> </w:t>
      </w:r>
      <w:r w:rsidR="00983D64" w:rsidRPr="00B320F8">
        <w:rPr>
          <w:sz w:val="28"/>
          <w:szCs w:val="28"/>
          <w:lang w:val="uk-UA"/>
        </w:rPr>
        <w:t>їх</w:t>
      </w:r>
      <w:r w:rsidR="001401F7">
        <w:rPr>
          <w:sz w:val="28"/>
          <w:szCs w:val="28"/>
          <w:lang w:val="uk-UA"/>
        </w:rPr>
        <w:t xml:space="preserve"> </w:t>
      </w:r>
      <w:r w:rsidR="00983D64" w:rsidRPr="00B320F8">
        <w:rPr>
          <w:sz w:val="28"/>
          <w:szCs w:val="28"/>
          <w:lang w:val="uk-UA"/>
        </w:rPr>
        <w:t>для</w:t>
      </w:r>
      <w:r w:rsidR="001401F7">
        <w:rPr>
          <w:sz w:val="28"/>
          <w:szCs w:val="28"/>
          <w:lang w:val="uk-UA"/>
        </w:rPr>
        <w:t xml:space="preserve"> </w:t>
      </w:r>
      <w:r w:rsidR="00983D64" w:rsidRPr="00B320F8">
        <w:rPr>
          <w:sz w:val="28"/>
          <w:szCs w:val="28"/>
          <w:lang w:val="uk-UA"/>
        </w:rPr>
        <w:t>розв</w:t>
      </w:r>
      <w:r w:rsidR="00DE3EE7" w:rsidRPr="00B320F8">
        <w:rPr>
          <w:sz w:val="28"/>
          <w:szCs w:val="28"/>
          <w:lang w:val="uk-UA"/>
        </w:rPr>
        <w:t>’</w:t>
      </w:r>
      <w:r w:rsidR="00983D64" w:rsidRPr="00B320F8">
        <w:rPr>
          <w:sz w:val="28"/>
          <w:szCs w:val="28"/>
          <w:lang w:val="uk-UA"/>
        </w:rPr>
        <w:t>язання нових пізнавальних</w:t>
      </w:r>
      <w:r w:rsidR="001401F7">
        <w:rPr>
          <w:sz w:val="28"/>
          <w:szCs w:val="28"/>
          <w:lang w:val="uk-UA"/>
        </w:rPr>
        <w:t xml:space="preserve"> </w:t>
      </w:r>
      <w:r w:rsidR="00983D64" w:rsidRPr="00B320F8">
        <w:rPr>
          <w:sz w:val="28"/>
          <w:szCs w:val="28"/>
          <w:lang w:val="uk-UA"/>
        </w:rPr>
        <w:t>і</w:t>
      </w:r>
      <w:r w:rsidR="001401F7">
        <w:rPr>
          <w:sz w:val="28"/>
          <w:szCs w:val="28"/>
          <w:lang w:val="uk-UA"/>
        </w:rPr>
        <w:t xml:space="preserve"> </w:t>
      </w:r>
      <w:r w:rsidR="00983D64" w:rsidRPr="00B320F8">
        <w:rPr>
          <w:sz w:val="28"/>
          <w:szCs w:val="28"/>
          <w:lang w:val="uk-UA"/>
        </w:rPr>
        <w:t>практичних</w:t>
      </w:r>
      <w:r w:rsidR="001401F7">
        <w:rPr>
          <w:sz w:val="28"/>
          <w:szCs w:val="28"/>
          <w:lang w:val="uk-UA"/>
        </w:rPr>
        <w:t xml:space="preserve"> </w:t>
      </w:r>
      <w:r w:rsidR="008A1837" w:rsidRPr="00B320F8">
        <w:rPr>
          <w:sz w:val="28"/>
          <w:szCs w:val="28"/>
          <w:lang w:val="uk-UA"/>
        </w:rPr>
        <w:t>завдань;</w:t>
      </w:r>
    </w:p>
    <w:p w:rsidR="00983D64" w:rsidRPr="00B320F8" w:rsidRDefault="00D92AD6" w:rsidP="00FD5739">
      <w:pPr>
        <w:pStyle w:val="a4"/>
        <w:numPr>
          <w:ilvl w:val="0"/>
          <w:numId w:val="19"/>
        </w:numPr>
        <w:tabs>
          <w:tab w:val="left" w:pos="709"/>
        </w:tabs>
        <w:spacing w:line="360" w:lineRule="auto"/>
        <w:ind w:left="0" w:firstLine="709"/>
        <w:rPr>
          <w:sz w:val="28"/>
          <w:szCs w:val="28"/>
          <w:lang w:val="uk-UA"/>
        </w:rPr>
      </w:pPr>
      <w:r w:rsidRPr="00B320F8">
        <w:rPr>
          <w:sz w:val="28"/>
          <w:szCs w:val="28"/>
          <w:lang w:val="uk-UA"/>
        </w:rPr>
        <w:t>с</w:t>
      </w:r>
      <w:r w:rsidR="00983D64" w:rsidRPr="00B320F8">
        <w:rPr>
          <w:sz w:val="28"/>
          <w:szCs w:val="28"/>
          <w:lang w:val="uk-UA"/>
        </w:rPr>
        <w:t>прияти виробленню дитиною комунікативних навичок, тобто здатності</w:t>
      </w:r>
      <w:r w:rsidR="001401F7">
        <w:rPr>
          <w:sz w:val="28"/>
          <w:szCs w:val="28"/>
          <w:lang w:val="uk-UA"/>
        </w:rPr>
        <w:t xml:space="preserve"> </w:t>
      </w:r>
      <w:r w:rsidR="00983D64" w:rsidRPr="00B320F8">
        <w:rPr>
          <w:sz w:val="28"/>
          <w:szCs w:val="28"/>
          <w:lang w:val="uk-UA"/>
        </w:rPr>
        <w:t>працювати в різноманітних групах, виконуючи всілякі соціальні ролі (лідера,</w:t>
      </w:r>
      <w:r w:rsidR="001401F7">
        <w:rPr>
          <w:sz w:val="28"/>
          <w:szCs w:val="28"/>
          <w:lang w:val="uk-UA"/>
        </w:rPr>
        <w:t xml:space="preserve"> </w:t>
      </w:r>
      <w:r w:rsidR="00983D64" w:rsidRPr="00B320F8">
        <w:rPr>
          <w:sz w:val="28"/>
          <w:szCs w:val="28"/>
          <w:lang w:val="uk-UA"/>
        </w:rPr>
        <w:t>виконавця,</w:t>
      </w:r>
      <w:r w:rsidR="008A1837" w:rsidRPr="00B320F8">
        <w:rPr>
          <w:sz w:val="28"/>
          <w:szCs w:val="28"/>
          <w:lang w:val="uk-UA"/>
        </w:rPr>
        <w:t xml:space="preserve"> посередника);</w:t>
      </w:r>
    </w:p>
    <w:p w:rsidR="00983D64" w:rsidRPr="00B320F8" w:rsidRDefault="003771F0" w:rsidP="00FD5739">
      <w:pPr>
        <w:pStyle w:val="a4"/>
        <w:numPr>
          <w:ilvl w:val="0"/>
          <w:numId w:val="19"/>
        </w:numPr>
        <w:tabs>
          <w:tab w:val="left" w:pos="709"/>
        </w:tabs>
        <w:spacing w:line="360" w:lineRule="auto"/>
        <w:ind w:left="0" w:firstLine="709"/>
        <w:rPr>
          <w:sz w:val="28"/>
          <w:szCs w:val="28"/>
          <w:lang w:val="uk-UA"/>
        </w:rPr>
      </w:pPr>
      <w:r w:rsidRPr="00B320F8">
        <w:rPr>
          <w:sz w:val="28"/>
          <w:szCs w:val="28"/>
          <w:lang w:val="uk-UA"/>
        </w:rPr>
        <w:t>р</w:t>
      </w:r>
      <w:r w:rsidR="00983D64" w:rsidRPr="00B320F8">
        <w:rPr>
          <w:sz w:val="28"/>
          <w:szCs w:val="28"/>
          <w:lang w:val="uk-UA"/>
        </w:rPr>
        <w:t>озширити</w:t>
      </w:r>
      <w:r w:rsidR="001401F7">
        <w:rPr>
          <w:sz w:val="28"/>
          <w:szCs w:val="28"/>
          <w:lang w:val="uk-UA"/>
        </w:rPr>
        <w:t xml:space="preserve"> </w:t>
      </w:r>
      <w:r w:rsidR="00983D64" w:rsidRPr="00B320F8">
        <w:rPr>
          <w:sz w:val="28"/>
          <w:szCs w:val="28"/>
          <w:lang w:val="uk-UA"/>
        </w:rPr>
        <w:t>коло</w:t>
      </w:r>
      <w:r w:rsidR="001401F7">
        <w:rPr>
          <w:sz w:val="28"/>
          <w:szCs w:val="28"/>
          <w:lang w:val="uk-UA"/>
        </w:rPr>
        <w:t xml:space="preserve"> </w:t>
      </w:r>
      <w:r w:rsidR="00983D64" w:rsidRPr="00B320F8">
        <w:rPr>
          <w:sz w:val="28"/>
          <w:szCs w:val="28"/>
          <w:lang w:val="uk-UA"/>
        </w:rPr>
        <w:t>спілкування,</w:t>
      </w:r>
      <w:r w:rsidR="001401F7">
        <w:rPr>
          <w:sz w:val="28"/>
          <w:szCs w:val="28"/>
          <w:lang w:val="uk-UA"/>
        </w:rPr>
        <w:t xml:space="preserve"> </w:t>
      </w:r>
      <w:r w:rsidR="00983D64" w:rsidRPr="00B320F8">
        <w:rPr>
          <w:sz w:val="28"/>
          <w:szCs w:val="28"/>
          <w:lang w:val="uk-UA"/>
        </w:rPr>
        <w:t>ознайомити</w:t>
      </w:r>
      <w:r w:rsidR="001401F7">
        <w:rPr>
          <w:sz w:val="28"/>
          <w:szCs w:val="28"/>
          <w:lang w:val="uk-UA"/>
        </w:rPr>
        <w:t xml:space="preserve"> </w:t>
      </w:r>
      <w:r w:rsidR="00983D64" w:rsidRPr="00B320F8">
        <w:rPr>
          <w:sz w:val="28"/>
          <w:szCs w:val="28"/>
          <w:lang w:val="uk-UA"/>
        </w:rPr>
        <w:t>з</w:t>
      </w:r>
      <w:r w:rsidR="001401F7">
        <w:rPr>
          <w:sz w:val="28"/>
          <w:szCs w:val="28"/>
          <w:lang w:val="uk-UA"/>
        </w:rPr>
        <w:t xml:space="preserve"> </w:t>
      </w:r>
      <w:r w:rsidR="00983D64" w:rsidRPr="00B320F8">
        <w:rPr>
          <w:sz w:val="28"/>
          <w:szCs w:val="28"/>
          <w:lang w:val="uk-UA"/>
        </w:rPr>
        <w:t>іншими</w:t>
      </w:r>
      <w:r w:rsidR="001401F7">
        <w:rPr>
          <w:sz w:val="28"/>
          <w:szCs w:val="28"/>
          <w:lang w:val="uk-UA"/>
        </w:rPr>
        <w:t xml:space="preserve"> </w:t>
      </w:r>
      <w:r w:rsidR="00983D64" w:rsidRPr="00B320F8">
        <w:rPr>
          <w:sz w:val="28"/>
          <w:szCs w:val="28"/>
          <w:lang w:val="uk-UA"/>
        </w:rPr>
        <w:t>культурами,</w:t>
      </w:r>
      <w:r w:rsidR="001401F7">
        <w:rPr>
          <w:sz w:val="28"/>
          <w:szCs w:val="28"/>
          <w:lang w:val="uk-UA"/>
        </w:rPr>
        <w:t xml:space="preserve"> </w:t>
      </w:r>
      <w:r w:rsidR="00983D64" w:rsidRPr="00B320F8">
        <w:rPr>
          <w:sz w:val="28"/>
          <w:szCs w:val="28"/>
          <w:lang w:val="uk-UA"/>
        </w:rPr>
        <w:t>різними</w:t>
      </w:r>
      <w:r w:rsidR="001401F7">
        <w:rPr>
          <w:sz w:val="28"/>
          <w:szCs w:val="28"/>
          <w:lang w:val="uk-UA"/>
        </w:rPr>
        <w:t xml:space="preserve"> </w:t>
      </w:r>
      <w:r w:rsidR="00983D64" w:rsidRPr="00B320F8">
        <w:rPr>
          <w:sz w:val="28"/>
          <w:szCs w:val="28"/>
          <w:lang w:val="uk-UA"/>
        </w:rPr>
        <w:t>точками зору</w:t>
      </w:r>
      <w:r w:rsidR="001401F7">
        <w:rPr>
          <w:sz w:val="28"/>
          <w:szCs w:val="28"/>
          <w:lang w:val="uk-UA"/>
        </w:rPr>
        <w:t xml:space="preserve"> </w:t>
      </w:r>
      <w:r w:rsidR="00983D64" w:rsidRPr="00B320F8">
        <w:rPr>
          <w:sz w:val="28"/>
          <w:szCs w:val="28"/>
          <w:lang w:val="uk-UA"/>
        </w:rPr>
        <w:t>на одну</w:t>
      </w:r>
      <w:r w:rsidR="001401F7">
        <w:rPr>
          <w:sz w:val="28"/>
          <w:szCs w:val="28"/>
          <w:lang w:val="uk-UA"/>
        </w:rPr>
        <w:t xml:space="preserve"> </w:t>
      </w:r>
      <w:r w:rsidR="00983D64" w:rsidRPr="00B320F8">
        <w:rPr>
          <w:sz w:val="28"/>
          <w:szCs w:val="28"/>
          <w:lang w:val="uk-UA"/>
        </w:rPr>
        <w:t>проблему</w:t>
      </w:r>
      <w:r w:rsidR="008A1837" w:rsidRPr="00B320F8">
        <w:rPr>
          <w:sz w:val="28"/>
          <w:szCs w:val="28"/>
          <w:lang w:val="uk-UA"/>
        </w:rPr>
        <w:t>;</w:t>
      </w:r>
    </w:p>
    <w:p w:rsidR="00983D64" w:rsidRPr="00B320F8" w:rsidRDefault="003771F0" w:rsidP="00FD5739">
      <w:pPr>
        <w:pStyle w:val="a4"/>
        <w:numPr>
          <w:ilvl w:val="0"/>
          <w:numId w:val="19"/>
        </w:numPr>
        <w:tabs>
          <w:tab w:val="left" w:pos="709"/>
        </w:tabs>
        <w:spacing w:line="360" w:lineRule="auto"/>
        <w:ind w:left="0" w:firstLine="709"/>
        <w:rPr>
          <w:sz w:val="28"/>
          <w:szCs w:val="28"/>
          <w:lang w:val="uk-UA"/>
        </w:rPr>
      </w:pPr>
      <w:r w:rsidRPr="00B320F8">
        <w:rPr>
          <w:sz w:val="28"/>
          <w:lang w:val="uk-UA"/>
        </w:rPr>
        <w:t>в</w:t>
      </w:r>
      <w:r w:rsidR="00983D64" w:rsidRPr="00B320F8">
        <w:rPr>
          <w:sz w:val="28"/>
          <w:lang w:val="uk-UA"/>
        </w:rPr>
        <w:t>иробити</w:t>
      </w:r>
      <w:r w:rsidR="00F341CE">
        <w:rPr>
          <w:sz w:val="28"/>
          <w:lang w:val="uk-UA"/>
        </w:rPr>
        <w:t xml:space="preserve"> </w:t>
      </w:r>
      <w:r w:rsidR="00983D64" w:rsidRPr="00B320F8">
        <w:rPr>
          <w:sz w:val="28"/>
          <w:lang w:val="uk-UA"/>
        </w:rPr>
        <w:t>вміння</w:t>
      </w:r>
      <w:r w:rsidR="00F341CE">
        <w:rPr>
          <w:sz w:val="28"/>
          <w:lang w:val="uk-UA"/>
        </w:rPr>
        <w:t xml:space="preserve"> </w:t>
      </w:r>
      <w:r w:rsidR="00983D64" w:rsidRPr="00B320F8">
        <w:rPr>
          <w:sz w:val="28"/>
          <w:lang w:val="uk-UA"/>
        </w:rPr>
        <w:t>запроваджувати</w:t>
      </w:r>
      <w:r w:rsidR="00F341CE">
        <w:rPr>
          <w:sz w:val="28"/>
          <w:lang w:val="uk-UA"/>
        </w:rPr>
        <w:t xml:space="preserve"> </w:t>
      </w:r>
      <w:r w:rsidR="00983D64" w:rsidRPr="00B320F8">
        <w:rPr>
          <w:sz w:val="28"/>
          <w:lang w:val="uk-UA"/>
        </w:rPr>
        <w:t>дослідницькі</w:t>
      </w:r>
      <w:r w:rsidR="00F341CE">
        <w:rPr>
          <w:sz w:val="28"/>
          <w:lang w:val="uk-UA"/>
        </w:rPr>
        <w:t xml:space="preserve"> </w:t>
      </w:r>
      <w:r w:rsidR="00983D64" w:rsidRPr="00B320F8">
        <w:rPr>
          <w:sz w:val="28"/>
          <w:lang w:val="uk-UA"/>
        </w:rPr>
        <w:t>прийоми:</w:t>
      </w:r>
      <w:r w:rsidR="00F341CE">
        <w:rPr>
          <w:sz w:val="28"/>
          <w:lang w:val="uk-UA"/>
        </w:rPr>
        <w:t xml:space="preserve"> </w:t>
      </w:r>
      <w:r w:rsidR="00983D64" w:rsidRPr="00B320F8">
        <w:rPr>
          <w:sz w:val="28"/>
          <w:lang w:val="uk-UA"/>
        </w:rPr>
        <w:t>збирати</w:t>
      </w:r>
      <w:r w:rsidR="00F341CE">
        <w:rPr>
          <w:sz w:val="28"/>
          <w:lang w:val="uk-UA"/>
        </w:rPr>
        <w:t xml:space="preserve"> </w:t>
      </w:r>
      <w:r w:rsidR="00983D64" w:rsidRPr="00B320F8">
        <w:rPr>
          <w:sz w:val="28"/>
          <w:lang w:val="uk-UA"/>
        </w:rPr>
        <w:t>необхідну інформацію, аналізувати з різних точок зору, висувати різні гіпотези,</w:t>
      </w:r>
      <w:r w:rsidR="00F341CE">
        <w:rPr>
          <w:sz w:val="28"/>
          <w:lang w:val="uk-UA"/>
        </w:rPr>
        <w:t xml:space="preserve"> </w:t>
      </w:r>
      <w:r w:rsidR="00983D64" w:rsidRPr="00B320F8">
        <w:rPr>
          <w:sz w:val="28"/>
          <w:lang w:val="uk-UA"/>
        </w:rPr>
        <w:t>уміти</w:t>
      </w:r>
      <w:r w:rsidR="00F341CE">
        <w:rPr>
          <w:sz w:val="28"/>
          <w:lang w:val="uk-UA"/>
        </w:rPr>
        <w:t xml:space="preserve"> </w:t>
      </w:r>
      <w:r w:rsidR="008A1837" w:rsidRPr="00B320F8">
        <w:rPr>
          <w:sz w:val="28"/>
          <w:lang w:val="uk-UA"/>
        </w:rPr>
        <w:t>доходити висновків</w:t>
      </w:r>
      <w:r w:rsidR="00FF3E34" w:rsidRPr="00B320F8">
        <w:rPr>
          <w:sz w:val="28"/>
          <w:szCs w:val="28"/>
          <w:lang w:val="uk-UA"/>
        </w:rPr>
        <w:t xml:space="preserve"> [2</w:t>
      </w:r>
      <w:r w:rsidR="00983D64" w:rsidRPr="00B320F8">
        <w:rPr>
          <w:sz w:val="28"/>
          <w:szCs w:val="28"/>
          <w:lang w:val="uk-UA"/>
        </w:rPr>
        <w:t>, с.</w:t>
      </w:r>
      <w:r w:rsidR="00282440" w:rsidRPr="00B320F8">
        <w:rPr>
          <w:sz w:val="28"/>
          <w:szCs w:val="28"/>
          <w:lang w:val="uk-UA"/>
        </w:rPr>
        <w:t> </w:t>
      </w:r>
      <w:r w:rsidR="00983D64" w:rsidRPr="00B320F8">
        <w:rPr>
          <w:sz w:val="28"/>
          <w:szCs w:val="28"/>
          <w:lang w:val="uk-UA"/>
        </w:rPr>
        <w:t>192</w:t>
      </w:r>
      <w:r w:rsidR="00F341CE">
        <w:rPr>
          <w:sz w:val="28"/>
          <w:szCs w:val="28"/>
          <w:lang w:val="uk-UA"/>
        </w:rPr>
        <w:t>-</w:t>
      </w:r>
      <w:r w:rsidR="00983D64" w:rsidRPr="00B320F8">
        <w:rPr>
          <w:sz w:val="28"/>
          <w:szCs w:val="28"/>
          <w:lang w:val="uk-UA"/>
        </w:rPr>
        <w:t>193]</w:t>
      </w:r>
      <w:r w:rsidR="008A1837" w:rsidRPr="00B320F8">
        <w:rPr>
          <w:sz w:val="28"/>
          <w:szCs w:val="28"/>
          <w:lang w:val="uk-UA"/>
        </w:rPr>
        <w:t>.</w:t>
      </w:r>
    </w:p>
    <w:p w:rsidR="00983D64" w:rsidRPr="00B320F8" w:rsidRDefault="00983D64" w:rsidP="00FD5739">
      <w:pPr>
        <w:pStyle w:val="aa"/>
        <w:spacing w:line="360" w:lineRule="auto"/>
        <w:ind w:firstLine="566"/>
        <w:jc w:val="both"/>
        <w:rPr>
          <w:sz w:val="28"/>
          <w:szCs w:val="28"/>
        </w:rPr>
      </w:pPr>
      <w:r w:rsidRPr="00B320F8">
        <w:rPr>
          <w:sz w:val="28"/>
          <w:szCs w:val="28"/>
        </w:rPr>
        <w:t>Соціальний проєкт – це сконструйоване ініціатором проєкту</w:t>
      </w:r>
      <w:r w:rsidR="00F341CE">
        <w:rPr>
          <w:sz w:val="28"/>
          <w:szCs w:val="28"/>
        </w:rPr>
        <w:t xml:space="preserve"> </w:t>
      </w:r>
      <w:r w:rsidRPr="00B320F8">
        <w:rPr>
          <w:sz w:val="28"/>
          <w:szCs w:val="28"/>
        </w:rPr>
        <w:t>соціальне</w:t>
      </w:r>
      <w:r w:rsidR="00F341CE">
        <w:rPr>
          <w:sz w:val="28"/>
          <w:szCs w:val="28"/>
        </w:rPr>
        <w:t xml:space="preserve"> </w:t>
      </w:r>
      <w:r w:rsidRPr="00B320F8">
        <w:rPr>
          <w:sz w:val="28"/>
          <w:szCs w:val="28"/>
        </w:rPr>
        <w:t>нововведення,</w:t>
      </w:r>
      <w:r w:rsidR="00F341CE">
        <w:rPr>
          <w:sz w:val="28"/>
          <w:szCs w:val="28"/>
        </w:rPr>
        <w:t xml:space="preserve"> </w:t>
      </w:r>
      <w:r w:rsidRPr="00B320F8">
        <w:rPr>
          <w:sz w:val="28"/>
          <w:szCs w:val="28"/>
        </w:rPr>
        <w:t>метою</w:t>
      </w:r>
      <w:r w:rsidR="00F341CE">
        <w:rPr>
          <w:sz w:val="28"/>
          <w:szCs w:val="28"/>
        </w:rPr>
        <w:t xml:space="preserve"> </w:t>
      </w:r>
      <w:r w:rsidRPr="00B320F8">
        <w:rPr>
          <w:sz w:val="28"/>
          <w:szCs w:val="28"/>
        </w:rPr>
        <w:t>якого</w:t>
      </w:r>
      <w:r w:rsidR="00F341CE">
        <w:rPr>
          <w:sz w:val="28"/>
          <w:szCs w:val="28"/>
        </w:rPr>
        <w:t xml:space="preserve"> </w:t>
      </w:r>
      <w:r w:rsidRPr="00B320F8">
        <w:rPr>
          <w:sz w:val="28"/>
          <w:szCs w:val="28"/>
        </w:rPr>
        <w:t>є</w:t>
      </w:r>
      <w:r w:rsidR="00F341CE">
        <w:rPr>
          <w:sz w:val="28"/>
          <w:szCs w:val="28"/>
        </w:rPr>
        <w:t xml:space="preserve"> </w:t>
      </w:r>
      <w:r w:rsidRPr="00B320F8">
        <w:rPr>
          <w:sz w:val="28"/>
          <w:szCs w:val="28"/>
        </w:rPr>
        <w:t>створення,</w:t>
      </w:r>
      <w:r w:rsidR="00F341CE">
        <w:rPr>
          <w:sz w:val="28"/>
          <w:szCs w:val="28"/>
        </w:rPr>
        <w:t xml:space="preserve"> </w:t>
      </w:r>
      <w:r w:rsidRPr="00B320F8">
        <w:rPr>
          <w:sz w:val="28"/>
          <w:szCs w:val="28"/>
        </w:rPr>
        <w:t>модернізація</w:t>
      </w:r>
      <w:r w:rsidR="00F341CE">
        <w:rPr>
          <w:sz w:val="28"/>
          <w:szCs w:val="28"/>
        </w:rPr>
        <w:t xml:space="preserve"> </w:t>
      </w:r>
      <w:r w:rsidRPr="00B320F8">
        <w:rPr>
          <w:sz w:val="28"/>
          <w:szCs w:val="28"/>
        </w:rPr>
        <w:t>або підтримання в зміненому середовищі матеріальної чи духовної</w:t>
      </w:r>
      <w:r w:rsidR="00F341CE">
        <w:rPr>
          <w:sz w:val="28"/>
          <w:szCs w:val="28"/>
        </w:rPr>
        <w:t xml:space="preserve"> </w:t>
      </w:r>
      <w:r w:rsidRPr="00B320F8">
        <w:rPr>
          <w:sz w:val="28"/>
          <w:szCs w:val="28"/>
        </w:rPr>
        <w:t>цінності, яке має просторово-часові та ресурсні межі і вплив якого</w:t>
      </w:r>
      <w:r w:rsidR="00F341CE">
        <w:rPr>
          <w:sz w:val="28"/>
          <w:szCs w:val="28"/>
        </w:rPr>
        <w:t xml:space="preserve"> </w:t>
      </w:r>
      <w:r w:rsidRPr="00B320F8">
        <w:rPr>
          <w:sz w:val="28"/>
          <w:szCs w:val="28"/>
        </w:rPr>
        <w:t>на</w:t>
      </w:r>
      <w:r w:rsidR="00F341CE">
        <w:rPr>
          <w:sz w:val="28"/>
          <w:szCs w:val="28"/>
        </w:rPr>
        <w:t xml:space="preserve"> </w:t>
      </w:r>
      <w:r w:rsidRPr="00B320F8">
        <w:rPr>
          <w:sz w:val="28"/>
          <w:szCs w:val="28"/>
        </w:rPr>
        <w:t>людей</w:t>
      </w:r>
      <w:r w:rsidR="00F341CE">
        <w:rPr>
          <w:sz w:val="28"/>
          <w:szCs w:val="28"/>
        </w:rPr>
        <w:t xml:space="preserve"> </w:t>
      </w:r>
      <w:r w:rsidRPr="00B320F8">
        <w:rPr>
          <w:sz w:val="28"/>
          <w:szCs w:val="28"/>
        </w:rPr>
        <w:t>визнається</w:t>
      </w:r>
      <w:r w:rsidR="00F341CE">
        <w:rPr>
          <w:sz w:val="28"/>
          <w:szCs w:val="28"/>
        </w:rPr>
        <w:t xml:space="preserve"> </w:t>
      </w:r>
      <w:r w:rsidRPr="00B320F8">
        <w:rPr>
          <w:sz w:val="28"/>
          <w:szCs w:val="28"/>
        </w:rPr>
        <w:t>позитивним</w:t>
      </w:r>
      <w:r w:rsidR="00F341CE">
        <w:rPr>
          <w:sz w:val="28"/>
          <w:szCs w:val="28"/>
        </w:rPr>
        <w:t xml:space="preserve"> </w:t>
      </w:r>
      <w:r w:rsidRPr="00B320F8">
        <w:rPr>
          <w:sz w:val="28"/>
          <w:szCs w:val="28"/>
        </w:rPr>
        <w:t>за</w:t>
      </w:r>
      <w:r w:rsidR="00F341CE">
        <w:rPr>
          <w:sz w:val="28"/>
          <w:szCs w:val="28"/>
        </w:rPr>
        <w:t xml:space="preserve"> </w:t>
      </w:r>
      <w:r w:rsidRPr="00B320F8">
        <w:rPr>
          <w:sz w:val="28"/>
          <w:szCs w:val="28"/>
        </w:rPr>
        <w:t>своїм</w:t>
      </w:r>
      <w:r w:rsidR="00F341CE">
        <w:rPr>
          <w:sz w:val="28"/>
          <w:szCs w:val="28"/>
        </w:rPr>
        <w:t xml:space="preserve"> </w:t>
      </w:r>
      <w:r w:rsidRPr="00B320F8">
        <w:rPr>
          <w:sz w:val="28"/>
          <w:szCs w:val="28"/>
        </w:rPr>
        <w:t>соціальним</w:t>
      </w:r>
      <w:r w:rsidR="00F341CE">
        <w:rPr>
          <w:sz w:val="28"/>
          <w:szCs w:val="28"/>
        </w:rPr>
        <w:t xml:space="preserve"> </w:t>
      </w:r>
      <w:r w:rsidR="008A1837" w:rsidRPr="00B320F8">
        <w:rPr>
          <w:sz w:val="28"/>
          <w:szCs w:val="28"/>
        </w:rPr>
        <w:t xml:space="preserve">значенням </w:t>
      </w:r>
      <w:r w:rsidR="00FF3E34" w:rsidRPr="00B320F8">
        <w:rPr>
          <w:sz w:val="28"/>
          <w:szCs w:val="28"/>
        </w:rPr>
        <w:t>[</w:t>
      </w:r>
      <w:r w:rsidR="00AE014D" w:rsidRPr="00B320F8">
        <w:rPr>
          <w:sz w:val="28"/>
          <w:szCs w:val="28"/>
        </w:rPr>
        <w:t>46</w:t>
      </w:r>
      <w:r w:rsidRPr="00B320F8">
        <w:rPr>
          <w:sz w:val="28"/>
          <w:szCs w:val="28"/>
        </w:rPr>
        <w:t xml:space="preserve">, </w:t>
      </w:r>
      <w:r w:rsidR="00FF3E34" w:rsidRPr="00B320F8">
        <w:rPr>
          <w:sz w:val="28"/>
          <w:szCs w:val="28"/>
        </w:rPr>
        <w:t>с.</w:t>
      </w:r>
      <w:r w:rsidR="003771F0" w:rsidRPr="00B320F8">
        <w:rPr>
          <w:sz w:val="28"/>
          <w:szCs w:val="28"/>
        </w:rPr>
        <w:t> </w:t>
      </w:r>
      <w:r w:rsidRPr="00B320F8">
        <w:rPr>
          <w:sz w:val="28"/>
          <w:szCs w:val="28"/>
        </w:rPr>
        <w:t>10]</w:t>
      </w:r>
      <w:r w:rsidR="008A1837" w:rsidRPr="00B320F8">
        <w:rPr>
          <w:sz w:val="28"/>
          <w:szCs w:val="28"/>
        </w:rPr>
        <w:t>.</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На основі теоретичного аналізу проблеми виокремлено такі організаційно-педагогічні умови ефективності формування у дітей старшого дошкільного віку соціальної компетентності засобами проєктної діяльності: </w:t>
      </w:r>
    </w:p>
    <w:p w:rsidR="00983D64" w:rsidRPr="00F341CE" w:rsidRDefault="00F341CE" w:rsidP="00FD5739">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F341CE">
        <w:rPr>
          <w:rFonts w:ascii="Times New Roman" w:hAnsi="Times New Roman" w:cs="Times New Roman"/>
          <w:sz w:val="28"/>
          <w:szCs w:val="28"/>
          <w:lang w:val="uk-UA"/>
        </w:rPr>
        <w:t>о</w:t>
      </w:r>
      <w:r w:rsidR="00983D64" w:rsidRPr="00F341CE">
        <w:rPr>
          <w:rFonts w:ascii="Times New Roman" w:hAnsi="Times New Roman" w:cs="Times New Roman"/>
          <w:sz w:val="28"/>
          <w:szCs w:val="28"/>
          <w:lang w:val="uk-UA"/>
        </w:rPr>
        <w:t>рганізація проєктної діяльності дітей із врахуванням їх вікових особливостей та потреб</w:t>
      </w:r>
      <w:r w:rsidRPr="00F341CE">
        <w:rPr>
          <w:rFonts w:ascii="Times New Roman" w:hAnsi="Times New Roman" w:cs="Times New Roman"/>
          <w:sz w:val="28"/>
          <w:szCs w:val="28"/>
          <w:lang w:val="uk-UA"/>
        </w:rPr>
        <w:t>;</w:t>
      </w:r>
    </w:p>
    <w:p w:rsidR="00595F0C" w:rsidRPr="00F341CE" w:rsidRDefault="00F341CE" w:rsidP="00FD5739">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с</w:t>
      </w:r>
      <w:r w:rsidR="00983D64" w:rsidRPr="00F341CE">
        <w:rPr>
          <w:rFonts w:ascii="Times New Roman" w:hAnsi="Times New Roman" w:cs="Times New Roman"/>
          <w:sz w:val="28"/>
          <w:szCs w:val="28"/>
          <w:lang w:val="uk-UA"/>
        </w:rPr>
        <w:t>творення ігрових ситуацій, які сприяють формуванню в дітей досвіду соціальної взаємодії</w:t>
      </w:r>
      <w:r>
        <w:rPr>
          <w:rFonts w:ascii="Times New Roman" w:hAnsi="Times New Roman" w:cs="Times New Roman"/>
          <w:sz w:val="28"/>
          <w:szCs w:val="28"/>
          <w:lang w:val="uk-UA"/>
        </w:rPr>
        <w:t>;</w:t>
      </w:r>
    </w:p>
    <w:p w:rsidR="00983D64" w:rsidRPr="00310EAD" w:rsidRDefault="00F341CE" w:rsidP="00FD5739">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р</w:t>
      </w:r>
      <w:r w:rsidR="00983D64" w:rsidRPr="00310EAD">
        <w:rPr>
          <w:rFonts w:ascii="Times New Roman" w:hAnsi="Times New Roman" w:cs="Times New Roman"/>
          <w:sz w:val="28"/>
          <w:szCs w:val="28"/>
          <w:lang w:val="uk-UA"/>
        </w:rPr>
        <w:t>озуміння дітьми суспільної значимості та гуманістич</w:t>
      </w:r>
      <w:r w:rsidR="008A1837" w:rsidRPr="00310EAD">
        <w:rPr>
          <w:rFonts w:ascii="Times New Roman" w:hAnsi="Times New Roman" w:cs="Times New Roman"/>
          <w:sz w:val="28"/>
          <w:szCs w:val="28"/>
          <w:lang w:val="uk-UA"/>
        </w:rPr>
        <w:t>ної спрямован</w:t>
      </w:r>
      <w:r>
        <w:rPr>
          <w:rFonts w:ascii="Times New Roman" w:hAnsi="Times New Roman" w:cs="Times New Roman"/>
          <w:sz w:val="28"/>
          <w:szCs w:val="28"/>
          <w:lang w:val="uk-UA"/>
        </w:rPr>
        <w:t>о</w:t>
      </w:r>
      <w:r w:rsidR="008A1837" w:rsidRPr="00310EAD">
        <w:rPr>
          <w:rFonts w:ascii="Times New Roman" w:hAnsi="Times New Roman" w:cs="Times New Roman"/>
          <w:sz w:val="28"/>
          <w:szCs w:val="28"/>
          <w:lang w:val="uk-UA"/>
        </w:rPr>
        <w:t>ст</w:t>
      </w:r>
      <w:r>
        <w:rPr>
          <w:rFonts w:ascii="Times New Roman" w:hAnsi="Times New Roman" w:cs="Times New Roman"/>
          <w:sz w:val="28"/>
          <w:szCs w:val="28"/>
          <w:lang w:val="uk-UA"/>
        </w:rPr>
        <w:t>і</w:t>
      </w:r>
      <w:r w:rsidR="008A1837" w:rsidRPr="00310EAD">
        <w:rPr>
          <w:rFonts w:ascii="Times New Roman" w:hAnsi="Times New Roman" w:cs="Times New Roman"/>
          <w:sz w:val="28"/>
          <w:szCs w:val="28"/>
          <w:lang w:val="uk-UA"/>
        </w:rPr>
        <w:t xml:space="preserve"> проєктів</w:t>
      </w:r>
      <w:r w:rsidR="00FF3E34" w:rsidRPr="00310EAD">
        <w:rPr>
          <w:rFonts w:ascii="Times New Roman" w:hAnsi="Times New Roman" w:cs="Times New Roman"/>
          <w:sz w:val="28"/>
          <w:szCs w:val="28"/>
          <w:lang w:val="uk-UA"/>
        </w:rPr>
        <w:t xml:space="preserve"> [10,</w:t>
      </w:r>
      <w:r w:rsidR="00983D64" w:rsidRPr="00310EAD">
        <w:rPr>
          <w:rFonts w:ascii="Times New Roman" w:hAnsi="Times New Roman" w:cs="Times New Roman"/>
          <w:sz w:val="28"/>
          <w:szCs w:val="28"/>
          <w:lang w:val="uk-UA"/>
        </w:rPr>
        <w:t xml:space="preserve"> с.</w:t>
      </w:r>
      <w:r w:rsidR="003771F0" w:rsidRPr="00F341CE">
        <w:rPr>
          <w:rFonts w:ascii="Times New Roman" w:hAnsi="Times New Roman" w:cs="Times New Roman"/>
          <w:sz w:val="28"/>
          <w:szCs w:val="28"/>
        </w:rPr>
        <w:t> </w:t>
      </w:r>
      <w:r w:rsidR="00983D64" w:rsidRPr="00310EAD">
        <w:rPr>
          <w:rFonts w:ascii="Times New Roman" w:hAnsi="Times New Roman" w:cs="Times New Roman"/>
          <w:sz w:val="28"/>
          <w:szCs w:val="28"/>
          <w:lang w:val="uk-UA"/>
        </w:rPr>
        <w:t>11]</w:t>
      </w:r>
      <w:r w:rsidR="008A1837" w:rsidRPr="00310EAD">
        <w:rPr>
          <w:rFonts w:ascii="Times New Roman" w:hAnsi="Times New Roman" w:cs="Times New Roman"/>
          <w:sz w:val="28"/>
          <w:szCs w:val="28"/>
          <w:lang w:val="uk-UA"/>
        </w:rPr>
        <w:t>.</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Участь у грі є ефективним засобом соціалізації дітей. У спілкуванні з однолітками розкривається сутність дитини: моральні уявлення, інтелект, ставлення до навколишньої дійсності. Виявляючи свої знання, вміння, дитина ділиться ними з ровесниками, тобто відбувається обмін соціальним досвідом. У </w:t>
      </w:r>
      <w:r w:rsidRPr="00B320F8">
        <w:rPr>
          <w:rFonts w:ascii="Times New Roman" w:hAnsi="Times New Roman" w:cs="Times New Roman"/>
          <w:sz w:val="28"/>
          <w:szCs w:val="28"/>
          <w:lang w:val="uk-UA"/>
        </w:rPr>
        <w:lastRenderedPageBreak/>
        <w:t xml:space="preserve">дітей формуються колективістські навички: вони </w:t>
      </w:r>
      <w:proofErr w:type="spellStart"/>
      <w:r w:rsidRPr="00B320F8">
        <w:rPr>
          <w:rFonts w:ascii="Times New Roman" w:hAnsi="Times New Roman" w:cs="Times New Roman"/>
          <w:sz w:val="28"/>
          <w:szCs w:val="28"/>
          <w:lang w:val="uk-UA"/>
        </w:rPr>
        <w:t>вчаться</w:t>
      </w:r>
      <w:proofErr w:type="spellEnd"/>
      <w:r w:rsidRPr="00B320F8">
        <w:rPr>
          <w:rFonts w:ascii="Times New Roman" w:hAnsi="Times New Roman" w:cs="Times New Roman"/>
          <w:sz w:val="28"/>
          <w:szCs w:val="28"/>
          <w:lang w:val="uk-UA"/>
        </w:rPr>
        <w:t xml:space="preserve"> налагоджувати спілкування, домовлятися, узгоджувати свої бажання з бажаннями й мірами інших, переконувати у</w:t>
      </w:r>
      <w:r w:rsidR="00F341CE">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правомірності своїх міркувань, рахуватися з інтересами інших тощо. У грі поглиблюється аналіз явищ, взаємин, моральних якостей людей.</w:t>
      </w:r>
    </w:p>
    <w:p w:rsidR="008A1837"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Ігрова діяльність дітей старшого дошкільного віку піднімається на якісно нову сходинку свого розвитку порівняно з іншими групами дошкільників (молодшою і середньою). В сюжетно-рольових іграх дії виконуються вже не заради самих дій, а для виявлення певного ставлення до партнера відповідно до взятої на себе ролі. </w:t>
      </w:r>
    </w:p>
    <w:p w:rsidR="00983D64" w:rsidRPr="00B320F8" w:rsidRDefault="00C526EA"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На думку </w:t>
      </w:r>
      <w:r w:rsidR="00E305FB" w:rsidRPr="00B320F8">
        <w:rPr>
          <w:rFonts w:ascii="Times New Roman" w:hAnsi="Times New Roman" w:cs="Times New Roman"/>
          <w:sz w:val="28"/>
          <w:szCs w:val="28"/>
          <w:lang w:val="uk-UA"/>
        </w:rPr>
        <w:t>Н. </w:t>
      </w:r>
      <w:proofErr w:type="spellStart"/>
      <w:r w:rsidRPr="00B320F8">
        <w:rPr>
          <w:rFonts w:ascii="Times New Roman" w:hAnsi="Times New Roman" w:cs="Times New Roman"/>
          <w:sz w:val="28"/>
          <w:szCs w:val="28"/>
          <w:lang w:val="uk-UA"/>
        </w:rPr>
        <w:t>Красножон</w:t>
      </w:r>
      <w:proofErr w:type="spellEnd"/>
      <w:r w:rsidRPr="00B320F8">
        <w:rPr>
          <w:rFonts w:ascii="Times New Roman" w:hAnsi="Times New Roman" w:cs="Times New Roman"/>
          <w:sz w:val="28"/>
          <w:szCs w:val="28"/>
          <w:lang w:val="uk-UA"/>
        </w:rPr>
        <w:t xml:space="preserve"> о</w:t>
      </w:r>
      <w:r w:rsidR="00983D64" w:rsidRPr="00B320F8">
        <w:rPr>
          <w:rFonts w:ascii="Times New Roman" w:hAnsi="Times New Roman" w:cs="Times New Roman"/>
          <w:sz w:val="28"/>
          <w:szCs w:val="28"/>
          <w:lang w:val="uk-UA"/>
        </w:rPr>
        <w:t>сновним змістом рольової гри дітей стають взаємини між людьми та виконання правил, які випливають з тієї чи іншої ролі. Саме правила гри є тепер важливим засобом регулювання взаємин. Діти 5-6 років надзвичайно прискіпливо ставляться до того, як виконує правила партнер по грі. Суперечки між її учасниками ведуться переважно навколо того, чи «буває так насправді» [</w:t>
      </w:r>
      <w:r w:rsidR="00AE014D" w:rsidRPr="00B320F8">
        <w:rPr>
          <w:rFonts w:ascii="Times New Roman" w:hAnsi="Times New Roman" w:cs="Times New Roman"/>
          <w:sz w:val="28"/>
          <w:szCs w:val="28"/>
          <w:lang w:val="uk-UA"/>
        </w:rPr>
        <w:t>25</w:t>
      </w:r>
      <w:r w:rsidR="00983D64" w:rsidRPr="00B320F8">
        <w:rPr>
          <w:rFonts w:ascii="Times New Roman" w:hAnsi="Times New Roman" w:cs="Times New Roman"/>
          <w:sz w:val="28"/>
          <w:szCs w:val="28"/>
          <w:lang w:val="uk-UA"/>
        </w:rPr>
        <w:t>].</w:t>
      </w:r>
    </w:p>
    <w:p w:rsidR="00A97CEC" w:rsidRPr="00B320F8" w:rsidRDefault="00A97CEC"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Виявляючи цікавість до світу дорослих, але не маючи можливості включитись до нього, дошкільник моделює цей світ у грі. Ця діяльність є соціальною за своїм походженням і змістом, вона виникає в ході ускладнення досвіду людства, його виробничих та культурних взаємин і відображає суспільні зміни. Сюжет та ролі в грі діти запозичують у суспільстві.</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Підготовка сюжетно-рольової гри в якомусь сенсі дуже схожа на процес розробки та впровадження проєкту соціальної скерованості. Перш ніж розпочати гру, діти заздалегідь планують її хід, розподіляють ролі та добирають необхідний ігровий матеріал. У них уже з</w:t>
      </w:r>
      <w:r w:rsidR="00DE3EE7"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являється взаємний контроль дій, вони вказують товаришеві на допущені ним неточності при виконанні певної ролі. Значно посилюється зв</w:t>
      </w:r>
      <w:r w:rsidR="00DE3EE7"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язок між членами ігрових</w:t>
      </w:r>
      <w:r w:rsidR="00F341CE">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об</w:t>
      </w:r>
      <w:r w:rsidR="00DE3EE7"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 xml:space="preserve">єднань, які тепер більші і стійкіші. </w:t>
      </w:r>
    </w:p>
    <w:p w:rsidR="00983D64" w:rsidRPr="00B320F8" w:rsidRDefault="00E305FB"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А. </w:t>
      </w:r>
      <w:proofErr w:type="spellStart"/>
      <w:r w:rsidR="005D522E" w:rsidRPr="00B320F8">
        <w:rPr>
          <w:rFonts w:ascii="Times New Roman" w:hAnsi="Times New Roman" w:cs="Times New Roman"/>
          <w:sz w:val="28"/>
          <w:szCs w:val="28"/>
          <w:lang w:val="uk-UA"/>
        </w:rPr>
        <w:t>Семез</w:t>
      </w:r>
      <w:proofErr w:type="spellEnd"/>
      <w:r w:rsidR="005D522E" w:rsidRPr="00B320F8">
        <w:rPr>
          <w:rFonts w:ascii="Times New Roman" w:hAnsi="Times New Roman" w:cs="Times New Roman"/>
          <w:sz w:val="28"/>
          <w:szCs w:val="28"/>
          <w:lang w:val="uk-UA"/>
        </w:rPr>
        <w:t xml:space="preserve"> вважає, що з</w:t>
      </w:r>
      <w:r w:rsidR="00983D64" w:rsidRPr="00B320F8">
        <w:rPr>
          <w:rFonts w:ascii="Times New Roman" w:hAnsi="Times New Roman" w:cs="Times New Roman"/>
          <w:sz w:val="28"/>
          <w:szCs w:val="28"/>
          <w:lang w:val="uk-UA"/>
        </w:rPr>
        <w:t xml:space="preserve">начущість соціального проектування у дошкільній педагогіці важко переоцінити, тому що сам цей процес є рушієм позитивного розвитку як особистості дитини, що розробляє та впроваджує проєкт, так і </w:t>
      </w:r>
      <w:r w:rsidR="00983D64" w:rsidRPr="00B320F8">
        <w:rPr>
          <w:rFonts w:ascii="Times New Roman" w:hAnsi="Times New Roman" w:cs="Times New Roman"/>
          <w:sz w:val="28"/>
          <w:szCs w:val="28"/>
          <w:lang w:val="uk-UA"/>
        </w:rPr>
        <w:lastRenderedPageBreak/>
        <w:t xml:space="preserve">соціуму, на вирішення проблем якого спрямовано даний проєкт. Саме тому так важливо навчити дітей змалечку методам соціального проєктування, допомогти їм вперше організувати розробку та реалізацію соціального проєкту. Соціальне проєктування має величезний потенціал, який варто використовувати в системі освіти в світлі тих змін, що </w:t>
      </w:r>
      <w:r w:rsidR="008A1837" w:rsidRPr="00B320F8">
        <w:rPr>
          <w:rFonts w:ascii="Times New Roman" w:hAnsi="Times New Roman" w:cs="Times New Roman"/>
          <w:sz w:val="28"/>
          <w:szCs w:val="28"/>
          <w:lang w:val="uk-UA"/>
        </w:rPr>
        <w:t xml:space="preserve">відбуваються у сучасній Україні </w:t>
      </w:r>
      <w:r w:rsidR="00FF3E34" w:rsidRPr="00B320F8">
        <w:rPr>
          <w:rFonts w:ascii="Times New Roman" w:hAnsi="Times New Roman" w:cs="Times New Roman"/>
          <w:sz w:val="28"/>
          <w:szCs w:val="28"/>
          <w:lang w:val="uk-UA"/>
        </w:rPr>
        <w:t>[</w:t>
      </w:r>
      <w:r w:rsidR="00AE014D" w:rsidRPr="00B320F8">
        <w:rPr>
          <w:rFonts w:ascii="Times New Roman" w:hAnsi="Times New Roman" w:cs="Times New Roman"/>
          <w:sz w:val="28"/>
          <w:szCs w:val="28"/>
          <w:lang w:val="uk-UA"/>
        </w:rPr>
        <w:t>46</w:t>
      </w:r>
      <w:r w:rsidR="00FF3E34" w:rsidRPr="00B320F8">
        <w:rPr>
          <w:rFonts w:ascii="Times New Roman" w:hAnsi="Times New Roman" w:cs="Times New Roman"/>
          <w:sz w:val="28"/>
          <w:szCs w:val="28"/>
          <w:lang w:val="uk-UA"/>
        </w:rPr>
        <w:t>,</w:t>
      </w:r>
      <w:r w:rsidR="00983D64" w:rsidRPr="00B320F8">
        <w:rPr>
          <w:rFonts w:ascii="Times New Roman" w:hAnsi="Times New Roman" w:cs="Times New Roman"/>
          <w:sz w:val="28"/>
          <w:szCs w:val="28"/>
          <w:lang w:val="uk-UA"/>
        </w:rPr>
        <w:t xml:space="preserve"> с.</w:t>
      </w:r>
      <w:r w:rsidR="003771F0" w:rsidRPr="00B320F8">
        <w:rPr>
          <w:rFonts w:ascii="Times New Roman" w:hAnsi="Times New Roman" w:cs="Times New Roman"/>
          <w:sz w:val="28"/>
          <w:szCs w:val="28"/>
          <w:lang w:val="uk-UA"/>
        </w:rPr>
        <w:t> </w:t>
      </w:r>
      <w:r w:rsidR="00983D64" w:rsidRPr="00B320F8">
        <w:rPr>
          <w:rFonts w:ascii="Times New Roman" w:hAnsi="Times New Roman" w:cs="Times New Roman"/>
          <w:sz w:val="28"/>
          <w:szCs w:val="28"/>
          <w:lang w:val="uk-UA"/>
        </w:rPr>
        <w:t>49]</w:t>
      </w:r>
      <w:r w:rsidR="008A1837" w:rsidRPr="00B320F8">
        <w:rPr>
          <w:rFonts w:ascii="Times New Roman" w:hAnsi="Times New Roman" w:cs="Times New Roman"/>
          <w:sz w:val="28"/>
          <w:szCs w:val="28"/>
          <w:lang w:val="uk-UA"/>
        </w:rPr>
        <w:t>.</w:t>
      </w:r>
    </w:p>
    <w:p w:rsidR="00983D64" w:rsidRPr="00B320F8" w:rsidRDefault="00983D64" w:rsidP="00FD5739">
      <w:pPr>
        <w:pStyle w:val="HTML"/>
        <w:widowControl w:val="0"/>
        <w:spacing w:line="360" w:lineRule="auto"/>
        <w:ind w:firstLine="709"/>
        <w:jc w:val="both"/>
        <w:rPr>
          <w:rFonts w:ascii="Times New Roman" w:hAnsi="Times New Roman" w:cs="Times New Roman"/>
          <w:sz w:val="28"/>
          <w:szCs w:val="28"/>
          <w:lang w:val="uk-UA"/>
        </w:rPr>
      </w:pPr>
      <w:r w:rsidRPr="00B320F8">
        <w:rPr>
          <w:rStyle w:val="y2iqfc"/>
          <w:rFonts w:ascii="Times New Roman" w:hAnsi="Times New Roman" w:cs="Times New Roman"/>
          <w:sz w:val="28"/>
          <w:szCs w:val="28"/>
          <w:lang w:val="uk-UA"/>
        </w:rPr>
        <w:t>Соціальне проєктування, якому дитина навчається в рамках ЗДО, допомагає вирішити головну мету правильної освіти</w:t>
      </w:r>
      <w:r w:rsidR="00F341CE">
        <w:rPr>
          <w:rStyle w:val="y2iqfc"/>
          <w:rFonts w:ascii="Times New Roman" w:hAnsi="Times New Roman" w:cs="Times New Roman"/>
          <w:sz w:val="28"/>
          <w:szCs w:val="28"/>
          <w:lang w:val="uk-UA"/>
        </w:rPr>
        <w:t xml:space="preserve"> </w:t>
      </w:r>
      <w:r w:rsidRPr="00B320F8">
        <w:rPr>
          <w:rStyle w:val="y2iqfc"/>
          <w:rFonts w:ascii="Times New Roman" w:hAnsi="Times New Roman" w:cs="Times New Roman"/>
          <w:sz w:val="28"/>
          <w:szCs w:val="28"/>
          <w:lang w:val="uk-UA"/>
        </w:rPr>
        <w:t>–</w:t>
      </w:r>
      <w:r w:rsidR="00F341CE">
        <w:rPr>
          <w:rStyle w:val="y2iqfc"/>
          <w:rFonts w:ascii="Times New Roman" w:hAnsi="Times New Roman" w:cs="Times New Roman"/>
          <w:sz w:val="28"/>
          <w:szCs w:val="28"/>
          <w:lang w:val="uk-UA"/>
        </w:rPr>
        <w:t xml:space="preserve"> </w:t>
      </w:r>
      <w:r w:rsidRPr="00B320F8">
        <w:rPr>
          <w:rStyle w:val="y2iqfc"/>
          <w:rFonts w:ascii="Times New Roman" w:hAnsi="Times New Roman" w:cs="Times New Roman"/>
          <w:sz w:val="28"/>
          <w:szCs w:val="28"/>
          <w:lang w:val="uk-UA"/>
        </w:rPr>
        <w:t>допомагає їй встановити соціально значущі взаємини з суспільством.</w:t>
      </w:r>
    </w:p>
    <w:p w:rsidR="00983D64" w:rsidRPr="00B320F8" w:rsidRDefault="00983D64" w:rsidP="00FD5739">
      <w:pPr>
        <w:pStyle w:val="HTML"/>
        <w:widowControl w:val="0"/>
        <w:spacing w:line="360" w:lineRule="auto"/>
        <w:ind w:firstLine="709"/>
        <w:jc w:val="both"/>
        <w:rPr>
          <w:rStyle w:val="y2iqfc"/>
          <w:rFonts w:ascii="Times New Roman" w:hAnsi="Times New Roman" w:cs="Times New Roman"/>
          <w:sz w:val="28"/>
          <w:szCs w:val="28"/>
          <w:lang w:val="uk-UA"/>
        </w:rPr>
      </w:pPr>
      <w:r w:rsidRPr="00B320F8">
        <w:rPr>
          <w:rStyle w:val="y2iqfc"/>
          <w:rFonts w:ascii="Times New Roman" w:hAnsi="Times New Roman" w:cs="Times New Roman"/>
          <w:sz w:val="28"/>
          <w:szCs w:val="28"/>
          <w:lang w:val="uk-UA"/>
        </w:rPr>
        <w:t>Аргументів на користь необхідності освоєння проєктної культури можна навести досить багато.</w:t>
      </w:r>
    </w:p>
    <w:p w:rsidR="00983D64" w:rsidRPr="00B320F8" w:rsidRDefault="008A1837" w:rsidP="00FD5739">
      <w:pPr>
        <w:pStyle w:val="HTML"/>
        <w:widowControl w:val="0"/>
        <w:spacing w:line="360" w:lineRule="auto"/>
        <w:ind w:firstLine="709"/>
        <w:jc w:val="both"/>
        <w:rPr>
          <w:rFonts w:ascii="Times New Roman" w:hAnsi="Times New Roman" w:cs="Times New Roman"/>
          <w:sz w:val="28"/>
          <w:szCs w:val="28"/>
          <w:lang w:val="uk-UA"/>
        </w:rPr>
      </w:pPr>
      <w:r w:rsidRPr="00B320F8">
        <w:rPr>
          <w:rStyle w:val="y2iqfc"/>
          <w:rFonts w:ascii="Times New Roman" w:hAnsi="Times New Roman" w:cs="Times New Roman"/>
          <w:sz w:val="28"/>
          <w:szCs w:val="28"/>
          <w:lang w:val="uk-UA"/>
        </w:rPr>
        <w:t>По-перше, проє</w:t>
      </w:r>
      <w:r w:rsidR="00983D64" w:rsidRPr="00B320F8">
        <w:rPr>
          <w:rStyle w:val="y2iqfc"/>
          <w:rFonts w:ascii="Times New Roman" w:hAnsi="Times New Roman" w:cs="Times New Roman"/>
          <w:sz w:val="28"/>
          <w:szCs w:val="28"/>
          <w:lang w:val="uk-UA"/>
        </w:rPr>
        <w:t>ктування – це такий різновид проблемно-розвиваючого навчання.</w:t>
      </w:r>
      <w:r w:rsidR="00F341CE">
        <w:rPr>
          <w:rStyle w:val="y2iqfc"/>
          <w:rFonts w:ascii="Times New Roman" w:hAnsi="Times New Roman" w:cs="Times New Roman"/>
          <w:sz w:val="28"/>
          <w:szCs w:val="28"/>
          <w:lang w:val="uk-UA"/>
        </w:rPr>
        <w:t xml:space="preserve"> </w:t>
      </w:r>
      <w:r w:rsidR="00983D64" w:rsidRPr="00B320F8">
        <w:rPr>
          <w:rStyle w:val="y2iqfc"/>
          <w:rFonts w:ascii="Times New Roman" w:hAnsi="Times New Roman" w:cs="Times New Roman"/>
          <w:sz w:val="28"/>
          <w:szCs w:val="28"/>
          <w:lang w:val="uk-UA"/>
        </w:rPr>
        <w:t>По-друге, проєктування визначає новий, сучасний інноваційний вигляд будь-якого освітнього закладу.</w:t>
      </w:r>
      <w:r w:rsidR="00F341CE">
        <w:rPr>
          <w:rStyle w:val="y2iqfc"/>
          <w:rFonts w:ascii="Times New Roman" w:hAnsi="Times New Roman" w:cs="Times New Roman"/>
          <w:sz w:val="28"/>
          <w:szCs w:val="28"/>
          <w:lang w:val="uk-UA"/>
        </w:rPr>
        <w:t xml:space="preserve"> </w:t>
      </w:r>
      <w:r w:rsidR="00983D64" w:rsidRPr="00B320F8">
        <w:rPr>
          <w:rStyle w:val="y2iqfc"/>
          <w:rFonts w:ascii="Times New Roman" w:hAnsi="Times New Roman" w:cs="Times New Roman"/>
          <w:sz w:val="28"/>
          <w:szCs w:val="28"/>
          <w:lang w:val="uk-UA"/>
        </w:rPr>
        <w:t>По-третє, проєктування змінює тип мислення учасників проєкту, наближаючи</w:t>
      </w:r>
      <w:r w:rsidR="00EB6F8A" w:rsidRPr="00B320F8">
        <w:rPr>
          <w:rStyle w:val="y2iqfc"/>
          <w:rFonts w:ascii="Times New Roman" w:hAnsi="Times New Roman" w:cs="Times New Roman"/>
          <w:sz w:val="28"/>
          <w:szCs w:val="28"/>
          <w:lang w:val="uk-UA"/>
        </w:rPr>
        <w:t xml:space="preserve"> його до потреб XXI</w:t>
      </w:r>
      <w:r w:rsidR="00E305FB" w:rsidRPr="00B320F8">
        <w:rPr>
          <w:rStyle w:val="y2iqfc"/>
          <w:rFonts w:ascii="Times New Roman" w:hAnsi="Times New Roman" w:cs="Times New Roman"/>
          <w:sz w:val="28"/>
          <w:szCs w:val="28"/>
          <w:lang w:val="uk-UA"/>
        </w:rPr>
        <w:t> </w:t>
      </w:r>
      <w:r w:rsidR="00EB6F8A" w:rsidRPr="00B320F8">
        <w:rPr>
          <w:rStyle w:val="y2iqfc"/>
          <w:rFonts w:ascii="Times New Roman" w:hAnsi="Times New Roman" w:cs="Times New Roman"/>
          <w:sz w:val="28"/>
          <w:szCs w:val="28"/>
          <w:lang w:val="uk-UA"/>
        </w:rPr>
        <w:t xml:space="preserve">століття, завдяки цьому </w:t>
      </w:r>
      <w:r w:rsidR="00983D64" w:rsidRPr="00B320F8">
        <w:rPr>
          <w:rStyle w:val="y2iqfc"/>
          <w:rFonts w:ascii="Times New Roman" w:hAnsi="Times New Roman" w:cs="Times New Roman"/>
          <w:sz w:val="28"/>
          <w:szCs w:val="28"/>
          <w:lang w:val="uk-UA"/>
        </w:rPr>
        <w:t xml:space="preserve">вихованці </w:t>
      </w:r>
      <w:r w:rsidR="00AE014D" w:rsidRPr="00B320F8">
        <w:rPr>
          <w:rStyle w:val="y2iqfc"/>
          <w:rFonts w:ascii="Times New Roman" w:hAnsi="Times New Roman" w:cs="Times New Roman"/>
          <w:sz w:val="28"/>
          <w:szCs w:val="28"/>
          <w:lang w:val="uk-UA"/>
        </w:rPr>
        <w:t xml:space="preserve">закладів дошкільної освіти </w:t>
      </w:r>
      <w:r w:rsidR="00983D64" w:rsidRPr="00B320F8">
        <w:rPr>
          <w:rStyle w:val="y2iqfc"/>
          <w:rFonts w:ascii="Times New Roman" w:hAnsi="Times New Roman" w:cs="Times New Roman"/>
          <w:sz w:val="28"/>
          <w:szCs w:val="28"/>
          <w:lang w:val="uk-UA"/>
        </w:rPr>
        <w:t xml:space="preserve"> стають зі сторіччям нарівні</w:t>
      </w:r>
      <w:r w:rsidR="00F341CE">
        <w:rPr>
          <w:rStyle w:val="y2iqfc"/>
          <w:rFonts w:ascii="Times New Roman" w:hAnsi="Times New Roman" w:cs="Times New Roman"/>
          <w:sz w:val="28"/>
          <w:szCs w:val="28"/>
          <w:lang w:val="uk-UA"/>
        </w:rPr>
        <w:t xml:space="preserve"> </w:t>
      </w:r>
      <w:r w:rsidR="003771F0" w:rsidRPr="00B320F8">
        <w:rPr>
          <w:rFonts w:ascii="Times New Roman" w:hAnsi="Times New Roman" w:cs="Times New Roman"/>
          <w:sz w:val="28"/>
          <w:szCs w:val="28"/>
          <w:lang w:val="uk-UA"/>
        </w:rPr>
        <w:t>[</w:t>
      </w:r>
      <w:r w:rsidR="003F7BDB" w:rsidRPr="00B320F8">
        <w:rPr>
          <w:rFonts w:ascii="Times New Roman" w:hAnsi="Times New Roman" w:cs="Times New Roman"/>
          <w:sz w:val="28"/>
          <w:szCs w:val="28"/>
          <w:lang w:val="uk-UA"/>
        </w:rPr>
        <w:t>43</w:t>
      </w:r>
      <w:r w:rsidR="003771F0" w:rsidRPr="00B320F8">
        <w:rPr>
          <w:rFonts w:ascii="Times New Roman" w:hAnsi="Times New Roman" w:cs="Times New Roman"/>
          <w:sz w:val="28"/>
          <w:szCs w:val="28"/>
          <w:lang w:val="uk-UA"/>
        </w:rPr>
        <w:t>]</w:t>
      </w:r>
      <w:r w:rsidR="00983D64" w:rsidRPr="00B320F8">
        <w:rPr>
          <w:rStyle w:val="y2iqfc"/>
          <w:rFonts w:ascii="Times New Roman" w:hAnsi="Times New Roman" w:cs="Times New Roman"/>
          <w:sz w:val="28"/>
          <w:szCs w:val="28"/>
          <w:lang w:val="uk-UA"/>
        </w:rPr>
        <w:t>.</w:t>
      </w:r>
    </w:p>
    <w:p w:rsidR="00983D64" w:rsidRPr="00B320F8" w:rsidRDefault="00983D64" w:rsidP="00FD5739">
      <w:pPr>
        <w:pStyle w:val="HTML"/>
        <w:widowControl w:val="0"/>
        <w:spacing w:line="360" w:lineRule="auto"/>
        <w:ind w:firstLine="709"/>
        <w:jc w:val="both"/>
        <w:rPr>
          <w:rStyle w:val="jlqj4b"/>
          <w:rFonts w:ascii="Times New Roman" w:hAnsi="Times New Roman" w:cs="Times New Roman"/>
          <w:sz w:val="28"/>
          <w:szCs w:val="28"/>
          <w:lang w:val="uk-UA"/>
        </w:rPr>
      </w:pPr>
      <w:r w:rsidRPr="00B320F8">
        <w:rPr>
          <w:rStyle w:val="y2iqfc"/>
          <w:rFonts w:ascii="Times New Roman" w:hAnsi="Times New Roman" w:cs="Times New Roman"/>
          <w:sz w:val="28"/>
          <w:szCs w:val="28"/>
          <w:lang w:val="uk-UA"/>
        </w:rPr>
        <w:t>Основний результ</w:t>
      </w:r>
      <w:r w:rsidR="00EB6F8A" w:rsidRPr="00B320F8">
        <w:rPr>
          <w:rStyle w:val="y2iqfc"/>
          <w:rFonts w:ascii="Times New Roman" w:hAnsi="Times New Roman" w:cs="Times New Roman"/>
          <w:sz w:val="28"/>
          <w:szCs w:val="28"/>
          <w:lang w:val="uk-UA"/>
        </w:rPr>
        <w:t>ат соціального проє</w:t>
      </w:r>
      <w:r w:rsidRPr="00B320F8">
        <w:rPr>
          <w:rStyle w:val="y2iqfc"/>
          <w:rFonts w:ascii="Times New Roman" w:hAnsi="Times New Roman" w:cs="Times New Roman"/>
          <w:sz w:val="28"/>
          <w:szCs w:val="28"/>
          <w:lang w:val="uk-UA"/>
        </w:rPr>
        <w:t>ктування: досягнення соціально-виховних ефектів.</w:t>
      </w:r>
      <w:r w:rsidR="00595F0C" w:rsidRPr="00B320F8">
        <w:rPr>
          <w:rFonts w:ascii="Times New Roman" w:hAnsi="Times New Roman" w:cs="Times New Roman"/>
          <w:sz w:val="28"/>
          <w:szCs w:val="28"/>
          <w:lang w:val="uk-UA"/>
        </w:rPr>
        <w:t xml:space="preserve"> С</w:t>
      </w:r>
      <w:r w:rsidRPr="00B320F8">
        <w:rPr>
          <w:rStyle w:val="jlqj4b"/>
          <w:rFonts w:ascii="Times New Roman" w:hAnsi="Times New Roman" w:cs="Times New Roman"/>
          <w:sz w:val="28"/>
          <w:szCs w:val="28"/>
          <w:lang w:val="uk-UA"/>
        </w:rPr>
        <w:t xml:space="preserve">оціально-виховний ефект для соціуму полягає в тому, що він отримає позитивні поліпшення соціального середовища, соціальних явищ або функціонування соціальних інститутів, вироблені дітьми в співтворчості з дорослими: педагогами, батьками, жителями соціуму, працівниками соціальних інститутів довколишнього соціуму. Крім того, ефект буде складатися і в тому, що суспільство зрозуміє, що від позитивної соціальної активності його членів залежить </w:t>
      </w:r>
      <w:r w:rsidR="00EB6F8A" w:rsidRPr="00B320F8">
        <w:rPr>
          <w:rStyle w:val="jlqj4b"/>
          <w:rFonts w:ascii="Times New Roman" w:hAnsi="Times New Roman" w:cs="Times New Roman"/>
          <w:sz w:val="28"/>
          <w:szCs w:val="28"/>
          <w:lang w:val="uk-UA"/>
        </w:rPr>
        <w:t>поліпшення життя суспільства</w:t>
      </w:r>
      <w:r w:rsidR="00F341CE">
        <w:rPr>
          <w:rStyle w:val="jlqj4b"/>
          <w:rFonts w:ascii="Times New Roman" w:hAnsi="Times New Roman" w:cs="Times New Roman"/>
          <w:sz w:val="28"/>
          <w:szCs w:val="28"/>
          <w:lang w:val="uk-UA"/>
        </w:rPr>
        <w:t xml:space="preserve"> </w:t>
      </w:r>
      <w:r w:rsidR="00FF3E34" w:rsidRPr="00B320F8">
        <w:rPr>
          <w:rStyle w:val="jlqj4b"/>
          <w:rFonts w:ascii="Times New Roman" w:hAnsi="Times New Roman" w:cs="Times New Roman"/>
          <w:sz w:val="28"/>
          <w:szCs w:val="28"/>
          <w:lang w:val="uk-UA"/>
        </w:rPr>
        <w:t>[</w:t>
      </w:r>
      <w:r w:rsidR="0058380A" w:rsidRPr="00B320F8">
        <w:rPr>
          <w:rStyle w:val="jlqj4b"/>
          <w:rFonts w:ascii="Times New Roman" w:hAnsi="Times New Roman" w:cs="Times New Roman"/>
          <w:sz w:val="28"/>
          <w:szCs w:val="28"/>
          <w:lang w:val="uk-UA"/>
        </w:rPr>
        <w:t>32</w:t>
      </w:r>
      <w:r w:rsidR="00FF3E34" w:rsidRPr="00B320F8">
        <w:rPr>
          <w:rStyle w:val="jlqj4b"/>
          <w:rFonts w:ascii="Times New Roman" w:hAnsi="Times New Roman" w:cs="Times New Roman"/>
          <w:sz w:val="28"/>
          <w:szCs w:val="28"/>
          <w:lang w:val="uk-UA"/>
        </w:rPr>
        <w:t>,</w:t>
      </w:r>
      <w:r w:rsidRPr="00B320F8">
        <w:rPr>
          <w:rStyle w:val="jlqj4b"/>
          <w:rFonts w:ascii="Times New Roman" w:hAnsi="Times New Roman" w:cs="Times New Roman"/>
          <w:sz w:val="28"/>
          <w:szCs w:val="28"/>
          <w:lang w:val="uk-UA"/>
        </w:rPr>
        <w:t xml:space="preserve"> с.</w:t>
      </w:r>
      <w:r w:rsidR="00FF229D" w:rsidRPr="00B320F8">
        <w:rPr>
          <w:rStyle w:val="jlqj4b"/>
          <w:rFonts w:ascii="Times New Roman" w:hAnsi="Times New Roman" w:cs="Times New Roman"/>
          <w:sz w:val="28"/>
          <w:szCs w:val="28"/>
          <w:lang w:val="uk-UA"/>
        </w:rPr>
        <w:t> </w:t>
      </w:r>
      <w:r w:rsidRPr="00B320F8">
        <w:rPr>
          <w:rStyle w:val="jlqj4b"/>
          <w:rFonts w:ascii="Times New Roman" w:hAnsi="Times New Roman" w:cs="Times New Roman"/>
          <w:sz w:val="28"/>
          <w:szCs w:val="28"/>
          <w:lang w:val="uk-UA"/>
        </w:rPr>
        <w:t>143]</w:t>
      </w:r>
      <w:r w:rsidR="00EB6F8A" w:rsidRPr="00B320F8">
        <w:rPr>
          <w:rStyle w:val="jlqj4b"/>
          <w:rFonts w:ascii="Times New Roman" w:hAnsi="Times New Roman" w:cs="Times New Roman"/>
          <w:sz w:val="28"/>
          <w:szCs w:val="28"/>
          <w:lang w:val="uk-UA"/>
        </w:rPr>
        <w:t>.</w:t>
      </w:r>
    </w:p>
    <w:p w:rsidR="00983D64" w:rsidRPr="00B320F8" w:rsidRDefault="00983D64" w:rsidP="00FD5739">
      <w:pPr>
        <w:pStyle w:val="HTML"/>
        <w:widowControl w:val="0"/>
        <w:spacing w:line="360" w:lineRule="auto"/>
        <w:ind w:firstLine="709"/>
        <w:jc w:val="both"/>
        <w:rPr>
          <w:rStyle w:val="y2iqfc"/>
          <w:rFonts w:ascii="Times New Roman" w:hAnsi="Times New Roman" w:cs="Times New Roman"/>
          <w:sz w:val="28"/>
          <w:szCs w:val="28"/>
          <w:lang w:val="uk-UA"/>
        </w:rPr>
      </w:pPr>
      <w:r w:rsidRPr="00B320F8">
        <w:rPr>
          <w:rStyle w:val="jlqj4b"/>
          <w:rFonts w:ascii="Times New Roman" w:hAnsi="Times New Roman" w:cs="Times New Roman"/>
          <w:sz w:val="28"/>
          <w:szCs w:val="28"/>
          <w:lang w:val="uk-UA"/>
        </w:rPr>
        <w:t xml:space="preserve">Соціально-виховний ефект для особистості вихованця полягає в тому, що він вирішить для себе проблему пошуку способів організації своєї провідної діяльності. Він буде навчений методам позитивного перетворення дійсності і залучений в соціально значиму і соціально </w:t>
      </w:r>
      <w:proofErr w:type="spellStart"/>
      <w:r w:rsidRPr="00B320F8">
        <w:rPr>
          <w:rStyle w:val="jlqj4b"/>
          <w:rFonts w:ascii="Times New Roman" w:hAnsi="Times New Roman" w:cs="Times New Roman"/>
          <w:sz w:val="28"/>
          <w:szCs w:val="28"/>
          <w:lang w:val="uk-UA"/>
        </w:rPr>
        <w:t>схвалювальну</w:t>
      </w:r>
      <w:proofErr w:type="spellEnd"/>
      <w:r w:rsidRPr="00B320F8">
        <w:rPr>
          <w:rStyle w:val="jlqj4b"/>
          <w:rFonts w:ascii="Times New Roman" w:hAnsi="Times New Roman" w:cs="Times New Roman"/>
          <w:sz w:val="28"/>
          <w:szCs w:val="28"/>
          <w:lang w:val="uk-UA"/>
        </w:rPr>
        <w:t xml:space="preserve"> діяльність, в ході реалізації якої у нього </w:t>
      </w:r>
      <w:proofErr w:type="spellStart"/>
      <w:r w:rsidRPr="00B320F8">
        <w:rPr>
          <w:rStyle w:val="jlqj4b"/>
          <w:rFonts w:ascii="Times New Roman" w:hAnsi="Times New Roman" w:cs="Times New Roman"/>
          <w:sz w:val="28"/>
          <w:szCs w:val="28"/>
          <w:lang w:val="uk-UA"/>
        </w:rPr>
        <w:t>розвинуться</w:t>
      </w:r>
      <w:proofErr w:type="spellEnd"/>
      <w:r w:rsidRPr="00B320F8">
        <w:rPr>
          <w:rStyle w:val="jlqj4b"/>
          <w:rFonts w:ascii="Times New Roman" w:hAnsi="Times New Roman" w:cs="Times New Roman"/>
          <w:sz w:val="28"/>
          <w:szCs w:val="28"/>
          <w:lang w:val="uk-UA"/>
        </w:rPr>
        <w:t xml:space="preserve"> особистісні якості самості</w:t>
      </w:r>
      <w:r w:rsidR="00EB6F8A" w:rsidRPr="00B320F8">
        <w:rPr>
          <w:rStyle w:val="jlqj4b"/>
          <w:rFonts w:ascii="Times New Roman" w:hAnsi="Times New Roman" w:cs="Times New Roman"/>
          <w:sz w:val="28"/>
          <w:szCs w:val="28"/>
          <w:lang w:val="uk-UA"/>
        </w:rPr>
        <w:t xml:space="preserve">йності, моральності, </w:t>
      </w:r>
      <w:r w:rsidRPr="00B320F8">
        <w:rPr>
          <w:rStyle w:val="jlqj4b"/>
          <w:rFonts w:ascii="Times New Roman" w:hAnsi="Times New Roman" w:cs="Times New Roman"/>
          <w:sz w:val="28"/>
          <w:szCs w:val="28"/>
          <w:lang w:val="uk-UA"/>
        </w:rPr>
        <w:t xml:space="preserve">патріотизму, емпатії. </w:t>
      </w:r>
      <w:r w:rsidR="00EB6F8A" w:rsidRPr="00B320F8">
        <w:rPr>
          <w:rStyle w:val="jlqj4b"/>
          <w:rFonts w:ascii="Times New Roman" w:hAnsi="Times New Roman" w:cs="Times New Roman"/>
          <w:sz w:val="28"/>
          <w:szCs w:val="28"/>
          <w:lang w:val="uk-UA"/>
        </w:rPr>
        <w:t>Вихованці зможуть</w:t>
      </w:r>
      <w:r w:rsidR="00F341CE">
        <w:rPr>
          <w:rStyle w:val="jlqj4b"/>
          <w:rFonts w:ascii="Times New Roman" w:hAnsi="Times New Roman" w:cs="Times New Roman"/>
          <w:sz w:val="28"/>
          <w:szCs w:val="28"/>
          <w:lang w:val="uk-UA"/>
        </w:rPr>
        <w:t xml:space="preserve"> </w:t>
      </w:r>
      <w:r w:rsidR="00EB6F8A" w:rsidRPr="00B320F8">
        <w:rPr>
          <w:rStyle w:val="jlqj4b"/>
          <w:rFonts w:ascii="Times New Roman" w:hAnsi="Times New Roman" w:cs="Times New Roman"/>
          <w:sz w:val="28"/>
          <w:szCs w:val="28"/>
          <w:lang w:val="uk-UA"/>
        </w:rPr>
        <w:t>з</w:t>
      </w:r>
      <w:r w:rsidRPr="00B320F8">
        <w:rPr>
          <w:rStyle w:val="jlqj4b"/>
          <w:rFonts w:ascii="Times New Roman" w:hAnsi="Times New Roman" w:cs="Times New Roman"/>
          <w:sz w:val="28"/>
          <w:szCs w:val="28"/>
          <w:lang w:val="uk-UA"/>
        </w:rPr>
        <w:t>робити життєвий вибір і нести відповідальність за нього,</w:t>
      </w:r>
      <w:r w:rsidR="00EB6F8A" w:rsidRPr="00B320F8">
        <w:rPr>
          <w:rStyle w:val="jlqj4b"/>
          <w:rFonts w:ascii="Times New Roman" w:hAnsi="Times New Roman" w:cs="Times New Roman"/>
          <w:sz w:val="28"/>
          <w:szCs w:val="28"/>
          <w:lang w:val="uk-UA"/>
        </w:rPr>
        <w:t xml:space="preserve"> а також</w:t>
      </w:r>
      <w:r w:rsidR="00F341CE">
        <w:rPr>
          <w:rStyle w:val="jlqj4b"/>
          <w:rFonts w:ascii="Times New Roman" w:hAnsi="Times New Roman" w:cs="Times New Roman"/>
          <w:sz w:val="28"/>
          <w:szCs w:val="28"/>
          <w:lang w:val="uk-UA"/>
        </w:rPr>
        <w:t xml:space="preserve"> </w:t>
      </w:r>
      <w:r w:rsidR="00EB6F8A" w:rsidRPr="00B320F8">
        <w:rPr>
          <w:rStyle w:val="jlqj4b"/>
          <w:rFonts w:ascii="Times New Roman" w:hAnsi="Times New Roman" w:cs="Times New Roman"/>
          <w:sz w:val="28"/>
          <w:szCs w:val="28"/>
          <w:lang w:val="uk-UA"/>
        </w:rPr>
        <w:t>усвідомлюватимуть</w:t>
      </w:r>
      <w:r w:rsidRPr="00B320F8">
        <w:rPr>
          <w:rStyle w:val="jlqj4b"/>
          <w:rFonts w:ascii="Times New Roman" w:hAnsi="Times New Roman" w:cs="Times New Roman"/>
          <w:sz w:val="28"/>
          <w:szCs w:val="28"/>
          <w:lang w:val="uk-UA"/>
        </w:rPr>
        <w:t xml:space="preserve"> особисту </w:t>
      </w:r>
      <w:r w:rsidRPr="00B320F8">
        <w:rPr>
          <w:rStyle w:val="jlqj4b"/>
          <w:rFonts w:ascii="Times New Roman" w:hAnsi="Times New Roman" w:cs="Times New Roman"/>
          <w:sz w:val="28"/>
          <w:szCs w:val="28"/>
          <w:lang w:val="uk-UA"/>
        </w:rPr>
        <w:lastRenderedPageBreak/>
        <w:t>відповідальність за майбутнє своєї країни.</w:t>
      </w:r>
    </w:p>
    <w:p w:rsidR="00983D64" w:rsidRPr="00B320F8" w:rsidRDefault="00983D64" w:rsidP="00FD5739">
      <w:pPr>
        <w:pStyle w:val="aa"/>
        <w:spacing w:line="360" w:lineRule="auto"/>
        <w:ind w:firstLine="709"/>
        <w:jc w:val="both"/>
        <w:rPr>
          <w:sz w:val="28"/>
          <w:szCs w:val="28"/>
        </w:rPr>
      </w:pPr>
      <w:r w:rsidRPr="00B320F8">
        <w:rPr>
          <w:sz w:val="28"/>
          <w:szCs w:val="28"/>
        </w:rPr>
        <w:t>Проєкт</w:t>
      </w:r>
      <w:r w:rsidR="00F341CE">
        <w:rPr>
          <w:sz w:val="28"/>
          <w:szCs w:val="28"/>
        </w:rPr>
        <w:t xml:space="preserve"> </w:t>
      </w:r>
      <w:r w:rsidRPr="00B320F8">
        <w:rPr>
          <w:sz w:val="28"/>
          <w:szCs w:val="28"/>
        </w:rPr>
        <w:t>являє</w:t>
      </w:r>
      <w:r w:rsidR="00F341CE">
        <w:rPr>
          <w:sz w:val="28"/>
          <w:szCs w:val="28"/>
        </w:rPr>
        <w:t xml:space="preserve"> </w:t>
      </w:r>
      <w:r w:rsidRPr="00B320F8">
        <w:rPr>
          <w:sz w:val="28"/>
          <w:szCs w:val="28"/>
        </w:rPr>
        <w:t>собою</w:t>
      </w:r>
      <w:r w:rsidR="00F341CE">
        <w:rPr>
          <w:sz w:val="28"/>
          <w:szCs w:val="28"/>
        </w:rPr>
        <w:t xml:space="preserve"> </w:t>
      </w:r>
      <w:r w:rsidRPr="00B320F8">
        <w:rPr>
          <w:sz w:val="28"/>
          <w:szCs w:val="28"/>
        </w:rPr>
        <w:t>опис</w:t>
      </w:r>
      <w:r w:rsidR="00F341CE">
        <w:rPr>
          <w:sz w:val="28"/>
          <w:szCs w:val="28"/>
        </w:rPr>
        <w:t xml:space="preserve"> </w:t>
      </w:r>
      <w:r w:rsidRPr="00B320F8">
        <w:rPr>
          <w:sz w:val="28"/>
          <w:szCs w:val="28"/>
        </w:rPr>
        <w:t>конкретної</w:t>
      </w:r>
      <w:r w:rsidR="00F341CE">
        <w:rPr>
          <w:sz w:val="28"/>
          <w:szCs w:val="28"/>
        </w:rPr>
        <w:t xml:space="preserve"> </w:t>
      </w:r>
      <w:r w:rsidRPr="00B320F8">
        <w:rPr>
          <w:sz w:val="28"/>
          <w:szCs w:val="28"/>
        </w:rPr>
        <w:t>ситуації,</w:t>
      </w:r>
      <w:r w:rsidR="00F341CE">
        <w:rPr>
          <w:sz w:val="28"/>
          <w:szCs w:val="28"/>
        </w:rPr>
        <w:t xml:space="preserve"> </w:t>
      </w:r>
      <w:r w:rsidRPr="00B320F8">
        <w:rPr>
          <w:sz w:val="28"/>
          <w:szCs w:val="28"/>
        </w:rPr>
        <w:t>яка</w:t>
      </w:r>
      <w:r w:rsidR="00F341CE">
        <w:rPr>
          <w:sz w:val="28"/>
          <w:szCs w:val="28"/>
        </w:rPr>
        <w:t xml:space="preserve"> </w:t>
      </w:r>
      <w:r w:rsidRPr="00B320F8">
        <w:rPr>
          <w:sz w:val="28"/>
          <w:szCs w:val="28"/>
        </w:rPr>
        <w:t>повинна</w:t>
      </w:r>
      <w:r w:rsidR="00F341CE">
        <w:rPr>
          <w:sz w:val="28"/>
          <w:szCs w:val="28"/>
        </w:rPr>
        <w:t xml:space="preserve"> </w:t>
      </w:r>
      <w:r w:rsidRPr="00B320F8">
        <w:rPr>
          <w:sz w:val="28"/>
          <w:szCs w:val="28"/>
        </w:rPr>
        <w:t>бути поліпшена, і конкретних методів і кроків щодо її поліпшення.</w:t>
      </w:r>
      <w:r w:rsidR="00F341CE">
        <w:rPr>
          <w:sz w:val="28"/>
          <w:szCs w:val="28"/>
        </w:rPr>
        <w:t xml:space="preserve"> </w:t>
      </w:r>
      <w:r w:rsidR="00EB6F8A" w:rsidRPr="00B320F8">
        <w:rPr>
          <w:sz w:val="28"/>
          <w:szCs w:val="28"/>
        </w:rPr>
        <w:t>Ц</w:t>
      </w:r>
      <w:r w:rsidRPr="00B320F8">
        <w:rPr>
          <w:sz w:val="28"/>
          <w:szCs w:val="28"/>
        </w:rPr>
        <w:t>е засіб управління діяльністю, найбільш приземлена,</w:t>
      </w:r>
      <w:r w:rsidR="00F341CE">
        <w:rPr>
          <w:sz w:val="28"/>
          <w:szCs w:val="28"/>
        </w:rPr>
        <w:t xml:space="preserve"> </w:t>
      </w:r>
      <w:r w:rsidRPr="00B320F8">
        <w:rPr>
          <w:sz w:val="28"/>
          <w:szCs w:val="28"/>
        </w:rPr>
        <w:t>конкретна</w:t>
      </w:r>
      <w:r w:rsidR="00F341CE">
        <w:rPr>
          <w:sz w:val="28"/>
          <w:szCs w:val="28"/>
        </w:rPr>
        <w:t xml:space="preserve"> </w:t>
      </w:r>
      <w:r w:rsidRPr="00B320F8">
        <w:rPr>
          <w:sz w:val="28"/>
          <w:szCs w:val="28"/>
        </w:rPr>
        <w:t>і</w:t>
      </w:r>
      <w:r w:rsidR="00F341CE">
        <w:rPr>
          <w:sz w:val="28"/>
          <w:szCs w:val="28"/>
        </w:rPr>
        <w:t xml:space="preserve"> </w:t>
      </w:r>
      <w:r w:rsidRPr="00B320F8">
        <w:rPr>
          <w:sz w:val="28"/>
          <w:szCs w:val="28"/>
        </w:rPr>
        <w:t>здійсненна</w:t>
      </w:r>
      <w:r w:rsidR="00F341CE">
        <w:rPr>
          <w:sz w:val="28"/>
          <w:szCs w:val="28"/>
        </w:rPr>
        <w:t xml:space="preserve"> </w:t>
      </w:r>
      <w:r w:rsidRPr="00B320F8">
        <w:rPr>
          <w:sz w:val="28"/>
          <w:szCs w:val="28"/>
        </w:rPr>
        <w:t>форма</w:t>
      </w:r>
      <w:r w:rsidR="00F341CE">
        <w:rPr>
          <w:sz w:val="28"/>
          <w:szCs w:val="28"/>
        </w:rPr>
        <w:t xml:space="preserve"> </w:t>
      </w:r>
      <w:r w:rsidRPr="00B320F8">
        <w:rPr>
          <w:sz w:val="28"/>
          <w:szCs w:val="28"/>
        </w:rPr>
        <w:t>планування</w:t>
      </w:r>
      <w:r w:rsidR="00F341CE">
        <w:rPr>
          <w:sz w:val="28"/>
          <w:szCs w:val="28"/>
        </w:rPr>
        <w:t xml:space="preserve"> </w:t>
      </w:r>
      <w:r w:rsidRPr="00B320F8">
        <w:rPr>
          <w:sz w:val="28"/>
          <w:szCs w:val="28"/>
        </w:rPr>
        <w:t>для</w:t>
      </w:r>
      <w:r w:rsidR="00F341CE">
        <w:rPr>
          <w:sz w:val="28"/>
          <w:szCs w:val="28"/>
        </w:rPr>
        <w:t xml:space="preserve"> </w:t>
      </w:r>
      <w:r w:rsidRPr="00B320F8">
        <w:rPr>
          <w:sz w:val="28"/>
          <w:szCs w:val="28"/>
        </w:rPr>
        <w:t xml:space="preserve">установи, організації. </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Проєкт</w:t>
      </w:r>
      <w:r w:rsidR="00F341CE">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(будь-який, і соціальний також) – це і є комплекс заходів, які здійснюються для досягнення чітко визначених цілей впродовж відведеного часу і за допомогою призначених на це ресурсів</w:t>
      </w:r>
      <w:r w:rsidR="00EB6F8A" w:rsidRPr="00B320F8">
        <w:rPr>
          <w:rFonts w:ascii="Times New Roman" w:hAnsi="Times New Roman" w:cs="Times New Roman"/>
          <w:sz w:val="28"/>
          <w:szCs w:val="28"/>
          <w:lang w:val="uk-UA"/>
        </w:rPr>
        <w:t>.</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Характерними особливостями проєкту, що відрізняють його від інших видів діяльності, є:</w:t>
      </w:r>
    </w:p>
    <w:p w:rsidR="00983D64" w:rsidRPr="00B320F8" w:rsidRDefault="00F341CE" w:rsidP="00FD5739">
      <w:pPr>
        <w:pStyle w:val="a4"/>
        <w:numPr>
          <w:ilvl w:val="0"/>
          <w:numId w:val="5"/>
        </w:numPr>
        <w:autoSpaceDE/>
        <w:autoSpaceDN/>
        <w:spacing w:line="360" w:lineRule="auto"/>
        <w:ind w:left="0" w:firstLine="709"/>
        <w:contextualSpacing/>
        <w:rPr>
          <w:sz w:val="28"/>
          <w:szCs w:val="28"/>
          <w:lang w:val="uk-UA"/>
        </w:rPr>
      </w:pPr>
      <w:r>
        <w:rPr>
          <w:sz w:val="28"/>
          <w:szCs w:val="28"/>
          <w:lang w:val="uk-UA"/>
        </w:rPr>
        <w:t>о</w:t>
      </w:r>
      <w:r w:rsidR="00983D64" w:rsidRPr="00B320F8">
        <w:rPr>
          <w:sz w:val="28"/>
          <w:szCs w:val="28"/>
          <w:lang w:val="uk-UA"/>
        </w:rPr>
        <w:t>рієнтованість на ціль. Проєкт спрямований на досягнення певної поставленої мети, тобто він є не лише сукупністю реалізованих заходів, наприклад, кількості проведених занять. Надзвичайно важливо, щоб ці заходи допомагали досягти конкретн</w:t>
      </w:r>
      <w:r>
        <w:rPr>
          <w:sz w:val="28"/>
          <w:szCs w:val="28"/>
          <w:lang w:val="uk-UA"/>
        </w:rPr>
        <w:t>ої заздалегідь визначеної мети;</w:t>
      </w:r>
    </w:p>
    <w:p w:rsidR="00983D64" w:rsidRPr="00B320F8" w:rsidRDefault="00F341CE" w:rsidP="00FD5739">
      <w:pPr>
        <w:pStyle w:val="a4"/>
        <w:numPr>
          <w:ilvl w:val="0"/>
          <w:numId w:val="5"/>
        </w:numPr>
        <w:autoSpaceDE/>
        <w:autoSpaceDN/>
        <w:spacing w:line="360" w:lineRule="auto"/>
        <w:ind w:left="0" w:firstLine="709"/>
        <w:contextualSpacing/>
        <w:rPr>
          <w:sz w:val="28"/>
          <w:szCs w:val="28"/>
          <w:lang w:val="uk-UA"/>
        </w:rPr>
      </w:pPr>
      <w:r>
        <w:rPr>
          <w:sz w:val="28"/>
          <w:szCs w:val="28"/>
          <w:lang w:val="uk-UA"/>
        </w:rPr>
        <w:t>в</w:t>
      </w:r>
      <w:r w:rsidR="00983D64" w:rsidRPr="00B320F8">
        <w:rPr>
          <w:sz w:val="28"/>
          <w:szCs w:val="28"/>
          <w:lang w:val="uk-UA"/>
        </w:rPr>
        <w:t>изначена тривалість. Проєкт становить певну цілісність, обмежену в часі. Він має визначену дату початку, визначений період тривалості, а отже, й визначену дату закінчення. Запланованої мети</w:t>
      </w:r>
      <w:r>
        <w:rPr>
          <w:sz w:val="28"/>
          <w:szCs w:val="28"/>
          <w:lang w:val="uk-UA"/>
        </w:rPr>
        <w:t xml:space="preserve"> </w:t>
      </w:r>
      <w:r w:rsidR="00983D64" w:rsidRPr="00B320F8">
        <w:rPr>
          <w:sz w:val="28"/>
          <w:szCs w:val="28"/>
          <w:lang w:val="uk-UA"/>
        </w:rPr>
        <w:t>виконавці повинні досягти впродовж відведеного на це часу, тому реалізація проєкту вимагає знач</w:t>
      </w:r>
      <w:r>
        <w:rPr>
          <w:sz w:val="28"/>
          <w:szCs w:val="28"/>
          <w:lang w:val="uk-UA"/>
        </w:rPr>
        <w:t>ної організаційної майстерності;</w:t>
      </w:r>
      <w:r w:rsidR="00983D64" w:rsidRPr="00B320F8">
        <w:rPr>
          <w:sz w:val="28"/>
          <w:szCs w:val="28"/>
          <w:lang w:val="uk-UA"/>
        </w:rPr>
        <w:t xml:space="preserve"> </w:t>
      </w:r>
    </w:p>
    <w:p w:rsidR="00983D64" w:rsidRPr="00B320F8" w:rsidRDefault="00F341CE" w:rsidP="00FD5739">
      <w:pPr>
        <w:pStyle w:val="a4"/>
        <w:numPr>
          <w:ilvl w:val="0"/>
          <w:numId w:val="5"/>
        </w:numPr>
        <w:autoSpaceDE/>
        <w:autoSpaceDN/>
        <w:spacing w:line="360" w:lineRule="auto"/>
        <w:ind w:left="0" w:firstLine="709"/>
        <w:contextualSpacing/>
        <w:rPr>
          <w:sz w:val="28"/>
          <w:szCs w:val="28"/>
          <w:lang w:val="uk-UA"/>
        </w:rPr>
      </w:pPr>
      <w:r>
        <w:rPr>
          <w:sz w:val="28"/>
          <w:szCs w:val="28"/>
          <w:lang w:val="uk-UA"/>
        </w:rPr>
        <w:t>н</w:t>
      </w:r>
      <w:r w:rsidR="00983D64" w:rsidRPr="00B320F8">
        <w:rPr>
          <w:sz w:val="28"/>
          <w:szCs w:val="28"/>
          <w:lang w:val="uk-UA"/>
        </w:rPr>
        <w:t xml:space="preserve">еповторність. Ця характеристика означає, що проєкт є чимось винятковим, що це не рутинна діяльність, яка вже неодноразово виконувалася. Наприклад, не буде </w:t>
      </w:r>
      <w:proofErr w:type="spellStart"/>
      <w:r w:rsidR="00983D64" w:rsidRPr="00B320F8">
        <w:rPr>
          <w:sz w:val="28"/>
          <w:szCs w:val="28"/>
          <w:lang w:val="uk-UA"/>
        </w:rPr>
        <w:t>проє</w:t>
      </w:r>
      <w:r>
        <w:rPr>
          <w:sz w:val="28"/>
          <w:szCs w:val="28"/>
          <w:lang w:val="uk-UA"/>
        </w:rPr>
        <w:t>ктом</w:t>
      </w:r>
      <w:proofErr w:type="spellEnd"/>
      <w:r>
        <w:rPr>
          <w:sz w:val="28"/>
          <w:szCs w:val="28"/>
          <w:lang w:val="uk-UA"/>
        </w:rPr>
        <w:t xml:space="preserve"> щоденна робота вихователя </w:t>
      </w:r>
      <w:r w:rsidR="00983D64" w:rsidRPr="00B320F8">
        <w:rPr>
          <w:sz w:val="28"/>
          <w:szCs w:val="28"/>
          <w:lang w:val="uk-UA"/>
        </w:rPr>
        <w:t>з</w:t>
      </w:r>
      <w:r>
        <w:rPr>
          <w:sz w:val="28"/>
          <w:szCs w:val="28"/>
          <w:lang w:val="uk-UA"/>
        </w:rPr>
        <w:t xml:space="preserve"> </w:t>
      </w:r>
      <w:r w:rsidR="00983D64" w:rsidRPr="00B320F8">
        <w:rPr>
          <w:sz w:val="28"/>
          <w:szCs w:val="28"/>
          <w:lang w:val="uk-UA"/>
        </w:rPr>
        <w:t>організації денного відпочинку. Це робота, яка повторюється, до того ж вона належить до типових завдань вихователя ЗДО. Натомість про</w:t>
      </w:r>
      <w:r w:rsidR="0088310B" w:rsidRPr="00B320F8">
        <w:rPr>
          <w:sz w:val="28"/>
          <w:szCs w:val="28"/>
          <w:lang w:val="uk-UA"/>
        </w:rPr>
        <w:t>є</w:t>
      </w:r>
      <w:r w:rsidR="00983D64" w:rsidRPr="00B320F8">
        <w:rPr>
          <w:sz w:val="28"/>
          <w:szCs w:val="28"/>
          <w:lang w:val="uk-UA"/>
        </w:rPr>
        <w:t>кт – це комплекс заходів, які в даній конфігурації ще не мали місця, хоча, можливо, багато з них і виконувалися окремо. Саме такий комплекс дій має бути неповторюваним, а не окремі дії самі по собі.</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Наприклад, педагог вже проводила певні заняття для вихованців ЗДО, але тепер планує створити цілий навчальний цикл, і саме цей цикл занять (можливо, включаючи прогулянки, виховні хвилинки, святкові заходи, бесіди для батьків </w:t>
      </w:r>
      <w:r w:rsidRPr="00B320F8">
        <w:rPr>
          <w:rFonts w:ascii="Times New Roman" w:hAnsi="Times New Roman" w:cs="Times New Roman"/>
          <w:sz w:val="28"/>
          <w:szCs w:val="28"/>
          <w:lang w:val="uk-UA"/>
        </w:rPr>
        <w:lastRenderedPageBreak/>
        <w:t>тощо) має визначену мету. Це винятковий комплекс заходів, бо до цього часу</w:t>
      </w:r>
      <w:r w:rsidR="00F341CE">
        <w:rPr>
          <w:rFonts w:ascii="Times New Roman" w:hAnsi="Times New Roman" w:cs="Times New Roman"/>
          <w:sz w:val="28"/>
          <w:szCs w:val="28"/>
          <w:lang w:val="uk-UA"/>
        </w:rPr>
        <w:t xml:space="preserve"> такого циклу ще не проводилося;</w:t>
      </w:r>
    </w:p>
    <w:p w:rsidR="00983D64" w:rsidRPr="00B320F8" w:rsidRDefault="00F341CE" w:rsidP="00FD5739">
      <w:pPr>
        <w:pStyle w:val="a4"/>
        <w:numPr>
          <w:ilvl w:val="0"/>
          <w:numId w:val="20"/>
        </w:numPr>
        <w:spacing w:line="360" w:lineRule="auto"/>
        <w:ind w:left="0" w:firstLine="709"/>
        <w:contextualSpacing/>
        <w:rPr>
          <w:sz w:val="28"/>
          <w:szCs w:val="28"/>
          <w:lang w:val="uk-UA"/>
        </w:rPr>
      </w:pPr>
      <w:r>
        <w:rPr>
          <w:sz w:val="28"/>
          <w:szCs w:val="28"/>
          <w:lang w:val="uk-UA"/>
        </w:rPr>
        <w:t>в</w:t>
      </w:r>
      <w:r w:rsidR="00983D64" w:rsidRPr="00B320F8">
        <w:rPr>
          <w:sz w:val="28"/>
          <w:szCs w:val="28"/>
          <w:lang w:val="uk-UA"/>
        </w:rPr>
        <w:t>исокий ступінь складності. Проєкт складається із багатьох тісно пов</w:t>
      </w:r>
      <w:r w:rsidR="00DE3EE7" w:rsidRPr="00B320F8">
        <w:rPr>
          <w:sz w:val="28"/>
          <w:szCs w:val="28"/>
          <w:lang w:val="uk-UA"/>
        </w:rPr>
        <w:t>’</w:t>
      </w:r>
      <w:r w:rsidR="00983D64" w:rsidRPr="00B320F8">
        <w:rPr>
          <w:sz w:val="28"/>
          <w:szCs w:val="28"/>
          <w:lang w:val="uk-UA"/>
        </w:rPr>
        <w:t>язаних між собою заходів. Такі заходи проводяться у певній невипадковій послідовності, їх необхідно проводити згідно із запланованим графіком, у визначений час. Як правило, у процесі реалізації проєкту бере участь значна кількість осіб, а також зовнішні установи, підприємства або організації, що ще більше ускла</w:t>
      </w:r>
      <w:r w:rsidR="00EB6F8A" w:rsidRPr="00B320F8">
        <w:rPr>
          <w:sz w:val="28"/>
          <w:szCs w:val="28"/>
          <w:lang w:val="uk-UA"/>
        </w:rPr>
        <w:t xml:space="preserve">днює процес управління </w:t>
      </w:r>
      <w:proofErr w:type="spellStart"/>
      <w:r w:rsidR="00EB6F8A" w:rsidRPr="00B320F8">
        <w:rPr>
          <w:sz w:val="28"/>
          <w:szCs w:val="28"/>
          <w:lang w:val="uk-UA"/>
        </w:rPr>
        <w:t>проєктом</w:t>
      </w:r>
      <w:proofErr w:type="spellEnd"/>
      <w:r w:rsidR="00FF3E34" w:rsidRPr="00B320F8">
        <w:rPr>
          <w:sz w:val="28"/>
          <w:szCs w:val="28"/>
          <w:lang w:val="uk-UA"/>
        </w:rPr>
        <w:t xml:space="preserve"> [</w:t>
      </w:r>
      <w:r w:rsidR="0058380A" w:rsidRPr="00B320F8">
        <w:rPr>
          <w:sz w:val="28"/>
          <w:szCs w:val="28"/>
          <w:lang w:val="uk-UA"/>
        </w:rPr>
        <w:t>48</w:t>
      </w:r>
      <w:r w:rsidR="00983D64" w:rsidRPr="00B320F8">
        <w:rPr>
          <w:sz w:val="28"/>
          <w:szCs w:val="28"/>
          <w:lang w:val="uk-UA"/>
        </w:rPr>
        <w:t>]</w:t>
      </w:r>
      <w:r w:rsidR="00EB6F8A" w:rsidRPr="00B320F8">
        <w:rPr>
          <w:sz w:val="28"/>
          <w:szCs w:val="28"/>
          <w:lang w:val="uk-UA"/>
        </w:rPr>
        <w:t>.</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Кожен проєкт має свій власний бюджет, колектив виконавців, обраних для реалізації проєкту, а також відповідні матеріальні ресурси. Не можна виконувати проєкт без попереднього визначення і забезпечення цих засобів.</w:t>
      </w:r>
    </w:p>
    <w:p w:rsidR="00286B24" w:rsidRDefault="00983D64" w:rsidP="00FD5739">
      <w:pPr>
        <w:pStyle w:val="aa"/>
        <w:spacing w:line="360" w:lineRule="auto"/>
        <w:ind w:firstLine="709"/>
        <w:jc w:val="both"/>
        <w:rPr>
          <w:sz w:val="28"/>
          <w:szCs w:val="28"/>
        </w:rPr>
      </w:pPr>
      <w:r w:rsidRPr="00B320F8">
        <w:rPr>
          <w:sz w:val="28"/>
          <w:szCs w:val="28"/>
        </w:rPr>
        <w:t>А. </w:t>
      </w:r>
      <w:proofErr w:type="spellStart"/>
      <w:r w:rsidRPr="00B320F8">
        <w:rPr>
          <w:sz w:val="28"/>
          <w:szCs w:val="28"/>
        </w:rPr>
        <w:t>Семез</w:t>
      </w:r>
      <w:proofErr w:type="spellEnd"/>
      <w:r w:rsidRPr="00B320F8">
        <w:rPr>
          <w:sz w:val="28"/>
          <w:szCs w:val="28"/>
        </w:rPr>
        <w:t xml:space="preserve"> пропонує використовувати у</w:t>
      </w:r>
      <w:r w:rsidR="00F341CE">
        <w:rPr>
          <w:sz w:val="28"/>
          <w:szCs w:val="28"/>
        </w:rPr>
        <w:t xml:space="preserve"> </w:t>
      </w:r>
      <w:r w:rsidRPr="00B320F8">
        <w:rPr>
          <w:sz w:val="28"/>
          <w:szCs w:val="28"/>
        </w:rPr>
        <w:t>практиці</w:t>
      </w:r>
      <w:r w:rsidR="00F341CE">
        <w:rPr>
          <w:sz w:val="28"/>
          <w:szCs w:val="28"/>
        </w:rPr>
        <w:t xml:space="preserve"> </w:t>
      </w:r>
      <w:r w:rsidRPr="00B320F8">
        <w:rPr>
          <w:sz w:val="28"/>
          <w:szCs w:val="28"/>
        </w:rPr>
        <w:t>сучасного проектування методику</w:t>
      </w:r>
      <w:r w:rsidR="00F341CE">
        <w:rPr>
          <w:sz w:val="28"/>
          <w:szCs w:val="28"/>
        </w:rPr>
        <w:t xml:space="preserve"> </w:t>
      </w:r>
      <w:r w:rsidRPr="00B320F8">
        <w:rPr>
          <w:sz w:val="28"/>
          <w:szCs w:val="28"/>
        </w:rPr>
        <w:t>складання</w:t>
      </w:r>
      <w:r w:rsidR="00F341CE">
        <w:rPr>
          <w:sz w:val="28"/>
          <w:szCs w:val="28"/>
        </w:rPr>
        <w:t xml:space="preserve"> </w:t>
      </w:r>
      <w:r w:rsidRPr="00B320F8">
        <w:rPr>
          <w:sz w:val="28"/>
          <w:szCs w:val="28"/>
        </w:rPr>
        <w:t>паспорта</w:t>
      </w:r>
      <w:r w:rsidR="00F341CE">
        <w:rPr>
          <w:sz w:val="28"/>
          <w:szCs w:val="28"/>
        </w:rPr>
        <w:t xml:space="preserve"> </w:t>
      </w:r>
      <w:r w:rsidRPr="00B320F8">
        <w:rPr>
          <w:sz w:val="28"/>
          <w:szCs w:val="28"/>
        </w:rPr>
        <w:t>соціального</w:t>
      </w:r>
      <w:r w:rsidR="00F341CE">
        <w:rPr>
          <w:sz w:val="28"/>
          <w:szCs w:val="28"/>
        </w:rPr>
        <w:t xml:space="preserve"> </w:t>
      </w:r>
      <w:r w:rsidRPr="00B320F8">
        <w:rPr>
          <w:sz w:val="28"/>
          <w:szCs w:val="28"/>
        </w:rPr>
        <w:t>проекту, який включає</w:t>
      </w:r>
      <w:r w:rsidR="00F341CE">
        <w:rPr>
          <w:sz w:val="28"/>
          <w:szCs w:val="28"/>
        </w:rPr>
        <w:t xml:space="preserve"> </w:t>
      </w:r>
      <w:r w:rsidRPr="00B320F8">
        <w:rPr>
          <w:sz w:val="28"/>
          <w:szCs w:val="28"/>
        </w:rPr>
        <w:t>в</w:t>
      </w:r>
      <w:r w:rsidR="00F341CE">
        <w:rPr>
          <w:sz w:val="28"/>
          <w:szCs w:val="28"/>
        </w:rPr>
        <w:t xml:space="preserve"> </w:t>
      </w:r>
      <w:r w:rsidRPr="00B320F8">
        <w:rPr>
          <w:sz w:val="28"/>
          <w:szCs w:val="28"/>
        </w:rPr>
        <w:t>себе</w:t>
      </w:r>
      <w:r w:rsidR="00F341CE">
        <w:rPr>
          <w:sz w:val="28"/>
          <w:szCs w:val="28"/>
        </w:rPr>
        <w:t xml:space="preserve"> </w:t>
      </w:r>
      <w:r w:rsidRPr="00B320F8">
        <w:rPr>
          <w:sz w:val="28"/>
          <w:szCs w:val="28"/>
        </w:rPr>
        <w:t>ряд</w:t>
      </w:r>
      <w:r w:rsidR="00F341CE">
        <w:rPr>
          <w:sz w:val="28"/>
          <w:szCs w:val="28"/>
        </w:rPr>
        <w:t xml:space="preserve"> </w:t>
      </w:r>
      <w:r w:rsidRPr="00B320F8">
        <w:rPr>
          <w:sz w:val="28"/>
          <w:szCs w:val="28"/>
        </w:rPr>
        <w:t>структурних</w:t>
      </w:r>
      <w:r w:rsidR="00F341CE">
        <w:rPr>
          <w:sz w:val="28"/>
          <w:szCs w:val="28"/>
        </w:rPr>
        <w:t xml:space="preserve"> </w:t>
      </w:r>
      <w:r w:rsidRPr="00B320F8">
        <w:rPr>
          <w:sz w:val="28"/>
          <w:szCs w:val="28"/>
        </w:rPr>
        <w:t>елементів.</w:t>
      </w:r>
      <w:r w:rsidR="00F341CE">
        <w:rPr>
          <w:sz w:val="28"/>
          <w:szCs w:val="28"/>
        </w:rPr>
        <w:t xml:space="preserve"> </w:t>
      </w:r>
    </w:p>
    <w:p w:rsidR="00983D64" w:rsidRPr="00B320F8" w:rsidRDefault="00983D64" w:rsidP="00FD5739">
      <w:pPr>
        <w:pStyle w:val="aa"/>
        <w:spacing w:line="360" w:lineRule="auto"/>
        <w:ind w:firstLine="709"/>
        <w:jc w:val="both"/>
        <w:rPr>
          <w:sz w:val="28"/>
          <w:szCs w:val="28"/>
        </w:rPr>
      </w:pPr>
      <w:r w:rsidRPr="00B320F8">
        <w:rPr>
          <w:sz w:val="28"/>
          <w:szCs w:val="28"/>
        </w:rPr>
        <w:t>Паспорт</w:t>
      </w:r>
      <w:r w:rsidR="00F341CE">
        <w:rPr>
          <w:sz w:val="28"/>
          <w:szCs w:val="28"/>
        </w:rPr>
        <w:t xml:space="preserve"> </w:t>
      </w:r>
      <w:r w:rsidRPr="00B320F8">
        <w:rPr>
          <w:sz w:val="28"/>
          <w:szCs w:val="28"/>
        </w:rPr>
        <w:t>дозволяє</w:t>
      </w:r>
      <w:r w:rsidR="00F341CE">
        <w:rPr>
          <w:sz w:val="28"/>
          <w:szCs w:val="28"/>
        </w:rPr>
        <w:t xml:space="preserve"> </w:t>
      </w:r>
      <w:r w:rsidRPr="00B320F8">
        <w:rPr>
          <w:sz w:val="28"/>
          <w:szCs w:val="28"/>
        </w:rPr>
        <w:t>в</w:t>
      </w:r>
      <w:r w:rsidR="00F341CE">
        <w:rPr>
          <w:sz w:val="28"/>
          <w:szCs w:val="28"/>
        </w:rPr>
        <w:t xml:space="preserve"> </w:t>
      </w:r>
      <w:r w:rsidRPr="00B320F8">
        <w:rPr>
          <w:sz w:val="28"/>
          <w:szCs w:val="28"/>
        </w:rPr>
        <w:t>стислому</w:t>
      </w:r>
      <w:r w:rsidR="00F341CE">
        <w:rPr>
          <w:sz w:val="28"/>
          <w:szCs w:val="28"/>
        </w:rPr>
        <w:t xml:space="preserve"> </w:t>
      </w:r>
      <w:r w:rsidRPr="00B320F8">
        <w:rPr>
          <w:sz w:val="28"/>
          <w:szCs w:val="28"/>
        </w:rPr>
        <w:t>вигляді</w:t>
      </w:r>
      <w:r w:rsidR="00F341CE">
        <w:rPr>
          <w:sz w:val="28"/>
          <w:szCs w:val="28"/>
        </w:rPr>
        <w:t xml:space="preserve"> </w:t>
      </w:r>
      <w:r w:rsidRPr="00B320F8">
        <w:rPr>
          <w:sz w:val="28"/>
          <w:szCs w:val="28"/>
        </w:rPr>
        <w:t>представити</w:t>
      </w:r>
      <w:r w:rsidR="00F341CE">
        <w:rPr>
          <w:sz w:val="28"/>
          <w:szCs w:val="28"/>
        </w:rPr>
        <w:t xml:space="preserve"> </w:t>
      </w:r>
      <w:r w:rsidRPr="00B320F8">
        <w:rPr>
          <w:sz w:val="28"/>
          <w:szCs w:val="28"/>
        </w:rPr>
        <w:t>проєкт</w:t>
      </w:r>
      <w:r w:rsidR="00F341CE">
        <w:rPr>
          <w:sz w:val="28"/>
          <w:szCs w:val="28"/>
        </w:rPr>
        <w:t xml:space="preserve"> </w:t>
      </w:r>
      <w:r w:rsidRPr="00B320F8">
        <w:rPr>
          <w:sz w:val="28"/>
          <w:szCs w:val="28"/>
        </w:rPr>
        <w:t>на</w:t>
      </w:r>
      <w:r w:rsidR="00F341CE">
        <w:rPr>
          <w:sz w:val="28"/>
          <w:szCs w:val="28"/>
        </w:rPr>
        <w:t xml:space="preserve"> </w:t>
      </w:r>
      <w:r w:rsidRPr="00B320F8">
        <w:rPr>
          <w:sz w:val="28"/>
          <w:szCs w:val="28"/>
        </w:rPr>
        <w:t>конкурс,</w:t>
      </w:r>
      <w:r w:rsidR="00F341CE">
        <w:rPr>
          <w:sz w:val="28"/>
          <w:szCs w:val="28"/>
        </w:rPr>
        <w:t xml:space="preserve"> </w:t>
      </w:r>
      <w:r w:rsidRPr="00B320F8">
        <w:rPr>
          <w:sz w:val="28"/>
          <w:szCs w:val="28"/>
        </w:rPr>
        <w:t>описати</w:t>
      </w:r>
      <w:r w:rsidR="00F341CE">
        <w:rPr>
          <w:sz w:val="28"/>
          <w:szCs w:val="28"/>
        </w:rPr>
        <w:t xml:space="preserve"> </w:t>
      </w:r>
      <w:r w:rsidRPr="00B320F8">
        <w:rPr>
          <w:sz w:val="28"/>
          <w:szCs w:val="28"/>
        </w:rPr>
        <w:t>його</w:t>
      </w:r>
      <w:r w:rsidR="00F341CE">
        <w:rPr>
          <w:sz w:val="28"/>
          <w:szCs w:val="28"/>
        </w:rPr>
        <w:t xml:space="preserve"> </w:t>
      </w:r>
      <w:r w:rsidRPr="00B320F8">
        <w:rPr>
          <w:sz w:val="28"/>
          <w:szCs w:val="28"/>
        </w:rPr>
        <w:t>для</w:t>
      </w:r>
      <w:r w:rsidR="00F341CE">
        <w:rPr>
          <w:sz w:val="28"/>
          <w:szCs w:val="28"/>
        </w:rPr>
        <w:t xml:space="preserve"> </w:t>
      </w:r>
      <w:r w:rsidRPr="00B320F8">
        <w:rPr>
          <w:sz w:val="28"/>
          <w:szCs w:val="28"/>
        </w:rPr>
        <w:t>представлення на нараді в діяльності ДНЗ,</w:t>
      </w:r>
      <w:r w:rsidR="00F341CE">
        <w:rPr>
          <w:sz w:val="28"/>
          <w:szCs w:val="28"/>
        </w:rPr>
        <w:t xml:space="preserve"> </w:t>
      </w:r>
      <w:r w:rsidRPr="00B320F8">
        <w:rPr>
          <w:sz w:val="28"/>
          <w:szCs w:val="28"/>
        </w:rPr>
        <w:t>включити</w:t>
      </w:r>
      <w:r w:rsidR="00F341CE">
        <w:rPr>
          <w:sz w:val="28"/>
          <w:szCs w:val="28"/>
        </w:rPr>
        <w:t xml:space="preserve"> </w:t>
      </w:r>
      <w:r w:rsidRPr="00B320F8">
        <w:rPr>
          <w:sz w:val="28"/>
          <w:szCs w:val="28"/>
        </w:rPr>
        <w:t>в</w:t>
      </w:r>
      <w:r w:rsidR="00F341CE">
        <w:rPr>
          <w:sz w:val="28"/>
          <w:szCs w:val="28"/>
        </w:rPr>
        <w:t xml:space="preserve"> </w:t>
      </w:r>
      <w:r w:rsidRPr="00B320F8">
        <w:rPr>
          <w:sz w:val="28"/>
          <w:szCs w:val="28"/>
        </w:rPr>
        <w:t>організаційну</w:t>
      </w:r>
      <w:r w:rsidR="00F341CE">
        <w:rPr>
          <w:sz w:val="28"/>
          <w:szCs w:val="28"/>
        </w:rPr>
        <w:t xml:space="preserve"> </w:t>
      </w:r>
      <w:r w:rsidRPr="00B320F8">
        <w:rPr>
          <w:sz w:val="28"/>
          <w:szCs w:val="28"/>
        </w:rPr>
        <w:t>документацію; він</w:t>
      </w:r>
      <w:r w:rsidR="00F341CE">
        <w:rPr>
          <w:sz w:val="28"/>
          <w:szCs w:val="28"/>
        </w:rPr>
        <w:t xml:space="preserve"> </w:t>
      </w:r>
      <w:r w:rsidRPr="00B320F8">
        <w:rPr>
          <w:sz w:val="28"/>
          <w:szCs w:val="28"/>
        </w:rPr>
        <w:t>складає</w:t>
      </w:r>
      <w:r w:rsidR="00F341CE">
        <w:rPr>
          <w:sz w:val="28"/>
          <w:szCs w:val="28"/>
        </w:rPr>
        <w:t xml:space="preserve"> </w:t>
      </w:r>
      <w:r w:rsidRPr="00B320F8">
        <w:rPr>
          <w:sz w:val="28"/>
          <w:szCs w:val="28"/>
        </w:rPr>
        <w:t>змістовну</w:t>
      </w:r>
      <w:r w:rsidR="00F341CE">
        <w:rPr>
          <w:sz w:val="28"/>
          <w:szCs w:val="28"/>
        </w:rPr>
        <w:t xml:space="preserve"> </w:t>
      </w:r>
      <w:r w:rsidRPr="00B320F8">
        <w:rPr>
          <w:sz w:val="28"/>
          <w:szCs w:val="28"/>
        </w:rPr>
        <w:t>основу</w:t>
      </w:r>
      <w:r w:rsidR="00F341CE">
        <w:rPr>
          <w:sz w:val="28"/>
          <w:szCs w:val="28"/>
        </w:rPr>
        <w:t xml:space="preserve"> </w:t>
      </w:r>
      <w:r w:rsidRPr="00B320F8">
        <w:rPr>
          <w:sz w:val="28"/>
          <w:szCs w:val="28"/>
        </w:rPr>
        <w:t>для</w:t>
      </w:r>
      <w:r w:rsidR="00F341CE">
        <w:rPr>
          <w:sz w:val="28"/>
          <w:szCs w:val="28"/>
        </w:rPr>
        <w:t xml:space="preserve"> перевірки </w:t>
      </w:r>
      <w:r w:rsidRPr="00B320F8">
        <w:rPr>
          <w:sz w:val="28"/>
          <w:szCs w:val="28"/>
        </w:rPr>
        <w:t>його</w:t>
      </w:r>
      <w:r w:rsidR="00F341CE">
        <w:rPr>
          <w:sz w:val="28"/>
          <w:szCs w:val="28"/>
        </w:rPr>
        <w:t xml:space="preserve"> </w:t>
      </w:r>
      <w:r w:rsidRPr="00B320F8">
        <w:rPr>
          <w:sz w:val="28"/>
          <w:szCs w:val="28"/>
        </w:rPr>
        <w:t>реалізації</w:t>
      </w:r>
      <w:r w:rsidR="00F341CE">
        <w:rPr>
          <w:sz w:val="28"/>
          <w:szCs w:val="28"/>
        </w:rPr>
        <w:t xml:space="preserve"> </w:t>
      </w:r>
      <w:r w:rsidRPr="00B320F8">
        <w:rPr>
          <w:sz w:val="28"/>
          <w:szCs w:val="28"/>
        </w:rPr>
        <w:t>та</w:t>
      </w:r>
      <w:r w:rsidR="00F341CE">
        <w:rPr>
          <w:sz w:val="28"/>
          <w:szCs w:val="28"/>
        </w:rPr>
        <w:t xml:space="preserve"> </w:t>
      </w:r>
      <w:r w:rsidRPr="00B320F8">
        <w:rPr>
          <w:sz w:val="28"/>
          <w:szCs w:val="28"/>
        </w:rPr>
        <w:t>ефективності</w:t>
      </w:r>
      <w:r w:rsidR="00F341CE">
        <w:rPr>
          <w:sz w:val="28"/>
          <w:szCs w:val="28"/>
        </w:rPr>
        <w:t xml:space="preserve"> </w:t>
      </w:r>
      <w:r w:rsidRPr="00B320F8">
        <w:rPr>
          <w:sz w:val="28"/>
          <w:szCs w:val="28"/>
        </w:rPr>
        <w:t>виділених</w:t>
      </w:r>
      <w:r w:rsidR="00F341CE">
        <w:rPr>
          <w:sz w:val="28"/>
          <w:szCs w:val="28"/>
        </w:rPr>
        <w:t xml:space="preserve"> </w:t>
      </w:r>
      <w:r w:rsidRPr="00B320F8">
        <w:rPr>
          <w:sz w:val="28"/>
          <w:szCs w:val="28"/>
        </w:rPr>
        <w:t>для</w:t>
      </w:r>
      <w:r w:rsidR="00F341CE">
        <w:rPr>
          <w:sz w:val="28"/>
          <w:szCs w:val="28"/>
        </w:rPr>
        <w:t xml:space="preserve"> </w:t>
      </w:r>
      <w:r w:rsidRPr="00B320F8">
        <w:rPr>
          <w:sz w:val="28"/>
          <w:szCs w:val="28"/>
        </w:rPr>
        <w:t>цього ресурсів</w:t>
      </w:r>
      <w:r w:rsidR="00F341CE">
        <w:rPr>
          <w:sz w:val="28"/>
          <w:szCs w:val="28"/>
        </w:rPr>
        <w:t xml:space="preserve"> </w:t>
      </w:r>
      <w:r w:rsidR="00FF229D" w:rsidRPr="00B320F8">
        <w:rPr>
          <w:sz w:val="28"/>
          <w:szCs w:val="28"/>
        </w:rPr>
        <w:t>[</w:t>
      </w:r>
      <w:r w:rsidR="0058380A" w:rsidRPr="00B320F8">
        <w:rPr>
          <w:sz w:val="28"/>
          <w:szCs w:val="28"/>
        </w:rPr>
        <w:t>46</w:t>
      </w:r>
      <w:r w:rsidR="00FF229D" w:rsidRPr="00B320F8">
        <w:rPr>
          <w:sz w:val="28"/>
          <w:szCs w:val="28"/>
        </w:rPr>
        <w:t>]</w:t>
      </w:r>
      <w:r w:rsidRPr="00B320F8">
        <w:rPr>
          <w:sz w:val="28"/>
          <w:szCs w:val="28"/>
        </w:rPr>
        <w:t>.</w:t>
      </w:r>
    </w:p>
    <w:p w:rsidR="00983D64" w:rsidRPr="00B320F8" w:rsidRDefault="00983D64" w:rsidP="00FD5739">
      <w:pPr>
        <w:pStyle w:val="31"/>
        <w:spacing w:line="360" w:lineRule="auto"/>
        <w:ind w:left="0" w:firstLine="709"/>
        <w:rPr>
          <w:b w:val="0"/>
        </w:rPr>
      </w:pPr>
      <w:r w:rsidRPr="00B320F8">
        <w:rPr>
          <w:b w:val="0"/>
        </w:rPr>
        <w:t>Паспорт</w:t>
      </w:r>
      <w:r w:rsidR="00F341CE">
        <w:rPr>
          <w:b w:val="0"/>
        </w:rPr>
        <w:t xml:space="preserve"> </w:t>
      </w:r>
      <w:r w:rsidRPr="00B320F8">
        <w:rPr>
          <w:b w:val="0"/>
        </w:rPr>
        <w:t>соціального</w:t>
      </w:r>
      <w:r w:rsidR="00F341CE">
        <w:rPr>
          <w:b w:val="0"/>
        </w:rPr>
        <w:t xml:space="preserve"> </w:t>
      </w:r>
      <w:r w:rsidRPr="00B320F8">
        <w:rPr>
          <w:b w:val="0"/>
        </w:rPr>
        <w:t>проєкту може включати наступні елементи:</w:t>
      </w:r>
    </w:p>
    <w:p w:rsidR="00983D64" w:rsidRPr="00B320F8" w:rsidRDefault="00F341CE" w:rsidP="00FD5739">
      <w:pPr>
        <w:pStyle w:val="a4"/>
        <w:numPr>
          <w:ilvl w:val="0"/>
          <w:numId w:val="6"/>
        </w:numPr>
        <w:tabs>
          <w:tab w:val="left" w:pos="709"/>
        </w:tabs>
        <w:spacing w:line="360" w:lineRule="auto"/>
        <w:ind w:left="0" w:firstLine="709"/>
        <w:contextualSpacing/>
        <w:rPr>
          <w:sz w:val="28"/>
          <w:szCs w:val="28"/>
          <w:lang w:val="uk-UA"/>
        </w:rPr>
      </w:pPr>
      <w:r>
        <w:rPr>
          <w:sz w:val="28"/>
          <w:szCs w:val="28"/>
          <w:lang w:val="uk-UA"/>
        </w:rPr>
        <w:t>н</w:t>
      </w:r>
      <w:r w:rsidR="00983D64" w:rsidRPr="00B320F8">
        <w:rPr>
          <w:sz w:val="28"/>
          <w:szCs w:val="28"/>
          <w:lang w:val="uk-UA"/>
        </w:rPr>
        <w:t>азва</w:t>
      </w:r>
      <w:r>
        <w:rPr>
          <w:sz w:val="28"/>
          <w:szCs w:val="28"/>
          <w:lang w:val="uk-UA"/>
        </w:rPr>
        <w:t xml:space="preserve"> </w:t>
      </w:r>
      <w:r w:rsidR="00983D64" w:rsidRPr="00B320F8">
        <w:rPr>
          <w:sz w:val="28"/>
          <w:szCs w:val="28"/>
          <w:lang w:val="uk-UA"/>
        </w:rPr>
        <w:t>проєкту</w:t>
      </w:r>
      <w:r>
        <w:rPr>
          <w:sz w:val="28"/>
          <w:szCs w:val="28"/>
          <w:lang w:val="uk-UA"/>
        </w:rPr>
        <w:t>;</w:t>
      </w:r>
    </w:p>
    <w:p w:rsidR="00983D64" w:rsidRPr="00B320F8" w:rsidRDefault="00F341CE" w:rsidP="00FD5739">
      <w:pPr>
        <w:pStyle w:val="a4"/>
        <w:numPr>
          <w:ilvl w:val="0"/>
          <w:numId w:val="6"/>
        </w:numPr>
        <w:tabs>
          <w:tab w:val="left" w:pos="709"/>
        </w:tabs>
        <w:spacing w:line="360" w:lineRule="auto"/>
        <w:ind w:left="0" w:firstLine="709"/>
        <w:rPr>
          <w:sz w:val="28"/>
          <w:szCs w:val="28"/>
          <w:lang w:val="uk-UA"/>
        </w:rPr>
      </w:pPr>
      <w:r>
        <w:rPr>
          <w:sz w:val="28"/>
          <w:szCs w:val="28"/>
          <w:lang w:val="uk-UA"/>
        </w:rPr>
        <w:t>п</w:t>
      </w:r>
      <w:r w:rsidR="00983D64" w:rsidRPr="00B320F8">
        <w:rPr>
          <w:sz w:val="28"/>
          <w:szCs w:val="28"/>
          <w:lang w:val="uk-UA"/>
        </w:rPr>
        <w:t>остановка</w:t>
      </w:r>
      <w:r>
        <w:rPr>
          <w:sz w:val="28"/>
          <w:szCs w:val="28"/>
          <w:lang w:val="uk-UA"/>
        </w:rPr>
        <w:t xml:space="preserve"> </w:t>
      </w:r>
      <w:r w:rsidR="00983D64" w:rsidRPr="00B320F8">
        <w:rPr>
          <w:sz w:val="28"/>
          <w:szCs w:val="28"/>
          <w:lang w:val="uk-UA"/>
        </w:rPr>
        <w:t>проблеми,</w:t>
      </w:r>
      <w:r>
        <w:rPr>
          <w:sz w:val="28"/>
          <w:szCs w:val="28"/>
          <w:lang w:val="uk-UA"/>
        </w:rPr>
        <w:t xml:space="preserve"> </w:t>
      </w:r>
      <w:r w:rsidR="00983D64" w:rsidRPr="00B320F8">
        <w:rPr>
          <w:sz w:val="28"/>
          <w:szCs w:val="28"/>
          <w:lang w:val="uk-UA"/>
        </w:rPr>
        <w:t>опис</w:t>
      </w:r>
      <w:r>
        <w:rPr>
          <w:sz w:val="28"/>
          <w:szCs w:val="28"/>
          <w:lang w:val="uk-UA"/>
        </w:rPr>
        <w:t xml:space="preserve"> </w:t>
      </w:r>
      <w:r w:rsidR="00983D64" w:rsidRPr="00B320F8">
        <w:rPr>
          <w:sz w:val="28"/>
          <w:szCs w:val="28"/>
          <w:lang w:val="uk-UA"/>
        </w:rPr>
        <w:t>проблемної</w:t>
      </w:r>
      <w:r>
        <w:rPr>
          <w:sz w:val="28"/>
          <w:szCs w:val="28"/>
          <w:lang w:val="uk-UA"/>
        </w:rPr>
        <w:t xml:space="preserve"> </w:t>
      </w:r>
      <w:r w:rsidR="00983D64" w:rsidRPr="00B320F8">
        <w:rPr>
          <w:sz w:val="28"/>
          <w:szCs w:val="28"/>
          <w:lang w:val="uk-UA"/>
        </w:rPr>
        <w:t>ситуації. При</w:t>
      </w:r>
      <w:r>
        <w:rPr>
          <w:sz w:val="28"/>
          <w:szCs w:val="28"/>
          <w:lang w:val="uk-UA"/>
        </w:rPr>
        <w:t xml:space="preserve"> </w:t>
      </w:r>
      <w:r w:rsidR="00983D64" w:rsidRPr="00B320F8">
        <w:rPr>
          <w:sz w:val="28"/>
          <w:szCs w:val="28"/>
          <w:lang w:val="uk-UA"/>
        </w:rPr>
        <w:t>організації</w:t>
      </w:r>
      <w:r>
        <w:rPr>
          <w:sz w:val="28"/>
          <w:szCs w:val="28"/>
          <w:lang w:val="uk-UA"/>
        </w:rPr>
        <w:t xml:space="preserve"> </w:t>
      </w:r>
      <w:r w:rsidR="00983D64" w:rsidRPr="00B320F8">
        <w:rPr>
          <w:sz w:val="28"/>
          <w:szCs w:val="28"/>
          <w:lang w:val="uk-UA"/>
        </w:rPr>
        <w:t>педагогічного</w:t>
      </w:r>
      <w:r>
        <w:rPr>
          <w:sz w:val="28"/>
          <w:szCs w:val="28"/>
          <w:lang w:val="uk-UA"/>
        </w:rPr>
        <w:t xml:space="preserve"> </w:t>
      </w:r>
      <w:r w:rsidR="00983D64" w:rsidRPr="00B320F8">
        <w:rPr>
          <w:sz w:val="28"/>
          <w:szCs w:val="28"/>
          <w:lang w:val="uk-UA"/>
        </w:rPr>
        <w:t>проекту</w:t>
      </w:r>
      <w:r>
        <w:rPr>
          <w:sz w:val="28"/>
          <w:szCs w:val="28"/>
          <w:lang w:val="uk-UA"/>
        </w:rPr>
        <w:t xml:space="preserve"> </w:t>
      </w:r>
      <w:r w:rsidR="00983D64" w:rsidRPr="00B320F8">
        <w:rPr>
          <w:sz w:val="28"/>
          <w:szCs w:val="28"/>
          <w:lang w:val="uk-UA"/>
        </w:rPr>
        <w:t>можуть</w:t>
      </w:r>
      <w:r>
        <w:rPr>
          <w:sz w:val="28"/>
          <w:szCs w:val="28"/>
          <w:lang w:val="uk-UA"/>
        </w:rPr>
        <w:t xml:space="preserve"> </w:t>
      </w:r>
      <w:r w:rsidR="00983D64" w:rsidRPr="00B320F8">
        <w:rPr>
          <w:sz w:val="28"/>
          <w:szCs w:val="28"/>
          <w:lang w:val="uk-UA"/>
        </w:rPr>
        <w:t>бути</w:t>
      </w:r>
      <w:r>
        <w:rPr>
          <w:sz w:val="28"/>
          <w:szCs w:val="28"/>
          <w:lang w:val="uk-UA"/>
        </w:rPr>
        <w:t xml:space="preserve"> </w:t>
      </w:r>
      <w:r w:rsidR="00983D64" w:rsidRPr="00B320F8">
        <w:rPr>
          <w:sz w:val="28"/>
          <w:szCs w:val="28"/>
          <w:lang w:val="uk-UA"/>
        </w:rPr>
        <w:t>різні</w:t>
      </w:r>
      <w:r>
        <w:rPr>
          <w:sz w:val="28"/>
          <w:szCs w:val="28"/>
          <w:lang w:val="uk-UA"/>
        </w:rPr>
        <w:t xml:space="preserve"> </w:t>
      </w:r>
      <w:r w:rsidR="00983D64" w:rsidRPr="00B320F8">
        <w:rPr>
          <w:sz w:val="28"/>
          <w:szCs w:val="28"/>
          <w:lang w:val="uk-UA"/>
        </w:rPr>
        <w:t>підстави</w:t>
      </w:r>
      <w:r>
        <w:rPr>
          <w:sz w:val="28"/>
          <w:szCs w:val="28"/>
          <w:lang w:val="uk-UA"/>
        </w:rPr>
        <w:t xml:space="preserve"> </w:t>
      </w:r>
      <w:r w:rsidR="00983D64" w:rsidRPr="00B320F8">
        <w:rPr>
          <w:sz w:val="28"/>
          <w:szCs w:val="28"/>
          <w:lang w:val="uk-UA"/>
        </w:rPr>
        <w:t>для</w:t>
      </w:r>
      <w:r>
        <w:rPr>
          <w:sz w:val="28"/>
          <w:szCs w:val="28"/>
          <w:lang w:val="uk-UA"/>
        </w:rPr>
        <w:t xml:space="preserve"> </w:t>
      </w:r>
      <w:r w:rsidR="00983D64" w:rsidRPr="00B320F8">
        <w:rPr>
          <w:sz w:val="28"/>
          <w:szCs w:val="28"/>
          <w:lang w:val="uk-UA"/>
        </w:rPr>
        <w:t>вибору</w:t>
      </w:r>
      <w:r>
        <w:rPr>
          <w:sz w:val="28"/>
          <w:szCs w:val="28"/>
          <w:lang w:val="uk-UA"/>
        </w:rPr>
        <w:t xml:space="preserve"> </w:t>
      </w:r>
      <w:r w:rsidR="00983D64" w:rsidRPr="00B320F8">
        <w:rPr>
          <w:sz w:val="28"/>
          <w:szCs w:val="28"/>
          <w:lang w:val="uk-UA"/>
        </w:rPr>
        <w:t>тематики</w:t>
      </w:r>
      <w:r>
        <w:rPr>
          <w:sz w:val="28"/>
          <w:szCs w:val="28"/>
          <w:lang w:val="uk-UA"/>
        </w:rPr>
        <w:t xml:space="preserve"> </w:t>
      </w:r>
      <w:r w:rsidR="00983D64" w:rsidRPr="00B320F8">
        <w:rPr>
          <w:sz w:val="28"/>
          <w:szCs w:val="28"/>
          <w:lang w:val="uk-UA"/>
        </w:rPr>
        <w:t>проекту,</w:t>
      </w:r>
      <w:r>
        <w:rPr>
          <w:sz w:val="28"/>
          <w:szCs w:val="28"/>
          <w:lang w:val="uk-UA"/>
        </w:rPr>
        <w:t xml:space="preserve"> </w:t>
      </w:r>
      <w:r w:rsidR="00983D64" w:rsidRPr="00B320F8">
        <w:rPr>
          <w:sz w:val="28"/>
          <w:szCs w:val="28"/>
          <w:lang w:val="uk-UA"/>
        </w:rPr>
        <w:t>вона</w:t>
      </w:r>
      <w:r>
        <w:rPr>
          <w:sz w:val="28"/>
          <w:szCs w:val="28"/>
          <w:lang w:val="uk-UA"/>
        </w:rPr>
        <w:t xml:space="preserve"> </w:t>
      </w:r>
      <w:r w:rsidR="00983D64" w:rsidRPr="00B320F8">
        <w:rPr>
          <w:sz w:val="28"/>
          <w:szCs w:val="28"/>
          <w:lang w:val="uk-UA"/>
        </w:rPr>
        <w:t>може</w:t>
      </w:r>
      <w:r>
        <w:rPr>
          <w:sz w:val="28"/>
          <w:szCs w:val="28"/>
          <w:lang w:val="uk-UA"/>
        </w:rPr>
        <w:t xml:space="preserve"> </w:t>
      </w:r>
      <w:r w:rsidR="00983D64" w:rsidRPr="00B320F8">
        <w:rPr>
          <w:sz w:val="28"/>
          <w:szCs w:val="28"/>
          <w:lang w:val="uk-UA"/>
        </w:rPr>
        <w:t>бути запропонована як вихователями, так і вихованцями ЗДО</w:t>
      </w:r>
      <w:r w:rsidR="00D00E61">
        <w:rPr>
          <w:sz w:val="28"/>
          <w:szCs w:val="28"/>
          <w:lang w:val="uk-UA"/>
        </w:rPr>
        <w:t>;</w:t>
      </w:r>
    </w:p>
    <w:p w:rsidR="00983D64" w:rsidRPr="00B320F8" w:rsidRDefault="00D00E61" w:rsidP="00FD5739">
      <w:pPr>
        <w:pStyle w:val="a4"/>
        <w:numPr>
          <w:ilvl w:val="0"/>
          <w:numId w:val="6"/>
        </w:numPr>
        <w:tabs>
          <w:tab w:val="left" w:pos="709"/>
        </w:tabs>
        <w:spacing w:line="360" w:lineRule="auto"/>
        <w:ind w:left="0" w:firstLine="709"/>
        <w:rPr>
          <w:sz w:val="28"/>
          <w:szCs w:val="28"/>
          <w:lang w:val="uk-UA"/>
        </w:rPr>
      </w:pPr>
      <w:r>
        <w:rPr>
          <w:sz w:val="28"/>
          <w:szCs w:val="28"/>
          <w:lang w:val="uk-UA"/>
        </w:rPr>
        <w:t>м</w:t>
      </w:r>
      <w:r w:rsidR="00983D64" w:rsidRPr="00B320F8">
        <w:rPr>
          <w:sz w:val="28"/>
          <w:szCs w:val="28"/>
          <w:lang w:val="uk-UA"/>
        </w:rPr>
        <w:t>ета</w:t>
      </w:r>
      <w:r w:rsidR="00F341CE">
        <w:rPr>
          <w:sz w:val="28"/>
          <w:szCs w:val="28"/>
          <w:lang w:val="uk-UA"/>
        </w:rPr>
        <w:t xml:space="preserve"> </w:t>
      </w:r>
      <w:r w:rsidR="00983D64" w:rsidRPr="00B320F8">
        <w:rPr>
          <w:sz w:val="28"/>
          <w:szCs w:val="28"/>
          <w:lang w:val="uk-UA"/>
        </w:rPr>
        <w:t>проєкту.</w:t>
      </w:r>
      <w:r w:rsidR="00F341CE">
        <w:rPr>
          <w:sz w:val="28"/>
          <w:szCs w:val="28"/>
          <w:lang w:val="uk-UA"/>
        </w:rPr>
        <w:t xml:space="preserve"> </w:t>
      </w:r>
      <w:r w:rsidR="00983D64" w:rsidRPr="00B320F8">
        <w:rPr>
          <w:sz w:val="28"/>
          <w:lang w:val="uk-UA"/>
        </w:rPr>
        <w:t>Метою</w:t>
      </w:r>
      <w:r>
        <w:rPr>
          <w:sz w:val="28"/>
          <w:lang w:val="uk-UA"/>
        </w:rPr>
        <w:t xml:space="preserve"> </w:t>
      </w:r>
      <w:r w:rsidR="00983D64" w:rsidRPr="00B320F8">
        <w:rPr>
          <w:sz w:val="28"/>
          <w:lang w:val="uk-UA"/>
        </w:rPr>
        <w:t>є</w:t>
      </w:r>
      <w:r>
        <w:rPr>
          <w:sz w:val="28"/>
          <w:lang w:val="uk-UA"/>
        </w:rPr>
        <w:t xml:space="preserve"> </w:t>
      </w:r>
      <w:r w:rsidR="00983D64" w:rsidRPr="00B320F8">
        <w:rPr>
          <w:sz w:val="28"/>
          <w:lang w:val="uk-UA"/>
        </w:rPr>
        <w:t>те,</w:t>
      </w:r>
      <w:r>
        <w:rPr>
          <w:sz w:val="28"/>
          <w:lang w:val="uk-UA"/>
        </w:rPr>
        <w:t xml:space="preserve"> </w:t>
      </w:r>
      <w:r w:rsidR="00983D64" w:rsidRPr="00B320F8">
        <w:rPr>
          <w:sz w:val="28"/>
          <w:lang w:val="uk-UA"/>
        </w:rPr>
        <w:t>чого</w:t>
      </w:r>
      <w:r>
        <w:rPr>
          <w:sz w:val="28"/>
          <w:lang w:val="uk-UA"/>
        </w:rPr>
        <w:t xml:space="preserve"> </w:t>
      </w:r>
      <w:r w:rsidR="00983D64" w:rsidRPr="00B320F8">
        <w:rPr>
          <w:sz w:val="28"/>
          <w:lang w:val="uk-UA"/>
        </w:rPr>
        <w:t>необхідно</w:t>
      </w:r>
      <w:r>
        <w:rPr>
          <w:sz w:val="28"/>
          <w:lang w:val="uk-UA"/>
        </w:rPr>
        <w:t xml:space="preserve"> </w:t>
      </w:r>
      <w:r w:rsidR="00983D64" w:rsidRPr="00B320F8">
        <w:rPr>
          <w:sz w:val="28"/>
          <w:lang w:val="uk-UA"/>
        </w:rPr>
        <w:t>досягнути</w:t>
      </w:r>
      <w:r>
        <w:rPr>
          <w:sz w:val="28"/>
          <w:lang w:val="uk-UA"/>
        </w:rPr>
        <w:t xml:space="preserve"> </w:t>
      </w:r>
      <w:r w:rsidR="00983D64" w:rsidRPr="00B320F8">
        <w:rPr>
          <w:sz w:val="28"/>
          <w:lang w:val="uk-UA"/>
        </w:rPr>
        <w:t>в</w:t>
      </w:r>
      <w:r>
        <w:rPr>
          <w:sz w:val="28"/>
          <w:lang w:val="uk-UA"/>
        </w:rPr>
        <w:t xml:space="preserve"> </w:t>
      </w:r>
      <w:r w:rsidR="00983D64" w:rsidRPr="00B320F8">
        <w:rPr>
          <w:sz w:val="28"/>
          <w:lang w:val="uk-UA"/>
        </w:rPr>
        <w:t>процесі</w:t>
      </w:r>
      <w:r>
        <w:rPr>
          <w:sz w:val="28"/>
          <w:lang w:val="uk-UA"/>
        </w:rPr>
        <w:t xml:space="preserve"> </w:t>
      </w:r>
      <w:r w:rsidR="00983D64" w:rsidRPr="00B320F8">
        <w:rPr>
          <w:sz w:val="28"/>
          <w:lang w:val="uk-UA"/>
        </w:rPr>
        <w:t>реалізації</w:t>
      </w:r>
      <w:r>
        <w:rPr>
          <w:sz w:val="28"/>
          <w:lang w:val="uk-UA"/>
        </w:rPr>
        <w:t xml:space="preserve"> </w:t>
      </w:r>
      <w:r w:rsidR="00983D64" w:rsidRPr="00B320F8">
        <w:rPr>
          <w:sz w:val="28"/>
          <w:lang w:val="uk-UA"/>
        </w:rPr>
        <w:t>проєкту.</w:t>
      </w:r>
      <w:r>
        <w:rPr>
          <w:sz w:val="28"/>
          <w:lang w:val="uk-UA"/>
        </w:rPr>
        <w:t xml:space="preserve"> </w:t>
      </w:r>
      <w:r w:rsidR="00983D64" w:rsidRPr="00B320F8">
        <w:rPr>
          <w:sz w:val="28"/>
          <w:lang w:val="uk-UA"/>
        </w:rPr>
        <w:t>Формулювання</w:t>
      </w:r>
      <w:r>
        <w:rPr>
          <w:sz w:val="28"/>
          <w:lang w:val="uk-UA"/>
        </w:rPr>
        <w:t xml:space="preserve"> </w:t>
      </w:r>
      <w:r w:rsidR="00983D64" w:rsidRPr="00B320F8">
        <w:rPr>
          <w:sz w:val="28"/>
          <w:lang w:val="uk-UA"/>
        </w:rPr>
        <w:t>мети</w:t>
      </w:r>
      <w:r>
        <w:rPr>
          <w:sz w:val="28"/>
          <w:lang w:val="uk-UA"/>
        </w:rPr>
        <w:t xml:space="preserve"> </w:t>
      </w:r>
      <w:r w:rsidR="00983D64" w:rsidRPr="00B320F8">
        <w:rPr>
          <w:sz w:val="28"/>
          <w:lang w:val="uk-UA"/>
        </w:rPr>
        <w:t>має</w:t>
      </w:r>
      <w:r>
        <w:rPr>
          <w:sz w:val="28"/>
          <w:lang w:val="uk-UA"/>
        </w:rPr>
        <w:t xml:space="preserve"> </w:t>
      </w:r>
      <w:r w:rsidR="00983D64" w:rsidRPr="00B320F8">
        <w:rPr>
          <w:sz w:val="28"/>
          <w:lang w:val="uk-UA"/>
        </w:rPr>
        <w:t>бути</w:t>
      </w:r>
      <w:r>
        <w:rPr>
          <w:sz w:val="28"/>
          <w:lang w:val="uk-UA"/>
        </w:rPr>
        <w:t xml:space="preserve"> </w:t>
      </w:r>
      <w:r w:rsidR="00983D64" w:rsidRPr="00B320F8">
        <w:rPr>
          <w:sz w:val="28"/>
          <w:lang w:val="uk-UA"/>
        </w:rPr>
        <w:t>пов</w:t>
      </w:r>
      <w:r w:rsidR="00DE3EE7" w:rsidRPr="00B320F8">
        <w:rPr>
          <w:sz w:val="28"/>
          <w:lang w:val="uk-UA"/>
        </w:rPr>
        <w:t>’</w:t>
      </w:r>
      <w:r w:rsidR="00983D64" w:rsidRPr="00B320F8">
        <w:rPr>
          <w:sz w:val="28"/>
          <w:lang w:val="uk-UA"/>
        </w:rPr>
        <w:t>язане</w:t>
      </w:r>
      <w:r>
        <w:rPr>
          <w:sz w:val="28"/>
          <w:lang w:val="uk-UA"/>
        </w:rPr>
        <w:t xml:space="preserve"> </w:t>
      </w:r>
      <w:r w:rsidR="00983D64" w:rsidRPr="00B320F8">
        <w:rPr>
          <w:sz w:val="28"/>
          <w:lang w:val="uk-UA"/>
        </w:rPr>
        <w:t>з</w:t>
      </w:r>
      <w:r>
        <w:rPr>
          <w:sz w:val="28"/>
          <w:lang w:val="uk-UA"/>
        </w:rPr>
        <w:t xml:space="preserve"> </w:t>
      </w:r>
      <w:r w:rsidR="00983D64" w:rsidRPr="00B320F8">
        <w:rPr>
          <w:sz w:val="28"/>
          <w:lang w:val="uk-UA"/>
        </w:rPr>
        <w:t>виявленою</w:t>
      </w:r>
      <w:r>
        <w:rPr>
          <w:sz w:val="28"/>
          <w:lang w:val="uk-UA"/>
        </w:rPr>
        <w:t xml:space="preserve"> </w:t>
      </w:r>
      <w:r w:rsidR="00983D64" w:rsidRPr="00B320F8">
        <w:rPr>
          <w:sz w:val="28"/>
          <w:lang w:val="uk-UA"/>
        </w:rPr>
        <w:t>соціальною</w:t>
      </w:r>
      <w:r>
        <w:rPr>
          <w:sz w:val="28"/>
          <w:lang w:val="uk-UA"/>
        </w:rPr>
        <w:t xml:space="preserve"> </w:t>
      </w:r>
      <w:r w:rsidR="00983D64" w:rsidRPr="00B320F8">
        <w:rPr>
          <w:sz w:val="28"/>
          <w:lang w:val="uk-UA"/>
        </w:rPr>
        <w:t>проблемою</w:t>
      </w:r>
      <w:r>
        <w:rPr>
          <w:sz w:val="28"/>
          <w:lang w:val="uk-UA"/>
        </w:rPr>
        <w:t>;</w:t>
      </w:r>
    </w:p>
    <w:p w:rsidR="00983D64" w:rsidRPr="00B320F8" w:rsidRDefault="00D00E61" w:rsidP="00FD5739">
      <w:pPr>
        <w:pStyle w:val="a4"/>
        <w:numPr>
          <w:ilvl w:val="0"/>
          <w:numId w:val="6"/>
        </w:numPr>
        <w:tabs>
          <w:tab w:val="left" w:pos="709"/>
        </w:tabs>
        <w:spacing w:line="360" w:lineRule="auto"/>
        <w:ind w:left="0" w:firstLine="709"/>
        <w:rPr>
          <w:sz w:val="28"/>
          <w:szCs w:val="28"/>
          <w:lang w:val="uk-UA"/>
        </w:rPr>
      </w:pPr>
      <w:r>
        <w:rPr>
          <w:sz w:val="28"/>
          <w:szCs w:val="28"/>
          <w:lang w:val="uk-UA"/>
        </w:rPr>
        <w:t>з</w:t>
      </w:r>
      <w:r w:rsidR="00983D64" w:rsidRPr="00B320F8">
        <w:rPr>
          <w:sz w:val="28"/>
          <w:szCs w:val="28"/>
          <w:lang w:val="uk-UA"/>
        </w:rPr>
        <w:t>авдання</w:t>
      </w:r>
      <w:r>
        <w:rPr>
          <w:sz w:val="28"/>
          <w:szCs w:val="28"/>
          <w:lang w:val="uk-UA"/>
        </w:rPr>
        <w:t xml:space="preserve"> </w:t>
      </w:r>
      <w:r w:rsidR="00983D64" w:rsidRPr="00B320F8">
        <w:rPr>
          <w:sz w:val="28"/>
          <w:szCs w:val="28"/>
          <w:lang w:val="uk-UA"/>
        </w:rPr>
        <w:t>проєкту – конкретні</w:t>
      </w:r>
      <w:r>
        <w:rPr>
          <w:sz w:val="28"/>
          <w:szCs w:val="28"/>
          <w:lang w:val="uk-UA"/>
        </w:rPr>
        <w:t xml:space="preserve"> </w:t>
      </w:r>
      <w:r w:rsidR="00983D64" w:rsidRPr="00B320F8">
        <w:rPr>
          <w:sz w:val="28"/>
          <w:szCs w:val="28"/>
          <w:lang w:val="uk-UA"/>
        </w:rPr>
        <w:t>дії,</w:t>
      </w:r>
      <w:r>
        <w:rPr>
          <w:sz w:val="28"/>
          <w:szCs w:val="28"/>
          <w:lang w:val="uk-UA"/>
        </w:rPr>
        <w:t xml:space="preserve"> </w:t>
      </w:r>
      <w:r w:rsidR="00983D64" w:rsidRPr="00B320F8">
        <w:rPr>
          <w:sz w:val="28"/>
          <w:szCs w:val="28"/>
          <w:lang w:val="uk-UA"/>
        </w:rPr>
        <w:t>які</w:t>
      </w:r>
      <w:r>
        <w:rPr>
          <w:sz w:val="28"/>
          <w:szCs w:val="28"/>
          <w:lang w:val="uk-UA"/>
        </w:rPr>
        <w:t xml:space="preserve"> </w:t>
      </w:r>
      <w:r w:rsidR="00983D64" w:rsidRPr="00B320F8">
        <w:rPr>
          <w:sz w:val="28"/>
          <w:szCs w:val="28"/>
          <w:lang w:val="uk-UA"/>
        </w:rPr>
        <w:t>належить</w:t>
      </w:r>
      <w:r>
        <w:rPr>
          <w:sz w:val="28"/>
          <w:szCs w:val="28"/>
          <w:lang w:val="uk-UA"/>
        </w:rPr>
        <w:t xml:space="preserve"> </w:t>
      </w:r>
      <w:r w:rsidR="00983D64" w:rsidRPr="00B320F8">
        <w:rPr>
          <w:sz w:val="28"/>
          <w:szCs w:val="28"/>
          <w:lang w:val="uk-UA"/>
        </w:rPr>
        <w:t>втілити в життя. Завдання прямо випливають</w:t>
      </w:r>
      <w:r>
        <w:rPr>
          <w:sz w:val="28"/>
          <w:szCs w:val="28"/>
          <w:lang w:val="uk-UA"/>
        </w:rPr>
        <w:t xml:space="preserve"> </w:t>
      </w:r>
      <w:r w:rsidR="00983D64" w:rsidRPr="00B320F8">
        <w:rPr>
          <w:sz w:val="28"/>
          <w:szCs w:val="28"/>
          <w:lang w:val="uk-UA"/>
        </w:rPr>
        <w:t>із мети</w:t>
      </w:r>
      <w:r>
        <w:rPr>
          <w:sz w:val="28"/>
          <w:szCs w:val="28"/>
          <w:lang w:val="uk-UA"/>
        </w:rPr>
        <w:t xml:space="preserve"> </w:t>
      </w:r>
      <w:r w:rsidR="00983D64" w:rsidRPr="00B320F8">
        <w:rPr>
          <w:sz w:val="28"/>
          <w:szCs w:val="28"/>
          <w:lang w:val="uk-UA"/>
        </w:rPr>
        <w:t>проєкту</w:t>
      </w:r>
      <w:r>
        <w:rPr>
          <w:sz w:val="28"/>
          <w:szCs w:val="28"/>
          <w:lang w:val="uk-UA"/>
        </w:rPr>
        <w:t>;</w:t>
      </w:r>
    </w:p>
    <w:p w:rsidR="00983D64" w:rsidRPr="00B320F8" w:rsidRDefault="00D00E61" w:rsidP="00FD5739">
      <w:pPr>
        <w:pStyle w:val="a4"/>
        <w:numPr>
          <w:ilvl w:val="0"/>
          <w:numId w:val="6"/>
        </w:numPr>
        <w:tabs>
          <w:tab w:val="left" w:pos="709"/>
        </w:tabs>
        <w:spacing w:line="360" w:lineRule="auto"/>
        <w:ind w:left="0" w:firstLine="709"/>
        <w:rPr>
          <w:sz w:val="28"/>
          <w:szCs w:val="28"/>
          <w:lang w:val="uk-UA"/>
        </w:rPr>
      </w:pPr>
      <w:r>
        <w:rPr>
          <w:sz w:val="28"/>
          <w:szCs w:val="28"/>
          <w:lang w:val="uk-UA"/>
        </w:rPr>
        <w:t>о</w:t>
      </w:r>
      <w:r w:rsidR="00983D64" w:rsidRPr="00B320F8">
        <w:rPr>
          <w:sz w:val="28"/>
          <w:szCs w:val="28"/>
          <w:lang w:val="uk-UA"/>
        </w:rPr>
        <w:t>бґрунтування</w:t>
      </w:r>
      <w:r>
        <w:rPr>
          <w:sz w:val="28"/>
          <w:szCs w:val="28"/>
          <w:lang w:val="uk-UA"/>
        </w:rPr>
        <w:t xml:space="preserve"> </w:t>
      </w:r>
      <w:r w:rsidR="00983D64" w:rsidRPr="00B320F8">
        <w:rPr>
          <w:sz w:val="28"/>
          <w:szCs w:val="28"/>
          <w:lang w:val="uk-UA"/>
        </w:rPr>
        <w:t>проєкту:</w:t>
      </w:r>
      <w:r>
        <w:rPr>
          <w:sz w:val="28"/>
          <w:szCs w:val="28"/>
          <w:lang w:val="uk-UA"/>
        </w:rPr>
        <w:t xml:space="preserve"> </w:t>
      </w:r>
      <w:r w:rsidR="00983D64" w:rsidRPr="00B320F8">
        <w:rPr>
          <w:sz w:val="28"/>
          <w:szCs w:val="28"/>
          <w:lang w:val="uk-UA"/>
        </w:rPr>
        <w:t>а)</w:t>
      </w:r>
      <w:r w:rsidR="00EB6F8A" w:rsidRPr="00B320F8">
        <w:rPr>
          <w:sz w:val="28"/>
          <w:szCs w:val="28"/>
          <w:lang w:val="uk-UA"/>
        </w:rPr>
        <w:t> </w:t>
      </w:r>
      <w:r w:rsidR="00983D64" w:rsidRPr="00B320F8">
        <w:rPr>
          <w:sz w:val="28"/>
          <w:szCs w:val="28"/>
          <w:lang w:val="uk-UA"/>
        </w:rPr>
        <w:t>нормативно-правове;</w:t>
      </w:r>
      <w:r>
        <w:rPr>
          <w:sz w:val="28"/>
          <w:szCs w:val="28"/>
          <w:lang w:val="uk-UA"/>
        </w:rPr>
        <w:t xml:space="preserve"> </w:t>
      </w:r>
      <w:r w:rsidR="00983D64" w:rsidRPr="00B320F8">
        <w:rPr>
          <w:sz w:val="28"/>
          <w:szCs w:val="28"/>
          <w:lang w:val="uk-UA"/>
        </w:rPr>
        <w:t>б)</w:t>
      </w:r>
      <w:r w:rsidR="00EB6F8A" w:rsidRPr="00B320F8">
        <w:rPr>
          <w:sz w:val="28"/>
          <w:szCs w:val="28"/>
          <w:lang w:val="uk-UA"/>
        </w:rPr>
        <w:t> </w:t>
      </w:r>
      <w:r w:rsidR="00983D64" w:rsidRPr="00B320F8">
        <w:rPr>
          <w:sz w:val="28"/>
          <w:szCs w:val="28"/>
          <w:lang w:val="uk-UA"/>
        </w:rPr>
        <w:t>фінансове;</w:t>
      </w:r>
      <w:r>
        <w:rPr>
          <w:sz w:val="28"/>
          <w:szCs w:val="28"/>
          <w:lang w:val="uk-UA"/>
        </w:rPr>
        <w:t xml:space="preserve"> </w:t>
      </w:r>
      <w:r w:rsidR="00983D64" w:rsidRPr="00B320F8">
        <w:rPr>
          <w:sz w:val="28"/>
          <w:szCs w:val="28"/>
          <w:lang w:val="uk-UA"/>
        </w:rPr>
        <w:t>в)</w:t>
      </w:r>
      <w:r w:rsidR="00EB6F8A" w:rsidRPr="00B320F8">
        <w:rPr>
          <w:sz w:val="28"/>
          <w:szCs w:val="28"/>
          <w:lang w:val="uk-UA"/>
        </w:rPr>
        <w:t> </w:t>
      </w:r>
      <w:r w:rsidR="00983D64" w:rsidRPr="00B320F8">
        <w:rPr>
          <w:sz w:val="28"/>
          <w:szCs w:val="28"/>
          <w:lang w:val="uk-UA"/>
        </w:rPr>
        <w:t>організаційне</w:t>
      </w:r>
      <w:r>
        <w:rPr>
          <w:sz w:val="28"/>
          <w:szCs w:val="28"/>
          <w:lang w:val="uk-UA"/>
        </w:rPr>
        <w:t>;</w:t>
      </w:r>
    </w:p>
    <w:p w:rsidR="00983D64" w:rsidRPr="00B320F8" w:rsidRDefault="00D00E61" w:rsidP="00FD5739">
      <w:pPr>
        <w:pStyle w:val="a4"/>
        <w:numPr>
          <w:ilvl w:val="0"/>
          <w:numId w:val="6"/>
        </w:numPr>
        <w:tabs>
          <w:tab w:val="left" w:pos="709"/>
        </w:tabs>
        <w:spacing w:line="360" w:lineRule="auto"/>
        <w:ind w:left="0" w:firstLine="709"/>
        <w:contextualSpacing/>
        <w:rPr>
          <w:sz w:val="28"/>
          <w:szCs w:val="28"/>
          <w:lang w:val="uk-UA"/>
        </w:rPr>
      </w:pPr>
      <w:r>
        <w:rPr>
          <w:sz w:val="28"/>
          <w:szCs w:val="28"/>
          <w:lang w:val="uk-UA"/>
        </w:rPr>
        <w:lastRenderedPageBreak/>
        <w:t>с</w:t>
      </w:r>
      <w:r w:rsidR="00983D64" w:rsidRPr="00B320F8">
        <w:rPr>
          <w:sz w:val="28"/>
          <w:szCs w:val="28"/>
          <w:lang w:val="uk-UA"/>
        </w:rPr>
        <w:t>истема</w:t>
      </w:r>
      <w:r>
        <w:rPr>
          <w:sz w:val="28"/>
          <w:szCs w:val="28"/>
          <w:lang w:val="uk-UA"/>
        </w:rPr>
        <w:t xml:space="preserve"> </w:t>
      </w:r>
      <w:r w:rsidR="00983D64" w:rsidRPr="00B320F8">
        <w:rPr>
          <w:sz w:val="28"/>
          <w:szCs w:val="28"/>
          <w:lang w:val="uk-UA"/>
        </w:rPr>
        <w:t>заходів</w:t>
      </w:r>
      <w:r>
        <w:rPr>
          <w:sz w:val="28"/>
          <w:szCs w:val="28"/>
          <w:lang w:val="uk-UA"/>
        </w:rPr>
        <w:t xml:space="preserve"> </w:t>
      </w:r>
      <w:r w:rsidR="00983D64" w:rsidRPr="00B320F8">
        <w:rPr>
          <w:sz w:val="28"/>
          <w:szCs w:val="28"/>
          <w:lang w:val="uk-UA"/>
        </w:rPr>
        <w:t>у</w:t>
      </w:r>
      <w:r>
        <w:rPr>
          <w:sz w:val="28"/>
          <w:szCs w:val="28"/>
          <w:lang w:val="uk-UA"/>
        </w:rPr>
        <w:t xml:space="preserve"> </w:t>
      </w:r>
      <w:r w:rsidR="00983D64" w:rsidRPr="00B320F8">
        <w:rPr>
          <w:sz w:val="28"/>
          <w:szCs w:val="28"/>
          <w:lang w:val="uk-UA"/>
        </w:rPr>
        <w:t>рамках</w:t>
      </w:r>
      <w:r>
        <w:rPr>
          <w:sz w:val="28"/>
          <w:szCs w:val="28"/>
          <w:lang w:val="uk-UA"/>
        </w:rPr>
        <w:t xml:space="preserve"> </w:t>
      </w:r>
      <w:r w:rsidR="00983D64" w:rsidRPr="00B320F8">
        <w:rPr>
          <w:sz w:val="28"/>
          <w:szCs w:val="28"/>
          <w:lang w:val="uk-UA"/>
        </w:rPr>
        <w:t>проєкту</w:t>
      </w:r>
      <w:r>
        <w:rPr>
          <w:sz w:val="28"/>
          <w:szCs w:val="28"/>
          <w:lang w:val="uk-UA"/>
        </w:rPr>
        <w:t>;</w:t>
      </w:r>
    </w:p>
    <w:p w:rsidR="00983D64" w:rsidRPr="00B320F8" w:rsidRDefault="00D00E61" w:rsidP="00FD5739">
      <w:pPr>
        <w:pStyle w:val="a4"/>
        <w:numPr>
          <w:ilvl w:val="0"/>
          <w:numId w:val="6"/>
        </w:numPr>
        <w:tabs>
          <w:tab w:val="left" w:pos="709"/>
        </w:tabs>
        <w:spacing w:line="360" w:lineRule="auto"/>
        <w:ind w:left="0" w:firstLine="709"/>
        <w:contextualSpacing/>
        <w:rPr>
          <w:sz w:val="28"/>
          <w:szCs w:val="28"/>
          <w:lang w:val="uk-UA"/>
        </w:rPr>
      </w:pPr>
      <w:r>
        <w:rPr>
          <w:sz w:val="28"/>
          <w:lang w:val="uk-UA"/>
        </w:rPr>
        <w:t>о</w:t>
      </w:r>
      <w:r w:rsidR="00983D64" w:rsidRPr="00B320F8">
        <w:rPr>
          <w:sz w:val="28"/>
          <w:lang w:val="uk-UA"/>
        </w:rPr>
        <w:t>бов</w:t>
      </w:r>
      <w:r w:rsidR="00DE3EE7" w:rsidRPr="00B320F8">
        <w:rPr>
          <w:sz w:val="28"/>
          <w:lang w:val="uk-UA"/>
        </w:rPr>
        <w:t>’</w:t>
      </w:r>
      <w:r w:rsidR="00983D64" w:rsidRPr="00B320F8">
        <w:rPr>
          <w:sz w:val="28"/>
          <w:lang w:val="uk-UA"/>
        </w:rPr>
        <w:t>язки</w:t>
      </w:r>
      <w:r>
        <w:rPr>
          <w:sz w:val="28"/>
          <w:lang w:val="uk-UA"/>
        </w:rPr>
        <w:t xml:space="preserve"> </w:t>
      </w:r>
      <w:r w:rsidR="00983D64" w:rsidRPr="00B320F8">
        <w:rPr>
          <w:sz w:val="28"/>
          <w:lang w:val="uk-UA"/>
        </w:rPr>
        <w:t>т</w:t>
      </w:r>
      <w:r>
        <w:rPr>
          <w:sz w:val="28"/>
          <w:lang w:val="uk-UA"/>
        </w:rPr>
        <w:t xml:space="preserve">а </w:t>
      </w:r>
      <w:r w:rsidR="00983D64" w:rsidRPr="00B320F8">
        <w:rPr>
          <w:sz w:val="28"/>
          <w:lang w:val="uk-UA"/>
        </w:rPr>
        <w:t>відповідальність</w:t>
      </w:r>
      <w:r>
        <w:rPr>
          <w:sz w:val="28"/>
          <w:lang w:val="uk-UA"/>
        </w:rPr>
        <w:t xml:space="preserve"> </w:t>
      </w:r>
      <w:r w:rsidR="00983D64" w:rsidRPr="00B320F8">
        <w:rPr>
          <w:sz w:val="28"/>
          <w:lang w:val="uk-UA"/>
        </w:rPr>
        <w:t>учасників</w:t>
      </w:r>
      <w:r>
        <w:rPr>
          <w:sz w:val="28"/>
          <w:lang w:val="uk-UA"/>
        </w:rPr>
        <w:t xml:space="preserve"> </w:t>
      </w:r>
      <w:r w:rsidR="00983D64" w:rsidRPr="00B320F8">
        <w:rPr>
          <w:sz w:val="28"/>
          <w:lang w:val="uk-UA"/>
        </w:rPr>
        <w:t>реалізації</w:t>
      </w:r>
      <w:r>
        <w:rPr>
          <w:sz w:val="28"/>
          <w:lang w:val="uk-UA"/>
        </w:rPr>
        <w:t xml:space="preserve"> </w:t>
      </w:r>
      <w:r w:rsidR="00EB6F8A" w:rsidRPr="00B320F8">
        <w:rPr>
          <w:sz w:val="28"/>
          <w:lang w:val="uk-UA"/>
        </w:rPr>
        <w:t>проекту</w:t>
      </w:r>
      <w:r>
        <w:rPr>
          <w:sz w:val="28"/>
          <w:lang w:val="uk-UA"/>
        </w:rPr>
        <w:t>;</w:t>
      </w:r>
    </w:p>
    <w:p w:rsidR="00983D64" w:rsidRPr="00B320F8" w:rsidRDefault="00D00E61" w:rsidP="00FD5739">
      <w:pPr>
        <w:pStyle w:val="a4"/>
        <w:numPr>
          <w:ilvl w:val="0"/>
          <w:numId w:val="6"/>
        </w:numPr>
        <w:tabs>
          <w:tab w:val="left" w:pos="709"/>
        </w:tabs>
        <w:spacing w:line="360" w:lineRule="auto"/>
        <w:ind w:left="0" w:firstLine="709"/>
        <w:contextualSpacing/>
        <w:rPr>
          <w:sz w:val="28"/>
          <w:szCs w:val="28"/>
          <w:lang w:val="uk-UA"/>
        </w:rPr>
      </w:pPr>
      <w:r>
        <w:rPr>
          <w:sz w:val="28"/>
          <w:szCs w:val="28"/>
          <w:lang w:val="uk-UA"/>
        </w:rPr>
        <w:t>т</w:t>
      </w:r>
      <w:r w:rsidR="00983D64" w:rsidRPr="00B320F8">
        <w:rPr>
          <w:sz w:val="28"/>
          <w:szCs w:val="28"/>
          <w:lang w:val="uk-UA"/>
        </w:rPr>
        <w:t>ерміни</w:t>
      </w:r>
      <w:r>
        <w:rPr>
          <w:sz w:val="28"/>
          <w:szCs w:val="28"/>
          <w:lang w:val="uk-UA"/>
        </w:rPr>
        <w:t xml:space="preserve"> </w:t>
      </w:r>
      <w:r w:rsidR="00983D64" w:rsidRPr="00B320F8">
        <w:rPr>
          <w:sz w:val="28"/>
          <w:szCs w:val="28"/>
          <w:lang w:val="uk-UA"/>
        </w:rPr>
        <w:t>реалізації</w:t>
      </w:r>
      <w:r>
        <w:rPr>
          <w:sz w:val="28"/>
          <w:szCs w:val="28"/>
          <w:lang w:val="uk-UA"/>
        </w:rPr>
        <w:t>;</w:t>
      </w:r>
    </w:p>
    <w:p w:rsidR="00983D64" w:rsidRPr="00B320F8" w:rsidRDefault="00D00E61" w:rsidP="00FD5739">
      <w:pPr>
        <w:pStyle w:val="a4"/>
        <w:numPr>
          <w:ilvl w:val="0"/>
          <w:numId w:val="6"/>
        </w:numPr>
        <w:tabs>
          <w:tab w:val="left" w:pos="709"/>
        </w:tabs>
        <w:spacing w:line="360" w:lineRule="auto"/>
        <w:ind w:left="0" w:firstLine="709"/>
        <w:contextualSpacing/>
        <w:rPr>
          <w:sz w:val="28"/>
          <w:szCs w:val="28"/>
          <w:lang w:val="uk-UA"/>
        </w:rPr>
      </w:pPr>
      <w:r>
        <w:rPr>
          <w:sz w:val="28"/>
          <w:szCs w:val="28"/>
          <w:lang w:val="uk-UA"/>
        </w:rPr>
        <w:t>о</w:t>
      </w:r>
      <w:r w:rsidR="00983D64" w:rsidRPr="00B320F8">
        <w:rPr>
          <w:sz w:val="28"/>
          <w:szCs w:val="28"/>
          <w:lang w:val="uk-UA"/>
        </w:rPr>
        <w:t>чікувані</w:t>
      </w:r>
      <w:r>
        <w:rPr>
          <w:sz w:val="28"/>
          <w:szCs w:val="28"/>
          <w:lang w:val="uk-UA"/>
        </w:rPr>
        <w:t xml:space="preserve"> </w:t>
      </w:r>
      <w:r w:rsidR="00EB6F8A" w:rsidRPr="00B320F8">
        <w:rPr>
          <w:sz w:val="28"/>
          <w:szCs w:val="28"/>
          <w:lang w:val="uk-UA"/>
        </w:rPr>
        <w:t>результати</w:t>
      </w:r>
      <w:r w:rsidR="00FF3E34" w:rsidRPr="00B320F8">
        <w:rPr>
          <w:sz w:val="28"/>
          <w:szCs w:val="28"/>
          <w:lang w:val="uk-UA"/>
        </w:rPr>
        <w:t xml:space="preserve"> [4</w:t>
      </w:r>
      <w:r w:rsidR="0058380A" w:rsidRPr="00B320F8">
        <w:rPr>
          <w:sz w:val="28"/>
          <w:szCs w:val="28"/>
          <w:lang w:val="uk-UA"/>
        </w:rPr>
        <w:t>6</w:t>
      </w:r>
      <w:r w:rsidR="00983D64" w:rsidRPr="00B320F8">
        <w:rPr>
          <w:sz w:val="28"/>
          <w:szCs w:val="28"/>
          <w:lang w:val="uk-UA"/>
        </w:rPr>
        <w:t>, с.</w:t>
      </w:r>
      <w:r w:rsidR="00FF229D" w:rsidRPr="00B320F8">
        <w:rPr>
          <w:sz w:val="28"/>
          <w:szCs w:val="28"/>
          <w:lang w:val="uk-UA"/>
        </w:rPr>
        <w:t> </w:t>
      </w:r>
      <w:r w:rsidR="00983D64" w:rsidRPr="00B320F8">
        <w:rPr>
          <w:sz w:val="28"/>
          <w:szCs w:val="28"/>
          <w:lang w:val="uk-UA"/>
        </w:rPr>
        <w:t>37]</w:t>
      </w:r>
      <w:r w:rsidR="00EB6F8A" w:rsidRPr="00B320F8">
        <w:rPr>
          <w:sz w:val="28"/>
          <w:szCs w:val="28"/>
          <w:lang w:val="uk-UA"/>
        </w:rPr>
        <w:t>.</w:t>
      </w:r>
    </w:p>
    <w:p w:rsidR="00983D64" w:rsidRPr="00B320F8" w:rsidRDefault="00983D64" w:rsidP="00FD5739">
      <w:pPr>
        <w:pStyle w:val="aa"/>
        <w:spacing w:line="360" w:lineRule="auto"/>
        <w:ind w:firstLine="709"/>
        <w:jc w:val="both"/>
        <w:rPr>
          <w:sz w:val="28"/>
          <w:szCs w:val="28"/>
        </w:rPr>
      </w:pPr>
      <w:r w:rsidRPr="00B320F8">
        <w:rPr>
          <w:sz w:val="28"/>
          <w:szCs w:val="28"/>
        </w:rPr>
        <w:t>Результати</w:t>
      </w:r>
      <w:r w:rsidR="00D00E61">
        <w:rPr>
          <w:sz w:val="28"/>
          <w:szCs w:val="28"/>
        </w:rPr>
        <w:t xml:space="preserve"> </w:t>
      </w:r>
      <w:r w:rsidRPr="00B320F8">
        <w:rPr>
          <w:sz w:val="28"/>
          <w:szCs w:val="28"/>
        </w:rPr>
        <w:t>проектів</w:t>
      </w:r>
      <w:r w:rsidR="00D00E61">
        <w:rPr>
          <w:sz w:val="28"/>
          <w:szCs w:val="28"/>
        </w:rPr>
        <w:t xml:space="preserve"> </w:t>
      </w:r>
      <w:r w:rsidRPr="00B320F8">
        <w:rPr>
          <w:sz w:val="28"/>
          <w:szCs w:val="28"/>
        </w:rPr>
        <w:t>повинні</w:t>
      </w:r>
      <w:r w:rsidR="00D00E61">
        <w:rPr>
          <w:sz w:val="28"/>
          <w:szCs w:val="28"/>
        </w:rPr>
        <w:t xml:space="preserve"> </w:t>
      </w:r>
      <w:r w:rsidRPr="00B320F8">
        <w:rPr>
          <w:sz w:val="28"/>
          <w:szCs w:val="28"/>
        </w:rPr>
        <w:t>бути</w:t>
      </w:r>
      <w:r w:rsidR="00D00E61">
        <w:rPr>
          <w:sz w:val="28"/>
          <w:szCs w:val="28"/>
        </w:rPr>
        <w:t xml:space="preserve"> </w:t>
      </w:r>
      <w:r w:rsidRPr="00B320F8">
        <w:rPr>
          <w:sz w:val="28"/>
          <w:szCs w:val="28"/>
        </w:rPr>
        <w:t>матеріальними,</w:t>
      </w:r>
      <w:r w:rsidR="00D00E61">
        <w:rPr>
          <w:sz w:val="28"/>
          <w:szCs w:val="28"/>
        </w:rPr>
        <w:t xml:space="preserve"> </w:t>
      </w:r>
      <w:r w:rsidRPr="00B320F8">
        <w:rPr>
          <w:sz w:val="28"/>
          <w:szCs w:val="28"/>
        </w:rPr>
        <w:t>тобто</w:t>
      </w:r>
      <w:r w:rsidR="00D00E61">
        <w:rPr>
          <w:sz w:val="28"/>
          <w:szCs w:val="28"/>
        </w:rPr>
        <w:t xml:space="preserve"> </w:t>
      </w:r>
      <w:r w:rsidRPr="00B320F8">
        <w:rPr>
          <w:sz w:val="28"/>
          <w:szCs w:val="28"/>
        </w:rPr>
        <w:t>відповідно</w:t>
      </w:r>
      <w:r w:rsidR="00D00E61">
        <w:rPr>
          <w:sz w:val="28"/>
          <w:szCs w:val="28"/>
        </w:rPr>
        <w:t xml:space="preserve"> </w:t>
      </w:r>
      <w:r w:rsidRPr="00B320F8">
        <w:rPr>
          <w:sz w:val="28"/>
          <w:szCs w:val="28"/>
        </w:rPr>
        <w:t>оформленими – презентація,</w:t>
      </w:r>
      <w:r w:rsidR="00D00E61">
        <w:rPr>
          <w:sz w:val="28"/>
          <w:szCs w:val="28"/>
        </w:rPr>
        <w:t xml:space="preserve"> </w:t>
      </w:r>
      <w:r w:rsidRPr="00B320F8">
        <w:rPr>
          <w:sz w:val="28"/>
          <w:szCs w:val="28"/>
        </w:rPr>
        <w:t>відеофільм,</w:t>
      </w:r>
      <w:r w:rsidR="00D00E61">
        <w:rPr>
          <w:sz w:val="28"/>
          <w:szCs w:val="28"/>
        </w:rPr>
        <w:t xml:space="preserve"> </w:t>
      </w:r>
      <w:r w:rsidRPr="00B320F8">
        <w:rPr>
          <w:sz w:val="28"/>
          <w:szCs w:val="28"/>
        </w:rPr>
        <w:t>альбом,</w:t>
      </w:r>
      <w:r w:rsidR="00D00E61">
        <w:rPr>
          <w:sz w:val="28"/>
          <w:szCs w:val="28"/>
        </w:rPr>
        <w:t xml:space="preserve"> </w:t>
      </w:r>
      <w:r w:rsidRPr="00B320F8">
        <w:rPr>
          <w:sz w:val="28"/>
          <w:szCs w:val="28"/>
        </w:rPr>
        <w:t>комп</w:t>
      </w:r>
      <w:r w:rsidR="00DE3EE7" w:rsidRPr="00B320F8">
        <w:rPr>
          <w:sz w:val="28"/>
          <w:szCs w:val="28"/>
        </w:rPr>
        <w:t>’</w:t>
      </w:r>
      <w:r w:rsidRPr="00B320F8">
        <w:rPr>
          <w:sz w:val="28"/>
          <w:szCs w:val="28"/>
        </w:rPr>
        <w:t>ютерна</w:t>
      </w:r>
      <w:r w:rsidR="00D00E61">
        <w:rPr>
          <w:sz w:val="28"/>
          <w:szCs w:val="28"/>
        </w:rPr>
        <w:t xml:space="preserve"> </w:t>
      </w:r>
      <w:r w:rsidRPr="00B320F8">
        <w:rPr>
          <w:sz w:val="28"/>
          <w:szCs w:val="28"/>
        </w:rPr>
        <w:t>газета,</w:t>
      </w:r>
      <w:r w:rsidR="00D00E61">
        <w:rPr>
          <w:sz w:val="28"/>
          <w:szCs w:val="28"/>
        </w:rPr>
        <w:t xml:space="preserve"> </w:t>
      </w:r>
      <w:r w:rsidRPr="00B320F8">
        <w:rPr>
          <w:sz w:val="28"/>
          <w:szCs w:val="28"/>
        </w:rPr>
        <w:t>альманах</w:t>
      </w:r>
      <w:r w:rsidR="00D00E61">
        <w:rPr>
          <w:sz w:val="28"/>
          <w:szCs w:val="28"/>
        </w:rPr>
        <w:t xml:space="preserve"> </w:t>
      </w:r>
      <w:r w:rsidRPr="00B320F8">
        <w:rPr>
          <w:sz w:val="28"/>
          <w:szCs w:val="28"/>
        </w:rPr>
        <w:t>тощо.</w:t>
      </w:r>
    </w:p>
    <w:p w:rsidR="00EB6F8A" w:rsidRPr="00B320F8" w:rsidRDefault="00EB6F8A" w:rsidP="00FD5739">
      <w:pPr>
        <w:pStyle w:val="aa"/>
        <w:spacing w:line="360" w:lineRule="auto"/>
        <w:ind w:firstLine="709"/>
        <w:jc w:val="both"/>
        <w:rPr>
          <w:sz w:val="28"/>
          <w:szCs w:val="28"/>
        </w:rPr>
      </w:pPr>
      <w:r w:rsidRPr="00B320F8">
        <w:rPr>
          <w:sz w:val="28"/>
          <w:szCs w:val="28"/>
        </w:rPr>
        <w:t xml:space="preserve">Дуже важливо </w:t>
      </w:r>
      <w:r w:rsidR="00286B24">
        <w:rPr>
          <w:sz w:val="28"/>
          <w:szCs w:val="28"/>
        </w:rPr>
        <w:t>організувати зовнішню  оцінку</w:t>
      </w:r>
      <w:r w:rsidR="00983D64" w:rsidRPr="00B320F8">
        <w:rPr>
          <w:sz w:val="28"/>
          <w:szCs w:val="28"/>
        </w:rPr>
        <w:t xml:space="preserve"> виконання проєкту,</w:t>
      </w:r>
      <w:r w:rsidR="00D00E61">
        <w:rPr>
          <w:sz w:val="28"/>
          <w:szCs w:val="28"/>
        </w:rPr>
        <w:t xml:space="preserve"> </w:t>
      </w:r>
      <w:r w:rsidR="00983D64" w:rsidRPr="00B320F8">
        <w:rPr>
          <w:sz w:val="28"/>
          <w:szCs w:val="28"/>
        </w:rPr>
        <w:t>що</w:t>
      </w:r>
      <w:r w:rsidR="00D00E61">
        <w:rPr>
          <w:sz w:val="28"/>
          <w:szCs w:val="28"/>
        </w:rPr>
        <w:t xml:space="preserve"> </w:t>
      </w:r>
      <w:r w:rsidR="00983D64" w:rsidRPr="00B320F8">
        <w:rPr>
          <w:sz w:val="28"/>
          <w:szCs w:val="28"/>
        </w:rPr>
        <w:t>дозволяє</w:t>
      </w:r>
      <w:r w:rsidR="00D00E61">
        <w:rPr>
          <w:sz w:val="28"/>
          <w:szCs w:val="28"/>
        </w:rPr>
        <w:t xml:space="preserve"> </w:t>
      </w:r>
      <w:r w:rsidR="00983D64" w:rsidRPr="00B320F8">
        <w:rPr>
          <w:sz w:val="28"/>
          <w:szCs w:val="28"/>
        </w:rPr>
        <w:t>підвищити</w:t>
      </w:r>
      <w:r w:rsidR="00D00E61">
        <w:rPr>
          <w:sz w:val="28"/>
          <w:szCs w:val="28"/>
        </w:rPr>
        <w:t xml:space="preserve"> </w:t>
      </w:r>
      <w:r w:rsidR="00983D64" w:rsidRPr="00B320F8">
        <w:rPr>
          <w:sz w:val="28"/>
          <w:szCs w:val="28"/>
        </w:rPr>
        <w:t>ефективність</w:t>
      </w:r>
      <w:r w:rsidR="00D00E61">
        <w:rPr>
          <w:sz w:val="28"/>
          <w:szCs w:val="28"/>
        </w:rPr>
        <w:t xml:space="preserve"> </w:t>
      </w:r>
      <w:r w:rsidR="00983D64" w:rsidRPr="00B320F8">
        <w:rPr>
          <w:sz w:val="28"/>
          <w:szCs w:val="28"/>
        </w:rPr>
        <w:t>його</w:t>
      </w:r>
      <w:r w:rsidR="00D00E61">
        <w:rPr>
          <w:sz w:val="28"/>
          <w:szCs w:val="28"/>
        </w:rPr>
        <w:t xml:space="preserve"> </w:t>
      </w:r>
      <w:r w:rsidR="00983D64" w:rsidRPr="00B320F8">
        <w:rPr>
          <w:sz w:val="28"/>
          <w:szCs w:val="28"/>
        </w:rPr>
        <w:t>виконання,</w:t>
      </w:r>
      <w:r w:rsidR="00D00E61">
        <w:rPr>
          <w:sz w:val="28"/>
          <w:szCs w:val="28"/>
        </w:rPr>
        <w:t xml:space="preserve"> </w:t>
      </w:r>
      <w:r w:rsidR="00983D64" w:rsidRPr="00B320F8">
        <w:rPr>
          <w:sz w:val="28"/>
          <w:szCs w:val="28"/>
        </w:rPr>
        <w:t>усунути</w:t>
      </w:r>
      <w:r w:rsidR="00D00E61">
        <w:rPr>
          <w:sz w:val="28"/>
          <w:szCs w:val="28"/>
        </w:rPr>
        <w:t xml:space="preserve"> </w:t>
      </w:r>
      <w:r w:rsidR="00983D64" w:rsidRPr="00B320F8">
        <w:rPr>
          <w:sz w:val="28"/>
          <w:szCs w:val="28"/>
        </w:rPr>
        <w:t>труднощі,</w:t>
      </w:r>
      <w:r w:rsidR="00D00E61">
        <w:rPr>
          <w:sz w:val="28"/>
          <w:szCs w:val="28"/>
        </w:rPr>
        <w:t xml:space="preserve"> </w:t>
      </w:r>
      <w:r w:rsidR="00983D64" w:rsidRPr="00B320F8">
        <w:rPr>
          <w:sz w:val="28"/>
          <w:szCs w:val="28"/>
        </w:rPr>
        <w:t>вносити</w:t>
      </w:r>
      <w:r w:rsidR="00D00E61">
        <w:rPr>
          <w:sz w:val="28"/>
          <w:szCs w:val="28"/>
        </w:rPr>
        <w:t xml:space="preserve"> </w:t>
      </w:r>
      <w:r w:rsidR="00983D64" w:rsidRPr="00B320F8">
        <w:rPr>
          <w:sz w:val="28"/>
          <w:szCs w:val="28"/>
        </w:rPr>
        <w:t>вчасну</w:t>
      </w:r>
      <w:r w:rsidR="00D00E61">
        <w:rPr>
          <w:sz w:val="28"/>
          <w:szCs w:val="28"/>
        </w:rPr>
        <w:t xml:space="preserve"> </w:t>
      </w:r>
      <w:r w:rsidRPr="00B320F8">
        <w:rPr>
          <w:sz w:val="28"/>
          <w:szCs w:val="28"/>
        </w:rPr>
        <w:t xml:space="preserve">корекцію. </w:t>
      </w:r>
    </w:p>
    <w:p w:rsidR="00983D64" w:rsidRPr="00B320F8" w:rsidRDefault="00EB6F8A" w:rsidP="00FD5739">
      <w:pPr>
        <w:pStyle w:val="aa"/>
        <w:spacing w:line="360" w:lineRule="auto"/>
        <w:ind w:firstLine="709"/>
        <w:jc w:val="both"/>
        <w:rPr>
          <w:sz w:val="28"/>
          <w:szCs w:val="28"/>
        </w:rPr>
      </w:pPr>
      <w:r w:rsidRPr="00B320F8">
        <w:rPr>
          <w:sz w:val="28"/>
          <w:szCs w:val="28"/>
        </w:rPr>
        <w:t xml:space="preserve">В </w:t>
      </w:r>
      <w:r w:rsidR="00983D64" w:rsidRPr="00B320F8">
        <w:rPr>
          <w:sz w:val="28"/>
          <w:szCs w:val="28"/>
        </w:rPr>
        <w:t>ігрових проєктах,</w:t>
      </w:r>
      <w:r w:rsidR="00D00E61">
        <w:rPr>
          <w:sz w:val="28"/>
          <w:szCs w:val="28"/>
        </w:rPr>
        <w:t xml:space="preserve"> </w:t>
      </w:r>
      <w:r w:rsidR="00983D64" w:rsidRPr="00B320F8">
        <w:rPr>
          <w:sz w:val="28"/>
          <w:szCs w:val="28"/>
        </w:rPr>
        <w:t>що</w:t>
      </w:r>
      <w:r w:rsidR="00D00E61">
        <w:rPr>
          <w:sz w:val="28"/>
          <w:szCs w:val="28"/>
        </w:rPr>
        <w:t xml:space="preserve"> </w:t>
      </w:r>
      <w:r w:rsidR="00983D64" w:rsidRPr="00B320F8">
        <w:rPr>
          <w:sz w:val="28"/>
          <w:szCs w:val="28"/>
        </w:rPr>
        <w:t>мають</w:t>
      </w:r>
      <w:r w:rsidR="00D00E61">
        <w:rPr>
          <w:sz w:val="28"/>
          <w:szCs w:val="28"/>
        </w:rPr>
        <w:t xml:space="preserve"> </w:t>
      </w:r>
      <w:r w:rsidR="00983D64" w:rsidRPr="00B320F8">
        <w:rPr>
          <w:sz w:val="28"/>
          <w:szCs w:val="28"/>
        </w:rPr>
        <w:t>характер</w:t>
      </w:r>
      <w:r w:rsidR="00D00E61">
        <w:rPr>
          <w:sz w:val="28"/>
          <w:szCs w:val="28"/>
        </w:rPr>
        <w:t xml:space="preserve"> </w:t>
      </w:r>
      <w:r w:rsidR="00983D64" w:rsidRPr="00B320F8">
        <w:rPr>
          <w:sz w:val="28"/>
          <w:szCs w:val="28"/>
        </w:rPr>
        <w:t>змагання,</w:t>
      </w:r>
      <w:r w:rsidR="00D00E61">
        <w:rPr>
          <w:sz w:val="28"/>
          <w:szCs w:val="28"/>
        </w:rPr>
        <w:t xml:space="preserve"> </w:t>
      </w:r>
      <w:r w:rsidR="00983D64" w:rsidRPr="00B320F8">
        <w:rPr>
          <w:sz w:val="28"/>
          <w:szCs w:val="28"/>
        </w:rPr>
        <w:t>може</w:t>
      </w:r>
      <w:r w:rsidR="00D00E61">
        <w:rPr>
          <w:sz w:val="28"/>
          <w:szCs w:val="28"/>
        </w:rPr>
        <w:t xml:space="preserve"> </w:t>
      </w:r>
      <w:r w:rsidR="00983D64" w:rsidRPr="00B320F8">
        <w:rPr>
          <w:sz w:val="28"/>
          <w:szCs w:val="28"/>
        </w:rPr>
        <w:t>використовуватися</w:t>
      </w:r>
      <w:r w:rsidR="00D00E61">
        <w:rPr>
          <w:sz w:val="28"/>
          <w:szCs w:val="28"/>
        </w:rPr>
        <w:t xml:space="preserve"> </w:t>
      </w:r>
      <w:r w:rsidR="00983D64" w:rsidRPr="00B320F8">
        <w:rPr>
          <w:sz w:val="28"/>
          <w:szCs w:val="28"/>
        </w:rPr>
        <w:t>бальна</w:t>
      </w:r>
      <w:r w:rsidR="00D00E61">
        <w:rPr>
          <w:sz w:val="28"/>
          <w:szCs w:val="28"/>
        </w:rPr>
        <w:t xml:space="preserve"> </w:t>
      </w:r>
      <w:r w:rsidR="00983D64" w:rsidRPr="00B320F8">
        <w:rPr>
          <w:sz w:val="28"/>
          <w:szCs w:val="28"/>
        </w:rPr>
        <w:t>система.</w:t>
      </w:r>
      <w:r w:rsidR="00D00E61">
        <w:rPr>
          <w:sz w:val="28"/>
          <w:szCs w:val="28"/>
        </w:rPr>
        <w:t xml:space="preserve"> </w:t>
      </w:r>
      <w:r w:rsidR="00983D64" w:rsidRPr="00B320F8">
        <w:rPr>
          <w:sz w:val="28"/>
          <w:szCs w:val="28"/>
        </w:rPr>
        <w:t>Важко</w:t>
      </w:r>
      <w:r w:rsidR="00D00E61">
        <w:rPr>
          <w:sz w:val="28"/>
          <w:szCs w:val="28"/>
        </w:rPr>
        <w:t xml:space="preserve"> </w:t>
      </w:r>
      <w:r w:rsidR="00983D64" w:rsidRPr="00B320F8">
        <w:rPr>
          <w:sz w:val="28"/>
          <w:szCs w:val="28"/>
        </w:rPr>
        <w:t>оцінювати</w:t>
      </w:r>
      <w:r w:rsidR="00D00E61">
        <w:rPr>
          <w:sz w:val="28"/>
          <w:szCs w:val="28"/>
        </w:rPr>
        <w:t xml:space="preserve"> </w:t>
      </w:r>
      <w:r w:rsidR="00983D64" w:rsidRPr="00B320F8">
        <w:rPr>
          <w:sz w:val="28"/>
          <w:szCs w:val="28"/>
        </w:rPr>
        <w:t>проміжні</w:t>
      </w:r>
      <w:r w:rsidR="00D00E61">
        <w:rPr>
          <w:sz w:val="28"/>
          <w:szCs w:val="28"/>
        </w:rPr>
        <w:t xml:space="preserve"> </w:t>
      </w:r>
      <w:r w:rsidR="00983D64" w:rsidRPr="00B320F8">
        <w:rPr>
          <w:sz w:val="28"/>
          <w:szCs w:val="28"/>
        </w:rPr>
        <w:t>результати</w:t>
      </w:r>
      <w:r w:rsidR="00D00E61">
        <w:rPr>
          <w:sz w:val="28"/>
          <w:szCs w:val="28"/>
        </w:rPr>
        <w:t xml:space="preserve"> </w:t>
      </w:r>
      <w:r w:rsidR="00983D64" w:rsidRPr="00B320F8">
        <w:rPr>
          <w:sz w:val="28"/>
          <w:szCs w:val="28"/>
        </w:rPr>
        <w:t>у</w:t>
      </w:r>
      <w:r w:rsidR="00D00E61">
        <w:rPr>
          <w:sz w:val="28"/>
          <w:szCs w:val="28"/>
        </w:rPr>
        <w:t xml:space="preserve"> </w:t>
      </w:r>
      <w:r w:rsidR="00983D64" w:rsidRPr="00B320F8">
        <w:rPr>
          <w:sz w:val="28"/>
          <w:szCs w:val="28"/>
        </w:rPr>
        <w:t>творчих</w:t>
      </w:r>
      <w:r w:rsidR="00D00E61">
        <w:rPr>
          <w:sz w:val="28"/>
          <w:szCs w:val="28"/>
        </w:rPr>
        <w:t xml:space="preserve"> </w:t>
      </w:r>
      <w:r w:rsidR="00983D64" w:rsidRPr="00B320F8">
        <w:rPr>
          <w:sz w:val="28"/>
          <w:szCs w:val="28"/>
        </w:rPr>
        <w:t>проектах.</w:t>
      </w:r>
      <w:r w:rsidR="00D00E61">
        <w:rPr>
          <w:sz w:val="28"/>
          <w:szCs w:val="28"/>
        </w:rPr>
        <w:t xml:space="preserve"> </w:t>
      </w:r>
      <w:r w:rsidR="00983D64" w:rsidRPr="00B320F8">
        <w:rPr>
          <w:sz w:val="28"/>
          <w:szCs w:val="28"/>
        </w:rPr>
        <w:t>Але</w:t>
      </w:r>
      <w:r w:rsidR="00D00E61">
        <w:rPr>
          <w:sz w:val="28"/>
          <w:szCs w:val="28"/>
        </w:rPr>
        <w:t xml:space="preserve"> </w:t>
      </w:r>
      <w:r w:rsidR="00983D64" w:rsidRPr="00B320F8">
        <w:rPr>
          <w:sz w:val="28"/>
          <w:szCs w:val="28"/>
        </w:rPr>
        <w:t>здійснювати</w:t>
      </w:r>
      <w:r w:rsidR="00D00E61">
        <w:rPr>
          <w:sz w:val="28"/>
          <w:szCs w:val="28"/>
        </w:rPr>
        <w:t xml:space="preserve"> </w:t>
      </w:r>
      <w:r w:rsidR="00983D64" w:rsidRPr="00B320F8">
        <w:rPr>
          <w:sz w:val="28"/>
          <w:szCs w:val="28"/>
        </w:rPr>
        <w:t>моніторинг</w:t>
      </w:r>
      <w:r w:rsidR="00D00E61">
        <w:rPr>
          <w:sz w:val="28"/>
          <w:szCs w:val="28"/>
        </w:rPr>
        <w:t xml:space="preserve"> </w:t>
      </w:r>
      <w:r w:rsidR="00983D64" w:rsidRPr="00B320F8">
        <w:rPr>
          <w:sz w:val="28"/>
          <w:szCs w:val="28"/>
        </w:rPr>
        <w:t>все</w:t>
      </w:r>
      <w:r w:rsidR="00D00E61">
        <w:rPr>
          <w:sz w:val="28"/>
          <w:szCs w:val="28"/>
        </w:rPr>
        <w:t xml:space="preserve"> </w:t>
      </w:r>
      <w:r w:rsidR="00983D64" w:rsidRPr="00B320F8">
        <w:rPr>
          <w:sz w:val="28"/>
          <w:szCs w:val="28"/>
        </w:rPr>
        <w:t>одно</w:t>
      </w:r>
      <w:r w:rsidR="00D00E61">
        <w:rPr>
          <w:sz w:val="28"/>
          <w:szCs w:val="28"/>
        </w:rPr>
        <w:t xml:space="preserve"> </w:t>
      </w:r>
      <w:r w:rsidR="00983D64" w:rsidRPr="00B320F8">
        <w:rPr>
          <w:sz w:val="28"/>
          <w:szCs w:val="28"/>
        </w:rPr>
        <w:t>необхідно,</w:t>
      </w:r>
      <w:r w:rsidR="00D00E61">
        <w:rPr>
          <w:sz w:val="28"/>
          <w:szCs w:val="28"/>
        </w:rPr>
        <w:t xml:space="preserve"> </w:t>
      </w:r>
      <w:r w:rsidR="00983D64" w:rsidRPr="00B320F8">
        <w:rPr>
          <w:sz w:val="28"/>
          <w:szCs w:val="28"/>
        </w:rPr>
        <w:t>щоб</w:t>
      </w:r>
      <w:r w:rsidR="00D00E61">
        <w:rPr>
          <w:sz w:val="28"/>
          <w:szCs w:val="28"/>
        </w:rPr>
        <w:t xml:space="preserve"> </w:t>
      </w:r>
      <w:r w:rsidR="00983D64" w:rsidRPr="00B320F8">
        <w:rPr>
          <w:sz w:val="28"/>
          <w:szCs w:val="28"/>
        </w:rPr>
        <w:t>допомогти,</w:t>
      </w:r>
      <w:r w:rsidR="00D00E61">
        <w:rPr>
          <w:sz w:val="28"/>
          <w:szCs w:val="28"/>
        </w:rPr>
        <w:t xml:space="preserve"> </w:t>
      </w:r>
      <w:r w:rsidR="00983D64" w:rsidRPr="00B320F8">
        <w:rPr>
          <w:sz w:val="28"/>
          <w:szCs w:val="28"/>
        </w:rPr>
        <w:t>коли</w:t>
      </w:r>
      <w:r w:rsidR="00D00E61">
        <w:rPr>
          <w:sz w:val="28"/>
          <w:szCs w:val="28"/>
        </w:rPr>
        <w:t xml:space="preserve"> </w:t>
      </w:r>
      <w:r w:rsidR="00983D64" w:rsidRPr="00B320F8">
        <w:rPr>
          <w:sz w:val="28"/>
          <w:szCs w:val="28"/>
        </w:rPr>
        <w:t>це</w:t>
      </w:r>
      <w:r w:rsidR="00D00E61">
        <w:rPr>
          <w:sz w:val="28"/>
          <w:szCs w:val="28"/>
        </w:rPr>
        <w:t xml:space="preserve"> </w:t>
      </w:r>
      <w:r w:rsidR="00286B24">
        <w:rPr>
          <w:sz w:val="28"/>
          <w:szCs w:val="28"/>
        </w:rPr>
        <w:t>потрібно </w:t>
      </w:r>
      <w:r w:rsidR="00983D64" w:rsidRPr="00B320F8">
        <w:rPr>
          <w:sz w:val="28"/>
          <w:szCs w:val="28"/>
        </w:rPr>
        <w:t>[</w:t>
      </w:r>
      <w:r w:rsidR="00FF3E34" w:rsidRPr="00B320F8">
        <w:rPr>
          <w:sz w:val="28"/>
          <w:szCs w:val="28"/>
        </w:rPr>
        <w:t>4</w:t>
      </w:r>
      <w:r w:rsidR="0058380A" w:rsidRPr="00B320F8">
        <w:rPr>
          <w:sz w:val="28"/>
          <w:szCs w:val="28"/>
        </w:rPr>
        <w:t>6</w:t>
      </w:r>
      <w:r w:rsidRPr="00B320F8">
        <w:rPr>
          <w:sz w:val="28"/>
          <w:szCs w:val="28"/>
        </w:rPr>
        <w:t>, с.</w:t>
      </w:r>
      <w:r w:rsidR="00E305FB" w:rsidRPr="00B320F8">
        <w:rPr>
          <w:sz w:val="28"/>
          <w:szCs w:val="28"/>
        </w:rPr>
        <w:t> </w:t>
      </w:r>
      <w:r w:rsidR="00983D64" w:rsidRPr="00B320F8">
        <w:rPr>
          <w:sz w:val="28"/>
          <w:szCs w:val="28"/>
        </w:rPr>
        <w:t>50]</w:t>
      </w:r>
      <w:r w:rsidRPr="00B320F8">
        <w:rPr>
          <w:sz w:val="28"/>
          <w:szCs w:val="28"/>
        </w:rPr>
        <w:t>.</w:t>
      </w:r>
    </w:p>
    <w:p w:rsidR="00E305FB" w:rsidRDefault="00983D64" w:rsidP="00FD5739">
      <w:pPr>
        <w:pStyle w:val="aa"/>
        <w:spacing w:line="360" w:lineRule="auto"/>
        <w:ind w:firstLine="709"/>
        <w:jc w:val="both"/>
        <w:rPr>
          <w:sz w:val="28"/>
          <w:szCs w:val="28"/>
        </w:rPr>
      </w:pPr>
      <w:r w:rsidRPr="00B320F8">
        <w:rPr>
          <w:sz w:val="28"/>
          <w:szCs w:val="28"/>
        </w:rPr>
        <w:t>А. </w:t>
      </w:r>
      <w:proofErr w:type="spellStart"/>
      <w:r w:rsidRPr="00B320F8">
        <w:rPr>
          <w:sz w:val="28"/>
          <w:szCs w:val="28"/>
        </w:rPr>
        <w:t>Семез</w:t>
      </w:r>
      <w:proofErr w:type="spellEnd"/>
      <w:r w:rsidRPr="00B320F8">
        <w:rPr>
          <w:sz w:val="28"/>
          <w:szCs w:val="28"/>
        </w:rPr>
        <w:t xml:space="preserve"> пропонує загальну</w:t>
      </w:r>
      <w:r w:rsidR="00D00E61">
        <w:rPr>
          <w:sz w:val="28"/>
          <w:szCs w:val="28"/>
        </w:rPr>
        <w:t xml:space="preserve"> </w:t>
      </w:r>
      <w:r w:rsidRPr="00B320F8">
        <w:rPr>
          <w:sz w:val="28"/>
          <w:szCs w:val="28"/>
        </w:rPr>
        <w:t>схему</w:t>
      </w:r>
      <w:r w:rsidR="00D00E61">
        <w:rPr>
          <w:sz w:val="28"/>
          <w:szCs w:val="28"/>
        </w:rPr>
        <w:t xml:space="preserve"> </w:t>
      </w:r>
      <w:r w:rsidRPr="00B320F8">
        <w:rPr>
          <w:sz w:val="28"/>
          <w:szCs w:val="28"/>
        </w:rPr>
        <w:t>технології</w:t>
      </w:r>
      <w:r w:rsidR="003F7BDB" w:rsidRPr="00B320F8">
        <w:rPr>
          <w:sz w:val="28"/>
          <w:szCs w:val="28"/>
        </w:rPr>
        <w:t xml:space="preserve"> проектного </w:t>
      </w:r>
      <w:r w:rsidRPr="00B320F8">
        <w:rPr>
          <w:sz w:val="28"/>
          <w:szCs w:val="28"/>
        </w:rPr>
        <w:t>навчання</w:t>
      </w:r>
      <w:r w:rsidR="00D00E61">
        <w:rPr>
          <w:sz w:val="28"/>
          <w:szCs w:val="28"/>
        </w:rPr>
        <w:t xml:space="preserve"> </w:t>
      </w:r>
      <w:r w:rsidRPr="00B320F8">
        <w:rPr>
          <w:sz w:val="28"/>
          <w:szCs w:val="28"/>
        </w:rPr>
        <w:t>(табл.</w:t>
      </w:r>
      <w:r w:rsidR="008902ED" w:rsidRPr="00B320F8">
        <w:rPr>
          <w:sz w:val="28"/>
          <w:szCs w:val="28"/>
        </w:rPr>
        <w:t> </w:t>
      </w:r>
      <w:r w:rsidRPr="00B320F8">
        <w:rPr>
          <w:sz w:val="28"/>
          <w:szCs w:val="28"/>
        </w:rPr>
        <w:t>1.1)</w:t>
      </w:r>
      <w:r w:rsidR="00D00E61">
        <w:rPr>
          <w:sz w:val="28"/>
          <w:szCs w:val="28"/>
        </w:rPr>
        <w:t xml:space="preserve"> </w:t>
      </w:r>
      <w:r w:rsidRPr="00B320F8">
        <w:rPr>
          <w:sz w:val="28"/>
          <w:szCs w:val="28"/>
        </w:rPr>
        <w:t>[</w:t>
      </w:r>
      <w:r w:rsidR="00FF3E34" w:rsidRPr="00B320F8">
        <w:rPr>
          <w:sz w:val="28"/>
          <w:szCs w:val="28"/>
        </w:rPr>
        <w:t>4</w:t>
      </w:r>
      <w:r w:rsidR="0058380A" w:rsidRPr="00B320F8">
        <w:rPr>
          <w:sz w:val="28"/>
          <w:szCs w:val="28"/>
        </w:rPr>
        <w:t>6</w:t>
      </w:r>
      <w:r w:rsidR="00EB6F8A" w:rsidRPr="00B320F8">
        <w:rPr>
          <w:sz w:val="28"/>
          <w:szCs w:val="28"/>
        </w:rPr>
        <w:t>, с</w:t>
      </w:r>
      <w:r w:rsidRPr="00B320F8">
        <w:rPr>
          <w:sz w:val="28"/>
          <w:szCs w:val="28"/>
        </w:rPr>
        <w:t>.</w:t>
      </w:r>
      <w:r w:rsidR="00FF229D" w:rsidRPr="00B320F8">
        <w:rPr>
          <w:sz w:val="28"/>
          <w:szCs w:val="28"/>
        </w:rPr>
        <w:t> </w:t>
      </w:r>
      <w:r w:rsidRPr="00B320F8">
        <w:rPr>
          <w:sz w:val="28"/>
          <w:szCs w:val="28"/>
        </w:rPr>
        <w:t>51]</w:t>
      </w:r>
      <w:r w:rsidR="00EB6F8A" w:rsidRPr="00B320F8">
        <w:rPr>
          <w:sz w:val="28"/>
          <w:szCs w:val="28"/>
        </w:rPr>
        <w:t>.</w:t>
      </w:r>
    </w:p>
    <w:p w:rsidR="00FD5739" w:rsidRPr="00B320F8" w:rsidRDefault="00FD5739"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Якісний проєкт має бути:</w:t>
      </w:r>
    </w:p>
    <w:p w:rsidR="00FD5739" w:rsidRPr="00B320F8" w:rsidRDefault="00FD5739" w:rsidP="00FD5739">
      <w:pPr>
        <w:pStyle w:val="a4"/>
        <w:numPr>
          <w:ilvl w:val="1"/>
          <w:numId w:val="7"/>
        </w:numPr>
        <w:autoSpaceDE/>
        <w:autoSpaceDN/>
        <w:spacing w:line="360" w:lineRule="auto"/>
        <w:ind w:left="0" w:firstLine="709"/>
        <w:contextualSpacing/>
        <w:rPr>
          <w:sz w:val="28"/>
          <w:szCs w:val="28"/>
          <w:lang w:val="uk-UA"/>
        </w:rPr>
      </w:pPr>
      <w:r w:rsidRPr="00B320F8">
        <w:rPr>
          <w:sz w:val="28"/>
          <w:szCs w:val="28"/>
          <w:lang w:val="uk-UA"/>
        </w:rPr>
        <w:t>ясним і чітким, тобто містити точні описи видатків, на які потрібне фінансування та опис робіт, що будуть виконуватися;</w:t>
      </w:r>
    </w:p>
    <w:p w:rsidR="00FD5739" w:rsidRPr="00B320F8" w:rsidRDefault="00FD5739" w:rsidP="00FD5739">
      <w:pPr>
        <w:pStyle w:val="a4"/>
        <w:numPr>
          <w:ilvl w:val="1"/>
          <w:numId w:val="7"/>
        </w:numPr>
        <w:autoSpaceDE/>
        <w:autoSpaceDN/>
        <w:spacing w:line="360" w:lineRule="auto"/>
        <w:ind w:left="0" w:firstLine="709"/>
        <w:contextualSpacing/>
        <w:rPr>
          <w:sz w:val="28"/>
          <w:szCs w:val="28"/>
          <w:lang w:val="uk-UA"/>
        </w:rPr>
      </w:pPr>
      <w:r w:rsidRPr="00B320F8">
        <w:rPr>
          <w:sz w:val="28"/>
          <w:szCs w:val="28"/>
          <w:lang w:val="uk-UA"/>
        </w:rPr>
        <w:t>достовірним. Має містити фактичні матеріали: таблиці, якщо потрібно, схеми та інші матеріали для пояснення плану діяльності;</w:t>
      </w:r>
    </w:p>
    <w:p w:rsidR="00FD5739" w:rsidRPr="00B320F8" w:rsidRDefault="00FD5739" w:rsidP="00FD5739">
      <w:pPr>
        <w:pStyle w:val="a4"/>
        <w:numPr>
          <w:ilvl w:val="1"/>
          <w:numId w:val="7"/>
        </w:numPr>
        <w:autoSpaceDE/>
        <w:autoSpaceDN/>
        <w:spacing w:line="360" w:lineRule="auto"/>
        <w:ind w:left="0" w:firstLine="709"/>
        <w:contextualSpacing/>
        <w:rPr>
          <w:sz w:val="28"/>
          <w:szCs w:val="28"/>
          <w:lang w:val="uk-UA"/>
        </w:rPr>
      </w:pPr>
      <w:r w:rsidRPr="00B320F8">
        <w:rPr>
          <w:sz w:val="28"/>
          <w:szCs w:val="28"/>
          <w:lang w:val="uk-UA"/>
        </w:rPr>
        <w:t>важливим як для всієї організації, так і для розв’язання тієї проблеми, на яку даний проєкт спрямований. Довгостроковий ефект від проєкту може бути додатковим привабливим чинником;</w:t>
      </w:r>
    </w:p>
    <w:p w:rsidR="00FD5739" w:rsidRPr="00B320F8" w:rsidRDefault="00FD5739" w:rsidP="00FD5739">
      <w:pPr>
        <w:pStyle w:val="a4"/>
        <w:numPr>
          <w:ilvl w:val="1"/>
          <w:numId w:val="7"/>
        </w:numPr>
        <w:autoSpaceDE/>
        <w:autoSpaceDN/>
        <w:spacing w:line="360" w:lineRule="auto"/>
        <w:ind w:left="0" w:firstLine="709"/>
        <w:contextualSpacing/>
        <w:rPr>
          <w:sz w:val="28"/>
          <w:szCs w:val="28"/>
          <w:lang w:val="uk-UA"/>
        </w:rPr>
      </w:pPr>
      <w:r w:rsidRPr="00B320F8">
        <w:rPr>
          <w:sz w:val="28"/>
          <w:szCs w:val="28"/>
          <w:lang w:val="uk-UA"/>
        </w:rPr>
        <w:t>ефективним, тобто результат проєкту має приносити суттєву суспільну користь;</w:t>
      </w:r>
    </w:p>
    <w:p w:rsidR="00FD5739" w:rsidRPr="00B320F8" w:rsidRDefault="00FD5739" w:rsidP="00FD5739">
      <w:pPr>
        <w:pStyle w:val="a4"/>
        <w:numPr>
          <w:ilvl w:val="1"/>
          <w:numId w:val="7"/>
        </w:numPr>
        <w:autoSpaceDE/>
        <w:autoSpaceDN/>
        <w:spacing w:line="360" w:lineRule="auto"/>
        <w:ind w:left="0" w:firstLine="709"/>
        <w:contextualSpacing/>
        <w:rPr>
          <w:sz w:val="28"/>
          <w:szCs w:val="28"/>
          <w:lang w:val="uk-UA"/>
        </w:rPr>
      </w:pPr>
      <w:r w:rsidRPr="00B320F8">
        <w:rPr>
          <w:sz w:val="28"/>
          <w:szCs w:val="28"/>
          <w:lang w:val="uk-UA"/>
        </w:rPr>
        <w:t>реалістичним. Пропонована робота має бути здійсненною. Необхідно оцінити наявні або очікувані ресурси, а також те, наскільки запланована діяльність їм відповідає;</w:t>
      </w:r>
    </w:p>
    <w:p w:rsidR="00FD5739" w:rsidRPr="00B320F8" w:rsidRDefault="00FD5739" w:rsidP="00FD5739">
      <w:pPr>
        <w:pStyle w:val="a4"/>
        <w:numPr>
          <w:ilvl w:val="1"/>
          <w:numId w:val="7"/>
        </w:numPr>
        <w:autoSpaceDE/>
        <w:autoSpaceDN/>
        <w:spacing w:line="360" w:lineRule="auto"/>
        <w:ind w:left="0" w:firstLine="709"/>
        <w:contextualSpacing/>
        <w:rPr>
          <w:sz w:val="28"/>
          <w:szCs w:val="28"/>
          <w:lang w:val="uk-UA"/>
        </w:rPr>
      </w:pPr>
      <w:r w:rsidRPr="00B320F8">
        <w:rPr>
          <w:sz w:val="28"/>
          <w:szCs w:val="28"/>
          <w:lang w:val="uk-UA"/>
        </w:rPr>
        <w:t>економічним, мати високий результат при малих витратах;</w:t>
      </w:r>
    </w:p>
    <w:p w:rsidR="00FD5739" w:rsidRPr="00B320F8" w:rsidRDefault="00FD5739" w:rsidP="00FD5739">
      <w:pPr>
        <w:pStyle w:val="a4"/>
        <w:numPr>
          <w:ilvl w:val="1"/>
          <w:numId w:val="7"/>
        </w:numPr>
        <w:autoSpaceDE/>
        <w:autoSpaceDN/>
        <w:spacing w:line="360" w:lineRule="auto"/>
        <w:ind w:left="0" w:firstLine="709"/>
        <w:contextualSpacing/>
        <w:rPr>
          <w:sz w:val="28"/>
          <w:szCs w:val="28"/>
          <w:lang w:val="uk-UA"/>
        </w:rPr>
      </w:pPr>
      <w:r w:rsidRPr="00B320F8">
        <w:rPr>
          <w:sz w:val="28"/>
          <w:szCs w:val="28"/>
          <w:lang w:val="uk-UA"/>
        </w:rPr>
        <w:lastRenderedPageBreak/>
        <w:t>актуальним, тобто по можливості сприяти вирішенню нагальних соціальних проблем сьогодення;</w:t>
      </w:r>
    </w:p>
    <w:p w:rsidR="00FD5739" w:rsidRPr="00B320F8" w:rsidRDefault="00FD5739" w:rsidP="00FD5739">
      <w:pPr>
        <w:pStyle w:val="a4"/>
        <w:numPr>
          <w:ilvl w:val="1"/>
          <w:numId w:val="7"/>
        </w:numPr>
        <w:autoSpaceDE/>
        <w:autoSpaceDN/>
        <w:spacing w:line="360" w:lineRule="auto"/>
        <w:ind w:left="0" w:firstLine="709"/>
        <w:contextualSpacing/>
        <w:rPr>
          <w:sz w:val="28"/>
          <w:szCs w:val="28"/>
          <w:lang w:val="uk-UA"/>
        </w:rPr>
      </w:pPr>
      <w:r w:rsidRPr="00B320F8">
        <w:rPr>
          <w:sz w:val="28"/>
          <w:szCs w:val="28"/>
          <w:lang w:val="uk-UA"/>
        </w:rPr>
        <w:t>відповідати інтересам замовників</w:t>
      </w:r>
      <w:r>
        <w:rPr>
          <w:sz w:val="28"/>
          <w:szCs w:val="28"/>
          <w:lang w:val="uk-UA"/>
        </w:rPr>
        <w:t xml:space="preserve"> проєкту та всіх його учасників </w:t>
      </w:r>
      <w:r w:rsidRPr="00B320F8">
        <w:rPr>
          <w:sz w:val="28"/>
          <w:szCs w:val="28"/>
          <w:lang w:val="uk-UA"/>
        </w:rPr>
        <w:t>[33].</w:t>
      </w:r>
    </w:p>
    <w:p w:rsidR="00FD5739" w:rsidRPr="00FD5739" w:rsidRDefault="00FD5739" w:rsidP="00FD5739">
      <w:pPr>
        <w:spacing w:line="360" w:lineRule="auto"/>
        <w:ind w:firstLine="709"/>
        <w:rPr>
          <w:rFonts w:ascii="Times New Roman" w:hAnsi="Times New Roman" w:cs="Times New Roman"/>
          <w:sz w:val="28"/>
          <w:szCs w:val="28"/>
          <w:lang w:val="uk-UA"/>
        </w:rPr>
      </w:pPr>
      <w:r w:rsidRPr="00FD5739">
        <w:rPr>
          <w:rFonts w:ascii="Times New Roman" w:hAnsi="Times New Roman" w:cs="Times New Roman"/>
          <w:sz w:val="28"/>
          <w:szCs w:val="28"/>
          <w:lang w:val="uk-UA"/>
        </w:rPr>
        <w:t>Проєкт має сприяти розв’язанню конкретної соціальної проблеми. Також не менш важливим аспектом у його підготовці є аналіз зацікавлених сторін.</w:t>
      </w:r>
    </w:p>
    <w:p w:rsidR="00983D64" w:rsidRPr="00B320F8" w:rsidRDefault="00983D64" w:rsidP="00FD5739">
      <w:pPr>
        <w:pStyle w:val="aa"/>
        <w:spacing w:line="360" w:lineRule="auto"/>
        <w:ind w:firstLine="709"/>
        <w:jc w:val="right"/>
        <w:rPr>
          <w:sz w:val="28"/>
          <w:szCs w:val="28"/>
        </w:rPr>
      </w:pPr>
      <w:r w:rsidRPr="00B320F8">
        <w:rPr>
          <w:sz w:val="28"/>
          <w:szCs w:val="28"/>
        </w:rPr>
        <w:t>Таблиця 1.1</w:t>
      </w:r>
    </w:p>
    <w:p w:rsidR="00A97CEC" w:rsidRPr="00B320F8" w:rsidRDefault="00A97CEC" w:rsidP="00FD5739">
      <w:pPr>
        <w:pStyle w:val="aa"/>
        <w:spacing w:line="360" w:lineRule="auto"/>
        <w:ind w:firstLine="709"/>
        <w:jc w:val="center"/>
        <w:rPr>
          <w:b/>
          <w:sz w:val="28"/>
          <w:szCs w:val="28"/>
        </w:rPr>
      </w:pPr>
      <w:r w:rsidRPr="00B320F8">
        <w:rPr>
          <w:b/>
          <w:sz w:val="28"/>
          <w:szCs w:val="28"/>
        </w:rPr>
        <w:t xml:space="preserve">Схема технології </w:t>
      </w:r>
      <w:proofErr w:type="spellStart"/>
      <w:r w:rsidRPr="00B320F8">
        <w:rPr>
          <w:b/>
          <w:sz w:val="28"/>
          <w:szCs w:val="28"/>
        </w:rPr>
        <w:t>проєктного</w:t>
      </w:r>
      <w:proofErr w:type="spellEnd"/>
      <w:r w:rsidRPr="00B320F8">
        <w:rPr>
          <w:b/>
          <w:sz w:val="28"/>
          <w:szCs w:val="28"/>
        </w:rPr>
        <w:t xml:space="preserve"> навчання</w:t>
      </w:r>
    </w:p>
    <w:tbl>
      <w:tblPr>
        <w:tblStyle w:val="TableNormal"/>
        <w:tblW w:w="9413"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3910"/>
        <w:gridCol w:w="4961"/>
      </w:tblGrid>
      <w:tr w:rsidR="00A97CEC" w:rsidRPr="00286B24" w:rsidTr="00286B24">
        <w:trPr>
          <w:trHeight w:val="283"/>
        </w:trPr>
        <w:tc>
          <w:tcPr>
            <w:tcW w:w="542" w:type="dxa"/>
          </w:tcPr>
          <w:p w:rsidR="00A97CEC" w:rsidRPr="00286B24" w:rsidRDefault="00A97CEC" w:rsidP="00FD5739">
            <w:pPr>
              <w:pStyle w:val="TableParagraph"/>
              <w:spacing w:line="360" w:lineRule="auto"/>
              <w:ind w:left="0"/>
              <w:jc w:val="center"/>
              <w:rPr>
                <w:sz w:val="28"/>
                <w:szCs w:val="28"/>
              </w:rPr>
            </w:pPr>
            <w:r w:rsidRPr="00286B24">
              <w:rPr>
                <w:sz w:val="28"/>
                <w:szCs w:val="28"/>
              </w:rPr>
              <w:t>№</w:t>
            </w:r>
          </w:p>
        </w:tc>
        <w:tc>
          <w:tcPr>
            <w:tcW w:w="3910" w:type="dxa"/>
          </w:tcPr>
          <w:p w:rsidR="00A97CEC" w:rsidRPr="00286B24" w:rsidRDefault="00A97CEC" w:rsidP="00FD5739">
            <w:pPr>
              <w:pStyle w:val="aa"/>
              <w:spacing w:line="360" w:lineRule="auto"/>
              <w:jc w:val="center"/>
              <w:rPr>
                <w:sz w:val="28"/>
                <w:szCs w:val="28"/>
              </w:rPr>
            </w:pPr>
            <w:r w:rsidRPr="00286B24">
              <w:rPr>
                <w:sz w:val="28"/>
                <w:szCs w:val="28"/>
              </w:rPr>
              <w:t>Етапи діяльності</w:t>
            </w:r>
          </w:p>
        </w:tc>
        <w:tc>
          <w:tcPr>
            <w:tcW w:w="4961" w:type="dxa"/>
          </w:tcPr>
          <w:p w:rsidR="00A97CEC" w:rsidRPr="00286B24" w:rsidRDefault="00A97CEC" w:rsidP="00FD5739">
            <w:pPr>
              <w:pStyle w:val="TableParagraph"/>
              <w:spacing w:line="360" w:lineRule="auto"/>
              <w:ind w:left="0"/>
              <w:jc w:val="center"/>
              <w:rPr>
                <w:sz w:val="28"/>
                <w:szCs w:val="28"/>
              </w:rPr>
            </w:pPr>
            <w:r w:rsidRPr="00286B24">
              <w:rPr>
                <w:sz w:val="28"/>
                <w:szCs w:val="28"/>
              </w:rPr>
              <w:t>Зміст діяльності</w:t>
            </w:r>
          </w:p>
        </w:tc>
      </w:tr>
      <w:tr w:rsidR="00286B24" w:rsidRPr="00286B24" w:rsidTr="00286B24">
        <w:trPr>
          <w:trHeight w:val="1880"/>
        </w:trPr>
        <w:tc>
          <w:tcPr>
            <w:tcW w:w="542" w:type="dxa"/>
          </w:tcPr>
          <w:p w:rsidR="00286B24" w:rsidRPr="00286B24" w:rsidRDefault="00286B24" w:rsidP="00FD5739">
            <w:pPr>
              <w:pStyle w:val="TableParagraph"/>
              <w:numPr>
                <w:ilvl w:val="0"/>
                <w:numId w:val="22"/>
              </w:numPr>
              <w:spacing w:line="360" w:lineRule="auto"/>
              <w:rPr>
                <w:sz w:val="28"/>
                <w:szCs w:val="28"/>
              </w:rPr>
            </w:pPr>
          </w:p>
        </w:tc>
        <w:tc>
          <w:tcPr>
            <w:tcW w:w="3910" w:type="dxa"/>
          </w:tcPr>
          <w:p w:rsidR="00286B24" w:rsidRPr="00286B24" w:rsidRDefault="00286B24" w:rsidP="00FD5739">
            <w:pPr>
              <w:pStyle w:val="TableParagraph"/>
              <w:spacing w:line="360" w:lineRule="auto"/>
              <w:ind w:left="93" w:right="116" w:firstLine="283"/>
              <w:jc w:val="center"/>
              <w:rPr>
                <w:sz w:val="28"/>
                <w:szCs w:val="28"/>
              </w:rPr>
            </w:pPr>
            <w:r w:rsidRPr="00286B24">
              <w:rPr>
                <w:sz w:val="28"/>
                <w:szCs w:val="28"/>
              </w:rPr>
              <w:t>Підготовка:</w:t>
            </w:r>
          </w:p>
          <w:p w:rsidR="00286B24" w:rsidRPr="00286B24" w:rsidRDefault="00286B24" w:rsidP="00FD5739">
            <w:pPr>
              <w:pStyle w:val="TableParagraph"/>
              <w:numPr>
                <w:ilvl w:val="0"/>
                <w:numId w:val="21"/>
              </w:numPr>
              <w:spacing w:line="360" w:lineRule="auto"/>
              <w:ind w:left="357" w:right="116" w:hanging="357"/>
              <w:jc w:val="both"/>
              <w:rPr>
                <w:sz w:val="28"/>
                <w:szCs w:val="28"/>
              </w:rPr>
            </w:pPr>
            <w:r w:rsidRPr="00286B24">
              <w:rPr>
                <w:sz w:val="28"/>
                <w:szCs w:val="28"/>
              </w:rPr>
              <w:t>визначення теми і мети проєкту</w:t>
            </w:r>
            <w:r w:rsidRPr="00286B24">
              <w:rPr>
                <w:sz w:val="28"/>
                <w:szCs w:val="28"/>
              </w:rPr>
              <w:tab/>
            </w:r>
          </w:p>
        </w:tc>
        <w:tc>
          <w:tcPr>
            <w:tcW w:w="4961" w:type="dxa"/>
          </w:tcPr>
          <w:p w:rsidR="00286B24" w:rsidRPr="00286B24" w:rsidRDefault="00286B24" w:rsidP="00FD5739">
            <w:pPr>
              <w:pStyle w:val="TableParagraph"/>
              <w:spacing w:line="360" w:lineRule="auto"/>
              <w:ind w:left="93" w:right="116"/>
              <w:jc w:val="both"/>
              <w:rPr>
                <w:sz w:val="28"/>
                <w:szCs w:val="28"/>
              </w:rPr>
            </w:pPr>
            <w:r w:rsidRPr="00286B24">
              <w:rPr>
                <w:sz w:val="28"/>
                <w:szCs w:val="28"/>
              </w:rPr>
              <w:t xml:space="preserve">Вихованці: обговорення, пошук інформації. </w:t>
            </w:r>
          </w:p>
          <w:p w:rsidR="00286B24" w:rsidRPr="00286B24" w:rsidRDefault="00286B24" w:rsidP="00FD5739">
            <w:pPr>
              <w:pStyle w:val="TableParagraph"/>
              <w:spacing w:line="360" w:lineRule="auto"/>
              <w:ind w:left="93" w:right="116"/>
              <w:jc w:val="both"/>
              <w:rPr>
                <w:sz w:val="28"/>
                <w:szCs w:val="28"/>
              </w:rPr>
            </w:pPr>
            <w:r w:rsidRPr="00286B24">
              <w:rPr>
                <w:sz w:val="28"/>
                <w:szCs w:val="28"/>
              </w:rPr>
              <w:t xml:space="preserve">Вихователь: заява </w:t>
            </w:r>
            <w:proofErr w:type="spellStart"/>
            <w:r w:rsidRPr="00286B24">
              <w:rPr>
                <w:sz w:val="28"/>
                <w:szCs w:val="28"/>
              </w:rPr>
              <w:t>заду</w:t>
            </w:r>
            <w:r w:rsidR="00FD5739">
              <w:rPr>
                <w:sz w:val="28"/>
                <w:szCs w:val="28"/>
              </w:rPr>
              <w:t>ф</w:t>
            </w:r>
            <w:r w:rsidRPr="00286B24">
              <w:rPr>
                <w:sz w:val="28"/>
                <w:szCs w:val="28"/>
              </w:rPr>
              <w:t>му</w:t>
            </w:r>
            <w:proofErr w:type="spellEnd"/>
            <w:r w:rsidRPr="00286B24">
              <w:rPr>
                <w:sz w:val="28"/>
                <w:szCs w:val="28"/>
              </w:rPr>
              <w:t>, мотивація, допомога у постановці завдань</w:t>
            </w:r>
          </w:p>
        </w:tc>
      </w:tr>
      <w:tr w:rsidR="00FD5739" w:rsidRPr="00286B24" w:rsidTr="00FD5739">
        <w:trPr>
          <w:trHeight w:val="2330"/>
        </w:trPr>
        <w:tc>
          <w:tcPr>
            <w:tcW w:w="542" w:type="dxa"/>
          </w:tcPr>
          <w:p w:rsidR="00FD5739" w:rsidRPr="00286B24" w:rsidRDefault="00FD5739" w:rsidP="00FD5739">
            <w:pPr>
              <w:pStyle w:val="TableParagraph"/>
              <w:numPr>
                <w:ilvl w:val="0"/>
                <w:numId w:val="22"/>
              </w:numPr>
              <w:spacing w:line="360" w:lineRule="auto"/>
              <w:rPr>
                <w:sz w:val="28"/>
                <w:szCs w:val="28"/>
              </w:rPr>
            </w:pPr>
          </w:p>
        </w:tc>
        <w:tc>
          <w:tcPr>
            <w:tcW w:w="3910" w:type="dxa"/>
          </w:tcPr>
          <w:p w:rsidR="00FD5739" w:rsidRPr="00286B24" w:rsidRDefault="00FD5739" w:rsidP="00FD5739">
            <w:pPr>
              <w:pStyle w:val="TableParagraph"/>
              <w:spacing w:line="360" w:lineRule="auto"/>
              <w:ind w:left="93" w:right="116" w:firstLine="283"/>
              <w:jc w:val="center"/>
              <w:rPr>
                <w:sz w:val="28"/>
                <w:szCs w:val="28"/>
              </w:rPr>
            </w:pPr>
            <w:r w:rsidRPr="00286B24">
              <w:rPr>
                <w:sz w:val="28"/>
                <w:szCs w:val="28"/>
              </w:rPr>
              <w:t>Планування:</w:t>
            </w:r>
          </w:p>
          <w:p w:rsidR="00FD5739" w:rsidRPr="00286B24" w:rsidRDefault="00FD5739" w:rsidP="00FD5739">
            <w:pPr>
              <w:pStyle w:val="TableParagraph"/>
              <w:numPr>
                <w:ilvl w:val="0"/>
                <w:numId w:val="21"/>
              </w:numPr>
              <w:spacing w:line="360" w:lineRule="auto"/>
              <w:ind w:left="357" w:right="116" w:hanging="357"/>
              <w:jc w:val="both"/>
              <w:rPr>
                <w:sz w:val="28"/>
                <w:szCs w:val="28"/>
              </w:rPr>
            </w:pPr>
            <w:r w:rsidRPr="00286B24">
              <w:rPr>
                <w:sz w:val="28"/>
                <w:szCs w:val="28"/>
              </w:rPr>
              <w:t>визначення джерел, шляхів збору, методів аналізу інформації, засобів</w:t>
            </w:r>
            <w:r>
              <w:rPr>
                <w:sz w:val="28"/>
                <w:szCs w:val="28"/>
                <w:lang w:val="ru-RU"/>
              </w:rPr>
              <w:t>;</w:t>
            </w:r>
          </w:p>
          <w:p w:rsidR="00FD5739" w:rsidRPr="00286B24" w:rsidRDefault="00FD5739" w:rsidP="00FD5739">
            <w:pPr>
              <w:pStyle w:val="TableParagraph"/>
              <w:numPr>
                <w:ilvl w:val="0"/>
                <w:numId w:val="21"/>
              </w:numPr>
              <w:spacing w:line="360" w:lineRule="auto"/>
              <w:ind w:left="357" w:right="116" w:hanging="357"/>
              <w:jc w:val="both"/>
              <w:rPr>
                <w:sz w:val="28"/>
                <w:szCs w:val="28"/>
              </w:rPr>
            </w:pPr>
            <w:r w:rsidRPr="00286B24">
              <w:rPr>
                <w:sz w:val="28"/>
                <w:szCs w:val="28"/>
              </w:rPr>
              <w:t xml:space="preserve">представлення результатів; </w:t>
            </w:r>
          </w:p>
          <w:p w:rsidR="00FD5739" w:rsidRPr="00286B24" w:rsidRDefault="00FD5739" w:rsidP="00FD5739">
            <w:pPr>
              <w:pStyle w:val="TableParagraph"/>
              <w:spacing w:line="360" w:lineRule="auto"/>
              <w:ind w:left="366" w:right="116"/>
              <w:jc w:val="both"/>
              <w:rPr>
                <w:sz w:val="28"/>
                <w:szCs w:val="28"/>
              </w:rPr>
            </w:pPr>
            <w:r w:rsidRPr="00286B24">
              <w:rPr>
                <w:sz w:val="28"/>
                <w:szCs w:val="28"/>
              </w:rPr>
              <w:t>встановлення критеріїв оцінки результату і процесу</w:t>
            </w:r>
          </w:p>
        </w:tc>
        <w:tc>
          <w:tcPr>
            <w:tcW w:w="4961" w:type="dxa"/>
          </w:tcPr>
          <w:p w:rsidR="00FD5739" w:rsidRPr="00286B24" w:rsidRDefault="00FD5739" w:rsidP="00FD5739">
            <w:pPr>
              <w:pStyle w:val="TableParagraph"/>
              <w:spacing w:line="360" w:lineRule="auto"/>
              <w:ind w:left="93" w:right="116"/>
              <w:jc w:val="both"/>
              <w:rPr>
                <w:sz w:val="28"/>
                <w:szCs w:val="28"/>
              </w:rPr>
            </w:pPr>
            <w:r w:rsidRPr="00286B24">
              <w:rPr>
                <w:sz w:val="28"/>
                <w:szCs w:val="28"/>
              </w:rPr>
              <w:t>Вихованці: формулюють завдання і виробляють план дій.</w:t>
            </w:r>
          </w:p>
          <w:p w:rsidR="00FD5739" w:rsidRPr="00286B24" w:rsidRDefault="00FD5739" w:rsidP="00FD5739">
            <w:pPr>
              <w:pStyle w:val="TableParagraph"/>
              <w:spacing w:line="360" w:lineRule="auto"/>
              <w:ind w:left="93" w:right="116"/>
              <w:jc w:val="both"/>
              <w:rPr>
                <w:sz w:val="28"/>
                <w:szCs w:val="28"/>
              </w:rPr>
            </w:pPr>
            <w:r w:rsidRPr="00286B24">
              <w:rPr>
                <w:sz w:val="28"/>
                <w:szCs w:val="28"/>
              </w:rPr>
              <w:t>Вихователь: корегує, пропонує ідеї, висуває пропозиції</w:t>
            </w:r>
          </w:p>
        </w:tc>
      </w:tr>
      <w:tr w:rsidR="00A97CEC" w:rsidRPr="00286B24" w:rsidTr="00286B24">
        <w:trPr>
          <w:trHeight w:val="892"/>
        </w:trPr>
        <w:tc>
          <w:tcPr>
            <w:tcW w:w="542" w:type="dxa"/>
          </w:tcPr>
          <w:p w:rsidR="00A97CEC" w:rsidRPr="00286B24" w:rsidRDefault="00A97CEC" w:rsidP="00FD5739">
            <w:pPr>
              <w:pStyle w:val="TableParagraph"/>
              <w:numPr>
                <w:ilvl w:val="0"/>
                <w:numId w:val="22"/>
              </w:numPr>
              <w:spacing w:line="360" w:lineRule="auto"/>
              <w:rPr>
                <w:sz w:val="28"/>
                <w:szCs w:val="28"/>
              </w:rPr>
            </w:pPr>
          </w:p>
        </w:tc>
        <w:tc>
          <w:tcPr>
            <w:tcW w:w="3910" w:type="dxa"/>
          </w:tcPr>
          <w:p w:rsidR="00A97CEC" w:rsidRPr="00286B24" w:rsidRDefault="00A97CEC" w:rsidP="00FD5739">
            <w:pPr>
              <w:pStyle w:val="TableParagraph"/>
              <w:spacing w:line="360" w:lineRule="auto"/>
              <w:ind w:left="93" w:right="116" w:firstLine="283"/>
              <w:jc w:val="center"/>
              <w:rPr>
                <w:sz w:val="28"/>
                <w:szCs w:val="28"/>
              </w:rPr>
            </w:pPr>
            <w:r w:rsidRPr="00286B24">
              <w:rPr>
                <w:sz w:val="28"/>
                <w:szCs w:val="28"/>
              </w:rPr>
              <w:t>Збір інформації:</w:t>
            </w:r>
          </w:p>
          <w:p w:rsidR="00A97CEC" w:rsidRPr="00286B24" w:rsidRDefault="001B34FE" w:rsidP="00FD5739">
            <w:pPr>
              <w:pStyle w:val="TableParagraph"/>
              <w:numPr>
                <w:ilvl w:val="0"/>
                <w:numId w:val="24"/>
              </w:numPr>
              <w:spacing w:line="360" w:lineRule="auto"/>
              <w:ind w:left="357" w:right="116" w:hanging="357"/>
              <w:jc w:val="both"/>
              <w:rPr>
                <w:sz w:val="28"/>
                <w:szCs w:val="28"/>
              </w:rPr>
            </w:pPr>
            <w:r w:rsidRPr="00286B24">
              <w:rPr>
                <w:sz w:val="28"/>
                <w:szCs w:val="28"/>
              </w:rPr>
              <w:t>с</w:t>
            </w:r>
            <w:r w:rsidR="00A97CEC" w:rsidRPr="00286B24">
              <w:rPr>
                <w:sz w:val="28"/>
                <w:szCs w:val="28"/>
              </w:rPr>
              <w:t>постереження, робота з літературою, анкетування, експеримент</w:t>
            </w:r>
          </w:p>
        </w:tc>
        <w:tc>
          <w:tcPr>
            <w:tcW w:w="4961" w:type="dxa"/>
          </w:tcPr>
          <w:p w:rsidR="00A97CEC" w:rsidRPr="00286B24" w:rsidRDefault="00A97CEC" w:rsidP="00FD5739">
            <w:pPr>
              <w:pStyle w:val="TableParagraph"/>
              <w:spacing w:line="360" w:lineRule="auto"/>
              <w:ind w:left="93" w:right="116"/>
              <w:jc w:val="both"/>
              <w:rPr>
                <w:sz w:val="28"/>
                <w:szCs w:val="28"/>
              </w:rPr>
            </w:pPr>
            <w:r w:rsidRPr="00286B24">
              <w:rPr>
                <w:sz w:val="28"/>
                <w:szCs w:val="28"/>
              </w:rPr>
              <w:t xml:space="preserve">Вихованці: збирають інформацію. </w:t>
            </w:r>
          </w:p>
          <w:p w:rsidR="00A97CEC" w:rsidRPr="00286B24" w:rsidRDefault="00A97CEC" w:rsidP="00FD5739">
            <w:pPr>
              <w:pStyle w:val="TableParagraph"/>
              <w:spacing w:line="360" w:lineRule="auto"/>
              <w:ind w:left="93" w:right="116"/>
              <w:jc w:val="both"/>
              <w:rPr>
                <w:sz w:val="28"/>
                <w:szCs w:val="28"/>
              </w:rPr>
            </w:pPr>
            <w:r w:rsidRPr="00286B24">
              <w:rPr>
                <w:sz w:val="28"/>
                <w:szCs w:val="28"/>
              </w:rPr>
              <w:t>Вихователь: спостерігає, непрямо керує діяльністю</w:t>
            </w:r>
          </w:p>
        </w:tc>
      </w:tr>
      <w:tr w:rsidR="00A97CEC" w:rsidRPr="00286B24" w:rsidTr="00286B24">
        <w:trPr>
          <w:trHeight w:val="949"/>
        </w:trPr>
        <w:tc>
          <w:tcPr>
            <w:tcW w:w="542" w:type="dxa"/>
          </w:tcPr>
          <w:p w:rsidR="00A97CEC" w:rsidRPr="00286B24" w:rsidRDefault="00A97CEC" w:rsidP="00FD5739">
            <w:pPr>
              <w:pStyle w:val="TableParagraph"/>
              <w:numPr>
                <w:ilvl w:val="0"/>
                <w:numId w:val="22"/>
              </w:numPr>
              <w:spacing w:line="360" w:lineRule="auto"/>
              <w:rPr>
                <w:sz w:val="28"/>
                <w:szCs w:val="28"/>
              </w:rPr>
            </w:pPr>
          </w:p>
        </w:tc>
        <w:tc>
          <w:tcPr>
            <w:tcW w:w="3910" w:type="dxa"/>
          </w:tcPr>
          <w:p w:rsidR="00A97CEC" w:rsidRPr="00286B24" w:rsidRDefault="00A97CEC" w:rsidP="00FD5739">
            <w:pPr>
              <w:pStyle w:val="TableParagraph"/>
              <w:spacing w:line="360" w:lineRule="auto"/>
              <w:ind w:left="93" w:right="116" w:firstLine="283"/>
              <w:jc w:val="center"/>
              <w:rPr>
                <w:sz w:val="28"/>
                <w:szCs w:val="28"/>
              </w:rPr>
            </w:pPr>
            <w:r w:rsidRPr="00286B24">
              <w:rPr>
                <w:sz w:val="28"/>
                <w:szCs w:val="28"/>
              </w:rPr>
              <w:t>Аналіз:</w:t>
            </w:r>
          </w:p>
          <w:p w:rsidR="00A97CEC" w:rsidRPr="00286B24" w:rsidRDefault="001B34FE" w:rsidP="00FD5739">
            <w:pPr>
              <w:pStyle w:val="TableParagraph"/>
              <w:numPr>
                <w:ilvl w:val="0"/>
                <w:numId w:val="23"/>
              </w:numPr>
              <w:spacing w:line="360" w:lineRule="auto"/>
              <w:ind w:left="357" w:right="116" w:hanging="357"/>
              <w:jc w:val="both"/>
              <w:rPr>
                <w:sz w:val="28"/>
                <w:szCs w:val="28"/>
              </w:rPr>
            </w:pPr>
            <w:r w:rsidRPr="00286B24">
              <w:rPr>
                <w:sz w:val="28"/>
                <w:szCs w:val="28"/>
              </w:rPr>
              <w:t>а</w:t>
            </w:r>
            <w:r w:rsidR="00A97CEC" w:rsidRPr="00286B24">
              <w:rPr>
                <w:sz w:val="28"/>
                <w:szCs w:val="28"/>
              </w:rPr>
              <w:t>наліз інформації, формулювання висновків</w:t>
            </w:r>
          </w:p>
        </w:tc>
        <w:tc>
          <w:tcPr>
            <w:tcW w:w="4961" w:type="dxa"/>
          </w:tcPr>
          <w:p w:rsidR="00A97CEC" w:rsidRPr="00286B24" w:rsidRDefault="00A97CEC" w:rsidP="00FD5739">
            <w:pPr>
              <w:pStyle w:val="TableParagraph"/>
              <w:spacing w:line="360" w:lineRule="auto"/>
              <w:ind w:left="93" w:right="116"/>
              <w:jc w:val="both"/>
              <w:rPr>
                <w:sz w:val="28"/>
                <w:szCs w:val="28"/>
              </w:rPr>
            </w:pPr>
            <w:r w:rsidRPr="00286B24">
              <w:rPr>
                <w:sz w:val="28"/>
                <w:szCs w:val="28"/>
              </w:rPr>
              <w:t xml:space="preserve">Вихованці: аналізують інформацію. </w:t>
            </w:r>
          </w:p>
          <w:p w:rsidR="00A97CEC" w:rsidRPr="00286B24" w:rsidRDefault="00A97CEC" w:rsidP="00FD5739">
            <w:pPr>
              <w:pStyle w:val="TableParagraph"/>
              <w:spacing w:line="360" w:lineRule="auto"/>
              <w:ind w:left="93" w:right="116"/>
              <w:jc w:val="both"/>
              <w:rPr>
                <w:sz w:val="28"/>
                <w:szCs w:val="28"/>
              </w:rPr>
            </w:pPr>
            <w:r w:rsidRPr="00286B24">
              <w:rPr>
                <w:sz w:val="28"/>
                <w:szCs w:val="28"/>
              </w:rPr>
              <w:t>Вихователь: корегує, спостерігає, радить</w:t>
            </w:r>
          </w:p>
        </w:tc>
      </w:tr>
    </w:tbl>
    <w:p w:rsidR="00FD5739" w:rsidRDefault="00FD5739"/>
    <w:p w:rsidR="00FD5739" w:rsidRDefault="00FD5739"/>
    <w:p w:rsidR="00FD5739" w:rsidRPr="00FD5739" w:rsidRDefault="00FD5739" w:rsidP="00FD5739">
      <w:pPr>
        <w:jc w:val="right"/>
        <w:rPr>
          <w:rFonts w:ascii="Times New Roman" w:hAnsi="Times New Roman" w:cs="Times New Roman"/>
          <w:sz w:val="28"/>
          <w:szCs w:val="28"/>
          <w:lang w:val="uk-UA"/>
        </w:rPr>
      </w:pPr>
      <w:r w:rsidRPr="00FD5739">
        <w:rPr>
          <w:rFonts w:ascii="Times New Roman" w:hAnsi="Times New Roman" w:cs="Times New Roman"/>
          <w:sz w:val="28"/>
          <w:szCs w:val="28"/>
          <w:lang w:val="uk-UA"/>
        </w:rPr>
        <w:lastRenderedPageBreak/>
        <w:t>Продовження таблиці 1.1</w:t>
      </w:r>
    </w:p>
    <w:tbl>
      <w:tblPr>
        <w:tblStyle w:val="TableNormal"/>
        <w:tblW w:w="9413"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3910"/>
        <w:gridCol w:w="4961"/>
      </w:tblGrid>
      <w:tr w:rsidR="00A97CEC" w:rsidRPr="00286B24" w:rsidTr="00286B24">
        <w:trPr>
          <w:trHeight w:val="416"/>
        </w:trPr>
        <w:tc>
          <w:tcPr>
            <w:tcW w:w="542" w:type="dxa"/>
          </w:tcPr>
          <w:p w:rsidR="00A97CEC" w:rsidRPr="00286B24" w:rsidRDefault="00A97CEC" w:rsidP="00FD5739">
            <w:pPr>
              <w:pStyle w:val="TableParagraph"/>
              <w:numPr>
                <w:ilvl w:val="0"/>
                <w:numId w:val="22"/>
              </w:numPr>
              <w:spacing w:line="360" w:lineRule="auto"/>
              <w:rPr>
                <w:sz w:val="28"/>
                <w:szCs w:val="28"/>
              </w:rPr>
            </w:pPr>
          </w:p>
        </w:tc>
        <w:tc>
          <w:tcPr>
            <w:tcW w:w="3910" w:type="dxa"/>
          </w:tcPr>
          <w:p w:rsidR="00A97CEC" w:rsidRPr="00286B24" w:rsidRDefault="00A97CEC" w:rsidP="00FD5739">
            <w:pPr>
              <w:pStyle w:val="TableParagraph"/>
              <w:spacing w:line="360" w:lineRule="auto"/>
              <w:ind w:left="93" w:right="116" w:firstLine="283"/>
              <w:jc w:val="center"/>
              <w:rPr>
                <w:sz w:val="28"/>
                <w:szCs w:val="28"/>
              </w:rPr>
            </w:pPr>
            <w:r w:rsidRPr="00286B24">
              <w:rPr>
                <w:sz w:val="28"/>
                <w:szCs w:val="28"/>
              </w:rPr>
              <w:t>Подання і оцінка результатів:</w:t>
            </w:r>
          </w:p>
          <w:p w:rsidR="00A97CEC" w:rsidRPr="00286B24" w:rsidRDefault="001B34FE" w:rsidP="00FD5739">
            <w:pPr>
              <w:pStyle w:val="TableParagraph"/>
              <w:numPr>
                <w:ilvl w:val="0"/>
                <w:numId w:val="23"/>
              </w:numPr>
              <w:spacing w:line="360" w:lineRule="auto"/>
              <w:ind w:left="357" w:right="116" w:hanging="357"/>
              <w:jc w:val="both"/>
              <w:rPr>
                <w:sz w:val="28"/>
                <w:szCs w:val="28"/>
              </w:rPr>
            </w:pPr>
            <w:r w:rsidRPr="00286B24">
              <w:rPr>
                <w:sz w:val="28"/>
                <w:szCs w:val="28"/>
              </w:rPr>
              <w:t>у</w:t>
            </w:r>
            <w:r w:rsidR="00A97CEC" w:rsidRPr="00286B24">
              <w:rPr>
                <w:sz w:val="28"/>
                <w:szCs w:val="28"/>
              </w:rPr>
              <w:t>сний, письмовий звіт та оцінка результатів і процесу дослідження за вчасно встановленими критеріями</w:t>
            </w:r>
          </w:p>
        </w:tc>
        <w:tc>
          <w:tcPr>
            <w:tcW w:w="4961" w:type="dxa"/>
          </w:tcPr>
          <w:p w:rsidR="00A97CEC" w:rsidRPr="00286B24" w:rsidRDefault="00A97CEC" w:rsidP="00FD5739">
            <w:pPr>
              <w:pStyle w:val="TableParagraph"/>
              <w:spacing w:line="360" w:lineRule="auto"/>
              <w:ind w:left="93" w:right="116"/>
              <w:jc w:val="both"/>
              <w:rPr>
                <w:sz w:val="28"/>
                <w:szCs w:val="28"/>
              </w:rPr>
            </w:pPr>
            <w:r w:rsidRPr="00286B24">
              <w:rPr>
                <w:sz w:val="28"/>
                <w:szCs w:val="28"/>
              </w:rPr>
              <w:t>Педагоги і діти беруть участь у колективному обговоренні, оцінюють зусилля, використані можливості, творчий підхід</w:t>
            </w:r>
          </w:p>
        </w:tc>
      </w:tr>
    </w:tbl>
    <w:p w:rsidR="00286B24" w:rsidRDefault="00286B24" w:rsidP="00FD5739">
      <w:pPr>
        <w:widowControl w:val="0"/>
        <w:spacing w:after="0" w:line="360" w:lineRule="auto"/>
        <w:ind w:firstLine="709"/>
        <w:jc w:val="both"/>
        <w:rPr>
          <w:rFonts w:ascii="Times New Roman" w:hAnsi="Times New Roman" w:cs="Times New Roman"/>
          <w:sz w:val="28"/>
          <w:szCs w:val="28"/>
          <w:lang w:val="uk-UA"/>
        </w:rPr>
      </w:pP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Зацікавлені сторони – це особи чи організації, які можуть безпосередньо чи опосередковано, позитивно чи негативно впливати на проєкт або відчувати його вплив. Виявлення та аналіз зацікавлених сторін має супроводжуватися пошуком відповідей на такі запитання:</w:t>
      </w:r>
    </w:p>
    <w:p w:rsidR="00983D64" w:rsidRPr="00B320F8" w:rsidRDefault="00983D64" w:rsidP="00FD5739">
      <w:pPr>
        <w:pStyle w:val="a4"/>
        <w:numPr>
          <w:ilvl w:val="0"/>
          <w:numId w:val="8"/>
        </w:numPr>
        <w:autoSpaceDE/>
        <w:autoSpaceDN/>
        <w:spacing w:line="360" w:lineRule="auto"/>
        <w:ind w:left="0" w:firstLine="709"/>
        <w:contextualSpacing/>
        <w:rPr>
          <w:sz w:val="28"/>
          <w:szCs w:val="28"/>
          <w:lang w:val="uk-UA"/>
        </w:rPr>
      </w:pPr>
      <w:r w:rsidRPr="00B320F8">
        <w:rPr>
          <w:sz w:val="28"/>
          <w:szCs w:val="28"/>
          <w:lang w:val="uk-UA"/>
        </w:rPr>
        <w:t>На кого проєкт може мати вплив?</w:t>
      </w:r>
    </w:p>
    <w:p w:rsidR="00983D64" w:rsidRPr="00B320F8" w:rsidRDefault="00983D64" w:rsidP="00FD5739">
      <w:pPr>
        <w:pStyle w:val="a4"/>
        <w:numPr>
          <w:ilvl w:val="0"/>
          <w:numId w:val="8"/>
        </w:numPr>
        <w:autoSpaceDE/>
        <w:autoSpaceDN/>
        <w:spacing w:line="360" w:lineRule="auto"/>
        <w:ind w:left="0" w:firstLine="709"/>
        <w:contextualSpacing/>
        <w:rPr>
          <w:sz w:val="28"/>
          <w:szCs w:val="28"/>
          <w:lang w:val="uk-UA"/>
        </w:rPr>
      </w:pPr>
      <w:r w:rsidRPr="00B320F8">
        <w:rPr>
          <w:sz w:val="28"/>
          <w:szCs w:val="28"/>
          <w:lang w:val="uk-UA"/>
        </w:rPr>
        <w:t>Хто може впливати на проект? Чия активна підтримка має істотне значення для успіху проекту?</w:t>
      </w:r>
    </w:p>
    <w:p w:rsidR="00983D64" w:rsidRPr="00B320F8" w:rsidRDefault="00983D64" w:rsidP="00FD5739">
      <w:pPr>
        <w:pStyle w:val="a4"/>
        <w:numPr>
          <w:ilvl w:val="0"/>
          <w:numId w:val="8"/>
        </w:numPr>
        <w:autoSpaceDE/>
        <w:autoSpaceDN/>
        <w:spacing w:line="360" w:lineRule="auto"/>
        <w:ind w:left="0" w:firstLine="709"/>
        <w:contextualSpacing/>
        <w:rPr>
          <w:sz w:val="28"/>
          <w:szCs w:val="28"/>
          <w:lang w:val="uk-UA"/>
        </w:rPr>
      </w:pPr>
      <w:r w:rsidRPr="00B320F8">
        <w:rPr>
          <w:sz w:val="28"/>
          <w:szCs w:val="28"/>
          <w:lang w:val="uk-UA"/>
        </w:rPr>
        <w:t>Хто може допомогти у процесі реалізації проєкту?</w:t>
      </w:r>
    </w:p>
    <w:p w:rsidR="00983D64" w:rsidRPr="00B320F8" w:rsidRDefault="00983D64" w:rsidP="00FD5739">
      <w:pPr>
        <w:pStyle w:val="a4"/>
        <w:numPr>
          <w:ilvl w:val="0"/>
          <w:numId w:val="8"/>
        </w:numPr>
        <w:autoSpaceDE/>
        <w:autoSpaceDN/>
        <w:spacing w:line="360" w:lineRule="auto"/>
        <w:ind w:left="0" w:firstLine="709"/>
        <w:contextualSpacing/>
        <w:rPr>
          <w:sz w:val="28"/>
          <w:szCs w:val="28"/>
          <w:lang w:val="uk-UA"/>
        </w:rPr>
      </w:pPr>
      <w:r w:rsidRPr="00B320F8">
        <w:rPr>
          <w:sz w:val="28"/>
          <w:szCs w:val="28"/>
          <w:lang w:val="uk-UA"/>
        </w:rPr>
        <w:t>Кого бажано залучити до участі у проекті?</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Наприклад, до зацікавлених сторін умовного проєкту можна зарахувати:</w:t>
      </w:r>
    </w:p>
    <w:p w:rsidR="00983D64" w:rsidRPr="00B320F8" w:rsidRDefault="00B5559B" w:rsidP="00FD5739">
      <w:pPr>
        <w:pStyle w:val="a4"/>
        <w:numPr>
          <w:ilvl w:val="1"/>
          <w:numId w:val="9"/>
        </w:numPr>
        <w:autoSpaceDE/>
        <w:autoSpaceDN/>
        <w:spacing w:line="360" w:lineRule="auto"/>
        <w:ind w:left="0" w:firstLine="709"/>
        <w:contextualSpacing/>
        <w:rPr>
          <w:sz w:val="28"/>
          <w:szCs w:val="28"/>
          <w:lang w:val="uk-UA"/>
        </w:rPr>
      </w:pPr>
      <w:r>
        <w:rPr>
          <w:sz w:val="28"/>
          <w:szCs w:val="28"/>
          <w:lang w:val="uk-UA"/>
        </w:rPr>
        <w:t>дітей-</w:t>
      </w:r>
      <w:r w:rsidR="00983D64" w:rsidRPr="00B320F8">
        <w:rPr>
          <w:sz w:val="28"/>
          <w:szCs w:val="28"/>
          <w:lang w:val="uk-UA"/>
        </w:rPr>
        <w:t>вихованців ЗДО;</w:t>
      </w:r>
    </w:p>
    <w:p w:rsidR="00983D64" w:rsidRPr="00B320F8" w:rsidRDefault="00983D64" w:rsidP="00FD5739">
      <w:pPr>
        <w:pStyle w:val="a4"/>
        <w:numPr>
          <w:ilvl w:val="1"/>
          <w:numId w:val="9"/>
        </w:numPr>
        <w:autoSpaceDE/>
        <w:autoSpaceDN/>
        <w:spacing w:line="360" w:lineRule="auto"/>
        <w:ind w:left="0" w:firstLine="709"/>
        <w:contextualSpacing/>
        <w:rPr>
          <w:sz w:val="28"/>
          <w:szCs w:val="28"/>
          <w:lang w:val="uk-UA"/>
        </w:rPr>
      </w:pPr>
      <w:r w:rsidRPr="00B320F8">
        <w:rPr>
          <w:sz w:val="28"/>
          <w:szCs w:val="28"/>
          <w:lang w:val="uk-UA"/>
        </w:rPr>
        <w:t>вихователів, психологів, педагогів-організаторів та логопедів, що працюють з дітьми;</w:t>
      </w:r>
    </w:p>
    <w:p w:rsidR="00983D64" w:rsidRPr="00B320F8" w:rsidRDefault="00983D64" w:rsidP="00FD5739">
      <w:pPr>
        <w:pStyle w:val="a4"/>
        <w:numPr>
          <w:ilvl w:val="1"/>
          <w:numId w:val="9"/>
        </w:numPr>
        <w:autoSpaceDE/>
        <w:autoSpaceDN/>
        <w:spacing w:line="360" w:lineRule="auto"/>
        <w:ind w:left="0" w:firstLine="709"/>
        <w:contextualSpacing/>
        <w:rPr>
          <w:sz w:val="28"/>
          <w:szCs w:val="28"/>
          <w:lang w:val="uk-UA"/>
        </w:rPr>
      </w:pPr>
      <w:r w:rsidRPr="00B320F8">
        <w:rPr>
          <w:sz w:val="28"/>
          <w:szCs w:val="28"/>
          <w:lang w:val="uk-UA"/>
        </w:rPr>
        <w:t>керівництво ЗДО;</w:t>
      </w:r>
    </w:p>
    <w:p w:rsidR="00983D64" w:rsidRPr="00B320F8" w:rsidRDefault="00983D64" w:rsidP="00FD5739">
      <w:pPr>
        <w:pStyle w:val="a4"/>
        <w:numPr>
          <w:ilvl w:val="1"/>
          <w:numId w:val="9"/>
        </w:numPr>
        <w:autoSpaceDE/>
        <w:autoSpaceDN/>
        <w:spacing w:line="360" w:lineRule="auto"/>
        <w:ind w:left="0" w:firstLine="709"/>
        <w:contextualSpacing/>
        <w:rPr>
          <w:sz w:val="28"/>
          <w:szCs w:val="28"/>
          <w:lang w:val="uk-UA"/>
        </w:rPr>
      </w:pPr>
      <w:r w:rsidRPr="00B320F8">
        <w:rPr>
          <w:sz w:val="28"/>
          <w:szCs w:val="28"/>
          <w:lang w:val="uk-UA"/>
        </w:rPr>
        <w:t>батьків та родичів дітей</w:t>
      </w:r>
      <w:r w:rsidR="00ED5EFC">
        <w:rPr>
          <w:sz w:val="28"/>
          <w:szCs w:val="28"/>
          <w:lang w:val="uk-UA"/>
        </w:rPr>
        <w:t>-</w:t>
      </w:r>
      <w:r w:rsidRPr="00B320F8">
        <w:rPr>
          <w:sz w:val="28"/>
          <w:szCs w:val="28"/>
          <w:lang w:val="uk-UA"/>
        </w:rPr>
        <w:t>вихованців ЗДО;</w:t>
      </w:r>
    </w:p>
    <w:p w:rsidR="00983D64" w:rsidRPr="00B320F8" w:rsidRDefault="00983D64" w:rsidP="00FD5739">
      <w:pPr>
        <w:pStyle w:val="a4"/>
        <w:numPr>
          <w:ilvl w:val="1"/>
          <w:numId w:val="9"/>
        </w:numPr>
        <w:autoSpaceDE/>
        <w:autoSpaceDN/>
        <w:spacing w:line="360" w:lineRule="auto"/>
        <w:ind w:left="0" w:firstLine="709"/>
        <w:contextualSpacing/>
        <w:rPr>
          <w:sz w:val="28"/>
          <w:szCs w:val="28"/>
          <w:lang w:val="uk-UA"/>
        </w:rPr>
      </w:pPr>
      <w:r w:rsidRPr="00B320F8">
        <w:rPr>
          <w:sz w:val="28"/>
          <w:szCs w:val="28"/>
          <w:lang w:val="uk-UA"/>
        </w:rPr>
        <w:t>організацію</w:t>
      </w:r>
      <w:r w:rsidR="00ED5EFC">
        <w:rPr>
          <w:sz w:val="28"/>
          <w:szCs w:val="28"/>
          <w:lang w:val="uk-UA"/>
        </w:rPr>
        <w:t>-</w:t>
      </w:r>
      <w:r w:rsidRPr="00B320F8">
        <w:rPr>
          <w:sz w:val="28"/>
          <w:szCs w:val="28"/>
          <w:lang w:val="uk-UA"/>
        </w:rPr>
        <w:t>засновника ЗДО;</w:t>
      </w:r>
    </w:p>
    <w:p w:rsidR="00983D64" w:rsidRPr="00B320F8" w:rsidRDefault="00983D64" w:rsidP="00FD5739">
      <w:pPr>
        <w:pStyle w:val="a4"/>
        <w:numPr>
          <w:ilvl w:val="1"/>
          <w:numId w:val="9"/>
        </w:numPr>
        <w:autoSpaceDE/>
        <w:autoSpaceDN/>
        <w:spacing w:line="360" w:lineRule="auto"/>
        <w:ind w:left="0" w:firstLine="709"/>
        <w:contextualSpacing/>
        <w:rPr>
          <w:sz w:val="28"/>
          <w:szCs w:val="28"/>
          <w:lang w:val="uk-UA"/>
        </w:rPr>
      </w:pPr>
      <w:r w:rsidRPr="00B320F8">
        <w:rPr>
          <w:sz w:val="28"/>
          <w:szCs w:val="28"/>
          <w:lang w:val="uk-UA"/>
        </w:rPr>
        <w:t>жителів громади,</w:t>
      </w:r>
      <w:r w:rsidR="00CC2BA8" w:rsidRPr="00B320F8">
        <w:rPr>
          <w:sz w:val="28"/>
          <w:szCs w:val="28"/>
          <w:lang w:val="uk-UA"/>
        </w:rPr>
        <w:t xml:space="preserve"> в якій розташований ЗДО та ін. </w:t>
      </w:r>
      <w:r w:rsidR="00FF3E34" w:rsidRPr="00B320F8">
        <w:rPr>
          <w:sz w:val="28"/>
          <w:szCs w:val="28"/>
          <w:lang w:val="uk-UA"/>
        </w:rPr>
        <w:t>[3</w:t>
      </w:r>
      <w:r w:rsidR="0058380A" w:rsidRPr="00B320F8">
        <w:rPr>
          <w:sz w:val="28"/>
          <w:szCs w:val="28"/>
          <w:lang w:val="uk-UA"/>
        </w:rPr>
        <w:t>3</w:t>
      </w:r>
      <w:r w:rsidRPr="00B320F8">
        <w:rPr>
          <w:sz w:val="28"/>
          <w:szCs w:val="28"/>
          <w:lang w:val="uk-UA"/>
        </w:rPr>
        <w:t>]</w:t>
      </w:r>
      <w:r w:rsidR="00CC2BA8" w:rsidRPr="00B320F8">
        <w:rPr>
          <w:sz w:val="28"/>
          <w:szCs w:val="28"/>
          <w:lang w:val="uk-UA"/>
        </w:rPr>
        <w:t>.</w:t>
      </w:r>
    </w:p>
    <w:p w:rsidR="00983D64" w:rsidRPr="00B320F8" w:rsidRDefault="00CC2BA8"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План проєкту: о</w:t>
      </w:r>
      <w:r w:rsidR="00983D64" w:rsidRPr="00B320F8">
        <w:rPr>
          <w:rFonts w:ascii="Times New Roman" w:hAnsi="Times New Roman" w:cs="Times New Roman"/>
          <w:sz w:val="28"/>
          <w:szCs w:val="28"/>
          <w:lang w:val="uk-UA"/>
        </w:rPr>
        <w:t xml:space="preserve">дним із показників якості проєкту є коректність планування і розташування за часом заходів та інших дій, з яких він складається. Тому проєкт не просто має містити графік заходів, які до нього входять, але й бути досить насиченим (але не надмірно). Тут теж є декілька важливих </w:t>
      </w:r>
      <w:r w:rsidR="00983D64" w:rsidRPr="00B320F8">
        <w:rPr>
          <w:rFonts w:ascii="Times New Roman" w:hAnsi="Times New Roman" w:cs="Times New Roman"/>
          <w:sz w:val="28"/>
          <w:szCs w:val="28"/>
          <w:lang w:val="uk-UA"/>
        </w:rPr>
        <w:lastRenderedPageBreak/>
        <w:t>рекомендацій</w:t>
      </w:r>
      <w:r w:rsidR="00B5559B">
        <w:rPr>
          <w:rFonts w:ascii="Times New Roman" w:hAnsi="Times New Roman" w:cs="Times New Roman"/>
          <w:sz w:val="28"/>
          <w:szCs w:val="28"/>
          <w:lang w:val="uk-UA"/>
        </w:rPr>
        <w:t xml:space="preserve"> </w:t>
      </w:r>
      <w:r w:rsidR="004A71E2" w:rsidRPr="00B320F8">
        <w:rPr>
          <w:rFonts w:ascii="Times New Roman" w:hAnsi="Times New Roman" w:cs="Times New Roman"/>
          <w:sz w:val="28"/>
          <w:szCs w:val="28"/>
          <w:lang w:val="uk-UA"/>
        </w:rPr>
        <w:t>[</w:t>
      </w:r>
      <w:r w:rsidR="0058380A" w:rsidRPr="00B320F8">
        <w:rPr>
          <w:rFonts w:ascii="Times New Roman" w:hAnsi="Times New Roman" w:cs="Times New Roman"/>
          <w:sz w:val="28"/>
          <w:szCs w:val="28"/>
          <w:lang w:val="uk-UA"/>
        </w:rPr>
        <w:t>23</w:t>
      </w:r>
      <w:r w:rsidR="004A71E2" w:rsidRPr="00B320F8">
        <w:rPr>
          <w:rFonts w:ascii="Times New Roman" w:hAnsi="Times New Roman" w:cs="Times New Roman"/>
          <w:sz w:val="28"/>
          <w:szCs w:val="28"/>
          <w:lang w:val="uk-UA"/>
        </w:rPr>
        <w:t>]</w:t>
      </w:r>
      <w:r w:rsidR="00983D64" w:rsidRPr="00B320F8">
        <w:rPr>
          <w:rFonts w:ascii="Times New Roman" w:hAnsi="Times New Roman" w:cs="Times New Roman"/>
          <w:sz w:val="28"/>
          <w:szCs w:val="28"/>
          <w:lang w:val="uk-UA"/>
        </w:rPr>
        <w:t xml:space="preserve">. </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Спочатку варто розкласти кожний </w:t>
      </w:r>
      <w:proofErr w:type="spellStart"/>
      <w:r w:rsidRPr="00B320F8">
        <w:rPr>
          <w:rFonts w:ascii="Times New Roman" w:hAnsi="Times New Roman" w:cs="Times New Roman"/>
          <w:sz w:val="28"/>
          <w:szCs w:val="28"/>
          <w:lang w:val="uk-UA"/>
        </w:rPr>
        <w:t>проєктний</w:t>
      </w:r>
      <w:proofErr w:type="spellEnd"/>
      <w:r w:rsidRPr="00B320F8">
        <w:rPr>
          <w:rFonts w:ascii="Times New Roman" w:hAnsi="Times New Roman" w:cs="Times New Roman"/>
          <w:sz w:val="28"/>
          <w:szCs w:val="28"/>
          <w:lang w:val="uk-UA"/>
        </w:rPr>
        <w:t xml:space="preserve"> захід на достатню кількість складових (дій), які потім треба </w:t>
      </w:r>
      <w:proofErr w:type="spellStart"/>
      <w:r w:rsidRPr="00B320F8">
        <w:rPr>
          <w:rFonts w:ascii="Times New Roman" w:hAnsi="Times New Roman" w:cs="Times New Roman"/>
          <w:sz w:val="28"/>
          <w:szCs w:val="28"/>
          <w:lang w:val="uk-UA"/>
        </w:rPr>
        <w:t>співвіднести</w:t>
      </w:r>
      <w:proofErr w:type="spellEnd"/>
      <w:r w:rsidRPr="00B320F8">
        <w:rPr>
          <w:rFonts w:ascii="Times New Roman" w:hAnsi="Times New Roman" w:cs="Times New Roman"/>
          <w:sz w:val="28"/>
          <w:szCs w:val="28"/>
          <w:lang w:val="uk-UA"/>
        </w:rPr>
        <w:t xml:space="preserve"> між собою для того, щоб установити:</w:t>
      </w:r>
    </w:p>
    <w:p w:rsidR="00983D64" w:rsidRPr="00B320F8" w:rsidRDefault="00983D64" w:rsidP="00FD5739">
      <w:pPr>
        <w:pStyle w:val="a4"/>
        <w:numPr>
          <w:ilvl w:val="0"/>
          <w:numId w:val="10"/>
        </w:numPr>
        <w:autoSpaceDE/>
        <w:autoSpaceDN/>
        <w:spacing w:line="360" w:lineRule="auto"/>
        <w:ind w:left="0" w:firstLine="709"/>
        <w:contextualSpacing/>
        <w:rPr>
          <w:sz w:val="28"/>
          <w:szCs w:val="28"/>
          <w:lang w:val="uk-UA"/>
        </w:rPr>
      </w:pPr>
      <w:r w:rsidRPr="00B320F8">
        <w:rPr>
          <w:sz w:val="28"/>
          <w:szCs w:val="28"/>
          <w:lang w:val="uk-UA"/>
        </w:rPr>
        <w:t>послідовність: у якому порядку мають відбуватися ці дії?</w:t>
      </w:r>
    </w:p>
    <w:p w:rsidR="00983D64" w:rsidRPr="00B320F8" w:rsidRDefault="00983D64" w:rsidP="00FD5739">
      <w:pPr>
        <w:pStyle w:val="a4"/>
        <w:numPr>
          <w:ilvl w:val="0"/>
          <w:numId w:val="10"/>
        </w:numPr>
        <w:autoSpaceDE/>
        <w:autoSpaceDN/>
        <w:spacing w:line="360" w:lineRule="auto"/>
        <w:ind w:left="0" w:firstLine="709"/>
        <w:contextualSpacing/>
        <w:rPr>
          <w:sz w:val="28"/>
          <w:szCs w:val="28"/>
          <w:lang w:val="uk-UA"/>
        </w:rPr>
      </w:pPr>
      <w:r w:rsidRPr="00B320F8">
        <w:rPr>
          <w:sz w:val="28"/>
          <w:szCs w:val="28"/>
          <w:lang w:val="uk-UA"/>
        </w:rPr>
        <w:t>залежність: чи залежить дія від початку або завершення будь-якої з інших дій?</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Наприклад, у випадку, коли дії, не пов</w:t>
      </w:r>
      <w:r w:rsidR="00DE3EE7" w:rsidRPr="00B320F8">
        <w:rPr>
          <w:rFonts w:ascii="Times New Roman" w:hAnsi="Times New Roman" w:cs="Times New Roman"/>
          <w:sz w:val="28"/>
          <w:szCs w:val="28"/>
          <w:lang w:val="uk-UA"/>
        </w:rPr>
        <w:t>’</w:t>
      </w:r>
      <w:r w:rsidRPr="00B320F8">
        <w:rPr>
          <w:rFonts w:ascii="Times New Roman" w:hAnsi="Times New Roman" w:cs="Times New Roman"/>
          <w:sz w:val="28"/>
          <w:szCs w:val="28"/>
          <w:lang w:val="uk-UA"/>
        </w:rPr>
        <w:t>язані між собою, мають виконуватись однією і тією самою особою, між ними виникає</w:t>
      </w:r>
      <w:r w:rsidR="00CC2BA8" w:rsidRPr="00B320F8">
        <w:rPr>
          <w:rFonts w:ascii="Times New Roman" w:hAnsi="Times New Roman" w:cs="Times New Roman"/>
          <w:sz w:val="28"/>
          <w:szCs w:val="28"/>
          <w:lang w:val="uk-UA"/>
        </w:rPr>
        <w:t xml:space="preserve"> залежність. Наприклад,</w:t>
      </w:r>
      <w:r w:rsidRPr="00B320F8">
        <w:rPr>
          <w:rFonts w:ascii="Times New Roman" w:hAnsi="Times New Roman" w:cs="Times New Roman"/>
          <w:sz w:val="28"/>
          <w:szCs w:val="28"/>
          <w:lang w:val="uk-UA"/>
        </w:rPr>
        <w:t xml:space="preserve"> не можуть одночасно проходити два навчальні семінари, в яких з</w:t>
      </w:r>
      <w:r w:rsidR="00CC2BA8" w:rsidRPr="00B320F8">
        <w:rPr>
          <w:rFonts w:ascii="Times New Roman" w:hAnsi="Times New Roman" w:cs="Times New Roman"/>
          <w:sz w:val="28"/>
          <w:szCs w:val="28"/>
          <w:lang w:val="uk-UA"/>
        </w:rPr>
        <w:t>адіяний один і той самий тренер</w:t>
      </w:r>
      <w:r w:rsidRPr="00B320F8">
        <w:rPr>
          <w:rFonts w:ascii="Times New Roman" w:hAnsi="Times New Roman" w:cs="Times New Roman"/>
          <w:sz w:val="28"/>
          <w:szCs w:val="28"/>
          <w:lang w:val="uk-UA"/>
        </w:rPr>
        <w:t>.</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Кожний етап має бути чітко позначений у часі:</w:t>
      </w:r>
      <w:r w:rsidR="00286B24">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наводя</w:t>
      </w:r>
      <w:r w:rsidR="00CC2BA8" w:rsidRPr="00B320F8">
        <w:rPr>
          <w:rFonts w:ascii="Times New Roman" w:hAnsi="Times New Roman" w:cs="Times New Roman"/>
          <w:sz w:val="28"/>
          <w:szCs w:val="28"/>
          <w:lang w:val="uk-UA"/>
        </w:rPr>
        <w:t xml:space="preserve">ться початок і закінчення етапу, </w:t>
      </w:r>
      <w:r w:rsidRPr="00B320F8">
        <w:rPr>
          <w:rFonts w:ascii="Times New Roman" w:hAnsi="Times New Roman" w:cs="Times New Roman"/>
          <w:sz w:val="28"/>
          <w:szCs w:val="28"/>
          <w:lang w:val="uk-UA"/>
        </w:rPr>
        <w:t>визначається загальний час, необхідний на його реалізацію.</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Бажано, щоб кожний етап був послідовно націлений на виконання одного з визначених завдань.</w:t>
      </w:r>
      <w:r w:rsidR="00B5088A">
        <w:rPr>
          <w:rFonts w:ascii="Times New Roman" w:hAnsi="Times New Roman" w:cs="Times New Roman"/>
          <w:sz w:val="28"/>
          <w:szCs w:val="28"/>
          <w:lang w:val="uk-UA"/>
        </w:rPr>
        <w:t xml:space="preserve"> </w:t>
      </w:r>
      <w:r w:rsidRPr="00B320F8">
        <w:rPr>
          <w:rFonts w:ascii="Times New Roman" w:hAnsi="Times New Roman" w:cs="Times New Roman"/>
          <w:sz w:val="28"/>
          <w:szCs w:val="28"/>
          <w:lang w:val="uk-UA"/>
        </w:rPr>
        <w:t>Наприклад, визначено 5 завдань, значить, і етапів бажано мати теж 5.</w:t>
      </w:r>
    </w:p>
    <w:p w:rsidR="00983D64" w:rsidRPr="00B320F8" w:rsidRDefault="00CC2BA8"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Робочий план (графік): </w:t>
      </w:r>
      <w:r w:rsidR="00983D64" w:rsidRPr="00B320F8">
        <w:rPr>
          <w:rFonts w:ascii="Times New Roman" w:hAnsi="Times New Roman" w:cs="Times New Roman"/>
          <w:sz w:val="28"/>
          <w:szCs w:val="28"/>
          <w:lang w:val="uk-UA"/>
        </w:rPr>
        <w:t xml:space="preserve">здійснення проєкту пояснює кожну його фазу або головний елемент виконання, щоб кожен міг зрозуміти, яким чином, хто і як саме буде виконувати проєкт. </w:t>
      </w:r>
    </w:p>
    <w:p w:rsidR="00983D64"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 xml:space="preserve">На етапі реалізації проєкту діти мають організувати реальну справу: конкурс, свято, виставку, гру, привітання батькам, друзям тощо. Результати та досвід, отримані в процесі роботи над </w:t>
      </w:r>
      <w:proofErr w:type="spellStart"/>
      <w:r w:rsidRPr="00B320F8">
        <w:rPr>
          <w:rFonts w:ascii="Times New Roman" w:hAnsi="Times New Roman" w:cs="Times New Roman"/>
          <w:sz w:val="28"/>
          <w:szCs w:val="28"/>
          <w:lang w:val="uk-UA"/>
        </w:rPr>
        <w:t>проєктом</w:t>
      </w:r>
      <w:proofErr w:type="spellEnd"/>
      <w:r w:rsidRPr="00B320F8">
        <w:rPr>
          <w:rFonts w:ascii="Times New Roman" w:hAnsi="Times New Roman" w:cs="Times New Roman"/>
          <w:sz w:val="28"/>
          <w:szCs w:val="28"/>
          <w:lang w:val="uk-UA"/>
        </w:rPr>
        <w:t xml:space="preserve">, мають бути значимими для кожного з його учасників. При підведенні підсумків проєкту діти </w:t>
      </w:r>
      <w:proofErr w:type="spellStart"/>
      <w:r w:rsidRPr="00B320F8">
        <w:rPr>
          <w:rFonts w:ascii="Times New Roman" w:hAnsi="Times New Roman" w:cs="Times New Roman"/>
          <w:sz w:val="28"/>
          <w:szCs w:val="28"/>
          <w:lang w:val="uk-UA"/>
        </w:rPr>
        <w:t>вчаться</w:t>
      </w:r>
      <w:proofErr w:type="spellEnd"/>
      <w:r w:rsidRPr="00B320F8">
        <w:rPr>
          <w:rFonts w:ascii="Times New Roman" w:hAnsi="Times New Roman" w:cs="Times New Roman"/>
          <w:sz w:val="28"/>
          <w:szCs w:val="28"/>
          <w:lang w:val="uk-UA"/>
        </w:rPr>
        <w:t xml:space="preserve"> оцінювати свою та спільну роботу, її корисність.</w:t>
      </w:r>
    </w:p>
    <w:p w:rsidR="00983D64" w:rsidRPr="00B320F8" w:rsidRDefault="00983D64" w:rsidP="00FD5739">
      <w:pPr>
        <w:pStyle w:val="ac"/>
        <w:widowControl w:val="0"/>
        <w:spacing w:before="0" w:beforeAutospacing="0" w:after="0" w:afterAutospacing="0" w:line="360" w:lineRule="auto"/>
        <w:ind w:firstLine="707"/>
        <w:jc w:val="both"/>
        <w:rPr>
          <w:sz w:val="28"/>
          <w:szCs w:val="28"/>
          <w:lang w:val="uk-UA"/>
        </w:rPr>
      </w:pPr>
      <w:r w:rsidRPr="00B320F8">
        <w:rPr>
          <w:sz w:val="28"/>
          <w:szCs w:val="28"/>
          <w:lang w:val="uk-UA"/>
        </w:rPr>
        <w:t>Метод проєктів можна представити як спосіб організації педагогічного процесу, заснований на взаємодії педагога і вихованця, спосіб взаємодії з навколишнім середовищем, поетапна практична діяльність по досягненню поставленої мети</w:t>
      </w:r>
      <w:r w:rsidR="00B5088A">
        <w:rPr>
          <w:sz w:val="28"/>
          <w:szCs w:val="28"/>
          <w:lang w:val="uk-UA"/>
        </w:rPr>
        <w:t xml:space="preserve"> </w:t>
      </w:r>
      <w:r w:rsidR="004A71E2" w:rsidRPr="00B320F8">
        <w:rPr>
          <w:sz w:val="28"/>
          <w:szCs w:val="28"/>
          <w:lang w:val="uk-UA"/>
        </w:rPr>
        <w:t>[</w:t>
      </w:r>
      <w:r w:rsidR="0058380A" w:rsidRPr="00B320F8">
        <w:rPr>
          <w:sz w:val="28"/>
          <w:szCs w:val="28"/>
          <w:lang w:val="uk-UA"/>
        </w:rPr>
        <w:t>30</w:t>
      </w:r>
      <w:r w:rsidR="004A71E2" w:rsidRPr="00B320F8">
        <w:rPr>
          <w:sz w:val="28"/>
          <w:szCs w:val="28"/>
          <w:lang w:val="uk-UA"/>
        </w:rPr>
        <w:t>]</w:t>
      </w:r>
      <w:r w:rsidRPr="00B320F8">
        <w:rPr>
          <w:sz w:val="28"/>
          <w:szCs w:val="28"/>
          <w:lang w:val="uk-UA"/>
        </w:rPr>
        <w:t>.</w:t>
      </w:r>
    </w:p>
    <w:p w:rsidR="00CC2BA8" w:rsidRPr="00B320F8" w:rsidRDefault="00983D64" w:rsidP="00FD5739">
      <w:pPr>
        <w:pStyle w:val="ac"/>
        <w:widowControl w:val="0"/>
        <w:spacing w:before="0" w:beforeAutospacing="0" w:after="0" w:afterAutospacing="0" w:line="360" w:lineRule="auto"/>
        <w:ind w:firstLine="707"/>
        <w:jc w:val="both"/>
        <w:rPr>
          <w:sz w:val="28"/>
          <w:szCs w:val="28"/>
          <w:lang w:val="uk-UA"/>
        </w:rPr>
      </w:pPr>
      <w:r w:rsidRPr="00B320F8">
        <w:rPr>
          <w:sz w:val="28"/>
          <w:szCs w:val="28"/>
          <w:lang w:val="uk-UA"/>
        </w:rPr>
        <w:t xml:space="preserve">Метод проєктів – це метод проблемного навчання, спосіб організації поетапної практичної діяльності на основі взаємодії педагога з дітьми задля </w:t>
      </w:r>
      <w:r w:rsidRPr="00B320F8">
        <w:rPr>
          <w:sz w:val="28"/>
          <w:szCs w:val="28"/>
          <w:lang w:val="uk-UA"/>
        </w:rPr>
        <w:lastRenderedPageBreak/>
        <w:t>досягнення мети, визначеної проблемою цього проекту. Він є своєрідною формою перспективного планування освітньої роботи за участю дітей. Водночас це специфічна педагогічна технологія, за якою втілюють цей план</w:t>
      </w:r>
      <w:r w:rsidR="00B5088A">
        <w:rPr>
          <w:sz w:val="28"/>
          <w:szCs w:val="28"/>
          <w:lang w:val="uk-UA"/>
        </w:rPr>
        <w:t xml:space="preserve"> </w:t>
      </w:r>
      <w:r w:rsidR="004A71E2" w:rsidRPr="00B320F8">
        <w:rPr>
          <w:sz w:val="28"/>
          <w:szCs w:val="28"/>
          <w:lang w:val="uk-UA"/>
        </w:rPr>
        <w:t>[</w:t>
      </w:r>
      <w:r w:rsidR="0058380A" w:rsidRPr="00B320F8">
        <w:rPr>
          <w:sz w:val="28"/>
          <w:szCs w:val="28"/>
          <w:lang w:val="uk-UA"/>
        </w:rPr>
        <w:t>23</w:t>
      </w:r>
      <w:r w:rsidR="004A71E2" w:rsidRPr="00B320F8">
        <w:rPr>
          <w:sz w:val="28"/>
          <w:szCs w:val="28"/>
          <w:lang w:val="uk-UA"/>
        </w:rPr>
        <w:t>]</w:t>
      </w:r>
      <w:r w:rsidRPr="00B320F8">
        <w:rPr>
          <w:sz w:val="28"/>
          <w:szCs w:val="28"/>
          <w:lang w:val="uk-UA"/>
        </w:rPr>
        <w:t xml:space="preserve">. </w:t>
      </w:r>
    </w:p>
    <w:p w:rsidR="00983D64" w:rsidRPr="00B320F8" w:rsidRDefault="00983D64" w:rsidP="00FD5739">
      <w:pPr>
        <w:pStyle w:val="ac"/>
        <w:widowControl w:val="0"/>
        <w:spacing w:before="0" w:beforeAutospacing="0" w:after="0" w:afterAutospacing="0" w:line="360" w:lineRule="auto"/>
        <w:ind w:firstLine="707"/>
        <w:jc w:val="both"/>
        <w:rPr>
          <w:sz w:val="28"/>
          <w:szCs w:val="28"/>
          <w:lang w:val="uk-UA"/>
        </w:rPr>
      </w:pPr>
      <w:r w:rsidRPr="00B320F8">
        <w:rPr>
          <w:sz w:val="28"/>
          <w:szCs w:val="28"/>
          <w:lang w:val="uk-UA"/>
        </w:rPr>
        <w:t>Видатний український педагог Григорій Ващенко визначив метод проєктів як такий, що забезпечує «пристосування змісту та методів освітньої роботи д</w:t>
      </w:r>
      <w:r w:rsidR="00CC2BA8" w:rsidRPr="00B320F8">
        <w:rPr>
          <w:sz w:val="28"/>
          <w:szCs w:val="28"/>
          <w:lang w:val="uk-UA"/>
        </w:rPr>
        <w:t>о особливостей дитячої природи»</w:t>
      </w:r>
      <w:r w:rsidR="00FF3E34" w:rsidRPr="00B320F8">
        <w:rPr>
          <w:sz w:val="28"/>
          <w:szCs w:val="28"/>
          <w:lang w:val="uk-UA"/>
        </w:rPr>
        <w:t xml:space="preserve"> [</w:t>
      </w:r>
      <w:r w:rsidR="0058380A" w:rsidRPr="00B320F8">
        <w:rPr>
          <w:sz w:val="28"/>
          <w:szCs w:val="28"/>
          <w:lang w:val="uk-UA"/>
        </w:rPr>
        <w:t>48</w:t>
      </w:r>
      <w:r w:rsidRPr="00B320F8">
        <w:rPr>
          <w:sz w:val="28"/>
          <w:szCs w:val="28"/>
          <w:lang w:val="uk-UA"/>
        </w:rPr>
        <w:t>]</w:t>
      </w:r>
      <w:r w:rsidR="00CC2BA8" w:rsidRPr="00B320F8">
        <w:rPr>
          <w:sz w:val="28"/>
          <w:szCs w:val="28"/>
          <w:lang w:val="uk-UA"/>
        </w:rPr>
        <w:t>.</w:t>
      </w:r>
    </w:p>
    <w:p w:rsidR="00983D64" w:rsidRPr="00B320F8" w:rsidRDefault="00983D64" w:rsidP="00FD5739">
      <w:pPr>
        <w:pStyle w:val="ac"/>
        <w:widowControl w:val="0"/>
        <w:spacing w:before="0" w:beforeAutospacing="0" w:after="0" w:afterAutospacing="0" w:line="360" w:lineRule="auto"/>
        <w:ind w:firstLine="707"/>
        <w:jc w:val="both"/>
        <w:rPr>
          <w:sz w:val="28"/>
          <w:szCs w:val="28"/>
          <w:lang w:val="uk-UA"/>
        </w:rPr>
      </w:pPr>
      <w:r w:rsidRPr="00B320F8">
        <w:rPr>
          <w:sz w:val="28"/>
          <w:szCs w:val="28"/>
          <w:lang w:val="uk-UA"/>
        </w:rPr>
        <w:t>Застосування методу проєк</w:t>
      </w:r>
      <w:r w:rsidR="00CC2BA8" w:rsidRPr="00B320F8">
        <w:rPr>
          <w:sz w:val="28"/>
          <w:szCs w:val="28"/>
          <w:lang w:val="uk-UA"/>
        </w:rPr>
        <w:t xml:space="preserve">тів у закладі дошкільної освіти має на меті </w:t>
      </w:r>
      <w:r w:rsidRPr="00B320F8">
        <w:rPr>
          <w:sz w:val="28"/>
          <w:szCs w:val="28"/>
          <w:lang w:val="uk-UA"/>
        </w:rPr>
        <w:t>стимулювання інтересу дітей до певних проблем і розв</w:t>
      </w:r>
      <w:r w:rsidR="00DE3EE7" w:rsidRPr="00B320F8">
        <w:rPr>
          <w:sz w:val="28"/>
          <w:szCs w:val="28"/>
          <w:lang w:val="uk-UA"/>
        </w:rPr>
        <w:t>’</w:t>
      </w:r>
      <w:r w:rsidRPr="00B320F8">
        <w:rPr>
          <w:sz w:val="28"/>
          <w:szCs w:val="28"/>
          <w:lang w:val="uk-UA"/>
        </w:rPr>
        <w:t>язання їх через діяльність, а також практичне застосування набутих знань та розширення можл</w:t>
      </w:r>
      <w:r w:rsidR="00CC2BA8" w:rsidRPr="00B320F8">
        <w:rPr>
          <w:sz w:val="28"/>
          <w:szCs w:val="28"/>
          <w:lang w:val="uk-UA"/>
        </w:rPr>
        <w:t>ивостей дітей у самореалізації</w:t>
      </w:r>
      <w:r w:rsidRPr="00B320F8">
        <w:rPr>
          <w:sz w:val="28"/>
          <w:szCs w:val="28"/>
          <w:lang w:val="uk-UA"/>
        </w:rPr>
        <w:t xml:space="preserve"> [</w:t>
      </w:r>
      <w:r w:rsidR="0058380A" w:rsidRPr="00B320F8">
        <w:rPr>
          <w:sz w:val="28"/>
          <w:szCs w:val="28"/>
          <w:lang w:val="uk-UA"/>
        </w:rPr>
        <w:t>23</w:t>
      </w:r>
      <w:r w:rsidR="00CC2BA8" w:rsidRPr="00B320F8">
        <w:rPr>
          <w:sz w:val="28"/>
          <w:szCs w:val="28"/>
          <w:lang w:val="uk-UA"/>
        </w:rPr>
        <w:t>].</w:t>
      </w:r>
    </w:p>
    <w:p w:rsidR="00CC2BA8" w:rsidRPr="00B320F8" w:rsidRDefault="00983D64" w:rsidP="00FD5739">
      <w:pPr>
        <w:widowControl w:val="0"/>
        <w:spacing w:after="0" w:line="360" w:lineRule="auto"/>
        <w:ind w:firstLine="709"/>
        <w:jc w:val="both"/>
        <w:rPr>
          <w:rFonts w:ascii="Times New Roman" w:hAnsi="Times New Roman" w:cs="Times New Roman"/>
          <w:sz w:val="28"/>
          <w:szCs w:val="28"/>
          <w:lang w:val="uk-UA"/>
        </w:rPr>
      </w:pPr>
      <w:r w:rsidRPr="00B320F8">
        <w:rPr>
          <w:rFonts w:ascii="Times New Roman" w:hAnsi="Times New Roman" w:cs="Times New Roman"/>
          <w:sz w:val="28"/>
          <w:szCs w:val="28"/>
          <w:lang w:val="uk-UA"/>
        </w:rPr>
        <w:t>Отже, ефективність формування соціальної компетентності у дітей старшого дошкільного віку засобами проєктної діяльності залежить від дотримання певних організаційно-педагогічних умов, які вихователь має правильно визначити та створити.</w:t>
      </w:r>
      <w:r w:rsidR="00CC2BA8" w:rsidRPr="00B320F8">
        <w:rPr>
          <w:rFonts w:ascii="Times New Roman" w:hAnsi="Times New Roman" w:cs="Times New Roman"/>
          <w:sz w:val="28"/>
          <w:szCs w:val="28"/>
          <w:lang w:val="uk-UA"/>
        </w:rPr>
        <w:br w:type="page"/>
      </w:r>
    </w:p>
    <w:p w:rsidR="00CC2BA8" w:rsidRPr="00F2067C" w:rsidRDefault="00B77128"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lastRenderedPageBreak/>
        <w:t>РОЗДІЛ 2</w:t>
      </w:r>
    </w:p>
    <w:p w:rsidR="00B77128" w:rsidRPr="00F2067C" w:rsidRDefault="00B77128"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ДОСЛІДНО-ЕКСПЕРИМЕНТАЛЬНА РОБОТА З РОЗВИТКУ СОЦІАЛЬНОЇ КОМПЕТЕНТНОСТІ ДІТЕЙ СТАРШОГО ДОШКІЛЬНОГО ВІКУ</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p>
    <w:p w:rsidR="00B77128" w:rsidRPr="00F2067C" w:rsidRDefault="00B77128" w:rsidP="00FD5739">
      <w:pPr>
        <w:widowControl w:val="0"/>
        <w:spacing w:after="0" w:line="360" w:lineRule="auto"/>
        <w:ind w:firstLine="709"/>
        <w:jc w:val="both"/>
        <w:rPr>
          <w:rFonts w:ascii="Times New Roman" w:hAnsi="Times New Roman" w:cs="Times New Roman"/>
          <w:b/>
          <w:sz w:val="28"/>
          <w:szCs w:val="28"/>
          <w:lang w:val="uk-UA"/>
        </w:rPr>
      </w:pPr>
      <w:r w:rsidRPr="00F2067C">
        <w:rPr>
          <w:rFonts w:ascii="Times New Roman" w:hAnsi="Times New Roman" w:cs="Times New Roman"/>
          <w:b/>
          <w:sz w:val="28"/>
          <w:szCs w:val="28"/>
          <w:lang w:val="uk-UA"/>
        </w:rPr>
        <w:t>2.1. Стан сформованості соціальної компетентності здобувачів дошкільної освіти</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Соціальна компетентність розглядається як важлива мета освіти як у сім</w:t>
      </w:r>
      <w:r w:rsidR="00DE3EE7" w:rsidRPr="00F2067C">
        <w:rPr>
          <w:rStyle w:val="jlqj4b"/>
          <w:rFonts w:ascii="Times New Roman" w:hAnsi="Times New Roman" w:cs="Times New Roman"/>
          <w:sz w:val="28"/>
          <w:szCs w:val="28"/>
          <w:lang w:val="uk-UA"/>
        </w:rPr>
        <w:t>’</w:t>
      </w:r>
      <w:r w:rsidRPr="00F2067C">
        <w:rPr>
          <w:rStyle w:val="jlqj4b"/>
          <w:rFonts w:ascii="Times New Roman" w:hAnsi="Times New Roman" w:cs="Times New Roman"/>
          <w:sz w:val="28"/>
          <w:szCs w:val="28"/>
          <w:lang w:val="uk-UA"/>
        </w:rPr>
        <w:t>ї, так і в закладах освіти, в тому числі у ЗДО. Розробка надійних інструментів для оцінки соціальної компетентності є першим кроком у вивченні як розвитку соціальної компетентності, так і її впливу на інші важливі результати освіти та психосоціальний розвиток.</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 xml:space="preserve">У вищезгаданих розуміннях соціальної компетентності два фундаментальних підходи до їх вивчення відображаються таким чином: </w:t>
      </w:r>
    </w:p>
    <w:p w:rsidR="00B77128" w:rsidRPr="00F2067C" w:rsidRDefault="00965C98" w:rsidP="00FD5739">
      <w:pPr>
        <w:pStyle w:val="a4"/>
        <w:numPr>
          <w:ilvl w:val="0"/>
          <w:numId w:val="25"/>
        </w:numPr>
        <w:spacing w:line="360" w:lineRule="auto"/>
        <w:ind w:left="0" w:firstLine="709"/>
        <w:rPr>
          <w:rStyle w:val="jlqj4b"/>
          <w:sz w:val="28"/>
          <w:szCs w:val="28"/>
          <w:lang w:val="uk-UA"/>
        </w:rPr>
      </w:pPr>
      <w:r w:rsidRPr="00F2067C">
        <w:rPr>
          <w:rStyle w:val="jlqj4b"/>
          <w:sz w:val="28"/>
          <w:szCs w:val="28"/>
          <w:lang w:val="uk-UA"/>
        </w:rPr>
        <w:t>п</w:t>
      </w:r>
      <w:r w:rsidR="00B77128" w:rsidRPr="00F2067C">
        <w:rPr>
          <w:rStyle w:val="jlqj4b"/>
          <w:sz w:val="28"/>
          <w:szCs w:val="28"/>
          <w:lang w:val="uk-UA"/>
        </w:rPr>
        <w:t>ідхід, при якому соціальна компетентність розглядається як сукупність індивідуальних навичок та здібності</w:t>
      </w:r>
      <w:r w:rsidRPr="00F2067C">
        <w:rPr>
          <w:rStyle w:val="jlqj4b"/>
          <w:sz w:val="28"/>
          <w:szCs w:val="28"/>
          <w:lang w:val="uk-UA"/>
        </w:rPr>
        <w:t>.</w:t>
      </w:r>
    </w:p>
    <w:p w:rsidR="00B77128" w:rsidRPr="00F2067C" w:rsidRDefault="00965C98" w:rsidP="00FD5739">
      <w:pPr>
        <w:pStyle w:val="a4"/>
        <w:numPr>
          <w:ilvl w:val="0"/>
          <w:numId w:val="25"/>
        </w:numPr>
        <w:spacing w:line="360" w:lineRule="auto"/>
        <w:ind w:left="0" w:firstLine="709"/>
        <w:rPr>
          <w:rStyle w:val="jlqj4b"/>
          <w:sz w:val="28"/>
          <w:szCs w:val="28"/>
          <w:lang w:val="uk-UA"/>
        </w:rPr>
      </w:pPr>
      <w:r w:rsidRPr="00F2067C">
        <w:rPr>
          <w:rStyle w:val="jlqj4b"/>
          <w:sz w:val="28"/>
          <w:szCs w:val="28"/>
          <w:lang w:val="uk-UA"/>
        </w:rPr>
        <w:t>і</w:t>
      </w:r>
      <w:r w:rsidR="00B77128" w:rsidRPr="00F2067C">
        <w:rPr>
          <w:rStyle w:val="jlqj4b"/>
          <w:sz w:val="28"/>
          <w:szCs w:val="28"/>
          <w:lang w:val="uk-UA"/>
        </w:rPr>
        <w:t>нтегративний підхід, за якого, крім окремих умінь і навичок, невід</w:t>
      </w:r>
      <w:r w:rsidR="00DE3EE7" w:rsidRPr="00F2067C">
        <w:rPr>
          <w:rStyle w:val="jlqj4b"/>
          <w:sz w:val="28"/>
          <w:szCs w:val="28"/>
          <w:lang w:val="uk-UA"/>
        </w:rPr>
        <w:t>’</w:t>
      </w:r>
      <w:r w:rsidR="00B77128" w:rsidRPr="00F2067C">
        <w:rPr>
          <w:rStyle w:val="jlqj4b"/>
          <w:sz w:val="28"/>
          <w:szCs w:val="28"/>
          <w:lang w:val="uk-UA"/>
        </w:rPr>
        <w:t>ємною частиною соціальної компетентності є досвід їх успішного застосування у взаємодії з іншими.</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Розглядаючи</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поняття</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«компетентність»</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щодо</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дошкільного</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віку,</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М.</w:t>
      </w:r>
      <w:r w:rsidR="00CC2BA8" w:rsidRPr="00F2067C">
        <w:rPr>
          <w:rStyle w:val="viiyi"/>
          <w:rFonts w:ascii="Times New Roman" w:hAnsi="Times New Roman" w:cs="Times New Roman"/>
          <w:sz w:val="28"/>
          <w:szCs w:val="28"/>
          <w:lang w:val="uk-UA"/>
        </w:rPr>
        <w:t> </w:t>
      </w:r>
      <w:proofErr w:type="spellStart"/>
      <w:r w:rsidRPr="00F2067C">
        <w:rPr>
          <w:rStyle w:val="jlqj4b"/>
          <w:rFonts w:ascii="Times New Roman" w:hAnsi="Times New Roman" w:cs="Times New Roman"/>
          <w:sz w:val="28"/>
          <w:szCs w:val="28"/>
          <w:lang w:val="uk-UA"/>
        </w:rPr>
        <w:t>Крулехт</w:t>
      </w:r>
      <w:proofErr w:type="spellEnd"/>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пропонує наступне</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визначення:</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«Це</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коли</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дитина здатна</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і</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готова</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вирішувати</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якісь</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проблеми,</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завдання</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і</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в</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пізнаванні,</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і</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в</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спілкуванні,</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і</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в</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специфічних</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видах</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діяльності» [</w:t>
      </w:r>
      <w:r w:rsidR="0058380A" w:rsidRPr="00F2067C">
        <w:rPr>
          <w:rStyle w:val="jlqj4b"/>
          <w:rFonts w:ascii="Times New Roman" w:hAnsi="Times New Roman" w:cs="Times New Roman"/>
          <w:sz w:val="28"/>
          <w:szCs w:val="28"/>
          <w:lang w:val="uk-UA"/>
        </w:rPr>
        <w:t>27</w:t>
      </w:r>
      <w:r w:rsidR="00FF3E34" w:rsidRPr="00F2067C">
        <w:rPr>
          <w:rStyle w:val="jlqj4b"/>
          <w:rFonts w:ascii="Times New Roman" w:hAnsi="Times New Roman" w:cs="Times New Roman"/>
          <w:sz w:val="28"/>
          <w:szCs w:val="28"/>
          <w:lang w:val="uk-UA"/>
        </w:rPr>
        <w:t xml:space="preserve">, </w:t>
      </w:r>
      <w:r w:rsidR="00CC2BA8" w:rsidRPr="00F2067C">
        <w:rPr>
          <w:rStyle w:val="jlqj4b"/>
          <w:rFonts w:ascii="Times New Roman" w:hAnsi="Times New Roman" w:cs="Times New Roman"/>
          <w:sz w:val="28"/>
          <w:szCs w:val="28"/>
          <w:lang w:val="uk-UA"/>
        </w:rPr>
        <w:t>с. </w:t>
      </w:r>
      <w:r w:rsidRPr="00F2067C">
        <w:rPr>
          <w:rStyle w:val="jlqj4b"/>
          <w:rFonts w:ascii="Times New Roman" w:hAnsi="Times New Roman" w:cs="Times New Roman"/>
          <w:sz w:val="28"/>
          <w:szCs w:val="28"/>
          <w:lang w:val="uk-UA"/>
        </w:rPr>
        <w:t>36]</w:t>
      </w:r>
      <w:r w:rsidR="00CC2BA8" w:rsidRPr="00F2067C">
        <w:rPr>
          <w:rStyle w:val="jlqj4b"/>
          <w:rFonts w:ascii="Times New Roman" w:hAnsi="Times New Roman" w:cs="Times New Roman"/>
          <w:sz w:val="28"/>
          <w:szCs w:val="28"/>
          <w:lang w:val="uk-UA"/>
        </w:rPr>
        <w:t>.</w:t>
      </w:r>
    </w:p>
    <w:p w:rsidR="00B77128" w:rsidRPr="00F2067C" w:rsidRDefault="00B77128" w:rsidP="00FD5739">
      <w:pPr>
        <w:pStyle w:val="ac"/>
        <w:widowControl w:val="0"/>
        <w:spacing w:before="0" w:beforeAutospacing="0" w:after="0" w:afterAutospacing="0" w:line="360" w:lineRule="auto"/>
        <w:ind w:firstLine="709"/>
        <w:jc w:val="both"/>
        <w:rPr>
          <w:b/>
          <w:sz w:val="28"/>
          <w:szCs w:val="28"/>
          <w:lang w:val="uk-UA"/>
        </w:rPr>
      </w:pPr>
      <w:r w:rsidRPr="00F2067C">
        <w:rPr>
          <w:rStyle w:val="ad"/>
          <w:b w:val="0"/>
          <w:sz w:val="28"/>
          <w:szCs w:val="28"/>
          <w:lang w:val="uk-UA"/>
        </w:rPr>
        <w:t>Як було вже зазначено вище, соціальну компетентність дитини дошкільного віку можна вважати сформованою, якщо вона:</w:t>
      </w:r>
    </w:p>
    <w:p w:rsidR="00B77128" w:rsidRPr="00F2067C" w:rsidRDefault="00B77128" w:rsidP="00FD5739">
      <w:pPr>
        <w:pStyle w:val="ac"/>
        <w:widowControl w:val="0"/>
        <w:numPr>
          <w:ilvl w:val="0"/>
          <w:numId w:val="25"/>
        </w:numPr>
        <w:spacing w:before="0" w:beforeAutospacing="0" w:after="0" w:afterAutospacing="0" w:line="360" w:lineRule="auto"/>
        <w:ind w:left="0" w:firstLine="709"/>
        <w:jc w:val="both"/>
        <w:rPr>
          <w:sz w:val="28"/>
          <w:szCs w:val="28"/>
          <w:lang w:val="uk-UA"/>
        </w:rPr>
      </w:pPr>
      <w:r w:rsidRPr="00F2067C">
        <w:rPr>
          <w:sz w:val="28"/>
          <w:szCs w:val="28"/>
          <w:lang w:val="uk-UA"/>
        </w:rPr>
        <w:t>володіє елементарними знаннями про соціальні явища, події, людей, взаємини, способи їх налагодження;</w:t>
      </w:r>
    </w:p>
    <w:p w:rsidR="00B77128" w:rsidRPr="00F2067C" w:rsidRDefault="00B77128" w:rsidP="00FD5739">
      <w:pPr>
        <w:pStyle w:val="ac"/>
        <w:widowControl w:val="0"/>
        <w:numPr>
          <w:ilvl w:val="0"/>
          <w:numId w:val="25"/>
        </w:numPr>
        <w:spacing w:before="0" w:beforeAutospacing="0" w:after="0" w:afterAutospacing="0" w:line="360" w:lineRule="auto"/>
        <w:ind w:left="0" w:firstLine="709"/>
        <w:jc w:val="both"/>
        <w:rPr>
          <w:sz w:val="28"/>
          <w:szCs w:val="28"/>
          <w:lang w:val="uk-UA"/>
        </w:rPr>
      </w:pPr>
      <w:r w:rsidRPr="00F2067C">
        <w:rPr>
          <w:sz w:val="28"/>
          <w:szCs w:val="28"/>
          <w:lang w:val="uk-UA"/>
        </w:rPr>
        <w:t>цінує, визначає значущість для себе всього, що пов</w:t>
      </w:r>
      <w:r w:rsidR="00DE3EE7" w:rsidRPr="00F2067C">
        <w:rPr>
          <w:sz w:val="28"/>
          <w:szCs w:val="28"/>
          <w:lang w:val="uk-UA"/>
        </w:rPr>
        <w:t>’</w:t>
      </w:r>
      <w:r w:rsidRPr="00F2067C">
        <w:rPr>
          <w:sz w:val="28"/>
          <w:szCs w:val="28"/>
          <w:lang w:val="uk-UA"/>
        </w:rPr>
        <w:t xml:space="preserve">язано із </w:t>
      </w:r>
      <w:r w:rsidRPr="00F2067C">
        <w:rPr>
          <w:sz w:val="28"/>
          <w:szCs w:val="28"/>
          <w:lang w:val="uk-UA"/>
        </w:rPr>
        <w:lastRenderedPageBreak/>
        <w:t>соціальним життям, цікавиться ним;</w:t>
      </w:r>
    </w:p>
    <w:p w:rsidR="00B77128" w:rsidRPr="00F2067C" w:rsidRDefault="00B77128" w:rsidP="00FD5739">
      <w:pPr>
        <w:pStyle w:val="ac"/>
        <w:widowControl w:val="0"/>
        <w:numPr>
          <w:ilvl w:val="0"/>
          <w:numId w:val="25"/>
        </w:numPr>
        <w:spacing w:before="0" w:beforeAutospacing="0" w:after="0" w:afterAutospacing="0" w:line="360" w:lineRule="auto"/>
        <w:ind w:left="0" w:firstLine="709"/>
        <w:jc w:val="both"/>
        <w:rPr>
          <w:sz w:val="28"/>
          <w:szCs w:val="28"/>
          <w:lang w:val="uk-UA"/>
        </w:rPr>
      </w:pPr>
      <w:r w:rsidRPr="00F2067C">
        <w:rPr>
          <w:sz w:val="28"/>
          <w:szCs w:val="28"/>
          <w:lang w:val="uk-UA"/>
        </w:rPr>
        <w:t xml:space="preserve">називає словами, </w:t>
      </w:r>
      <w:proofErr w:type="spellStart"/>
      <w:r w:rsidRPr="00F2067C">
        <w:rPr>
          <w:sz w:val="28"/>
          <w:szCs w:val="28"/>
          <w:lang w:val="uk-UA"/>
        </w:rPr>
        <w:t>вербалізує</w:t>
      </w:r>
      <w:proofErr w:type="spellEnd"/>
      <w:r w:rsidRPr="00F2067C">
        <w:rPr>
          <w:sz w:val="28"/>
          <w:szCs w:val="28"/>
          <w:lang w:val="uk-UA"/>
        </w:rPr>
        <w:t xml:space="preserve"> основні назви, пов</w:t>
      </w:r>
      <w:r w:rsidR="00DE3EE7" w:rsidRPr="00F2067C">
        <w:rPr>
          <w:sz w:val="28"/>
          <w:szCs w:val="28"/>
          <w:lang w:val="uk-UA"/>
        </w:rPr>
        <w:t>’</w:t>
      </w:r>
      <w:r w:rsidRPr="00F2067C">
        <w:rPr>
          <w:sz w:val="28"/>
          <w:szCs w:val="28"/>
          <w:lang w:val="uk-UA"/>
        </w:rPr>
        <w:t>язані із соціальним життям;</w:t>
      </w:r>
    </w:p>
    <w:p w:rsidR="00B77128" w:rsidRPr="00F2067C" w:rsidRDefault="00B77128" w:rsidP="00FD5739">
      <w:pPr>
        <w:pStyle w:val="ac"/>
        <w:widowControl w:val="0"/>
        <w:numPr>
          <w:ilvl w:val="0"/>
          <w:numId w:val="25"/>
        </w:numPr>
        <w:spacing w:before="0" w:beforeAutospacing="0" w:after="0" w:afterAutospacing="0" w:line="360" w:lineRule="auto"/>
        <w:ind w:left="0" w:firstLine="709"/>
        <w:jc w:val="both"/>
        <w:rPr>
          <w:sz w:val="28"/>
          <w:szCs w:val="28"/>
          <w:lang w:val="uk-UA"/>
        </w:rPr>
      </w:pPr>
      <w:r w:rsidRPr="00F2067C">
        <w:rPr>
          <w:sz w:val="28"/>
          <w:szCs w:val="28"/>
          <w:lang w:val="uk-UA"/>
        </w:rPr>
        <w:t>передає свої враження, пов</w:t>
      </w:r>
      <w:r w:rsidR="00DE3EE7" w:rsidRPr="00F2067C">
        <w:rPr>
          <w:sz w:val="28"/>
          <w:szCs w:val="28"/>
          <w:lang w:val="uk-UA"/>
        </w:rPr>
        <w:t>’</w:t>
      </w:r>
      <w:r w:rsidRPr="00F2067C">
        <w:rPr>
          <w:sz w:val="28"/>
          <w:szCs w:val="28"/>
          <w:lang w:val="uk-UA"/>
        </w:rPr>
        <w:t>язані з соціальними подіями та взаєминами людей, художніми образами (малює, ліпить, співає);</w:t>
      </w:r>
    </w:p>
    <w:p w:rsidR="00B77128" w:rsidRPr="00F2067C" w:rsidRDefault="00B77128" w:rsidP="00FD5739">
      <w:pPr>
        <w:pStyle w:val="ac"/>
        <w:widowControl w:val="0"/>
        <w:numPr>
          <w:ilvl w:val="0"/>
          <w:numId w:val="25"/>
        </w:numPr>
        <w:spacing w:before="0" w:beforeAutospacing="0" w:after="0" w:afterAutospacing="0" w:line="360" w:lineRule="auto"/>
        <w:ind w:left="0" w:firstLine="709"/>
        <w:jc w:val="both"/>
        <w:rPr>
          <w:sz w:val="28"/>
          <w:szCs w:val="28"/>
          <w:lang w:val="uk-UA"/>
        </w:rPr>
      </w:pPr>
      <w:r w:rsidRPr="00F2067C">
        <w:rPr>
          <w:sz w:val="28"/>
          <w:szCs w:val="28"/>
          <w:lang w:val="uk-UA"/>
        </w:rPr>
        <w:t>пов</w:t>
      </w:r>
      <w:r w:rsidR="00DE3EE7" w:rsidRPr="00F2067C">
        <w:rPr>
          <w:sz w:val="28"/>
          <w:szCs w:val="28"/>
          <w:lang w:val="uk-UA"/>
        </w:rPr>
        <w:t>’</w:t>
      </w:r>
      <w:r w:rsidRPr="00F2067C">
        <w:rPr>
          <w:sz w:val="28"/>
          <w:szCs w:val="28"/>
          <w:lang w:val="uk-UA"/>
        </w:rPr>
        <w:t>язує соціальну активність людей і свою власну з виконанням соціально схвалюваних стандартів;</w:t>
      </w:r>
    </w:p>
    <w:p w:rsidR="00B77128" w:rsidRPr="00F2067C" w:rsidRDefault="00B77128" w:rsidP="00FD5739">
      <w:pPr>
        <w:pStyle w:val="ac"/>
        <w:widowControl w:val="0"/>
        <w:numPr>
          <w:ilvl w:val="0"/>
          <w:numId w:val="25"/>
        </w:numPr>
        <w:spacing w:before="0" w:beforeAutospacing="0" w:after="0" w:afterAutospacing="0" w:line="360" w:lineRule="auto"/>
        <w:ind w:left="0" w:firstLine="709"/>
        <w:jc w:val="both"/>
        <w:rPr>
          <w:sz w:val="28"/>
          <w:szCs w:val="28"/>
          <w:lang w:val="uk-UA"/>
        </w:rPr>
      </w:pPr>
      <w:r w:rsidRPr="00F2067C">
        <w:rPr>
          <w:sz w:val="28"/>
          <w:szCs w:val="28"/>
          <w:lang w:val="uk-UA"/>
        </w:rPr>
        <w:t>реалізує свої знання та інтереси у соціально зрілих формах поведінки;</w:t>
      </w:r>
    </w:p>
    <w:p w:rsidR="00CC2BA8" w:rsidRPr="00F2067C" w:rsidRDefault="00B77128" w:rsidP="00FD5739">
      <w:pPr>
        <w:pStyle w:val="ac"/>
        <w:widowControl w:val="0"/>
        <w:numPr>
          <w:ilvl w:val="0"/>
          <w:numId w:val="25"/>
        </w:numPr>
        <w:spacing w:before="0" w:beforeAutospacing="0" w:after="0" w:afterAutospacing="0" w:line="360" w:lineRule="auto"/>
        <w:ind w:left="0" w:firstLine="709"/>
        <w:jc w:val="both"/>
        <w:rPr>
          <w:sz w:val="28"/>
          <w:szCs w:val="28"/>
          <w:lang w:val="uk-UA"/>
        </w:rPr>
      </w:pPr>
      <w:r w:rsidRPr="00F2067C">
        <w:rPr>
          <w:sz w:val="28"/>
          <w:szCs w:val="28"/>
          <w:lang w:val="uk-UA"/>
        </w:rPr>
        <w:t>проявляє у поведінці конструктивну творчість;</w:t>
      </w:r>
    </w:p>
    <w:p w:rsidR="00B77128" w:rsidRPr="00F2067C" w:rsidRDefault="00B77128" w:rsidP="00FD5739">
      <w:pPr>
        <w:pStyle w:val="ac"/>
        <w:widowControl w:val="0"/>
        <w:numPr>
          <w:ilvl w:val="0"/>
          <w:numId w:val="25"/>
        </w:numPr>
        <w:spacing w:before="0" w:beforeAutospacing="0" w:after="0" w:afterAutospacing="0" w:line="360" w:lineRule="auto"/>
        <w:ind w:left="0" w:firstLine="709"/>
        <w:jc w:val="both"/>
        <w:rPr>
          <w:sz w:val="28"/>
          <w:szCs w:val="28"/>
          <w:lang w:val="uk-UA"/>
        </w:rPr>
      </w:pPr>
      <w:r w:rsidRPr="00F2067C">
        <w:rPr>
          <w:sz w:val="28"/>
          <w:szCs w:val="28"/>
          <w:lang w:val="uk-UA"/>
        </w:rPr>
        <w:t>збалансовує</w:t>
      </w:r>
      <w:r w:rsidR="00E616FC" w:rsidRPr="00F2067C">
        <w:rPr>
          <w:sz w:val="28"/>
          <w:szCs w:val="28"/>
          <w:lang w:val="uk-UA"/>
        </w:rPr>
        <w:t xml:space="preserve"> особисті та соціальні інтереси</w:t>
      </w:r>
      <w:r w:rsidR="00B5088A">
        <w:rPr>
          <w:sz w:val="28"/>
          <w:szCs w:val="28"/>
          <w:lang w:val="uk-UA"/>
        </w:rPr>
        <w:t xml:space="preserve"> </w:t>
      </w:r>
      <w:r w:rsidR="00FF3E34" w:rsidRPr="00F2067C">
        <w:rPr>
          <w:sz w:val="28"/>
          <w:szCs w:val="28"/>
          <w:lang w:val="uk-UA"/>
        </w:rPr>
        <w:t>[3</w:t>
      </w:r>
      <w:r w:rsidRPr="00F2067C">
        <w:rPr>
          <w:sz w:val="28"/>
          <w:szCs w:val="28"/>
          <w:lang w:val="uk-UA"/>
        </w:rPr>
        <w:t>]</w:t>
      </w:r>
      <w:r w:rsidR="00E616FC" w:rsidRPr="00F2067C">
        <w:rPr>
          <w:sz w:val="28"/>
          <w:szCs w:val="28"/>
          <w:lang w:val="uk-UA"/>
        </w:rPr>
        <w:t>.</w:t>
      </w:r>
    </w:p>
    <w:p w:rsidR="00E616FC" w:rsidRPr="00F2067C" w:rsidRDefault="00E616FC" w:rsidP="00FD5739">
      <w:pPr>
        <w:pStyle w:val="ac"/>
        <w:widowControl w:val="0"/>
        <w:tabs>
          <w:tab w:val="left" w:pos="6615"/>
        </w:tabs>
        <w:spacing w:before="0" w:beforeAutospacing="0" w:after="0" w:afterAutospacing="0" w:line="360" w:lineRule="auto"/>
        <w:ind w:firstLine="709"/>
        <w:jc w:val="both"/>
        <w:rPr>
          <w:sz w:val="28"/>
          <w:szCs w:val="28"/>
          <w:lang w:val="uk-UA"/>
        </w:rPr>
      </w:pPr>
      <w:r w:rsidRPr="00F2067C">
        <w:rPr>
          <w:sz w:val="28"/>
          <w:szCs w:val="28"/>
          <w:lang w:val="uk-UA"/>
        </w:rPr>
        <w:t xml:space="preserve">Спільна діяльність дітей 6-7 </w:t>
      </w:r>
      <w:r w:rsidR="00B77128" w:rsidRPr="00F2067C">
        <w:rPr>
          <w:sz w:val="28"/>
          <w:szCs w:val="28"/>
          <w:lang w:val="uk-UA"/>
        </w:rPr>
        <w:t xml:space="preserve">років вже виходить за межі ігрової діяльності. За умови правильної організації з боку дорослих та високого рівні соціального розвитку дітей виконання спільних трудових доручень або вирішення пізнавальних та творчих завдань може бути дуже успішними. </w:t>
      </w:r>
    </w:p>
    <w:p w:rsidR="00B77128" w:rsidRPr="00F2067C" w:rsidRDefault="00B77128" w:rsidP="00FD5739">
      <w:pPr>
        <w:pStyle w:val="ac"/>
        <w:widowControl w:val="0"/>
        <w:tabs>
          <w:tab w:val="left" w:pos="6615"/>
        </w:tabs>
        <w:spacing w:before="0" w:beforeAutospacing="0" w:after="0" w:afterAutospacing="0" w:line="360" w:lineRule="auto"/>
        <w:ind w:firstLine="709"/>
        <w:jc w:val="both"/>
        <w:rPr>
          <w:sz w:val="28"/>
          <w:szCs w:val="28"/>
          <w:lang w:val="uk-UA"/>
        </w:rPr>
      </w:pPr>
      <w:r w:rsidRPr="00F2067C">
        <w:rPr>
          <w:sz w:val="28"/>
          <w:szCs w:val="28"/>
          <w:lang w:val="uk-UA"/>
        </w:rPr>
        <w:t xml:space="preserve">Діти вже в достатній мірі володіють навичками спілкування та знанням моральних норм, що діють у взаємовідносинах між людьми. Крім того, в цьому віці діти починають відчувати потребу допомагати, підтримувати свої однолітків, друзів. Для дитини старшого дошкільного віку, який має високий рівень соціального розвитку, характерними є пріоритети колективного спілкування. </w:t>
      </w:r>
    </w:p>
    <w:p w:rsidR="00B77128" w:rsidRPr="00F2067C" w:rsidRDefault="00B77128" w:rsidP="00FD5739">
      <w:pPr>
        <w:pStyle w:val="ac"/>
        <w:widowControl w:val="0"/>
        <w:tabs>
          <w:tab w:val="left" w:pos="6615"/>
        </w:tabs>
        <w:spacing w:before="0" w:beforeAutospacing="0" w:after="0" w:afterAutospacing="0" w:line="360" w:lineRule="auto"/>
        <w:ind w:firstLine="709"/>
        <w:jc w:val="both"/>
        <w:rPr>
          <w:sz w:val="28"/>
          <w:szCs w:val="28"/>
          <w:lang w:val="uk-UA"/>
        </w:rPr>
      </w:pPr>
      <w:r w:rsidRPr="00F2067C">
        <w:rPr>
          <w:sz w:val="28"/>
          <w:szCs w:val="28"/>
          <w:lang w:val="uk-UA"/>
        </w:rPr>
        <w:t>Звісно, дітям легше зорганізуватися разом для спільної цікавої гри, ніж для прибирання кімнати, або загального заняття з малювання. Спільні дії в рамках неігрової діяльності потребують додаткової мотивації, емоційної зацікавленості та технічної підтримки відносин в процесі виконання. Деякі діти наприкінці дошкільного віку здатні в будь-якій діяльності розподілити дії всередині своєї групи, дружно їх виконати, надаючи та користуючись порадами та допомогою, разом оцінити особисті та загальні результати.</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Поняття «соціальна компетентність» охоплює надто широкий спектр проявів життя людини, щоб його суттєві зміни можна було дослідити в межах </w:t>
      </w:r>
      <w:r w:rsidRPr="00F2067C">
        <w:rPr>
          <w:rStyle w:val="markedcontent"/>
          <w:rFonts w:ascii="Times New Roman" w:hAnsi="Times New Roman" w:cs="Times New Roman"/>
          <w:sz w:val="28"/>
          <w:szCs w:val="28"/>
          <w:lang w:val="uk-UA"/>
        </w:rPr>
        <w:lastRenderedPageBreak/>
        <w:t>обмеженого часу. Для нашого дослідження було обрано одну зі сфер життя, а саме – світ професій та соціально-професійна орієнтація (освітні</w:t>
      </w:r>
      <w:r w:rsidR="00B5088A">
        <w:rPr>
          <w:rStyle w:val="markedcontent"/>
          <w:rFonts w:ascii="Times New Roman" w:hAnsi="Times New Roman" w:cs="Times New Roman"/>
          <w:sz w:val="28"/>
          <w:szCs w:val="28"/>
          <w:lang w:val="uk-UA"/>
        </w:rPr>
        <w:t xml:space="preserve"> </w:t>
      </w:r>
      <w:r w:rsidRPr="00F2067C">
        <w:rPr>
          <w:rStyle w:val="markedcontent"/>
          <w:rFonts w:ascii="Times New Roman" w:hAnsi="Times New Roman" w:cs="Times New Roman"/>
          <w:sz w:val="28"/>
          <w:szCs w:val="28"/>
          <w:lang w:val="uk-UA"/>
        </w:rPr>
        <w:t>напрями: інваріантний – «Дитина в соціумі» та варіативний – «Дитина в соціумі. Соціально-фінансова грамотність»).</w:t>
      </w:r>
    </w:p>
    <w:p w:rsidR="00E616FC" w:rsidRPr="00F2067C" w:rsidRDefault="00B77128" w:rsidP="00FD5739">
      <w:pPr>
        <w:widowControl w:val="0"/>
        <w:shd w:val="clear" w:color="auto" w:fill="FFFFFF"/>
        <w:spacing w:after="0" w:line="360" w:lineRule="auto"/>
        <w:ind w:firstLine="709"/>
        <w:jc w:val="both"/>
        <w:rPr>
          <w:rFonts w:ascii="Times New Roman" w:hAnsi="Times New Roman" w:cs="Times New Roman"/>
          <w:sz w:val="28"/>
          <w:szCs w:val="28"/>
          <w:shd w:val="clear" w:color="auto" w:fill="FFFFFF"/>
          <w:lang w:val="uk-UA"/>
        </w:rPr>
      </w:pPr>
      <w:r w:rsidRPr="00F2067C">
        <w:rPr>
          <w:rFonts w:ascii="Times New Roman" w:hAnsi="Times New Roman" w:cs="Times New Roman"/>
          <w:sz w:val="28"/>
          <w:szCs w:val="28"/>
          <w:shd w:val="clear" w:color="auto" w:fill="FFFFFF"/>
          <w:lang w:val="uk-UA"/>
        </w:rPr>
        <w:t>В основі поняття «рання профорієнтація дітей дошкільного віку» лежить безумовне розуміння ними суспільного значення праці взагалі і професійної праці</w:t>
      </w:r>
      <w:r w:rsidR="00E616FC" w:rsidRPr="00F2067C">
        <w:rPr>
          <w:rFonts w:ascii="Times New Roman" w:hAnsi="Times New Roman" w:cs="Times New Roman"/>
          <w:sz w:val="28"/>
          <w:szCs w:val="28"/>
          <w:shd w:val="clear" w:color="auto" w:fill="FFFFFF"/>
          <w:lang w:val="uk-UA"/>
        </w:rPr>
        <w:t>,</w:t>
      </w:r>
      <w:r w:rsidRPr="00F2067C">
        <w:rPr>
          <w:rFonts w:ascii="Times New Roman" w:hAnsi="Times New Roman" w:cs="Times New Roman"/>
          <w:sz w:val="28"/>
          <w:szCs w:val="28"/>
          <w:shd w:val="clear" w:color="auto" w:fill="FFFFFF"/>
          <w:lang w:val="uk-UA"/>
        </w:rPr>
        <w:t xml:space="preserve"> зокрема, яке досягається шляхом тривалої і складної педагогічної роботи і є етапом, а також одним з аспектів </w:t>
      </w:r>
      <w:r w:rsidR="00E616FC" w:rsidRPr="00F2067C">
        <w:rPr>
          <w:rFonts w:ascii="Times New Roman" w:hAnsi="Times New Roman" w:cs="Times New Roman"/>
          <w:sz w:val="28"/>
          <w:szCs w:val="28"/>
          <w:shd w:val="clear" w:color="auto" w:fill="FFFFFF"/>
          <w:lang w:val="uk-UA"/>
        </w:rPr>
        <w:t>у формуванні образу світу</w:t>
      </w:r>
      <w:r w:rsidRPr="00F2067C">
        <w:rPr>
          <w:rFonts w:ascii="Times New Roman" w:hAnsi="Times New Roman" w:cs="Times New Roman"/>
          <w:sz w:val="28"/>
          <w:szCs w:val="28"/>
          <w:shd w:val="clear" w:color="auto" w:fill="FFFFFF"/>
          <w:lang w:val="uk-UA"/>
        </w:rPr>
        <w:t xml:space="preserve"> і одночасно </w:t>
      </w:r>
      <w:proofErr w:type="spellStart"/>
      <w:r w:rsidRPr="00F2067C">
        <w:rPr>
          <w:rFonts w:ascii="Times New Roman" w:hAnsi="Times New Roman" w:cs="Times New Roman"/>
          <w:sz w:val="28"/>
          <w:szCs w:val="28"/>
          <w:shd w:val="clear" w:color="auto" w:fill="FFFFFF"/>
          <w:lang w:val="uk-UA"/>
        </w:rPr>
        <w:t>передетапом</w:t>
      </w:r>
      <w:proofErr w:type="spellEnd"/>
      <w:r w:rsidRPr="00F2067C">
        <w:rPr>
          <w:rFonts w:ascii="Times New Roman" w:hAnsi="Times New Roman" w:cs="Times New Roman"/>
          <w:sz w:val="28"/>
          <w:szCs w:val="28"/>
          <w:shd w:val="clear" w:color="auto" w:fill="FFFFFF"/>
          <w:lang w:val="uk-UA"/>
        </w:rPr>
        <w:t xml:space="preserve"> первинного професійного вибору</w:t>
      </w:r>
      <w:r w:rsidR="00B5088A">
        <w:rPr>
          <w:rFonts w:ascii="Times New Roman" w:hAnsi="Times New Roman" w:cs="Times New Roman"/>
          <w:sz w:val="28"/>
          <w:szCs w:val="28"/>
          <w:shd w:val="clear" w:color="auto" w:fill="FFFFFF"/>
          <w:lang w:val="uk-UA"/>
        </w:rPr>
        <w:t xml:space="preserve"> </w:t>
      </w:r>
      <w:r w:rsidR="00965C98" w:rsidRPr="00F2067C">
        <w:rPr>
          <w:rFonts w:ascii="Times New Roman" w:hAnsi="Times New Roman" w:cs="Times New Roman"/>
          <w:sz w:val="28"/>
          <w:szCs w:val="28"/>
          <w:lang w:val="uk-UA"/>
        </w:rPr>
        <w:t>[</w:t>
      </w:r>
      <w:r w:rsidR="0058380A" w:rsidRPr="00F2067C">
        <w:rPr>
          <w:rFonts w:ascii="Times New Roman" w:hAnsi="Times New Roman" w:cs="Times New Roman"/>
          <w:sz w:val="28"/>
          <w:szCs w:val="28"/>
          <w:lang w:val="uk-UA"/>
        </w:rPr>
        <w:t>25</w:t>
      </w:r>
      <w:r w:rsidR="00965C98" w:rsidRPr="00F2067C">
        <w:rPr>
          <w:rFonts w:ascii="Times New Roman" w:hAnsi="Times New Roman" w:cs="Times New Roman"/>
          <w:sz w:val="28"/>
          <w:szCs w:val="28"/>
          <w:lang w:val="uk-UA"/>
        </w:rPr>
        <w:t>]</w:t>
      </w:r>
      <w:r w:rsidRPr="00F2067C">
        <w:rPr>
          <w:rFonts w:ascii="Times New Roman" w:hAnsi="Times New Roman" w:cs="Times New Roman"/>
          <w:sz w:val="28"/>
          <w:szCs w:val="28"/>
          <w:shd w:val="clear" w:color="auto" w:fill="FFFFFF"/>
          <w:lang w:val="uk-UA"/>
        </w:rPr>
        <w:t xml:space="preserve">. </w:t>
      </w:r>
    </w:p>
    <w:p w:rsidR="00B77128" w:rsidRPr="00F2067C" w:rsidRDefault="00B77128" w:rsidP="00FD5739">
      <w:pPr>
        <w:widowControl w:val="0"/>
        <w:shd w:val="clear" w:color="auto" w:fill="FFFFFF"/>
        <w:spacing w:after="0" w:line="360" w:lineRule="auto"/>
        <w:ind w:firstLine="709"/>
        <w:jc w:val="both"/>
        <w:rPr>
          <w:rFonts w:ascii="Times New Roman" w:hAnsi="Times New Roman" w:cs="Times New Roman"/>
          <w:sz w:val="28"/>
          <w:szCs w:val="28"/>
          <w:shd w:val="clear" w:color="auto" w:fill="FFFFFF"/>
          <w:lang w:val="uk-UA"/>
        </w:rPr>
      </w:pPr>
      <w:r w:rsidRPr="00F2067C">
        <w:rPr>
          <w:rFonts w:ascii="Times New Roman" w:hAnsi="Times New Roman" w:cs="Times New Roman"/>
          <w:sz w:val="28"/>
          <w:szCs w:val="28"/>
          <w:shd w:val="clear" w:color="auto" w:fill="FFFFFF"/>
          <w:lang w:val="uk-UA"/>
        </w:rPr>
        <w:t xml:space="preserve">Визначення змісту поняття </w:t>
      </w:r>
      <w:r w:rsidRPr="00F2067C">
        <w:rPr>
          <w:rStyle w:val="ad"/>
          <w:rFonts w:ascii="Times New Roman" w:hAnsi="Times New Roman" w:cs="Times New Roman"/>
          <w:b w:val="0"/>
          <w:sz w:val="28"/>
          <w:szCs w:val="28"/>
          <w:shd w:val="clear" w:color="auto" w:fill="FFFFFF"/>
          <w:lang w:val="uk-UA"/>
        </w:rPr>
        <w:t>«рання профорієнтація здобувача дошкільної освіти»</w:t>
      </w:r>
      <w:r w:rsidR="00B5088A">
        <w:rPr>
          <w:rStyle w:val="ad"/>
          <w:rFonts w:ascii="Times New Roman" w:hAnsi="Times New Roman" w:cs="Times New Roman"/>
          <w:b w:val="0"/>
          <w:sz w:val="28"/>
          <w:szCs w:val="28"/>
          <w:shd w:val="clear" w:color="auto" w:fill="FFFFFF"/>
          <w:lang w:val="uk-UA"/>
        </w:rPr>
        <w:t xml:space="preserve"> </w:t>
      </w:r>
      <w:r w:rsidRPr="00F2067C">
        <w:rPr>
          <w:rFonts w:ascii="Times New Roman" w:hAnsi="Times New Roman" w:cs="Times New Roman"/>
          <w:sz w:val="28"/>
          <w:szCs w:val="28"/>
          <w:shd w:val="clear" w:color="auto" w:fill="FFFFFF"/>
          <w:lang w:val="uk-UA"/>
        </w:rPr>
        <w:t>розуміється нами як</w:t>
      </w:r>
      <w:r w:rsidR="00B5088A">
        <w:rPr>
          <w:rFonts w:ascii="Times New Roman" w:hAnsi="Times New Roman" w:cs="Times New Roman"/>
          <w:sz w:val="28"/>
          <w:szCs w:val="28"/>
          <w:shd w:val="clear" w:color="auto" w:fill="FFFFFF"/>
          <w:lang w:val="uk-UA"/>
        </w:rPr>
        <w:t xml:space="preserve"> </w:t>
      </w:r>
      <w:r w:rsidRPr="00F2067C">
        <w:rPr>
          <w:rStyle w:val="ae"/>
          <w:rFonts w:ascii="Times New Roman" w:hAnsi="Times New Roman" w:cs="Times New Roman"/>
          <w:i w:val="0"/>
          <w:sz w:val="28"/>
          <w:szCs w:val="28"/>
          <w:shd w:val="clear" w:color="auto" w:fill="FFFFFF"/>
          <w:lang w:val="uk-UA"/>
        </w:rPr>
        <w:t>спеціально організоване інформування дошкільників про світ професій засобами ігрової діяльності, що створює у дітей певний досвід професійних дій, професійної поведінки.</w:t>
      </w:r>
      <w:r w:rsidR="00B5088A">
        <w:rPr>
          <w:rStyle w:val="ae"/>
          <w:rFonts w:ascii="Times New Roman" w:hAnsi="Times New Roman" w:cs="Times New Roman"/>
          <w:i w:val="0"/>
          <w:sz w:val="28"/>
          <w:szCs w:val="28"/>
          <w:shd w:val="clear" w:color="auto" w:fill="FFFFFF"/>
          <w:lang w:val="uk-UA"/>
        </w:rPr>
        <w:t xml:space="preserve"> </w:t>
      </w:r>
      <w:r w:rsidRPr="00F2067C">
        <w:rPr>
          <w:rFonts w:ascii="Times New Roman" w:hAnsi="Times New Roman" w:cs="Times New Roman"/>
          <w:sz w:val="28"/>
          <w:szCs w:val="28"/>
          <w:shd w:val="clear" w:color="auto" w:fill="FFFFFF"/>
          <w:lang w:val="uk-UA"/>
        </w:rPr>
        <w:t xml:space="preserve">Рання професійна орієнтація дозволяє спроектувати у дітей професійне становлення «образу Я». </w:t>
      </w:r>
    </w:p>
    <w:p w:rsidR="00E616FC" w:rsidRPr="00F2067C" w:rsidRDefault="00B77128" w:rsidP="00FD5739">
      <w:pPr>
        <w:widowControl w:val="0"/>
        <w:shd w:val="clear" w:color="auto" w:fill="FFFFFF"/>
        <w:spacing w:after="0" w:line="360" w:lineRule="auto"/>
        <w:ind w:firstLine="709"/>
        <w:jc w:val="both"/>
        <w:rPr>
          <w:rFonts w:ascii="Times New Roman" w:eastAsia="Times New Roman" w:hAnsi="Times New Roman" w:cs="Times New Roman"/>
          <w:sz w:val="28"/>
          <w:szCs w:val="28"/>
          <w:lang w:val="uk-UA"/>
        </w:rPr>
      </w:pPr>
      <w:r w:rsidRPr="00F2067C">
        <w:rPr>
          <w:rFonts w:ascii="Times New Roman" w:eastAsia="Times New Roman" w:hAnsi="Times New Roman" w:cs="Times New Roman"/>
          <w:sz w:val="28"/>
          <w:szCs w:val="28"/>
          <w:lang w:val="uk-UA"/>
        </w:rPr>
        <w:t>На сучасному етапі професійна орієнтація починається з дитячого садка, коли в дітей виникає інтерес до різних видів діяльності. Об</w:t>
      </w:r>
      <w:r w:rsidR="00DE3EE7" w:rsidRPr="00F2067C">
        <w:rPr>
          <w:rFonts w:ascii="Times New Roman" w:eastAsia="Times New Roman" w:hAnsi="Times New Roman" w:cs="Times New Roman"/>
          <w:sz w:val="28"/>
          <w:szCs w:val="28"/>
          <w:lang w:val="uk-UA"/>
        </w:rPr>
        <w:t>’</w:t>
      </w:r>
      <w:r w:rsidRPr="00F2067C">
        <w:rPr>
          <w:rFonts w:ascii="Times New Roman" w:eastAsia="Times New Roman" w:hAnsi="Times New Roman" w:cs="Times New Roman"/>
          <w:sz w:val="28"/>
          <w:szCs w:val="28"/>
          <w:lang w:val="uk-UA"/>
        </w:rPr>
        <w:t xml:space="preserve">єм профорієнтаційної інформації постійно збільшується, розширюється та </w:t>
      </w:r>
      <w:proofErr w:type="spellStart"/>
      <w:r w:rsidRPr="00F2067C">
        <w:rPr>
          <w:rFonts w:ascii="Times New Roman" w:eastAsia="Times New Roman" w:hAnsi="Times New Roman" w:cs="Times New Roman"/>
          <w:sz w:val="28"/>
          <w:szCs w:val="28"/>
          <w:lang w:val="uk-UA"/>
        </w:rPr>
        <w:t>ускладнюється</w:t>
      </w:r>
      <w:proofErr w:type="spellEnd"/>
      <w:r w:rsidRPr="00F2067C">
        <w:rPr>
          <w:rFonts w:ascii="Times New Roman" w:eastAsia="Times New Roman" w:hAnsi="Times New Roman" w:cs="Times New Roman"/>
          <w:sz w:val="28"/>
          <w:szCs w:val="28"/>
          <w:lang w:val="uk-UA"/>
        </w:rPr>
        <w:t>. І першим етапом профорієнтаційної роботи, який відповідає рівневі розвитку дитини</w:t>
      </w:r>
      <w:r w:rsidR="00B5088A">
        <w:rPr>
          <w:rFonts w:ascii="Times New Roman" w:eastAsia="Times New Roman" w:hAnsi="Times New Roman" w:cs="Times New Roman"/>
          <w:sz w:val="28"/>
          <w:szCs w:val="28"/>
          <w:lang w:val="uk-UA"/>
        </w:rPr>
        <w:t xml:space="preserve"> </w:t>
      </w:r>
      <w:r w:rsidRPr="00F2067C">
        <w:rPr>
          <w:rFonts w:ascii="Times New Roman" w:eastAsia="Times New Roman" w:hAnsi="Times New Roman" w:cs="Times New Roman"/>
          <w:sz w:val="28"/>
          <w:szCs w:val="28"/>
          <w:lang w:val="uk-UA"/>
        </w:rPr>
        <w:t xml:space="preserve">старшого дошкільного віку, є </w:t>
      </w:r>
      <w:proofErr w:type="spellStart"/>
      <w:r w:rsidRPr="00F2067C">
        <w:rPr>
          <w:rFonts w:ascii="Times New Roman" w:eastAsia="Times New Roman" w:hAnsi="Times New Roman" w:cs="Times New Roman"/>
          <w:sz w:val="28"/>
          <w:szCs w:val="28"/>
          <w:lang w:val="uk-UA"/>
        </w:rPr>
        <w:t>е</w:t>
      </w:r>
      <w:r w:rsidRPr="00F2067C">
        <w:rPr>
          <w:rFonts w:ascii="Times New Roman" w:eastAsia="Times New Roman" w:hAnsi="Times New Roman" w:cs="Times New Roman"/>
          <w:iCs/>
          <w:sz w:val="28"/>
          <w:szCs w:val="28"/>
          <w:lang w:val="uk-UA"/>
        </w:rPr>
        <w:t>моційно</w:t>
      </w:r>
      <w:proofErr w:type="spellEnd"/>
      <w:r w:rsidRPr="00F2067C">
        <w:rPr>
          <w:rFonts w:ascii="Times New Roman" w:eastAsia="Times New Roman" w:hAnsi="Times New Roman" w:cs="Times New Roman"/>
          <w:iCs/>
          <w:sz w:val="28"/>
          <w:szCs w:val="28"/>
          <w:lang w:val="uk-UA"/>
        </w:rPr>
        <w:t>-образний</w:t>
      </w:r>
      <w:r w:rsidRPr="00F2067C">
        <w:rPr>
          <w:rFonts w:ascii="Times New Roman" w:eastAsia="Times New Roman" w:hAnsi="Times New Roman" w:cs="Times New Roman"/>
          <w:sz w:val="28"/>
          <w:szCs w:val="28"/>
          <w:lang w:val="uk-UA"/>
        </w:rPr>
        <w:t xml:space="preserve"> – формування позитивного ставлення до світу професій, до людей праці. На цій стадії професії відомі дітям лише за назвами і деякими зовнішніми ознаками (форма одягу, манери поведінки, оцінка оточуючих людей)</w:t>
      </w:r>
      <w:r w:rsidR="00B5088A">
        <w:rPr>
          <w:rFonts w:ascii="Times New Roman" w:eastAsia="Times New Roman" w:hAnsi="Times New Roman" w:cs="Times New Roman"/>
          <w:sz w:val="28"/>
          <w:szCs w:val="28"/>
          <w:lang w:val="uk-UA"/>
        </w:rPr>
        <w:t xml:space="preserve"> </w:t>
      </w:r>
      <w:r w:rsidR="00965C98" w:rsidRPr="00F2067C">
        <w:rPr>
          <w:rFonts w:ascii="Times New Roman" w:hAnsi="Times New Roman" w:cs="Times New Roman"/>
          <w:sz w:val="28"/>
          <w:szCs w:val="28"/>
          <w:lang w:val="uk-UA"/>
        </w:rPr>
        <w:t>[</w:t>
      </w:r>
      <w:r w:rsidR="006405C0" w:rsidRPr="00F2067C">
        <w:rPr>
          <w:rFonts w:ascii="Times New Roman" w:hAnsi="Times New Roman" w:cs="Times New Roman"/>
          <w:sz w:val="28"/>
          <w:szCs w:val="28"/>
          <w:lang w:val="uk-UA"/>
        </w:rPr>
        <w:t>30</w:t>
      </w:r>
      <w:r w:rsidR="00965C98" w:rsidRPr="00F2067C">
        <w:rPr>
          <w:rFonts w:ascii="Times New Roman" w:hAnsi="Times New Roman" w:cs="Times New Roman"/>
          <w:sz w:val="28"/>
          <w:szCs w:val="28"/>
          <w:lang w:val="uk-UA"/>
        </w:rPr>
        <w:t>]</w:t>
      </w:r>
      <w:r w:rsidRPr="00F2067C">
        <w:rPr>
          <w:rFonts w:ascii="Times New Roman" w:eastAsia="Times New Roman" w:hAnsi="Times New Roman" w:cs="Times New Roman"/>
          <w:sz w:val="28"/>
          <w:szCs w:val="28"/>
          <w:lang w:val="uk-UA"/>
        </w:rPr>
        <w:t>.</w:t>
      </w:r>
    </w:p>
    <w:p w:rsidR="00B77128" w:rsidRPr="00F2067C" w:rsidRDefault="00B77128" w:rsidP="00FD5739">
      <w:pPr>
        <w:widowControl w:val="0"/>
        <w:shd w:val="clear" w:color="auto" w:fill="FFFFFF"/>
        <w:spacing w:after="0" w:line="360" w:lineRule="auto"/>
        <w:ind w:firstLine="709"/>
        <w:jc w:val="both"/>
        <w:rPr>
          <w:rFonts w:ascii="Times New Roman" w:eastAsia="Times New Roman" w:hAnsi="Times New Roman" w:cs="Times New Roman"/>
          <w:sz w:val="28"/>
          <w:szCs w:val="28"/>
          <w:lang w:val="uk-UA"/>
        </w:rPr>
      </w:pPr>
      <w:r w:rsidRPr="00F2067C">
        <w:rPr>
          <w:rFonts w:ascii="Times New Roman" w:hAnsi="Times New Roman" w:cs="Times New Roman"/>
          <w:sz w:val="28"/>
          <w:szCs w:val="28"/>
          <w:shd w:val="clear" w:color="auto" w:fill="FFFFFF"/>
          <w:lang w:val="uk-UA"/>
        </w:rPr>
        <w:t>Знайомство вихованців ЗДО з професіями не тільки розширює загальну обізнаність про навколишній світ та кругозір дітей, але й формує у них певний елементарний досвід професійних дій, й таким чином сприяє ранній професійній орієнтації.</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Всі методики, що були використані нами в якості діагностичного та розвиваючого матеріалу були підібрані із урахуванням вищезазначених вікових особливостей розвитку дітей старшого дошкільного віку.</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Експериментальна робота з формування соціальної компетентності дітей </w:t>
      </w:r>
      <w:r w:rsidRPr="00F2067C">
        <w:rPr>
          <w:rStyle w:val="markedcontent"/>
          <w:rFonts w:ascii="Times New Roman" w:hAnsi="Times New Roman" w:cs="Times New Roman"/>
          <w:sz w:val="28"/>
          <w:szCs w:val="28"/>
          <w:lang w:val="uk-UA"/>
        </w:rPr>
        <w:lastRenderedPageBreak/>
        <w:t>дошкільного віку проводилася на базі</w:t>
      </w:r>
      <w:r w:rsidR="00B5088A">
        <w:rPr>
          <w:rStyle w:val="markedcontent"/>
          <w:rFonts w:ascii="Times New Roman" w:hAnsi="Times New Roman" w:cs="Times New Roman"/>
          <w:sz w:val="28"/>
          <w:szCs w:val="28"/>
          <w:lang w:val="uk-UA"/>
        </w:rPr>
        <w:t xml:space="preserve"> </w:t>
      </w:r>
      <w:r w:rsidRPr="00F2067C">
        <w:rPr>
          <w:rFonts w:ascii="Times New Roman" w:eastAsia="Times New Roman" w:hAnsi="Times New Roman" w:cs="Times New Roman"/>
          <w:color w:val="000000"/>
          <w:sz w:val="28"/>
          <w:szCs w:val="28"/>
          <w:lang w:val="uk-UA" w:eastAsia="ru-RU"/>
        </w:rPr>
        <w:t>закладу дошкільної освіти</w:t>
      </w:r>
      <w:r w:rsidR="00E616FC" w:rsidRPr="00F2067C">
        <w:rPr>
          <w:rFonts w:ascii="Times New Roman" w:eastAsia="Times New Roman" w:hAnsi="Times New Roman" w:cs="Times New Roman"/>
          <w:color w:val="000000"/>
          <w:sz w:val="28"/>
          <w:szCs w:val="28"/>
          <w:lang w:val="uk-UA" w:eastAsia="ru-RU"/>
        </w:rPr>
        <w:t>(ясла-садок) № </w:t>
      </w:r>
      <w:r w:rsidRPr="00F2067C">
        <w:rPr>
          <w:rFonts w:ascii="Times New Roman" w:eastAsia="Times New Roman" w:hAnsi="Times New Roman" w:cs="Times New Roman"/>
          <w:color w:val="000000"/>
          <w:sz w:val="28"/>
          <w:szCs w:val="28"/>
          <w:lang w:val="uk-UA" w:eastAsia="ru-RU"/>
        </w:rPr>
        <w:t>45 «Ліхтарик» Запорізької міської ради Запорізької області</w:t>
      </w:r>
      <w:r w:rsidRPr="00F2067C">
        <w:rPr>
          <w:rStyle w:val="markedcontent"/>
          <w:rFonts w:ascii="Times New Roman" w:hAnsi="Times New Roman" w:cs="Times New Roman"/>
          <w:sz w:val="28"/>
          <w:szCs w:val="28"/>
          <w:lang w:val="uk-UA"/>
        </w:rPr>
        <w:t xml:space="preserve">.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У дослідженні взяли участь 2 групи дітей старшого дошкільного віку (експериментальна група – далі ЕГ, контрольна група – далі КГ) </w:t>
      </w:r>
      <w:r w:rsidRPr="00F2067C">
        <w:rPr>
          <w:rFonts w:ascii="Times New Roman" w:hAnsi="Times New Roman" w:cs="Times New Roman"/>
          <w:sz w:val="28"/>
          <w:szCs w:val="28"/>
          <w:lang w:val="uk-UA"/>
        </w:rPr>
        <w:t>віком 5-6 років, з однаковою кількістю дітей у них – по 25 дітей в кожній.</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Завдання експерименту: визначити критерії, показники ключових компетенцій </w:t>
      </w:r>
      <w:r w:rsidR="00E616FC" w:rsidRPr="00F2067C">
        <w:rPr>
          <w:rFonts w:ascii="Times New Roman" w:hAnsi="Times New Roman" w:cs="Times New Roman"/>
          <w:sz w:val="28"/>
          <w:szCs w:val="28"/>
          <w:lang w:val="uk-UA"/>
        </w:rPr>
        <w:t>дітей старшого дошкільного віку;</w:t>
      </w:r>
      <w:r w:rsidRPr="00F2067C">
        <w:rPr>
          <w:rFonts w:ascii="Times New Roman" w:hAnsi="Times New Roman" w:cs="Times New Roman"/>
          <w:sz w:val="28"/>
          <w:szCs w:val="28"/>
          <w:lang w:val="uk-UA"/>
        </w:rPr>
        <w:t xml:space="preserve"> здійснити підбір діагностичного інструментарію; дослідити рівень соціальних компетенцій дітей; розробити програму, що спрямована на формування соціальної компетентності за обраним напрямом, експериментальним шляхом перевірити її ефективність.</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Заклад дошкільної освіти (ясла-садок) №</w:t>
      </w:r>
      <w:r w:rsidR="00E616FC" w:rsidRPr="00F2067C">
        <w:rPr>
          <w:rFonts w:ascii="Times New Roman" w:hAnsi="Times New Roman" w:cs="Times New Roman"/>
          <w:sz w:val="28"/>
          <w:szCs w:val="28"/>
          <w:lang w:val="uk-UA"/>
        </w:rPr>
        <w:t> </w:t>
      </w:r>
      <w:r w:rsidRPr="00F2067C">
        <w:rPr>
          <w:rFonts w:ascii="Times New Roman" w:hAnsi="Times New Roman" w:cs="Times New Roman"/>
          <w:sz w:val="28"/>
          <w:szCs w:val="28"/>
          <w:lang w:val="uk-UA"/>
        </w:rPr>
        <w:t>45 «Ліхтарик» здійснює освітній процес у</w:t>
      </w:r>
      <w:r w:rsidR="00B5088A">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2020-2021навчальному році в тому числі за пріоритетним напрямом «соціальний розвиток особистості»:</w:t>
      </w:r>
    </w:p>
    <w:p w:rsidR="00B77128" w:rsidRPr="00F2067C" w:rsidRDefault="00965C98" w:rsidP="00FD5739">
      <w:pPr>
        <w:pStyle w:val="a4"/>
        <w:numPr>
          <w:ilvl w:val="0"/>
          <w:numId w:val="26"/>
        </w:numPr>
        <w:spacing w:line="360" w:lineRule="auto"/>
        <w:ind w:left="0" w:firstLine="709"/>
        <w:rPr>
          <w:sz w:val="28"/>
          <w:szCs w:val="28"/>
          <w:lang w:val="uk-UA"/>
        </w:rPr>
      </w:pPr>
      <w:r w:rsidRPr="00F2067C">
        <w:rPr>
          <w:sz w:val="28"/>
          <w:szCs w:val="28"/>
          <w:lang w:val="uk-UA"/>
        </w:rPr>
        <w:t>с</w:t>
      </w:r>
      <w:r w:rsidR="00B77128" w:rsidRPr="00F2067C">
        <w:rPr>
          <w:sz w:val="28"/>
          <w:szCs w:val="28"/>
          <w:lang w:val="uk-UA"/>
        </w:rPr>
        <w:t>творення розвивального життєвого простору, найсприятливішого для гармонійного і різнобічного розвитку, системного виховання і навчання дітей в ранній та дошкільний період;</w:t>
      </w:r>
    </w:p>
    <w:p w:rsidR="00B77128" w:rsidRPr="00F2067C" w:rsidRDefault="00965C98" w:rsidP="00FD5739">
      <w:pPr>
        <w:pStyle w:val="a4"/>
        <w:numPr>
          <w:ilvl w:val="0"/>
          <w:numId w:val="26"/>
        </w:numPr>
        <w:spacing w:line="360" w:lineRule="auto"/>
        <w:ind w:left="0" w:firstLine="709"/>
        <w:rPr>
          <w:sz w:val="28"/>
          <w:szCs w:val="28"/>
          <w:lang w:val="uk-UA"/>
        </w:rPr>
      </w:pPr>
      <w:r w:rsidRPr="00F2067C">
        <w:rPr>
          <w:sz w:val="28"/>
          <w:szCs w:val="28"/>
          <w:lang w:val="uk-UA"/>
        </w:rPr>
        <w:t>о</w:t>
      </w:r>
      <w:r w:rsidR="00B77128" w:rsidRPr="00F2067C">
        <w:rPr>
          <w:sz w:val="28"/>
          <w:szCs w:val="28"/>
          <w:lang w:val="uk-UA"/>
        </w:rPr>
        <w:t>сучаснення та гуманізація педагогічного процесу на основі особистісно-орієнтовано</w:t>
      </w:r>
      <w:r w:rsidR="00E616FC" w:rsidRPr="00F2067C">
        <w:rPr>
          <w:sz w:val="28"/>
          <w:szCs w:val="28"/>
          <w:lang w:val="uk-UA"/>
        </w:rPr>
        <w:t xml:space="preserve">ї моделі виховання і навчання, </w:t>
      </w:r>
      <w:r w:rsidR="00B77128" w:rsidRPr="00F2067C">
        <w:rPr>
          <w:sz w:val="28"/>
          <w:szCs w:val="28"/>
          <w:lang w:val="uk-UA"/>
        </w:rPr>
        <w:t>впровадження нових форм діяльності дошкільного навчального закладу в умовах модернізації дошкільної освіти;</w:t>
      </w:r>
    </w:p>
    <w:p w:rsidR="00B77128" w:rsidRPr="00F2067C" w:rsidRDefault="00965C98" w:rsidP="00FD5739">
      <w:pPr>
        <w:pStyle w:val="a4"/>
        <w:numPr>
          <w:ilvl w:val="0"/>
          <w:numId w:val="26"/>
        </w:numPr>
        <w:spacing w:line="360" w:lineRule="auto"/>
        <w:ind w:left="0" w:firstLine="709"/>
        <w:rPr>
          <w:sz w:val="28"/>
          <w:szCs w:val="28"/>
          <w:lang w:val="uk-UA"/>
        </w:rPr>
      </w:pPr>
      <w:r w:rsidRPr="00F2067C">
        <w:rPr>
          <w:sz w:val="28"/>
          <w:szCs w:val="28"/>
          <w:lang w:val="uk-UA"/>
        </w:rPr>
        <w:t>в</w:t>
      </w:r>
      <w:r w:rsidR="00B77128" w:rsidRPr="00F2067C">
        <w:rPr>
          <w:sz w:val="28"/>
          <w:szCs w:val="28"/>
          <w:lang w:val="uk-UA"/>
        </w:rPr>
        <w:t>провадження передових педагогічних ідей, розробок, новітніх</w:t>
      </w:r>
      <w:r w:rsidR="00B5088A">
        <w:rPr>
          <w:sz w:val="28"/>
          <w:szCs w:val="28"/>
          <w:lang w:val="uk-UA"/>
        </w:rPr>
        <w:t xml:space="preserve"> </w:t>
      </w:r>
      <w:r w:rsidR="00B77128" w:rsidRPr="00F2067C">
        <w:rPr>
          <w:sz w:val="28"/>
          <w:szCs w:val="28"/>
          <w:lang w:val="uk-UA"/>
        </w:rPr>
        <w:t>технологій, що сприяють ефективному розвитку пізнавальних здібностей малюків в різних видах дитячої діяльності;</w:t>
      </w:r>
    </w:p>
    <w:p w:rsidR="00B77128" w:rsidRPr="00F2067C" w:rsidRDefault="00965C98" w:rsidP="00FD5739">
      <w:pPr>
        <w:pStyle w:val="a4"/>
        <w:numPr>
          <w:ilvl w:val="0"/>
          <w:numId w:val="26"/>
        </w:numPr>
        <w:spacing w:line="360" w:lineRule="auto"/>
        <w:ind w:left="0" w:firstLine="709"/>
        <w:rPr>
          <w:sz w:val="28"/>
          <w:szCs w:val="28"/>
          <w:lang w:val="uk-UA"/>
        </w:rPr>
      </w:pPr>
      <w:r w:rsidRPr="00F2067C">
        <w:rPr>
          <w:sz w:val="28"/>
          <w:szCs w:val="28"/>
          <w:lang w:val="uk-UA"/>
        </w:rPr>
        <w:t>ф</w:t>
      </w:r>
      <w:r w:rsidR="00B77128" w:rsidRPr="00F2067C">
        <w:rPr>
          <w:sz w:val="28"/>
          <w:szCs w:val="28"/>
          <w:lang w:val="uk-UA"/>
        </w:rPr>
        <w:t>ормування</w:t>
      </w:r>
      <w:r w:rsidR="00B5088A">
        <w:rPr>
          <w:sz w:val="28"/>
          <w:szCs w:val="28"/>
          <w:lang w:val="uk-UA"/>
        </w:rPr>
        <w:t xml:space="preserve"> </w:t>
      </w:r>
      <w:r w:rsidR="00B77128" w:rsidRPr="00F2067C">
        <w:rPr>
          <w:sz w:val="28"/>
          <w:szCs w:val="28"/>
          <w:lang w:val="uk-UA"/>
        </w:rPr>
        <w:t>життєвої компетентності малюків за освітніми лініями «Особистість дитини», «Дитина в соціумі», «Дитина в природному довкіллі», «Дитина в світі культури», «Гра дитини», «Дитина в сенсорно-пізнавальному просторі», «Мовлення дитини»</w:t>
      </w:r>
      <w:r w:rsidRPr="00F2067C">
        <w:rPr>
          <w:sz w:val="28"/>
          <w:szCs w:val="28"/>
          <w:lang w:val="uk-UA"/>
        </w:rPr>
        <w:t>.</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Пріоритетні завдання закладу:</w:t>
      </w:r>
    </w:p>
    <w:p w:rsidR="00B77128" w:rsidRPr="00F2067C" w:rsidRDefault="007745F5" w:rsidP="00FD5739">
      <w:pPr>
        <w:pStyle w:val="a4"/>
        <w:numPr>
          <w:ilvl w:val="0"/>
          <w:numId w:val="11"/>
        </w:numPr>
        <w:autoSpaceDE/>
        <w:autoSpaceDN/>
        <w:spacing w:line="360" w:lineRule="auto"/>
        <w:ind w:left="0" w:firstLine="709"/>
        <w:contextualSpacing/>
        <w:rPr>
          <w:sz w:val="28"/>
          <w:szCs w:val="28"/>
          <w:lang w:val="uk-UA"/>
        </w:rPr>
      </w:pPr>
      <w:r w:rsidRPr="00F2067C">
        <w:rPr>
          <w:sz w:val="28"/>
          <w:szCs w:val="28"/>
          <w:lang w:val="uk-UA"/>
        </w:rPr>
        <w:t>ф</w:t>
      </w:r>
      <w:r w:rsidR="00B77128" w:rsidRPr="00F2067C">
        <w:rPr>
          <w:sz w:val="28"/>
          <w:szCs w:val="28"/>
          <w:lang w:val="uk-UA"/>
        </w:rPr>
        <w:t>ормування екологічної культури дітей дошкільного віку шляхом реалізації соціальних проектів, впровадження медіа освітнього компоненту</w:t>
      </w:r>
      <w:r w:rsidRPr="00F2067C">
        <w:rPr>
          <w:sz w:val="28"/>
          <w:szCs w:val="28"/>
          <w:lang w:val="uk-UA"/>
        </w:rPr>
        <w:t>;</w:t>
      </w:r>
    </w:p>
    <w:p w:rsidR="00B77128" w:rsidRPr="00F2067C" w:rsidRDefault="007745F5" w:rsidP="00FD5739">
      <w:pPr>
        <w:pStyle w:val="a4"/>
        <w:numPr>
          <w:ilvl w:val="0"/>
          <w:numId w:val="11"/>
        </w:numPr>
        <w:autoSpaceDE/>
        <w:autoSpaceDN/>
        <w:spacing w:line="360" w:lineRule="auto"/>
        <w:ind w:left="0" w:firstLine="709"/>
        <w:contextualSpacing/>
        <w:rPr>
          <w:sz w:val="28"/>
          <w:szCs w:val="28"/>
          <w:lang w:val="uk-UA"/>
        </w:rPr>
      </w:pPr>
      <w:r w:rsidRPr="00F2067C">
        <w:rPr>
          <w:sz w:val="28"/>
          <w:szCs w:val="28"/>
          <w:lang w:val="uk-UA"/>
        </w:rPr>
        <w:lastRenderedPageBreak/>
        <w:t>о</w:t>
      </w:r>
      <w:r w:rsidR="00B77128" w:rsidRPr="00F2067C">
        <w:rPr>
          <w:sz w:val="28"/>
          <w:szCs w:val="28"/>
          <w:lang w:val="uk-UA"/>
        </w:rPr>
        <w:t>рганізація партнерських взаємовідносин суб</w:t>
      </w:r>
      <w:r w:rsidR="00DE3EE7" w:rsidRPr="00F2067C">
        <w:rPr>
          <w:sz w:val="28"/>
          <w:szCs w:val="28"/>
          <w:lang w:val="uk-UA"/>
        </w:rPr>
        <w:t>’</w:t>
      </w:r>
      <w:r w:rsidR="00B77128" w:rsidRPr="00F2067C">
        <w:rPr>
          <w:sz w:val="28"/>
          <w:szCs w:val="28"/>
          <w:lang w:val="uk-UA"/>
        </w:rPr>
        <w:t>єктів освітнього процесу.</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У освітньому процесі закладу реалізується зміст інваріантної та варіативної складової Базового компоненту дошкільної освіти за комплексними та парціальними програмами. Зміст інваріантної склад</w:t>
      </w:r>
      <w:r w:rsidR="00E616FC" w:rsidRPr="00F2067C">
        <w:rPr>
          <w:rFonts w:ascii="Times New Roman" w:hAnsi="Times New Roman" w:cs="Times New Roman"/>
          <w:sz w:val="28"/>
          <w:szCs w:val="28"/>
          <w:lang w:val="uk-UA"/>
        </w:rPr>
        <w:t xml:space="preserve">ової забезпечується через чинну комплексну освітню </w:t>
      </w:r>
      <w:r w:rsidRPr="00F2067C">
        <w:rPr>
          <w:rFonts w:ascii="Times New Roman" w:hAnsi="Times New Roman" w:cs="Times New Roman"/>
          <w:sz w:val="28"/>
          <w:szCs w:val="28"/>
          <w:lang w:val="uk-UA"/>
        </w:rPr>
        <w:t>програму «Світ дитинства»</w:t>
      </w:r>
      <w:r w:rsidR="00E616FC" w:rsidRPr="00F2067C">
        <w:rPr>
          <w:rFonts w:ascii="Times New Roman" w:hAnsi="Times New Roman" w:cs="Times New Roman"/>
          <w:sz w:val="28"/>
          <w:szCs w:val="28"/>
          <w:lang w:val="uk-UA"/>
        </w:rPr>
        <w:t xml:space="preserve"> для закладів дошкільної освіти.</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Дослідження складалось з трьох етапів</w:t>
      </w:r>
      <w:r w:rsidR="00B5088A">
        <w:rPr>
          <w:rFonts w:ascii="Times New Roman" w:hAnsi="Times New Roman" w:cs="Times New Roman"/>
          <w:sz w:val="28"/>
          <w:szCs w:val="28"/>
          <w:lang w:val="uk-UA"/>
        </w:rPr>
        <w:t xml:space="preserve"> </w:t>
      </w:r>
      <w:r w:rsidR="001B34FE" w:rsidRPr="00F2067C">
        <w:rPr>
          <w:rFonts w:ascii="Times New Roman" w:hAnsi="Times New Roman" w:cs="Times New Roman"/>
          <w:sz w:val="28"/>
          <w:szCs w:val="28"/>
          <w:lang w:val="uk-UA"/>
        </w:rPr>
        <w:t>експерименту</w:t>
      </w:r>
      <w:r w:rsidRPr="00F2067C">
        <w:rPr>
          <w:rFonts w:ascii="Times New Roman" w:hAnsi="Times New Roman" w:cs="Times New Roman"/>
          <w:sz w:val="28"/>
          <w:szCs w:val="28"/>
          <w:lang w:val="uk-UA"/>
        </w:rPr>
        <w:t>: констату</w:t>
      </w:r>
      <w:r w:rsidR="001B34FE" w:rsidRPr="00F2067C">
        <w:rPr>
          <w:rFonts w:ascii="Times New Roman" w:hAnsi="Times New Roman" w:cs="Times New Roman"/>
          <w:sz w:val="28"/>
          <w:szCs w:val="28"/>
          <w:lang w:val="uk-UA"/>
        </w:rPr>
        <w:t>вального</w:t>
      </w:r>
      <w:r w:rsidRPr="00F2067C">
        <w:rPr>
          <w:rFonts w:ascii="Times New Roman" w:hAnsi="Times New Roman" w:cs="Times New Roman"/>
          <w:sz w:val="28"/>
          <w:szCs w:val="28"/>
          <w:lang w:val="uk-UA"/>
        </w:rPr>
        <w:t>, форму</w:t>
      </w:r>
      <w:r w:rsidR="001B34FE" w:rsidRPr="00F2067C">
        <w:rPr>
          <w:rFonts w:ascii="Times New Roman" w:hAnsi="Times New Roman" w:cs="Times New Roman"/>
          <w:sz w:val="28"/>
          <w:szCs w:val="28"/>
          <w:lang w:val="uk-UA"/>
        </w:rPr>
        <w:t>вального</w:t>
      </w:r>
      <w:r w:rsidRPr="00F2067C">
        <w:rPr>
          <w:rFonts w:ascii="Times New Roman" w:hAnsi="Times New Roman" w:cs="Times New Roman"/>
          <w:sz w:val="28"/>
          <w:szCs w:val="28"/>
          <w:lang w:val="uk-UA"/>
        </w:rPr>
        <w:t xml:space="preserve"> та контрольн</w:t>
      </w:r>
      <w:r w:rsidR="001B34FE" w:rsidRPr="00F2067C">
        <w:rPr>
          <w:rFonts w:ascii="Times New Roman" w:hAnsi="Times New Roman" w:cs="Times New Roman"/>
          <w:sz w:val="28"/>
          <w:szCs w:val="28"/>
          <w:lang w:val="uk-UA"/>
        </w:rPr>
        <w:t>ого</w:t>
      </w:r>
      <w:r w:rsidRPr="00F2067C">
        <w:rPr>
          <w:rFonts w:ascii="Times New Roman" w:hAnsi="Times New Roman" w:cs="Times New Roman"/>
          <w:sz w:val="28"/>
          <w:szCs w:val="28"/>
          <w:lang w:val="uk-UA"/>
        </w:rPr>
        <w:t xml:space="preserve">.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Мета</w:t>
      </w:r>
      <w:r w:rsidR="00B5088A">
        <w:rPr>
          <w:rStyle w:val="jlqj4b"/>
          <w:rFonts w:ascii="Times New Roman" w:hAnsi="Times New Roman" w:cs="Times New Roman"/>
          <w:sz w:val="28"/>
          <w:szCs w:val="28"/>
          <w:lang w:val="uk-UA"/>
        </w:rPr>
        <w:t xml:space="preserve"> </w:t>
      </w:r>
      <w:r w:rsidR="007745F5" w:rsidRPr="00F2067C">
        <w:rPr>
          <w:rStyle w:val="jlqj4b"/>
          <w:rFonts w:ascii="Times New Roman" w:hAnsi="Times New Roman" w:cs="Times New Roman"/>
          <w:sz w:val="28"/>
          <w:szCs w:val="28"/>
          <w:lang w:val="uk-UA"/>
        </w:rPr>
        <w:t>констатувального</w:t>
      </w:r>
      <w:r w:rsidR="00B5088A">
        <w:rPr>
          <w:rStyle w:val="jlqj4b"/>
          <w:rFonts w:ascii="Times New Roman" w:hAnsi="Times New Roman" w:cs="Times New Roman"/>
          <w:sz w:val="28"/>
          <w:szCs w:val="28"/>
          <w:lang w:val="uk-UA"/>
        </w:rPr>
        <w:t xml:space="preserve"> </w:t>
      </w:r>
      <w:r w:rsidRPr="00F2067C">
        <w:rPr>
          <w:rStyle w:val="viiyi"/>
          <w:rFonts w:ascii="Times New Roman" w:hAnsi="Times New Roman" w:cs="Times New Roman"/>
          <w:sz w:val="28"/>
          <w:szCs w:val="28"/>
          <w:lang w:val="uk-UA"/>
        </w:rPr>
        <w:t xml:space="preserve">етапу </w:t>
      </w:r>
      <w:r w:rsidRPr="00F2067C">
        <w:rPr>
          <w:rStyle w:val="jlqj4b"/>
          <w:rFonts w:ascii="Times New Roman" w:hAnsi="Times New Roman" w:cs="Times New Roman"/>
          <w:sz w:val="28"/>
          <w:szCs w:val="28"/>
          <w:lang w:val="uk-UA"/>
        </w:rPr>
        <w:t>експерименту: визначити</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рівень</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обізнаності</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дітей</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старшого</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дошкільного</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 xml:space="preserve">віку щодо світу професій та готовності їх активного самостійного дослідження в цій сфері.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Завдання</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констату</w:t>
      </w:r>
      <w:r w:rsidR="007745F5" w:rsidRPr="00F2067C">
        <w:rPr>
          <w:rStyle w:val="jlqj4b"/>
          <w:rFonts w:ascii="Times New Roman" w:hAnsi="Times New Roman" w:cs="Times New Roman"/>
          <w:sz w:val="28"/>
          <w:szCs w:val="28"/>
          <w:lang w:val="uk-UA"/>
        </w:rPr>
        <w:t>вального</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 xml:space="preserve">етапу: </w:t>
      </w:r>
    </w:p>
    <w:p w:rsidR="00B77128" w:rsidRPr="00F2067C" w:rsidRDefault="00B77128" w:rsidP="00FD5739">
      <w:pPr>
        <w:pStyle w:val="a4"/>
        <w:numPr>
          <w:ilvl w:val="0"/>
          <w:numId w:val="27"/>
        </w:numPr>
        <w:spacing w:line="360" w:lineRule="auto"/>
        <w:ind w:left="0" w:firstLine="709"/>
        <w:rPr>
          <w:rStyle w:val="jlqj4b"/>
          <w:sz w:val="28"/>
          <w:szCs w:val="28"/>
          <w:lang w:val="uk-UA"/>
        </w:rPr>
      </w:pPr>
      <w:r w:rsidRPr="00F2067C">
        <w:rPr>
          <w:rStyle w:val="jlqj4b"/>
          <w:sz w:val="28"/>
          <w:szCs w:val="28"/>
          <w:lang w:val="uk-UA"/>
        </w:rPr>
        <w:t>Підібрати</w:t>
      </w:r>
      <w:r w:rsidR="00B5088A">
        <w:rPr>
          <w:rStyle w:val="jlqj4b"/>
          <w:sz w:val="28"/>
          <w:szCs w:val="28"/>
          <w:lang w:val="uk-UA"/>
        </w:rPr>
        <w:t xml:space="preserve"> </w:t>
      </w:r>
      <w:r w:rsidRPr="00F2067C">
        <w:rPr>
          <w:rStyle w:val="jlqj4b"/>
          <w:sz w:val="28"/>
          <w:szCs w:val="28"/>
          <w:lang w:val="uk-UA"/>
        </w:rPr>
        <w:t>діагностичний</w:t>
      </w:r>
      <w:r w:rsidR="00B5088A">
        <w:rPr>
          <w:rStyle w:val="jlqj4b"/>
          <w:sz w:val="28"/>
          <w:szCs w:val="28"/>
          <w:lang w:val="uk-UA"/>
        </w:rPr>
        <w:t xml:space="preserve"> </w:t>
      </w:r>
      <w:r w:rsidRPr="00F2067C">
        <w:rPr>
          <w:rStyle w:val="jlqj4b"/>
          <w:sz w:val="28"/>
          <w:szCs w:val="28"/>
          <w:lang w:val="uk-UA"/>
        </w:rPr>
        <w:t xml:space="preserve">інструментарій. </w:t>
      </w:r>
    </w:p>
    <w:p w:rsidR="00B77128" w:rsidRPr="00F2067C" w:rsidRDefault="00B77128" w:rsidP="00FD5739">
      <w:pPr>
        <w:pStyle w:val="a4"/>
        <w:numPr>
          <w:ilvl w:val="0"/>
          <w:numId w:val="27"/>
        </w:numPr>
        <w:spacing w:line="360" w:lineRule="auto"/>
        <w:ind w:left="0" w:firstLine="709"/>
        <w:rPr>
          <w:rStyle w:val="jlqj4b"/>
          <w:sz w:val="28"/>
          <w:szCs w:val="28"/>
          <w:lang w:val="uk-UA"/>
        </w:rPr>
      </w:pPr>
      <w:r w:rsidRPr="00F2067C">
        <w:rPr>
          <w:rStyle w:val="jlqj4b"/>
          <w:sz w:val="28"/>
          <w:szCs w:val="28"/>
          <w:lang w:val="uk-UA"/>
        </w:rPr>
        <w:t>Провести</w:t>
      </w:r>
      <w:r w:rsidR="00B5088A">
        <w:rPr>
          <w:rStyle w:val="jlqj4b"/>
          <w:sz w:val="28"/>
          <w:szCs w:val="28"/>
          <w:lang w:val="uk-UA"/>
        </w:rPr>
        <w:t xml:space="preserve"> </w:t>
      </w:r>
      <w:r w:rsidRPr="00F2067C">
        <w:rPr>
          <w:rStyle w:val="jlqj4b"/>
          <w:sz w:val="28"/>
          <w:szCs w:val="28"/>
          <w:lang w:val="uk-UA"/>
        </w:rPr>
        <w:t>вихідну</w:t>
      </w:r>
      <w:r w:rsidR="00B5088A">
        <w:rPr>
          <w:rStyle w:val="jlqj4b"/>
          <w:sz w:val="28"/>
          <w:szCs w:val="28"/>
          <w:lang w:val="uk-UA"/>
        </w:rPr>
        <w:t xml:space="preserve"> </w:t>
      </w:r>
      <w:r w:rsidRPr="00F2067C">
        <w:rPr>
          <w:rStyle w:val="jlqj4b"/>
          <w:sz w:val="28"/>
          <w:szCs w:val="28"/>
          <w:lang w:val="uk-UA"/>
        </w:rPr>
        <w:t xml:space="preserve">діагностику. </w:t>
      </w:r>
    </w:p>
    <w:p w:rsidR="00B77128" w:rsidRPr="00F2067C" w:rsidRDefault="00B77128" w:rsidP="00FD5739">
      <w:pPr>
        <w:pStyle w:val="a4"/>
        <w:numPr>
          <w:ilvl w:val="0"/>
          <w:numId w:val="27"/>
        </w:numPr>
        <w:spacing w:line="360" w:lineRule="auto"/>
        <w:ind w:left="0" w:firstLine="709"/>
        <w:rPr>
          <w:rStyle w:val="jlqj4b"/>
          <w:sz w:val="28"/>
          <w:szCs w:val="28"/>
          <w:lang w:val="uk-UA"/>
        </w:rPr>
      </w:pPr>
      <w:r w:rsidRPr="00F2067C">
        <w:rPr>
          <w:rStyle w:val="jlqj4b"/>
          <w:sz w:val="28"/>
          <w:szCs w:val="28"/>
          <w:lang w:val="uk-UA"/>
        </w:rPr>
        <w:t>Проаналізувати</w:t>
      </w:r>
      <w:r w:rsidR="00B5088A">
        <w:rPr>
          <w:rStyle w:val="jlqj4b"/>
          <w:sz w:val="28"/>
          <w:szCs w:val="28"/>
          <w:lang w:val="uk-UA"/>
        </w:rPr>
        <w:t xml:space="preserve"> </w:t>
      </w:r>
      <w:r w:rsidRPr="00F2067C">
        <w:rPr>
          <w:rStyle w:val="jlqj4b"/>
          <w:sz w:val="28"/>
          <w:szCs w:val="28"/>
          <w:lang w:val="uk-UA"/>
        </w:rPr>
        <w:t xml:space="preserve">результати.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Мета форму</w:t>
      </w:r>
      <w:r w:rsidR="007745F5" w:rsidRPr="00F2067C">
        <w:rPr>
          <w:rStyle w:val="jlqj4b"/>
          <w:rFonts w:ascii="Times New Roman" w:hAnsi="Times New Roman" w:cs="Times New Roman"/>
          <w:sz w:val="28"/>
          <w:szCs w:val="28"/>
          <w:lang w:val="uk-UA"/>
        </w:rPr>
        <w:t>вального</w:t>
      </w:r>
      <w:r w:rsidRPr="00F2067C">
        <w:rPr>
          <w:rStyle w:val="jlqj4b"/>
          <w:rFonts w:ascii="Times New Roman" w:hAnsi="Times New Roman" w:cs="Times New Roman"/>
          <w:sz w:val="28"/>
          <w:szCs w:val="28"/>
          <w:lang w:val="uk-UA"/>
        </w:rPr>
        <w:t xml:space="preserve"> етапу екс</w:t>
      </w:r>
      <w:r w:rsidR="006A7DE1" w:rsidRPr="00F2067C">
        <w:rPr>
          <w:rStyle w:val="jlqj4b"/>
          <w:rFonts w:ascii="Times New Roman" w:hAnsi="Times New Roman" w:cs="Times New Roman"/>
          <w:sz w:val="28"/>
          <w:szCs w:val="28"/>
          <w:lang w:val="uk-UA"/>
        </w:rPr>
        <w:t xml:space="preserve">перименту: </w:t>
      </w:r>
      <w:r w:rsidRPr="00F2067C">
        <w:rPr>
          <w:rStyle w:val="jlqj4b"/>
          <w:rFonts w:ascii="Times New Roman" w:hAnsi="Times New Roman" w:cs="Times New Roman"/>
          <w:sz w:val="28"/>
          <w:szCs w:val="28"/>
          <w:lang w:val="uk-UA"/>
        </w:rPr>
        <w:t>розробити та впровадити комплек</w:t>
      </w:r>
      <w:r w:rsidR="00B5088A">
        <w:rPr>
          <w:rStyle w:val="jlqj4b"/>
          <w:rFonts w:ascii="Times New Roman" w:hAnsi="Times New Roman" w:cs="Times New Roman"/>
          <w:sz w:val="28"/>
          <w:szCs w:val="28"/>
          <w:lang w:val="uk-UA"/>
        </w:rPr>
        <w:t xml:space="preserve">с </w:t>
      </w:r>
      <w:r w:rsidRPr="00F2067C">
        <w:rPr>
          <w:rStyle w:val="jlqj4b"/>
          <w:rFonts w:ascii="Times New Roman" w:hAnsi="Times New Roman" w:cs="Times New Roman"/>
          <w:sz w:val="28"/>
          <w:szCs w:val="28"/>
          <w:lang w:val="uk-UA"/>
        </w:rPr>
        <w:t>соціально-орієнтованих</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заходів,</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спрямованих</w:t>
      </w:r>
      <w:r w:rsidR="00B5088A">
        <w:rPr>
          <w:rStyle w:val="jlqj4b"/>
          <w:rFonts w:ascii="Times New Roman" w:hAnsi="Times New Roman" w:cs="Times New Roman"/>
          <w:sz w:val="28"/>
          <w:szCs w:val="28"/>
          <w:lang w:val="uk-UA"/>
        </w:rPr>
        <w:t xml:space="preserve"> на підвищення </w:t>
      </w:r>
      <w:r w:rsidRPr="00F2067C">
        <w:rPr>
          <w:rStyle w:val="jlqj4b"/>
          <w:rFonts w:ascii="Times New Roman" w:hAnsi="Times New Roman" w:cs="Times New Roman"/>
          <w:sz w:val="28"/>
          <w:szCs w:val="28"/>
          <w:lang w:val="uk-UA"/>
        </w:rPr>
        <w:t>компетентності у визначеній області знань у</w:t>
      </w:r>
      <w:r w:rsidR="00B5088A">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 xml:space="preserve">дітей старшого дошкільного </w:t>
      </w:r>
      <w:proofErr w:type="spellStart"/>
      <w:r w:rsidRPr="00F2067C">
        <w:rPr>
          <w:rStyle w:val="jlqj4b"/>
          <w:rFonts w:ascii="Times New Roman" w:hAnsi="Times New Roman" w:cs="Times New Roman"/>
          <w:sz w:val="28"/>
          <w:szCs w:val="28"/>
          <w:lang w:val="uk-UA"/>
        </w:rPr>
        <w:t>віку,із</w:t>
      </w:r>
      <w:proofErr w:type="spellEnd"/>
      <w:r w:rsidRPr="00F2067C">
        <w:rPr>
          <w:rStyle w:val="jlqj4b"/>
          <w:rFonts w:ascii="Times New Roman" w:hAnsi="Times New Roman" w:cs="Times New Roman"/>
          <w:sz w:val="28"/>
          <w:szCs w:val="28"/>
          <w:lang w:val="uk-UA"/>
        </w:rPr>
        <w:t xml:space="preserve"> застосуванням методу соціальних проєктів.</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 xml:space="preserve">Мета контрольного етапу експерименту: провести повторну діагностику </w:t>
      </w:r>
      <w:r w:rsidR="0058380A" w:rsidRPr="00F2067C">
        <w:rPr>
          <w:rStyle w:val="jlqj4b"/>
          <w:rFonts w:ascii="Times New Roman" w:hAnsi="Times New Roman" w:cs="Times New Roman"/>
          <w:sz w:val="28"/>
          <w:szCs w:val="28"/>
          <w:lang w:val="uk-UA"/>
        </w:rPr>
        <w:t xml:space="preserve">рівня обізнаності </w:t>
      </w:r>
      <w:r w:rsidRPr="00F2067C">
        <w:rPr>
          <w:rStyle w:val="jlqj4b"/>
          <w:rFonts w:ascii="Times New Roman" w:hAnsi="Times New Roman" w:cs="Times New Roman"/>
          <w:sz w:val="28"/>
          <w:szCs w:val="28"/>
          <w:lang w:val="uk-UA"/>
        </w:rPr>
        <w:t>щодо світу професій дітей, які брали участь у заходах формуючого етапу експерименту і контрольної групи дітей. Підвести підсумки експерименту.</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У нашому дослідженні ми використовуємо такі критерії оцінювання рівня сформованості компетенцій</w:t>
      </w:r>
      <w:r w:rsidR="00B5088A">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 xml:space="preserve">дітей старшого дошкільного віку: когнітивний (інформаційно-пізнавальний); </w:t>
      </w:r>
      <w:proofErr w:type="spellStart"/>
      <w:r w:rsidRPr="00F2067C">
        <w:rPr>
          <w:rFonts w:ascii="Times New Roman" w:hAnsi="Times New Roman" w:cs="Times New Roman"/>
          <w:sz w:val="28"/>
          <w:szCs w:val="28"/>
          <w:lang w:val="uk-UA"/>
        </w:rPr>
        <w:t>емоційно</w:t>
      </w:r>
      <w:proofErr w:type="spellEnd"/>
      <w:r w:rsidRPr="00F2067C">
        <w:rPr>
          <w:rFonts w:ascii="Times New Roman" w:hAnsi="Times New Roman" w:cs="Times New Roman"/>
          <w:sz w:val="28"/>
          <w:szCs w:val="28"/>
          <w:lang w:val="uk-UA"/>
        </w:rPr>
        <w:t>-ціннісний (афективний); поведінковий (</w:t>
      </w:r>
      <w:proofErr w:type="spellStart"/>
      <w:r w:rsidRPr="00F2067C">
        <w:rPr>
          <w:rFonts w:ascii="Times New Roman" w:hAnsi="Times New Roman" w:cs="Times New Roman"/>
          <w:sz w:val="28"/>
          <w:szCs w:val="28"/>
          <w:lang w:val="uk-UA"/>
        </w:rPr>
        <w:t>праксичний</w:t>
      </w:r>
      <w:proofErr w:type="spellEnd"/>
      <w:r w:rsidRPr="00F2067C">
        <w:rPr>
          <w:rFonts w:ascii="Times New Roman" w:hAnsi="Times New Roman" w:cs="Times New Roman"/>
          <w:sz w:val="28"/>
          <w:szCs w:val="28"/>
          <w:lang w:val="uk-UA"/>
        </w:rPr>
        <w:t>)</w:t>
      </w:r>
      <w:r w:rsidR="00B5088A">
        <w:rPr>
          <w:rFonts w:ascii="Times New Roman" w:hAnsi="Times New Roman" w:cs="Times New Roman"/>
          <w:sz w:val="28"/>
          <w:szCs w:val="28"/>
          <w:lang w:val="uk-UA"/>
        </w:rPr>
        <w:t xml:space="preserve"> </w:t>
      </w:r>
      <w:r w:rsidR="00B24613" w:rsidRPr="00F2067C">
        <w:rPr>
          <w:rFonts w:ascii="Times New Roman" w:hAnsi="Times New Roman" w:cs="Times New Roman"/>
          <w:sz w:val="28"/>
          <w:szCs w:val="28"/>
          <w:lang w:val="uk-UA"/>
        </w:rPr>
        <w:t>[</w:t>
      </w:r>
      <w:r w:rsidR="00BF21A0" w:rsidRPr="00F2067C">
        <w:rPr>
          <w:rFonts w:ascii="Times New Roman" w:hAnsi="Times New Roman" w:cs="Times New Roman"/>
          <w:sz w:val="28"/>
          <w:szCs w:val="28"/>
          <w:lang w:val="uk-UA"/>
        </w:rPr>
        <w:t>3</w:t>
      </w:r>
      <w:r w:rsidR="0058380A" w:rsidRPr="00F2067C">
        <w:rPr>
          <w:rFonts w:ascii="Times New Roman" w:hAnsi="Times New Roman" w:cs="Times New Roman"/>
          <w:sz w:val="28"/>
          <w:szCs w:val="28"/>
          <w:lang w:val="uk-UA"/>
        </w:rPr>
        <w:t>8</w:t>
      </w:r>
      <w:r w:rsidR="00B24613"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Використовуючи вищезазначені критерії, ми виокремлюємо три рівні якісної характеристики сформованості соціальної компетентності дітей </w:t>
      </w:r>
      <w:r w:rsidRPr="00F2067C">
        <w:rPr>
          <w:rFonts w:ascii="Times New Roman" w:hAnsi="Times New Roman" w:cs="Times New Roman"/>
          <w:sz w:val="28"/>
          <w:szCs w:val="28"/>
          <w:lang w:val="uk-UA"/>
        </w:rPr>
        <w:lastRenderedPageBreak/>
        <w:t>старшого дошкільного віку: високий, середній та низький.</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До високого рівня відносяться діти, які відповідно до віку мають чіткі знання соціальних понять та назви професій, мають уявлення про роль людини в соціумі, характеризуються сформованістю стійкої системи цінностей, у ставленні до оточуючих проявляють співчуття, ініціативні у виконанні спільних завдань. </w:t>
      </w:r>
      <w:r w:rsidRPr="00F2067C">
        <w:rPr>
          <w:rFonts w:ascii="Times New Roman" w:eastAsia="Times New Roman" w:hAnsi="Times New Roman" w:cs="Times New Roman"/>
          <w:bCs/>
          <w:color w:val="000000"/>
          <w:sz w:val="28"/>
          <w:szCs w:val="28"/>
          <w:lang w:val="uk-UA"/>
        </w:rPr>
        <w:t>Активно взаємодіють із членами групи, які вирішують спільне завдання; здатні спокійно відстоювати свою точку зору, при цьому виявляють шанобливе ставлення до навколишніх людей, їх інтересів. Мають уявлення про роль трудової діяльності в житті людини, розуміють мотивацію до цілеспрямованої праці.</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Середній рівень характерний для дітей, яким притаманні адекватні, але недостатньо повні, не зовсім чіткі уявлення про світ професій, трудову діяльність дорослих, </w:t>
      </w:r>
      <w:proofErr w:type="spellStart"/>
      <w:r w:rsidRPr="00F2067C">
        <w:rPr>
          <w:rFonts w:ascii="Times New Roman" w:hAnsi="Times New Roman" w:cs="Times New Roman"/>
          <w:sz w:val="28"/>
          <w:szCs w:val="28"/>
          <w:lang w:val="uk-UA"/>
        </w:rPr>
        <w:t>емоційно</w:t>
      </w:r>
      <w:proofErr w:type="spellEnd"/>
      <w:r w:rsidRPr="00F2067C">
        <w:rPr>
          <w:rFonts w:ascii="Times New Roman" w:hAnsi="Times New Roman" w:cs="Times New Roman"/>
          <w:sz w:val="28"/>
          <w:szCs w:val="28"/>
          <w:lang w:val="uk-UA"/>
        </w:rPr>
        <w:t xml:space="preserve">-ціннісні ставлення до людей і соціальних явищ. </w:t>
      </w:r>
      <w:r w:rsidRPr="00F2067C">
        <w:rPr>
          <w:rFonts w:ascii="Times New Roman" w:eastAsia="Times New Roman" w:hAnsi="Times New Roman" w:cs="Times New Roman"/>
          <w:bCs/>
          <w:color w:val="000000"/>
          <w:sz w:val="28"/>
          <w:szCs w:val="28"/>
          <w:lang w:val="uk-UA"/>
        </w:rPr>
        <w:t>Знають норми організованої взаємодії, але можуть їх порушувати (не завжди враховують інтереси співрозмовників), помічають складнощі однолітків, але не завжди здатні надати необхідну допомогу; допомогу приймають, але самостійно не звертаються.</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До низького рівня відносяться діти, у яких не сформовані соціальні уявлення, поверхові обмеженні знання про соціум в цілому, про професії та потребу в трудовій діяльності взагалі, не знають правил взаємодії з людьми, відсутній інтерес до знань про суспільство. У своїй поведінці вони часто не дотримуються соціальних норм і правил.</w:t>
      </w:r>
      <w:r w:rsidR="00B5088A">
        <w:rPr>
          <w:rFonts w:ascii="Times New Roman" w:hAnsi="Times New Roman" w:cs="Times New Roman"/>
          <w:sz w:val="28"/>
          <w:szCs w:val="28"/>
          <w:lang w:val="uk-UA"/>
        </w:rPr>
        <w:t xml:space="preserve"> </w:t>
      </w:r>
      <w:r w:rsidRPr="00F2067C">
        <w:rPr>
          <w:rFonts w:ascii="Times New Roman" w:eastAsia="Times New Roman" w:hAnsi="Times New Roman" w:cs="Times New Roman"/>
          <w:bCs/>
          <w:color w:val="000000"/>
          <w:sz w:val="28"/>
          <w:szCs w:val="28"/>
          <w:lang w:val="uk-UA"/>
        </w:rPr>
        <w:t>Не знають норми організованого взаємодії чи співвідносять необхідність їх виконання стосовно себе; виявляють байдужість до однолітків чи нездатність надати дієву взаємодопомогу; від допомоги дорослого та однолітків відмовляються.</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Визначені критерії, показники та рівні сформованості соціальної компетентності дітей старшого дошкільного віку</w:t>
      </w:r>
      <w:r w:rsidR="00A819F4">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стали основою для проведення діагностики з метою оцінювання</w:t>
      </w:r>
      <w:r w:rsidR="00A819F4">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рівня сформованості соціальної компетентності в дітей старшого дошкільного віку та особливостей досліджуваного процесу.</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Для виявлення первинного рівня сформованості знать та уявлень про світ </w:t>
      </w:r>
      <w:r w:rsidRPr="00F2067C">
        <w:rPr>
          <w:rFonts w:ascii="Times New Roman" w:hAnsi="Times New Roman" w:cs="Times New Roman"/>
          <w:sz w:val="28"/>
          <w:szCs w:val="28"/>
          <w:lang w:val="uk-UA"/>
        </w:rPr>
        <w:lastRenderedPageBreak/>
        <w:t>професій у вихованці</w:t>
      </w:r>
      <w:r w:rsidR="00E616FC" w:rsidRPr="00F2067C">
        <w:rPr>
          <w:rFonts w:ascii="Times New Roman" w:hAnsi="Times New Roman" w:cs="Times New Roman"/>
          <w:sz w:val="28"/>
          <w:szCs w:val="28"/>
          <w:lang w:val="uk-UA"/>
        </w:rPr>
        <w:t xml:space="preserve">в старшої групи ЗДО «Ліхтарик» </w:t>
      </w:r>
      <w:r w:rsidRPr="00F2067C">
        <w:rPr>
          <w:rFonts w:ascii="Times New Roman" w:hAnsi="Times New Roman" w:cs="Times New Roman"/>
          <w:sz w:val="28"/>
          <w:szCs w:val="28"/>
          <w:lang w:val="uk-UA"/>
        </w:rPr>
        <w:t>було використано діагностичні ігри та завдання, в тому числі з використанням методик</w:t>
      </w:r>
      <w:r w:rsidR="00A819F4">
        <w:rPr>
          <w:rFonts w:ascii="Times New Roman" w:hAnsi="Times New Roman" w:cs="Times New Roman"/>
          <w:sz w:val="28"/>
          <w:szCs w:val="28"/>
          <w:lang w:val="uk-UA"/>
        </w:rPr>
        <w:t xml:space="preserve"> </w:t>
      </w:r>
      <w:r w:rsidRPr="00F2067C">
        <w:rPr>
          <w:rFonts w:ascii="Times New Roman" w:eastAsia="Times New Roman" w:hAnsi="Times New Roman" w:cs="Times New Roman"/>
          <w:color w:val="000000"/>
          <w:sz w:val="28"/>
          <w:szCs w:val="28"/>
          <w:lang w:val="uk-UA"/>
        </w:rPr>
        <w:t>діагностики соціально-комунікативної компетентності О. </w:t>
      </w:r>
      <w:proofErr w:type="spellStart"/>
      <w:r w:rsidRPr="00F2067C">
        <w:rPr>
          <w:rFonts w:ascii="Times New Roman" w:eastAsia="Times New Roman" w:hAnsi="Times New Roman" w:cs="Times New Roman"/>
          <w:color w:val="000000"/>
          <w:sz w:val="28"/>
          <w:szCs w:val="28"/>
          <w:lang w:val="uk-UA"/>
        </w:rPr>
        <w:t>Дибіної</w:t>
      </w:r>
      <w:proofErr w:type="spellEnd"/>
      <w:r w:rsidR="00A819F4">
        <w:rPr>
          <w:rFonts w:ascii="Times New Roman" w:eastAsia="Times New Roman" w:hAnsi="Times New Roman" w:cs="Times New Roman"/>
          <w:color w:val="000000"/>
          <w:sz w:val="28"/>
          <w:szCs w:val="28"/>
          <w:lang w:val="uk-UA"/>
        </w:rPr>
        <w:t xml:space="preserve"> </w:t>
      </w:r>
      <w:r w:rsidR="00FF3E34" w:rsidRPr="00F2067C">
        <w:rPr>
          <w:rFonts w:ascii="Times New Roman" w:hAnsi="Times New Roman" w:cs="Times New Roman"/>
          <w:sz w:val="28"/>
          <w:szCs w:val="28"/>
          <w:lang w:val="uk-UA"/>
        </w:rPr>
        <w:t>[3</w:t>
      </w:r>
      <w:r w:rsidR="0058380A" w:rsidRPr="00F2067C">
        <w:rPr>
          <w:rFonts w:ascii="Times New Roman" w:hAnsi="Times New Roman" w:cs="Times New Roman"/>
          <w:sz w:val="28"/>
          <w:szCs w:val="28"/>
          <w:lang w:val="uk-UA"/>
        </w:rPr>
        <w:t>8</w:t>
      </w:r>
      <w:r w:rsidR="00AC69CB" w:rsidRPr="00F2067C">
        <w:rPr>
          <w:rFonts w:ascii="Times New Roman" w:hAnsi="Times New Roman" w:cs="Times New Roman"/>
          <w:sz w:val="28"/>
          <w:szCs w:val="28"/>
          <w:lang w:val="uk-UA"/>
        </w:rPr>
        <w:t>]</w:t>
      </w:r>
      <w:r w:rsidR="001B34FE" w:rsidRPr="00F2067C">
        <w:rPr>
          <w:rFonts w:ascii="Times New Roman" w:hAnsi="Times New Roman" w:cs="Times New Roman"/>
          <w:sz w:val="28"/>
          <w:szCs w:val="28"/>
          <w:lang w:val="uk-UA"/>
        </w:rPr>
        <w:t>.</w:t>
      </w:r>
    </w:p>
    <w:p w:rsidR="00B77128" w:rsidRPr="00F2067C" w:rsidRDefault="00B77128" w:rsidP="00FD5739">
      <w:pPr>
        <w:pStyle w:val="a4"/>
        <w:numPr>
          <w:ilvl w:val="1"/>
          <w:numId w:val="22"/>
        </w:numPr>
        <w:spacing w:line="360" w:lineRule="auto"/>
        <w:ind w:left="0" w:firstLine="709"/>
        <w:rPr>
          <w:sz w:val="28"/>
          <w:szCs w:val="28"/>
          <w:lang w:val="uk-UA"/>
        </w:rPr>
      </w:pPr>
      <w:r w:rsidRPr="00F2067C">
        <w:rPr>
          <w:sz w:val="28"/>
          <w:szCs w:val="28"/>
          <w:lang w:val="uk-UA"/>
        </w:rPr>
        <w:t>Діагностичне</w:t>
      </w:r>
      <w:r w:rsidR="00A819F4">
        <w:rPr>
          <w:sz w:val="28"/>
          <w:szCs w:val="28"/>
          <w:lang w:val="uk-UA"/>
        </w:rPr>
        <w:t xml:space="preserve"> </w:t>
      </w:r>
      <w:r w:rsidRPr="00F2067C">
        <w:rPr>
          <w:sz w:val="28"/>
          <w:szCs w:val="28"/>
          <w:lang w:val="uk-UA"/>
        </w:rPr>
        <w:t xml:space="preserve">завдання «Вгадай професію» </w:t>
      </w:r>
      <w:r w:rsidR="00AC69CB" w:rsidRPr="00F2067C">
        <w:rPr>
          <w:sz w:val="28"/>
          <w:szCs w:val="28"/>
          <w:lang w:val="uk-UA"/>
        </w:rPr>
        <w:t xml:space="preserve">– </w:t>
      </w:r>
      <w:r w:rsidRPr="00F2067C">
        <w:rPr>
          <w:rStyle w:val="jlqj4b"/>
          <w:sz w:val="28"/>
          <w:szCs w:val="28"/>
          <w:lang w:val="uk-UA"/>
        </w:rPr>
        <w:t>когнітивний компонент</w:t>
      </w:r>
      <w:r w:rsidR="00AC69CB" w:rsidRPr="00F2067C">
        <w:rPr>
          <w:rStyle w:val="jlqj4b"/>
          <w:sz w:val="28"/>
          <w:szCs w:val="28"/>
          <w:lang w:val="uk-UA"/>
        </w:rPr>
        <w:t>.</w:t>
      </w:r>
    </w:p>
    <w:p w:rsidR="00B77128" w:rsidRPr="00F2067C" w:rsidRDefault="00AC69CB"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Мета: в</w:t>
      </w:r>
      <w:r w:rsidR="00B77128" w:rsidRPr="00F2067C">
        <w:rPr>
          <w:rStyle w:val="jlqj4b"/>
          <w:rFonts w:ascii="Times New Roman" w:hAnsi="Times New Roman" w:cs="Times New Roman"/>
          <w:sz w:val="28"/>
          <w:szCs w:val="28"/>
          <w:lang w:val="uk-UA"/>
        </w:rPr>
        <w:t xml:space="preserve">иявити первинні знання дітей про найвідоміші професії (медична сестра, поліцейський, вихователька, кухар, водій, перукар, продавець, пожежник, будівельник, фотограф, художник). </w:t>
      </w:r>
    </w:p>
    <w:p w:rsidR="00B77128" w:rsidRPr="00F2067C" w:rsidRDefault="00AC69CB"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Зміст: д</w:t>
      </w:r>
      <w:r w:rsidR="00B77128" w:rsidRPr="00F2067C">
        <w:rPr>
          <w:rStyle w:val="jlqj4b"/>
          <w:rFonts w:ascii="Times New Roman" w:hAnsi="Times New Roman" w:cs="Times New Roman"/>
          <w:sz w:val="28"/>
          <w:szCs w:val="28"/>
          <w:lang w:val="uk-UA"/>
        </w:rPr>
        <w:t xml:space="preserve">ослідження проводилося індивідуально. Дітям пропонується розглянути сюжетні картинки, на яких зображені представники різних професій, і відповісти на питання, а також розкласти предмети, що їх використовують у своїй </w:t>
      </w:r>
      <w:r w:rsidR="0058380A" w:rsidRPr="00F2067C">
        <w:rPr>
          <w:rStyle w:val="jlqj4b"/>
          <w:rFonts w:ascii="Times New Roman" w:hAnsi="Times New Roman" w:cs="Times New Roman"/>
          <w:sz w:val="28"/>
          <w:szCs w:val="28"/>
          <w:lang w:val="uk-UA"/>
        </w:rPr>
        <w:t xml:space="preserve">професії всі наведені персонажі. </w:t>
      </w:r>
      <w:r w:rsidR="00C83F2E" w:rsidRPr="00F2067C">
        <w:rPr>
          <w:rStyle w:val="jlqj4b"/>
          <w:rFonts w:ascii="Times New Roman" w:hAnsi="Times New Roman" w:cs="Times New Roman"/>
          <w:sz w:val="28"/>
          <w:szCs w:val="28"/>
          <w:lang w:val="uk-UA"/>
        </w:rPr>
        <w:t>Завдання пропонувалося в двох варіантах: 1) із використанням картинок-</w:t>
      </w:r>
      <w:proofErr w:type="spellStart"/>
      <w:r w:rsidR="00C83F2E" w:rsidRPr="00F2067C">
        <w:rPr>
          <w:rStyle w:val="jlqj4b"/>
          <w:rFonts w:ascii="Times New Roman" w:hAnsi="Times New Roman" w:cs="Times New Roman"/>
          <w:sz w:val="28"/>
          <w:szCs w:val="28"/>
          <w:lang w:val="uk-UA"/>
        </w:rPr>
        <w:t>пазлів</w:t>
      </w:r>
      <w:proofErr w:type="spellEnd"/>
      <w:r w:rsidR="00C83F2E" w:rsidRPr="00F2067C">
        <w:rPr>
          <w:rStyle w:val="jlqj4b"/>
          <w:rFonts w:ascii="Times New Roman" w:hAnsi="Times New Roman" w:cs="Times New Roman"/>
          <w:sz w:val="28"/>
          <w:szCs w:val="28"/>
          <w:lang w:val="uk-UA"/>
        </w:rPr>
        <w:t xml:space="preserve"> з обмеженою кількістю варіантів (по 4 предмета), 2) ускладнений варіант – 1 зображення професії та необмежена кількість предметів </w:t>
      </w:r>
      <w:r w:rsidR="00B77128" w:rsidRPr="00F2067C">
        <w:rPr>
          <w:rStyle w:val="jlqj4b"/>
          <w:rFonts w:ascii="Times New Roman" w:hAnsi="Times New Roman" w:cs="Times New Roman"/>
          <w:sz w:val="28"/>
          <w:szCs w:val="28"/>
          <w:lang w:val="uk-UA"/>
        </w:rPr>
        <w:t>(додаток А). Методика проводилася в спальних приміщеннях груп.</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У основної маси дітей це завдання не викликало труднощів. Вони з легкістю називали професії людей, зображених на малюнках. Розповідали короткі історії про людей, що зображені.</w:t>
      </w:r>
      <w:r w:rsidR="00586CF0">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По п</w:t>
      </w:r>
      <w:r w:rsidR="00DE3EE7" w:rsidRPr="00F2067C">
        <w:rPr>
          <w:rStyle w:val="jlqj4b"/>
          <w:rFonts w:ascii="Times New Roman" w:hAnsi="Times New Roman" w:cs="Times New Roman"/>
          <w:sz w:val="28"/>
          <w:szCs w:val="28"/>
          <w:lang w:val="uk-UA"/>
        </w:rPr>
        <w:t>’</w:t>
      </w:r>
      <w:r w:rsidRPr="00F2067C">
        <w:rPr>
          <w:rStyle w:val="jlqj4b"/>
          <w:rFonts w:ascii="Times New Roman" w:hAnsi="Times New Roman" w:cs="Times New Roman"/>
          <w:sz w:val="28"/>
          <w:szCs w:val="28"/>
          <w:lang w:val="uk-UA"/>
        </w:rPr>
        <w:t>ятеро дітей з ЕГ та КГ продемонстрували вільне володіння темою, швидко називали зображені професії та розповідали історії, пов</w:t>
      </w:r>
      <w:r w:rsidR="00DE3EE7" w:rsidRPr="00F2067C">
        <w:rPr>
          <w:rStyle w:val="jlqj4b"/>
          <w:rFonts w:ascii="Times New Roman" w:hAnsi="Times New Roman" w:cs="Times New Roman"/>
          <w:sz w:val="28"/>
          <w:szCs w:val="28"/>
          <w:lang w:val="uk-UA"/>
        </w:rPr>
        <w:t>’</w:t>
      </w:r>
      <w:r w:rsidRPr="00F2067C">
        <w:rPr>
          <w:rStyle w:val="jlqj4b"/>
          <w:rFonts w:ascii="Times New Roman" w:hAnsi="Times New Roman" w:cs="Times New Roman"/>
          <w:sz w:val="28"/>
          <w:szCs w:val="28"/>
          <w:lang w:val="uk-UA"/>
        </w:rPr>
        <w:t xml:space="preserve">язані з малюнками, називали споріднені професії.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Кілька дітей не змогли відразу дати правильне визначення професій, зображених на малюнках, і впоралися з цим завданням після декількох підказок. Так само у них виникли труднощі з тим, щоб назвати споріднені професії або сказати</w:t>
      </w:r>
      <w:r w:rsidR="00AC69CB" w:rsidRPr="00F2067C">
        <w:rPr>
          <w:rStyle w:val="jlqj4b"/>
          <w:rFonts w:ascii="Times New Roman" w:hAnsi="Times New Roman" w:cs="Times New Roman"/>
          <w:sz w:val="28"/>
          <w:szCs w:val="28"/>
          <w:lang w:val="uk-UA"/>
        </w:rPr>
        <w:t>,</w:t>
      </w:r>
      <w:r w:rsidRPr="00F2067C">
        <w:rPr>
          <w:rStyle w:val="jlqj4b"/>
          <w:rFonts w:ascii="Times New Roman" w:hAnsi="Times New Roman" w:cs="Times New Roman"/>
          <w:sz w:val="28"/>
          <w:szCs w:val="28"/>
          <w:lang w:val="uk-UA"/>
        </w:rPr>
        <w:t xml:space="preserve"> де працює зображена людина. Але за допомогою підказок, проведення аналогій, вони так само впоралися з цією частиною завдання. Тож  середній рівень розвитку соціальної компетентності щодо визначеної сфери життя було виявлено у 16 дітей з ЕГ та 15 дітей з КГ.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 xml:space="preserve">Тільки чотирьом дітям з ЕГ та 5 дітям з КГ це завдання здалося складним. Їм важко було  визначати професій людей, зображених на малюнках. Так само </w:t>
      </w:r>
      <w:r w:rsidRPr="00F2067C">
        <w:rPr>
          <w:rStyle w:val="jlqj4b"/>
          <w:rFonts w:ascii="Times New Roman" w:hAnsi="Times New Roman" w:cs="Times New Roman"/>
          <w:sz w:val="28"/>
          <w:szCs w:val="28"/>
          <w:lang w:val="uk-UA"/>
        </w:rPr>
        <w:lastRenderedPageBreak/>
        <w:t>вони не змогли назвати місце роботи для людей цих професій.</w:t>
      </w:r>
    </w:p>
    <w:p w:rsidR="00B77128" w:rsidRPr="00F2067C" w:rsidRDefault="00B77128" w:rsidP="00FD5739">
      <w:pPr>
        <w:pStyle w:val="a4"/>
        <w:numPr>
          <w:ilvl w:val="1"/>
          <w:numId w:val="22"/>
        </w:numPr>
        <w:spacing w:line="360" w:lineRule="auto"/>
        <w:ind w:left="0" w:firstLine="709"/>
        <w:rPr>
          <w:sz w:val="28"/>
          <w:szCs w:val="28"/>
          <w:lang w:val="uk-UA"/>
        </w:rPr>
      </w:pPr>
      <w:r w:rsidRPr="00F2067C">
        <w:rPr>
          <w:rStyle w:val="jlqj4b"/>
          <w:sz w:val="28"/>
          <w:szCs w:val="28"/>
          <w:lang w:val="uk-UA"/>
        </w:rPr>
        <w:t xml:space="preserve">Діагностичне завдання </w:t>
      </w:r>
      <w:r w:rsidRPr="00F2067C">
        <w:rPr>
          <w:sz w:val="28"/>
          <w:szCs w:val="28"/>
          <w:lang w:val="uk-UA"/>
        </w:rPr>
        <w:t>«Люди різних професій – які вони?»:</w:t>
      </w:r>
      <w:r w:rsidR="00286B24">
        <w:rPr>
          <w:sz w:val="28"/>
          <w:szCs w:val="28"/>
          <w:lang w:val="uk-UA"/>
        </w:rPr>
        <w:t xml:space="preserve"> </w:t>
      </w:r>
      <w:proofErr w:type="spellStart"/>
      <w:r w:rsidRPr="00F2067C">
        <w:rPr>
          <w:sz w:val="28"/>
          <w:szCs w:val="28"/>
          <w:lang w:val="uk-UA"/>
        </w:rPr>
        <w:t>емоційно</w:t>
      </w:r>
      <w:proofErr w:type="spellEnd"/>
      <w:r w:rsidRPr="00F2067C">
        <w:rPr>
          <w:sz w:val="28"/>
          <w:szCs w:val="28"/>
          <w:lang w:val="uk-UA"/>
        </w:rPr>
        <w:t>-ціннісний компонент.</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Мета: актуалізувати та </w:t>
      </w:r>
      <w:proofErr w:type="spellStart"/>
      <w:r w:rsidRPr="00F2067C">
        <w:rPr>
          <w:rFonts w:ascii="Times New Roman" w:hAnsi="Times New Roman" w:cs="Times New Roman"/>
          <w:sz w:val="28"/>
          <w:szCs w:val="28"/>
          <w:lang w:val="uk-UA"/>
        </w:rPr>
        <w:t>вербалізувати</w:t>
      </w:r>
      <w:proofErr w:type="spellEnd"/>
      <w:r w:rsidRPr="00F2067C">
        <w:rPr>
          <w:rFonts w:ascii="Times New Roman" w:hAnsi="Times New Roman" w:cs="Times New Roman"/>
          <w:sz w:val="28"/>
          <w:szCs w:val="28"/>
          <w:lang w:val="uk-UA"/>
        </w:rPr>
        <w:t xml:space="preserve"> уявлення дитини про морально-етичну складову обраних професій, виявити життєві цінності, які є важливими для кожної конкретної дитини, виявити особисті уподобання та мрії дітей щодо майбутньої професії.</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Хід дослідження.</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 xml:space="preserve">Завдання проводиться як індивідуально, так і в малих групах (по 2-3 дитини). Дитина отримує наочний матеріал – картки із зображенням людей різних професій (медсестра, поліцейський, </w:t>
      </w:r>
      <w:proofErr w:type="spellStart"/>
      <w:r w:rsidRPr="00F2067C">
        <w:rPr>
          <w:rFonts w:ascii="Times New Roman" w:hAnsi="Times New Roman" w:cs="Times New Roman"/>
          <w:sz w:val="28"/>
          <w:szCs w:val="28"/>
          <w:lang w:val="uk-UA"/>
        </w:rPr>
        <w:t>блогер</w:t>
      </w:r>
      <w:proofErr w:type="spellEnd"/>
      <w:r w:rsidRPr="00F2067C">
        <w:rPr>
          <w:rFonts w:ascii="Times New Roman" w:hAnsi="Times New Roman" w:cs="Times New Roman"/>
          <w:sz w:val="28"/>
          <w:szCs w:val="28"/>
          <w:lang w:val="uk-UA"/>
        </w:rPr>
        <w:t xml:space="preserve">/журналіст, спортсмен, шофер, електрик, художник, скульптор, пілот літака, військовий генерал, співак, вихователька, металург, двірник, повар, біоінженер, продавець, програміст, садівник, офісний працівник тощо). Карток має бути багато, 20-30 штук. </w:t>
      </w:r>
      <w:r w:rsidR="00CF4AEA" w:rsidRPr="00F2067C">
        <w:rPr>
          <w:rFonts w:ascii="Times New Roman" w:hAnsi="Times New Roman" w:cs="Times New Roman"/>
          <w:sz w:val="28"/>
          <w:szCs w:val="28"/>
          <w:lang w:val="uk-UA"/>
        </w:rPr>
        <w:t xml:space="preserve">Можна використовувати ті картки, які дитина вже бачила під час виконання першого діагностичного завдання. </w:t>
      </w:r>
      <w:r w:rsidRPr="00F2067C">
        <w:rPr>
          <w:rFonts w:ascii="Times New Roman" w:hAnsi="Times New Roman" w:cs="Times New Roman"/>
          <w:sz w:val="28"/>
          <w:szCs w:val="28"/>
          <w:lang w:val="uk-UA"/>
        </w:rPr>
        <w:t xml:space="preserve">Розкласти зображення на столі, щоб всі було добре видно </w:t>
      </w:r>
      <w:r w:rsidR="00041F34" w:rsidRPr="00F2067C">
        <w:rPr>
          <w:rStyle w:val="jlqj4b"/>
          <w:rFonts w:ascii="Times New Roman" w:hAnsi="Times New Roman" w:cs="Times New Roman"/>
          <w:sz w:val="28"/>
          <w:szCs w:val="28"/>
          <w:lang w:val="uk-UA"/>
        </w:rPr>
        <w:t>(додаток Б).</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На початку роботи педагог із вихованцем обговорюють зображення – хто зображений на малюнках/фотографіях? Представник якої професії? Як ти здогадався? Що він/вона робить? Де працює? </w:t>
      </w:r>
      <w:r w:rsidR="00041F34" w:rsidRPr="00F2067C">
        <w:rPr>
          <w:rFonts w:ascii="Times New Roman" w:hAnsi="Times New Roman" w:cs="Times New Roman"/>
          <w:sz w:val="28"/>
          <w:szCs w:val="28"/>
          <w:lang w:val="uk-UA"/>
        </w:rPr>
        <w:t>Можна при цьому використовувати наочність – алгоритм запитань до розповіді про професію (додаток В).</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Більшість з цих карток педагог та дитина вже обговорили під час попереднього завдання, тож на це обговорення не приділяється багато часу. Увага дитини привертається тільки до тих карток, які ще вона не бачила (якщо такі є), або ж просто це обговорення слугує нагадуванням та «підведенням» до центральної частини бесіди.</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Завдання: </w:t>
      </w:r>
      <w:proofErr w:type="spellStart"/>
      <w:r w:rsidR="007930F1" w:rsidRPr="00F2067C">
        <w:rPr>
          <w:rFonts w:ascii="Times New Roman" w:hAnsi="Times New Roman" w:cs="Times New Roman"/>
          <w:sz w:val="28"/>
          <w:szCs w:val="28"/>
          <w:lang w:val="uk-UA"/>
        </w:rPr>
        <w:t>д</w:t>
      </w:r>
      <w:r w:rsidRPr="00F2067C">
        <w:rPr>
          <w:rFonts w:ascii="Times New Roman" w:hAnsi="Times New Roman" w:cs="Times New Roman"/>
          <w:sz w:val="28"/>
          <w:szCs w:val="28"/>
          <w:lang w:val="uk-UA"/>
        </w:rPr>
        <w:t>авай</w:t>
      </w:r>
      <w:proofErr w:type="spellEnd"/>
      <w:r w:rsidRPr="00F2067C">
        <w:rPr>
          <w:rFonts w:ascii="Times New Roman" w:hAnsi="Times New Roman" w:cs="Times New Roman"/>
          <w:sz w:val="28"/>
          <w:szCs w:val="28"/>
          <w:lang w:val="uk-UA"/>
        </w:rPr>
        <w:t>-но пограємо у гру «Знайди і покажи». Я буду задавати тобі питання, а ти роздивись уважно всі малюнки та знайди ті картки, які будуть найбільше підходити, на твою думку. Правильних відповідей немає, я прийму будь-яку відповідь. Тобі брати картки в руки не обов</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язково, можна просто показувати та називати.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lastRenderedPageBreak/>
        <w:t>Після уточнення, чи все зрозуміло, педагог задає питання:</w:t>
      </w:r>
    </w:p>
    <w:p w:rsidR="00B77128" w:rsidRPr="00F2067C" w:rsidRDefault="00B77128" w:rsidP="00FD5739">
      <w:pPr>
        <w:pStyle w:val="a4"/>
        <w:numPr>
          <w:ilvl w:val="0"/>
          <w:numId w:val="11"/>
        </w:numPr>
        <w:autoSpaceDE/>
        <w:autoSpaceDN/>
        <w:spacing w:line="360" w:lineRule="auto"/>
        <w:ind w:left="0" w:firstLine="709"/>
        <w:contextualSpacing/>
        <w:rPr>
          <w:sz w:val="28"/>
          <w:szCs w:val="28"/>
          <w:lang w:val="uk-UA"/>
        </w:rPr>
      </w:pPr>
      <w:r w:rsidRPr="00F2067C">
        <w:rPr>
          <w:sz w:val="28"/>
          <w:szCs w:val="28"/>
          <w:lang w:val="uk-UA"/>
        </w:rPr>
        <w:t xml:space="preserve">Як ти гадаєш, хто з зображених людей працює або може працювати в державних установах?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Хто працює сам на себе?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Хто має вищу освіту?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Кому з них при виконанні обов</w:t>
      </w:r>
      <w:r w:rsidR="00DE3EE7" w:rsidRPr="00F2067C">
        <w:rPr>
          <w:sz w:val="28"/>
          <w:szCs w:val="28"/>
          <w:lang w:val="uk-UA"/>
        </w:rPr>
        <w:t>’</w:t>
      </w:r>
      <w:r w:rsidRPr="00F2067C">
        <w:rPr>
          <w:sz w:val="28"/>
          <w:szCs w:val="28"/>
          <w:lang w:val="uk-UA"/>
        </w:rPr>
        <w:t xml:space="preserve">язків важливо суворо дотримуватися правил та законів?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Кого можна назвати популярним?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Чия діяльність може бути непоміченою в суспільстві?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Хто з них заробляє найбільше/найменше? Обґрунтуй відповідь.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Кому з них у професійній діяльності треба виявляти чуйність, уважність, доброзичливість?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Кому треба бути суворим?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Кому потрібна фізична підготовка?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Хто має бути творчим та креативним?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 xml:space="preserve">Кому притаманна посидючість та зосередженість? </w:t>
      </w:r>
    </w:p>
    <w:p w:rsidR="00B77128" w:rsidRPr="00F2067C" w:rsidRDefault="00B77128"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У кого професія може бути небезпечною?</w:t>
      </w:r>
    </w:p>
    <w:p w:rsidR="00B801B3" w:rsidRPr="00F2067C" w:rsidRDefault="00B801B3" w:rsidP="00FD5739">
      <w:pPr>
        <w:pStyle w:val="a4"/>
        <w:numPr>
          <w:ilvl w:val="0"/>
          <w:numId w:val="12"/>
        </w:numPr>
        <w:autoSpaceDE/>
        <w:autoSpaceDN/>
        <w:spacing w:line="360" w:lineRule="auto"/>
        <w:ind w:left="0" w:firstLine="709"/>
        <w:contextualSpacing/>
        <w:rPr>
          <w:sz w:val="28"/>
          <w:szCs w:val="28"/>
          <w:lang w:val="uk-UA"/>
        </w:rPr>
      </w:pPr>
      <w:r w:rsidRPr="00F2067C">
        <w:rPr>
          <w:sz w:val="28"/>
          <w:szCs w:val="28"/>
          <w:lang w:val="uk-UA"/>
        </w:rPr>
        <w:t>Які професії мають здебільшого жінки, а які – чоловіки?</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Дитина може вибрати як один малюнок із</w:t>
      </w:r>
      <w:r w:rsidR="007930F1" w:rsidRPr="00F2067C">
        <w:rPr>
          <w:rFonts w:ascii="Times New Roman" w:hAnsi="Times New Roman" w:cs="Times New Roman"/>
          <w:sz w:val="28"/>
          <w:szCs w:val="28"/>
          <w:lang w:val="uk-UA"/>
        </w:rPr>
        <w:t xml:space="preserve"> запропонованих, так і декілька </w:t>
      </w:r>
      <w:r w:rsidRPr="00F2067C">
        <w:rPr>
          <w:rFonts w:ascii="Times New Roman" w:hAnsi="Times New Roman" w:cs="Times New Roman"/>
          <w:sz w:val="28"/>
          <w:szCs w:val="28"/>
          <w:lang w:val="uk-UA"/>
        </w:rPr>
        <w:t xml:space="preserve">– на її розсуд. Педагог дає стільки часу на відповідь, скільки потребує дитина, звертаючи увагу на ступінь зосередженості та готовності грати далі. При появі ознак втоми (увага розсіюється, дитина відволікається, розкидає картки, починає власну гру, мовчить) – варто припинити </w:t>
      </w:r>
      <w:r w:rsidR="00811DFD" w:rsidRPr="00F2067C">
        <w:rPr>
          <w:rFonts w:ascii="Times New Roman" w:hAnsi="Times New Roman" w:cs="Times New Roman"/>
          <w:sz w:val="28"/>
          <w:szCs w:val="28"/>
          <w:lang w:val="uk-UA"/>
        </w:rPr>
        <w:t xml:space="preserve">виконання </w:t>
      </w:r>
      <w:r w:rsidRPr="00F2067C">
        <w:rPr>
          <w:rFonts w:ascii="Times New Roman" w:hAnsi="Times New Roman" w:cs="Times New Roman"/>
          <w:sz w:val="28"/>
          <w:szCs w:val="28"/>
          <w:lang w:val="uk-UA"/>
        </w:rPr>
        <w:t xml:space="preserve">завдання. </w:t>
      </w:r>
    </w:p>
    <w:p w:rsidR="007930F1"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Діагностика полягає в тому, щоб зрозуміти, наскільки адекватними є уявлення дитини про професії дорослих. Багато відповідей можуть не викликати питання. Наприклад: фізична підготовка потрібна поліцейському, спортсмену, пілоту літака, військовому генералу. </w:t>
      </w:r>
    </w:p>
    <w:p w:rsidR="00B77128" w:rsidRPr="00F2067C" w:rsidRDefault="007930F1"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У</w:t>
      </w:r>
      <w:r w:rsidR="00B77128" w:rsidRPr="00F2067C">
        <w:rPr>
          <w:rFonts w:ascii="Times New Roman" w:hAnsi="Times New Roman" w:cs="Times New Roman"/>
          <w:sz w:val="28"/>
          <w:szCs w:val="28"/>
          <w:lang w:val="uk-UA"/>
        </w:rPr>
        <w:t xml:space="preserve"> деяких випадках педагогу варто наштовхнути дітей на пошук та роздуми, показати більш широкий погляд. Наприклад: творчим і креативним має бути </w:t>
      </w:r>
      <w:proofErr w:type="spellStart"/>
      <w:r w:rsidR="00B77128" w:rsidRPr="00F2067C">
        <w:rPr>
          <w:rFonts w:ascii="Times New Roman" w:hAnsi="Times New Roman" w:cs="Times New Roman"/>
          <w:sz w:val="28"/>
          <w:szCs w:val="28"/>
          <w:lang w:val="uk-UA"/>
        </w:rPr>
        <w:t>блогер</w:t>
      </w:r>
      <w:proofErr w:type="spellEnd"/>
      <w:r w:rsidR="00B77128" w:rsidRPr="00F2067C">
        <w:rPr>
          <w:rFonts w:ascii="Times New Roman" w:hAnsi="Times New Roman" w:cs="Times New Roman"/>
          <w:sz w:val="28"/>
          <w:szCs w:val="28"/>
          <w:lang w:val="uk-UA"/>
        </w:rPr>
        <w:t xml:space="preserve">, художник, скульптор. А садівник? А вихователь? А повар? А біоінженер? </w:t>
      </w:r>
      <w:r w:rsidR="00B77128" w:rsidRPr="00F2067C">
        <w:rPr>
          <w:rFonts w:ascii="Times New Roman" w:hAnsi="Times New Roman" w:cs="Times New Roman"/>
          <w:sz w:val="28"/>
          <w:szCs w:val="28"/>
          <w:lang w:val="uk-UA"/>
        </w:rPr>
        <w:lastRenderedPageBreak/>
        <w:t>Особливу увагу педагог має звертати на обґрунтування вибору – чому обрали саме цих людей?</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Заключний етап бесіди. Педагог пропонує дитині вибрати від однієї до трьох карток, де зображені люди, на яких вона хоче бути схожою, або хоче отримати цю професію у дорослому житті. Пропонує дитині обґрунтувати свій вибір. Увага приділяється тому, які якості та особливості обраних професій є цінними для дитини: зовнішні (гарна форма, люди поважають/популярний, багато заробляє тощо) чи внутрішні, індивідуальні (займається </w:t>
      </w:r>
      <w:r w:rsidR="000109FC" w:rsidRPr="00F2067C">
        <w:rPr>
          <w:rFonts w:ascii="Times New Roman" w:hAnsi="Times New Roman" w:cs="Times New Roman"/>
          <w:sz w:val="28"/>
          <w:szCs w:val="28"/>
          <w:lang w:val="uk-UA"/>
        </w:rPr>
        <w:t xml:space="preserve">улюбленою справою, добрий, </w:t>
      </w:r>
      <w:r w:rsidRPr="00F2067C">
        <w:rPr>
          <w:rFonts w:ascii="Times New Roman" w:hAnsi="Times New Roman" w:cs="Times New Roman"/>
          <w:sz w:val="28"/>
          <w:szCs w:val="28"/>
          <w:lang w:val="uk-UA"/>
        </w:rPr>
        <w:t>сильний, схожий на близьку людину тощо). Обґрунтування вибору причинами другого типу свідчить про вищий рівень усвідомленості особистого ставлення дитини до оточуючих людей порівняно з першим.</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Проведення даного діагностичного завдання зайняло багато часу. Оскільки з кожною дитиною завдання проводилося індивідуально, і н</w:t>
      </w:r>
      <w:r w:rsidR="000109FC" w:rsidRPr="00F2067C">
        <w:rPr>
          <w:rFonts w:ascii="Times New Roman" w:hAnsi="Times New Roman" w:cs="Times New Roman"/>
          <w:sz w:val="28"/>
          <w:szCs w:val="28"/>
          <w:lang w:val="uk-UA"/>
        </w:rPr>
        <w:t>а кожну дитину було виділено</w:t>
      </w:r>
      <w:r w:rsidRPr="00F2067C">
        <w:rPr>
          <w:rFonts w:ascii="Times New Roman" w:hAnsi="Times New Roman" w:cs="Times New Roman"/>
          <w:sz w:val="28"/>
          <w:szCs w:val="28"/>
          <w:lang w:val="uk-UA"/>
        </w:rPr>
        <w:t xml:space="preserve"> 25-30 хвилин, додатково час </w:t>
      </w:r>
      <w:r w:rsidR="00286B24">
        <w:rPr>
          <w:rFonts w:ascii="Times New Roman" w:hAnsi="Times New Roman" w:cs="Times New Roman"/>
          <w:sz w:val="28"/>
          <w:szCs w:val="28"/>
          <w:lang w:val="uk-UA"/>
        </w:rPr>
        <w:t>на фіксацію результатів бесіди.</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Завдання виявилося більш складним, ні</w:t>
      </w:r>
      <w:r w:rsidR="00286B24">
        <w:rPr>
          <w:rFonts w:ascii="Times New Roman" w:hAnsi="Times New Roman" w:cs="Times New Roman"/>
          <w:sz w:val="28"/>
          <w:szCs w:val="28"/>
          <w:lang w:val="uk-UA"/>
        </w:rPr>
        <w:t xml:space="preserve">ж попереднє, тому що від дітей </w:t>
      </w:r>
      <w:r w:rsidRPr="00F2067C">
        <w:rPr>
          <w:rFonts w:ascii="Times New Roman" w:hAnsi="Times New Roman" w:cs="Times New Roman"/>
          <w:sz w:val="28"/>
          <w:szCs w:val="28"/>
          <w:lang w:val="uk-UA"/>
        </w:rPr>
        <w:t>вимагалося визначити своє особисте ставлення до кожної професії. Очікувано із завданням впоралися не всі діти, але результати обох груп загалом виявилися однаковими. По четверо дітей з експериментальної та контрольної груп продемонстрували достатньо високий рівень усвідомленості щодо більшості запропонованих професій. Вони адекватно характеризували знайомі їм професії, а щодо незнайомих ставили уточнюючі питання.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По дванадцять дітей з обох груп</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впоралися із завданням на середньому рівні. Із запропонованих карток вони розповіли та змогли дати характеристику 10-15 професіям. Інші професії, наприклад, скульптор, металург, біоінженер, офісний працівник, для них виявилися надто складними та незнайомими.</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По</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дев</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ятеро дітей</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з обох груп впоралися із завданням на низькому рівні. Вони змогли назвати професії до 10 карток, але не змогли дати їм характеристику відповідно до запитань, або їх відповіді були занадто стереотипними та загальними.</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Загалом в двох групах дітей найбільші розбіжності виявилися у фінансовій </w:t>
      </w:r>
      <w:r w:rsidRPr="00F2067C">
        <w:rPr>
          <w:rFonts w:ascii="Times New Roman" w:hAnsi="Times New Roman" w:cs="Times New Roman"/>
          <w:sz w:val="28"/>
          <w:szCs w:val="28"/>
          <w:lang w:val="uk-UA"/>
        </w:rPr>
        <w:lastRenderedPageBreak/>
        <w:t xml:space="preserve">сфері. Переважна більшість дітей не змогли визначитись, хто із зображених людей заробляє більше або менше. Переважна більшість назвали найпопулярнішою професією </w:t>
      </w:r>
      <w:proofErr w:type="spellStart"/>
      <w:r w:rsidRPr="00F2067C">
        <w:rPr>
          <w:rFonts w:ascii="Times New Roman" w:hAnsi="Times New Roman" w:cs="Times New Roman"/>
          <w:sz w:val="28"/>
          <w:szCs w:val="28"/>
          <w:lang w:val="uk-UA"/>
        </w:rPr>
        <w:t>блогера</w:t>
      </w:r>
      <w:proofErr w:type="spellEnd"/>
      <w:r w:rsidRPr="00F2067C">
        <w:rPr>
          <w:rFonts w:ascii="Times New Roman" w:hAnsi="Times New Roman" w:cs="Times New Roman"/>
          <w:sz w:val="28"/>
          <w:szCs w:val="28"/>
          <w:lang w:val="uk-UA"/>
        </w:rPr>
        <w:t>, співака, та зазначили,</w:t>
      </w:r>
      <w:r w:rsidR="00286B24">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що вони заробляють більше за всіх. Лише троє дітей після уточнюючих запитань змінили свою думку. Зазначили, що програмісти та біоінженер</w:t>
      </w:r>
      <w:r w:rsidR="00811DFD" w:rsidRPr="00F2067C">
        <w:rPr>
          <w:rFonts w:ascii="Times New Roman" w:hAnsi="Times New Roman" w:cs="Times New Roman"/>
          <w:sz w:val="28"/>
          <w:szCs w:val="28"/>
          <w:lang w:val="uk-UA"/>
        </w:rPr>
        <w:t>и</w:t>
      </w:r>
      <w:r w:rsidRPr="00F2067C">
        <w:rPr>
          <w:rFonts w:ascii="Times New Roman" w:hAnsi="Times New Roman" w:cs="Times New Roman"/>
          <w:sz w:val="28"/>
          <w:szCs w:val="28"/>
          <w:lang w:val="uk-UA"/>
        </w:rPr>
        <w:t>, можливо, заробляють більше,</w:t>
      </w:r>
      <w:r w:rsidR="00811DFD" w:rsidRPr="00F2067C">
        <w:rPr>
          <w:rFonts w:ascii="Times New Roman" w:hAnsi="Times New Roman" w:cs="Times New Roman"/>
          <w:sz w:val="28"/>
          <w:szCs w:val="28"/>
          <w:lang w:val="uk-UA"/>
        </w:rPr>
        <w:t xml:space="preserve"> бо їх діяльність потребує </w:t>
      </w:r>
      <w:r w:rsidRPr="00F2067C">
        <w:rPr>
          <w:rFonts w:ascii="Times New Roman" w:hAnsi="Times New Roman" w:cs="Times New Roman"/>
          <w:sz w:val="28"/>
          <w:szCs w:val="28"/>
          <w:lang w:val="uk-UA"/>
        </w:rPr>
        <w:t>більш</w:t>
      </w:r>
      <w:r w:rsidR="00811DFD" w:rsidRPr="00F2067C">
        <w:rPr>
          <w:rFonts w:ascii="Times New Roman" w:hAnsi="Times New Roman" w:cs="Times New Roman"/>
          <w:sz w:val="28"/>
          <w:szCs w:val="28"/>
          <w:lang w:val="uk-UA"/>
        </w:rPr>
        <w:t>е</w:t>
      </w:r>
      <w:r w:rsidRPr="00F2067C">
        <w:rPr>
          <w:rFonts w:ascii="Times New Roman" w:hAnsi="Times New Roman" w:cs="Times New Roman"/>
          <w:sz w:val="28"/>
          <w:szCs w:val="28"/>
          <w:lang w:val="uk-UA"/>
        </w:rPr>
        <w:t xml:space="preserve"> знань.</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Проведення даного діагностичного завдання показало недостатню розвиненість </w:t>
      </w:r>
      <w:proofErr w:type="spellStart"/>
      <w:r w:rsidRPr="00F2067C">
        <w:rPr>
          <w:rFonts w:ascii="Times New Roman" w:hAnsi="Times New Roman" w:cs="Times New Roman"/>
          <w:sz w:val="28"/>
          <w:szCs w:val="28"/>
          <w:lang w:val="uk-UA"/>
        </w:rPr>
        <w:t>емоційно</w:t>
      </w:r>
      <w:proofErr w:type="spellEnd"/>
      <w:r w:rsidRPr="00F2067C">
        <w:rPr>
          <w:rFonts w:ascii="Times New Roman" w:hAnsi="Times New Roman" w:cs="Times New Roman"/>
          <w:sz w:val="28"/>
          <w:szCs w:val="28"/>
          <w:lang w:val="uk-UA"/>
        </w:rPr>
        <w:t>-ціннісного компоненту та недостатнє усвідомлення дітьми особливос</w:t>
      </w:r>
      <w:r w:rsidR="000109FC" w:rsidRPr="00F2067C">
        <w:rPr>
          <w:rFonts w:ascii="Times New Roman" w:hAnsi="Times New Roman" w:cs="Times New Roman"/>
          <w:sz w:val="28"/>
          <w:szCs w:val="28"/>
          <w:lang w:val="uk-UA"/>
        </w:rPr>
        <w:t>тей професійного світу дорослих.</w:t>
      </w:r>
    </w:p>
    <w:p w:rsidR="00B77128" w:rsidRPr="00F2067C" w:rsidRDefault="00B77128" w:rsidP="00FD5739">
      <w:pPr>
        <w:pStyle w:val="a4"/>
        <w:numPr>
          <w:ilvl w:val="1"/>
          <w:numId w:val="22"/>
        </w:numPr>
        <w:spacing w:line="360" w:lineRule="auto"/>
        <w:ind w:left="0" w:firstLine="709"/>
        <w:rPr>
          <w:rStyle w:val="jlqj4b"/>
          <w:sz w:val="28"/>
          <w:szCs w:val="28"/>
          <w:lang w:val="uk-UA"/>
        </w:rPr>
      </w:pPr>
      <w:r w:rsidRPr="00F2067C">
        <w:rPr>
          <w:rStyle w:val="jlqj4b"/>
          <w:sz w:val="28"/>
          <w:szCs w:val="28"/>
          <w:lang w:val="uk-UA"/>
        </w:rPr>
        <w:t xml:space="preserve">Діагностичне завдання «Будуємо нове місто».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 xml:space="preserve">Мета. Актуалізувати знання дітей про будівельні професії та споріднені з ними сфери діяльності, про етапи планування та будівництва (когнітивний компонент). Виявити вміння дітей взаємодіяти в системі «дитина-дитина», співвідносити свої бажання, прагнення з інтересами інших дітей, брати участь в колективних справах і надавати допомогу (поведінковий компонент).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Зміст. Педагог пропонує дітям пограти в гру «Будуємо нове місто», виконати різні доручення. Педагог об</w:t>
      </w:r>
      <w:r w:rsidR="00DE3EE7" w:rsidRPr="00F2067C">
        <w:rPr>
          <w:rStyle w:val="jlqj4b"/>
          <w:rFonts w:ascii="Times New Roman" w:hAnsi="Times New Roman" w:cs="Times New Roman"/>
          <w:sz w:val="28"/>
          <w:szCs w:val="28"/>
          <w:lang w:val="uk-UA"/>
        </w:rPr>
        <w:t>’</w:t>
      </w:r>
      <w:r w:rsidRPr="00F2067C">
        <w:rPr>
          <w:rStyle w:val="jlqj4b"/>
          <w:rFonts w:ascii="Times New Roman" w:hAnsi="Times New Roman" w:cs="Times New Roman"/>
          <w:sz w:val="28"/>
          <w:szCs w:val="28"/>
          <w:lang w:val="uk-UA"/>
        </w:rPr>
        <w:t>єднує дітей в 4 групи і пояснює, що в кожній групі необхідно вибрати капітана (саме він буде звітувати про виконану роботу), підготувати необхідний матеріал, розподілити обов</w:t>
      </w:r>
      <w:r w:rsidR="00DE3EE7" w:rsidRPr="00F2067C">
        <w:rPr>
          <w:rStyle w:val="jlqj4b"/>
          <w:rFonts w:ascii="Times New Roman" w:hAnsi="Times New Roman" w:cs="Times New Roman"/>
          <w:sz w:val="28"/>
          <w:szCs w:val="28"/>
          <w:lang w:val="uk-UA"/>
        </w:rPr>
        <w:t>’</w:t>
      </w:r>
      <w:r w:rsidRPr="00F2067C">
        <w:rPr>
          <w:rStyle w:val="jlqj4b"/>
          <w:rFonts w:ascii="Times New Roman" w:hAnsi="Times New Roman" w:cs="Times New Roman"/>
          <w:sz w:val="28"/>
          <w:szCs w:val="28"/>
          <w:lang w:val="uk-UA"/>
        </w:rPr>
        <w:t>язки (пояснює обов</w:t>
      </w:r>
      <w:r w:rsidR="00DE3EE7" w:rsidRPr="00F2067C">
        <w:rPr>
          <w:rStyle w:val="jlqj4b"/>
          <w:rFonts w:ascii="Times New Roman" w:hAnsi="Times New Roman" w:cs="Times New Roman"/>
          <w:sz w:val="28"/>
          <w:szCs w:val="28"/>
          <w:lang w:val="uk-UA"/>
        </w:rPr>
        <w:t>’</w:t>
      </w:r>
      <w:r w:rsidRPr="00F2067C">
        <w:rPr>
          <w:rStyle w:val="jlqj4b"/>
          <w:rFonts w:ascii="Times New Roman" w:hAnsi="Times New Roman" w:cs="Times New Roman"/>
          <w:sz w:val="28"/>
          <w:szCs w:val="28"/>
          <w:lang w:val="uk-UA"/>
        </w:rPr>
        <w:t xml:space="preserve">язки кожного спеціаліста) і виконати поставлене перед командою завдання.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Методика проводилася в ігрових приміщеннях груп, бо для виконання цього завдання потрібно було малювати і робити споруди з будівельного матеріалу. Діти кожної групи були об</w:t>
      </w:r>
      <w:r w:rsidR="00DE3EE7" w:rsidRPr="00F2067C">
        <w:rPr>
          <w:rStyle w:val="jlqj4b"/>
          <w:rFonts w:ascii="Times New Roman" w:hAnsi="Times New Roman" w:cs="Times New Roman"/>
          <w:sz w:val="28"/>
          <w:szCs w:val="28"/>
          <w:lang w:val="uk-UA"/>
        </w:rPr>
        <w:t>’</w:t>
      </w:r>
      <w:r w:rsidRPr="00F2067C">
        <w:rPr>
          <w:rStyle w:val="jlqj4b"/>
          <w:rFonts w:ascii="Times New Roman" w:hAnsi="Times New Roman" w:cs="Times New Roman"/>
          <w:sz w:val="28"/>
          <w:szCs w:val="28"/>
          <w:lang w:val="uk-UA"/>
        </w:rPr>
        <w:t xml:space="preserve">єднані в 4 підгрупи по 6-7дітей. Методика проводилася з кожною підгрупою індивідуально.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 xml:space="preserve">Спостереження за кожною групою дітей виявило однакові результати. В трьох підгрупах з ЕГ та КГ швидко знайшлися капітани, діти самі зголосилися бути лідерами, в одній групі було навіть обговорення з групою та вибори капітана з двох кандидатур. В одній підгрупі діти виявили більшу пасивність і довго не могли вибрати капітана.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Капітани здебільшого змогли самостійно розподілити всі обов</w:t>
      </w:r>
      <w:r w:rsidR="00DE3EE7" w:rsidRPr="00F2067C">
        <w:rPr>
          <w:rStyle w:val="jlqj4b"/>
          <w:rFonts w:ascii="Times New Roman" w:hAnsi="Times New Roman" w:cs="Times New Roman"/>
          <w:sz w:val="28"/>
          <w:szCs w:val="28"/>
          <w:lang w:val="uk-UA"/>
        </w:rPr>
        <w:t>’</w:t>
      </w:r>
      <w:r w:rsidRPr="00F2067C">
        <w:rPr>
          <w:rStyle w:val="jlqj4b"/>
          <w:rFonts w:ascii="Times New Roman" w:hAnsi="Times New Roman" w:cs="Times New Roman"/>
          <w:sz w:val="28"/>
          <w:szCs w:val="28"/>
          <w:lang w:val="uk-UA"/>
        </w:rPr>
        <w:t xml:space="preserve">язки серед </w:t>
      </w:r>
      <w:r w:rsidRPr="00F2067C">
        <w:rPr>
          <w:rStyle w:val="jlqj4b"/>
          <w:rFonts w:ascii="Times New Roman" w:hAnsi="Times New Roman" w:cs="Times New Roman"/>
          <w:sz w:val="28"/>
          <w:szCs w:val="28"/>
          <w:lang w:val="uk-UA"/>
        </w:rPr>
        <w:lastRenderedPageBreak/>
        <w:t xml:space="preserve">дітей з урахуванням їх побажань. Діти або погоджувалися з призначеними їм ролями, або сперечалися, і їм було надано можливість самим обрати собі «професію». Більшість дітей швидко зрозуміли поставлене перед ними завдання і в подальшому діяли згідно їх ролі. </w:t>
      </w:r>
    </w:p>
    <w:p w:rsidR="00B77128" w:rsidRPr="00F2067C" w:rsidRDefault="00B77128" w:rsidP="00FD5739">
      <w:pPr>
        <w:widowControl w:val="0"/>
        <w:spacing w:after="0" w:line="360" w:lineRule="auto"/>
        <w:ind w:firstLine="709"/>
        <w:jc w:val="both"/>
        <w:rPr>
          <w:rStyle w:val="jlqj4b"/>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 xml:space="preserve">Але й була значна кількість дітей, які не зрозуміли умови гри, слабко орієнтувалися у відведених їм ролях, не прагнули взаємодіяти з колективом для спільного виконання завдань.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Style w:val="jlqj4b"/>
          <w:rFonts w:ascii="Times New Roman" w:hAnsi="Times New Roman" w:cs="Times New Roman"/>
          <w:sz w:val="28"/>
          <w:szCs w:val="28"/>
          <w:lang w:val="uk-UA"/>
        </w:rPr>
        <w:t>Для наочності результати проведення попередньої діагностики за всіма завданнями</w:t>
      </w:r>
      <w:r w:rsidR="00586CF0">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представлені в таблиці</w:t>
      </w:r>
      <w:r w:rsidR="00586CF0">
        <w:rPr>
          <w:rStyle w:val="jlqj4b"/>
          <w:rFonts w:ascii="Times New Roman" w:hAnsi="Times New Roman" w:cs="Times New Roman"/>
          <w:sz w:val="28"/>
          <w:szCs w:val="28"/>
          <w:lang w:val="uk-UA"/>
        </w:rPr>
        <w:t xml:space="preserve"> </w:t>
      </w:r>
      <w:r w:rsidRPr="00F2067C">
        <w:rPr>
          <w:rStyle w:val="jlqj4b"/>
          <w:rFonts w:ascii="Times New Roman" w:hAnsi="Times New Roman" w:cs="Times New Roman"/>
          <w:sz w:val="28"/>
          <w:szCs w:val="28"/>
          <w:lang w:val="uk-UA"/>
        </w:rPr>
        <w:t>(</w:t>
      </w:r>
      <w:r w:rsidRPr="00F2067C">
        <w:rPr>
          <w:rFonts w:ascii="Times New Roman" w:hAnsi="Times New Roman" w:cs="Times New Roman"/>
          <w:sz w:val="28"/>
          <w:szCs w:val="28"/>
          <w:lang w:val="uk-UA"/>
        </w:rPr>
        <w:t>табл.</w:t>
      </w:r>
      <w:r w:rsidR="00286B24">
        <w:rPr>
          <w:rFonts w:ascii="Times New Roman" w:hAnsi="Times New Roman" w:cs="Times New Roman"/>
          <w:sz w:val="28"/>
          <w:szCs w:val="28"/>
          <w:lang w:val="uk-UA"/>
        </w:rPr>
        <w:t> </w:t>
      </w:r>
      <w:r w:rsidRPr="00F2067C">
        <w:rPr>
          <w:rFonts w:ascii="Times New Roman" w:hAnsi="Times New Roman" w:cs="Times New Roman"/>
          <w:sz w:val="28"/>
          <w:szCs w:val="28"/>
          <w:lang w:val="uk-UA"/>
        </w:rPr>
        <w:t>2.1)</w:t>
      </w:r>
      <w:r w:rsidR="000109FC" w:rsidRPr="00F2067C">
        <w:rPr>
          <w:rFonts w:ascii="Times New Roman" w:hAnsi="Times New Roman" w:cs="Times New Roman"/>
          <w:sz w:val="28"/>
          <w:szCs w:val="28"/>
          <w:lang w:val="uk-UA"/>
        </w:rPr>
        <w:t>.</w:t>
      </w:r>
    </w:p>
    <w:p w:rsidR="00B77128" w:rsidRPr="00F2067C" w:rsidRDefault="00B77128" w:rsidP="00FD5739">
      <w:pPr>
        <w:widowControl w:val="0"/>
        <w:spacing w:after="0" w:line="360" w:lineRule="auto"/>
        <w:ind w:firstLine="709"/>
        <w:jc w:val="right"/>
        <w:rPr>
          <w:rFonts w:ascii="Times New Roman" w:hAnsi="Times New Roman" w:cs="Times New Roman"/>
          <w:sz w:val="28"/>
          <w:szCs w:val="28"/>
          <w:lang w:val="uk-UA"/>
        </w:rPr>
      </w:pPr>
      <w:r w:rsidRPr="00F2067C">
        <w:rPr>
          <w:rFonts w:ascii="Times New Roman" w:hAnsi="Times New Roman" w:cs="Times New Roman"/>
          <w:sz w:val="28"/>
          <w:szCs w:val="28"/>
          <w:lang w:val="uk-UA"/>
        </w:rPr>
        <w:t>Таблиця 2.1</w:t>
      </w:r>
    </w:p>
    <w:p w:rsidR="00B77128" w:rsidRPr="00F2067C" w:rsidRDefault="00B77128" w:rsidP="00FD5739">
      <w:pPr>
        <w:widowControl w:val="0"/>
        <w:spacing w:after="0" w:line="360" w:lineRule="auto"/>
        <w:jc w:val="center"/>
        <w:rPr>
          <w:rStyle w:val="jlqj4b"/>
          <w:rFonts w:ascii="Times New Roman" w:hAnsi="Times New Roman" w:cs="Times New Roman"/>
          <w:b/>
          <w:sz w:val="28"/>
          <w:szCs w:val="28"/>
          <w:lang w:val="uk-UA"/>
        </w:rPr>
      </w:pPr>
      <w:r w:rsidRPr="00F2067C">
        <w:rPr>
          <w:rFonts w:ascii="Times New Roman" w:hAnsi="Times New Roman" w:cs="Times New Roman"/>
          <w:b/>
          <w:sz w:val="28"/>
          <w:szCs w:val="28"/>
          <w:lang w:val="uk-UA"/>
        </w:rPr>
        <w:t>Узагальнені результати первинної діагн</w:t>
      </w:r>
      <w:r w:rsidR="00C374CF" w:rsidRPr="00F2067C">
        <w:rPr>
          <w:rFonts w:ascii="Times New Roman" w:hAnsi="Times New Roman" w:cs="Times New Roman"/>
          <w:b/>
          <w:sz w:val="28"/>
          <w:szCs w:val="28"/>
          <w:lang w:val="uk-UA"/>
        </w:rPr>
        <w:t xml:space="preserve">остики сформованості соціальної </w:t>
      </w:r>
      <w:r w:rsidRPr="00F2067C">
        <w:rPr>
          <w:rFonts w:ascii="Times New Roman" w:hAnsi="Times New Roman" w:cs="Times New Roman"/>
          <w:b/>
          <w:sz w:val="28"/>
          <w:szCs w:val="28"/>
          <w:lang w:val="uk-UA"/>
        </w:rPr>
        <w:t>компетентності дітей старшого дошкільного віку – учасників ЕГ та К</w:t>
      </w:r>
      <w:r w:rsidR="000C6B44" w:rsidRPr="00F2067C">
        <w:rPr>
          <w:rFonts w:ascii="Times New Roman" w:hAnsi="Times New Roman" w:cs="Times New Roman"/>
          <w:b/>
          <w:sz w:val="28"/>
          <w:szCs w:val="28"/>
          <w:lang w:val="uk-UA"/>
        </w:rPr>
        <w:t>Г</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107"/>
        <w:gridCol w:w="10"/>
        <w:gridCol w:w="1854"/>
        <w:gridCol w:w="10"/>
        <w:gridCol w:w="1567"/>
        <w:gridCol w:w="10"/>
        <w:gridCol w:w="2140"/>
        <w:gridCol w:w="10"/>
        <w:gridCol w:w="1854"/>
        <w:gridCol w:w="10"/>
      </w:tblGrid>
      <w:tr w:rsidR="00C374CF" w:rsidRPr="00F2067C" w:rsidTr="00286B24">
        <w:trPr>
          <w:gridAfter w:val="1"/>
          <w:wAfter w:w="10" w:type="dxa"/>
          <w:trHeight w:val="969"/>
        </w:trPr>
        <w:tc>
          <w:tcPr>
            <w:tcW w:w="2117" w:type="dxa"/>
            <w:gridSpan w:val="2"/>
            <w:vMerge w:val="restart"/>
            <w:tcBorders>
              <w:top w:val="single" w:sz="4" w:space="0" w:color="auto"/>
              <w:left w:val="single" w:sz="4" w:space="0" w:color="auto"/>
              <w:right w:val="single" w:sz="4" w:space="0" w:color="auto"/>
              <w:tl2br w:val="single" w:sz="4" w:space="0" w:color="auto"/>
            </w:tcBorders>
            <w:shd w:val="clear" w:color="auto" w:fill="auto"/>
            <w:vAlign w:val="center"/>
          </w:tcPr>
          <w:p w:rsidR="00C374CF" w:rsidRPr="00F2067C" w:rsidRDefault="00286B24"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374CF" w:rsidRPr="00F2067C">
              <w:rPr>
                <w:rFonts w:ascii="Times New Roman" w:eastAsia="Times New Roman" w:hAnsi="Times New Roman" w:cs="Times New Roman"/>
                <w:sz w:val="28"/>
                <w:szCs w:val="28"/>
                <w:lang w:val="uk-UA" w:eastAsia="ru-RU"/>
              </w:rPr>
              <w:t xml:space="preserve">Групи </w:t>
            </w:r>
          </w:p>
          <w:p w:rsidR="00C374CF" w:rsidRPr="00F2067C" w:rsidRDefault="00C374CF" w:rsidP="00FD5739">
            <w:pPr>
              <w:widowControl w:val="0"/>
              <w:tabs>
                <w:tab w:val="left" w:pos="567"/>
              </w:tabs>
              <w:spacing w:after="0" w:line="240" w:lineRule="auto"/>
              <w:rPr>
                <w:rFonts w:ascii="Times New Roman" w:eastAsia="Times New Roman" w:hAnsi="Times New Roman" w:cs="Times New Roman"/>
                <w:sz w:val="28"/>
                <w:szCs w:val="28"/>
                <w:lang w:val="uk-UA" w:eastAsia="ru-RU"/>
              </w:rPr>
            </w:pPr>
          </w:p>
          <w:p w:rsidR="00C374CF" w:rsidRPr="00F2067C" w:rsidRDefault="00C374CF" w:rsidP="00FD5739">
            <w:pPr>
              <w:widowControl w:val="0"/>
              <w:tabs>
                <w:tab w:val="left" w:pos="567"/>
              </w:tabs>
              <w:spacing w:after="0" w:line="240" w:lineRule="auto"/>
              <w:rPr>
                <w:rFonts w:ascii="Times New Roman" w:eastAsia="Times New Roman" w:hAnsi="Times New Roman" w:cs="Times New Roman"/>
                <w:sz w:val="28"/>
                <w:szCs w:val="28"/>
                <w:lang w:val="uk-UA" w:eastAsia="ru-RU"/>
              </w:rPr>
            </w:pPr>
          </w:p>
          <w:p w:rsidR="00C374CF" w:rsidRPr="00F2067C" w:rsidRDefault="00C374CF" w:rsidP="00FD5739">
            <w:pPr>
              <w:widowControl w:val="0"/>
              <w:tabs>
                <w:tab w:val="left" w:pos="567"/>
              </w:tabs>
              <w:spacing w:after="0" w:line="240" w:lineRule="auto"/>
              <w:rPr>
                <w:rFonts w:ascii="Times New Roman" w:eastAsia="Times New Roman" w:hAnsi="Times New Roman" w:cs="Times New Roman"/>
                <w:sz w:val="28"/>
                <w:szCs w:val="28"/>
                <w:lang w:val="uk-UA" w:eastAsia="ru-RU"/>
              </w:rPr>
            </w:pPr>
            <w:proofErr w:type="spellStart"/>
            <w:r w:rsidRPr="00F2067C">
              <w:rPr>
                <w:rFonts w:ascii="Times New Roman" w:eastAsia="Times New Roman" w:hAnsi="Times New Roman" w:cs="Times New Roman"/>
                <w:sz w:val="28"/>
                <w:szCs w:val="28"/>
                <w:lang w:val="uk-UA" w:eastAsia="ru-RU"/>
              </w:rPr>
              <w:t>Критеріїі</w:t>
            </w:r>
            <w:proofErr w:type="spellEnd"/>
            <w:r w:rsidRPr="00F2067C">
              <w:rPr>
                <w:rFonts w:ascii="Times New Roman" w:eastAsia="Times New Roman" w:hAnsi="Times New Roman" w:cs="Times New Roman"/>
                <w:sz w:val="28"/>
                <w:szCs w:val="28"/>
                <w:lang w:val="uk-UA" w:eastAsia="ru-RU"/>
              </w:rPr>
              <w:t xml:space="preserve"> методики</w:t>
            </w:r>
          </w:p>
        </w:tc>
        <w:tc>
          <w:tcPr>
            <w:tcW w:w="3441" w:type="dxa"/>
            <w:gridSpan w:val="4"/>
            <w:tcBorders>
              <w:top w:val="single" w:sz="4" w:space="0" w:color="auto"/>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Експериментальна група</w:t>
            </w:r>
          </w:p>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(25 дітей)</w:t>
            </w:r>
          </w:p>
        </w:tc>
        <w:tc>
          <w:tcPr>
            <w:tcW w:w="4014" w:type="dxa"/>
            <w:gridSpan w:val="4"/>
            <w:tcBorders>
              <w:top w:val="single" w:sz="4" w:space="0" w:color="auto"/>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Контрольна група</w:t>
            </w:r>
          </w:p>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(25 дітей)</w:t>
            </w:r>
          </w:p>
        </w:tc>
      </w:tr>
      <w:tr w:rsidR="00C374CF" w:rsidRPr="00F2067C" w:rsidTr="00286B24">
        <w:trPr>
          <w:gridAfter w:val="1"/>
          <w:wAfter w:w="10" w:type="dxa"/>
          <w:trHeight w:val="1036"/>
        </w:trPr>
        <w:tc>
          <w:tcPr>
            <w:tcW w:w="2117" w:type="dxa"/>
            <w:gridSpan w:val="2"/>
            <w:vMerge/>
            <w:tcBorders>
              <w:left w:val="single" w:sz="4" w:space="0" w:color="auto"/>
              <w:bottom w:val="single" w:sz="4" w:space="0" w:color="auto"/>
              <w:right w:val="single" w:sz="4" w:space="0" w:color="auto"/>
              <w:tl2br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ind w:firstLine="709"/>
              <w:jc w:val="center"/>
              <w:rPr>
                <w:rFonts w:ascii="Times New Roman" w:eastAsia="Times New Roman" w:hAnsi="Times New Roman" w:cs="Times New Roman"/>
                <w:sz w:val="28"/>
                <w:szCs w:val="28"/>
                <w:lang w:val="uk-UA" w:eastAsia="ru-RU"/>
              </w:rPr>
            </w:pPr>
          </w:p>
        </w:tc>
        <w:tc>
          <w:tcPr>
            <w:tcW w:w="1864" w:type="dxa"/>
            <w:gridSpan w:val="2"/>
            <w:tcBorders>
              <w:left w:val="single" w:sz="4" w:space="0" w:color="auto"/>
              <w:bottom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Кількість дітей</w:t>
            </w:r>
          </w:p>
        </w:tc>
        <w:tc>
          <w:tcPr>
            <w:tcW w:w="1577" w:type="dxa"/>
            <w:gridSpan w:val="2"/>
            <w:tcBorders>
              <w:left w:val="single" w:sz="4" w:space="0" w:color="auto"/>
              <w:bottom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Відсоток</w:t>
            </w:r>
          </w:p>
        </w:tc>
        <w:tc>
          <w:tcPr>
            <w:tcW w:w="2150" w:type="dxa"/>
            <w:gridSpan w:val="2"/>
            <w:tcBorders>
              <w:left w:val="single" w:sz="4" w:space="0" w:color="auto"/>
              <w:bottom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Кількість дітей</w:t>
            </w:r>
          </w:p>
        </w:tc>
        <w:tc>
          <w:tcPr>
            <w:tcW w:w="1864" w:type="dxa"/>
            <w:gridSpan w:val="2"/>
            <w:tcBorders>
              <w:left w:val="single" w:sz="4" w:space="0" w:color="auto"/>
              <w:bottom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Відсоток</w:t>
            </w:r>
          </w:p>
        </w:tc>
      </w:tr>
      <w:tr w:rsidR="00C374CF" w:rsidRPr="00F2067C" w:rsidTr="00286B24">
        <w:trPr>
          <w:gridAfter w:val="1"/>
          <w:wAfter w:w="10" w:type="dxa"/>
          <w:trHeight w:val="472"/>
        </w:trPr>
        <w:tc>
          <w:tcPr>
            <w:tcW w:w="9572" w:type="dxa"/>
            <w:gridSpan w:val="10"/>
            <w:tcBorders>
              <w:top w:val="single" w:sz="4" w:space="0" w:color="auto"/>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color w:val="000000"/>
                <w:sz w:val="28"/>
                <w:szCs w:val="28"/>
                <w:lang w:val="uk-UA"/>
              </w:rPr>
              <w:t>«Відгадай</w:t>
            </w:r>
            <w:r w:rsidR="00586CF0">
              <w:rPr>
                <w:rFonts w:ascii="Times New Roman" w:eastAsia="Times New Roman" w:hAnsi="Times New Roman" w:cs="Times New Roman"/>
                <w:color w:val="000000"/>
                <w:sz w:val="28"/>
                <w:szCs w:val="28"/>
                <w:lang w:val="uk-UA"/>
              </w:rPr>
              <w:t xml:space="preserve"> </w:t>
            </w:r>
            <w:r w:rsidRPr="00F2067C">
              <w:rPr>
                <w:rFonts w:ascii="Times New Roman" w:eastAsia="Times New Roman" w:hAnsi="Times New Roman" w:cs="Times New Roman"/>
                <w:color w:val="000000"/>
                <w:sz w:val="28"/>
                <w:szCs w:val="28"/>
                <w:lang w:val="uk-UA"/>
              </w:rPr>
              <w:t>професію» (когнітивний компонент)</w:t>
            </w:r>
          </w:p>
        </w:tc>
      </w:tr>
      <w:tr w:rsidR="00C374CF" w:rsidRPr="00F2067C" w:rsidTr="00286B24">
        <w:trPr>
          <w:gridAfter w:val="1"/>
          <w:wAfter w:w="10" w:type="dxa"/>
          <w:trHeight w:val="327"/>
        </w:trPr>
        <w:tc>
          <w:tcPr>
            <w:tcW w:w="211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Високий</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5</w:t>
            </w:r>
          </w:p>
        </w:tc>
        <w:tc>
          <w:tcPr>
            <w:tcW w:w="157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20%</w:t>
            </w:r>
          </w:p>
        </w:tc>
        <w:tc>
          <w:tcPr>
            <w:tcW w:w="2150"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5</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20%</w:t>
            </w:r>
          </w:p>
        </w:tc>
      </w:tr>
      <w:tr w:rsidR="00C374CF" w:rsidRPr="00F2067C" w:rsidTr="00286B24">
        <w:trPr>
          <w:gridAfter w:val="1"/>
          <w:wAfter w:w="10" w:type="dxa"/>
          <w:trHeight w:val="497"/>
        </w:trPr>
        <w:tc>
          <w:tcPr>
            <w:tcW w:w="211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 xml:space="preserve">Середній </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16</w:t>
            </w:r>
          </w:p>
        </w:tc>
        <w:tc>
          <w:tcPr>
            <w:tcW w:w="157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64%</w:t>
            </w:r>
          </w:p>
        </w:tc>
        <w:tc>
          <w:tcPr>
            <w:tcW w:w="2150"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15</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60%</w:t>
            </w:r>
          </w:p>
        </w:tc>
      </w:tr>
      <w:tr w:rsidR="00C374CF" w:rsidRPr="00F2067C" w:rsidTr="00286B24">
        <w:trPr>
          <w:gridAfter w:val="1"/>
          <w:wAfter w:w="10" w:type="dxa"/>
          <w:trHeight w:val="485"/>
        </w:trPr>
        <w:tc>
          <w:tcPr>
            <w:tcW w:w="2117" w:type="dxa"/>
            <w:gridSpan w:val="2"/>
            <w:tcBorders>
              <w:left w:val="single" w:sz="4" w:space="0" w:color="auto"/>
              <w:right w:val="single" w:sz="4" w:space="0" w:color="auto"/>
            </w:tcBorders>
            <w:shd w:val="clear" w:color="auto" w:fill="auto"/>
            <w:vAlign w:val="center"/>
          </w:tcPr>
          <w:p w:rsidR="00C374CF" w:rsidRPr="00586CF0"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586CF0">
              <w:rPr>
                <w:rFonts w:ascii="Times New Roman" w:eastAsia="Times New Roman" w:hAnsi="Times New Roman" w:cs="Times New Roman"/>
                <w:sz w:val="28"/>
                <w:szCs w:val="28"/>
                <w:lang w:val="uk-UA" w:eastAsia="ru-RU"/>
              </w:rPr>
              <w:t>Низький</w:t>
            </w:r>
          </w:p>
        </w:tc>
        <w:tc>
          <w:tcPr>
            <w:tcW w:w="1864" w:type="dxa"/>
            <w:gridSpan w:val="2"/>
            <w:tcBorders>
              <w:left w:val="single" w:sz="4" w:space="0" w:color="auto"/>
              <w:right w:val="single" w:sz="4" w:space="0" w:color="auto"/>
            </w:tcBorders>
            <w:shd w:val="clear" w:color="auto" w:fill="auto"/>
            <w:vAlign w:val="center"/>
          </w:tcPr>
          <w:p w:rsidR="00C374CF" w:rsidRPr="00586CF0" w:rsidRDefault="00C374CF" w:rsidP="00FD5739">
            <w:pPr>
              <w:widowControl w:val="0"/>
              <w:spacing w:after="0" w:line="240" w:lineRule="auto"/>
              <w:jc w:val="center"/>
              <w:rPr>
                <w:rFonts w:ascii="Times New Roman" w:eastAsia="Times New Roman" w:hAnsi="Times New Roman" w:cs="Times New Roman"/>
                <w:sz w:val="28"/>
                <w:szCs w:val="28"/>
                <w:lang w:val="uk-UA"/>
              </w:rPr>
            </w:pPr>
            <w:r w:rsidRPr="00586CF0">
              <w:rPr>
                <w:rFonts w:ascii="Times New Roman" w:eastAsia="Times New Roman" w:hAnsi="Times New Roman" w:cs="Times New Roman"/>
                <w:sz w:val="28"/>
                <w:szCs w:val="28"/>
                <w:lang w:val="uk-UA"/>
              </w:rPr>
              <w:t>4</w:t>
            </w:r>
          </w:p>
        </w:tc>
        <w:tc>
          <w:tcPr>
            <w:tcW w:w="1577" w:type="dxa"/>
            <w:gridSpan w:val="2"/>
            <w:tcBorders>
              <w:left w:val="single" w:sz="4" w:space="0" w:color="auto"/>
              <w:right w:val="single" w:sz="4" w:space="0" w:color="auto"/>
            </w:tcBorders>
            <w:shd w:val="clear" w:color="auto" w:fill="auto"/>
            <w:vAlign w:val="center"/>
          </w:tcPr>
          <w:p w:rsidR="00C374CF" w:rsidRPr="00586CF0" w:rsidRDefault="00C374CF" w:rsidP="00FD5739">
            <w:pPr>
              <w:widowControl w:val="0"/>
              <w:spacing w:after="0" w:line="240" w:lineRule="auto"/>
              <w:jc w:val="center"/>
              <w:rPr>
                <w:rFonts w:ascii="Times New Roman" w:eastAsia="Times New Roman" w:hAnsi="Times New Roman" w:cs="Times New Roman"/>
                <w:sz w:val="28"/>
                <w:szCs w:val="28"/>
                <w:lang w:val="uk-UA"/>
              </w:rPr>
            </w:pPr>
            <w:r w:rsidRPr="00586CF0">
              <w:rPr>
                <w:rFonts w:ascii="Times New Roman" w:eastAsia="Times New Roman" w:hAnsi="Times New Roman" w:cs="Times New Roman"/>
                <w:sz w:val="28"/>
                <w:szCs w:val="28"/>
                <w:lang w:val="uk-UA"/>
              </w:rPr>
              <w:t>16%</w:t>
            </w:r>
          </w:p>
        </w:tc>
        <w:tc>
          <w:tcPr>
            <w:tcW w:w="2150" w:type="dxa"/>
            <w:gridSpan w:val="2"/>
            <w:tcBorders>
              <w:left w:val="single" w:sz="4" w:space="0" w:color="auto"/>
              <w:right w:val="single" w:sz="4" w:space="0" w:color="auto"/>
            </w:tcBorders>
            <w:shd w:val="clear" w:color="auto" w:fill="auto"/>
            <w:vAlign w:val="center"/>
          </w:tcPr>
          <w:p w:rsidR="00C374CF" w:rsidRPr="00586CF0" w:rsidRDefault="00C374CF" w:rsidP="00FD5739">
            <w:pPr>
              <w:widowControl w:val="0"/>
              <w:spacing w:after="0" w:line="240" w:lineRule="auto"/>
              <w:jc w:val="center"/>
              <w:rPr>
                <w:rFonts w:ascii="Times New Roman" w:eastAsia="Times New Roman" w:hAnsi="Times New Roman" w:cs="Times New Roman"/>
                <w:sz w:val="28"/>
                <w:szCs w:val="28"/>
                <w:lang w:val="uk-UA"/>
              </w:rPr>
            </w:pPr>
            <w:r w:rsidRPr="00586CF0">
              <w:rPr>
                <w:rFonts w:ascii="Times New Roman" w:eastAsia="Times New Roman" w:hAnsi="Times New Roman" w:cs="Times New Roman"/>
                <w:sz w:val="28"/>
                <w:szCs w:val="28"/>
                <w:lang w:val="uk-UA"/>
              </w:rPr>
              <w:t>5</w:t>
            </w:r>
          </w:p>
        </w:tc>
        <w:tc>
          <w:tcPr>
            <w:tcW w:w="1864" w:type="dxa"/>
            <w:gridSpan w:val="2"/>
            <w:tcBorders>
              <w:left w:val="single" w:sz="4" w:space="0" w:color="auto"/>
              <w:right w:val="single" w:sz="4" w:space="0" w:color="auto"/>
            </w:tcBorders>
            <w:shd w:val="clear" w:color="auto" w:fill="auto"/>
            <w:vAlign w:val="center"/>
          </w:tcPr>
          <w:p w:rsidR="00C374CF" w:rsidRPr="00586CF0" w:rsidRDefault="00C374CF" w:rsidP="00FD5739">
            <w:pPr>
              <w:widowControl w:val="0"/>
              <w:spacing w:after="0" w:line="240" w:lineRule="auto"/>
              <w:jc w:val="center"/>
              <w:rPr>
                <w:rFonts w:ascii="Times New Roman" w:eastAsia="Times New Roman" w:hAnsi="Times New Roman" w:cs="Times New Roman"/>
                <w:sz w:val="28"/>
                <w:szCs w:val="28"/>
                <w:lang w:val="uk-UA"/>
              </w:rPr>
            </w:pPr>
            <w:r w:rsidRPr="00586CF0">
              <w:rPr>
                <w:rFonts w:ascii="Times New Roman" w:eastAsia="Times New Roman" w:hAnsi="Times New Roman" w:cs="Times New Roman"/>
                <w:sz w:val="28"/>
                <w:szCs w:val="28"/>
                <w:lang w:val="uk-UA"/>
              </w:rPr>
              <w:t>20%</w:t>
            </w:r>
          </w:p>
        </w:tc>
      </w:tr>
      <w:tr w:rsidR="00C374CF" w:rsidRPr="00F2067C" w:rsidTr="00286B24">
        <w:trPr>
          <w:gridAfter w:val="1"/>
          <w:wAfter w:w="10" w:type="dxa"/>
          <w:trHeight w:val="485"/>
        </w:trPr>
        <w:tc>
          <w:tcPr>
            <w:tcW w:w="9572" w:type="dxa"/>
            <w:gridSpan w:val="10"/>
            <w:tcBorders>
              <w:left w:val="single" w:sz="4" w:space="0" w:color="auto"/>
              <w:right w:val="single" w:sz="4" w:space="0" w:color="auto"/>
            </w:tcBorders>
            <w:shd w:val="clear" w:color="auto" w:fill="auto"/>
            <w:vAlign w:val="center"/>
          </w:tcPr>
          <w:p w:rsidR="00C374CF" w:rsidRPr="00586CF0"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586CF0">
              <w:rPr>
                <w:rFonts w:ascii="Times New Roman" w:eastAsia="Times New Roman" w:hAnsi="Times New Roman" w:cs="Times New Roman"/>
                <w:sz w:val="28"/>
                <w:szCs w:val="28"/>
                <w:lang w:val="uk-UA"/>
              </w:rPr>
              <w:t xml:space="preserve">«Люди різних професій </w:t>
            </w:r>
            <w:r w:rsidR="001B34FE" w:rsidRPr="00586CF0">
              <w:rPr>
                <w:rFonts w:ascii="Times New Roman" w:eastAsia="Times New Roman" w:hAnsi="Times New Roman" w:cs="Times New Roman"/>
                <w:sz w:val="28"/>
                <w:szCs w:val="28"/>
                <w:lang w:val="uk-UA"/>
              </w:rPr>
              <w:t>–</w:t>
            </w:r>
            <w:r w:rsidRPr="00586CF0">
              <w:rPr>
                <w:rFonts w:ascii="Times New Roman" w:eastAsia="Times New Roman" w:hAnsi="Times New Roman" w:cs="Times New Roman"/>
                <w:sz w:val="28"/>
                <w:szCs w:val="28"/>
                <w:lang w:val="uk-UA"/>
              </w:rPr>
              <w:t xml:space="preserve"> які вони?» (</w:t>
            </w:r>
            <w:proofErr w:type="spellStart"/>
            <w:r w:rsidRPr="00586CF0">
              <w:rPr>
                <w:rFonts w:ascii="Times New Roman" w:eastAsia="Times New Roman" w:hAnsi="Times New Roman" w:cs="Times New Roman"/>
                <w:sz w:val="28"/>
                <w:szCs w:val="28"/>
                <w:lang w:val="uk-UA"/>
              </w:rPr>
              <w:t>емоційно</w:t>
            </w:r>
            <w:proofErr w:type="spellEnd"/>
            <w:r w:rsidRPr="00586CF0">
              <w:rPr>
                <w:rFonts w:ascii="Times New Roman" w:eastAsia="Times New Roman" w:hAnsi="Times New Roman" w:cs="Times New Roman"/>
                <w:sz w:val="28"/>
                <w:szCs w:val="28"/>
                <w:lang w:val="uk-UA"/>
              </w:rPr>
              <w:t>-ціннісний компонент)</w:t>
            </w:r>
          </w:p>
        </w:tc>
      </w:tr>
      <w:tr w:rsidR="00C374CF" w:rsidRPr="00F2067C" w:rsidTr="00286B24">
        <w:trPr>
          <w:gridAfter w:val="1"/>
          <w:wAfter w:w="10" w:type="dxa"/>
          <w:trHeight w:val="327"/>
        </w:trPr>
        <w:tc>
          <w:tcPr>
            <w:tcW w:w="211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Високий</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w:t>
            </w:r>
          </w:p>
        </w:tc>
        <w:tc>
          <w:tcPr>
            <w:tcW w:w="157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16%</w:t>
            </w:r>
          </w:p>
        </w:tc>
        <w:tc>
          <w:tcPr>
            <w:tcW w:w="2150"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16%</w:t>
            </w:r>
          </w:p>
        </w:tc>
      </w:tr>
      <w:tr w:rsidR="00C374CF" w:rsidRPr="00F2067C" w:rsidTr="00286B24">
        <w:trPr>
          <w:gridAfter w:val="1"/>
          <w:wAfter w:w="10" w:type="dxa"/>
          <w:trHeight w:val="485"/>
        </w:trPr>
        <w:tc>
          <w:tcPr>
            <w:tcW w:w="211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 xml:space="preserve">Середній </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12</w:t>
            </w:r>
          </w:p>
        </w:tc>
        <w:tc>
          <w:tcPr>
            <w:tcW w:w="157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48%</w:t>
            </w:r>
          </w:p>
        </w:tc>
        <w:tc>
          <w:tcPr>
            <w:tcW w:w="2150"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12</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48%</w:t>
            </w:r>
          </w:p>
        </w:tc>
      </w:tr>
      <w:tr w:rsidR="00C374CF" w:rsidRPr="00F2067C" w:rsidTr="00286B24">
        <w:trPr>
          <w:gridAfter w:val="1"/>
          <w:wAfter w:w="10" w:type="dxa"/>
          <w:trHeight w:val="485"/>
        </w:trPr>
        <w:tc>
          <w:tcPr>
            <w:tcW w:w="211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Низький</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9</w:t>
            </w:r>
          </w:p>
        </w:tc>
        <w:tc>
          <w:tcPr>
            <w:tcW w:w="157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36%</w:t>
            </w:r>
          </w:p>
        </w:tc>
        <w:tc>
          <w:tcPr>
            <w:tcW w:w="2150"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9</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36%</w:t>
            </w:r>
          </w:p>
        </w:tc>
      </w:tr>
      <w:tr w:rsidR="00C374CF" w:rsidRPr="00F2067C" w:rsidTr="00286B24">
        <w:trPr>
          <w:gridAfter w:val="1"/>
          <w:wAfter w:w="10" w:type="dxa"/>
          <w:trHeight w:val="485"/>
        </w:trPr>
        <w:tc>
          <w:tcPr>
            <w:tcW w:w="9572" w:type="dxa"/>
            <w:gridSpan w:val="10"/>
            <w:tcBorders>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color w:val="000000"/>
                <w:sz w:val="28"/>
                <w:szCs w:val="28"/>
                <w:lang w:val="uk-UA"/>
              </w:rPr>
              <w:t>«Будуємо нове місто» (</w:t>
            </w:r>
            <w:proofErr w:type="spellStart"/>
            <w:r w:rsidRPr="00F2067C">
              <w:rPr>
                <w:rFonts w:ascii="Times New Roman" w:eastAsia="Times New Roman" w:hAnsi="Times New Roman" w:cs="Times New Roman"/>
                <w:color w:val="000000"/>
                <w:sz w:val="28"/>
                <w:szCs w:val="28"/>
                <w:lang w:val="uk-UA"/>
              </w:rPr>
              <w:t>праксичний</w:t>
            </w:r>
            <w:proofErr w:type="spellEnd"/>
            <w:r w:rsidRPr="00F2067C">
              <w:rPr>
                <w:rFonts w:ascii="Times New Roman" w:eastAsia="Times New Roman" w:hAnsi="Times New Roman" w:cs="Times New Roman"/>
                <w:color w:val="000000"/>
                <w:sz w:val="28"/>
                <w:szCs w:val="28"/>
                <w:lang w:val="uk-UA"/>
              </w:rPr>
              <w:t xml:space="preserve"> компонент)</w:t>
            </w:r>
          </w:p>
        </w:tc>
      </w:tr>
      <w:tr w:rsidR="00C374CF" w:rsidRPr="00F2067C" w:rsidTr="00286B24">
        <w:trPr>
          <w:gridBefore w:val="1"/>
          <w:wBefore w:w="10" w:type="dxa"/>
          <w:trHeight w:val="327"/>
        </w:trPr>
        <w:tc>
          <w:tcPr>
            <w:tcW w:w="211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Високий</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7</w:t>
            </w:r>
          </w:p>
        </w:tc>
        <w:tc>
          <w:tcPr>
            <w:tcW w:w="157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28%</w:t>
            </w:r>
          </w:p>
        </w:tc>
        <w:tc>
          <w:tcPr>
            <w:tcW w:w="2150"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6</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24%</w:t>
            </w:r>
          </w:p>
        </w:tc>
      </w:tr>
      <w:tr w:rsidR="00C374CF" w:rsidRPr="00F2067C" w:rsidTr="00286B24">
        <w:trPr>
          <w:gridBefore w:val="1"/>
          <w:wBefore w:w="10" w:type="dxa"/>
          <w:trHeight w:val="485"/>
        </w:trPr>
        <w:tc>
          <w:tcPr>
            <w:tcW w:w="211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 xml:space="preserve">Середній </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10</w:t>
            </w:r>
          </w:p>
        </w:tc>
        <w:tc>
          <w:tcPr>
            <w:tcW w:w="157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40%</w:t>
            </w:r>
          </w:p>
        </w:tc>
        <w:tc>
          <w:tcPr>
            <w:tcW w:w="2150"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10</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40%</w:t>
            </w:r>
          </w:p>
        </w:tc>
      </w:tr>
      <w:tr w:rsidR="00C374CF" w:rsidRPr="00F2067C" w:rsidTr="00286B24">
        <w:trPr>
          <w:gridBefore w:val="1"/>
          <w:wBefore w:w="10" w:type="dxa"/>
          <w:trHeight w:val="497"/>
        </w:trPr>
        <w:tc>
          <w:tcPr>
            <w:tcW w:w="211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tabs>
                <w:tab w:val="left" w:pos="567"/>
              </w:tabs>
              <w:spacing w:after="0" w:line="36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Низький</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8</w:t>
            </w:r>
          </w:p>
        </w:tc>
        <w:tc>
          <w:tcPr>
            <w:tcW w:w="1577"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32%</w:t>
            </w:r>
          </w:p>
        </w:tc>
        <w:tc>
          <w:tcPr>
            <w:tcW w:w="2150"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9</w:t>
            </w:r>
          </w:p>
        </w:tc>
        <w:tc>
          <w:tcPr>
            <w:tcW w:w="1864" w:type="dxa"/>
            <w:gridSpan w:val="2"/>
            <w:tcBorders>
              <w:left w:val="single" w:sz="4" w:space="0" w:color="auto"/>
              <w:right w:val="single" w:sz="4" w:space="0" w:color="auto"/>
            </w:tcBorders>
            <w:shd w:val="clear" w:color="auto" w:fill="auto"/>
            <w:vAlign w:val="center"/>
          </w:tcPr>
          <w:p w:rsidR="00C374CF" w:rsidRPr="00F2067C" w:rsidRDefault="00C374C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36%</w:t>
            </w:r>
          </w:p>
        </w:tc>
      </w:tr>
    </w:tbl>
    <w:p w:rsidR="000C6B44" w:rsidRPr="00F2067C" w:rsidRDefault="000C6B44" w:rsidP="00FD5739">
      <w:pPr>
        <w:widowControl w:val="0"/>
        <w:spacing w:after="0" w:line="360" w:lineRule="auto"/>
        <w:ind w:firstLine="709"/>
        <w:jc w:val="both"/>
        <w:rPr>
          <w:rStyle w:val="markedcontent"/>
          <w:rFonts w:ascii="Times New Roman" w:hAnsi="Times New Roman" w:cs="Times New Roman"/>
          <w:sz w:val="28"/>
          <w:szCs w:val="28"/>
          <w:lang w:val="uk-UA"/>
        </w:rPr>
      </w:pPr>
    </w:p>
    <w:p w:rsidR="00B9158F"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На основі результатів діагностики сформованості соціальної </w:t>
      </w:r>
      <w:r w:rsidRPr="00F2067C">
        <w:rPr>
          <w:rStyle w:val="markedcontent"/>
          <w:rFonts w:ascii="Times New Roman" w:hAnsi="Times New Roman" w:cs="Times New Roman"/>
          <w:sz w:val="28"/>
          <w:szCs w:val="28"/>
          <w:lang w:val="uk-UA"/>
        </w:rPr>
        <w:lastRenderedPageBreak/>
        <w:t xml:space="preserve">компетентності дітей старшого дошкільного віку у галузі професійної орієнтації, подальша робота з формування соціальної компетентності з учасниками ЕГ в умовах закладу дошкільної освіти здебільшого проводилася за допомоги соціально-орієнтованих ігор. </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У грі, як у провідній діяльності цього віку, відбувається формування виробничого досвіду та довільної поведінки дитини, її самореалізація та соціалізація, залучення до комунікативної культури, закріплюються навички соціальної поведінки, діти </w:t>
      </w:r>
      <w:proofErr w:type="spellStart"/>
      <w:r w:rsidRPr="00F2067C">
        <w:rPr>
          <w:rStyle w:val="markedcontent"/>
          <w:rFonts w:ascii="Times New Roman" w:hAnsi="Times New Roman" w:cs="Times New Roman"/>
          <w:sz w:val="28"/>
          <w:szCs w:val="28"/>
          <w:lang w:val="uk-UA"/>
        </w:rPr>
        <w:t>вчаться</w:t>
      </w:r>
      <w:proofErr w:type="spellEnd"/>
      <w:r w:rsidRPr="00F2067C">
        <w:rPr>
          <w:rStyle w:val="markedcontent"/>
          <w:rFonts w:ascii="Times New Roman" w:hAnsi="Times New Roman" w:cs="Times New Roman"/>
          <w:sz w:val="28"/>
          <w:szCs w:val="28"/>
          <w:lang w:val="uk-UA"/>
        </w:rPr>
        <w:t xml:space="preserve"> самостійно виходити з конфліктних ситуацій, формують моральні навички.</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Ефективність роботи з формування соціальної компетентності дитини дошкільного віку зростає у багато разів, якщо сім</w:t>
      </w:r>
      <w:r w:rsidR="00DE3EE7" w:rsidRPr="00F2067C">
        <w:rPr>
          <w:rStyle w:val="markedcontent"/>
          <w:rFonts w:ascii="Times New Roman" w:hAnsi="Times New Roman" w:cs="Times New Roman"/>
          <w:sz w:val="28"/>
          <w:szCs w:val="28"/>
          <w:lang w:val="uk-UA"/>
        </w:rPr>
        <w:t>’</w:t>
      </w:r>
      <w:r w:rsidRPr="00F2067C">
        <w:rPr>
          <w:rStyle w:val="markedcontent"/>
          <w:rFonts w:ascii="Times New Roman" w:hAnsi="Times New Roman" w:cs="Times New Roman"/>
          <w:sz w:val="28"/>
          <w:szCs w:val="28"/>
          <w:lang w:val="uk-UA"/>
        </w:rPr>
        <w:t>я та педагоги працюють у тісному контакті. З цією метою в рамках спеціально організованого соціального проєкту було заплановано проведення групових та індивідуальних консультацій для батьків, анкетування з метою вивчення запитів та</w:t>
      </w:r>
      <w:r w:rsidR="00586CF0">
        <w:rPr>
          <w:rStyle w:val="markedcontent"/>
          <w:rFonts w:ascii="Times New Roman" w:hAnsi="Times New Roman" w:cs="Times New Roman"/>
          <w:sz w:val="28"/>
          <w:szCs w:val="28"/>
          <w:lang w:val="uk-UA"/>
        </w:rPr>
        <w:t xml:space="preserve"> </w:t>
      </w:r>
      <w:proofErr w:type="spellStart"/>
      <w:r w:rsidRPr="00F2067C">
        <w:rPr>
          <w:rStyle w:val="markedcontent"/>
          <w:rFonts w:ascii="Times New Roman" w:hAnsi="Times New Roman" w:cs="Times New Roman"/>
          <w:sz w:val="28"/>
          <w:szCs w:val="28"/>
          <w:lang w:val="uk-UA"/>
        </w:rPr>
        <w:t>проблем,актуальних</w:t>
      </w:r>
      <w:proofErr w:type="spellEnd"/>
      <w:r w:rsidRPr="00F2067C">
        <w:rPr>
          <w:rStyle w:val="markedcontent"/>
          <w:rFonts w:ascii="Times New Roman" w:hAnsi="Times New Roman" w:cs="Times New Roman"/>
          <w:sz w:val="28"/>
          <w:szCs w:val="28"/>
          <w:lang w:val="uk-UA"/>
        </w:rPr>
        <w:t xml:space="preserve"> для родин вихованців.</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p>
    <w:p w:rsidR="00B77128" w:rsidRPr="00F2067C" w:rsidRDefault="00B77128" w:rsidP="00FD5739">
      <w:pPr>
        <w:widowControl w:val="0"/>
        <w:spacing w:after="0" w:line="360" w:lineRule="auto"/>
        <w:ind w:firstLine="709"/>
        <w:jc w:val="both"/>
        <w:rPr>
          <w:rFonts w:ascii="Times New Roman" w:hAnsi="Times New Roman" w:cs="Times New Roman"/>
          <w:b/>
          <w:sz w:val="28"/>
          <w:szCs w:val="28"/>
          <w:lang w:val="uk-UA"/>
        </w:rPr>
      </w:pPr>
      <w:r w:rsidRPr="00F2067C">
        <w:rPr>
          <w:rFonts w:ascii="Times New Roman" w:hAnsi="Times New Roman" w:cs="Times New Roman"/>
          <w:b/>
          <w:sz w:val="28"/>
          <w:szCs w:val="28"/>
          <w:lang w:val="uk-UA"/>
        </w:rPr>
        <w:t>2.2. Педагогічні умови розвитку соціальної компетентності дітей старшого дошкільного віку</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Fonts w:ascii="Times New Roman" w:eastAsia="Times New Roman" w:hAnsi="Times New Roman" w:cs="Times New Roman"/>
          <w:color w:val="000000"/>
          <w:sz w:val="28"/>
          <w:szCs w:val="28"/>
          <w:lang w:val="uk-UA" w:eastAsia="ru-RU"/>
        </w:rPr>
        <w:t>Ознайомлення з працею дорослих і виховання поваги до неї – один із способів формування у дітей працьовитості, позитивного ставлення до праці та до трудівників. Ознайомлюючи дітей із працею дорослих, дорослий має повідомити їм конкретні завдання про працю, сформувати певні уявлення про неї і на цій основі виховувати почуття поваги до праці дорослих, навчити цінити працю, пробудити в дітей інтерес і любов до неї, викликати прагнення до трудової діяльності, бажання працювати сумлінно, старанно.</w:t>
      </w:r>
    </w:p>
    <w:p w:rsidR="00F4734F"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Діти старшого дошкільного віку знайомі з різноманітними видами праці: виробнича, сільськогосподарська, у сфері обслуговування тощо. Загалом у переліку професій здобувачі дошкільної освіти виокремлюють приблизно 90 їх </w:t>
      </w:r>
      <w:r w:rsidRPr="00F2067C">
        <w:rPr>
          <w:rFonts w:ascii="Times New Roman" w:hAnsi="Times New Roman" w:cs="Times New Roman"/>
          <w:sz w:val="28"/>
          <w:szCs w:val="28"/>
          <w:lang w:val="uk-UA"/>
        </w:rPr>
        <w:lastRenderedPageBreak/>
        <w:t>найменувань. Та це не означає, що про кожну професію вони мають вичерпні уявлення [</w:t>
      </w:r>
      <w:r w:rsidR="005616E5" w:rsidRPr="00F2067C">
        <w:rPr>
          <w:rFonts w:ascii="Times New Roman" w:hAnsi="Times New Roman" w:cs="Times New Roman"/>
          <w:sz w:val="28"/>
          <w:szCs w:val="28"/>
          <w:lang w:val="uk-UA"/>
        </w:rPr>
        <w:t>29</w:t>
      </w:r>
      <w:r w:rsidR="00F4734F" w:rsidRPr="00F2067C">
        <w:rPr>
          <w:rFonts w:ascii="Times New Roman" w:hAnsi="Times New Roman" w:cs="Times New Roman"/>
          <w:sz w:val="28"/>
          <w:szCs w:val="28"/>
          <w:lang w:val="uk-UA"/>
        </w:rPr>
        <w:t>, c. </w:t>
      </w:r>
      <w:r w:rsidRPr="00F2067C">
        <w:rPr>
          <w:rFonts w:ascii="Times New Roman" w:hAnsi="Times New Roman" w:cs="Times New Roman"/>
          <w:sz w:val="28"/>
          <w:szCs w:val="28"/>
          <w:lang w:val="uk-UA"/>
        </w:rPr>
        <w:t xml:space="preserve">31].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Велику роль у формуванні правильних уявлень про працю відіграє сім</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я, вона найбільше сприяє трудовому вихованню дітей. Діти спостерігають за роботою батьків, інших родичів, бачать, як вони цікавляться справами один одного, їх взаємодопомогу [</w:t>
      </w:r>
      <w:r w:rsidR="005616E5" w:rsidRPr="00F2067C">
        <w:rPr>
          <w:rFonts w:ascii="Times New Roman" w:hAnsi="Times New Roman" w:cs="Times New Roman"/>
          <w:sz w:val="28"/>
          <w:szCs w:val="28"/>
          <w:lang w:val="uk-UA"/>
        </w:rPr>
        <w:t>18</w:t>
      </w:r>
      <w:r w:rsidR="00F4734F" w:rsidRPr="00F2067C">
        <w:rPr>
          <w:rFonts w:ascii="Times New Roman" w:hAnsi="Times New Roman" w:cs="Times New Roman"/>
          <w:sz w:val="28"/>
          <w:szCs w:val="28"/>
          <w:lang w:val="uk-UA"/>
        </w:rPr>
        <w:t>, c. </w:t>
      </w:r>
      <w:r w:rsidRPr="00F2067C">
        <w:rPr>
          <w:rFonts w:ascii="Times New Roman" w:hAnsi="Times New Roman" w:cs="Times New Roman"/>
          <w:sz w:val="28"/>
          <w:szCs w:val="28"/>
          <w:lang w:val="uk-UA"/>
        </w:rPr>
        <w:t>48].</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У цілому комплекс педагогічних умов, які впливають на формування уявлень про сучасні професії дорослих у дітей дошкільного віку, можна визначити так:</w:t>
      </w:r>
    </w:p>
    <w:p w:rsidR="00B77128" w:rsidRPr="00F2067C" w:rsidRDefault="00B77128" w:rsidP="00FD5739">
      <w:pPr>
        <w:pStyle w:val="a4"/>
        <w:numPr>
          <w:ilvl w:val="0"/>
          <w:numId w:val="28"/>
        </w:numPr>
        <w:spacing w:line="360" w:lineRule="auto"/>
        <w:ind w:left="0" w:firstLine="709"/>
        <w:rPr>
          <w:sz w:val="28"/>
          <w:szCs w:val="28"/>
          <w:lang w:val="uk-UA"/>
        </w:rPr>
      </w:pPr>
      <w:r w:rsidRPr="00F2067C">
        <w:rPr>
          <w:sz w:val="28"/>
          <w:szCs w:val="28"/>
          <w:lang w:val="uk-UA"/>
        </w:rPr>
        <w:t>Підбір та ознайомлення дітей з інформацією про особливості професій дорослих, враховуючи психологічні (вікові) та індивідуальні особливості дітей.</w:t>
      </w:r>
    </w:p>
    <w:p w:rsidR="00B77128" w:rsidRPr="00F2067C" w:rsidRDefault="00B77128" w:rsidP="00FD5739">
      <w:pPr>
        <w:pStyle w:val="a4"/>
        <w:numPr>
          <w:ilvl w:val="0"/>
          <w:numId w:val="28"/>
        </w:numPr>
        <w:spacing w:line="360" w:lineRule="auto"/>
        <w:ind w:left="0" w:firstLine="709"/>
        <w:rPr>
          <w:sz w:val="28"/>
          <w:szCs w:val="28"/>
          <w:lang w:val="uk-UA"/>
        </w:rPr>
      </w:pPr>
      <w:r w:rsidRPr="00F2067C">
        <w:rPr>
          <w:sz w:val="28"/>
          <w:szCs w:val="28"/>
          <w:lang w:val="uk-UA"/>
        </w:rPr>
        <w:t>Структурність та планомірність використання розробленої методики ознайомлення дітей з професіями дорослих.</w:t>
      </w:r>
    </w:p>
    <w:p w:rsidR="00B77128" w:rsidRPr="00F2067C" w:rsidRDefault="00B77128" w:rsidP="00FD5739">
      <w:pPr>
        <w:pStyle w:val="a4"/>
        <w:numPr>
          <w:ilvl w:val="0"/>
          <w:numId w:val="28"/>
        </w:numPr>
        <w:spacing w:line="360" w:lineRule="auto"/>
        <w:ind w:left="0" w:firstLine="709"/>
        <w:rPr>
          <w:sz w:val="28"/>
          <w:szCs w:val="28"/>
          <w:lang w:val="uk-UA"/>
        </w:rPr>
      </w:pPr>
      <w:r w:rsidRPr="00F2067C">
        <w:rPr>
          <w:sz w:val="28"/>
          <w:szCs w:val="28"/>
          <w:lang w:val="uk-UA"/>
        </w:rPr>
        <w:t>Наявність матеріальної бази (розвивального середовища) під час формування уявлення про сучасні професії дорослих у дітей.</w:t>
      </w:r>
    </w:p>
    <w:p w:rsidR="00B77128" w:rsidRPr="00F2067C" w:rsidRDefault="00B77128" w:rsidP="00FD5739">
      <w:pPr>
        <w:pStyle w:val="a4"/>
        <w:numPr>
          <w:ilvl w:val="0"/>
          <w:numId w:val="28"/>
        </w:numPr>
        <w:spacing w:line="360" w:lineRule="auto"/>
        <w:ind w:left="0" w:firstLine="709"/>
        <w:rPr>
          <w:sz w:val="28"/>
          <w:szCs w:val="28"/>
          <w:lang w:val="uk-UA"/>
        </w:rPr>
      </w:pPr>
      <w:r w:rsidRPr="00F2067C">
        <w:rPr>
          <w:sz w:val="28"/>
          <w:szCs w:val="28"/>
          <w:lang w:val="uk-UA"/>
        </w:rPr>
        <w:t>Співпраця сім</w:t>
      </w:r>
      <w:r w:rsidR="00DE3EE7" w:rsidRPr="00F2067C">
        <w:rPr>
          <w:sz w:val="28"/>
          <w:szCs w:val="28"/>
          <w:lang w:val="uk-UA"/>
        </w:rPr>
        <w:t>’</w:t>
      </w:r>
      <w:r w:rsidRPr="00F2067C">
        <w:rPr>
          <w:sz w:val="28"/>
          <w:szCs w:val="28"/>
          <w:lang w:val="uk-UA"/>
        </w:rPr>
        <w:t>ї і дошкільного навчального закладу щодо ознайомлення дітей зі світом професій</w:t>
      </w:r>
      <w:r w:rsidR="00586CF0">
        <w:rPr>
          <w:sz w:val="28"/>
          <w:szCs w:val="28"/>
          <w:lang w:val="uk-UA"/>
        </w:rPr>
        <w:t xml:space="preserve"> </w:t>
      </w:r>
      <w:r w:rsidR="00F07E1B" w:rsidRPr="00F2067C">
        <w:rPr>
          <w:rStyle w:val="markedcontent"/>
          <w:sz w:val="28"/>
          <w:szCs w:val="28"/>
          <w:lang w:val="uk-UA"/>
        </w:rPr>
        <w:t>[</w:t>
      </w:r>
      <w:r w:rsidR="00580FD9" w:rsidRPr="00F2067C">
        <w:rPr>
          <w:rStyle w:val="markedcontent"/>
          <w:sz w:val="28"/>
          <w:szCs w:val="28"/>
          <w:lang w:val="uk-UA"/>
        </w:rPr>
        <w:t>7</w:t>
      </w:r>
      <w:r w:rsidR="00F07E1B" w:rsidRPr="00F2067C">
        <w:rPr>
          <w:rStyle w:val="markedcontent"/>
          <w:sz w:val="28"/>
          <w:szCs w:val="28"/>
          <w:lang w:val="uk-UA"/>
        </w:rPr>
        <w:t>]</w:t>
      </w:r>
      <w:r w:rsidRPr="00F2067C">
        <w:rPr>
          <w:sz w:val="28"/>
          <w:szCs w:val="28"/>
          <w:lang w:val="uk-UA"/>
        </w:rPr>
        <w:t>.</w:t>
      </w:r>
    </w:p>
    <w:p w:rsidR="00F4734F"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В результаті ознайомлення з умовами бази проведення дослідження та планами роботи вихователів встановлено, що в ЗДО №</w:t>
      </w:r>
      <w:r w:rsidR="00286B24">
        <w:rPr>
          <w:rFonts w:ascii="Times New Roman" w:hAnsi="Times New Roman" w:cs="Times New Roman"/>
          <w:sz w:val="28"/>
          <w:szCs w:val="28"/>
          <w:lang w:val="uk-UA"/>
        </w:rPr>
        <w:t> </w:t>
      </w:r>
      <w:r w:rsidRPr="00F2067C">
        <w:rPr>
          <w:rFonts w:ascii="Times New Roman" w:hAnsi="Times New Roman" w:cs="Times New Roman"/>
          <w:sz w:val="28"/>
          <w:szCs w:val="28"/>
          <w:lang w:val="uk-UA"/>
        </w:rPr>
        <w:t>45 створено відповідні умови для формування в ді</w:t>
      </w:r>
      <w:r w:rsidR="00F4734F" w:rsidRPr="00F2067C">
        <w:rPr>
          <w:rFonts w:ascii="Times New Roman" w:hAnsi="Times New Roman" w:cs="Times New Roman"/>
          <w:sz w:val="28"/>
          <w:szCs w:val="28"/>
          <w:lang w:val="uk-UA"/>
        </w:rPr>
        <w:t xml:space="preserve">тей соціальної компетентності. </w:t>
      </w:r>
    </w:p>
    <w:p w:rsidR="0090293E"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У групових</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кімнатах</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є багато яскраво</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оформлених тематичних та</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ігрових</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куточків, є плакати для дітей з правилами спілкування, куточки природи, бібліотечки тощо. У методичному кабінеті наявна сучасна</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 xml:space="preserve">педагогічна наукова література, методичні розробки, зразки наочності, конспекти занять.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Колектив ЗДО постійно ініціює та проводить виставки дитячих робіт, різні конкурси, свята, екскурсії, тематичні заходи. Підвищенню методичного рівня педагогів сприяють проведення відкритих занять, семінарів-практикумів, круглих столів тощо. Питання соціальної компетентності дітей включені до тематики бесід  і консультацій з батьками.</w:t>
      </w:r>
    </w:p>
    <w:p w:rsidR="00F4734F"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lastRenderedPageBreak/>
        <w:t>Знайомство з педагогічним досвідом та методичною базою ЗДО №</w:t>
      </w:r>
      <w:r w:rsidR="00286B24">
        <w:rPr>
          <w:rFonts w:ascii="Times New Roman" w:hAnsi="Times New Roman" w:cs="Times New Roman"/>
          <w:sz w:val="28"/>
          <w:szCs w:val="28"/>
          <w:lang w:val="uk-UA"/>
        </w:rPr>
        <w:t> </w:t>
      </w:r>
      <w:r w:rsidRPr="00F2067C">
        <w:rPr>
          <w:rFonts w:ascii="Times New Roman" w:hAnsi="Times New Roman" w:cs="Times New Roman"/>
          <w:sz w:val="28"/>
          <w:szCs w:val="28"/>
          <w:lang w:val="uk-UA"/>
        </w:rPr>
        <w:t>45 виявило досить високий рівень впровадження інноваційних технологій у педагогічну практику. В</w:t>
      </w:r>
      <w:r w:rsidR="00F4734F" w:rsidRPr="00F2067C">
        <w:rPr>
          <w:rFonts w:ascii="Times New Roman" w:hAnsi="Times New Roman" w:cs="Times New Roman"/>
          <w:sz w:val="28"/>
          <w:szCs w:val="28"/>
          <w:lang w:val="uk-UA"/>
        </w:rPr>
        <w:t>оно</w:t>
      </w:r>
      <w:r w:rsidRPr="00F2067C">
        <w:rPr>
          <w:rFonts w:ascii="Times New Roman" w:hAnsi="Times New Roman" w:cs="Times New Roman"/>
          <w:sz w:val="28"/>
          <w:szCs w:val="28"/>
          <w:lang w:val="uk-UA"/>
        </w:rPr>
        <w:t xml:space="preserve"> полягає у зміні та розробці освітнього дизайну системи дошкільної освіти з </w:t>
      </w:r>
      <w:proofErr w:type="spellStart"/>
      <w:r w:rsidR="00535A86" w:rsidRPr="00F2067C">
        <w:rPr>
          <w:rFonts w:ascii="Times New Roman" w:hAnsi="Times New Roman" w:cs="Times New Roman"/>
          <w:sz w:val="28"/>
          <w:szCs w:val="28"/>
          <w:lang w:val="uk-UA"/>
        </w:rPr>
        <w:t>занятійно</w:t>
      </w:r>
      <w:proofErr w:type="spellEnd"/>
      <w:r w:rsidR="00535A86"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урочної на відкритий простір для пізнання. </w:t>
      </w:r>
    </w:p>
    <w:p w:rsidR="00F4734F"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За відгуками вихователів та психолога ЗДО №</w:t>
      </w:r>
      <w:r w:rsidR="00286B24">
        <w:rPr>
          <w:rFonts w:ascii="Times New Roman" w:hAnsi="Times New Roman" w:cs="Times New Roman"/>
          <w:sz w:val="28"/>
          <w:szCs w:val="28"/>
          <w:lang w:val="uk-UA"/>
        </w:rPr>
        <w:t> </w:t>
      </w:r>
      <w:r w:rsidRPr="00F2067C">
        <w:rPr>
          <w:rFonts w:ascii="Times New Roman" w:hAnsi="Times New Roman" w:cs="Times New Roman"/>
          <w:sz w:val="28"/>
          <w:szCs w:val="28"/>
          <w:lang w:val="uk-UA"/>
        </w:rPr>
        <w:t>45 в</w:t>
      </w:r>
      <w:r w:rsidR="00F4734F" w:rsidRPr="00F2067C">
        <w:rPr>
          <w:rFonts w:ascii="Times New Roman" w:hAnsi="Times New Roman" w:cs="Times New Roman"/>
          <w:sz w:val="28"/>
          <w:szCs w:val="28"/>
          <w:lang w:val="uk-UA"/>
        </w:rPr>
        <w:t>провадження методу проєктів</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дає дітям можливість самостійно здобувати знання, набувати практичних навичок під час виконання практичних завдань, розв</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язувати проблеми, що потребує інтеграції знань з різних предметних областей.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У проєктній діяльності виховується «діяч», а не «виконавець», розвиваються вольові якості особистості, формуються навички партнерської взаємодії. Формуються загальні компетенції у дітей, такі, як: ініціативність, здатність організувати діяльність (власну або інших людей), уміння адаптуватись у нових нестандартних ситуаціях, готовність критично аналізувати та адекватно оцінювати результати діяльності не лише як значущі для себе, а як такі, що матимуть наслідки для інших.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Робота педагогів ведеться за інтегрованим плануванням, що надає</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педагогам закладу можливість вивільнити час для того</w:t>
      </w:r>
      <w:r w:rsidR="00F4734F"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 щоб більше уваги приділяти особистісному спілкуванню з вихованцями протягом дня, тижня, місяця, року, виховувати</w:t>
      </w:r>
      <w:r w:rsidR="00586CF0">
        <w:rPr>
          <w:rFonts w:ascii="Times New Roman" w:hAnsi="Times New Roman" w:cs="Times New Roman"/>
          <w:sz w:val="28"/>
          <w:szCs w:val="28"/>
          <w:lang w:val="uk-UA"/>
        </w:rPr>
        <w:t xml:space="preserve"> </w:t>
      </w:r>
      <w:proofErr w:type="spellStart"/>
      <w:r w:rsidRPr="00F2067C">
        <w:rPr>
          <w:rFonts w:ascii="Times New Roman" w:hAnsi="Times New Roman" w:cs="Times New Roman"/>
          <w:sz w:val="28"/>
          <w:szCs w:val="28"/>
          <w:lang w:val="uk-UA"/>
        </w:rPr>
        <w:t>компетентнісну</w:t>
      </w:r>
      <w:proofErr w:type="spellEnd"/>
      <w:r w:rsidRPr="00F2067C">
        <w:rPr>
          <w:rFonts w:ascii="Times New Roman" w:hAnsi="Times New Roman" w:cs="Times New Roman"/>
          <w:sz w:val="28"/>
          <w:szCs w:val="28"/>
          <w:lang w:val="uk-UA"/>
        </w:rPr>
        <w:t xml:space="preserve"> особистість.</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Планування освітньої діяльності здійснюється за блочно-тематичним принципом, визначається об</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єкт для обстеження протягом одн</w:t>
      </w:r>
      <w:r w:rsidR="00D37BDE">
        <w:rPr>
          <w:rFonts w:ascii="Times New Roman" w:hAnsi="Times New Roman" w:cs="Times New Roman"/>
          <w:sz w:val="28"/>
          <w:szCs w:val="28"/>
          <w:lang w:val="uk-UA"/>
        </w:rPr>
        <w:t xml:space="preserve">ого тижня, методи, прийоми, </w:t>
      </w:r>
      <w:r w:rsidRPr="00F2067C">
        <w:rPr>
          <w:rFonts w:ascii="Times New Roman" w:hAnsi="Times New Roman" w:cs="Times New Roman"/>
          <w:sz w:val="28"/>
          <w:szCs w:val="28"/>
          <w:lang w:val="uk-UA"/>
        </w:rPr>
        <w:t>засоби пізнавальної активності  в різних видах діяльності. Тематичні тижні повторюються в кожної вікової групі за принципом циклічного повторювання  з більшим навантаженням змісту.</w:t>
      </w:r>
    </w:p>
    <w:p w:rsidR="00B77128"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Період проведення форму</w:t>
      </w:r>
      <w:r w:rsidR="00747409" w:rsidRPr="00F2067C">
        <w:rPr>
          <w:rFonts w:ascii="Times New Roman" w:hAnsi="Times New Roman" w:cs="Times New Roman"/>
          <w:sz w:val="28"/>
          <w:szCs w:val="28"/>
          <w:lang w:val="uk-UA"/>
        </w:rPr>
        <w:t>вального</w:t>
      </w:r>
      <w:r w:rsidRPr="00F2067C">
        <w:rPr>
          <w:rFonts w:ascii="Times New Roman" w:hAnsi="Times New Roman" w:cs="Times New Roman"/>
          <w:sz w:val="28"/>
          <w:szCs w:val="28"/>
          <w:lang w:val="uk-UA"/>
        </w:rPr>
        <w:t xml:space="preserve"> етапу дослідження </w:t>
      </w:r>
      <w:proofErr w:type="spellStart"/>
      <w:r w:rsidRPr="00F2067C">
        <w:rPr>
          <w:rFonts w:ascii="Times New Roman" w:hAnsi="Times New Roman" w:cs="Times New Roman"/>
          <w:sz w:val="28"/>
          <w:szCs w:val="28"/>
          <w:lang w:val="uk-UA"/>
        </w:rPr>
        <w:t>співпало</w:t>
      </w:r>
      <w:proofErr w:type="spellEnd"/>
      <w:r w:rsidRPr="00F2067C">
        <w:rPr>
          <w:rFonts w:ascii="Times New Roman" w:hAnsi="Times New Roman" w:cs="Times New Roman"/>
          <w:sz w:val="28"/>
          <w:szCs w:val="28"/>
          <w:lang w:val="uk-UA"/>
        </w:rPr>
        <w:t xml:space="preserve"> з таким тематичним плануванням роботи ЗДО та експериментальн</w:t>
      </w:r>
      <w:r w:rsidR="00FF2061" w:rsidRPr="00F2067C">
        <w:rPr>
          <w:rFonts w:ascii="Times New Roman" w:hAnsi="Times New Roman" w:cs="Times New Roman"/>
          <w:sz w:val="28"/>
          <w:szCs w:val="28"/>
          <w:lang w:val="uk-UA"/>
        </w:rPr>
        <w:t>ої групи дослідження відповідно (табл. 2.2).</w:t>
      </w:r>
    </w:p>
    <w:p w:rsidR="00286B24" w:rsidRPr="00F2067C" w:rsidRDefault="00286B24" w:rsidP="00FD5739">
      <w:pPr>
        <w:pStyle w:val="aa"/>
        <w:spacing w:line="360" w:lineRule="auto"/>
        <w:ind w:firstLine="709"/>
        <w:jc w:val="both"/>
        <w:rPr>
          <w:rFonts w:eastAsiaTheme="minorHAnsi"/>
          <w:sz w:val="28"/>
          <w:szCs w:val="28"/>
        </w:rPr>
      </w:pPr>
      <w:r w:rsidRPr="00F2067C">
        <w:rPr>
          <w:rFonts w:eastAsiaTheme="minorHAnsi"/>
          <w:sz w:val="28"/>
          <w:szCs w:val="28"/>
        </w:rPr>
        <w:t>На основі вивчення науково-методичної літератури та досвіду дослідників, проаналізувавши отримані дані констатувального</w:t>
      </w:r>
      <w:r>
        <w:rPr>
          <w:rFonts w:eastAsiaTheme="minorHAnsi"/>
          <w:sz w:val="28"/>
          <w:szCs w:val="28"/>
        </w:rPr>
        <w:t xml:space="preserve"> </w:t>
      </w:r>
      <w:r w:rsidRPr="00F2067C">
        <w:rPr>
          <w:rFonts w:eastAsiaTheme="minorHAnsi"/>
          <w:sz w:val="28"/>
          <w:szCs w:val="28"/>
        </w:rPr>
        <w:t xml:space="preserve">етапу експерименту та беручи </w:t>
      </w:r>
      <w:r w:rsidRPr="00F2067C">
        <w:rPr>
          <w:rFonts w:eastAsiaTheme="minorHAnsi"/>
          <w:sz w:val="28"/>
          <w:szCs w:val="28"/>
        </w:rPr>
        <w:lastRenderedPageBreak/>
        <w:t>до уваги вікові особливості дітей старшого дошкільного віку, нами було складено спеціальну</w:t>
      </w:r>
      <w:r>
        <w:rPr>
          <w:rFonts w:eastAsiaTheme="minorHAnsi"/>
          <w:sz w:val="28"/>
          <w:szCs w:val="28"/>
        </w:rPr>
        <w:t xml:space="preserve"> </w:t>
      </w:r>
      <w:r w:rsidRPr="00F2067C">
        <w:rPr>
          <w:rFonts w:eastAsiaTheme="minorHAnsi"/>
          <w:sz w:val="28"/>
          <w:szCs w:val="28"/>
        </w:rPr>
        <w:t>програму</w:t>
      </w:r>
      <w:r>
        <w:rPr>
          <w:rFonts w:eastAsiaTheme="minorHAnsi"/>
          <w:sz w:val="28"/>
          <w:szCs w:val="28"/>
        </w:rPr>
        <w:t xml:space="preserve"> </w:t>
      </w:r>
      <w:r w:rsidRPr="00F2067C">
        <w:rPr>
          <w:rFonts w:eastAsiaTheme="minorHAnsi"/>
          <w:sz w:val="28"/>
          <w:szCs w:val="28"/>
        </w:rPr>
        <w:t>з 8</w:t>
      </w:r>
      <w:r>
        <w:rPr>
          <w:rFonts w:eastAsiaTheme="minorHAnsi"/>
          <w:sz w:val="28"/>
          <w:szCs w:val="28"/>
        </w:rPr>
        <w:t xml:space="preserve"> </w:t>
      </w:r>
      <w:r w:rsidRPr="00F2067C">
        <w:rPr>
          <w:rFonts w:eastAsiaTheme="minorHAnsi"/>
          <w:sz w:val="28"/>
          <w:szCs w:val="28"/>
        </w:rPr>
        <w:t>соціально-орієнтованих заходів, націлених на формування соціальної компетентності здобувачів дошкільної освіти – учасників експериментальної групи дослідження.</w:t>
      </w:r>
    </w:p>
    <w:p w:rsidR="00B77128" w:rsidRPr="00F2067C" w:rsidRDefault="00B77128" w:rsidP="00FD5739">
      <w:pPr>
        <w:widowControl w:val="0"/>
        <w:spacing w:after="0" w:line="360" w:lineRule="auto"/>
        <w:ind w:firstLine="709"/>
        <w:jc w:val="right"/>
        <w:rPr>
          <w:rFonts w:ascii="Times New Roman" w:hAnsi="Times New Roman" w:cs="Times New Roman"/>
          <w:sz w:val="28"/>
          <w:szCs w:val="28"/>
          <w:lang w:val="uk-UA"/>
        </w:rPr>
      </w:pPr>
      <w:r w:rsidRPr="00F2067C">
        <w:rPr>
          <w:rFonts w:ascii="Times New Roman" w:hAnsi="Times New Roman" w:cs="Times New Roman"/>
          <w:sz w:val="28"/>
          <w:szCs w:val="28"/>
          <w:lang w:val="uk-UA"/>
        </w:rPr>
        <w:t>Таблиця 2.2</w:t>
      </w:r>
    </w:p>
    <w:p w:rsidR="00B77128" w:rsidRPr="00F2067C" w:rsidRDefault="00B77128" w:rsidP="00FD5739">
      <w:pPr>
        <w:widowControl w:val="0"/>
        <w:spacing w:after="0" w:line="360" w:lineRule="auto"/>
        <w:ind w:firstLine="709"/>
        <w:jc w:val="center"/>
        <w:rPr>
          <w:rFonts w:ascii="Times New Roman" w:hAnsi="Times New Roman" w:cs="Times New Roman"/>
          <w:b/>
          <w:color w:val="000000" w:themeColor="text1"/>
          <w:sz w:val="28"/>
          <w:szCs w:val="28"/>
          <w:lang w:val="uk-UA"/>
        </w:rPr>
      </w:pPr>
      <w:r w:rsidRPr="00F2067C">
        <w:rPr>
          <w:rFonts w:ascii="Times New Roman" w:hAnsi="Times New Roman" w:cs="Times New Roman"/>
          <w:b/>
          <w:sz w:val="28"/>
          <w:szCs w:val="28"/>
          <w:lang w:val="uk-UA"/>
        </w:rPr>
        <w:t>Тематичне тижневе планування</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51"/>
        <w:gridCol w:w="1746"/>
        <w:gridCol w:w="5909"/>
      </w:tblGrid>
      <w:tr w:rsidR="00B77128" w:rsidRPr="00F2067C" w:rsidTr="00286B24">
        <w:trPr>
          <w:jc w:val="center"/>
        </w:trPr>
        <w:tc>
          <w:tcPr>
            <w:tcW w:w="1951" w:type="dxa"/>
            <w:shd w:val="clear" w:color="auto" w:fill="FFFFFF"/>
            <w:tcMar>
              <w:top w:w="0" w:type="dxa"/>
              <w:left w:w="108" w:type="dxa"/>
              <w:bottom w:w="0" w:type="dxa"/>
              <w:right w:w="108" w:type="dxa"/>
            </w:tcMar>
            <w:hideMark/>
          </w:tcPr>
          <w:p w:rsidR="00B77128" w:rsidRPr="00F2067C" w:rsidRDefault="00B77128" w:rsidP="00FD5739">
            <w:pPr>
              <w:widowControl w:val="0"/>
              <w:spacing w:after="0" w:line="360" w:lineRule="auto"/>
              <w:ind w:firstLine="142"/>
              <w:jc w:val="center"/>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Місяць</w:t>
            </w:r>
          </w:p>
        </w:tc>
        <w:tc>
          <w:tcPr>
            <w:tcW w:w="1746" w:type="dxa"/>
            <w:shd w:val="clear" w:color="auto" w:fill="FFFFFF"/>
            <w:tcMar>
              <w:top w:w="0" w:type="dxa"/>
              <w:left w:w="108" w:type="dxa"/>
              <w:bottom w:w="0" w:type="dxa"/>
              <w:right w:w="108" w:type="dxa"/>
            </w:tcMar>
            <w:hideMark/>
          </w:tcPr>
          <w:p w:rsidR="00B77128" w:rsidRPr="00F2067C" w:rsidRDefault="00B77128" w:rsidP="00FD5739">
            <w:pPr>
              <w:widowControl w:val="0"/>
              <w:spacing w:after="0" w:line="360" w:lineRule="auto"/>
              <w:ind w:firstLine="142"/>
              <w:jc w:val="center"/>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Тиждень</w:t>
            </w:r>
          </w:p>
        </w:tc>
        <w:tc>
          <w:tcPr>
            <w:tcW w:w="5909" w:type="dxa"/>
            <w:shd w:val="clear" w:color="auto" w:fill="FFFFFF"/>
            <w:tcMar>
              <w:top w:w="0" w:type="dxa"/>
              <w:left w:w="108" w:type="dxa"/>
              <w:bottom w:w="0" w:type="dxa"/>
              <w:right w:w="108" w:type="dxa"/>
            </w:tcMar>
            <w:hideMark/>
          </w:tcPr>
          <w:p w:rsidR="00B77128" w:rsidRPr="00F2067C" w:rsidRDefault="00B77128" w:rsidP="00FD5739">
            <w:pPr>
              <w:widowControl w:val="0"/>
              <w:spacing w:after="0" w:line="360" w:lineRule="auto"/>
              <w:ind w:firstLine="142"/>
              <w:jc w:val="center"/>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Назва тижня</w:t>
            </w:r>
          </w:p>
        </w:tc>
      </w:tr>
      <w:tr w:rsidR="00B77128" w:rsidRPr="00F2067C" w:rsidTr="00286B24">
        <w:trPr>
          <w:jc w:val="center"/>
        </w:trPr>
        <w:tc>
          <w:tcPr>
            <w:tcW w:w="1951" w:type="dxa"/>
            <w:shd w:val="clear" w:color="auto" w:fill="FFFFFF"/>
            <w:tcMar>
              <w:top w:w="0" w:type="dxa"/>
              <w:left w:w="108" w:type="dxa"/>
              <w:bottom w:w="0" w:type="dxa"/>
              <w:right w:w="108" w:type="dxa"/>
            </w:tcMar>
            <w:hideMark/>
          </w:tcPr>
          <w:p w:rsidR="00B77128" w:rsidRPr="00F2067C" w:rsidRDefault="00286B24" w:rsidP="00FD5739">
            <w:pPr>
              <w:widowControl w:val="0"/>
              <w:spacing w:after="0" w:line="360" w:lineRule="auto"/>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Вересень</w:t>
            </w:r>
          </w:p>
        </w:tc>
        <w:tc>
          <w:tcPr>
            <w:tcW w:w="1746" w:type="dxa"/>
            <w:shd w:val="clear" w:color="auto" w:fill="FFFFFF"/>
            <w:tcMar>
              <w:top w:w="0" w:type="dxa"/>
              <w:left w:w="108" w:type="dxa"/>
              <w:bottom w:w="0" w:type="dxa"/>
              <w:right w:w="108" w:type="dxa"/>
            </w:tcMar>
            <w:hideMark/>
          </w:tcPr>
          <w:p w:rsidR="00B77128" w:rsidRPr="00F2067C" w:rsidRDefault="00B77128"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I тиждень</w:t>
            </w:r>
          </w:p>
        </w:tc>
        <w:tc>
          <w:tcPr>
            <w:tcW w:w="5909" w:type="dxa"/>
            <w:shd w:val="clear" w:color="auto" w:fill="FFFFFF"/>
            <w:tcMar>
              <w:top w:w="0" w:type="dxa"/>
              <w:left w:w="108" w:type="dxa"/>
              <w:bottom w:w="0" w:type="dxa"/>
              <w:right w:w="108" w:type="dxa"/>
            </w:tcMar>
            <w:hideMark/>
          </w:tcPr>
          <w:p w:rsidR="00C374CF" w:rsidRPr="00F2067C" w:rsidRDefault="00B77128"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Наш дитячий садок</w:t>
            </w:r>
          </w:p>
        </w:tc>
      </w:tr>
      <w:tr w:rsidR="00C324A6" w:rsidRPr="00F2067C" w:rsidTr="00286B24">
        <w:trPr>
          <w:jc w:val="center"/>
        </w:trPr>
        <w:tc>
          <w:tcPr>
            <w:tcW w:w="1951" w:type="dxa"/>
            <w:shd w:val="clear" w:color="auto" w:fill="FFFFFF"/>
            <w:tcMar>
              <w:top w:w="0" w:type="dxa"/>
              <w:left w:w="108" w:type="dxa"/>
              <w:bottom w:w="0" w:type="dxa"/>
              <w:right w:w="108" w:type="dxa"/>
            </w:tcMar>
            <w:hideMark/>
          </w:tcPr>
          <w:p w:rsidR="00C324A6" w:rsidRPr="00F2067C" w:rsidRDefault="00286B24" w:rsidP="00FD5739">
            <w:pPr>
              <w:widowControl w:val="0"/>
              <w:spacing w:after="0" w:line="360" w:lineRule="auto"/>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 Вересень</w:t>
            </w:r>
          </w:p>
        </w:tc>
        <w:tc>
          <w:tcPr>
            <w:tcW w:w="1746"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II тиждень</w:t>
            </w:r>
          </w:p>
        </w:tc>
        <w:tc>
          <w:tcPr>
            <w:tcW w:w="5909"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Сім’я</w:t>
            </w:r>
          </w:p>
        </w:tc>
      </w:tr>
      <w:tr w:rsidR="00C324A6" w:rsidRPr="00F2067C" w:rsidTr="00286B24">
        <w:trPr>
          <w:jc w:val="center"/>
        </w:trPr>
        <w:tc>
          <w:tcPr>
            <w:tcW w:w="1951"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jc w:val="both"/>
              <w:rPr>
                <w:rFonts w:ascii="Times New Roman" w:eastAsia="Times New Roman" w:hAnsi="Times New Roman" w:cs="Times New Roman"/>
                <w:color w:val="000000" w:themeColor="text1"/>
                <w:sz w:val="28"/>
                <w:szCs w:val="28"/>
                <w:lang w:val="uk-UA"/>
              </w:rPr>
            </w:pPr>
          </w:p>
        </w:tc>
        <w:tc>
          <w:tcPr>
            <w:tcW w:w="1746"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III тиждень</w:t>
            </w:r>
          </w:p>
        </w:tc>
        <w:tc>
          <w:tcPr>
            <w:tcW w:w="5909"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Мій рідний край</w:t>
            </w:r>
          </w:p>
        </w:tc>
      </w:tr>
      <w:tr w:rsidR="00C324A6" w:rsidRPr="00F2067C" w:rsidTr="00286B24">
        <w:trPr>
          <w:jc w:val="center"/>
        </w:trPr>
        <w:tc>
          <w:tcPr>
            <w:tcW w:w="1951"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jc w:val="both"/>
              <w:rPr>
                <w:rFonts w:ascii="Times New Roman" w:eastAsia="Times New Roman" w:hAnsi="Times New Roman" w:cs="Times New Roman"/>
                <w:color w:val="000000" w:themeColor="text1"/>
                <w:sz w:val="28"/>
                <w:szCs w:val="28"/>
                <w:lang w:val="uk-UA"/>
              </w:rPr>
            </w:pPr>
          </w:p>
        </w:tc>
        <w:tc>
          <w:tcPr>
            <w:tcW w:w="1746"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IV тиждень</w:t>
            </w:r>
          </w:p>
        </w:tc>
        <w:tc>
          <w:tcPr>
            <w:tcW w:w="5909"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Життя рослин восени</w:t>
            </w:r>
          </w:p>
        </w:tc>
      </w:tr>
      <w:tr w:rsidR="00C324A6" w:rsidRPr="00F2067C" w:rsidTr="00286B24">
        <w:trPr>
          <w:jc w:val="center"/>
        </w:trPr>
        <w:tc>
          <w:tcPr>
            <w:tcW w:w="1951" w:type="dxa"/>
            <w:shd w:val="clear" w:color="auto" w:fill="FFFFFF"/>
            <w:tcMar>
              <w:top w:w="0" w:type="dxa"/>
              <w:left w:w="108" w:type="dxa"/>
              <w:bottom w:w="0" w:type="dxa"/>
              <w:right w:w="108" w:type="dxa"/>
            </w:tcMar>
            <w:hideMark/>
          </w:tcPr>
          <w:p w:rsidR="00C324A6" w:rsidRPr="00F2067C" w:rsidRDefault="00286B24" w:rsidP="00FD5739">
            <w:pPr>
              <w:widowControl w:val="0"/>
              <w:spacing w:after="0" w:line="360" w:lineRule="auto"/>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Жовтень</w:t>
            </w:r>
          </w:p>
        </w:tc>
        <w:tc>
          <w:tcPr>
            <w:tcW w:w="1746"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I тиждень</w:t>
            </w:r>
          </w:p>
        </w:tc>
        <w:tc>
          <w:tcPr>
            <w:tcW w:w="5909"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Збір врожаю</w:t>
            </w:r>
          </w:p>
        </w:tc>
      </w:tr>
      <w:tr w:rsidR="00C324A6" w:rsidRPr="00F2067C" w:rsidTr="00286B24">
        <w:trPr>
          <w:jc w:val="center"/>
        </w:trPr>
        <w:tc>
          <w:tcPr>
            <w:tcW w:w="1951"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jc w:val="both"/>
              <w:rPr>
                <w:rFonts w:ascii="Times New Roman" w:eastAsia="Times New Roman" w:hAnsi="Times New Roman" w:cs="Times New Roman"/>
                <w:color w:val="000000" w:themeColor="text1"/>
                <w:sz w:val="28"/>
                <w:szCs w:val="28"/>
                <w:lang w:val="uk-UA"/>
              </w:rPr>
            </w:pPr>
          </w:p>
        </w:tc>
        <w:tc>
          <w:tcPr>
            <w:tcW w:w="1746"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II тиждень</w:t>
            </w:r>
          </w:p>
        </w:tc>
        <w:tc>
          <w:tcPr>
            <w:tcW w:w="5909"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Жити цікаво та безпечно</w:t>
            </w:r>
          </w:p>
        </w:tc>
      </w:tr>
      <w:tr w:rsidR="00C324A6" w:rsidRPr="00F2067C" w:rsidTr="00286B24">
        <w:trPr>
          <w:jc w:val="center"/>
        </w:trPr>
        <w:tc>
          <w:tcPr>
            <w:tcW w:w="1951"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jc w:val="both"/>
              <w:rPr>
                <w:rFonts w:ascii="Times New Roman" w:eastAsia="Times New Roman" w:hAnsi="Times New Roman" w:cs="Times New Roman"/>
                <w:color w:val="000000" w:themeColor="text1"/>
                <w:sz w:val="28"/>
                <w:szCs w:val="28"/>
                <w:lang w:val="uk-UA"/>
              </w:rPr>
            </w:pPr>
          </w:p>
        </w:tc>
        <w:tc>
          <w:tcPr>
            <w:tcW w:w="1746"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III тиждень</w:t>
            </w:r>
          </w:p>
        </w:tc>
        <w:tc>
          <w:tcPr>
            <w:tcW w:w="5909"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Вітаміни наші друзі</w:t>
            </w:r>
          </w:p>
        </w:tc>
      </w:tr>
      <w:tr w:rsidR="00C324A6" w:rsidRPr="00F2067C" w:rsidTr="00286B24">
        <w:trPr>
          <w:jc w:val="center"/>
        </w:trPr>
        <w:tc>
          <w:tcPr>
            <w:tcW w:w="1951"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jc w:val="both"/>
              <w:rPr>
                <w:rFonts w:ascii="Times New Roman" w:eastAsia="Times New Roman" w:hAnsi="Times New Roman" w:cs="Times New Roman"/>
                <w:color w:val="000000" w:themeColor="text1"/>
                <w:sz w:val="28"/>
                <w:szCs w:val="28"/>
                <w:lang w:val="uk-UA"/>
              </w:rPr>
            </w:pPr>
          </w:p>
        </w:tc>
        <w:tc>
          <w:tcPr>
            <w:tcW w:w="1746"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IV тиждень</w:t>
            </w:r>
          </w:p>
        </w:tc>
        <w:tc>
          <w:tcPr>
            <w:tcW w:w="5909" w:type="dxa"/>
            <w:shd w:val="clear" w:color="auto" w:fill="FFFFFF"/>
            <w:tcMar>
              <w:top w:w="0" w:type="dxa"/>
              <w:left w:w="108" w:type="dxa"/>
              <w:bottom w:w="0" w:type="dxa"/>
              <w:right w:w="108" w:type="dxa"/>
            </w:tcMar>
            <w:hideMark/>
          </w:tcPr>
          <w:p w:rsidR="00C324A6" w:rsidRPr="00F2067C" w:rsidRDefault="00C324A6" w:rsidP="00FD5739">
            <w:pPr>
              <w:widowControl w:val="0"/>
              <w:spacing w:after="0" w:line="360" w:lineRule="auto"/>
              <w:ind w:firstLine="142"/>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Хлопчики і дівчатка</w:t>
            </w:r>
          </w:p>
        </w:tc>
      </w:tr>
    </w:tbl>
    <w:p w:rsidR="00C374CF" w:rsidRPr="00F2067C" w:rsidRDefault="00C374CF" w:rsidP="00FD5739">
      <w:pPr>
        <w:pStyle w:val="aa"/>
        <w:spacing w:line="360" w:lineRule="auto"/>
        <w:ind w:firstLine="709"/>
        <w:jc w:val="both"/>
        <w:rPr>
          <w:rFonts w:eastAsiaTheme="minorHAnsi"/>
          <w:sz w:val="28"/>
          <w:szCs w:val="28"/>
        </w:rPr>
      </w:pPr>
    </w:p>
    <w:p w:rsidR="00B77128" w:rsidRPr="00F2067C" w:rsidRDefault="00FF2061" w:rsidP="00FD5739">
      <w:pPr>
        <w:pStyle w:val="aa"/>
        <w:spacing w:line="360" w:lineRule="auto"/>
        <w:ind w:firstLine="709"/>
        <w:jc w:val="both"/>
        <w:rPr>
          <w:sz w:val="28"/>
          <w:szCs w:val="28"/>
        </w:rPr>
      </w:pPr>
      <w:r w:rsidRPr="00F2067C">
        <w:rPr>
          <w:sz w:val="28"/>
          <w:szCs w:val="28"/>
        </w:rPr>
        <w:t xml:space="preserve">Мета програми </w:t>
      </w:r>
      <w:r w:rsidR="00B77128" w:rsidRPr="00F2067C">
        <w:rPr>
          <w:sz w:val="28"/>
          <w:szCs w:val="28"/>
        </w:rPr>
        <w:t>– підвищення рівня сформованості соціальної компетентності у дітей старшого дошкільного віку засобами проєктної діяльності.</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Основними завданнями педагогічної діяльності в </w:t>
      </w:r>
      <w:r w:rsidR="00427B42" w:rsidRPr="00F2067C">
        <w:rPr>
          <w:rFonts w:ascii="Times New Roman" w:hAnsi="Times New Roman" w:cs="Times New Roman"/>
          <w:sz w:val="28"/>
          <w:szCs w:val="28"/>
          <w:lang w:val="uk-UA"/>
        </w:rPr>
        <w:t>межах</w:t>
      </w:r>
      <w:r w:rsidR="00FF2061" w:rsidRPr="00F2067C">
        <w:rPr>
          <w:rFonts w:ascii="Times New Roman" w:hAnsi="Times New Roman" w:cs="Times New Roman"/>
          <w:sz w:val="28"/>
          <w:szCs w:val="28"/>
          <w:lang w:val="uk-UA"/>
        </w:rPr>
        <w:t xml:space="preserve"> форму</w:t>
      </w:r>
      <w:r w:rsidR="00427B42" w:rsidRPr="00F2067C">
        <w:rPr>
          <w:rFonts w:ascii="Times New Roman" w:hAnsi="Times New Roman" w:cs="Times New Roman"/>
          <w:sz w:val="28"/>
          <w:szCs w:val="28"/>
          <w:lang w:val="uk-UA"/>
        </w:rPr>
        <w:t>вального етапу</w:t>
      </w:r>
      <w:r w:rsidR="00FF2061" w:rsidRPr="00F2067C">
        <w:rPr>
          <w:rFonts w:ascii="Times New Roman" w:hAnsi="Times New Roman" w:cs="Times New Roman"/>
          <w:sz w:val="28"/>
          <w:szCs w:val="28"/>
          <w:lang w:val="uk-UA"/>
        </w:rPr>
        <w:t xml:space="preserve"> експерименту були:</w:t>
      </w:r>
    </w:p>
    <w:p w:rsidR="00B77128" w:rsidRPr="00F2067C" w:rsidRDefault="00427B42" w:rsidP="00FD5739">
      <w:pPr>
        <w:pStyle w:val="a4"/>
        <w:numPr>
          <w:ilvl w:val="0"/>
          <w:numId w:val="12"/>
        </w:numPr>
        <w:spacing w:line="360" w:lineRule="auto"/>
        <w:ind w:left="0" w:firstLine="709"/>
        <w:rPr>
          <w:sz w:val="28"/>
          <w:szCs w:val="28"/>
          <w:lang w:val="uk-UA"/>
        </w:rPr>
      </w:pPr>
      <w:r w:rsidRPr="00F2067C">
        <w:rPr>
          <w:sz w:val="28"/>
          <w:szCs w:val="28"/>
          <w:lang w:val="uk-UA"/>
        </w:rPr>
        <w:t>ф</w:t>
      </w:r>
      <w:r w:rsidR="00B77128" w:rsidRPr="00F2067C">
        <w:rPr>
          <w:sz w:val="28"/>
          <w:szCs w:val="28"/>
          <w:lang w:val="uk-UA"/>
        </w:rPr>
        <w:t xml:space="preserve">ормування передумов пошукової діяльності, інтелектуальної ініціативи; </w:t>
      </w:r>
    </w:p>
    <w:p w:rsidR="00B77128" w:rsidRPr="00F2067C" w:rsidRDefault="00427B42" w:rsidP="00FD5739">
      <w:pPr>
        <w:pStyle w:val="a4"/>
        <w:numPr>
          <w:ilvl w:val="0"/>
          <w:numId w:val="12"/>
        </w:numPr>
        <w:spacing w:line="360" w:lineRule="auto"/>
        <w:ind w:left="0" w:firstLine="709"/>
        <w:rPr>
          <w:sz w:val="28"/>
          <w:szCs w:val="28"/>
          <w:lang w:val="uk-UA"/>
        </w:rPr>
      </w:pPr>
      <w:r w:rsidRPr="00F2067C">
        <w:rPr>
          <w:sz w:val="28"/>
          <w:szCs w:val="28"/>
          <w:lang w:val="uk-UA"/>
        </w:rPr>
        <w:t>р</w:t>
      </w:r>
      <w:r w:rsidR="00B77128" w:rsidRPr="00F2067C">
        <w:rPr>
          <w:sz w:val="28"/>
          <w:szCs w:val="28"/>
          <w:lang w:val="uk-UA"/>
        </w:rPr>
        <w:t xml:space="preserve">озвиток уміння визначати можливі методи вирішення проблеми з допомогою дорослого і самостійно; </w:t>
      </w:r>
    </w:p>
    <w:p w:rsidR="00B77128" w:rsidRPr="00F2067C" w:rsidRDefault="00427B42" w:rsidP="00FD5739">
      <w:pPr>
        <w:pStyle w:val="a4"/>
        <w:numPr>
          <w:ilvl w:val="0"/>
          <w:numId w:val="12"/>
        </w:numPr>
        <w:spacing w:line="360" w:lineRule="auto"/>
        <w:ind w:left="0" w:firstLine="709"/>
        <w:rPr>
          <w:sz w:val="28"/>
          <w:szCs w:val="28"/>
          <w:lang w:val="uk-UA"/>
        </w:rPr>
      </w:pPr>
      <w:r w:rsidRPr="00F2067C">
        <w:rPr>
          <w:sz w:val="28"/>
          <w:szCs w:val="28"/>
          <w:lang w:val="uk-UA"/>
        </w:rPr>
        <w:t>ф</w:t>
      </w:r>
      <w:r w:rsidR="00B77128" w:rsidRPr="00F2067C">
        <w:rPr>
          <w:sz w:val="28"/>
          <w:szCs w:val="28"/>
          <w:lang w:val="uk-UA"/>
        </w:rPr>
        <w:t>ормування вміння застосовувати методи, що сприяють вирішенню поставленої задачі з використанням різних варіантів;</w:t>
      </w:r>
    </w:p>
    <w:p w:rsidR="00B77128" w:rsidRPr="00F2067C" w:rsidRDefault="00427B42" w:rsidP="00FD5739">
      <w:pPr>
        <w:pStyle w:val="a4"/>
        <w:numPr>
          <w:ilvl w:val="0"/>
          <w:numId w:val="12"/>
        </w:numPr>
        <w:spacing w:line="360" w:lineRule="auto"/>
        <w:ind w:left="0" w:firstLine="709"/>
        <w:rPr>
          <w:sz w:val="28"/>
          <w:szCs w:val="28"/>
          <w:lang w:val="uk-UA"/>
        </w:rPr>
      </w:pPr>
      <w:r w:rsidRPr="00F2067C">
        <w:rPr>
          <w:sz w:val="28"/>
          <w:szCs w:val="28"/>
          <w:lang w:val="uk-UA"/>
        </w:rPr>
        <w:t>р</w:t>
      </w:r>
      <w:r w:rsidR="00B77128" w:rsidRPr="00F2067C">
        <w:rPr>
          <w:sz w:val="28"/>
          <w:szCs w:val="28"/>
          <w:lang w:val="uk-UA"/>
        </w:rPr>
        <w:t xml:space="preserve">озвиток бажання користуватися спеціальною термінологією, ведення конструктивної бесіди у процесі спільної дослідницької діяльності; </w:t>
      </w:r>
    </w:p>
    <w:p w:rsidR="00B77128" w:rsidRPr="00F2067C" w:rsidRDefault="00427B42" w:rsidP="00FD5739">
      <w:pPr>
        <w:pStyle w:val="a4"/>
        <w:numPr>
          <w:ilvl w:val="0"/>
          <w:numId w:val="12"/>
        </w:numPr>
        <w:spacing w:line="360" w:lineRule="auto"/>
        <w:ind w:left="0" w:firstLine="709"/>
        <w:rPr>
          <w:sz w:val="28"/>
          <w:szCs w:val="28"/>
          <w:lang w:val="uk-UA"/>
        </w:rPr>
      </w:pPr>
      <w:r w:rsidRPr="00F2067C">
        <w:rPr>
          <w:sz w:val="28"/>
          <w:szCs w:val="28"/>
          <w:lang w:val="uk-UA"/>
        </w:rPr>
        <w:t>р</w:t>
      </w:r>
      <w:r w:rsidR="00B77128" w:rsidRPr="00F2067C">
        <w:rPr>
          <w:sz w:val="28"/>
          <w:szCs w:val="28"/>
          <w:lang w:val="uk-UA"/>
        </w:rPr>
        <w:t xml:space="preserve">озвиток бажання дітей взаємодіяти, спільно вирішувати життєві </w:t>
      </w:r>
      <w:r w:rsidR="00B77128" w:rsidRPr="00F2067C">
        <w:rPr>
          <w:sz w:val="28"/>
          <w:szCs w:val="28"/>
          <w:lang w:val="uk-UA"/>
        </w:rPr>
        <w:lastRenderedPageBreak/>
        <w:t>ситуації, обговорювати, планувати групову діяльність;</w:t>
      </w:r>
    </w:p>
    <w:p w:rsidR="00B77128" w:rsidRPr="00F2067C" w:rsidRDefault="00427B42" w:rsidP="00FD5739">
      <w:pPr>
        <w:pStyle w:val="a4"/>
        <w:numPr>
          <w:ilvl w:val="0"/>
          <w:numId w:val="12"/>
        </w:numPr>
        <w:spacing w:line="360" w:lineRule="auto"/>
        <w:ind w:left="0" w:firstLine="709"/>
        <w:rPr>
          <w:sz w:val="28"/>
          <w:szCs w:val="28"/>
          <w:lang w:val="uk-UA"/>
        </w:rPr>
      </w:pPr>
      <w:r w:rsidRPr="00F2067C">
        <w:rPr>
          <w:sz w:val="28"/>
          <w:szCs w:val="28"/>
          <w:lang w:val="uk-UA"/>
        </w:rPr>
        <w:t>р</w:t>
      </w:r>
      <w:r w:rsidR="00B77128" w:rsidRPr="00F2067C">
        <w:rPr>
          <w:sz w:val="28"/>
          <w:szCs w:val="28"/>
          <w:lang w:val="uk-UA"/>
        </w:rPr>
        <w:t>озвиток вміння адекватно оцінювати свої та чужі вчинки, пояснювати їх, прогнозувати можливі наслідки дій.</w:t>
      </w:r>
    </w:p>
    <w:p w:rsidR="00B77128" w:rsidRPr="00F2067C" w:rsidRDefault="00FF2061"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Комплекс </w:t>
      </w:r>
      <w:r w:rsidR="00B77128" w:rsidRPr="00F2067C">
        <w:rPr>
          <w:rFonts w:ascii="Times New Roman" w:hAnsi="Times New Roman" w:cs="Times New Roman"/>
          <w:sz w:val="28"/>
          <w:szCs w:val="28"/>
          <w:lang w:val="uk-UA"/>
        </w:rPr>
        <w:t>соціально-орієнтованих заходів, націлених на формування соціальної компетентності здобувачів дошкільної освіти:</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hAnsi="Times New Roman" w:cs="Times New Roman"/>
          <w:sz w:val="28"/>
          <w:szCs w:val="28"/>
          <w:lang w:val="uk-UA"/>
        </w:rPr>
        <w:t>1 тиждень: «</w:t>
      </w:r>
      <w:r w:rsidRPr="00F2067C">
        <w:rPr>
          <w:rFonts w:ascii="Times New Roman" w:eastAsia="Times New Roman" w:hAnsi="Times New Roman" w:cs="Times New Roman"/>
          <w:color w:val="000000" w:themeColor="text1"/>
          <w:sz w:val="28"/>
          <w:szCs w:val="28"/>
          <w:lang w:val="uk-UA"/>
        </w:rPr>
        <w:t>Наш дитячий садок»</w:t>
      </w:r>
      <w:r w:rsidR="00FF2061" w:rsidRPr="00F2067C">
        <w:rPr>
          <w:rFonts w:ascii="Times New Roman" w:eastAsia="Times New Roman" w:hAnsi="Times New Roman" w:cs="Times New Roman"/>
          <w:color w:val="000000" w:themeColor="text1"/>
          <w:sz w:val="28"/>
          <w:szCs w:val="28"/>
          <w:lang w:val="uk-UA"/>
        </w:rPr>
        <w:t>.</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Форма роботи, назва: Короткостроковий пізнавальний творчий проєкт «Будьмо знайомі!».</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Мета: формувати уявлення про структуру роботи закладу дошкільної освіти; поглиблення знань про функціонал та підпорядкованість працівників ЗДО, професійних вимог до працівників; формувати свідоме та відповідальне ставлення до чужої праці; закріпити здобуті знання через творчу діяльність.</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Зміст заходу:</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1 етап – визначення мети та завдань дослідження разом з дітьми.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2 етап – підготовча робота. Планування заходу з усіма співробітниками, визначення ролей, тем доповідей для дітей, приміщень тощо. Разом з дітьми написання переліку запитань, на які їм цікаво отримати відповіді. Виготовлення наочності – макет будівлі ЗДО з окремими віконечками, що означають різні кабінети та групи.</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3 етап – основний. Проведення</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екскурсії для дітей по території ЗДО. Основний акцент – на людях, які працюють в ЗДО, проведення дітьми коротких інтерв</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ю. Фіксація на відео всіх розмов для подальшого обговорення.</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4 етап – творчий, рефлексивний. Спільно з вихователем діти додають фігурки всіх співробітників на макет будівлі ЗДО, обговорюють те, що дізнались під час екскурсії, задають уточнюючі запитання.</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hAnsi="Times New Roman" w:cs="Times New Roman"/>
          <w:sz w:val="28"/>
          <w:szCs w:val="28"/>
          <w:lang w:val="uk-UA"/>
        </w:rPr>
        <w:t>2 тиждень: «</w:t>
      </w:r>
      <w:r w:rsidRPr="00F2067C">
        <w:rPr>
          <w:rFonts w:ascii="Times New Roman" w:eastAsia="Times New Roman" w:hAnsi="Times New Roman" w:cs="Times New Roman"/>
          <w:color w:val="000000" w:themeColor="text1"/>
          <w:sz w:val="28"/>
          <w:szCs w:val="28"/>
          <w:lang w:val="uk-UA"/>
        </w:rPr>
        <w:t>Сім</w:t>
      </w:r>
      <w:r w:rsidR="00DE3EE7" w:rsidRPr="00F2067C">
        <w:rPr>
          <w:rFonts w:ascii="Times New Roman" w:eastAsia="Times New Roman" w:hAnsi="Times New Roman" w:cs="Times New Roman"/>
          <w:color w:val="000000" w:themeColor="text1"/>
          <w:sz w:val="28"/>
          <w:szCs w:val="28"/>
          <w:lang w:val="uk-UA"/>
        </w:rPr>
        <w:t>’</w:t>
      </w:r>
      <w:r w:rsidRPr="00F2067C">
        <w:rPr>
          <w:rFonts w:ascii="Times New Roman" w:eastAsia="Times New Roman" w:hAnsi="Times New Roman" w:cs="Times New Roman"/>
          <w:color w:val="000000" w:themeColor="text1"/>
          <w:sz w:val="28"/>
          <w:szCs w:val="28"/>
          <w:lang w:val="uk-UA"/>
        </w:rPr>
        <w:t>я»</w:t>
      </w:r>
      <w:r w:rsidR="00FF2061" w:rsidRPr="00F2067C">
        <w:rPr>
          <w:rFonts w:ascii="Times New Roman" w:eastAsia="Times New Roman" w:hAnsi="Times New Roman" w:cs="Times New Roman"/>
          <w:color w:val="000000" w:themeColor="text1"/>
          <w:sz w:val="28"/>
          <w:szCs w:val="28"/>
          <w:lang w:val="uk-UA"/>
        </w:rPr>
        <w:t>.</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Форма роботи, назва: Короткостроковий, творчий, інформаційний проєкт</w:t>
      </w:r>
    </w:p>
    <w:p w:rsidR="00B77128" w:rsidRPr="00F2067C" w:rsidRDefault="00B77128" w:rsidP="00FD5739">
      <w:pPr>
        <w:widowControl w:val="0"/>
        <w:spacing w:after="0" w:line="360" w:lineRule="auto"/>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«Світ професій моєї родини»</w:t>
      </w:r>
      <w:r w:rsidR="00FF2061" w:rsidRPr="00F2067C">
        <w:rPr>
          <w:rFonts w:ascii="Times New Roman" w:hAnsi="Times New Roman" w:cs="Times New Roman"/>
          <w:sz w:val="28"/>
          <w:szCs w:val="28"/>
          <w:lang w:val="uk-UA"/>
        </w:rPr>
        <w:t>.</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Мета: розширення уявлень дітей про свою сім</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ю, родовід; уточнення знань про професії дорослих членів сім</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ї, включаючи бабусь та дідусів; розвиток </w:t>
      </w:r>
      <w:r w:rsidRPr="00F2067C">
        <w:rPr>
          <w:rFonts w:ascii="Times New Roman" w:hAnsi="Times New Roman" w:cs="Times New Roman"/>
          <w:sz w:val="28"/>
          <w:szCs w:val="28"/>
          <w:lang w:val="uk-UA"/>
        </w:rPr>
        <w:lastRenderedPageBreak/>
        <w:t xml:space="preserve">творчих здібностей батьків і дітей в процесі спільної діяльності; розвиток комунікативних якостей, самопізнання; плекання у дітей гордості за своїх рідних.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Зміст: проєкт передбачає збір дітьми та батьками інформації про професії дорослих членів родини (будь-кого, включаючи бабусь та дідусів, братів та сестер батьків тощо), запис дітьми відео-інтерв</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ю з одним з дорослих членів родини. </w:t>
      </w:r>
    </w:p>
    <w:p w:rsidR="00FF2061"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1 етап – визначення мети та завдань дослідження разом з дітьми. </w:t>
      </w:r>
    </w:p>
    <w:p w:rsidR="00FF2061"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2 етап – підготовча робота. Обговорення з батьками домашнього завдання, спонукання та заохочення батьків до спільної праці з дітьми. Разом з дітьми написання переліку запитань, на які їм цікаво отримати відповіді. </w:t>
      </w:r>
    </w:p>
    <w:p w:rsidR="00FF2061"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Виготовлення наочності – родинного дерева (один загальний макет, який допоможе дітям розширити коло тих дорослих, з ким можна провести інтерв</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ю).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Визначення критеріїв підготовки завдання (скільки часу на одне відео, скільки запитань можна поставити, технічні вимоги до якості та розташування відео тощо) – формує педагог.</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Приклади запитань:</w:t>
      </w:r>
    </w:p>
    <w:p w:rsidR="00B77128" w:rsidRPr="00F2067C" w:rsidRDefault="00B77128" w:rsidP="00FD5739">
      <w:pPr>
        <w:pStyle w:val="a4"/>
        <w:numPr>
          <w:ilvl w:val="0"/>
          <w:numId w:val="29"/>
        </w:numPr>
        <w:shd w:val="clear" w:color="auto" w:fill="FFFFFF"/>
        <w:spacing w:line="360" w:lineRule="auto"/>
        <w:ind w:left="0" w:firstLine="709"/>
        <w:rPr>
          <w:sz w:val="28"/>
          <w:szCs w:val="28"/>
          <w:lang w:val="uk-UA"/>
        </w:rPr>
      </w:pPr>
      <w:r w:rsidRPr="00F2067C">
        <w:rPr>
          <w:sz w:val="28"/>
          <w:szCs w:val="28"/>
          <w:bdr w:val="none" w:sz="0" w:space="0" w:color="auto" w:frame="1"/>
          <w:lang w:val="uk-UA"/>
        </w:rPr>
        <w:t>Як називається робота, у чому її суть? (Назва роботи, спеціальності, професії, посади, можливого робочого місця, тобто опис істотних характеристик і видових особливостей праці.)</w:t>
      </w:r>
    </w:p>
    <w:p w:rsidR="00B77128" w:rsidRPr="00F2067C" w:rsidRDefault="00B77128" w:rsidP="00FD5739">
      <w:pPr>
        <w:pStyle w:val="a4"/>
        <w:numPr>
          <w:ilvl w:val="0"/>
          <w:numId w:val="29"/>
        </w:numPr>
        <w:shd w:val="clear" w:color="auto" w:fill="FFFFFF"/>
        <w:spacing w:line="360" w:lineRule="auto"/>
        <w:ind w:left="0" w:firstLine="709"/>
        <w:rPr>
          <w:sz w:val="28"/>
          <w:szCs w:val="28"/>
          <w:lang w:val="uk-UA"/>
        </w:rPr>
      </w:pPr>
      <w:r w:rsidRPr="00F2067C">
        <w:rPr>
          <w:sz w:val="28"/>
          <w:szCs w:val="28"/>
          <w:bdr w:val="none" w:sz="0" w:space="0" w:color="auto" w:frame="1"/>
          <w:lang w:val="uk-UA"/>
        </w:rPr>
        <w:t>Яка мета роботи? (Що ти робиш і для чого?)</w:t>
      </w:r>
    </w:p>
    <w:p w:rsidR="00B77128" w:rsidRPr="00F2067C" w:rsidRDefault="00B77128" w:rsidP="00FD5739">
      <w:pPr>
        <w:pStyle w:val="a4"/>
        <w:numPr>
          <w:ilvl w:val="0"/>
          <w:numId w:val="29"/>
        </w:numPr>
        <w:shd w:val="clear" w:color="auto" w:fill="FFFFFF"/>
        <w:spacing w:line="360" w:lineRule="auto"/>
        <w:ind w:left="0" w:firstLine="709"/>
        <w:rPr>
          <w:sz w:val="28"/>
          <w:szCs w:val="28"/>
          <w:bdr w:val="none" w:sz="0" w:space="0" w:color="auto" w:frame="1"/>
          <w:lang w:val="uk-UA"/>
        </w:rPr>
      </w:pPr>
      <w:r w:rsidRPr="00F2067C">
        <w:rPr>
          <w:sz w:val="28"/>
          <w:szCs w:val="28"/>
          <w:bdr w:val="none" w:sz="0" w:space="0" w:color="auto" w:frame="1"/>
          <w:lang w:val="uk-UA"/>
        </w:rPr>
        <w:t>Як ти розумієш, що твоя робота потрібна людям?</w:t>
      </w:r>
    </w:p>
    <w:p w:rsidR="00B77128" w:rsidRPr="00F2067C" w:rsidRDefault="00B77128" w:rsidP="00FD5739">
      <w:pPr>
        <w:pStyle w:val="a4"/>
        <w:numPr>
          <w:ilvl w:val="0"/>
          <w:numId w:val="29"/>
        </w:numPr>
        <w:shd w:val="clear" w:color="auto" w:fill="FFFFFF"/>
        <w:spacing w:line="360" w:lineRule="auto"/>
        <w:ind w:left="0" w:firstLine="709"/>
        <w:rPr>
          <w:sz w:val="28"/>
          <w:szCs w:val="28"/>
          <w:lang w:val="uk-UA"/>
        </w:rPr>
      </w:pPr>
      <w:r w:rsidRPr="00F2067C">
        <w:rPr>
          <w:sz w:val="28"/>
          <w:szCs w:val="28"/>
          <w:bdr w:val="none" w:sz="0" w:space="0" w:color="auto" w:frame="1"/>
          <w:lang w:val="uk-UA"/>
        </w:rPr>
        <w:t>Яка кваліфікація потрібна для роботи?</w:t>
      </w:r>
    </w:p>
    <w:p w:rsidR="00B77128" w:rsidRPr="00F2067C" w:rsidRDefault="00B77128" w:rsidP="00FD5739">
      <w:pPr>
        <w:pStyle w:val="a4"/>
        <w:numPr>
          <w:ilvl w:val="0"/>
          <w:numId w:val="29"/>
        </w:numPr>
        <w:shd w:val="clear" w:color="auto" w:fill="FFFFFF"/>
        <w:spacing w:line="360" w:lineRule="auto"/>
        <w:ind w:left="0" w:firstLine="709"/>
        <w:rPr>
          <w:sz w:val="28"/>
          <w:szCs w:val="28"/>
          <w:lang w:val="uk-UA"/>
        </w:rPr>
      </w:pPr>
      <w:r w:rsidRPr="00F2067C">
        <w:rPr>
          <w:sz w:val="28"/>
          <w:szCs w:val="28"/>
          <w:bdr w:val="none" w:sz="0" w:space="0" w:color="auto" w:frame="1"/>
          <w:lang w:val="uk-UA"/>
        </w:rPr>
        <w:t>За допомогою яких засобів виконується робота?</w:t>
      </w:r>
    </w:p>
    <w:p w:rsidR="00B77128" w:rsidRPr="00F2067C" w:rsidRDefault="00B77128" w:rsidP="00FD5739">
      <w:pPr>
        <w:pStyle w:val="a4"/>
        <w:numPr>
          <w:ilvl w:val="0"/>
          <w:numId w:val="29"/>
        </w:numPr>
        <w:shd w:val="clear" w:color="auto" w:fill="FFFFFF"/>
        <w:spacing w:line="360" w:lineRule="auto"/>
        <w:ind w:left="0" w:firstLine="709"/>
        <w:rPr>
          <w:sz w:val="28"/>
          <w:szCs w:val="28"/>
          <w:lang w:val="uk-UA"/>
        </w:rPr>
      </w:pPr>
      <w:r w:rsidRPr="00F2067C">
        <w:rPr>
          <w:sz w:val="28"/>
          <w:szCs w:val="28"/>
          <w:bdr w:val="none" w:sz="0" w:space="0" w:color="auto" w:frame="1"/>
          <w:lang w:val="uk-UA"/>
        </w:rPr>
        <w:t>В яких умовах виконується робота?</w:t>
      </w:r>
      <w:r w:rsidR="00FF2061" w:rsidRPr="00F2067C">
        <w:rPr>
          <w:sz w:val="28"/>
          <w:szCs w:val="28"/>
          <w:bdr w:val="none" w:sz="0" w:space="0" w:color="auto" w:frame="1"/>
          <w:lang w:val="uk-UA"/>
        </w:rPr>
        <w:t xml:space="preserve"> (завод, офіс, вдома</w:t>
      </w:r>
      <w:r w:rsidRPr="00F2067C">
        <w:rPr>
          <w:sz w:val="28"/>
          <w:szCs w:val="28"/>
          <w:bdr w:val="none" w:sz="0" w:space="0" w:color="auto" w:frame="1"/>
          <w:lang w:val="uk-UA"/>
        </w:rPr>
        <w:t>)</w:t>
      </w:r>
      <w:r w:rsidR="00FF2061" w:rsidRPr="00F2067C">
        <w:rPr>
          <w:sz w:val="28"/>
          <w:szCs w:val="28"/>
          <w:bdr w:val="none" w:sz="0" w:space="0" w:color="auto" w:frame="1"/>
          <w:lang w:val="uk-UA"/>
        </w:rPr>
        <w:t>.</w:t>
      </w:r>
    </w:p>
    <w:p w:rsidR="00B77128" w:rsidRPr="00F2067C" w:rsidRDefault="00B77128" w:rsidP="00FD5739">
      <w:pPr>
        <w:pStyle w:val="a4"/>
        <w:numPr>
          <w:ilvl w:val="0"/>
          <w:numId w:val="29"/>
        </w:numPr>
        <w:shd w:val="clear" w:color="auto" w:fill="FFFFFF"/>
        <w:spacing w:line="360" w:lineRule="auto"/>
        <w:ind w:left="0" w:firstLine="709"/>
        <w:rPr>
          <w:sz w:val="28"/>
          <w:szCs w:val="28"/>
          <w:lang w:val="uk-UA"/>
        </w:rPr>
      </w:pPr>
      <w:r w:rsidRPr="00F2067C">
        <w:rPr>
          <w:sz w:val="28"/>
          <w:szCs w:val="28"/>
          <w:bdr w:val="none" w:sz="0" w:space="0" w:color="auto" w:frame="1"/>
          <w:lang w:val="uk-UA"/>
        </w:rPr>
        <w:t>Яка інтенсивність праці, тривалість робочого дня?</w:t>
      </w:r>
    </w:p>
    <w:p w:rsidR="00B77128" w:rsidRPr="00F2067C" w:rsidRDefault="00B77128" w:rsidP="00FD5739">
      <w:pPr>
        <w:pStyle w:val="a4"/>
        <w:numPr>
          <w:ilvl w:val="0"/>
          <w:numId w:val="29"/>
        </w:numPr>
        <w:shd w:val="clear" w:color="auto" w:fill="FFFFFF"/>
        <w:spacing w:line="360" w:lineRule="auto"/>
        <w:ind w:left="0" w:firstLine="709"/>
        <w:rPr>
          <w:sz w:val="28"/>
          <w:szCs w:val="28"/>
          <w:lang w:val="uk-UA"/>
        </w:rPr>
      </w:pPr>
      <w:r w:rsidRPr="00F2067C">
        <w:rPr>
          <w:sz w:val="28"/>
          <w:szCs w:val="28"/>
          <w:bdr w:val="none" w:sz="0" w:space="0" w:color="auto" w:frame="1"/>
          <w:lang w:val="uk-UA"/>
        </w:rPr>
        <w:t>Які моменти небезпеки та відповідальності трапляються в процесі роботи?</w:t>
      </w:r>
    </w:p>
    <w:p w:rsidR="00B77128" w:rsidRPr="00F2067C" w:rsidRDefault="00B77128" w:rsidP="00FD5739">
      <w:pPr>
        <w:pStyle w:val="a4"/>
        <w:numPr>
          <w:ilvl w:val="0"/>
          <w:numId w:val="29"/>
        </w:numPr>
        <w:shd w:val="clear" w:color="auto" w:fill="FFFFFF"/>
        <w:spacing w:line="360" w:lineRule="auto"/>
        <w:ind w:left="0" w:firstLine="709"/>
        <w:rPr>
          <w:sz w:val="28"/>
          <w:szCs w:val="28"/>
          <w:lang w:val="uk-UA"/>
        </w:rPr>
      </w:pPr>
      <w:r w:rsidRPr="00F2067C">
        <w:rPr>
          <w:sz w:val="28"/>
          <w:szCs w:val="28"/>
          <w:bdr w:val="none" w:sz="0" w:space="0" w:color="auto" w:frame="1"/>
          <w:lang w:val="uk-UA"/>
        </w:rPr>
        <w:t xml:space="preserve">Яку вигоду дає робота працівникові? (Зарплата, премія, пільги, моральне </w:t>
      </w:r>
      <w:r w:rsidR="00FF2061" w:rsidRPr="00F2067C">
        <w:rPr>
          <w:sz w:val="28"/>
          <w:szCs w:val="28"/>
          <w:bdr w:val="none" w:sz="0" w:space="0" w:color="auto" w:frame="1"/>
          <w:lang w:val="uk-UA"/>
        </w:rPr>
        <w:t>задоволення, суспільне визнання</w:t>
      </w:r>
      <w:r w:rsidRPr="00F2067C">
        <w:rPr>
          <w:sz w:val="28"/>
          <w:szCs w:val="28"/>
          <w:bdr w:val="none" w:sz="0" w:space="0" w:color="auto" w:frame="1"/>
          <w:lang w:val="uk-UA"/>
        </w:rPr>
        <w:t>)</w:t>
      </w:r>
      <w:r w:rsidR="00FF2061" w:rsidRPr="00F2067C">
        <w:rPr>
          <w:sz w:val="28"/>
          <w:szCs w:val="28"/>
          <w:bdr w:val="none" w:sz="0" w:space="0" w:color="auto" w:frame="1"/>
          <w:lang w:val="uk-UA"/>
        </w:rPr>
        <w:t>.</w:t>
      </w:r>
    </w:p>
    <w:p w:rsidR="00B77128" w:rsidRPr="00F2067C" w:rsidRDefault="00B77128" w:rsidP="00FD5739">
      <w:pPr>
        <w:pStyle w:val="a4"/>
        <w:numPr>
          <w:ilvl w:val="0"/>
          <w:numId w:val="29"/>
        </w:numPr>
        <w:shd w:val="clear" w:color="auto" w:fill="FFFFFF"/>
        <w:spacing w:line="360" w:lineRule="auto"/>
        <w:ind w:left="0" w:firstLine="709"/>
        <w:rPr>
          <w:sz w:val="28"/>
          <w:szCs w:val="28"/>
          <w:lang w:val="uk-UA"/>
        </w:rPr>
      </w:pPr>
      <w:r w:rsidRPr="00F2067C">
        <w:rPr>
          <w:sz w:val="28"/>
          <w:szCs w:val="28"/>
          <w:bdr w:val="none" w:sz="0" w:space="0" w:color="auto" w:frame="1"/>
          <w:lang w:val="uk-UA"/>
        </w:rPr>
        <w:lastRenderedPageBreak/>
        <w:t>Які вимоги і обмеження характерні для роботи?</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3 етап – основний, творчий. Самостійна робота дітей і батьків. Підготовка та запис відео-інтерв</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ю за визначеними критеріями. Пересилання їх педагогу. Підготовчий монтаж відео, підготовка технічних засобів для демонстрації відео всій групі дітей.</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4 етап – </w:t>
      </w:r>
      <w:r w:rsidR="00FF2061" w:rsidRPr="00F2067C">
        <w:rPr>
          <w:rFonts w:ascii="Times New Roman" w:hAnsi="Times New Roman" w:cs="Times New Roman"/>
          <w:sz w:val="28"/>
          <w:szCs w:val="28"/>
          <w:lang w:val="uk-UA"/>
        </w:rPr>
        <w:t>р</w:t>
      </w:r>
      <w:r w:rsidRPr="00F2067C">
        <w:rPr>
          <w:rFonts w:ascii="Times New Roman" w:hAnsi="Times New Roman" w:cs="Times New Roman"/>
          <w:sz w:val="28"/>
          <w:szCs w:val="28"/>
          <w:lang w:val="uk-UA"/>
        </w:rPr>
        <w:t>ефлексивний. Спільно з вихователем діти по черзі переглядають відео з інтерв</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ю (кожна дитина презентує свою роботу), обговорюють те, що дізнались під час виконання завдання, задають уточнюючі запитання.</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hAnsi="Times New Roman" w:cs="Times New Roman"/>
          <w:sz w:val="28"/>
          <w:szCs w:val="28"/>
          <w:lang w:val="uk-UA"/>
        </w:rPr>
        <w:t>3 тиждень: «</w:t>
      </w:r>
      <w:r w:rsidRPr="00F2067C">
        <w:rPr>
          <w:rFonts w:ascii="Times New Roman" w:eastAsia="Times New Roman" w:hAnsi="Times New Roman" w:cs="Times New Roman"/>
          <w:color w:val="000000" w:themeColor="text1"/>
          <w:sz w:val="28"/>
          <w:szCs w:val="28"/>
          <w:lang w:val="uk-UA"/>
        </w:rPr>
        <w:t>Мій рідний край»</w:t>
      </w:r>
      <w:r w:rsidR="00FF2061" w:rsidRPr="00F2067C">
        <w:rPr>
          <w:rFonts w:ascii="Times New Roman" w:eastAsia="Times New Roman" w:hAnsi="Times New Roman" w:cs="Times New Roman"/>
          <w:color w:val="000000" w:themeColor="text1"/>
          <w:sz w:val="28"/>
          <w:szCs w:val="28"/>
          <w:lang w:val="uk-UA"/>
        </w:rPr>
        <w:t>.</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eastAsia="Times New Roman" w:hAnsi="Times New Roman" w:cs="Times New Roman"/>
          <w:color w:val="000000" w:themeColor="text1"/>
          <w:sz w:val="28"/>
          <w:szCs w:val="28"/>
          <w:lang w:val="uk-UA"/>
        </w:rPr>
        <w:t xml:space="preserve">Форма роботи, назва: </w:t>
      </w:r>
      <w:r w:rsidR="00FF2061" w:rsidRPr="00F2067C">
        <w:rPr>
          <w:rFonts w:ascii="Times New Roman" w:hAnsi="Times New Roman" w:cs="Times New Roman"/>
          <w:sz w:val="28"/>
          <w:szCs w:val="28"/>
          <w:lang w:val="uk-UA"/>
        </w:rPr>
        <w:t>г</w:t>
      </w:r>
      <w:r w:rsidRPr="00F2067C">
        <w:rPr>
          <w:rFonts w:ascii="Times New Roman" w:hAnsi="Times New Roman" w:cs="Times New Roman"/>
          <w:sz w:val="28"/>
          <w:szCs w:val="28"/>
          <w:lang w:val="uk-UA"/>
        </w:rPr>
        <w:t>ра-імпровізація під час проведення прогулянки «Показуха».</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Мета – закріплювати знання про професії, наблизити теоретичні знання до усвідомлення свого повсякденного оточення.</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Зміст гри: один ведучий з кола дітей навмання вибирає картку з назвою професії. Картки пропонує педагог. Запропоновані професії мають відношення до найближчого оточення дітей та дотичні до тем, які вже обговорювалися під час попередніх занять. Дитина, що вибрала картку, має показати рухами професію. Всі інші діти – вгадують. Хто перший здогадався – обирає картку і показує наступну професію.</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hAnsi="Times New Roman" w:cs="Times New Roman"/>
          <w:sz w:val="28"/>
          <w:szCs w:val="28"/>
          <w:lang w:val="uk-UA"/>
        </w:rPr>
        <w:t>4 тиждень: «</w:t>
      </w:r>
      <w:r w:rsidRPr="00F2067C">
        <w:rPr>
          <w:rFonts w:ascii="Times New Roman" w:eastAsia="Times New Roman" w:hAnsi="Times New Roman" w:cs="Times New Roman"/>
          <w:color w:val="000000" w:themeColor="text1"/>
          <w:sz w:val="28"/>
          <w:szCs w:val="28"/>
          <w:lang w:val="uk-UA"/>
        </w:rPr>
        <w:t>Життя рослин восени»</w:t>
      </w:r>
      <w:r w:rsidR="00FF2061" w:rsidRPr="00F2067C">
        <w:rPr>
          <w:rFonts w:ascii="Times New Roman" w:eastAsia="Times New Roman" w:hAnsi="Times New Roman" w:cs="Times New Roman"/>
          <w:color w:val="000000" w:themeColor="text1"/>
          <w:sz w:val="28"/>
          <w:szCs w:val="28"/>
          <w:lang w:val="uk-UA"/>
        </w:rPr>
        <w:t>.</w:t>
      </w:r>
    </w:p>
    <w:p w:rsidR="00B77128" w:rsidRPr="00F2067C" w:rsidRDefault="00FF2061"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Форма роботи, назва: п</w:t>
      </w:r>
      <w:r w:rsidR="00B77128" w:rsidRPr="00F2067C">
        <w:rPr>
          <w:rFonts w:ascii="Times New Roman" w:eastAsia="Times New Roman" w:hAnsi="Times New Roman" w:cs="Times New Roman"/>
          <w:color w:val="000000" w:themeColor="text1"/>
          <w:sz w:val="28"/>
          <w:szCs w:val="28"/>
          <w:lang w:val="uk-UA"/>
        </w:rPr>
        <w:t>ізнавальна хвилинка «Хто такий еколог?»</w:t>
      </w:r>
      <w:r w:rsidRPr="00F2067C">
        <w:rPr>
          <w:rFonts w:ascii="Times New Roman" w:eastAsia="Times New Roman" w:hAnsi="Times New Roman" w:cs="Times New Roman"/>
          <w:color w:val="000000" w:themeColor="text1"/>
          <w:sz w:val="28"/>
          <w:szCs w:val="28"/>
          <w:lang w:val="uk-UA"/>
        </w:rPr>
        <w:t>.</w:t>
      </w:r>
    </w:p>
    <w:p w:rsidR="00B77128" w:rsidRPr="00F2067C" w:rsidRDefault="00FF2061"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Мета: р</w:t>
      </w:r>
      <w:r w:rsidR="00B77128" w:rsidRPr="00F2067C">
        <w:rPr>
          <w:rFonts w:ascii="Times New Roman" w:eastAsia="Times New Roman" w:hAnsi="Times New Roman" w:cs="Times New Roman"/>
          <w:color w:val="000000" w:themeColor="text1"/>
          <w:sz w:val="28"/>
          <w:szCs w:val="28"/>
          <w:lang w:val="uk-UA"/>
        </w:rPr>
        <w:t>озширити знання дітей щодо світу професій, пов</w:t>
      </w:r>
      <w:r w:rsidR="00DE3EE7" w:rsidRPr="00F2067C">
        <w:rPr>
          <w:rFonts w:ascii="Times New Roman" w:eastAsia="Times New Roman" w:hAnsi="Times New Roman" w:cs="Times New Roman"/>
          <w:color w:val="000000" w:themeColor="text1"/>
          <w:sz w:val="28"/>
          <w:szCs w:val="28"/>
          <w:lang w:val="uk-UA"/>
        </w:rPr>
        <w:t>’</w:t>
      </w:r>
      <w:r w:rsidR="00B77128" w:rsidRPr="00F2067C">
        <w:rPr>
          <w:rFonts w:ascii="Times New Roman" w:eastAsia="Times New Roman" w:hAnsi="Times New Roman" w:cs="Times New Roman"/>
          <w:color w:val="000000" w:themeColor="text1"/>
          <w:sz w:val="28"/>
          <w:szCs w:val="28"/>
          <w:lang w:val="uk-UA"/>
        </w:rPr>
        <w:t>язаних з рослинами: еколог, гідролог, ботанік, селекціонер, біоінженер тощо.</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Зміст: у формі вільного спілкування під час прогулянки вихователь розповідає дітям, які люди займаються вивченням рослин, досліджують життєвий цикл рослин та вивчають способи змінення властивостей рослин.</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5 тиждень: «Збір врожаю»</w:t>
      </w:r>
      <w:r w:rsidR="00FF2061" w:rsidRPr="00F2067C">
        <w:rPr>
          <w:rFonts w:ascii="Times New Roman" w:eastAsia="Times New Roman" w:hAnsi="Times New Roman" w:cs="Times New Roman"/>
          <w:color w:val="000000" w:themeColor="text1"/>
          <w:sz w:val="28"/>
          <w:szCs w:val="28"/>
          <w:lang w:val="uk-UA"/>
        </w:rPr>
        <w:t>.</w:t>
      </w:r>
    </w:p>
    <w:p w:rsidR="00B77128" w:rsidRPr="00F2067C" w:rsidRDefault="00FF2061"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Форма роботи, назва: ф</w:t>
      </w:r>
      <w:r w:rsidR="00B77128" w:rsidRPr="00F2067C">
        <w:rPr>
          <w:rFonts w:ascii="Times New Roman" w:eastAsia="Times New Roman" w:hAnsi="Times New Roman" w:cs="Times New Roman"/>
          <w:color w:val="000000" w:themeColor="text1"/>
          <w:sz w:val="28"/>
          <w:szCs w:val="28"/>
          <w:lang w:val="uk-UA"/>
        </w:rPr>
        <w:t>ото-виставка «Збір врожаю»</w:t>
      </w:r>
      <w:r w:rsidRPr="00F2067C">
        <w:rPr>
          <w:rFonts w:ascii="Times New Roman" w:eastAsia="Times New Roman" w:hAnsi="Times New Roman" w:cs="Times New Roman"/>
          <w:color w:val="000000" w:themeColor="text1"/>
          <w:sz w:val="28"/>
          <w:szCs w:val="28"/>
          <w:lang w:val="uk-UA"/>
        </w:rPr>
        <w:t>.</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 xml:space="preserve">Мета: розширити  знання дітей про процес вирощування та збору врожаю різних видів харчових рослин. Відтворити не тільки промислове вирощування, а </w:t>
      </w:r>
      <w:r w:rsidRPr="00F2067C">
        <w:rPr>
          <w:rFonts w:ascii="Times New Roman" w:eastAsia="Times New Roman" w:hAnsi="Times New Roman" w:cs="Times New Roman"/>
          <w:color w:val="000000" w:themeColor="text1"/>
          <w:sz w:val="28"/>
          <w:szCs w:val="28"/>
          <w:lang w:val="uk-UA"/>
        </w:rPr>
        <w:lastRenderedPageBreak/>
        <w:t>й роботу маленьких господарств.</w:t>
      </w:r>
      <w:r w:rsidR="00EF1D05" w:rsidRPr="00F2067C">
        <w:rPr>
          <w:rFonts w:ascii="Times New Roman" w:eastAsia="Times New Roman" w:hAnsi="Times New Roman" w:cs="Times New Roman"/>
          <w:color w:val="000000" w:themeColor="text1"/>
          <w:sz w:val="28"/>
          <w:szCs w:val="28"/>
          <w:lang w:val="uk-UA"/>
        </w:rPr>
        <w:t xml:space="preserve"> Приклади фотографій наведені у додатку Г.</w:t>
      </w:r>
      <w:r w:rsidRPr="00F2067C">
        <w:rPr>
          <w:rFonts w:ascii="Times New Roman" w:eastAsia="Times New Roman" w:hAnsi="Times New Roman" w:cs="Times New Roman"/>
          <w:color w:val="000000" w:themeColor="text1"/>
          <w:sz w:val="28"/>
          <w:szCs w:val="28"/>
          <w:lang w:val="uk-UA"/>
        </w:rPr>
        <w:t xml:space="preserve"> Плекати почуття вдячності до людей, які працюють на землі та вирощують овочі, фрукти, збіжжя.</w:t>
      </w:r>
    </w:p>
    <w:p w:rsidR="00B77128" w:rsidRPr="00F2067C" w:rsidRDefault="00FF2061"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Зміст: ф</w:t>
      </w:r>
      <w:r w:rsidR="00B77128" w:rsidRPr="00F2067C">
        <w:rPr>
          <w:rFonts w:ascii="Times New Roman" w:eastAsia="Times New Roman" w:hAnsi="Times New Roman" w:cs="Times New Roman"/>
          <w:color w:val="000000" w:themeColor="text1"/>
          <w:sz w:val="28"/>
          <w:szCs w:val="28"/>
          <w:lang w:val="uk-UA"/>
        </w:rPr>
        <w:t xml:space="preserve">ото-виставку оформлюють діти разом із вихователем, обговорюючи кожну світлину. В процесі обговорення важливо не тільки давати енциклопедичні знання, а й запитувати у дітей, які емоції викликає те чи інше зображення, які спогади навіює або кого нагадує. Важливо також обговорювати, які продукти харчування створюються подалі з побачених </w:t>
      </w:r>
      <w:proofErr w:type="spellStart"/>
      <w:r w:rsidR="00B77128" w:rsidRPr="00F2067C">
        <w:rPr>
          <w:rFonts w:ascii="Times New Roman" w:eastAsia="Times New Roman" w:hAnsi="Times New Roman" w:cs="Times New Roman"/>
          <w:color w:val="000000" w:themeColor="text1"/>
          <w:sz w:val="28"/>
          <w:szCs w:val="28"/>
          <w:lang w:val="uk-UA"/>
        </w:rPr>
        <w:t>овочей</w:t>
      </w:r>
      <w:proofErr w:type="spellEnd"/>
      <w:r w:rsidR="00B77128" w:rsidRPr="00F2067C">
        <w:rPr>
          <w:rFonts w:ascii="Times New Roman" w:eastAsia="Times New Roman" w:hAnsi="Times New Roman" w:cs="Times New Roman"/>
          <w:color w:val="000000" w:themeColor="text1"/>
          <w:sz w:val="28"/>
          <w:szCs w:val="28"/>
          <w:lang w:val="uk-UA"/>
        </w:rPr>
        <w:t>, фруктів, злаків.</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6 тиждень: «Жити цікаво та безпечно»</w:t>
      </w:r>
      <w:r w:rsidR="00FF2061" w:rsidRPr="00F2067C">
        <w:rPr>
          <w:rFonts w:ascii="Times New Roman" w:eastAsia="Times New Roman" w:hAnsi="Times New Roman" w:cs="Times New Roman"/>
          <w:color w:val="000000" w:themeColor="text1"/>
          <w:sz w:val="28"/>
          <w:szCs w:val="28"/>
          <w:lang w:val="uk-UA"/>
        </w:rPr>
        <w:t>.</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 xml:space="preserve">Форма роботи, назва: </w:t>
      </w:r>
      <w:r w:rsidR="00FF2061" w:rsidRPr="00F2067C">
        <w:rPr>
          <w:rFonts w:ascii="Times New Roman" w:hAnsi="Times New Roman" w:cs="Times New Roman"/>
          <w:sz w:val="28"/>
          <w:szCs w:val="28"/>
          <w:lang w:val="uk-UA"/>
        </w:rPr>
        <w:t>к</w:t>
      </w:r>
      <w:r w:rsidRPr="00F2067C">
        <w:rPr>
          <w:rFonts w:ascii="Times New Roman" w:hAnsi="Times New Roman" w:cs="Times New Roman"/>
          <w:sz w:val="28"/>
          <w:szCs w:val="28"/>
          <w:lang w:val="uk-UA"/>
        </w:rPr>
        <w:t>олективна казка «Якось у тридесятому царстві»</w:t>
      </w:r>
      <w:r w:rsidR="00FF2061" w:rsidRPr="00F2067C">
        <w:rPr>
          <w:rFonts w:ascii="Times New Roman" w:hAnsi="Times New Roman" w:cs="Times New Roman"/>
          <w:sz w:val="28"/>
          <w:szCs w:val="28"/>
          <w:lang w:val="uk-UA"/>
        </w:rPr>
        <w:t>.</w:t>
      </w:r>
    </w:p>
    <w:p w:rsidR="00B77128" w:rsidRPr="00F2067C" w:rsidRDefault="00FF2061"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Мета: р</w:t>
      </w:r>
      <w:r w:rsidR="00B77128" w:rsidRPr="00F2067C">
        <w:rPr>
          <w:rFonts w:ascii="Times New Roman" w:eastAsia="Times New Roman" w:hAnsi="Times New Roman" w:cs="Times New Roman"/>
          <w:color w:val="000000" w:themeColor="text1"/>
          <w:sz w:val="28"/>
          <w:szCs w:val="28"/>
          <w:lang w:val="uk-UA"/>
        </w:rPr>
        <w:t>озвивати креативність, творчість, підтримувати вільну імпровізацію. Сприяти підвищенню впевненості в собі, розвитку акторської майстерності. Нагадати важливість праці людей, які захищають і рятують.</w:t>
      </w:r>
    </w:p>
    <w:p w:rsidR="0090293E"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eastAsia="Times New Roman" w:hAnsi="Times New Roman" w:cs="Times New Roman"/>
          <w:color w:val="000000" w:themeColor="text1"/>
          <w:sz w:val="28"/>
          <w:szCs w:val="28"/>
          <w:lang w:val="uk-UA"/>
        </w:rPr>
        <w:t>Зміст. В</w:t>
      </w:r>
      <w:r w:rsidRPr="00F2067C">
        <w:rPr>
          <w:rFonts w:ascii="Times New Roman" w:hAnsi="Times New Roman" w:cs="Times New Roman"/>
          <w:sz w:val="28"/>
          <w:szCs w:val="28"/>
          <w:lang w:val="uk-UA"/>
        </w:rPr>
        <w:t>ихователь пропонує дітям разом придумати нову казку, в якій героями будуть представники різних професій – президент, генерал, рядовий солдат, лікар, пожежник, розвідник, пілот літака, дипломат, поліцейський тощо, та декілька улюблених дітьми героїв мультфільмів.</w:t>
      </w:r>
    </w:p>
    <w:p w:rsidR="00FF2061"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Початок може бути таким: «Давним-давно, в минулому році, в невідомій нам державі </w:t>
      </w:r>
      <w:proofErr w:type="spellStart"/>
      <w:r w:rsidRPr="00F2067C">
        <w:rPr>
          <w:rFonts w:ascii="Times New Roman" w:hAnsi="Times New Roman" w:cs="Times New Roman"/>
          <w:sz w:val="28"/>
          <w:szCs w:val="28"/>
          <w:lang w:val="uk-UA"/>
        </w:rPr>
        <w:t>Мегаленді</w:t>
      </w:r>
      <w:proofErr w:type="spellEnd"/>
      <w:r w:rsidRPr="00F2067C">
        <w:rPr>
          <w:rFonts w:ascii="Times New Roman" w:hAnsi="Times New Roman" w:cs="Times New Roman"/>
          <w:sz w:val="28"/>
          <w:szCs w:val="28"/>
          <w:lang w:val="uk-UA"/>
        </w:rPr>
        <w:t xml:space="preserve"> сталася дивна історія. Одного дня всі жителя міста прокинулися зранку і почули дивний звук. То гули сирени. Виявляється, що король сусідньої держави </w:t>
      </w:r>
      <w:proofErr w:type="spellStart"/>
      <w:r w:rsidRPr="00F2067C">
        <w:rPr>
          <w:rFonts w:ascii="Times New Roman" w:hAnsi="Times New Roman" w:cs="Times New Roman"/>
          <w:sz w:val="28"/>
          <w:szCs w:val="28"/>
          <w:lang w:val="uk-UA"/>
        </w:rPr>
        <w:t>Мікроляндії</w:t>
      </w:r>
      <w:proofErr w:type="spellEnd"/>
      <w:r w:rsidRPr="00F2067C">
        <w:rPr>
          <w:rFonts w:ascii="Times New Roman" w:hAnsi="Times New Roman" w:cs="Times New Roman"/>
          <w:sz w:val="28"/>
          <w:szCs w:val="28"/>
          <w:lang w:val="uk-UA"/>
        </w:rPr>
        <w:t xml:space="preserve"> вирішив напасти на них</w:t>
      </w:r>
      <w:r w:rsidR="00FF2061" w:rsidRPr="00F2067C">
        <w:rPr>
          <w:rFonts w:ascii="Times New Roman" w:hAnsi="Times New Roman" w:cs="Times New Roman"/>
          <w:sz w:val="28"/>
          <w:szCs w:val="28"/>
          <w:lang w:val="uk-UA"/>
        </w:rPr>
        <w:t xml:space="preserve"> та захопити всі міста і села. </w:t>
      </w:r>
      <w:r w:rsidRPr="00F2067C">
        <w:rPr>
          <w:rFonts w:ascii="Times New Roman" w:hAnsi="Times New Roman" w:cs="Times New Roman"/>
          <w:sz w:val="28"/>
          <w:szCs w:val="28"/>
          <w:lang w:val="uk-UA"/>
        </w:rPr>
        <w:t>Всі жителі дуже злякалися, лише один (герой мультфільму) не злякався і запропонував…»</w:t>
      </w:r>
      <w:r w:rsidR="00FF2061" w:rsidRPr="00F2067C">
        <w:rPr>
          <w:rFonts w:ascii="Times New Roman" w:hAnsi="Times New Roman" w:cs="Times New Roman"/>
          <w:sz w:val="28"/>
          <w:szCs w:val="28"/>
          <w:lang w:val="uk-UA"/>
        </w:rPr>
        <w:t>.</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Педагог пропонує дітям за бажанням підійти до дошки, взяти зображення героя і говорити від його імені. В подальшому педагог направляє сюжет казки таким чином, щоб у ній взяли участь якомога більше зображених на малюнках людей і діти говорили від їх імені, пробуючи себе в різних ролях.</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Головна цінність такої форми роботи – вільна творчість, еклектичність, поєднання реальних знань з вигаданими персонажами та ситуаціями, </w:t>
      </w:r>
      <w:r w:rsidRPr="00F2067C">
        <w:rPr>
          <w:rFonts w:ascii="Times New Roman" w:hAnsi="Times New Roman" w:cs="Times New Roman"/>
          <w:sz w:val="28"/>
          <w:szCs w:val="28"/>
          <w:lang w:val="uk-UA"/>
        </w:rPr>
        <w:lastRenderedPageBreak/>
        <w:t xml:space="preserve">персонажами мультфільмів, казок, тощо. Вихователь має заохочувати вільну творчість дітей, наштовхувати їх на пригадування їх улюблених мультиків, історій тощо.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Наочний матеріал – зображення різних професій. Гру краще реалізовувати в міні-групах, до 7 дітей.</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7 тиждень: «Вітаміни наші друзі»</w:t>
      </w:r>
      <w:r w:rsidR="00FF2061" w:rsidRPr="00F2067C">
        <w:rPr>
          <w:rFonts w:ascii="Times New Roman" w:eastAsia="Times New Roman" w:hAnsi="Times New Roman" w:cs="Times New Roman"/>
          <w:color w:val="000000" w:themeColor="text1"/>
          <w:sz w:val="28"/>
          <w:szCs w:val="28"/>
          <w:lang w:val="uk-UA"/>
        </w:rPr>
        <w:t>.</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Форм</w:t>
      </w:r>
      <w:r w:rsidR="00FF2061" w:rsidRPr="00F2067C">
        <w:rPr>
          <w:rFonts w:ascii="Times New Roman" w:eastAsia="Times New Roman" w:hAnsi="Times New Roman" w:cs="Times New Roman"/>
          <w:color w:val="000000" w:themeColor="text1"/>
          <w:sz w:val="28"/>
          <w:szCs w:val="28"/>
          <w:lang w:val="uk-UA"/>
        </w:rPr>
        <w:t>а роботи, назва: і</w:t>
      </w:r>
      <w:r w:rsidRPr="00F2067C">
        <w:rPr>
          <w:rFonts w:ascii="Times New Roman" w:eastAsia="Times New Roman" w:hAnsi="Times New Roman" w:cs="Times New Roman"/>
          <w:color w:val="000000" w:themeColor="text1"/>
          <w:sz w:val="28"/>
          <w:szCs w:val="28"/>
          <w:lang w:val="uk-UA"/>
        </w:rPr>
        <w:t>нтерактивний ляльковий театр «Оля йде до лікарні»</w:t>
      </w:r>
    </w:p>
    <w:p w:rsidR="00B77128" w:rsidRPr="00F2067C" w:rsidRDefault="00FF2061"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Мета: р</w:t>
      </w:r>
      <w:r w:rsidR="00B77128" w:rsidRPr="00F2067C">
        <w:rPr>
          <w:rFonts w:ascii="Times New Roman" w:eastAsia="Times New Roman" w:hAnsi="Times New Roman" w:cs="Times New Roman"/>
          <w:color w:val="000000" w:themeColor="text1"/>
          <w:sz w:val="28"/>
          <w:szCs w:val="28"/>
          <w:lang w:val="uk-UA"/>
        </w:rPr>
        <w:t xml:space="preserve">озширити знання дітей про сучасні професії зі світу здорового харчування та здорового способу життя (дієтолог, </w:t>
      </w:r>
      <w:proofErr w:type="spellStart"/>
      <w:r w:rsidR="00B77128" w:rsidRPr="00F2067C">
        <w:rPr>
          <w:rFonts w:ascii="Times New Roman" w:eastAsia="Times New Roman" w:hAnsi="Times New Roman" w:cs="Times New Roman"/>
          <w:color w:val="000000" w:themeColor="text1"/>
          <w:sz w:val="28"/>
          <w:szCs w:val="28"/>
          <w:lang w:val="uk-UA"/>
        </w:rPr>
        <w:t>нутріціолог</w:t>
      </w:r>
      <w:proofErr w:type="spellEnd"/>
      <w:r w:rsidR="00B77128" w:rsidRPr="00F2067C">
        <w:rPr>
          <w:rFonts w:ascii="Times New Roman" w:eastAsia="Times New Roman" w:hAnsi="Times New Roman" w:cs="Times New Roman"/>
          <w:color w:val="000000" w:themeColor="text1"/>
          <w:sz w:val="28"/>
          <w:szCs w:val="28"/>
          <w:lang w:val="uk-UA"/>
        </w:rPr>
        <w:t>, фітнес-тренер, ендокринолог). Формувати навичку пошуку першоджерела надійної інформації.</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Зміст: педагоги разом з дітьми розігрують сценку-імпровізацію. За сюжетом лялька прийшла до лікаря, бо в неї болить живіт. Лікар проводить діагностику, ставить уточнюючі запитання, виявляючи, що лялька має неправильні харчові звички та користується невірними джерелами інформації (сусідка, подружка бабусі, однолітки). Лікар радить ляльці не шукати інформацію через сусідів, а звертатися за порадами щодо здоров</w:t>
      </w:r>
      <w:r w:rsidR="00DE3EE7" w:rsidRPr="00F2067C">
        <w:rPr>
          <w:rFonts w:ascii="Times New Roman" w:eastAsia="Times New Roman" w:hAnsi="Times New Roman" w:cs="Times New Roman"/>
          <w:color w:val="000000" w:themeColor="text1"/>
          <w:sz w:val="28"/>
          <w:szCs w:val="28"/>
          <w:lang w:val="uk-UA"/>
        </w:rPr>
        <w:t>’</w:t>
      </w:r>
      <w:r w:rsidRPr="00F2067C">
        <w:rPr>
          <w:rFonts w:ascii="Times New Roman" w:eastAsia="Times New Roman" w:hAnsi="Times New Roman" w:cs="Times New Roman"/>
          <w:color w:val="000000" w:themeColor="text1"/>
          <w:sz w:val="28"/>
          <w:szCs w:val="28"/>
          <w:lang w:val="uk-UA"/>
        </w:rPr>
        <w:t xml:space="preserve">я до фахівців: ендокринолога, дієтолога, </w:t>
      </w:r>
      <w:proofErr w:type="spellStart"/>
      <w:r w:rsidRPr="00F2067C">
        <w:rPr>
          <w:rFonts w:ascii="Times New Roman" w:eastAsia="Times New Roman" w:hAnsi="Times New Roman" w:cs="Times New Roman"/>
          <w:color w:val="000000" w:themeColor="text1"/>
          <w:sz w:val="28"/>
          <w:szCs w:val="28"/>
          <w:lang w:val="uk-UA"/>
        </w:rPr>
        <w:t>нутріціолога</w:t>
      </w:r>
      <w:proofErr w:type="spellEnd"/>
      <w:r w:rsidRPr="00F2067C">
        <w:rPr>
          <w:rFonts w:ascii="Times New Roman" w:eastAsia="Times New Roman" w:hAnsi="Times New Roman" w:cs="Times New Roman"/>
          <w:color w:val="000000" w:themeColor="text1"/>
          <w:sz w:val="28"/>
          <w:szCs w:val="28"/>
          <w:lang w:val="uk-UA"/>
        </w:rPr>
        <w:t>, лікаря ЛФК тощо. Називаючи кожну професію, лікар «радиться» з глядачам</w:t>
      </w:r>
      <w:r w:rsidR="00FF2061" w:rsidRPr="00F2067C">
        <w:rPr>
          <w:rFonts w:ascii="Times New Roman" w:eastAsia="Times New Roman" w:hAnsi="Times New Roman" w:cs="Times New Roman"/>
          <w:color w:val="000000" w:themeColor="text1"/>
          <w:sz w:val="28"/>
          <w:szCs w:val="28"/>
          <w:lang w:val="uk-UA"/>
        </w:rPr>
        <w:t xml:space="preserve">и – чи знають вони такі назви? </w:t>
      </w:r>
      <w:r w:rsidRPr="00F2067C">
        <w:rPr>
          <w:rFonts w:ascii="Times New Roman" w:eastAsia="Times New Roman" w:hAnsi="Times New Roman" w:cs="Times New Roman"/>
          <w:color w:val="000000" w:themeColor="text1"/>
          <w:sz w:val="28"/>
          <w:szCs w:val="28"/>
          <w:lang w:val="uk-UA"/>
        </w:rPr>
        <w:t>Лялька дякує за допомогу.</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 xml:space="preserve">8 тиждень: </w:t>
      </w:r>
      <w:r w:rsidR="00EC3E19" w:rsidRPr="00F2067C">
        <w:rPr>
          <w:rFonts w:ascii="Times New Roman" w:eastAsia="Times New Roman" w:hAnsi="Times New Roman" w:cs="Times New Roman"/>
          <w:color w:val="000000" w:themeColor="text1"/>
          <w:sz w:val="28"/>
          <w:szCs w:val="28"/>
          <w:lang w:val="uk-UA"/>
        </w:rPr>
        <w:t>«</w:t>
      </w:r>
      <w:r w:rsidRPr="00F2067C">
        <w:rPr>
          <w:rFonts w:ascii="Times New Roman" w:eastAsia="Times New Roman" w:hAnsi="Times New Roman" w:cs="Times New Roman"/>
          <w:color w:val="000000" w:themeColor="text1"/>
          <w:sz w:val="28"/>
          <w:szCs w:val="28"/>
          <w:lang w:val="uk-UA"/>
        </w:rPr>
        <w:t>Хлопчики і дівчатка</w:t>
      </w:r>
      <w:r w:rsidR="00EC3E19" w:rsidRPr="00F2067C">
        <w:rPr>
          <w:rFonts w:ascii="Times New Roman" w:eastAsia="Times New Roman" w:hAnsi="Times New Roman" w:cs="Times New Roman"/>
          <w:color w:val="000000" w:themeColor="text1"/>
          <w:sz w:val="28"/>
          <w:szCs w:val="28"/>
          <w:lang w:val="uk-UA"/>
        </w:rPr>
        <w:t>»</w:t>
      </w:r>
      <w:r w:rsidR="00FF2061" w:rsidRPr="00F2067C">
        <w:rPr>
          <w:rFonts w:ascii="Times New Roman" w:eastAsia="Times New Roman" w:hAnsi="Times New Roman" w:cs="Times New Roman"/>
          <w:color w:val="000000" w:themeColor="text1"/>
          <w:sz w:val="28"/>
          <w:szCs w:val="28"/>
          <w:lang w:val="uk-UA"/>
        </w:rPr>
        <w:t>.</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eastAsia="Times New Roman" w:hAnsi="Times New Roman" w:cs="Times New Roman"/>
          <w:color w:val="000000" w:themeColor="text1"/>
          <w:sz w:val="28"/>
          <w:szCs w:val="28"/>
          <w:lang w:val="uk-UA"/>
        </w:rPr>
        <w:t xml:space="preserve">Форма роботи, назва: </w:t>
      </w:r>
      <w:r w:rsidR="00FF2061" w:rsidRPr="00F2067C">
        <w:rPr>
          <w:rFonts w:ascii="Times New Roman" w:hAnsi="Times New Roman" w:cs="Times New Roman"/>
          <w:sz w:val="28"/>
          <w:szCs w:val="28"/>
          <w:lang w:val="uk-UA"/>
        </w:rPr>
        <w:t>д</w:t>
      </w:r>
      <w:r w:rsidRPr="00F2067C">
        <w:rPr>
          <w:rFonts w:ascii="Times New Roman" w:hAnsi="Times New Roman" w:cs="Times New Roman"/>
          <w:sz w:val="28"/>
          <w:szCs w:val="28"/>
          <w:lang w:val="uk-UA"/>
        </w:rPr>
        <w:t xml:space="preserve">испут «Чоловічі та жіночі професії». </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eastAsia="Times New Roman" w:hAnsi="Times New Roman" w:cs="Times New Roman"/>
          <w:color w:val="000000" w:themeColor="text1"/>
          <w:sz w:val="28"/>
          <w:szCs w:val="28"/>
          <w:lang w:val="uk-UA"/>
        </w:rPr>
        <w:t xml:space="preserve">Мета: </w:t>
      </w:r>
      <w:r w:rsidRPr="00F2067C">
        <w:rPr>
          <w:rFonts w:ascii="Times New Roman" w:hAnsi="Times New Roman" w:cs="Times New Roman"/>
          <w:sz w:val="28"/>
          <w:szCs w:val="28"/>
          <w:lang w:val="uk-UA"/>
        </w:rPr>
        <w:t>просування ідей гендерної рівності; розвиток нестандартного мислення, розвінчування гендерних стереотипів.</w:t>
      </w:r>
    </w:p>
    <w:p w:rsidR="00FF2061" w:rsidRPr="00F2067C" w:rsidRDefault="00FF2061"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Зміст: д</w:t>
      </w:r>
      <w:r w:rsidR="00B77128" w:rsidRPr="00F2067C">
        <w:rPr>
          <w:rFonts w:ascii="Times New Roman" w:hAnsi="Times New Roman" w:cs="Times New Roman"/>
          <w:sz w:val="28"/>
          <w:szCs w:val="28"/>
          <w:lang w:val="uk-UA"/>
        </w:rPr>
        <w:t>іти об</w:t>
      </w:r>
      <w:r w:rsidR="00DE3EE7" w:rsidRPr="00F2067C">
        <w:rPr>
          <w:rFonts w:ascii="Times New Roman" w:hAnsi="Times New Roman" w:cs="Times New Roman"/>
          <w:sz w:val="28"/>
          <w:szCs w:val="28"/>
          <w:lang w:val="uk-UA"/>
        </w:rPr>
        <w:t>’</w:t>
      </w:r>
      <w:r w:rsidR="00B77128" w:rsidRPr="00F2067C">
        <w:rPr>
          <w:rFonts w:ascii="Times New Roman" w:hAnsi="Times New Roman" w:cs="Times New Roman"/>
          <w:sz w:val="28"/>
          <w:szCs w:val="28"/>
          <w:lang w:val="uk-UA"/>
        </w:rPr>
        <w:t>єднуються в 2 команди. З кожною командою працює дорослий, щоб допомагати та скеровувати обговорення. Ведучий розповідає коротку історію про те, як посперечалися дві подружки. Одна казала, що хоче стати пілотом літака, а інша сміялася і казала, що дівчинка не може стати пілотом. Педагог запитує у всіх дітей їх думку – чи може дівчина стати пілотом літака? П</w:t>
      </w:r>
      <w:r w:rsidRPr="00F2067C">
        <w:rPr>
          <w:rFonts w:ascii="Times New Roman" w:hAnsi="Times New Roman" w:cs="Times New Roman"/>
          <w:sz w:val="28"/>
          <w:szCs w:val="28"/>
          <w:lang w:val="uk-UA"/>
        </w:rPr>
        <w:t xml:space="preserve">росить обґрунтувати відповіді. </w:t>
      </w:r>
    </w:p>
    <w:p w:rsidR="00B77128" w:rsidRPr="00F2067C" w:rsidRDefault="00B77128" w:rsidP="00FD5739">
      <w:pPr>
        <w:widowControl w:val="0"/>
        <w:spacing w:after="0" w:line="360" w:lineRule="auto"/>
        <w:ind w:firstLine="709"/>
        <w:jc w:val="both"/>
        <w:rPr>
          <w:rFonts w:ascii="Times New Roman" w:eastAsia="Times New Roman" w:hAnsi="Times New Roman" w:cs="Times New Roman"/>
          <w:color w:val="000000" w:themeColor="text1"/>
          <w:sz w:val="28"/>
          <w:szCs w:val="28"/>
          <w:lang w:val="uk-UA"/>
        </w:rPr>
      </w:pPr>
      <w:r w:rsidRPr="00F2067C">
        <w:rPr>
          <w:rFonts w:ascii="Times New Roman" w:hAnsi="Times New Roman" w:cs="Times New Roman"/>
          <w:sz w:val="28"/>
          <w:szCs w:val="28"/>
          <w:lang w:val="uk-UA"/>
        </w:rPr>
        <w:t xml:space="preserve">Ведучий зазначає, що відповіді розділилися, і вся група не може дійти </w:t>
      </w:r>
      <w:r w:rsidRPr="00F2067C">
        <w:rPr>
          <w:rFonts w:ascii="Times New Roman" w:hAnsi="Times New Roman" w:cs="Times New Roman"/>
          <w:sz w:val="28"/>
          <w:szCs w:val="28"/>
          <w:lang w:val="uk-UA"/>
        </w:rPr>
        <w:lastRenderedPageBreak/>
        <w:t xml:space="preserve">згоди. Тому пропонує ще подумати. Завдання для команд: записати на листочках (дорослі допомагають) по 5 професій: одна команда  </w:t>
      </w:r>
      <w:r w:rsidR="00535A86" w:rsidRP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чоловічі, друга – жіночі. Обмінятися листочками. Команди обговорюють та презентують, чому, на їх погляд, ці професії потрапили в список. Але потім команди ще раз обмінюються листочками – повертають собі свої листочки. Завдання – записати по три аргументи на користь того, що ці професії можуть мати жінки/чоловіки відповідно.</w:t>
      </w:r>
    </w:p>
    <w:p w:rsidR="0090293E" w:rsidRPr="00F2067C" w:rsidRDefault="00B77128" w:rsidP="00FD5739">
      <w:pPr>
        <w:pStyle w:val="aa"/>
        <w:spacing w:line="360" w:lineRule="auto"/>
        <w:ind w:firstLine="709"/>
        <w:jc w:val="both"/>
        <w:rPr>
          <w:sz w:val="28"/>
          <w:szCs w:val="28"/>
        </w:rPr>
      </w:pPr>
      <w:r w:rsidRPr="00F2067C">
        <w:rPr>
          <w:sz w:val="28"/>
          <w:szCs w:val="28"/>
        </w:rPr>
        <w:t>Формувальний етап експерименту</w:t>
      </w:r>
      <w:r w:rsidR="00586CF0">
        <w:rPr>
          <w:sz w:val="28"/>
          <w:szCs w:val="28"/>
        </w:rPr>
        <w:t xml:space="preserve"> </w:t>
      </w:r>
      <w:r w:rsidRPr="00F2067C">
        <w:rPr>
          <w:sz w:val="28"/>
          <w:szCs w:val="28"/>
        </w:rPr>
        <w:t>тривав протягом двох місяців у старшій групі зд</w:t>
      </w:r>
      <w:r w:rsidR="00FF2061" w:rsidRPr="00F2067C">
        <w:rPr>
          <w:sz w:val="28"/>
          <w:szCs w:val="28"/>
        </w:rPr>
        <w:t>обувачів дошкільної освіти ЗДО №</w:t>
      </w:r>
      <w:r w:rsidR="00586CF0">
        <w:rPr>
          <w:sz w:val="28"/>
          <w:szCs w:val="28"/>
        </w:rPr>
        <w:t> </w:t>
      </w:r>
      <w:r w:rsidRPr="00F2067C">
        <w:rPr>
          <w:sz w:val="28"/>
          <w:szCs w:val="28"/>
        </w:rPr>
        <w:t>45 «Ліхтарик». В експерименті взяли участь 25 дітей з</w:t>
      </w:r>
      <w:r w:rsidR="0090293E" w:rsidRPr="00F2067C">
        <w:rPr>
          <w:sz w:val="28"/>
          <w:szCs w:val="28"/>
        </w:rPr>
        <w:t xml:space="preserve"> 27, двоє дітей не відвідували </w:t>
      </w:r>
      <w:r w:rsidRPr="00F2067C">
        <w:rPr>
          <w:sz w:val="28"/>
          <w:szCs w:val="28"/>
        </w:rPr>
        <w:t xml:space="preserve">ЗДО у цей період. </w:t>
      </w:r>
    </w:p>
    <w:p w:rsidR="00B77128" w:rsidRPr="00F2067C" w:rsidRDefault="00B77128" w:rsidP="00FD5739">
      <w:pPr>
        <w:pStyle w:val="aa"/>
        <w:spacing w:line="360" w:lineRule="auto"/>
        <w:ind w:firstLine="709"/>
        <w:jc w:val="both"/>
        <w:rPr>
          <w:sz w:val="28"/>
          <w:szCs w:val="28"/>
        </w:rPr>
      </w:pPr>
      <w:r w:rsidRPr="00F2067C">
        <w:rPr>
          <w:sz w:val="28"/>
          <w:szCs w:val="28"/>
        </w:rPr>
        <w:t xml:space="preserve">Пропозиції щодо проведення експерименту зустріли схвальні відгуки від керівництва, педагоги, які були задіяні в проведенні експерименту, також позитивно поставились до можливості урізноманітнити свій педагогічний досвід. </w:t>
      </w:r>
    </w:p>
    <w:p w:rsidR="0090293E" w:rsidRPr="00F2067C" w:rsidRDefault="00B77128" w:rsidP="00FD5739">
      <w:pPr>
        <w:pStyle w:val="aa"/>
        <w:spacing w:line="360" w:lineRule="auto"/>
        <w:ind w:firstLine="709"/>
        <w:jc w:val="both"/>
        <w:rPr>
          <w:rStyle w:val="markedcontent"/>
          <w:sz w:val="28"/>
          <w:szCs w:val="28"/>
        </w:rPr>
      </w:pPr>
      <w:r w:rsidRPr="00F2067C">
        <w:rPr>
          <w:rStyle w:val="markedcontent"/>
          <w:sz w:val="28"/>
          <w:szCs w:val="28"/>
        </w:rPr>
        <w:t xml:space="preserve">Першим кроком підготовки до реалізації програми розвитку соціальної компетентності вихованців було знайомство з плануванням педагогічної роботи закладу та органічне вбудовування додаткових заходів у структуру кожного тематичного тижня. При плануванні діяльності дітей ми намагалися врахувати всі види діяльності: ігрову, </w:t>
      </w:r>
      <w:proofErr w:type="spellStart"/>
      <w:r w:rsidRPr="00F2067C">
        <w:rPr>
          <w:rStyle w:val="markedcontent"/>
          <w:sz w:val="28"/>
          <w:szCs w:val="28"/>
        </w:rPr>
        <w:t>пізнавально</w:t>
      </w:r>
      <w:proofErr w:type="spellEnd"/>
      <w:r w:rsidRPr="00F2067C">
        <w:rPr>
          <w:rStyle w:val="markedcontent"/>
          <w:sz w:val="28"/>
          <w:szCs w:val="28"/>
        </w:rPr>
        <w:t xml:space="preserve">-практичну, творчу, трудова, вільне спілкування тощо. </w:t>
      </w:r>
    </w:p>
    <w:p w:rsidR="00B77128" w:rsidRPr="00F2067C" w:rsidRDefault="00B77128" w:rsidP="00FD5739">
      <w:pPr>
        <w:pStyle w:val="aa"/>
        <w:spacing w:line="360" w:lineRule="auto"/>
        <w:ind w:firstLine="709"/>
        <w:jc w:val="both"/>
        <w:rPr>
          <w:rStyle w:val="markedcontent"/>
          <w:sz w:val="28"/>
          <w:szCs w:val="28"/>
        </w:rPr>
      </w:pPr>
      <w:r w:rsidRPr="00F2067C">
        <w:rPr>
          <w:rStyle w:val="markedcontent"/>
          <w:sz w:val="28"/>
          <w:szCs w:val="28"/>
        </w:rPr>
        <w:t>На етапі розробки змісту занять, соціальних проєктів, ігор, прогулянок, спостережень та інших видів діяльності, пов</w:t>
      </w:r>
      <w:r w:rsidR="00DE3EE7" w:rsidRPr="00F2067C">
        <w:rPr>
          <w:rStyle w:val="markedcontent"/>
          <w:sz w:val="28"/>
          <w:szCs w:val="28"/>
        </w:rPr>
        <w:t>’</w:t>
      </w:r>
      <w:r w:rsidRPr="00F2067C">
        <w:rPr>
          <w:rStyle w:val="markedcontent"/>
          <w:sz w:val="28"/>
          <w:szCs w:val="28"/>
        </w:rPr>
        <w:t xml:space="preserve">язаних з темою проекту, особливу увагу було приділено організації середовища у групі, у дошкільній установі загалом, підготовці всіх задіяних співробітників до участі в проєктах. </w:t>
      </w:r>
    </w:p>
    <w:p w:rsidR="0090293E" w:rsidRPr="00F2067C" w:rsidRDefault="00B77128" w:rsidP="00FD5739">
      <w:pPr>
        <w:pStyle w:val="aa"/>
        <w:spacing w:line="360" w:lineRule="auto"/>
        <w:ind w:firstLine="709"/>
        <w:jc w:val="both"/>
        <w:rPr>
          <w:sz w:val="28"/>
          <w:szCs w:val="28"/>
        </w:rPr>
      </w:pPr>
      <w:r w:rsidRPr="00F2067C">
        <w:rPr>
          <w:sz w:val="28"/>
          <w:szCs w:val="28"/>
        </w:rPr>
        <w:t xml:space="preserve">Попередня підготовча робота проводилася також з батьками. Ще в серпні були проведені батьківські збори, які були присвячені загальним організаційним питанням. Але ми знайшли час і для бесіди з батьками з обговорення ідеї проведення додаткових заходів з розвитку соціальної компетентності. Батьки змогли поставити свої питання щодо доцільності проведення заходів та отримали вичерпну інформацію щодо понять «соціальна компетентність», «комунікативна </w:t>
      </w:r>
      <w:r w:rsidRPr="00F2067C">
        <w:rPr>
          <w:sz w:val="28"/>
          <w:szCs w:val="28"/>
        </w:rPr>
        <w:lastRenderedPageBreak/>
        <w:t>компетентність», «рання профорієнтація» тощо.</w:t>
      </w:r>
    </w:p>
    <w:p w:rsidR="00B77128" w:rsidRPr="00F2067C" w:rsidRDefault="00B77128" w:rsidP="00FD5739">
      <w:pPr>
        <w:pStyle w:val="aa"/>
        <w:spacing w:line="360" w:lineRule="auto"/>
        <w:ind w:firstLine="709"/>
        <w:jc w:val="both"/>
        <w:rPr>
          <w:sz w:val="28"/>
          <w:szCs w:val="28"/>
        </w:rPr>
      </w:pPr>
      <w:r w:rsidRPr="00F2067C">
        <w:rPr>
          <w:sz w:val="28"/>
          <w:szCs w:val="28"/>
        </w:rPr>
        <w:t>В результаті проведення бесіди – батьки стали більш обізнаними з питань використання сучасних педагогічних технологій в ЗДО, також стали більш вмотивованими на співпрацю з педагогічним колективом у створенні соціальних проєктів разом з дітьми.</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Дуже багато часу було приділено процесу підготовки дитячого колективу до проведення соціальних проєктів. </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На першому етапі розробки про</w:t>
      </w:r>
      <w:r w:rsidR="000F3FE2" w:rsidRPr="00F2067C">
        <w:rPr>
          <w:rStyle w:val="markedcontent"/>
          <w:rFonts w:ascii="Times New Roman" w:hAnsi="Times New Roman" w:cs="Times New Roman"/>
          <w:sz w:val="28"/>
          <w:szCs w:val="28"/>
          <w:lang w:val="uk-UA"/>
        </w:rPr>
        <w:t>є</w:t>
      </w:r>
      <w:r w:rsidRPr="00F2067C">
        <w:rPr>
          <w:rStyle w:val="markedcontent"/>
          <w:rFonts w:ascii="Times New Roman" w:hAnsi="Times New Roman" w:cs="Times New Roman"/>
          <w:sz w:val="28"/>
          <w:szCs w:val="28"/>
          <w:lang w:val="uk-UA"/>
        </w:rPr>
        <w:t>ктів</w:t>
      </w:r>
      <w:r w:rsidR="00586CF0">
        <w:rPr>
          <w:rStyle w:val="markedcontent"/>
          <w:rFonts w:ascii="Times New Roman" w:hAnsi="Times New Roman" w:cs="Times New Roman"/>
          <w:sz w:val="28"/>
          <w:szCs w:val="28"/>
          <w:lang w:val="uk-UA"/>
        </w:rPr>
        <w:t xml:space="preserve"> </w:t>
      </w:r>
      <w:r w:rsidRPr="00F2067C">
        <w:rPr>
          <w:rStyle w:val="markedcontent"/>
          <w:rFonts w:ascii="Times New Roman" w:hAnsi="Times New Roman" w:cs="Times New Roman"/>
          <w:sz w:val="28"/>
          <w:szCs w:val="28"/>
          <w:lang w:val="uk-UA"/>
        </w:rPr>
        <w:t>особлива увага зверталася на  цілепокладання, обговорення проблеми</w:t>
      </w:r>
      <w:r w:rsidR="00586CF0">
        <w:rPr>
          <w:rStyle w:val="markedcontent"/>
          <w:rFonts w:ascii="Times New Roman" w:hAnsi="Times New Roman" w:cs="Times New Roman"/>
          <w:sz w:val="28"/>
          <w:szCs w:val="28"/>
          <w:lang w:val="uk-UA"/>
        </w:rPr>
        <w:t xml:space="preserve"> </w:t>
      </w:r>
      <w:r w:rsidRPr="00F2067C">
        <w:rPr>
          <w:rStyle w:val="markedcontent"/>
          <w:rFonts w:ascii="Times New Roman" w:hAnsi="Times New Roman" w:cs="Times New Roman"/>
          <w:sz w:val="28"/>
          <w:szCs w:val="28"/>
          <w:lang w:val="uk-UA"/>
        </w:rPr>
        <w:t>разом з дітьми та схвалення необхідності проведення дослідження. В цьому процесі кожна дитина має знайти для себе особистий інтерес та зацікавитися можливістю власної розробки. Цей етап – надважливий, його не можна пропустити, або зробити формальним. Бо від вмотивованості дитини залежить в найбільшій мірі те, чи буде сприйнятий навчальний матеріал і нова інформація, або вона пройде повз уваги дитини. Тому варто проговорювати ідею майбутнього дослідження декілька разів, доки вихователь не буде впевнений, що всі діти усвідомили та хочуть самі продовжувати дослідницьку діяльність.</w:t>
      </w:r>
    </w:p>
    <w:p w:rsidR="0090293E"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Другим етапом роботи над </w:t>
      </w:r>
      <w:proofErr w:type="spellStart"/>
      <w:r w:rsidRPr="00F2067C">
        <w:rPr>
          <w:rStyle w:val="markedcontent"/>
          <w:rFonts w:ascii="Times New Roman" w:hAnsi="Times New Roman" w:cs="Times New Roman"/>
          <w:sz w:val="28"/>
          <w:szCs w:val="28"/>
          <w:lang w:val="uk-UA"/>
        </w:rPr>
        <w:t>проєктом</w:t>
      </w:r>
      <w:proofErr w:type="spellEnd"/>
      <w:r w:rsidR="00586CF0">
        <w:rPr>
          <w:rStyle w:val="markedcontent"/>
          <w:rFonts w:ascii="Times New Roman" w:hAnsi="Times New Roman" w:cs="Times New Roman"/>
          <w:sz w:val="28"/>
          <w:szCs w:val="28"/>
          <w:lang w:val="uk-UA"/>
        </w:rPr>
        <w:t xml:space="preserve"> </w:t>
      </w:r>
      <w:r w:rsidRPr="00F2067C">
        <w:rPr>
          <w:rStyle w:val="markedcontent"/>
          <w:rFonts w:ascii="Times New Roman" w:hAnsi="Times New Roman" w:cs="Times New Roman"/>
          <w:sz w:val="28"/>
          <w:szCs w:val="28"/>
          <w:lang w:val="uk-UA"/>
        </w:rPr>
        <w:t>є розробка спільного плану дій щодо досягнення мети. В цьому дуже допомагає візуалізація плану проєкту – на ватмані, на дошці тощо.</w:t>
      </w:r>
      <w:r w:rsidR="00586CF0">
        <w:rPr>
          <w:rStyle w:val="markedcontent"/>
          <w:rFonts w:ascii="Times New Roman" w:hAnsi="Times New Roman" w:cs="Times New Roman"/>
          <w:sz w:val="28"/>
          <w:szCs w:val="28"/>
          <w:lang w:val="uk-UA"/>
        </w:rPr>
        <w:t xml:space="preserve"> </w:t>
      </w:r>
      <w:r w:rsidRPr="00F2067C">
        <w:rPr>
          <w:rStyle w:val="markedcontent"/>
          <w:rFonts w:ascii="Times New Roman" w:hAnsi="Times New Roman" w:cs="Times New Roman"/>
          <w:sz w:val="28"/>
          <w:szCs w:val="28"/>
          <w:lang w:val="uk-UA"/>
        </w:rPr>
        <w:t xml:space="preserve">Для фіксації відповідей краще використовувати умовні схематичні символи, знайомі та доступні дітям. Педагог разом з дітьми фіксує також відповіді на питання: «Що ми хочемо дізнатися?», причому незалежно від того, що вони можуть здатися безглуздими чи нелогічними. Тут важливо, щоб педагог виявив терпіння, повагу до точки зору кожної дитини, тактовність до будь-яких припущень малюків </w:t>
      </w:r>
      <w:r w:rsidR="00AD7E84" w:rsidRPr="00F2067C">
        <w:rPr>
          <w:rStyle w:val="markedcontent"/>
          <w:rFonts w:ascii="Times New Roman" w:hAnsi="Times New Roman" w:cs="Times New Roman"/>
          <w:sz w:val="28"/>
          <w:szCs w:val="28"/>
          <w:lang w:val="uk-UA"/>
        </w:rPr>
        <w:t>[25]</w:t>
      </w:r>
      <w:r w:rsidR="00586CF0">
        <w:rPr>
          <w:rStyle w:val="markedcontent"/>
          <w:rFonts w:ascii="Times New Roman" w:hAnsi="Times New Roman" w:cs="Times New Roman"/>
          <w:sz w:val="28"/>
          <w:szCs w:val="28"/>
          <w:lang w:val="uk-UA"/>
        </w:rPr>
        <w:t>.</w:t>
      </w:r>
    </w:p>
    <w:p w:rsidR="0090293E"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Коли всі діти висловляться, вихователь запитує: Як нам знайти відповіді на запитання? Відповідаючи на це питання, діти спираються на свій особистий досвід, і це також варто помічати, відзначати та заохочувати. </w:t>
      </w:r>
    </w:p>
    <w:p w:rsidR="0090293E"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Діти можуть запропонувати багато способів здобуття інформації – від пошуку в інтернеті до «спитати у бабусі». Пропозиції, що надійшли, є </w:t>
      </w:r>
      <w:r w:rsidRPr="00F2067C">
        <w:rPr>
          <w:rStyle w:val="markedcontent"/>
          <w:rFonts w:ascii="Times New Roman" w:hAnsi="Times New Roman" w:cs="Times New Roman"/>
          <w:sz w:val="28"/>
          <w:szCs w:val="28"/>
          <w:lang w:val="uk-UA"/>
        </w:rPr>
        <w:lastRenderedPageBreak/>
        <w:t xml:space="preserve">доповненнями та змінами до вже готового тематичного плану вихователя. </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Важливо, щоб педагог виявив гнучкість у плануванні, зумів підкорити свій план інтересам та думкам дітей, включаючи дитячі заходи у навчальний план, пожертвувавши деякими запланованими формами роботи. Це вміння є показником високої професійної майстерності вихователя, його готовності відступити від існуючих стереотипів, ставлячи перше місце самоцінність дошкільного дитинства як період життя і лише потім – як підготовчий етап до майбутнього</w:t>
      </w:r>
      <w:r w:rsidR="00586CF0">
        <w:rPr>
          <w:rStyle w:val="markedcontent"/>
          <w:rFonts w:ascii="Times New Roman" w:hAnsi="Times New Roman" w:cs="Times New Roman"/>
          <w:sz w:val="28"/>
          <w:szCs w:val="28"/>
          <w:lang w:val="uk-UA"/>
        </w:rPr>
        <w:t xml:space="preserve"> </w:t>
      </w:r>
      <w:r w:rsidR="00AD7E84" w:rsidRPr="00F2067C">
        <w:rPr>
          <w:rStyle w:val="markedcontent"/>
          <w:rFonts w:ascii="Times New Roman" w:hAnsi="Times New Roman" w:cs="Times New Roman"/>
          <w:sz w:val="28"/>
          <w:szCs w:val="28"/>
          <w:lang w:val="uk-UA"/>
        </w:rPr>
        <w:t>[25]</w:t>
      </w:r>
      <w:r w:rsidR="00C324A6" w:rsidRPr="00F2067C">
        <w:rPr>
          <w:rStyle w:val="markedcontent"/>
          <w:rFonts w:ascii="Times New Roman" w:hAnsi="Times New Roman" w:cs="Times New Roman"/>
          <w:sz w:val="28"/>
          <w:szCs w:val="28"/>
          <w:lang w:val="uk-UA"/>
        </w:rPr>
        <w:t>.</w:t>
      </w:r>
    </w:p>
    <w:p w:rsidR="0090293E"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Після складання спільного плану дій починається третій етап роботи над </w:t>
      </w:r>
      <w:proofErr w:type="spellStart"/>
      <w:r w:rsidRPr="00F2067C">
        <w:rPr>
          <w:rStyle w:val="markedcontent"/>
          <w:rFonts w:ascii="Times New Roman" w:hAnsi="Times New Roman" w:cs="Times New Roman"/>
          <w:sz w:val="28"/>
          <w:szCs w:val="28"/>
          <w:lang w:val="uk-UA"/>
        </w:rPr>
        <w:t>проєктом</w:t>
      </w:r>
      <w:proofErr w:type="spellEnd"/>
      <w:r w:rsidRPr="00F2067C">
        <w:rPr>
          <w:rStyle w:val="markedcontent"/>
          <w:rFonts w:ascii="Times New Roman" w:hAnsi="Times New Roman" w:cs="Times New Roman"/>
          <w:sz w:val="28"/>
          <w:szCs w:val="28"/>
          <w:lang w:val="uk-UA"/>
        </w:rPr>
        <w:t xml:space="preserve"> – його практична частина. Діти досліджують, експериментують, шукають, творять. Для активізації дитячого мислення вихователь пропонує вирішити проблемні ситуації, головоломки, розвиваючи цим допитливість розуму. </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Необхідно, щоб педагог умів створювати таку ситуацію, коли дитина повинна щось пізнати самостійно, здогадатися, спробувати, вигадати. Середовище навколо дитини має бути як би незакінченим, незавершеним, щоб був стимул дослідувати.</w:t>
      </w:r>
    </w:p>
    <w:p w:rsidR="0090293E"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 xml:space="preserve">Заключним четвертим етапом роботи над </w:t>
      </w:r>
      <w:proofErr w:type="spellStart"/>
      <w:r w:rsidRPr="00F2067C">
        <w:rPr>
          <w:rStyle w:val="markedcontent"/>
          <w:rFonts w:ascii="Times New Roman" w:hAnsi="Times New Roman" w:cs="Times New Roman"/>
          <w:sz w:val="28"/>
          <w:szCs w:val="28"/>
          <w:lang w:val="uk-UA"/>
        </w:rPr>
        <w:t>проєктом</w:t>
      </w:r>
      <w:proofErr w:type="spellEnd"/>
      <w:r w:rsidRPr="00F2067C">
        <w:rPr>
          <w:rStyle w:val="markedcontent"/>
          <w:rFonts w:ascii="Times New Roman" w:hAnsi="Times New Roman" w:cs="Times New Roman"/>
          <w:sz w:val="28"/>
          <w:szCs w:val="28"/>
          <w:lang w:val="uk-UA"/>
        </w:rPr>
        <w:t xml:space="preserve"> є презентація проєкту. В ході нашого експерименту відбулося дві презентації. В одній було представлено колективне дослідження у вигляді макету будинку дитячого садочку із відображенням всіх людей, що працюють у закладі. Друга презентація була індивідуальною – кожна дитина презентувала своє власне дослідження у вигляді  відео-інтерв</w:t>
      </w:r>
      <w:r w:rsidR="00DE3EE7" w:rsidRPr="00F2067C">
        <w:rPr>
          <w:rStyle w:val="markedcontent"/>
          <w:rFonts w:ascii="Times New Roman" w:hAnsi="Times New Roman" w:cs="Times New Roman"/>
          <w:sz w:val="28"/>
          <w:szCs w:val="28"/>
          <w:lang w:val="uk-UA"/>
        </w:rPr>
        <w:t>’</w:t>
      </w:r>
      <w:r w:rsidRPr="00F2067C">
        <w:rPr>
          <w:rStyle w:val="markedcontent"/>
          <w:rFonts w:ascii="Times New Roman" w:hAnsi="Times New Roman" w:cs="Times New Roman"/>
          <w:sz w:val="28"/>
          <w:szCs w:val="28"/>
          <w:lang w:val="uk-UA"/>
        </w:rPr>
        <w:t xml:space="preserve">ю з одним з дорослих членів своєї родини. </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Очікувано, презентація саме індивідуальних робіт викликала найбільший інтерес та обговорення серед дітей, що свідчить про високий рівень заці</w:t>
      </w:r>
      <w:r w:rsidR="0090293E" w:rsidRPr="00F2067C">
        <w:rPr>
          <w:rStyle w:val="markedcontent"/>
          <w:rFonts w:ascii="Times New Roman" w:hAnsi="Times New Roman" w:cs="Times New Roman"/>
          <w:sz w:val="28"/>
          <w:szCs w:val="28"/>
          <w:lang w:val="uk-UA"/>
        </w:rPr>
        <w:t>кавлення щодо</w:t>
      </w:r>
      <w:r w:rsidRPr="00F2067C">
        <w:rPr>
          <w:rStyle w:val="markedcontent"/>
          <w:rFonts w:ascii="Times New Roman" w:hAnsi="Times New Roman" w:cs="Times New Roman"/>
          <w:sz w:val="28"/>
          <w:szCs w:val="28"/>
          <w:lang w:val="uk-UA"/>
        </w:rPr>
        <w:t xml:space="preserve"> «присвоєння» нової інформації учасниками проєкту. </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Були й такі діти, які за станом здоров</w:t>
      </w:r>
      <w:r w:rsidR="00DE3EE7" w:rsidRPr="00F2067C">
        <w:rPr>
          <w:rStyle w:val="markedcontent"/>
          <w:rFonts w:ascii="Times New Roman" w:hAnsi="Times New Roman" w:cs="Times New Roman"/>
          <w:sz w:val="28"/>
          <w:szCs w:val="28"/>
          <w:lang w:val="uk-UA"/>
        </w:rPr>
        <w:t>’</w:t>
      </w:r>
      <w:r w:rsidRPr="00F2067C">
        <w:rPr>
          <w:rStyle w:val="markedcontent"/>
          <w:rFonts w:ascii="Times New Roman" w:hAnsi="Times New Roman" w:cs="Times New Roman"/>
          <w:sz w:val="28"/>
          <w:szCs w:val="28"/>
          <w:lang w:val="uk-UA"/>
        </w:rPr>
        <w:t>я не відвідували ЗДО певний час і пропустили можливість взяти участь в одному</w:t>
      </w:r>
      <w:r w:rsidR="002C6430" w:rsidRPr="00F2067C">
        <w:rPr>
          <w:rStyle w:val="markedcontent"/>
          <w:rFonts w:ascii="Times New Roman" w:hAnsi="Times New Roman" w:cs="Times New Roman"/>
          <w:sz w:val="28"/>
          <w:szCs w:val="28"/>
          <w:lang w:val="uk-UA"/>
        </w:rPr>
        <w:t>,</w:t>
      </w:r>
      <w:r w:rsidRPr="00F2067C">
        <w:rPr>
          <w:rStyle w:val="markedcontent"/>
          <w:rFonts w:ascii="Times New Roman" w:hAnsi="Times New Roman" w:cs="Times New Roman"/>
          <w:sz w:val="28"/>
          <w:szCs w:val="28"/>
          <w:lang w:val="uk-UA"/>
        </w:rPr>
        <w:t xml:space="preserve"> або в двох дослідницьких проєктах. Але і вони, спостерігаючи за презентацією доробок своїх однолітків, проявляли високу зацікавленість, ставили питання та отримували відповіді, </w:t>
      </w:r>
      <w:r w:rsidRPr="00F2067C">
        <w:rPr>
          <w:rStyle w:val="markedcontent"/>
          <w:rFonts w:ascii="Times New Roman" w:hAnsi="Times New Roman" w:cs="Times New Roman"/>
          <w:sz w:val="28"/>
          <w:szCs w:val="28"/>
          <w:lang w:val="uk-UA"/>
        </w:rPr>
        <w:lastRenderedPageBreak/>
        <w:t>наздоганяючи тим самим в якійсь мірі втрачені можливості.</w:t>
      </w:r>
    </w:p>
    <w:p w:rsidR="005325C6" w:rsidRPr="00F2067C" w:rsidRDefault="008264C4" w:rsidP="00FD5739">
      <w:pPr>
        <w:widowControl w:val="0"/>
        <w:spacing w:after="0" w:line="360" w:lineRule="auto"/>
        <w:ind w:firstLine="709"/>
        <w:jc w:val="both"/>
        <w:rPr>
          <w:rFonts w:ascii="Times New Roman" w:hAnsi="Times New Roman" w:cs="Times New Roman"/>
          <w:bCs/>
          <w:sz w:val="28"/>
          <w:szCs w:val="28"/>
          <w:lang w:val="uk-UA"/>
        </w:rPr>
      </w:pPr>
      <w:r w:rsidRPr="00F2067C">
        <w:rPr>
          <w:rFonts w:ascii="Times New Roman" w:hAnsi="Times New Roman" w:cs="Times New Roman"/>
          <w:bCs/>
          <w:sz w:val="28"/>
          <w:szCs w:val="28"/>
          <w:lang w:val="uk-UA"/>
        </w:rPr>
        <w:t xml:space="preserve">Окрім задоволення та позитивних емоцій діти в ході формувального етапу експерименту отримали також цінний досвід додаткового цільового спілкування з батьками та іншими дорослими, мали нагоду спробувати себе в ролі інтерв’юера, отримали позитивний досвід само презентації та презентації своєї творчої роботи перед колективом однолітків та педагогами. Всі ці враження та досвід, вважаємо, дуже позитивно вплинули на формування тих знань та вмінь, що є складниками поняття «соціальна компетентність».  </w:t>
      </w:r>
    </w:p>
    <w:p w:rsidR="005325C6" w:rsidRPr="00F2067C" w:rsidRDefault="005325C6" w:rsidP="00FD5739">
      <w:pPr>
        <w:widowControl w:val="0"/>
        <w:spacing w:after="0" w:line="360" w:lineRule="auto"/>
        <w:ind w:firstLine="709"/>
        <w:jc w:val="both"/>
        <w:rPr>
          <w:rFonts w:ascii="Times New Roman" w:hAnsi="Times New Roman" w:cs="Times New Roman"/>
          <w:sz w:val="28"/>
          <w:szCs w:val="28"/>
          <w:lang w:val="uk-UA"/>
        </w:rPr>
      </w:pPr>
    </w:p>
    <w:p w:rsidR="00C324A6" w:rsidRPr="00F2067C" w:rsidRDefault="00C324A6" w:rsidP="00FD5739">
      <w:pPr>
        <w:widowControl w:val="0"/>
        <w:spacing w:after="0" w:line="360" w:lineRule="auto"/>
        <w:ind w:firstLine="709"/>
        <w:jc w:val="both"/>
        <w:rPr>
          <w:rFonts w:ascii="Times New Roman" w:hAnsi="Times New Roman" w:cs="Times New Roman"/>
          <w:sz w:val="28"/>
          <w:szCs w:val="28"/>
          <w:lang w:val="uk-UA"/>
        </w:rPr>
      </w:pPr>
    </w:p>
    <w:p w:rsidR="005325C6" w:rsidRPr="00F2067C" w:rsidRDefault="005325C6" w:rsidP="00FD5739">
      <w:pPr>
        <w:widowControl w:val="0"/>
        <w:spacing w:after="0" w:line="360" w:lineRule="auto"/>
        <w:ind w:firstLine="709"/>
        <w:jc w:val="both"/>
        <w:rPr>
          <w:rFonts w:ascii="Times New Roman" w:hAnsi="Times New Roman" w:cs="Times New Roman"/>
          <w:b/>
          <w:sz w:val="28"/>
          <w:szCs w:val="28"/>
          <w:lang w:val="uk-UA"/>
        </w:rPr>
      </w:pPr>
      <w:r w:rsidRPr="00F2067C">
        <w:rPr>
          <w:rFonts w:ascii="Times New Roman" w:hAnsi="Times New Roman" w:cs="Times New Roman"/>
          <w:b/>
          <w:sz w:val="28"/>
          <w:szCs w:val="28"/>
          <w:lang w:val="uk-UA"/>
        </w:rPr>
        <w:t>2.3. Результати дослідно-експериментального дослідження</w:t>
      </w:r>
    </w:p>
    <w:p w:rsidR="005325C6" w:rsidRPr="00F2067C" w:rsidRDefault="005325C6" w:rsidP="00FD5739">
      <w:pPr>
        <w:widowControl w:val="0"/>
        <w:spacing w:after="0" w:line="360" w:lineRule="auto"/>
        <w:ind w:firstLine="709"/>
        <w:jc w:val="both"/>
        <w:rPr>
          <w:rFonts w:ascii="Times New Roman" w:hAnsi="Times New Roman" w:cs="Times New Roman"/>
          <w:sz w:val="28"/>
          <w:szCs w:val="28"/>
          <w:lang w:val="uk-UA"/>
        </w:rPr>
      </w:pPr>
    </w:p>
    <w:p w:rsidR="0090293E"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Підводячи підсумки проведеного експерименту, було проведено методичну нараду с педагогічним персоналом, де </w:t>
      </w:r>
      <w:r w:rsidR="002C6430" w:rsidRPr="00F2067C">
        <w:rPr>
          <w:rFonts w:ascii="Times New Roman" w:hAnsi="Times New Roman" w:cs="Times New Roman"/>
          <w:sz w:val="28"/>
          <w:szCs w:val="28"/>
          <w:lang w:val="uk-UA"/>
        </w:rPr>
        <w:t>автор</w:t>
      </w:r>
      <w:r w:rsidR="00C90CDA" w:rsidRPr="00F2067C">
        <w:rPr>
          <w:rFonts w:ascii="Times New Roman" w:hAnsi="Times New Roman" w:cs="Times New Roman"/>
          <w:sz w:val="28"/>
          <w:szCs w:val="28"/>
          <w:lang w:val="uk-UA"/>
        </w:rPr>
        <w:t>ка</w:t>
      </w:r>
      <w:r w:rsidR="002C6430" w:rsidRPr="00F2067C">
        <w:rPr>
          <w:rFonts w:ascii="Times New Roman" w:hAnsi="Times New Roman" w:cs="Times New Roman"/>
          <w:sz w:val="28"/>
          <w:szCs w:val="28"/>
          <w:lang w:val="uk-UA"/>
        </w:rPr>
        <w:t xml:space="preserve"> роботи</w:t>
      </w:r>
      <w:r w:rsidR="00586CF0">
        <w:rPr>
          <w:rFonts w:ascii="Times New Roman" w:hAnsi="Times New Roman" w:cs="Times New Roman"/>
          <w:sz w:val="28"/>
          <w:szCs w:val="28"/>
          <w:lang w:val="uk-UA"/>
        </w:rPr>
        <w:t xml:space="preserve"> </w:t>
      </w:r>
      <w:r w:rsidR="002C6430" w:rsidRPr="00F2067C">
        <w:rPr>
          <w:rFonts w:ascii="Times New Roman" w:hAnsi="Times New Roman" w:cs="Times New Roman"/>
          <w:sz w:val="28"/>
          <w:szCs w:val="28"/>
          <w:lang w:val="uk-UA"/>
        </w:rPr>
        <w:t>звітува</w:t>
      </w:r>
      <w:r w:rsidR="00C90CDA" w:rsidRPr="00F2067C">
        <w:rPr>
          <w:rFonts w:ascii="Times New Roman" w:hAnsi="Times New Roman" w:cs="Times New Roman"/>
          <w:sz w:val="28"/>
          <w:szCs w:val="28"/>
          <w:lang w:val="uk-UA"/>
        </w:rPr>
        <w:t>ла</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про хід та результати</w:t>
      </w:r>
      <w:r w:rsidR="0090293E" w:rsidRPr="00F2067C">
        <w:rPr>
          <w:rFonts w:ascii="Times New Roman" w:hAnsi="Times New Roman" w:cs="Times New Roman"/>
          <w:sz w:val="28"/>
          <w:szCs w:val="28"/>
          <w:lang w:val="uk-UA"/>
        </w:rPr>
        <w:t xml:space="preserve"> більшості проведених заходів.</w:t>
      </w:r>
    </w:p>
    <w:p w:rsidR="0090293E" w:rsidRPr="00F2067C" w:rsidRDefault="00827544"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Треба</w:t>
      </w:r>
      <w:r w:rsidR="00B77128" w:rsidRPr="00F2067C">
        <w:rPr>
          <w:rFonts w:ascii="Times New Roman" w:hAnsi="Times New Roman" w:cs="Times New Roman"/>
          <w:sz w:val="28"/>
          <w:szCs w:val="28"/>
          <w:lang w:val="uk-UA"/>
        </w:rPr>
        <w:t xml:space="preserve"> зазначити, що вихователі</w:t>
      </w:r>
      <w:r w:rsidRPr="00F2067C">
        <w:rPr>
          <w:rFonts w:ascii="Times New Roman" w:hAnsi="Times New Roman" w:cs="Times New Roman"/>
          <w:sz w:val="28"/>
          <w:szCs w:val="28"/>
          <w:lang w:val="uk-UA"/>
        </w:rPr>
        <w:t>-експериментатори</w:t>
      </w:r>
      <w:r w:rsidR="00B77128" w:rsidRPr="00F2067C">
        <w:rPr>
          <w:rFonts w:ascii="Times New Roman" w:hAnsi="Times New Roman" w:cs="Times New Roman"/>
          <w:sz w:val="28"/>
          <w:szCs w:val="28"/>
          <w:lang w:val="uk-UA"/>
        </w:rPr>
        <w:t>, які були задіяні в проведенні всього комплексу заходів</w:t>
      </w:r>
      <w:r w:rsidRPr="00F2067C">
        <w:rPr>
          <w:rFonts w:ascii="Times New Roman" w:hAnsi="Times New Roman" w:cs="Times New Roman"/>
          <w:sz w:val="28"/>
          <w:szCs w:val="28"/>
          <w:lang w:val="uk-UA"/>
        </w:rPr>
        <w:t>,</w:t>
      </w:r>
      <w:r w:rsidR="00B77128" w:rsidRPr="00F2067C">
        <w:rPr>
          <w:rFonts w:ascii="Times New Roman" w:hAnsi="Times New Roman" w:cs="Times New Roman"/>
          <w:sz w:val="28"/>
          <w:szCs w:val="28"/>
          <w:lang w:val="uk-UA"/>
        </w:rPr>
        <w:t xml:space="preserve"> надали позитивну оцінку реалізованому комплексу соціально-орієнтованих вправ, ігор і проєктів.</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За спостереженнями педагогів, діти стали активнішими, більш відкритими для взаємодії, частіше проявляють бажання</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взяти ініціативу у виконанні невеликих доручень; стали менше сваритися, намагаються спокійніше реагувати в конфліктних ситуаціях і самостійно</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знаходити рішення; стали більше виявляти емпатії.</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Для перевірки висунутої гіпотези було проведено контрольну діагностику.</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Метою контрольної діагностики було виявлення змін на рівні сформованості соціальної компетентності здобувачів дошкільної освіти в умовах ЗДО після впровадження у освітній процес комплексу соціально-орієнтованих заходів, в тому числі – реалізації низки соціальних проєктів.</w:t>
      </w:r>
    </w:p>
    <w:p w:rsidR="00B77128" w:rsidRPr="00F2067C" w:rsidRDefault="00B77128" w:rsidP="00FD5739">
      <w:pPr>
        <w:widowControl w:val="0"/>
        <w:spacing w:after="0" w:line="360" w:lineRule="auto"/>
        <w:ind w:firstLine="709"/>
        <w:jc w:val="both"/>
        <w:rPr>
          <w:rStyle w:val="markedcontent"/>
          <w:rFonts w:ascii="Times New Roman" w:hAnsi="Times New Roman" w:cs="Times New Roman"/>
          <w:sz w:val="28"/>
          <w:szCs w:val="28"/>
          <w:lang w:val="uk-UA"/>
        </w:rPr>
      </w:pPr>
      <w:r w:rsidRPr="00F2067C">
        <w:rPr>
          <w:rStyle w:val="markedcontent"/>
          <w:rFonts w:ascii="Times New Roman" w:hAnsi="Times New Roman" w:cs="Times New Roman"/>
          <w:sz w:val="28"/>
          <w:szCs w:val="28"/>
          <w:lang w:val="uk-UA"/>
        </w:rPr>
        <w:t>Після завершення форму</w:t>
      </w:r>
      <w:r w:rsidR="00827544" w:rsidRPr="00F2067C">
        <w:rPr>
          <w:rStyle w:val="markedcontent"/>
          <w:rFonts w:ascii="Times New Roman" w:hAnsi="Times New Roman" w:cs="Times New Roman"/>
          <w:sz w:val="28"/>
          <w:szCs w:val="28"/>
          <w:lang w:val="uk-UA"/>
        </w:rPr>
        <w:t>вального</w:t>
      </w:r>
      <w:r w:rsidRPr="00F2067C">
        <w:rPr>
          <w:rStyle w:val="markedcontent"/>
          <w:rFonts w:ascii="Times New Roman" w:hAnsi="Times New Roman" w:cs="Times New Roman"/>
          <w:sz w:val="28"/>
          <w:szCs w:val="28"/>
          <w:lang w:val="uk-UA"/>
        </w:rPr>
        <w:t xml:space="preserve"> етапу експерименту було повторно проведено діагнос</w:t>
      </w:r>
      <w:r w:rsidR="00827544" w:rsidRPr="00F2067C">
        <w:rPr>
          <w:rStyle w:val="markedcontent"/>
          <w:rFonts w:ascii="Times New Roman" w:hAnsi="Times New Roman" w:cs="Times New Roman"/>
          <w:sz w:val="28"/>
          <w:szCs w:val="28"/>
          <w:lang w:val="uk-UA"/>
        </w:rPr>
        <w:t>тику за завданнями</w:t>
      </w:r>
      <w:r w:rsidR="00586CF0">
        <w:rPr>
          <w:rStyle w:val="markedcontent"/>
          <w:rFonts w:ascii="Times New Roman" w:hAnsi="Times New Roman" w:cs="Times New Roman"/>
          <w:sz w:val="28"/>
          <w:szCs w:val="28"/>
          <w:lang w:val="uk-UA"/>
        </w:rPr>
        <w:t xml:space="preserve"> </w:t>
      </w:r>
      <w:r w:rsidRPr="00F2067C">
        <w:rPr>
          <w:rStyle w:val="markedcontent"/>
          <w:rFonts w:ascii="Times New Roman" w:hAnsi="Times New Roman" w:cs="Times New Roman"/>
          <w:sz w:val="28"/>
          <w:szCs w:val="28"/>
          <w:lang w:val="uk-UA"/>
        </w:rPr>
        <w:t>констатувального етап</w:t>
      </w:r>
      <w:r w:rsidR="000B27A9" w:rsidRPr="00F2067C">
        <w:rPr>
          <w:rStyle w:val="markedcontent"/>
          <w:rFonts w:ascii="Times New Roman" w:hAnsi="Times New Roman" w:cs="Times New Roman"/>
          <w:sz w:val="28"/>
          <w:szCs w:val="28"/>
          <w:lang w:val="uk-UA"/>
        </w:rPr>
        <w:t>у</w:t>
      </w:r>
      <w:r w:rsidRPr="00F2067C">
        <w:rPr>
          <w:rStyle w:val="markedcontent"/>
          <w:rFonts w:ascii="Times New Roman" w:hAnsi="Times New Roman" w:cs="Times New Roman"/>
          <w:sz w:val="28"/>
          <w:szCs w:val="28"/>
          <w:lang w:val="uk-UA"/>
        </w:rPr>
        <w:t xml:space="preserve">: «Вгадай </w:t>
      </w:r>
      <w:r w:rsidRPr="00F2067C">
        <w:rPr>
          <w:rStyle w:val="markedcontent"/>
          <w:rFonts w:ascii="Times New Roman" w:hAnsi="Times New Roman" w:cs="Times New Roman"/>
          <w:sz w:val="28"/>
          <w:szCs w:val="28"/>
          <w:lang w:val="uk-UA"/>
        </w:rPr>
        <w:lastRenderedPageBreak/>
        <w:t>професію», «Люди різних професій – які</w:t>
      </w:r>
      <w:r w:rsidR="0090293E" w:rsidRPr="00F2067C">
        <w:rPr>
          <w:rStyle w:val="markedcontent"/>
          <w:rFonts w:ascii="Times New Roman" w:hAnsi="Times New Roman" w:cs="Times New Roman"/>
          <w:sz w:val="28"/>
          <w:szCs w:val="28"/>
          <w:lang w:val="uk-UA"/>
        </w:rPr>
        <w:t xml:space="preserve"> вони?», «Будуємо нове місто». </w:t>
      </w:r>
      <w:r w:rsidRPr="00F2067C">
        <w:rPr>
          <w:rStyle w:val="markedcontent"/>
          <w:rFonts w:ascii="Times New Roman" w:hAnsi="Times New Roman" w:cs="Times New Roman"/>
          <w:sz w:val="28"/>
          <w:szCs w:val="28"/>
          <w:lang w:val="uk-UA"/>
        </w:rPr>
        <w:t>При цьому перші два діагностичних завдання були ускладнені новими картками з зображенням тих професій, про які йшл</w:t>
      </w:r>
      <w:r w:rsidR="000B27A9" w:rsidRPr="00F2067C">
        <w:rPr>
          <w:rStyle w:val="markedcontent"/>
          <w:rFonts w:ascii="Times New Roman" w:hAnsi="Times New Roman" w:cs="Times New Roman"/>
          <w:sz w:val="28"/>
          <w:szCs w:val="28"/>
          <w:lang w:val="uk-UA"/>
        </w:rPr>
        <w:t>о</w:t>
      </w:r>
      <w:r w:rsidR="00145880" w:rsidRPr="00F2067C">
        <w:rPr>
          <w:rStyle w:val="markedcontent"/>
          <w:rFonts w:ascii="Times New Roman" w:hAnsi="Times New Roman" w:cs="Times New Roman"/>
          <w:sz w:val="28"/>
          <w:szCs w:val="28"/>
          <w:lang w:val="uk-UA"/>
        </w:rPr>
        <w:t>ся</w:t>
      </w:r>
      <w:r w:rsidR="00586CF0">
        <w:rPr>
          <w:rStyle w:val="markedcontent"/>
          <w:rFonts w:ascii="Times New Roman" w:hAnsi="Times New Roman" w:cs="Times New Roman"/>
          <w:sz w:val="28"/>
          <w:szCs w:val="28"/>
          <w:lang w:val="uk-UA"/>
        </w:rPr>
        <w:t xml:space="preserve"> </w:t>
      </w:r>
      <w:r w:rsidR="000B27A9" w:rsidRPr="00F2067C">
        <w:rPr>
          <w:rStyle w:val="markedcontent"/>
          <w:rFonts w:ascii="Times New Roman" w:hAnsi="Times New Roman" w:cs="Times New Roman"/>
          <w:sz w:val="28"/>
          <w:szCs w:val="28"/>
          <w:lang w:val="uk-UA"/>
        </w:rPr>
        <w:t xml:space="preserve">під час </w:t>
      </w:r>
      <w:r w:rsidRPr="00F2067C">
        <w:rPr>
          <w:rStyle w:val="markedcontent"/>
          <w:rFonts w:ascii="Times New Roman" w:hAnsi="Times New Roman" w:cs="Times New Roman"/>
          <w:sz w:val="28"/>
          <w:szCs w:val="28"/>
          <w:lang w:val="uk-UA"/>
        </w:rPr>
        <w:t>проведен</w:t>
      </w:r>
      <w:r w:rsidR="000B27A9" w:rsidRPr="00F2067C">
        <w:rPr>
          <w:rStyle w:val="markedcontent"/>
          <w:rFonts w:ascii="Times New Roman" w:hAnsi="Times New Roman" w:cs="Times New Roman"/>
          <w:sz w:val="28"/>
          <w:szCs w:val="28"/>
          <w:lang w:val="uk-UA"/>
        </w:rPr>
        <w:t>ня занять</w:t>
      </w:r>
      <w:r w:rsidR="00586CF0">
        <w:rPr>
          <w:rStyle w:val="markedcontent"/>
          <w:rFonts w:ascii="Times New Roman" w:hAnsi="Times New Roman" w:cs="Times New Roman"/>
          <w:sz w:val="28"/>
          <w:szCs w:val="28"/>
          <w:lang w:val="uk-UA"/>
        </w:rPr>
        <w:t xml:space="preserve"> </w:t>
      </w:r>
      <w:r w:rsidR="000B27A9" w:rsidRPr="00F2067C">
        <w:rPr>
          <w:rStyle w:val="markedcontent"/>
          <w:rFonts w:ascii="Times New Roman" w:hAnsi="Times New Roman" w:cs="Times New Roman"/>
          <w:sz w:val="28"/>
          <w:szCs w:val="28"/>
          <w:lang w:val="uk-UA"/>
        </w:rPr>
        <w:t xml:space="preserve">на </w:t>
      </w:r>
      <w:r w:rsidRPr="00F2067C">
        <w:rPr>
          <w:rStyle w:val="markedcontent"/>
          <w:rFonts w:ascii="Times New Roman" w:hAnsi="Times New Roman" w:cs="Times New Roman"/>
          <w:sz w:val="28"/>
          <w:szCs w:val="28"/>
          <w:lang w:val="uk-UA"/>
        </w:rPr>
        <w:t>формувальн</w:t>
      </w:r>
      <w:r w:rsidR="000B27A9" w:rsidRPr="00F2067C">
        <w:rPr>
          <w:rStyle w:val="markedcontent"/>
          <w:rFonts w:ascii="Times New Roman" w:hAnsi="Times New Roman" w:cs="Times New Roman"/>
          <w:sz w:val="28"/>
          <w:szCs w:val="28"/>
          <w:lang w:val="uk-UA"/>
        </w:rPr>
        <w:t>ому</w:t>
      </w:r>
      <w:r w:rsidR="00586CF0">
        <w:rPr>
          <w:rStyle w:val="markedcontent"/>
          <w:rFonts w:ascii="Times New Roman" w:hAnsi="Times New Roman" w:cs="Times New Roman"/>
          <w:sz w:val="28"/>
          <w:szCs w:val="28"/>
          <w:lang w:val="uk-UA"/>
        </w:rPr>
        <w:t xml:space="preserve"> </w:t>
      </w:r>
      <w:r w:rsidR="000B27A9" w:rsidRPr="00F2067C">
        <w:rPr>
          <w:rStyle w:val="markedcontent"/>
          <w:rFonts w:ascii="Times New Roman" w:hAnsi="Times New Roman" w:cs="Times New Roman"/>
          <w:sz w:val="28"/>
          <w:szCs w:val="28"/>
          <w:lang w:val="uk-UA"/>
        </w:rPr>
        <w:t>етапі</w:t>
      </w:r>
      <w:r w:rsidRPr="00F2067C">
        <w:rPr>
          <w:rStyle w:val="markedcontent"/>
          <w:rFonts w:ascii="Times New Roman" w:hAnsi="Times New Roman" w:cs="Times New Roman"/>
          <w:sz w:val="28"/>
          <w:szCs w:val="28"/>
          <w:lang w:val="uk-UA"/>
        </w:rPr>
        <w:t xml:space="preserve"> експерименту</w:t>
      </w:r>
      <w:r w:rsidR="00534D5C" w:rsidRPr="00F2067C">
        <w:rPr>
          <w:rStyle w:val="markedcontent"/>
          <w:rFonts w:ascii="Times New Roman" w:hAnsi="Times New Roman" w:cs="Times New Roman"/>
          <w:sz w:val="28"/>
          <w:szCs w:val="28"/>
          <w:lang w:val="uk-UA"/>
        </w:rPr>
        <w:t xml:space="preserve"> (професії </w:t>
      </w:r>
      <w:r w:rsidR="00534D5C" w:rsidRPr="00F2067C">
        <w:rPr>
          <w:rFonts w:ascii="Times New Roman" w:eastAsia="Times New Roman" w:hAnsi="Times New Roman" w:cs="Times New Roman"/>
          <w:color w:val="000000" w:themeColor="text1"/>
          <w:sz w:val="28"/>
          <w:szCs w:val="28"/>
          <w:lang w:val="uk-UA"/>
        </w:rPr>
        <w:t xml:space="preserve">ендокринолога, дієтолога, </w:t>
      </w:r>
      <w:proofErr w:type="spellStart"/>
      <w:r w:rsidR="00534D5C" w:rsidRPr="00F2067C">
        <w:rPr>
          <w:rFonts w:ascii="Times New Roman" w:eastAsia="Times New Roman" w:hAnsi="Times New Roman" w:cs="Times New Roman"/>
          <w:color w:val="000000" w:themeColor="text1"/>
          <w:sz w:val="28"/>
          <w:szCs w:val="28"/>
          <w:lang w:val="uk-UA"/>
        </w:rPr>
        <w:t>нутріціолога</w:t>
      </w:r>
      <w:proofErr w:type="spellEnd"/>
      <w:r w:rsidR="00534D5C" w:rsidRPr="00F2067C">
        <w:rPr>
          <w:rFonts w:ascii="Times New Roman" w:eastAsia="Times New Roman" w:hAnsi="Times New Roman" w:cs="Times New Roman"/>
          <w:color w:val="000000" w:themeColor="text1"/>
          <w:sz w:val="28"/>
          <w:szCs w:val="28"/>
          <w:lang w:val="uk-UA"/>
        </w:rPr>
        <w:t xml:space="preserve">, лікаря ЛФК, еколог, гідролог, ботанік, селекціонер, біоінженер, вихователь, прибиральник, медична сестра, психолог, музичний керівник, повар, </w:t>
      </w:r>
      <w:r w:rsidR="00534D5C" w:rsidRPr="00F2067C">
        <w:rPr>
          <w:rFonts w:ascii="Times New Roman" w:hAnsi="Times New Roman" w:cs="Times New Roman"/>
          <w:sz w:val="28"/>
          <w:szCs w:val="28"/>
          <w:lang w:val="uk-UA"/>
        </w:rPr>
        <w:t xml:space="preserve">президент, генерал, рядовий солдат, лікар, пожежник, розвідник, пілот літака, дипломат, поліцейський, селекціонер, агроном, виноградар, </w:t>
      </w:r>
      <w:r w:rsidR="00DE4675" w:rsidRPr="00F2067C">
        <w:rPr>
          <w:rFonts w:ascii="Times New Roman" w:hAnsi="Times New Roman" w:cs="Times New Roman"/>
          <w:sz w:val="28"/>
          <w:szCs w:val="28"/>
          <w:lang w:val="uk-UA"/>
        </w:rPr>
        <w:t>квітникар, овочівник тощо)</w:t>
      </w:r>
      <w:r w:rsidRPr="00F2067C">
        <w:rPr>
          <w:rStyle w:val="markedcontent"/>
          <w:rFonts w:ascii="Times New Roman" w:hAnsi="Times New Roman" w:cs="Times New Roman"/>
          <w:sz w:val="28"/>
          <w:szCs w:val="28"/>
          <w:lang w:val="uk-UA"/>
        </w:rPr>
        <w:t>.</w:t>
      </w:r>
    </w:p>
    <w:p w:rsidR="00B77128" w:rsidRPr="00F2067C" w:rsidRDefault="000566C4"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Д</w:t>
      </w:r>
      <w:r w:rsidR="00B77128" w:rsidRPr="00F2067C">
        <w:rPr>
          <w:rFonts w:ascii="Times New Roman" w:hAnsi="Times New Roman" w:cs="Times New Roman"/>
          <w:sz w:val="28"/>
          <w:szCs w:val="28"/>
          <w:lang w:val="uk-UA"/>
        </w:rPr>
        <w:t>инамік</w:t>
      </w:r>
      <w:r w:rsidRPr="00F2067C">
        <w:rPr>
          <w:rFonts w:ascii="Times New Roman" w:hAnsi="Times New Roman" w:cs="Times New Roman"/>
          <w:sz w:val="28"/>
          <w:szCs w:val="28"/>
          <w:lang w:val="uk-UA"/>
        </w:rPr>
        <w:t>а</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зміни рівнів</w:t>
      </w:r>
      <w:r w:rsidR="00586CF0">
        <w:rPr>
          <w:rFonts w:ascii="Times New Roman" w:hAnsi="Times New Roman" w:cs="Times New Roman"/>
          <w:sz w:val="28"/>
          <w:szCs w:val="28"/>
          <w:lang w:val="uk-UA"/>
        </w:rPr>
        <w:t xml:space="preserve"> </w:t>
      </w:r>
      <w:r w:rsidR="00B77128" w:rsidRPr="00F2067C">
        <w:rPr>
          <w:rFonts w:ascii="Times New Roman" w:hAnsi="Times New Roman" w:cs="Times New Roman"/>
          <w:sz w:val="28"/>
          <w:szCs w:val="28"/>
          <w:lang w:val="uk-UA"/>
        </w:rPr>
        <w:t xml:space="preserve">сформованості соціальної компетентності учасників обох груп за обраними напрямками (когнітивний, </w:t>
      </w:r>
      <w:proofErr w:type="spellStart"/>
      <w:r w:rsidR="00B77128" w:rsidRPr="00F2067C">
        <w:rPr>
          <w:rFonts w:ascii="Times New Roman" w:hAnsi="Times New Roman" w:cs="Times New Roman"/>
          <w:sz w:val="28"/>
          <w:szCs w:val="28"/>
          <w:lang w:val="uk-UA"/>
        </w:rPr>
        <w:t>емоційно</w:t>
      </w:r>
      <w:proofErr w:type="spellEnd"/>
      <w:r w:rsidR="00B77128" w:rsidRPr="00F2067C">
        <w:rPr>
          <w:rFonts w:ascii="Times New Roman" w:hAnsi="Times New Roman" w:cs="Times New Roman"/>
          <w:sz w:val="28"/>
          <w:szCs w:val="28"/>
          <w:lang w:val="uk-UA"/>
        </w:rPr>
        <w:t xml:space="preserve">-ціннісний та </w:t>
      </w:r>
      <w:proofErr w:type="spellStart"/>
      <w:r w:rsidR="00B77128" w:rsidRPr="00F2067C">
        <w:rPr>
          <w:rFonts w:ascii="Times New Roman" w:hAnsi="Times New Roman" w:cs="Times New Roman"/>
          <w:sz w:val="28"/>
          <w:szCs w:val="28"/>
          <w:lang w:val="uk-UA"/>
        </w:rPr>
        <w:t>праксичний</w:t>
      </w:r>
      <w:proofErr w:type="spellEnd"/>
      <w:r w:rsidR="00B77128" w:rsidRPr="00F2067C">
        <w:rPr>
          <w:rFonts w:ascii="Times New Roman" w:hAnsi="Times New Roman" w:cs="Times New Roman"/>
          <w:sz w:val="28"/>
          <w:szCs w:val="28"/>
          <w:lang w:val="uk-UA"/>
        </w:rPr>
        <w:t xml:space="preserve"> компон</w:t>
      </w:r>
      <w:r w:rsidR="0090293E" w:rsidRPr="00F2067C">
        <w:rPr>
          <w:rFonts w:ascii="Times New Roman" w:hAnsi="Times New Roman" w:cs="Times New Roman"/>
          <w:sz w:val="28"/>
          <w:szCs w:val="28"/>
          <w:lang w:val="uk-UA"/>
        </w:rPr>
        <w:t xml:space="preserve">енти) </w:t>
      </w:r>
      <w:r w:rsidR="00B77128" w:rsidRPr="00F2067C">
        <w:rPr>
          <w:rFonts w:ascii="Times New Roman" w:hAnsi="Times New Roman" w:cs="Times New Roman"/>
          <w:sz w:val="28"/>
          <w:szCs w:val="28"/>
          <w:lang w:val="uk-UA"/>
        </w:rPr>
        <w:t>підтвердило, що за час педагогічного експерименту кількість дітей в ЕГ з високим і середнім рівнями зросла, а низького рівня – зменшилась.</w:t>
      </w:r>
      <w:r w:rsidR="00586CF0">
        <w:rPr>
          <w:rFonts w:ascii="Times New Roman" w:hAnsi="Times New Roman" w:cs="Times New Roman"/>
          <w:sz w:val="28"/>
          <w:szCs w:val="28"/>
          <w:lang w:val="uk-UA"/>
        </w:rPr>
        <w:t xml:space="preserve"> </w:t>
      </w:r>
      <w:r w:rsidR="00B77128" w:rsidRPr="00F2067C">
        <w:rPr>
          <w:rFonts w:ascii="Times New Roman" w:hAnsi="Times New Roman" w:cs="Times New Roman"/>
          <w:sz w:val="28"/>
          <w:szCs w:val="28"/>
          <w:lang w:val="uk-UA"/>
        </w:rPr>
        <w:t>Узагальнені результати в порівнянні з початковим рівнем представлені в таблиці</w:t>
      </w:r>
      <w:r w:rsidR="00586CF0">
        <w:rPr>
          <w:rFonts w:ascii="Times New Roman" w:hAnsi="Times New Roman" w:cs="Times New Roman"/>
          <w:sz w:val="28"/>
          <w:szCs w:val="28"/>
          <w:lang w:val="uk-UA"/>
        </w:rPr>
        <w:t xml:space="preserve"> </w:t>
      </w:r>
      <w:r w:rsidR="00B77128" w:rsidRPr="00F2067C">
        <w:rPr>
          <w:rFonts w:ascii="Times New Roman" w:hAnsi="Times New Roman" w:cs="Times New Roman"/>
          <w:sz w:val="28"/>
          <w:szCs w:val="28"/>
          <w:lang w:val="uk-UA"/>
        </w:rPr>
        <w:t>(табл.2.3)</w:t>
      </w:r>
      <w:r w:rsidR="0090293E" w:rsidRPr="00F2067C">
        <w:rPr>
          <w:rFonts w:ascii="Times New Roman" w:hAnsi="Times New Roman" w:cs="Times New Roman"/>
          <w:sz w:val="28"/>
          <w:szCs w:val="28"/>
          <w:lang w:val="uk-UA"/>
        </w:rPr>
        <w:t>.</w:t>
      </w:r>
    </w:p>
    <w:p w:rsidR="00B77128" w:rsidRPr="00F2067C" w:rsidRDefault="00B77128" w:rsidP="00FD5739">
      <w:pPr>
        <w:widowControl w:val="0"/>
        <w:spacing w:after="0" w:line="360" w:lineRule="auto"/>
        <w:ind w:firstLine="709"/>
        <w:jc w:val="right"/>
        <w:rPr>
          <w:rFonts w:ascii="Times New Roman" w:hAnsi="Times New Roman" w:cs="Times New Roman"/>
          <w:sz w:val="28"/>
          <w:szCs w:val="28"/>
          <w:lang w:val="uk-UA"/>
        </w:rPr>
      </w:pPr>
      <w:r w:rsidRPr="00F2067C">
        <w:rPr>
          <w:rFonts w:ascii="Times New Roman" w:hAnsi="Times New Roman" w:cs="Times New Roman"/>
          <w:sz w:val="28"/>
          <w:szCs w:val="28"/>
          <w:lang w:val="uk-UA"/>
        </w:rPr>
        <w:t>Таблиця 2.3</w:t>
      </w:r>
    </w:p>
    <w:p w:rsidR="00764361" w:rsidRPr="00F2067C" w:rsidRDefault="00B77128" w:rsidP="00FD5739">
      <w:pPr>
        <w:widowControl w:val="0"/>
        <w:spacing w:after="0" w:line="360" w:lineRule="auto"/>
        <w:jc w:val="center"/>
        <w:rPr>
          <w:rFonts w:ascii="Times New Roman" w:hAnsi="Times New Roman" w:cs="Times New Roman"/>
          <w:b/>
          <w:sz w:val="28"/>
          <w:lang w:val="uk-UA"/>
        </w:rPr>
      </w:pPr>
      <w:r w:rsidRPr="00F2067C">
        <w:rPr>
          <w:rFonts w:ascii="Times New Roman" w:hAnsi="Times New Roman" w:cs="Times New Roman"/>
          <w:b/>
          <w:sz w:val="28"/>
          <w:szCs w:val="28"/>
          <w:lang w:val="uk-UA"/>
        </w:rPr>
        <w:t xml:space="preserve">Динаміка </w:t>
      </w:r>
      <w:r w:rsidR="000566C4" w:rsidRPr="00F2067C">
        <w:rPr>
          <w:rFonts w:ascii="Times New Roman" w:hAnsi="Times New Roman" w:cs="Times New Roman"/>
          <w:b/>
          <w:sz w:val="28"/>
          <w:szCs w:val="28"/>
          <w:lang w:val="uk-UA"/>
        </w:rPr>
        <w:t xml:space="preserve">зміни </w:t>
      </w:r>
      <w:r w:rsidRPr="00F2067C">
        <w:rPr>
          <w:rFonts w:ascii="Times New Roman" w:hAnsi="Times New Roman" w:cs="Times New Roman"/>
          <w:b/>
          <w:sz w:val="28"/>
          <w:szCs w:val="28"/>
          <w:lang w:val="uk-UA"/>
        </w:rPr>
        <w:t>рівнів сформованості соціально</w:t>
      </w:r>
      <w:r w:rsidR="0090293E" w:rsidRPr="00F2067C">
        <w:rPr>
          <w:rFonts w:ascii="Times New Roman" w:hAnsi="Times New Roman" w:cs="Times New Roman"/>
          <w:b/>
          <w:sz w:val="28"/>
          <w:szCs w:val="28"/>
          <w:lang w:val="uk-UA"/>
        </w:rPr>
        <w:t xml:space="preserve">ї компетентності дітей старшого </w:t>
      </w:r>
      <w:r w:rsidRPr="00F2067C">
        <w:rPr>
          <w:rFonts w:ascii="Times New Roman" w:hAnsi="Times New Roman" w:cs="Times New Roman"/>
          <w:b/>
          <w:sz w:val="28"/>
          <w:szCs w:val="28"/>
          <w:lang w:val="uk-UA"/>
        </w:rPr>
        <w:t>дошкільного віку</w:t>
      </w:r>
      <w:r w:rsidR="00E620C7" w:rsidRPr="00F2067C">
        <w:rPr>
          <w:rFonts w:ascii="Times New Roman" w:hAnsi="Times New Roman" w:cs="Times New Roman"/>
          <w:b/>
          <w:bCs/>
          <w:sz w:val="28"/>
          <w:szCs w:val="28"/>
          <w:lang w:val="uk-UA"/>
        </w:rPr>
        <w:t xml:space="preserve"> до початку та після</w:t>
      </w:r>
      <w:r w:rsidR="00586CF0">
        <w:rPr>
          <w:rFonts w:ascii="Times New Roman" w:hAnsi="Times New Roman" w:cs="Times New Roman"/>
          <w:b/>
          <w:bCs/>
          <w:sz w:val="28"/>
          <w:szCs w:val="28"/>
          <w:lang w:val="uk-UA"/>
        </w:rPr>
        <w:t xml:space="preserve"> </w:t>
      </w:r>
      <w:r w:rsidR="00E620C7" w:rsidRPr="00F2067C">
        <w:rPr>
          <w:rFonts w:ascii="Times New Roman" w:hAnsi="Times New Roman" w:cs="Times New Roman"/>
          <w:b/>
          <w:bCs/>
          <w:sz w:val="28"/>
          <w:szCs w:val="28"/>
          <w:lang w:val="uk-UA"/>
        </w:rPr>
        <w:t>експерименту</w:t>
      </w:r>
    </w:p>
    <w:tbl>
      <w:tblPr>
        <w:tblpPr w:leftFromText="180" w:rightFromText="180" w:vertAnchor="text" w:horzAnchor="margin" w:tblpY="107"/>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35"/>
        <w:gridCol w:w="1577"/>
        <w:gridCol w:w="999"/>
        <w:gridCol w:w="1418"/>
        <w:gridCol w:w="1276"/>
        <w:gridCol w:w="992"/>
      </w:tblGrid>
      <w:tr w:rsidR="00DE4675" w:rsidRPr="00F2067C" w:rsidTr="00586CF0">
        <w:trPr>
          <w:trHeight w:val="969"/>
        </w:trPr>
        <w:tc>
          <w:tcPr>
            <w:tcW w:w="1951" w:type="dxa"/>
            <w:vMerge w:val="restart"/>
            <w:tcBorders>
              <w:top w:val="single" w:sz="4" w:space="0" w:color="auto"/>
              <w:left w:val="single" w:sz="4" w:space="0" w:color="auto"/>
              <w:right w:val="single" w:sz="4" w:space="0" w:color="auto"/>
              <w:tl2br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right"/>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Групи</w:t>
            </w:r>
          </w:p>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p w:rsidR="002D6062" w:rsidRPr="00F2067C" w:rsidRDefault="002D6062"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p w:rsidR="002D6062" w:rsidRPr="00F2067C" w:rsidRDefault="002D6062"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p w:rsidR="00DE4675" w:rsidRPr="00F2067C" w:rsidRDefault="00DE4675" w:rsidP="00FD5739">
            <w:pPr>
              <w:widowControl w:val="0"/>
              <w:spacing w:after="0" w:line="240" w:lineRule="auto"/>
              <w:rPr>
                <w:rFonts w:ascii="Times New Roman" w:eastAsia="Times New Roman" w:hAnsi="Times New Roman" w:cs="Times New Roman"/>
                <w:sz w:val="28"/>
                <w:szCs w:val="28"/>
                <w:lang w:val="uk-UA" w:eastAsia="ru-RU"/>
              </w:rPr>
            </w:pPr>
            <w:proofErr w:type="spellStart"/>
            <w:r w:rsidRPr="00F2067C">
              <w:rPr>
                <w:rFonts w:ascii="Times New Roman" w:eastAsia="Times New Roman" w:hAnsi="Times New Roman" w:cs="Times New Roman"/>
                <w:sz w:val="28"/>
                <w:szCs w:val="28"/>
                <w:lang w:val="uk-UA" w:eastAsia="ru-RU"/>
              </w:rPr>
              <w:t>Критеріїі</w:t>
            </w:r>
            <w:proofErr w:type="spellEnd"/>
            <w:r w:rsidRPr="00F2067C">
              <w:rPr>
                <w:rFonts w:ascii="Times New Roman" w:eastAsia="Times New Roman" w:hAnsi="Times New Roman" w:cs="Times New Roman"/>
                <w:sz w:val="28"/>
                <w:szCs w:val="28"/>
                <w:lang w:val="uk-UA" w:eastAsia="ru-RU"/>
              </w:rPr>
              <w:t xml:space="preserve"> методики</w:t>
            </w:r>
          </w:p>
        </w:tc>
        <w:tc>
          <w:tcPr>
            <w:tcW w:w="4111" w:type="dxa"/>
            <w:gridSpan w:val="3"/>
            <w:tcBorders>
              <w:top w:val="single" w:sz="4" w:space="0" w:color="auto"/>
              <w:left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Експериментальна група</w:t>
            </w:r>
          </w:p>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sz w:val="28"/>
                <w:szCs w:val="28"/>
                <w:lang w:val="uk-UA" w:eastAsia="ru-RU"/>
              </w:rPr>
              <w:t>(25 дітей)</w:t>
            </w:r>
          </w:p>
        </w:tc>
        <w:tc>
          <w:tcPr>
            <w:tcW w:w="3686" w:type="dxa"/>
            <w:gridSpan w:val="3"/>
            <w:tcBorders>
              <w:top w:val="single" w:sz="4" w:space="0" w:color="auto"/>
              <w:left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Контрольна група</w:t>
            </w:r>
          </w:p>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sz w:val="28"/>
                <w:szCs w:val="28"/>
                <w:lang w:val="uk-UA" w:eastAsia="ru-RU"/>
              </w:rPr>
              <w:t>(25 дітей)</w:t>
            </w:r>
          </w:p>
        </w:tc>
      </w:tr>
      <w:tr w:rsidR="00DE4675" w:rsidRPr="00F2067C" w:rsidTr="00586CF0">
        <w:trPr>
          <w:cantSplit/>
          <w:trHeight w:val="1287"/>
        </w:trPr>
        <w:tc>
          <w:tcPr>
            <w:tcW w:w="1951" w:type="dxa"/>
            <w:vMerge/>
            <w:tcBorders>
              <w:left w:val="single" w:sz="4" w:space="0" w:color="auto"/>
              <w:bottom w:val="single" w:sz="4" w:space="0" w:color="auto"/>
              <w:right w:val="single" w:sz="4" w:space="0" w:color="auto"/>
              <w:tl2br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ind w:firstLine="709"/>
              <w:jc w:val="center"/>
              <w:rPr>
                <w:rFonts w:ascii="Times New Roman" w:eastAsia="Times New Roman" w:hAnsi="Times New Roman" w:cs="Times New Roman"/>
                <w:sz w:val="28"/>
                <w:szCs w:val="28"/>
                <w:lang w:val="uk-UA" w:eastAsia="ru-RU"/>
              </w:rPr>
            </w:pPr>
          </w:p>
        </w:tc>
        <w:tc>
          <w:tcPr>
            <w:tcW w:w="1535" w:type="dxa"/>
            <w:tcBorders>
              <w:left w:val="single" w:sz="4" w:space="0" w:color="auto"/>
              <w:bottom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Кількість дітей</w:t>
            </w:r>
          </w:p>
        </w:tc>
        <w:tc>
          <w:tcPr>
            <w:tcW w:w="1577" w:type="dxa"/>
            <w:tcBorders>
              <w:left w:val="single" w:sz="4" w:space="0" w:color="auto"/>
              <w:bottom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Відсоток</w:t>
            </w:r>
          </w:p>
        </w:tc>
        <w:tc>
          <w:tcPr>
            <w:tcW w:w="999" w:type="dxa"/>
            <w:tcBorders>
              <w:left w:val="single" w:sz="4" w:space="0" w:color="auto"/>
              <w:bottom w:val="single" w:sz="4" w:space="0" w:color="auto"/>
              <w:right w:val="single" w:sz="4" w:space="0" w:color="auto"/>
            </w:tcBorders>
            <w:textDirection w:val="btLr"/>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Динаміка</w:t>
            </w:r>
          </w:p>
        </w:tc>
        <w:tc>
          <w:tcPr>
            <w:tcW w:w="1418" w:type="dxa"/>
            <w:tcBorders>
              <w:left w:val="single" w:sz="4" w:space="0" w:color="auto"/>
              <w:bottom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Кількість дітей</w:t>
            </w:r>
          </w:p>
        </w:tc>
        <w:tc>
          <w:tcPr>
            <w:tcW w:w="1276" w:type="dxa"/>
            <w:tcBorders>
              <w:left w:val="single" w:sz="4" w:space="0" w:color="auto"/>
              <w:bottom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Відсоток</w:t>
            </w:r>
          </w:p>
        </w:tc>
        <w:tc>
          <w:tcPr>
            <w:tcW w:w="992" w:type="dxa"/>
            <w:tcBorders>
              <w:left w:val="single" w:sz="4" w:space="0" w:color="auto"/>
              <w:bottom w:val="single" w:sz="4" w:space="0" w:color="auto"/>
              <w:right w:val="single" w:sz="4" w:space="0" w:color="auto"/>
            </w:tcBorders>
            <w:textDirection w:val="btLr"/>
            <w:vAlign w:val="center"/>
          </w:tcPr>
          <w:p w:rsidR="00DE4675" w:rsidRPr="00F2067C" w:rsidRDefault="00717C8A"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Динаміка</w:t>
            </w:r>
          </w:p>
        </w:tc>
      </w:tr>
      <w:tr w:rsidR="00DE4675" w:rsidRPr="00F2067C" w:rsidTr="00586CF0">
        <w:trPr>
          <w:trHeight w:val="472"/>
        </w:trPr>
        <w:tc>
          <w:tcPr>
            <w:tcW w:w="9748" w:type="dxa"/>
            <w:gridSpan w:val="7"/>
            <w:tcBorders>
              <w:top w:val="single" w:sz="4" w:space="0" w:color="auto"/>
              <w:left w:val="single" w:sz="4" w:space="0" w:color="auto"/>
              <w:right w:val="single" w:sz="4" w:space="0" w:color="auto"/>
            </w:tcBorders>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«Відгадай</w:t>
            </w:r>
            <w:r w:rsidR="00586CF0">
              <w:rPr>
                <w:rFonts w:ascii="Times New Roman" w:eastAsia="Times New Roman" w:hAnsi="Times New Roman" w:cs="Times New Roman"/>
                <w:color w:val="000000"/>
                <w:sz w:val="28"/>
                <w:szCs w:val="28"/>
                <w:lang w:val="uk-UA"/>
              </w:rPr>
              <w:t xml:space="preserve"> </w:t>
            </w:r>
            <w:r w:rsidRPr="00F2067C">
              <w:rPr>
                <w:rFonts w:ascii="Times New Roman" w:eastAsia="Times New Roman" w:hAnsi="Times New Roman" w:cs="Times New Roman"/>
                <w:color w:val="000000"/>
                <w:sz w:val="28"/>
                <w:szCs w:val="28"/>
                <w:lang w:val="uk-UA"/>
              </w:rPr>
              <w:t>професію» (когнітивний компонент)</w:t>
            </w:r>
          </w:p>
        </w:tc>
      </w:tr>
      <w:tr w:rsidR="00DE4675" w:rsidRPr="00F2067C" w:rsidTr="00586CF0">
        <w:trPr>
          <w:trHeight w:val="416"/>
        </w:trPr>
        <w:tc>
          <w:tcPr>
            <w:tcW w:w="1951" w:type="dxa"/>
            <w:vMerge w:val="restart"/>
            <w:tcBorders>
              <w:left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Високий</w:t>
            </w:r>
          </w:p>
        </w:tc>
        <w:tc>
          <w:tcPr>
            <w:tcW w:w="1535"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5</w:t>
            </w:r>
          </w:p>
        </w:tc>
        <w:tc>
          <w:tcPr>
            <w:tcW w:w="1577"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20%</w:t>
            </w:r>
          </w:p>
        </w:tc>
        <w:tc>
          <w:tcPr>
            <w:tcW w:w="999" w:type="dxa"/>
            <w:vMerge w:val="restart"/>
            <w:tcBorders>
              <w:left w:val="single" w:sz="4" w:space="0" w:color="auto"/>
              <w:right w:val="single" w:sz="4" w:space="0" w:color="auto"/>
            </w:tcBorders>
            <w:vAlign w:val="center"/>
          </w:tcPr>
          <w:p w:rsidR="00DE4675" w:rsidRPr="00586CF0" w:rsidRDefault="00717C8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w:t>
            </w:r>
          </w:p>
        </w:tc>
        <w:tc>
          <w:tcPr>
            <w:tcW w:w="1418"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5</w:t>
            </w:r>
          </w:p>
        </w:tc>
        <w:tc>
          <w:tcPr>
            <w:tcW w:w="1276"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20%</w:t>
            </w:r>
          </w:p>
        </w:tc>
        <w:tc>
          <w:tcPr>
            <w:tcW w:w="992" w:type="dxa"/>
            <w:vMerge w:val="restart"/>
            <w:tcBorders>
              <w:left w:val="single" w:sz="4" w:space="0" w:color="auto"/>
              <w:right w:val="single" w:sz="4" w:space="0" w:color="auto"/>
            </w:tcBorders>
            <w:vAlign w:val="center"/>
          </w:tcPr>
          <w:p w:rsidR="00DE4675" w:rsidRPr="00F2067C"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w:t>
            </w:r>
          </w:p>
        </w:tc>
      </w:tr>
      <w:tr w:rsidR="00DE4675" w:rsidRPr="00F2067C" w:rsidTr="00586CF0">
        <w:trPr>
          <w:trHeight w:val="423"/>
        </w:trPr>
        <w:tc>
          <w:tcPr>
            <w:tcW w:w="1951" w:type="dxa"/>
            <w:vMerge/>
            <w:tcBorders>
              <w:left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tc>
        <w:tc>
          <w:tcPr>
            <w:tcW w:w="1535"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sz w:val="28"/>
                <w:szCs w:val="28"/>
                <w:lang w:val="uk-UA"/>
              </w:rPr>
            </w:pPr>
            <w:r w:rsidRPr="00586CF0">
              <w:rPr>
                <w:rFonts w:ascii="Times New Roman" w:eastAsia="Times New Roman" w:hAnsi="Times New Roman" w:cs="Times New Roman"/>
                <w:sz w:val="28"/>
                <w:szCs w:val="28"/>
                <w:lang w:val="uk-UA"/>
              </w:rPr>
              <w:t>6</w:t>
            </w:r>
          </w:p>
        </w:tc>
        <w:tc>
          <w:tcPr>
            <w:tcW w:w="1577"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sz w:val="28"/>
                <w:szCs w:val="28"/>
                <w:lang w:val="uk-UA"/>
              </w:rPr>
            </w:pPr>
            <w:r w:rsidRPr="00586CF0">
              <w:rPr>
                <w:rFonts w:ascii="Times New Roman" w:eastAsia="Times New Roman" w:hAnsi="Times New Roman" w:cs="Times New Roman"/>
                <w:sz w:val="28"/>
                <w:szCs w:val="28"/>
                <w:lang w:val="uk-UA"/>
              </w:rPr>
              <w:t>24%</w:t>
            </w:r>
          </w:p>
        </w:tc>
        <w:tc>
          <w:tcPr>
            <w:tcW w:w="999" w:type="dxa"/>
            <w:vMerge/>
            <w:tcBorders>
              <w:left w:val="single" w:sz="4" w:space="0" w:color="auto"/>
              <w:right w:val="single" w:sz="4" w:space="0" w:color="auto"/>
            </w:tcBorders>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sz w:val="28"/>
                <w:szCs w:val="28"/>
                <w:lang w:val="uk-UA"/>
              </w:rPr>
            </w:pPr>
          </w:p>
        </w:tc>
        <w:tc>
          <w:tcPr>
            <w:tcW w:w="1418"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sz w:val="28"/>
                <w:szCs w:val="28"/>
                <w:lang w:val="uk-UA"/>
              </w:rPr>
            </w:pPr>
            <w:r w:rsidRPr="00586CF0">
              <w:rPr>
                <w:rFonts w:ascii="Times New Roman" w:eastAsia="Times New Roman" w:hAnsi="Times New Roman" w:cs="Times New Roman"/>
                <w:sz w:val="28"/>
                <w:szCs w:val="28"/>
                <w:lang w:val="uk-UA"/>
              </w:rPr>
              <w:t>5</w:t>
            </w:r>
          </w:p>
        </w:tc>
        <w:tc>
          <w:tcPr>
            <w:tcW w:w="1276"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sz w:val="28"/>
                <w:szCs w:val="28"/>
                <w:lang w:val="uk-UA"/>
              </w:rPr>
            </w:pPr>
            <w:r w:rsidRPr="00586CF0">
              <w:rPr>
                <w:rFonts w:ascii="Times New Roman" w:eastAsia="Times New Roman" w:hAnsi="Times New Roman" w:cs="Times New Roman"/>
                <w:sz w:val="28"/>
                <w:szCs w:val="28"/>
                <w:lang w:val="uk-UA"/>
              </w:rPr>
              <w:t>20%</w:t>
            </w:r>
          </w:p>
        </w:tc>
        <w:tc>
          <w:tcPr>
            <w:tcW w:w="992" w:type="dxa"/>
            <w:vMerge/>
            <w:tcBorders>
              <w:left w:val="single" w:sz="4" w:space="0" w:color="auto"/>
              <w:right w:val="single" w:sz="4" w:space="0" w:color="auto"/>
            </w:tcBorders>
            <w:vAlign w:val="center"/>
          </w:tcPr>
          <w:p w:rsidR="00DE4675" w:rsidRPr="00F2067C" w:rsidRDefault="00DE4675" w:rsidP="00FD5739">
            <w:pPr>
              <w:widowControl w:val="0"/>
              <w:spacing w:after="0" w:line="240" w:lineRule="auto"/>
              <w:jc w:val="center"/>
              <w:rPr>
                <w:rFonts w:ascii="Times New Roman" w:eastAsia="Times New Roman" w:hAnsi="Times New Roman" w:cs="Times New Roman"/>
                <w:b/>
                <w:sz w:val="28"/>
                <w:szCs w:val="28"/>
                <w:lang w:val="uk-UA"/>
              </w:rPr>
            </w:pPr>
          </w:p>
        </w:tc>
      </w:tr>
      <w:tr w:rsidR="00DE4675" w:rsidRPr="00F2067C" w:rsidTr="00586CF0">
        <w:trPr>
          <w:trHeight w:val="454"/>
        </w:trPr>
        <w:tc>
          <w:tcPr>
            <w:tcW w:w="1951" w:type="dxa"/>
            <w:vMerge w:val="restart"/>
            <w:tcBorders>
              <w:left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Середній</w:t>
            </w:r>
          </w:p>
        </w:tc>
        <w:tc>
          <w:tcPr>
            <w:tcW w:w="1535"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16</w:t>
            </w:r>
          </w:p>
        </w:tc>
        <w:tc>
          <w:tcPr>
            <w:tcW w:w="1577"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64</w:t>
            </w:r>
            <w:r w:rsidR="00DE4675" w:rsidRPr="00586CF0">
              <w:rPr>
                <w:rFonts w:ascii="Times New Roman" w:eastAsia="Times New Roman" w:hAnsi="Times New Roman" w:cs="Times New Roman"/>
                <w:color w:val="000000"/>
                <w:sz w:val="28"/>
                <w:szCs w:val="28"/>
                <w:lang w:val="uk-UA"/>
              </w:rPr>
              <w:t>%</w:t>
            </w:r>
          </w:p>
        </w:tc>
        <w:tc>
          <w:tcPr>
            <w:tcW w:w="999" w:type="dxa"/>
            <w:vMerge w:val="restart"/>
            <w:tcBorders>
              <w:left w:val="single" w:sz="4" w:space="0" w:color="auto"/>
              <w:right w:val="single" w:sz="4" w:space="0" w:color="auto"/>
            </w:tcBorders>
            <w:vAlign w:val="center"/>
          </w:tcPr>
          <w:p w:rsidR="00DE4675" w:rsidRPr="00586CF0" w:rsidRDefault="00717C8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w:t>
            </w:r>
            <w:r w:rsidR="00794D6A" w:rsidRPr="00586CF0">
              <w:rPr>
                <w:rFonts w:ascii="Times New Roman" w:eastAsia="Times New Roman" w:hAnsi="Times New Roman" w:cs="Times New Roman"/>
                <w:color w:val="000000"/>
                <w:sz w:val="28"/>
                <w:szCs w:val="28"/>
                <w:lang w:val="uk-UA"/>
              </w:rPr>
              <w:t>8</w:t>
            </w:r>
            <w:r w:rsidRPr="00586CF0">
              <w:rPr>
                <w:rFonts w:ascii="Times New Roman" w:eastAsia="Times New Roman" w:hAnsi="Times New Roman" w:cs="Times New Roman"/>
                <w:color w:val="000000"/>
                <w:sz w:val="28"/>
                <w:szCs w:val="28"/>
                <w:lang w:val="uk-UA"/>
              </w:rPr>
              <w:t>%</w:t>
            </w:r>
          </w:p>
        </w:tc>
        <w:tc>
          <w:tcPr>
            <w:tcW w:w="1418"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15</w:t>
            </w:r>
          </w:p>
        </w:tc>
        <w:tc>
          <w:tcPr>
            <w:tcW w:w="1276"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6</w:t>
            </w:r>
            <w:r w:rsidR="00DE4675" w:rsidRPr="00586CF0">
              <w:rPr>
                <w:rFonts w:ascii="Times New Roman" w:eastAsia="Times New Roman" w:hAnsi="Times New Roman" w:cs="Times New Roman"/>
                <w:color w:val="000000"/>
                <w:sz w:val="28"/>
                <w:szCs w:val="28"/>
                <w:lang w:val="uk-UA"/>
              </w:rPr>
              <w:t>0%</w:t>
            </w:r>
          </w:p>
        </w:tc>
        <w:tc>
          <w:tcPr>
            <w:tcW w:w="992" w:type="dxa"/>
            <w:vMerge w:val="restart"/>
            <w:tcBorders>
              <w:left w:val="single" w:sz="4" w:space="0" w:color="auto"/>
              <w:right w:val="single" w:sz="4" w:space="0" w:color="auto"/>
            </w:tcBorders>
            <w:vAlign w:val="center"/>
          </w:tcPr>
          <w:p w:rsidR="00DE4675" w:rsidRPr="00F2067C"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w:t>
            </w:r>
          </w:p>
        </w:tc>
      </w:tr>
      <w:tr w:rsidR="00DE4675" w:rsidRPr="00F2067C" w:rsidTr="00586CF0">
        <w:trPr>
          <w:trHeight w:val="439"/>
        </w:trPr>
        <w:tc>
          <w:tcPr>
            <w:tcW w:w="1951" w:type="dxa"/>
            <w:vMerge/>
            <w:tcBorders>
              <w:left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tc>
        <w:tc>
          <w:tcPr>
            <w:tcW w:w="1535"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18</w:t>
            </w:r>
          </w:p>
        </w:tc>
        <w:tc>
          <w:tcPr>
            <w:tcW w:w="1577"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72</w:t>
            </w:r>
            <w:r w:rsidR="00DE4675" w:rsidRPr="00586CF0">
              <w:rPr>
                <w:rFonts w:ascii="Times New Roman" w:eastAsia="Times New Roman" w:hAnsi="Times New Roman" w:cs="Times New Roman"/>
                <w:color w:val="000000"/>
                <w:sz w:val="28"/>
                <w:szCs w:val="28"/>
                <w:lang w:val="uk-UA"/>
              </w:rPr>
              <w:t>%</w:t>
            </w:r>
          </w:p>
        </w:tc>
        <w:tc>
          <w:tcPr>
            <w:tcW w:w="999" w:type="dxa"/>
            <w:vMerge/>
            <w:tcBorders>
              <w:left w:val="single" w:sz="4" w:space="0" w:color="auto"/>
              <w:right w:val="single" w:sz="4" w:space="0" w:color="auto"/>
            </w:tcBorders>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color w:val="000000"/>
                <w:sz w:val="28"/>
                <w:szCs w:val="28"/>
                <w:lang w:val="uk-UA"/>
              </w:rPr>
            </w:pPr>
          </w:p>
        </w:tc>
        <w:tc>
          <w:tcPr>
            <w:tcW w:w="1418"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16</w:t>
            </w:r>
          </w:p>
        </w:tc>
        <w:tc>
          <w:tcPr>
            <w:tcW w:w="1276"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64</w:t>
            </w:r>
            <w:r w:rsidR="00DE4675" w:rsidRPr="00586CF0">
              <w:rPr>
                <w:rFonts w:ascii="Times New Roman" w:eastAsia="Times New Roman" w:hAnsi="Times New Roman" w:cs="Times New Roman"/>
                <w:color w:val="000000"/>
                <w:sz w:val="28"/>
                <w:szCs w:val="28"/>
                <w:lang w:val="uk-UA"/>
              </w:rPr>
              <w:t>%</w:t>
            </w:r>
          </w:p>
        </w:tc>
        <w:tc>
          <w:tcPr>
            <w:tcW w:w="992" w:type="dxa"/>
            <w:vMerge/>
            <w:tcBorders>
              <w:left w:val="single" w:sz="4" w:space="0" w:color="auto"/>
              <w:right w:val="single" w:sz="4" w:space="0" w:color="auto"/>
            </w:tcBorders>
            <w:vAlign w:val="center"/>
          </w:tcPr>
          <w:p w:rsidR="00DE4675" w:rsidRPr="00F2067C" w:rsidRDefault="00DE4675" w:rsidP="00FD5739">
            <w:pPr>
              <w:widowControl w:val="0"/>
              <w:spacing w:after="0" w:line="240" w:lineRule="auto"/>
              <w:jc w:val="center"/>
              <w:rPr>
                <w:rFonts w:ascii="Times New Roman" w:eastAsia="Times New Roman" w:hAnsi="Times New Roman" w:cs="Times New Roman"/>
                <w:b/>
                <w:color w:val="000000"/>
                <w:sz w:val="28"/>
                <w:szCs w:val="28"/>
                <w:lang w:val="uk-UA"/>
              </w:rPr>
            </w:pPr>
          </w:p>
        </w:tc>
      </w:tr>
      <w:tr w:rsidR="00DE4675" w:rsidRPr="00F2067C" w:rsidTr="00586CF0">
        <w:trPr>
          <w:trHeight w:val="497"/>
        </w:trPr>
        <w:tc>
          <w:tcPr>
            <w:tcW w:w="1951" w:type="dxa"/>
            <w:vMerge w:val="restart"/>
            <w:tcBorders>
              <w:left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Низький</w:t>
            </w:r>
          </w:p>
        </w:tc>
        <w:tc>
          <w:tcPr>
            <w:tcW w:w="1535"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w:t>
            </w:r>
          </w:p>
        </w:tc>
        <w:tc>
          <w:tcPr>
            <w:tcW w:w="1577"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16</w:t>
            </w:r>
            <w:r w:rsidR="00DE4675" w:rsidRPr="00586CF0">
              <w:rPr>
                <w:rFonts w:ascii="Times New Roman" w:eastAsia="Times New Roman" w:hAnsi="Times New Roman" w:cs="Times New Roman"/>
                <w:color w:val="000000"/>
                <w:sz w:val="28"/>
                <w:szCs w:val="28"/>
                <w:lang w:val="uk-UA"/>
              </w:rPr>
              <w:t>%</w:t>
            </w:r>
          </w:p>
        </w:tc>
        <w:tc>
          <w:tcPr>
            <w:tcW w:w="999" w:type="dxa"/>
            <w:vMerge w:val="restart"/>
            <w:tcBorders>
              <w:left w:val="single" w:sz="4" w:space="0" w:color="auto"/>
              <w:right w:val="single" w:sz="4" w:space="0" w:color="auto"/>
            </w:tcBorders>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-12%</w:t>
            </w:r>
          </w:p>
        </w:tc>
        <w:tc>
          <w:tcPr>
            <w:tcW w:w="1418"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5</w:t>
            </w:r>
          </w:p>
        </w:tc>
        <w:tc>
          <w:tcPr>
            <w:tcW w:w="1276"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20%</w:t>
            </w:r>
          </w:p>
        </w:tc>
        <w:tc>
          <w:tcPr>
            <w:tcW w:w="992" w:type="dxa"/>
            <w:vMerge w:val="restart"/>
            <w:tcBorders>
              <w:left w:val="single" w:sz="4" w:space="0" w:color="auto"/>
              <w:right w:val="single" w:sz="4" w:space="0" w:color="auto"/>
            </w:tcBorders>
            <w:vAlign w:val="center"/>
          </w:tcPr>
          <w:p w:rsidR="00DE4675" w:rsidRPr="00F2067C"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w:t>
            </w:r>
          </w:p>
        </w:tc>
      </w:tr>
      <w:tr w:rsidR="00DE4675" w:rsidRPr="00F2067C" w:rsidTr="00586CF0">
        <w:trPr>
          <w:trHeight w:val="485"/>
        </w:trPr>
        <w:tc>
          <w:tcPr>
            <w:tcW w:w="1951" w:type="dxa"/>
            <w:vMerge/>
            <w:tcBorders>
              <w:left w:val="single" w:sz="4" w:space="0" w:color="auto"/>
              <w:right w:val="single" w:sz="4" w:space="0" w:color="auto"/>
            </w:tcBorders>
            <w:shd w:val="clear" w:color="auto" w:fill="auto"/>
            <w:vAlign w:val="center"/>
          </w:tcPr>
          <w:p w:rsidR="00DE4675" w:rsidRPr="00F2067C" w:rsidRDefault="00DE4675"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tc>
        <w:tc>
          <w:tcPr>
            <w:tcW w:w="1535"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bCs/>
                <w:sz w:val="28"/>
                <w:szCs w:val="28"/>
                <w:lang w:val="uk-UA"/>
              </w:rPr>
            </w:pPr>
            <w:r w:rsidRPr="00586CF0">
              <w:rPr>
                <w:rFonts w:ascii="Times New Roman" w:eastAsia="Times New Roman" w:hAnsi="Times New Roman" w:cs="Times New Roman"/>
                <w:bCs/>
                <w:sz w:val="28"/>
                <w:szCs w:val="28"/>
                <w:lang w:val="uk-UA"/>
              </w:rPr>
              <w:t>1</w:t>
            </w:r>
          </w:p>
        </w:tc>
        <w:tc>
          <w:tcPr>
            <w:tcW w:w="1577" w:type="dxa"/>
            <w:tcBorders>
              <w:left w:val="single" w:sz="4" w:space="0" w:color="auto"/>
              <w:right w:val="single" w:sz="4" w:space="0" w:color="auto"/>
            </w:tcBorders>
            <w:shd w:val="clear" w:color="auto" w:fill="auto"/>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bCs/>
                <w:sz w:val="28"/>
                <w:szCs w:val="28"/>
                <w:lang w:val="uk-UA"/>
              </w:rPr>
            </w:pPr>
            <w:r w:rsidRPr="00586CF0">
              <w:rPr>
                <w:rFonts w:ascii="Times New Roman" w:eastAsia="Times New Roman" w:hAnsi="Times New Roman" w:cs="Times New Roman"/>
                <w:bCs/>
                <w:sz w:val="28"/>
                <w:szCs w:val="28"/>
                <w:lang w:val="uk-UA"/>
              </w:rPr>
              <w:t>4%</w:t>
            </w:r>
          </w:p>
        </w:tc>
        <w:tc>
          <w:tcPr>
            <w:tcW w:w="999" w:type="dxa"/>
            <w:vMerge/>
            <w:tcBorders>
              <w:left w:val="single" w:sz="4" w:space="0" w:color="auto"/>
              <w:right w:val="single" w:sz="4" w:space="0" w:color="auto"/>
            </w:tcBorders>
            <w:vAlign w:val="center"/>
          </w:tcPr>
          <w:p w:rsidR="00DE4675" w:rsidRPr="00586CF0" w:rsidRDefault="00DE4675" w:rsidP="00FD5739">
            <w:pPr>
              <w:widowControl w:val="0"/>
              <w:spacing w:after="0" w:line="240" w:lineRule="auto"/>
              <w:jc w:val="center"/>
              <w:rPr>
                <w:rFonts w:ascii="Times New Roman" w:eastAsia="Times New Roman" w:hAnsi="Times New Roman" w:cs="Times New Roman"/>
                <w:bCs/>
                <w:sz w:val="28"/>
                <w:szCs w:val="28"/>
                <w:lang w:val="uk-UA"/>
              </w:rPr>
            </w:pPr>
          </w:p>
        </w:tc>
        <w:tc>
          <w:tcPr>
            <w:tcW w:w="1418"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bCs/>
                <w:sz w:val="28"/>
                <w:szCs w:val="28"/>
                <w:lang w:val="uk-UA"/>
              </w:rPr>
            </w:pPr>
            <w:r w:rsidRPr="00586CF0">
              <w:rPr>
                <w:rFonts w:ascii="Times New Roman" w:eastAsia="Times New Roman" w:hAnsi="Times New Roman" w:cs="Times New Roman"/>
                <w:bCs/>
                <w:sz w:val="28"/>
                <w:szCs w:val="28"/>
                <w:lang w:val="uk-UA"/>
              </w:rPr>
              <w:t>4</w:t>
            </w:r>
          </w:p>
        </w:tc>
        <w:tc>
          <w:tcPr>
            <w:tcW w:w="1276" w:type="dxa"/>
            <w:tcBorders>
              <w:left w:val="single" w:sz="4" w:space="0" w:color="auto"/>
              <w:right w:val="single" w:sz="4" w:space="0" w:color="auto"/>
            </w:tcBorders>
            <w:shd w:val="clear" w:color="auto" w:fill="auto"/>
            <w:vAlign w:val="center"/>
          </w:tcPr>
          <w:p w:rsidR="00DE4675" w:rsidRPr="00586CF0" w:rsidRDefault="00794D6A" w:rsidP="00FD5739">
            <w:pPr>
              <w:widowControl w:val="0"/>
              <w:spacing w:after="0" w:line="240" w:lineRule="auto"/>
              <w:jc w:val="center"/>
              <w:rPr>
                <w:rFonts w:ascii="Times New Roman" w:eastAsia="Times New Roman" w:hAnsi="Times New Roman" w:cs="Times New Roman"/>
                <w:bCs/>
                <w:sz w:val="28"/>
                <w:szCs w:val="28"/>
                <w:lang w:val="uk-UA"/>
              </w:rPr>
            </w:pPr>
            <w:r w:rsidRPr="00586CF0">
              <w:rPr>
                <w:rFonts w:ascii="Times New Roman" w:eastAsia="Times New Roman" w:hAnsi="Times New Roman" w:cs="Times New Roman"/>
                <w:bCs/>
                <w:sz w:val="28"/>
                <w:szCs w:val="28"/>
                <w:lang w:val="uk-UA"/>
              </w:rPr>
              <w:t>16</w:t>
            </w:r>
            <w:r w:rsidR="00DE4675" w:rsidRPr="00586CF0">
              <w:rPr>
                <w:rFonts w:ascii="Times New Roman" w:eastAsia="Times New Roman" w:hAnsi="Times New Roman" w:cs="Times New Roman"/>
                <w:bCs/>
                <w:sz w:val="28"/>
                <w:szCs w:val="28"/>
                <w:lang w:val="uk-UA"/>
              </w:rPr>
              <w:t>%</w:t>
            </w:r>
          </w:p>
        </w:tc>
        <w:tc>
          <w:tcPr>
            <w:tcW w:w="992" w:type="dxa"/>
            <w:vMerge/>
            <w:tcBorders>
              <w:left w:val="single" w:sz="4" w:space="0" w:color="auto"/>
              <w:right w:val="single" w:sz="4" w:space="0" w:color="auto"/>
            </w:tcBorders>
            <w:vAlign w:val="center"/>
          </w:tcPr>
          <w:p w:rsidR="00DE4675" w:rsidRPr="00F2067C" w:rsidRDefault="00DE4675" w:rsidP="00FD5739">
            <w:pPr>
              <w:widowControl w:val="0"/>
              <w:spacing w:after="0" w:line="240" w:lineRule="auto"/>
              <w:jc w:val="center"/>
              <w:rPr>
                <w:rFonts w:ascii="Times New Roman" w:eastAsia="Times New Roman" w:hAnsi="Times New Roman" w:cs="Times New Roman"/>
                <w:b/>
                <w:bCs/>
                <w:sz w:val="28"/>
                <w:szCs w:val="28"/>
                <w:lang w:val="uk-UA"/>
              </w:rPr>
            </w:pPr>
          </w:p>
        </w:tc>
      </w:tr>
    </w:tbl>
    <w:p w:rsidR="00A94F5E" w:rsidRPr="00A94F5E" w:rsidRDefault="00A94F5E" w:rsidP="00FD5739">
      <w:pPr>
        <w:widowControl w:val="0"/>
        <w:jc w:val="right"/>
        <w:rPr>
          <w:rFonts w:ascii="Times New Roman" w:hAnsi="Times New Roman" w:cs="Times New Roman"/>
          <w:sz w:val="28"/>
          <w:szCs w:val="28"/>
          <w:lang w:val="uk-UA"/>
        </w:rPr>
      </w:pPr>
      <w:r w:rsidRPr="00A94F5E">
        <w:rPr>
          <w:rFonts w:ascii="Times New Roman" w:hAnsi="Times New Roman" w:cs="Times New Roman"/>
          <w:sz w:val="28"/>
          <w:szCs w:val="28"/>
          <w:lang w:val="uk-UA"/>
        </w:rPr>
        <w:lastRenderedPageBreak/>
        <w:t>Продовження таблиці 2.3</w:t>
      </w:r>
    </w:p>
    <w:tbl>
      <w:tblPr>
        <w:tblpPr w:leftFromText="180" w:rightFromText="180" w:vertAnchor="text" w:horzAnchor="margin" w:tblpY="107"/>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35"/>
        <w:gridCol w:w="1577"/>
        <w:gridCol w:w="999"/>
        <w:gridCol w:w="1418"/>
        <w:gridCol w:w="1276"/>
        <w:gridCol w:w="992"/>
      </w:tblGrid>
      <w:tr w:rsidR="00DE4675" w:rsidRPr="00F2067C" w:rsidTr="00586CF0">
        <w:trPr>
          <w:trHeight w:val="485"/>
        </w:trPr>
        <w:tc>
          <w:tcPr>
            <w:tcW w:w="9748" w:type="dxa"/>
            <w:gridSpan w:val="7"/>
            <w:tcBorders>
              <w:left w:val="single" w:sz="4" w:space="0" w:color="auto"/>
              <w:right w:val="single" w:sz="4" w:space="0" w:color="auto"/>
            </w:tcBorders>
            <w:vAlign w:val="center"/>
          </w:tcPr>
          <w:p w:rsidR="00DE4675" w:rsidRPr="00586CF0" w:rsidRDefault="00DE4675" w:rsidP="00FD5739">
            <w:pPr>
              <w:widowControl w:val="0"/>
              <w:tabs>
                <w:tab w:val="left" w:pos="567"/>
              </w:tabs>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«Люди різних професій - які вони?» (</w:t>
            </w:r>
            <w:proofErr w:type="spellStart"/>
            <w:r w:rsidRPr="00586CF0">
              <w:rPr>
                <w:rFonts w:ascii="Times New Roman" w:eastAsia="Times New Roman" w:hAnsi="Times New Roman" w:cs="Times New Roman"/>
                <w:color w:val="000000"/>
                <w:sz w:val="28"/>
                <w:szCs w:val="28"/>
                <w:lang w:val="uk-UA"/>
              </w:rPr>
              <w:t>емоційно</w:t>
            </w:r>
            <w:proofErr w:type="spellEnd"/>
            <w:r w:rsidRPr="00586CF0">
              <w:rPr>
                <w:rFonts w:ascii="Times New Roman" w:eastAsia="Times New Roman" w:hAnsi="Times New Roman" w:cs="Times New Roman"/>
                <w:color w:val="000000"/>
                <w:sz w:val="28"/>
                <w:szCs w:val="28"/>
                <w:lang w:val="uk-UA"/>
              </w:rPr>
              <w:t>-ціннісний компонент)</w:t>
            </w:r>
          </w:p>
        </w:tc>
      </w:tr>
      <w:tr w:rsidR="00FC3658" w:rsidRPr="00F2067C" w:rsidTr="00586CF0">
        <w:trPr>
          <w:trHeight w:val="524"/>
        </w:trPr>
        <w:tc>
          <w:tcPr>
            <w:tcW w:w="1951" w:type="dxa"/>
            <w:vMerge w:val="restart"/>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Високий</w:t>
            </w: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16%</w:t>
            </w:r>
          </w:p>
        </w:tc>
        <w:tc>
          <w:tcPr>
            <w:tcW w:w="999" w:type="dxa"/>
            <w:vMerge w:val="restart"/>
            <w:tcBorders>
              <w:left w:val="single" w:sz="4" w:space="0" w:color="auto"/>
              <w:right w:val="single" w:sz="4" w:space="0" w:color="auto"/>
            </w:tcBorders>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w:t>
            </w: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w:t>
            </w:r>
          </w:p>
        </w:tc>
        <w:tc>
          <w:tcPr>
            <w:tcW w:w="1276"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16%</w:t>
            </w:r>
          </w:p>
        </w:tc>
        <w:tc>
          <w:tcPr>
            <w:tcW w:w="992" w:type="dxa"/>
            <w:vMerge w:val="restart"/>
            <w:tcBorders>
              <w:left w:val="single" w:sz="4" w:space="0" w:color="auto"/>
              <w:right w:val="single" w:sz="4" w:space="0" w:color="auto"/>
            </w:tcBorders>
            <w:vAlign w:val="center"/>
          </w:tcPr>
          <w:p w:rsidR="00FC3658" w:rsidRPr="00F2067C"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w:t>
            </w:r>
          </w:p>
        </w:tc>
      </w:tr>
      <w:tr w:rsidR="00FC3658" w:rsidRPr="00F2067C" w:rsidTr="00586CF0">
        <w:trPr>
          <w:trHeight w:val="457"/>
        </w:trPr>
        <w:tc>
          <w:tcPr>
            <w:tcW w:w="1951" w:type="dxa"/>
            <w:vMerge/>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5</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20%</w:t>
            </w:r>
          </w:p>
        </w:tc>
        <w:tc>
          <w:tcPr>
            <w:tcW w:w="999" w:type="dxa"/>
            <w:vMerge/>
            <w:tcBorders>
              <w:left w:val="single" w:sz="4" w:space="0" w:color="auto"/>
              <w:right w:val="single" w:sz="4" w:space="0" w:color="auto"/>
            </w:tcBorders>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w:t>
            </w:r>
          </w:p>
        </w:tc>
        <w:tc>
          <w:tcPr>
            <w:tcW w:w="1276"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16%</w:t>
            </w:r>
          </w:p>
        </w:tc>
        <w:tc>
          <w:tcPr>
            <w:tcW w:w="992" w:type="dxa"/>
            <w:vMerge/>
            <w:tcBorders>
              <w:left w:val="single" w:sz="4" w:space="0" w:color="auto"/>
              <w:right w:val="single" w:sz="4" w:space="0" w:color="auto"/>
            </w:tcBorders>
            <w:vAlign w:val="center"/>
          </w:tcPr>
          <w:p w:rsidR="00FC3658" w:rsidRPr="00F2067C" w:rsidRDefault="00FC3658" w:rsidP="00FD5739">
            <w:pPr>
              <w:widowControl w:val="0"/>
              <w:spacing w:after="0" w:line="240" w:lineRule="auto"/>
              <w:jc w:val="center"/>
              <w:rPr>
                <w:rFonts w:ascii="Times New Roman" w:eastAsia="Times New Roman" w:hAnsi="Times New Roman" w:cs="Times New Roman"/>
                <w:b/>
                <w:color w:val="000000"/>
                <w:sz w:val="28"/>
                <w:szCs w:val="28"/>
                <w:lang w:val="uk-UA"/>
              </w:rPr>
            </w:pPr>
          </w:p>
        </w:tc>
      </w:tr>
      <w:tr w:rsidR="00FC3658" w:rsidRPr="00F2067C" w:rsidTr="00586CF0">
        <w:trPr>
          <w:trHeight w:val="509"/>
        </w:trPr>
        <w:tc>
          <w:tcPr>
            <w:tcW w:w="1951" w:type="dxa"/>
            <w:vMerge w:val="restart"/>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Середній</w:t>
            </w: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12</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48%</w:t>
            </w:r>
          </w:p>
        </w:tc>
        <w:tc>
          <w:tcPr>
            <w:tcW w:w="999" w:type="dxa"/>
            <w:vMerge w:val="restart"/>
            <w:tcBorders>
              <w:left w:val="single" w:sz="4" w:space="0" w:color="auto"/>
              <w:right w:val="single" w:sz="4" w:space="0" w:color="auto"/>
            </w:tcBorders>
            <w:vAlign w:val="center"/>
          </w:tcPr>
          <w:p w:rsidR="00FC3658" w:rsidRPr="00586CF0"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+8%</w:t>
            </w: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12</w:t>
            </w:r>
          </w:p>
        </w:tc>
        <w:tc>
          <w:tcPr>
            <w:tcW w:w="1276" w:type="dxa"/>
            <w:tcBorders>
              <w:left w:val="single" w:sz="4" w:space="0" w:color="auto"/>
              <w:right w:val="single" w:sz="4" w:space="0" w:color="auto"/>
            </w:tcBorders>
            <w:shd w:val="clear" w:color="auto" w:fill="auto"/>
            <w:vAlign w:val="center"/>
          </w:tcPr>
          <w:p w:rsidR="00FC3658" w:rsidRPr="00586CF0"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48</w:t>
            </w:r>
            <w:r w:rsidR="00FC3658" w:rsidRPr="00586CF0">
              <w:rPr>
                <w:rFonts w:ascii="Times New Roman" w:eastAsia="Times New Roman" w:hAnsi="Times New Roman" w:cs="Times New Roman"/>
                <w:color w:val="000000"/>
                <w:sz w:val="28"/>
                <w:szCs w:val="28"/>
                <w:lang w:val="uk-UA"/>
              </w:rPr>
              <w:t>%</w:t>
            </w:r>
          </w:p>
        </w:tc>
        <w:tc>
          <w:tcPr>
            <w:tcW w:w="992" w:type="dxa"/>
            <w:vMerge w:val="restart"/>
            <w:tcBorders>
              <w:left w:val="single" w:sz="4" w:space="0" w:color="auto"/>
              <w:right w:val="single" w:sz="4" w:space="0" w:color="auto"/>
            </w:tcBorders>
            <w:vAlign w:val="center"/>
          </w:tcPr>
          <w:p w:rsidR="00FC3658" w:rsidRPr="00F2067C"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w:t>
            </w:r>
          </w:p>
        </w:tc>
      </w:tr>
      <w:tr w:rsidR="00FC3658" w:rsidRPr="00F2067C" w:rsidTr="00586CF0">
        <w:trPr>
          <w:trHeight w:val="485"/>
        </w:trPr>
        <w:tc>
          <w:tcPr>
            <w:tcW w:w="1951" w:type="dxa"/>
            <w:vMerge/>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14</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56%</w:t>
            </w:r>
          </w:p>
        </w:tc>
        <w:tc>
          <w:tcPr>
            <w:tcW w:w="999" w:type="dxa"/>
            <w:vMerge/>
            <w:tcBorders>
              <w:left w:val="single" w:sz="4" w:space="0" w:color="auto"/>
              <w:right w:val="single" w:sz="4" w:space="0" w:color="auto"/>
            </w:tcBorders>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13</w:t>
            </w:r>
          </w:p>
        </w:tc>
        <w:tc>
          <w:tcPr>
            <w:tcW w:w="1276" w:type="dxa"/>
            <w:tcBorders>
              <w:left w:val="single" w:sz="4" w:space="0" w:color="auto"/>
              <w:right w:val="single" w:sz="4" w:space="0" w:color="auto"/>
            </w:tcBorders>
            <w:shd w:val="clear" w:color="auto" w:fill="auto"/>
            <w:vAlign w:val="center"/>
          </w:tcPr>
          <w:p w:rsidR="00FC3658" w:rsidRPr="00586CF0"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52</w:t>
            </w:r>
            <w:r w:rsidR="00FC3658" w:rsidRPr="00586CF0">
              <w:rPr>
                <w:rFonts w:ascii="Times New Roman" w:eastAsia="Times New Roman" w:hAnsi="Times New Roman" w:cs="Times New Roman"/>
                <w:color w:val="000000"/>
                <w:sz w:val="28"/>
                <w:szCs w:val="28"/>
                <w:lang w:val="uk-UA"/>
              </w:rPr>
              <w:t>%</w:t>
            </w:r>
          </w:p>
        </w:tc>
        <w:tc>
          <w:tcPr>
            <w:tcW w:w="992" w:type="dxa"/>
            <w:vMerge/>
            <w:tcBorders>
              <w:left w:val="single" w:sz="4" w:space="0" w:color="auto"/>
              <w:right w:val="single" w:sz="4" w:space="0" w:color="auto"/>
            </w:tcBorders>
            <w:vAlign w:val="center"/>
          </w:tcPr>
          <w:p w:rsidR="00FC3658" w:rsidRPr="00F2067C" w:rsidRDefault="00FC3658" w:rsidP="00FD5739">
            <w:pPr>
              <w:widowControl w:val="0"/>
              <w:spacing w:after="0" w:line="240" w:lineRule="auto"/>
              <w:jc w:val="center"/>
              <w:rPr>
                <w:rFonts w:ascii="Times New Roman" w:eastAsia="Times New Roman" w:hAnsi="Times New Roman" w:cs="Times New Roman"/>
                <w:b/>
                <w:color w:val="000000"/>
                <w:sz w:val="28"/>
                <w:szCs w:val="28"/>
                <w:lang w:val="uk-UA"/>
              </w:rPr>
            </w:pPr>
          </w:p>
        </w:tc>
      </w:tr>
      <w:tr w:rsidR="00FC3658" w:rsidRPr="00F2067C" w:rsidTr="00586CF0">
        <w:trPr>
          <w:trHeight w:val="485"/>
        </w:trPr>
        <w:tc>
          <w:tcPr>
            <w:tcW w:w="1951" w:type="dxa"/>
            <w:vMerge w:val="restart"/>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Низький</w:t>
            </w: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9</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36%</w:t>
            </w:r>
          </w:p>
        </w:tc>
        <w:tc>
          <w:tcPr>
            <w:tcW w:w="999" w:type="dxa"/>
            <w:vMerge w:val="restart"/>
            <w:tcBorders>
              <w:left w:val="single" w:sz="4" w:space="0" w:color="auto"/>
              <w:right w:val="single" w:sz="4" w:space="0" w:color="auto"/>
            </w:tcBorders>
            <w:vAlign w:val="center"/>
          </w:tcPr>
          <w:p w:rsidR="00FC3658" w:rsidRPr="00586CF0"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-12%</w:t>
            </w: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9</w:t>
            </w:r>
          </w:p>
        </w:tc>
        <w:tc>
          <w:tcPr>
            <w:tcW w:w="1276" w:type="dxa"/>
            <w:tcBorders>
              <w:left w:val="single" w:sz="4" w:space="0" w:color="auto"/>
              <w:right w:val="single" w:sz="4" w:space="0" w:color="auto"/>
            </w:tcBorders>
            <w:shd w:val="clear" w:color="auto" w:fill="auto"/>
            <w:vAlign w:val="center"/>
          </w:tcPr>
          <w:p w:rsidR="00FC3658" w:rsidRPr="00586CF0"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36</w:t>
            </w:r>
            <w:r w:rsidR="00FC3658" w:rsidRPr="00586CF0">
              <w:rPr>
                <w:rFonts w:ascii="Times New Roman" w:eastAsia="Times New Roman" w:hAnsi="Times New Roman" w:cs="Times New Roman"/>
                <w:color w:val="000000"/>
                <w:sz w:val="28"/>
                <w:szCs w:val="28"/>
                <w:lang w:val="uk-UA"/>
              </w:rPr>
              <w:t>%</w:t>
            </w:r>
          </w:p>
        </w:tc>
        <w:tc>
          <w:tcPr>
            <w:tcW w:w="992" w:type="dxa"/>
            <w:vMerge w:val="restart"/>
            <w:tcBorders>
              <w:left w:val="single" w:sz="4" w:space="0" w:color="auto"/>
              <w:right w:val="single" w:sz="4" w:space="0" w:color="auto"/>
            </w:tcBorders>
            <w:vAlign w:val="center"/>
          </w:tcPr>
          <w:p w:rsidR="00FC3658" w:rsidRPr="00F2067C" w:rsidRDefault="00DA6D4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-4%</w:t>
            </w:r>
          </w:p>
        </w:tc>
      </w:tr>
      <w:tr w:rsidR="00FC3658" w:rsidRPr="00F2067C" w:rsidTr="00586CF0">
        <w:trPr>
          <w:trHeight w:val="485"/>
        </w:trPr>
        <w:tc>
          <w:tcPr>
            <w:tcW w:w="1951" w:type="dxa"/>
            <w:vMerge/>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bCs/>
                <w:color w:val="000000"/>
                <w:sz w:val="28"/>
                <w:szCs w:val="28"/>
                <w:lang w:val="uk-UA"/>
              </w:rPr>
            </w:pPr>
            <w:r w:rsidRPr="00586CF0">
              <w:rPr>
                <w:rFonts w:ascii="Times New Roman" w:eastAsia="Times New Roman" w:hAnsi="Times New Roman" w:cs="Times New Roman"/>
                <w:bCs/>
                <w:color w:val="000000"/>
                <w:sz w:val="28"/>
                <w:szCs w:val="28"/>
                <w:lang w:val="uk-UA"/>
              </w:rPr>
              <w:t>6</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bCs/>
                <w:color w:val="000000"/>
                <w:sz w:val="28"/>
                <w:szCs w:val="28"/>
                <w:lang w:val="uk-UA"/>
              </w:rPr>
            </w:pPr>
            <w:r w:rsidRPr="00586CF0">
              <w:rPr>
                <w:rFonts w:ascii="Times New Roman" w:eastAsia="Times New Roman" w:hAnsi="Times New Roman" w:cs="Times New Roman"/>
                <w:bCs/>
                <w:color w:val="000000"/>
                <w:sz w:val="28"/>
                <w:szCs w:val="28"/>
                <w:lang w:val="uk-UA"/>
              </w:rPr>
              <w:t>24%</w:t>
            </w:r>
          </w:p>
        </w:tc>
        <w:tc>
          <w:tcPr>
            <w:tcW w:w="999" w:type="dxa"/>
            <w:vMerge/>
            <w:tcBorders>
              <w:left w:val="single" w:sz="4" w:space="0" w:color="auto"/>
              <w:right w:val="single" w:sz="4" w:space="0" w:color="auto"/>
            </w:tcBorders>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bCs/>
                <w:color w:val="000000"/>
                <w:sz w:val="28"/>
                <w:szCs w:val="28"/>
                <w:lang w:val="uk-UA"/>
              </w:rPr>
            </w:pP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bCs/>
                <w:color w:val="000000"/>
                <w:sz w:val="28"/>
                <w:szCs w:val="28"/>
                <w:lang w:val="uk-UA"/>
              </w:rPr>
            </w:pPr>
            <w:r w:rsidRPr="00586CF0">
              <w:rPr>
                <w:rFonts w:ascii="Times New Roman" w:eastAsia="Times New Roman" w:hAnsi="Times New Roman" w:cs="Times New Roman"/>
                <w:bCs/>
                <w:color w:val="000000"/>
                <w:sz w:val="28"/>
                <w:szCs w:val="28"/>
                <w:lang w:val="uk-UA"/>
              </w:rPr>
              <w:t>8</w:t>
            </w:r>
          </w:p>
        </w:tc>
        <w:tc>
          <w:tcPr>
            <w:tcW w:w="1276" w:type="dxa"/>
            <w:tcBorders>
              <w:left w:val="single" w:sz="4" w:space="0" w:color="auto"/>
              <w:right w:val="single" w:sz="4" w:space="0" w:color="auto"/>
            </w:tcBorders>
            <w:shd w:val="clear" w:color="auto" w:fill="auto"/>
            <w:vAlign w:val="center"/>
          </w:tcPr>
          <w:p w:rsidR="00FC3658" w:rsidRPr="00586CF0" w:rsidRDefault="00DA6D4F" w:rsidP="00FD5739">
            <w:pPr>
              <w:widowControl w:val="0"/>
              <w:spacing w:after="0" w:line="240" w:lineRule="auto"/>
              <w:jc w:val="center"/>
              <w:rPr>
                <w:rFonts w:ascii="Times New Roman" w:eastAsia="Times New Roman" w:hAnsi="Times New Roman" w:cs="Times New Roman"/>
                <w:bCs/>
                <w:color w:val="000000"/>
                <w:sz w:val="28"/>
                <w:szCs w:val="28"/>
                <w:lang w:val="uk-UA"/>
              </w:rPr>
            </w:pPr>
            <w:r w:rsidRPr="00586CF0">
              <w:rPr>
                <w:rFonts w:ascii="Times New Roman" w:eastAsia="Times New Roman" w:hAnsi="Times New Roman" w:cs="Times New Roman"/>
                <w:bCs/>
                <w:color w:val="000000"/>
                <w:sz w:val="28"/>
                <w:szCs w:val="28"/>
                <w:lang w:val="uk-UA"/>
              </w:rPr>
              <w:t>32</w:t>
            </w:r>
            <w:r w:rsidR="00FC3658" w:rsidRPr="00586CF0">
              <w:rPr>
                <w:rFonts w:ascii="Times New Roman" w:eastAsia="Times New Roman" w:hAnsi="Times New Roman" w:cs="Times New Roman"/>
                <w:bCs/>
                <w:color w:val="000000"/>
                <w:sz w:val="28"/>
                <w:szCs w:val="28"/>
                <w:lang w:val="uk-UA"/>
              </w:rPr>
              <w:t>%</w:t>
            </w:r>
          </w:p>
        </w:tc>
        <w:tc>
          <w:tcPr>
            <w:tcW w:w="992" w:type="dxa"/>
            <w:vMerge/>
            <w:tcBorders>
              <w:left w:val="single" w:sz="4" w:space="0" w:color="auto"/>
              <w:right w:val="single" w:sz="4" w:space="0" w:color="auto"/>
            </w:tcBorders>
            <w:vAlign w:val="center"/>
          </w:tcPr>
          <w:p w:rsidR="00FC3658" w:rsidRPr="00F2067C" w:rsidRDefault="00FC3658" w:rsidP="00FD5739">
            <w:pPr>
              <w:widowControl w:val="0"/>
              <w:spacing w:after="0" w:line="240" w:lineRule="auto"/>
              <w:jc w:val="center"/>
              <w:rPr>
                <w:rFonts w:ascii="Times New Roman" w:eastAsia="Times New Roman" w:hAnsi="Times New Roman" w:cs="Times New Roman"/>
                <w:b/>
                <w:bCs/>
                <w:color w:val="000000"/>
                <w:sz w:val="28"/>
                <w:szCs w:val="28"/>
                <w:lang w:val="uk-UA"/>
              </w:rPr>
            </w:pPr>
          </w:p>
        </w:tc>
      </w:tr>
      <w:tr w:rsidR="00DE4675" w:rsidRPr="00F2067C" w:rsidTr="00586CF0">
        <w:trPr>
          <w:trHeight w:val="485"/>
        </w:trPr>
        <w:tc>
          <w:tcPr>
            <w:tcW w:w="9748" w:type="dxa"/>
            <w:gridSpan w:val="7"/>
            <w:tcBorders>
              <w:left w:val="single" w:sz="4" w:space="0" w:color="auto"/>
              <w:right w:val="single" w:sz="4" w:space="0" w:color="auto"/>
            </w:tcBorders>
            <w:vAlign w:val="center"/>
          </w:tcPr>
          <w:p w:rsidR="00DE4675" w:rsidRPr="00586CF0" w:rsidRDefault="00DE4675" w:rsidP="00FD5739">
            <w:pPr>
              <w:widowControl w:val="0"/>
              <w:tabs>
                <w:tab w:val="left" w:pos="567"/>
              </w:tabs>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«Будуємо нове місто» (</w:t>
            </w:r>
            <w:proofErr w:type="spellStart"/>
            <w:r w:rsidRPr="00586CF0">
              <w:rPr>
                <w:rFonts w:ascii="Times New Roman" w:eastAsia="Times New Roman" w:hAnsi="Times New Roman" w:cs="Times New Roman"/>
                <w:color w:val="000000"/>
                <w:sz w:val="28"/>
                <w:szCs w:val="28"/>
                <w:lang w:val="uk-UA"/>
              </w:rPr>
              <w:t>праксичний</w:t>
            </w:r>
            <w:proofErr w:type="spellEnd"/>
            <w:r w:rsidRPr="00586CF0">
              <w:rPr>
                <w:rFonts w:ascii="Times New Roman" w:eastAsia="Times New Roman" w:hAnsi="Times New Roman" w:cs="Times New Roman"/>
                <w:color w:val="000000"/>
                <w:sz w:val="28"/>
                <w:szCs w:val="28"/>
                <w:lang w:val="uk-UA"/>
              </w:rPr>
              <w:t xml:space="preserve"> компонент)</w:t>
            </w:r>
          </w:p>
        </w:tc>
      </w:tr>
      <w:tr w:rsidR="00FC3658" w:rsidRPr="00F2067C" w:rsidTr="00586CF0">
        <w:trPr>
          <w:trHeight w:val="510"/>
        </w:trPr>
        <w:tc>
          <w:tcPr>
            <w:tcW w:w="1951" w:type="dxa"/>
            <w:vMerge w:val="restart"/>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Високий</w:t>
            </w: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7</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28%</w:t>
            </w:r>
          </w:p>
        </w:tc>
        <w:tc>
          <w:tcPr>
            <w:tcW w:w="999" w:type="dxa"/>
            <w:vMerge w:val="restart"/>
            <w:tcBorders>
              <w:left w:val="single" w:sz="4" w:space="0" w:color="auto"/>
              <w:right w:val="single" w:sz="4" w:space="0" w:color="auto"/>
            </w:tcBorders>
            <w:vAlign w:val="center"/>
          </w:tcPr>
          <w:p w:rsidR="00FC3658" w:rsidRPr="00586CF0"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w:t>
            </w: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6</w:t>
            </w:r>
          </w:p>
        </w:tc>
        <w:tc>
          <w:tcPr>
            <w:tcW w:w="1276"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24%</w:t>
            </w:r>
          </w:p>
        </w:tc>
        <w:tc>
          <w:tcPr>
            <w:tcW w:w="992" w:type="dxa"/>
            <w:vMerge w:val="restart"/>
            <w:tcBorders>
              <w:left w:val="single" w:sz="4" w:space="0" w:color="auto"/>
              <w:right w:val="single" w:sz="4" w:space="0" w:color="auto"/>
            </w:tcBorders>
            <w:vAlign w:val="center"/>
          </w:tcPr>
          <w:p w:rsidR="00FC3658" w:rsidRPr="00F2067C"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w:t>
            </w:r>
          </w:p>
        </w:tc>
      </w:tr>
      <w:tr w:rsidR="00FC3658" w:rsidRPr="00F2067C" w:rsidTr="00586CF0">
        <w:trPr>
          <w:trHeight w:val="546"/>
        </w:trPr>
        <w:tc>
          <w:tcPr>
            <w:tcW w:w="1951" w:type="dxa"/>
            <w:vMerge/>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7</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bCs/>
                <w:sz w:val="28"/>
                <w:szCs w:val="28"/>
                <w:lang w:val="uk-UA"/>
              </w:rPr>
              <w:t>2</w:t>
            </w:r>
            <w:r w:rsidR="0003664F" w:rsidRPr="00586CF0">
              <w:rPr>
                <w:rFonts w:ascii="Times New Roman" w:eastAsia="Times New Roman" w:hAnsi="Times New Roman" w:cs="Times New Roman"/>
                <w:bCs/>
                <w:sz w:val="28"/>
                <w:szCs w:val="28"/>
                <w:lang w:val="uk-UA"/>
              </w:rPr>
              <w:t>8</w:t>
            </w:r>
            <w:r w:rsidRPr="00586CF0">
              <w:rPr>
                <w:rFonts w:ascii="Times New Roman" w:eastAsia="Times New Roman" w:hAnsi="Times New Roman" w:cs="Times New Roman"/>
                <w:bCs/>
                <w:sz w:val="28"/>
                <w:szCs w:val="28"/>
                <w:lang w:val="uk-UA"/>
              </w:rPr>
              <w:t>%</w:t>
            </w:r>
          </w:p>
        </w:tc>
        <w:tc>
          <w:tcPr>
            <w:tcW w:w="999" w:type="dxa"/>
            <w:vMerge/>
            <w:tcBorders>
              <w:left w:val="single" w:sz="4" w:space="0" w:color="auto"/>
              <w:right w:val="single" w:sz="4" w:space="0" w:color="auto"/>
            </w:tcBorders>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bCs/>
                <w:sz w:val="28"/>
                <w:szCs w:val="28"/>
                <w:lang w:val="uk-UA"/>
              </w:rPr>
            </w:pP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bCs/>
                <w:sz w:val="28"/>
                <w:szCs w:val="28"/>
                <w:lang w:val="uk-UA"/>
              </w:rPr>
              <w:t>6</w:t>
            </w:r>
          </w:p>
        </w:tc>
        <w:tc>
          <w:tcPr>
            <w:tcW w:w="1276"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bCs/>
                <w:sz w:val="28"/>
                <w:szCs w:val="28"/>
                <w:lang w:val="uk-UA"/>
              </w:rPr>
              <w:t>21%</w:t>
            </w:r>
          </w:p>
        </w:tc>
        <w:tc>
          <w:tcPr>
            <w:tcW w:w="992" w:type="dxa"/>
            <w:vMerge/>
            <w:tcBorders>
              <w:left w:val="single" w:sz="4" w:space="0" w:color="auto"/>
              <w:right w:val="single" w:sz="4" w:space="0" w:color="auto"/>
            </w:tcBorders>
            <w:vAlign w:val="center"/>
          </w:tcPr>
          <w:p w:rsidR="00FC3658" w:rsidRPr="00F2067C" w:rsidRDefault="00FC3658" w:rsidP="00FD5739">
            <w:pPr>
              <w:widowControl w:val="0"/>
              <w:spacing w:after="0" w:line="240" w:lineRule="auto"/>
              <w:jc w:val="center"/>
              <w:rPr>
                <w:rFonts w:ascii="Times New Roman" w:eastAsia="Times New Roman" w:hAnsi="Times New Roman" w:cs="Times New Roman"/>
                <w:b/>
                <w:bCs/>
                <w:sz w:val="28"/>
                <w:szCs w:val="28"/>
                <w:lang w:val="uk-UA"/>
              </w:rPr>
            </w:pPr>
          </w:p>
        </w:tc>
      </w:tr>
      <w:tr w:rsidR="00FC3658" w:rsidRPr="00F2067C" w:rsidTr="00586CF0">
        <w:trPr>
          <w:trHeight w:val="485"/>
        </w:trPr>
        <w:tc>
          <w:tcPr>
            <w:tcW w:w="1951" w:type="dxa"/>
            <w:vMerge w:val="restart"/>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Середній</w:t>
            </w: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10</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40%</w:t>
            </w:r>
          </w:p>
        </w:tc>
        <w:tc>
          <w:tcPr>
            <w:tcW w:w="999" w:type="dxa"/>
            <w:vMerge w:val="restart"/>
            <w:tcBorders>
              <w:left w:val="single" w:sz="4" w:space="0" w:color="auto"/>
              <w:right w:val="single" w:sz="4" w:space="0" w:color="auto"/>
            </w:tcBorders>
            <w:vAlign w:val="center"/>
          </w:tcPr>
          <w:p w:rsidR="00FC3658" w:rsidRPr="00586CF0"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w:t>
            </w: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10</w:t>
            </w:r>
          </w:p>
        </w:tc>
        <w:tc>
          <w:tcPr>
            <w:tcW w:w="1276" w:type="dxa"/>
            <w:tcBorders>
              <w:left w:val="single" w:sz="4" w:space="0" w:color="auto"/>
              <w:right w:val="single" w:sz="4" w:space="0" w:color="auto"/>
            </w:tcBorders>
            <w:shd w:val="clear" w:color="auto" w:fill="auto"/>
            <w:vAlign w:val="center"/>
          </w:tcPr>
          <w:p w:rsidR="00FC3658" w:rsidRPr="00586CF0"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40</w:t>
            </w:r>
            <w:r w:rsidR="00FC3658" w:rsidRPr="00586CF0">
              <w:rPr>
                <w:rFonts w:ascii="Times New Roman" w:eastAsia="Times New Roman" w:hAnsi="Times New Roman" w:cs="Times New Roman"/>
                <w:color w:val="000000"/>
                <w:sz w:val="28"/>
                <w:szCs w:val="28"/>
                <w:lang w:val="uk-UA"/>
              </w:rPr>
              <w:t>%</w:t>
            </w:r>
          </w:p>
        </w:tc>
        <w:tc>
          <w:tcPr>
            <w:tcW w:w="992" w:type="dxa"/>
            <w:vMerge w:val="restart"/>
            <w:tcBorders>
              <w:left w:val="single" w:sz="4" w:space="0" w:color="auto"/>
              <w:right w:val="single" w:sz="4" w:space="0" w:color="auto"/>
            </w:tcBorders>
            <w:vAlign w:val="center"/>
          </w:tcPr>
          <w:p w:rsidR="00FC3658" w:rsidRPr="00F2067C"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w:t>
            </w:r>
          </w:p>
        </w:tc>
      </w:tr>
      <w:tr w:rsidR="00FC3658" w:rsidRPr="00F2067C" w:rsidTr="00586CF0">
        <w:trPr>
          <w:trHeight w:val="485"/>
        </w:trPr>
        <w:tc>
          <w:tcPr>
            <w:tcW w:w="1951" w:type="dxa"/>
            <w:vMerge/>
            <w:tcBorders>
              <w:left w:val="single" w:sz="4" w:space="0" w:color="auto"/>
              <w:right w:val="single" w:sz="4" w:space="0" w:color="auto"/>
            </w:tcBorders>
            <w:shd w:val="clear" w:color="auto" w:fill="auto"/>
            <w:vAlign w:val="center"/>
          </w:tcPr>
          <w:p w:rsidR="00FC3658" w:rsidRPr="00F2067C" w:rsidRDefault="00FC3658"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tc>
        <w:tc>
          <w:tcPr>
            <w:tcW w:w="1535"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11</w:t>
            </w:r>
          </w:p>
        </w:tc>
        <w:tc>
          <w:tcPr>
            <w:tcW w:w="1577"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44%</w:t>
            </w:r>
          </w:p>
        </w:tc>
        <w:tc>
          <w:tcPr>
            <w:tcW w:w="999" w:type="dxa"/>
            <w:vMerge/>
            <w:tcBorders>
              <w:left w:val="single" w:sz="4" w:space="0" w:color="auto"/>
              <w:right w:val="single" w:sz="4" w:space="0" w:color="auto"/>
            </w:tcBorders>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p>
        </w:tc>
        <w:tc>
          <w:tcPr>
            <w:tcW w:w="1418" w:type="dxa"/>
            <w:tcBorders>
              <w:left w:val="single" w:sz="4" w:space="0" w:color="auto"/>
              <w:right w:val="single" w:sz="4" w:space="0" w:color="auto"/>
            </w:tcBorders>
            <w:shd w:val="clear" w:color="auto" w:fill="auto"/>
            <w:vAlign w:val="center"/>
          </w:tcPr>
          <w:p w:rsidR="00FC3658"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10</w:t>
            </w:r>
          </w:p>
        </w:tc>
        <w:tc>
          <w:tcPr>
            <w:tcW w:w="1276" w:type="dxa"/>
            <w:tcBorders>
              <w:left w:val="single" w:sz="4" w:space="0" w:color="auto"/>
              <w:right w:val="single" w:sz="4" w:space="0" w:color="auto"/>
            </w:tcBorders>
            <w:shd w:val="clear" w:color="auto" w:fill="auto"/>
            <w:vAlign w:val="center"/>
          </w:tcPr>
          <w:p w:rsidR="00FC3658" w:rsidRPr="00586CF0"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40</w:t>
            </w:r>
            <w:r w:rsidR="00FC3658" w:rsidRPr="00586CF0">
              <w:rPr>
                <w:rFonts w:ascii="Times New Roman" w:eastAsia="Times New Roman" w:hAnsi="Times New Roman" w:cs="Times New Roman"/>
                <w:color w:val="000000"/>
                <w:sz w:val="28"/>
                <w:szCs w:val="28"/>
                <w:lang w:val="uk-UA"/>
              </w:rPr>
              <w:t>%</w:t>
            </w:r>
          </w:p>
        </w:tc>
        <w:tc>
          <w:tcPr>
            <w:tcW w:w="992" w:type="dxa"/>
            <w:vMerge/>
            <w:tcBorders>
              <w:left w:val="single" w:sz="4" w:space="0" w:color="auto"/>
              <w:right w:val="single" w:sz="4" w:space="0" w:color="auto"/>
            </w:tcBorders>
            <w:vAlign w:val="center"/>
          </w:tcPr>
          <w:p w:rsidR="00FC3658" w:rsidRPr="00F2067C" w:rsidRDefault="00FC3658" w:rsidP="00FD5739">
            <w:pPr>
              <w:widowControl w:val="0"/>
              <w:spacing w:after="0" w:line="240" w:lineRule="auto"/>
              <w:jc w:val="center"/>
              <w:rPr>
                <w:rFonts w:ascii="Times New Roman" w:eastAsia="Times New Roman" w:hAnsi="Times New Roman" w:cs="Times New Roman"/>
                <w:b/>
                <w:color w:val="000000"/>
                <w:sz w:val="28"/>
                <w:szCs w:val="28"/>
                <w:lang w:val="uk-UA"/>
              </w:rPr>
            </w:pPr>
          </w:p>
        </w:tc>
      </w:tr>
      <w:tr w:rsidR="00794D6A" w:rsidRPr="00F2067C" w:rsidTr="00586CF0">
        <w:trPr>
          <w:trHeight w:val="497"/>
        </w:trPr>
        <w:tc>
          <w:tcPr>
            <w:tcW w:w="1951" w:type="dxa"/>
            <w:vMerge w:val="restart"/>
            <w:tcBorders>
              <w:left w:val="single" w:sz="4" w:space="0" w:color="auto"/>
              <w:right w:val="single" w:sz="4" w:space="0" w:color="auto"/>
            </w:tcBorders>
            <w:shd w:val="clear" w:color="auto" w:fill="auto"/>
            <w:vAlign w:val="center"/>
          </w:tcPr>
          <w:p w:rsidR="00794D6A" w:rsidRPr="00F2067C" w:rsidRDefault="00794D6A"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r w:rsidRPr="00F2067C">
              <w:rPr>
                <w:rFonts w:ascii="Times New Roman" w:eastAsia="Times New Roman" w:hAnsi="Times New Roman" w:cs="Times New Roman"/>
                <w:sz w:val="28"/>
                <w:szCs w:val="28"/>
                <w:lang w:val="uk-UA" w:eastAsia="ru-RU"/>
              </w:rPr>
              <w:t>Низький</w:t>
            </w:r>
          </w:p>
        </w:tc>
        <w:tc>
          <w:tcPr>
            <w:tcW w:w="1535" w:type="dxa"/>
            <w:tcBorders>
              <w:left w:val="single" w:sz="4" w:space="0" w:color="auto"/>
              <w:right w:val="single" w:sz="4" w:space="0" w:color="auto"/>
            </w:tcBorders>
            <w:shd w:val="clear" w:color="auto" w:fill="auto"/>
            <w:vAlign w:val="center"/>
          </w:tcPr>
          <w:p w:rsidR="00794D6A"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8</w:t>
            </w:r>
          </w:p>
        </w:tc>
        <w:tc>
          <w:tcPr>
            <w:tcW w:w="1577" w:type="dxa"/>
            <w:tcBorders>
              <w:left w:val="single" w:sz="4" w:space="0" w:color="auto"/>
              <w:right w:val="single" w:sz="4" w:space="0" w:color="auto"/>
            </w:tcBorders>
            <w:shd w:val="clear" w:color="auto" w:fill="auto"/>
            <w:vAlign w:val="center"/>
          </w:tcPr>
          <w:p w:rsidR="00794D6A" w:rsidRPr="00586CF0"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32</w:t>
            </w:r>
            <w:r w:rsidR="00794D6A" w:rsidRPr="00586CF0">
              <w:rPr>
                <w:rFonts w:ascii="Times New Roman" w:eastAsia="Times New Roman" w:hAnsi="Times New Roman" w:cs="Times New Roman"/>
                <w:color w:val="000000"/>
                <w:sz w:val="28"/>
                <w:szCs w:val="28"/>
                <w:lang w:val="uk-UA"/>
              </w:rPr>
              <w:t>%</w:t>
            </w:r>
          </w:p>
        </w:tc>
        <w:tc>
          <w:tcPr>
            <w:tcW w:w="999" w:type="dxa"/>
            <w:tcBorders>
              <w:left w:val="single" w:sz="4" w:space="0" w:color="auto"/>
              <w:right w:val="single" w:sz="4" w:space="0" w:color="auto"/>
            </w:tcBorders>
            <w:vAlign w:val="center"/>
          </w:tcPr>
          <w:p w:rsidR="00794D6A" w:rsidRPr="00586CF0"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-4%</w:t>
            </w:r>
          </w:p>
        </w:tc>
        <w:tc>
          <w:tcPr>
            <w:tcW w:w="1418" w:type="dxa"/>
            <w:tcBorders>
              <w:left w:val="single" w:sz="4" w:space="0" w:color="auto"/>
              <w:right w:val="single" w:sz="4" w:space="0" w:color="auto"/>
            </w:tcBorders>
            <w:shd w:val="clear" w:color="auto" w:fill="auto"/>
            <w:vAlign w:val="center"/>
          </w:tcPr>
          <w:p w:rsidR="00794D6A" w:rsidRPr="00586CF0" w:rsidRDefault="00FC3658"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9</w:t>
            </w:r>
          </w:p>
        </w:tc>
        <w:tc>
          <w:tcPr>
            <w:tcW w:w="1276" w:type="dxa"/>
            <w:tcBorders>
              <w:left w:val="single" w:sz="4" w:space="0" w:color="auto"/>
              <w:right w:val="single" w:sz="4" w:space="0" w:color="auto"/>
            </w:tcBorders>
            <w:shd w:val="clear" w:color="auto" w:fill="auto"/>
            <w:vAlign w:val="center"/>
          </w:tcPr>
          <w:p w:rsidR="00794D6A" w:rsidRPr="00586CF0"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586CF0">
              <w:rPr>
                <w:rFonts w:ascii="Times New Roman" w:eastAsia="Times New Roman" w:hAnsi="Times New Roman" w:cs="Times New Roman"/>
                <w:color w:val="000000"/>
                <w:sz w:val="28"/>
                <w:szCs w:val="28"/>
                <w:lang w:val="uk-UA"/>
              </w:rPr>
              <w:t>36</w:t>
            </w:r>
            <w:r w:rsidR="00794D6A" w:rsidRPr="00586CF0">
              <w:rPr>
                <w:rFonts w:ascii="Times New Roman" w:eastAsia="Times New Roman" w:hAnsi="Times New Roman" w:cs="Times New Roman"/>
                <w:color w:val="000000"/>
                <w:sz w:val="28"/>
                <w:szCs w:val="28"/>
                <w:lang w:val="uk-UA"/>
              </w:rPr>
              <w:t>%</w:t>
            </w:r>
          </w:p>
        </w:tc>
        <w:tc>
          <w:tcPr>
            <w:tcW w:w="992" w:type="dxa"/>
            <w:tcBorders>
              <w:left w:val="single" w:sz="4" w:space="0" w:color="auto"/>
              <w:right w:val="single" w:sz="4" w:space="0" w:color="auto"/>
            </w:tcBorders>
            <w:vAlign w:val="center"/>
          </w:tcPr>
          <w:p w:rsidR="00794D6A" w:rsidRPr="00F2067C" w:rsidRDefault="0003664F" w:rsidP="00FD5739">
            <w:pPr>
              <w:widowControl w:val="0"/>
              <w:spacing w:after="0" w:line="240" w:lineRule="auto"/>
              <w:jc w:val="center"/>
              <w:rPr>
                <w:rFonts w:ascii="Times New Roman" w:eastAsia="Times New Roman" w:hAnsi="Times New Roman" w:cs="Times New Roman"/>
                <w:color w:val="000000"/>
                <w:sz w:val="28"/>
                <w:szCs w:val="28"/>
                <w:lang w:val="uk-UA"/>
              </w:rPr>
            </w:pPr>
            <w:r w:rsidRPr="00F2067C">
              <w:rPr>
                <w:rFonts w:ascii="Times New Roman" w:eastAsia="Times New Roman" w:hAnsi="Times New Roman" w:cs="Times New Roman"/>
                <w:color w:val="000000"/>
                <w:sz w:val="28"/>
                <w:szCs w:val="28"/>
                <w:lang w:val="uk-UA"/>
              </w:rPr>
              <w:t>-</w:t>
            </w:r>
          </w:p>
        </w:tc>
      </w:tr>
      <w:tr w:rsidR="00794D6A" w:rsidRPr="00F2067C" w:rsidTr="00586CF0">
        <w:trPr>
          <w:trHeight w:val="497"/>
        </w:trPr>
        <w:tc>
          <w:tcPr>
            <w:tcW w:w="1951" w:type="dxa"/>
            <w:vMerge/>
            <w:tcBorders>
              <w:left w:val="single" w:sz="4" w:space="0" w:color="auto"/>
              <w:right w:val="single" w:sz="4" w:space="0" w:color="auto"/>
            </w:tcBorders>
            <w:shd w:val="clear" w:color="auto" w:fill="auto"/>
            <w:vAlign w:val="center"/>
          </w:tcPr>
          <w:p w:rsidR="00794D6A" w:rsidRPr="00F2067C" w:rsidRDefault="00794D6A" w:rsidP="00FD5739">
            <w:pPr>
              <w:widowControl w:val="0"/>
              <w:tabs>
                <w:tab w:val="left" w:pos="567"/>
              </w:tabs>
              <w:spacing w:after="0" w:line="240" w:lineRule="auto"/>
              <w:jc w:val="center"/>
              <w:rPr>
                <w:rFonts w:ascii="Times New Roman" w:eastAsia="Times New Roman" w:hAnsi="Times New Roman" w:cs="Times New Roman"/>
                <w:sz w:val="28"/>
                <w:szCs w:val="28"/>
                <w:lang w:val="uk-UA" w:eastAsia="ru-RU"/>
              </w:rPr>
            </w:pPr>
          </w:p>
        </w:tc>
        <w:tc>
          <w:tcPr>
            <w:tcW w:w="1535" w:type="dxa"/>
            <w:tcBorders>
              <w:left w:val="single" w:sz="4" w:space="0" w:color="auto"/>
              <w:right w:val="single" w:sz="4" w:space="0" w:color="auto"/>
            </w:tcBorders>
            <w:shd w:val="clear" w:color="auto" w:fill="auto"/>
            <w:vAlign w:val="center"/>
          </w:tcPr>
          <w:p w:rsidR="00794D6A" w:rsidRPr="00586CF0" w:rsidRDefault="00FC3658" w:rsidP="00FD5739">
            <w:pPr>
              <w:widowControl w:val="0"/>
              <w:spacing w:after="0" w:line="240" w:lineRule="auto"/>
              <w:jc w:val="center"/>
              <w:rPr>
                <w:rFonts w:ascii="Times New Roman" w:eastAsia="Times New Roman" w:hAnsi="Times New Roman" w:cs="Times New Roman"/>
                <w:bCs/>
                <w:color w:val="000000"/>
                <w:sz w:val="28"/>
                <w:szCs w:val="28"/>
                <w:lang w:val="uk-UA"/>
              </w:rPr>
            </w:pPr>
            <w:r w:rsidRPr="00586CF0">
              <w:rPr>
                <w:rFonts w:ascii="Times New Roman" w:eastAsia="Times New Roman" w:hAnsi="Times New Roman" w:cs="Times New Roman"/>
                <w:bCs/>
                <w:color w:val="000000"/>
                <w:sz w:val="28"/>
                <w:szCs w:val="28"/>
                <w:lang w:val="uk-UA"/>
              </w:rPr>
              <w:t>7</w:t>
            </w:r>
          </w:p>
        </w:tc>
        <w:tc>
          <w:tcPr>
            <w:tcW w:w="1577" w:type="dxa"/>
            <w:tcBorders>
              <w:left w:val="single" w:sz="4" w:space="0" w:color="auto"/>
              <w:right w:val="single" w:sz="4" w:space="0" w:color="auto"/>
            </w:tcBorders>
            <w:shd w:val="clear" w:color="auto" w:fill="auto"/>
            <w:vAlign w:val="center"/>
          </w:tcPr>
          <w:p w:rsidR="00794D6A" w:rsidRPr="00586CF0" w:rsidRDefault="0003664F" w:rsidP="00FD5739">
            <w:pPr>
              <w:widowControl w:val="0"/>
              <w:spacing w:after="0" w:line="240" w:lineRule="auto"/>
              <w:jc w:val="center"/>
              <w:rPr>
                <w:rFonts w:ascii="Times New Roman" w:eastAsia="Times New Roman" w:hAnsi="Times New Roman" w:cs="Times New Roman"/>
                <w:bCs/>
                <w:color w:val="000000"/>
                <w:sz w:val="28"/>
                <w:szCs w:val="28"/>
                <w:lang w:val="uk-UA"/>
              </w:rPr>
            </w:pPr>
            <w:r w:rsidRPr="00586CF0">
              <w:rPr>
                <w:rFonts w:ascii="Times New Roman" w:eastAsia="Times New Roman" w:hAnsi="Times New Roman" w:cs="Times New Roman"/>
                <w:bCs/>
                <w:color w:val="000000"/>
                <w:sz w:val="28"/>
                <w:szCs w:val="28"/>
                <w:lang w:val="uk-UA"/>
              </w:rPr>
              <w:t>28</w:t>
            </w:r>
            <w:r w:rsidR="00794D6A" w:rsidRPr="00586CF0">
              <w:rPr>
                <w:rFonts w:ascii="Times New Roman" w:eastAsia="Times New Roman" w:hAnsi="Times New Roman" w:cs="Times New Roman"/>
                <w:bCs/>
                <w:color w:val="000000"/>
                <w:sz w:val="28"/>
                <w:szCs w:val="28"/>
                <w:lang w:val="uk-UA"/>
              </w:rPr>
              <w:t>%</w:t>
            </w:r>
          </w:p>
        </w:tc>
        <w:tc>
          <w:tcPr>
            <w:tcW w:w="999" w:type="dxa"/>
            <w:tcBorders>
              <w:left w:val="single" w:sz="4" w:space="0" w:color="auto"/>
              <w:right w:val="single" w:sz="4" w:space="0" w:color="auto"/>
            </w:tcBorders>
            <w:vAlign w:val="center"/>
          </w:tcPr>
          <w:p w:rsidR="00794D6A" w:rsidRPr="00586CF0" w:rsidRDefault="00794D6A" w:rsidP="00FD5739">
            <w:pPr>
              <w:widowControl w:val="0"/>
              <w:spacing w:after="0" w:line="240" w:lineRule="auto"/>
              <w:jc w:val="center"/>
              <w:rPr>
                <w:rFonts w:ascii="Times New Roman" w:eastAsia="Times New Roman" w:hAnsi="Times New Roman" w:cs="Times New Roman"/>
                <w:bCs/>
                <w:color w:val="000000"/>
                <w:sz w:val="28"/>
                <w:szCs w:val="28"/>
                <w:lang w:val="uk-UA"/>
              </w:rPr>
            </w:pPr>
          </w:p>
        </w:tc>
        <w:tc>
          <w:tcPr>
            <w:tcW w:w="1418" w:type="dxa"/>
            <w:tcBorders>
              <w:left w:val="single" w:sz="4" w:space="0" w:color="auto"/>
              <w:right w:val="single" w:sz="4" w:space="0" w:color="auto"/>
            </w:tcBorders>
            <w:shd w:val="clear" w:color="auto" w:fill="auto"/>
            <w:vAlign w:val="center"/>
          </w:tcPr>
          <w:p w:rsidR="00794D6A" w:rsidRPr="00586CF0" w:rsidRDefault="00FC3658" w:rsidP="00FD5739">
            <w:pPr>
              <w:widowControl w:val="0"/>
              <w:spacing w:after="0" w:line="240" w:lineRule="auto"/>
              <w:jc w:val="center"/>
              <w:rPr>
                <w:rFonts w:ascii="Times New Roman" w:eastAsia="Times New Roman" w:hAnsi="Times New Roman" w:cs="Times New Roman"/>
                <w:bCs/>
                <w:color w:val="000000"/>
                <w:sz w:val="28"/>
                <w:szCs w:val="28"/>
                <w:lang w:val="uk-UA"/>
              </w:rPr>
            </w:pPr>
            <w:r w:rsidRPr="00586CF0">
              <w:rPr>
                <w:rFonts w:ascii="Times New Roman" w:eastAsia="Times New Roman" w:hAnsi="Times New Roman" w:cs="Times New Roman"/>
                <w:bCs/>
                <w:color w:val="000000"/>
                <w:sz w:val="28"/>
                <w:szCs w:val="28"/>
                <w:lang w:val="uk-UA"/>
              </w:rPr>
              <w:t>9</w:t>
            </w:r>
          </w:p>
        </w:tc>
        <w:tc>
          <w:tcPr>
            <w:tcW w:w="1276" w:type="dxa"/>
            <w:tcBorders>
              <w:left w:val="single" w:sz="4" w:space="0" w:color="auto"/>
              <w:right w:val="single" w:sz="4" w:space="0" w:color="auto"/>
            </w:tcBorders>
            <w:shd w:val="clear" w:color="auto" w:fill="auto"/>
            <w:vAlign w:val="center"/>
          </w:tcPr>
          <w:p w:rsidR="00794D6A" w:rsidRPr="00586CF0" w:rsidRDefault="0003664F" w:rsidP="00FD5739">
            <w:pPr>
              <w:widowControl w:val="0"/>
              <w:spacing w:after="0" w:line="240" w:lineRule="auto"/>
              <w:jc w:val="center"/>
              <w:rPr>
                <w:rFonts w:ascii="Times New Roman" w:eastAsia="Times New Roman" w:hAnsi="Times New Roman" w:cs="Times New Roman"/>
                <w:bCs/>
                <w:color w:val="000000"/>
                <w:sz w:val="28"/>
                <w:szCs w:val="28"/>
                <w:lang w:val="uk-UA"/>
              </w:rPr>
            </w:pPr>
            <w:r w:rsidRPr="00586CF0">
              <w:rPr>
                <w:rFonts w:ascii="Times New Roman" w:eastAsia="Times New Roman" w:hAnsi="Times New Roman" w:cs="Times New Roman"/>
                <w:bCs/>
                <w:color w:val="000000"/>
                <w:sz w:val="28"/>
                <w:szCs w:val="28"/>
                <w:lang w:val="uk-UA"/>
              </w:rPr>
              <w:t>36</w:t>
            </w:r>
            <w:r w:rsidR="00794D6A" w:rsidRPr="00586CF0">
              <w:rPr>
                <w:rFonts w:ascii="Times New Roman" w:eastAsia="Times New Roman" w:hAnsi="Times New Roman" w:cs="Times New Roman"/>
                <w:bCs/>
                <w:color w:val="000000"/>
                <w:sz w:val="28"/>
                <w:szCs w:val="28"/>
                <w:lang w:val="uk-UA"/>
              </w:rPr>
              <w:t>%</w:t>
            </w:r>
          </w:p>
        </w:tc>
        <w:tc>
          <w:tcPr>
            <w:tcW w:w="992" w:type="dxa"/>
            <w:tcBorders>
              <w:left w:val="single" w:sz="4" w:space="0" w:color="auto"/>
              <w:right w:val="single" w:sz="4" w:space="0" w:color="auto"/>
            </w:tcBorders>
            <w:vAlign w:val="center"/>
          </w:tcPr>
          <w:p w:rsidR="00794D6A" w:rsidRPr="00F2067C" w:rsidRDefault="00794D6A" w:rsidP="00FD5739">
            <w:pPr>
              <w:widowControl w:val="0"/>
              <w:spacing w:after="0" w:line="240" w:lineRule="auto"/>
              <w:jc w:val="center"/>
              <w:rPr>
                <w:rFonts w:ascii="Times New Roman" w:eastAsia="Times New Roman" w:hAnsi="Times New Roman" w:cs="Times New Roman"/>
                <w:b/>
                <w:bCs/>
                <w:color w:val="000000"/>
                <w:sz w:val="28"/>
                <w:szCs w:val="28"/>
                <w:lang w:val="uk-UA"/>
              </w:rPr>
            </w:pPr>
          </w:p>
        </w:tc>
      </w:tr>
    </w:tbl>
    <w:p w:rsidR="00A94F5E" w:rsidRDefault="00A94F5E" w:rsidP="00FD5739">
      <w:pPr>
        <w:widowControl w:val="0"/>
        <w:spacing w:after="0" w:line="360" w:lineRule="auto"/>
        <w:ind w:firstLine="709"/>
        <w:jc w:val="both"/>
        <w:rPr>
          <w:rFonts w:ascii="Times New Roman" w:hAnsi="Times New Roman" w:cs="Times New Roman"/>
          <w:sz w:val="28"/>
          <w:szCs w:val="28"/>
          <w:lang w:val="uk-UA"/>
        </w:rPr>
      </w:pPr>
    </w:p>
    <w:p w:rsidR="00A94F5E" w:rsidRPr="00F2067C" w:rsidRDefault="00A94F5E"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Як очевидно з результатів повторної діагностики рівня соціальної компетентності дітей-учасників експерименту, після реалізації комплексу соціально-орієнтованих заходів намітилася позитивна динаміка.</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Високий рівень сформованості соціальної компетентності </w:t>
      </w:r>
      <w:r w:rsidR="0090293E" w:rsidRPr="00F2067C">
        <w:rPr>
          <w:rFonts w:ascii="Times New Roman" w:hAnsi="Times New Roman" w:cs="Times New Roman"/>
          <w:sz w:val="28"/>
          <w:szCs w:val="28"/>
          <w:lang w:val="uk-UA"/>
        </w:rPr>
        <w:t>в</w:t>
      </w:r>
      <w:r w:rsidRPr="00F2067C">
        <w:rPr>
          <w:rFonts w:ascii="Times New Roman" w:hAnsi="Times New Roman" w:cs="Times New Roman"/>
          <w:sz w:val="28"/>
          <w:szCs w:val="28"/>
          <w:lang w:val="uk-UA"/>
        </w:rPr>
        <w:t xml:space="preserve"> учасників ЕГ збільшився на 1 особу (4%), середній рівень </w:t>
      </w:r>
      <w:r w:rsidR="0090293E" w:rsidRPr="00F2067C">
        <w:rPr>
          <w:rFonts w:ascii="Times New Roman" w:hAnsi="Times New Roman" w:cs="Times New Roman"/>
          <w:sz w:val="28"/>
          <w:szCs w:val="28"/>
          <w:lang w:val="uk-UA"/>
        </w:rPr>
        <w:t xml:space="preserve">збільшився в середньому </w:t>
      </w:r>
      <w:r w:rsidRPr="00F2067C">
        <w:rPr>
          <w:rFonts w:ascii="Times New Roman" w:hAnsi="Times New Roman" w:cs="Times New Roman"/>
          <w:sz w:val="28"/>
          <w:szCs w:val="28"/>
          <w:lang w:val="uk-UA"/>
        </w:rPr>
        <w:t>на 2 особи (8%), низький рівень –</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знизився на 3 особи (12%).</w:t>
      </w:r>
      <w:r w:rsidR="00DF4C31" w:rsidRPr="00F2067C">
        <w:rPr>
          <w:rFonts w:ascii="Times New Roman" w:hAnsi="Times New Roman" w:cs="Times New Roman"/>
          <w:sz w:val="28"/>
          <w:szCs w:val="28"/>
          <w:lang w:val="uk-UA"/>
        </w:rPr>
        <w:t xml:space="preserve"> В контрольній групі зафіксовано збільшення кількості дітей з середнім рівнем сформованості соціальної компетентності за обраним освітнім напрямом на 1 особу (+4%), та зменшення відповідно кількості дітей з низьким рівнем на 1 особу (-4%).</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Результати діагностики свідчать про збільшення(порівняно з КГ) високого рівня сформованості соціальної компетентності за когнітивним критерієм на 4%, середнього – збільшення на 8%. Діти краще орієнтуються в назвах професій, в більшій мірі усвідомлюють умови праці, суть трудової діяльності з більшості </w:t>
      </w:r>
      <w:r w:rsidRPr="00F2067C">
        <w:rPr>
          <w:rFonts w:ascii="Times New Roman" w:hAnsi="Times New Roman" w:cs="Times New Roman"/>
          <w:sz w:val="28"/>
          <w:szCs w:val="28"/>
          <w:lang w:val="uk-UA"/>
        </w:rPr>
        <w:lastRenderedPageBreak/>
        <w:t>запропонованих на розгляд спеціальностей.</w:t>
      </w:r>
    </w:p>
    <w:p w:rsidR="00FD5739"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Проаналізувавши результати діагностики за </w:t>
      </w:r>
      <w:proofErr w:type="spellStart"/>
      <w:r w:rsidRPr="00F2067C">
        <w:rPr>
          <w:rFonts w:ascii="Times New Roman" w:hAnsi="Times New Roman" w:cs="Times New Roman"/>
          <w:sz w:val="28"/>
          <w:szCs w:val="28"/>
          <w:lang w:val="uk-UA"/>
        </w:rPr>
        <w:t>емоційно</w:t>
      </w:r>
      <w:proofErr w:type="spellEnd"/>
      <w:r w:rsidRPr="00F2067C">
        <w:rPr>
          <w:rFonts w:ascii="Times New Roman" w:hAnsi="Times New Roman" w:cs="Times New Roman"/>
          <w:sz w:val="28"/>
          <w:szCs w:val="28"/>
          <w:lang w:val="uk-UA"/>
        </w:rPr>
        <w:t>-ціннісним критерієм, виявлено зменшення кількості дітей</w:t>
      </w:r>
      <w:r w:rsidR="00DF4C31" w:rsidRPr="00F2067C">
        <w:rPr>
          <w:rFonts w:ascii="Times New Roman" w:hAnsi="Times New Roman" w:cs="Times New Roman"/>
          <w:sz w:val="28"/>
          <w:szCs w:val="28"/>
          <w:lang w:val="uk-UA"/>
        </w:rPr>
        <w:t xml:space="preserve"> в ЕГ</w:t>
      </w:r>
      <w:r w:rsidRPr="00F2067C">
        <w:rPr>
          <w:rFonts w:ascii="Times New Roman" w:hAnsi="Times New Roman" w:cs="Times New Roman"/>
          <w:sz w:val="28"/>
          <w:szCs w:val="28"/>
          <w:lang w:val="uk-UA"/>
        </w:rPr>
        <w:t xml:space="preserve">, що мають низький рівень сформованості соціальної компетентності на </w:t>
      </w:r>
      <w:r w:rsidR="00DF4C31" w:rsidRPr="00F2067C">
        <w:rPr>
          <w:rFonts w:ascii="Times New Roman" w:hAnsi="Times New Roman" w:cs="Times New Roman"/>
          <w:sz w:val="28"/>
          <w:szCs w:val="28"/>
          <w:lang w:val="uk-UA"/>
        </w:rPr>
        <w:t>12</w:t>
      </w:r>
      <w:r w:rsidRPr="00F2067C">
        <w:rPr>
          <w:rFonts w:ascii="Times New Roman" w:hAnsi="Times New Roman" w:cs="Times New Roman"/>
          <w:sz w:val="28"/>
          <w:szCs w:val="28"/>
          <w:lang w:val="uk-UA"/>
        </w:rPr>
        <w:t xml:space="preserve">%. Високий рівень збільшився на 4%, середній – на </w:t>
      </w:r>
      <w:r w:rsidR="00DF4C31" w:rsidRPr="00F2067C">
        <w:rPr>
          <w:rFonts w:ascii="Times New Roman" w:hAnsi="Times New Roman" w:cs="Times New Roman"/>
          <w:sz w:val="28"/>
          <w:szCs w:val="28"/>
          <w:lang w:val="uk-UA"/>
        </w:rPr>
        <w:t>8</w:t>
      </w:r>
      <w:r w:rsidRPr="00F2067C">
        <w:rPr>
          <w:rFonts w:ascii="Times New Roman" w:hAnsi="Times New Roman" w:cs="Times New Roman"/>
          <w:sz w:val="28"/>
          <w:szCs w:val="28"/>
          <w:lang w:val="uk-UA"/>
        </w:rPr>
        <w:t>%.</w:t>
      </w:r>
      <w:r w:rsidR="00586CF0">
        <w:rPr>
          <w:rFonts w:ascii="Times New Roman" w:hAnsi="Times New Roman" w:cs="Times New Roman"/>
          <w:sz w:val="28"/>
          <w:szCs w:val="28"/>
          <w:lang w:val="uk-UA"/>
        </w:rPr>
        <w:t xml:space="preserve"> </w:t>
      </w:r>
    </w:p>
    <w:p w:rsidR="00B77128"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Діти краще стали розуміти соціальні та професійні ролі дорослих, усвідомлювати своє ставлення до них, зросли показники усвідомленої мотивації вчитися, щоб оволодіти вибраною спеціальністю.</w:t>
      </w:r>
      <w:r w:rsidR="00DF4C31" w:rsidRPr="00F2067C">
        <w:rPr>
          <w:rFonts w:ascii="Times New Roman" w:hAnsi="Times New Roman" w:cs="Times New Roman"/>
          <w:sz w:val="28"/>
          <w:szCs w:val="28"/>
          <w:lang w:val="uk-UA"/>
        </w:rPr>
        <w:t xml:space="preserve"> Показники контрольної групи виявили збільшення середнього рівня на +4%, та зниження низького рівня відповідно на 4 %.</w:t>
      </w:r>
    </w:p>
    <w:p w:rsidR="0090293E"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Результати аналізу </w:t>
      </w:r>
      <w:r w:rsidR="00DF4C31" w:rsidRPr="00F2067C">
        <w:rPr>
          <w:rFonts w:ascii="Times New Roman" w:hAnsi="Times New Roman" w:cs="Times New Roman"/>
          <w:sz w:val="28"/>
          <w:szCs w:val="28"/>
          <w:lang w:val="uk-UA"/>
        </w:rPr>
        <w:t xml:space="preserve">діагностики рівня сформованості соціальної компетентності за </w:t>
      </w:r>
      <w:r w:rsidRPr="00F2067C">
        <w:rPr>
          <w:rFonts w:ascii="Times New Roman" w:hAnsi="Times New Roman" w:cs="Times New Roman"/>
          <w:sz w:val="28"/>
          <w:szCs w:val="28"/>
          <w:lang w:val="uk-UA"/>
        </w:rPr>
        <w:t>поведінков</w:t>
      </w:r>
      <w:r w:rsidR="00DF4C31" w:rsidRPr="00F2067C">
        <w:rPr>
          <w:rFonts w:ascii="Times New Roman" w:hAnsi="Times New Roman" w:cs="Times New Roman"/>
          <w:sz w:val="28"/>
          <w:szCs w:val="28"/>
          <w:lang w:val="uk-UA"/>
        </w:rPr>
        <w:t>им</w:t>
      </w:r>
      <w:r w:rsidRPr="00F2067C">
        <w:rPr>
          <w:rFonts w:ascii="Times New Roman" w:hAnsi="Times New Roman" w:cs="Times New Roman"/>
          <w:sz w:val="28"/>
          <w:szCs w:val="28"/>
          <w:lang w:val="uk-UA"/>
        </w:rPr>
        <w:t xml:space="preserve"> компонент</w:t>
      </w:r>
      <w:r w:rsidR="00DF4C31" w:rsidRPr="00F2067C">
        <w:rPr>
          <w:rFonts w:ascii="Times New Roman" w:hAnsi="Times New Roman" w:cs="Times New Roman"/>
          <w:sz w:val="28"/>
          <w:szCs w:val="28"/>
          <w:lang w:val="uk-UA"/>
        </w:rPr>
        <w:t>ом у дітей ЕГ</w:t>
      </w:r>
      <w:r w:rsidRPr="00F2067C">
        <w:rPr>
          <w:rFonts w:ascii="Times New Roman" w:hAnsi="Times New Roman" w:cs="Times New Roman"/>
          <w:sz w:val="28"/>
          <w:szCs w:val="28"/>
          <w:lang w:val="uk-UA"/>
        </w:rPr>
        <w:t xml:space="preserve"> свідчать про зменшення кількості дітей, які мають низький рівень сформованості соціальної компетентності на </w:t>
      </w:r>
      <w:r w:rsidR="00DF4C31" w:rsidRPr="00F2067C">
        <w:rPr>
          <w:rFonts w:ascii="Times New Roman" w:hAnsi="Times New Roman" w:cs="Times New Roman"/>
          <w:sz w:val="28"/>
          <w:szCs w:val="28"/>
          <w:lang w:val="uk-UA"/>
        </w:rPr>
        <w:t>4</w:t>
      </w:r>
      <w:r w:rsidRPr="00F2067C">
        <w:rPr>
          <w:rFonts w:ascii="Times New Roman" w:hAnsi="Times New Roman" w:cs="Times New Roman"/>
          <w:sz w:val="28"/>
          <w:szCs w:val="28"/>
          <w:lang w:val="uk-UA"/>
        </w:rPr>
        <w:t xml:space="preserve">% та збільшення кількості дітей, що мають середній рівень на 4%. </w:t>
      </w:r>
      <w:r w:rsidR="00DF4C31" w:rsidRPr="00F2067C">
        <w:rPr>
          <w:rFonts w:ascii="Times New Roman" w:hAnsi="Times New Roman" w:cs="Times New Roman"/>
          <w:sz w:val="28"/>
          <w:szCs w:val="28"/>
          <w:lang w:val="uk-UA"/>
        </w:rPr>
        <w:t xml:space="preserve"> Показники контрольної групи залишилися такими ж, як і під час констатувального експерименту.</w:t>
      </w:r>
    </w:p>
    <w:p w:rsidR="00FD5739" w:rsidRDefault="00DF4C31"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За відгуками вихователів та батьків після участі </w:t>
      </w:r>
      <w:r w:rsidR="00A74EA3" w:rsidRPr="00F2067C">
        <w:rPr>
          <w:rFonts w:ascii="Times New Roman" w:hAnsi="Times New Roman" w:cs="Times New Roman"/>
          <w:sz w:val="28"/>
          <w:szCs w:val="28"/>
          <w:lang w:val="uk-UA"/>
        </w:rPr>
        <w:t>у</w:t>
      </w:r>
      <w:r w:rsidRPr="00F2067C">
        <w:rPr>
          <w:rFonts w:ascii="Times New Roman" w:hAnsi="Times New Roman" w:cs="Times New Roman"/>
          <w:sz w:val="28"/>
          <w:szCs w:val="28"/>
          <w:lang w:val="uk-UA"/>
        </w:rPr>
        <w:t xml:space="preserve"> педагогічному експерименті д</w:t>
      </w:r>
      <w:r w:rsidR="00B77128" w:rsidRPr="00F2067C">
        <w:rPr>
          <w:rFonts w:ascii="Times New Roman" w:hAnsi="Times New Roman" w:cs="Times New Roman"/>
          <w:sz w:val="28"/>
          <w:szCs w:val="28"/>
          <w:lang w:val="uk-UA"/>
        </w:rPr>
        <w:t>іти</w:t>
      </w:r>
      <w:r w:rsidRPr="00F2067C">
        <w:rPr>
          <w:rFonts w:ascii="Times New Roman" w:hAnsi="Times New Roman" w:cs="Times New Roman"/>
          <w:sz w:val="28"/>
          <w:szCs w:val="28"/>
          <w:lang w:val="uk-UA"/>
        </w:rPr>
        <w:t xml:space="preserve"> (учасники ЕГ) частіше </w:t>
      </w:r>
      <w:r w:rsidR="00B77128" w:rsidRPr="00F2067C">
        <w:rPr>
          <w:rFonts w:ascii="Times New Roman" w:hAnsi="Times New Roman" w:cs="Times New Roman"/>
          <w:sz w:val="28"/>
          <w:szCs w:val="28"/>
          <w:lang w:val="uk-UA"/>
        </w:rPr>
        <w:t>проявляють гарне ставлення до оточуючих, в більшій мірі володіють нормами та правилами соціальної поведінки та усвідомлюють необхідність взаємодопомоги.</w:t>
      </w:r>
      <w:r w:rsidR="00586CF0">
        <w:rPr>
          <w:rFonts w:ascii="Times New Roman" w:hAnsi="Times New Roman" w:cs="Times New Roman"/>
          <w:sz w:val="28"/>
          <w:szCs w:val="28"/>
          <w:lang w:val="uk-UA"/>
        </w:rPr>
        <w:t xml:space="preserve"> </w:t>
      </w:r>
    </w:p>
    <w:p w:rsidR="0090293E" w:rsidRPr="00F2067C"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Порівняння даних, отриманих в результаті експерименту, показало зростання рівня сформованості соціальної компетентності у дітей старшого дошкільного віку, що брали участь в експерименті за всіма критеріями (когнітивним, </w:t>
      </w:r>
      <w:proofErr w:type="spellStart"/>
      <w:r w:rsidRPr="00F2067C">
        <w:rPr>
          <w:rFonts w:ascii="Times New Roman" w:hAnsi="Times New Roman" w:cs="Times New Roman"/>
          <w:sz w:val="28"/>
          <w:szCs w:val="28"/>
          <w:lang w:val="uk-UA"/>
        </w:rPr>
        <w:t>емоційно</w:t>
      </w:r>
      <w:proofErr w:type="spellEnd"/>
      <w:r w:rsidRPr="00F2067C">
        <w:rPr>
          <w:rFonts w:ascii="Times New Roman" w:hAnsi="Times New Roman" w:cs="Times New Roman"/>
          <w:sz w:val="28"/>
          <w:szCs w:val="28"/>
          <w:lang w:val="uk-UA"/>
        </w:rPr>
        <w:t xml:space="preserve">-ціннісний, поведінковий). </w:t>
      </w:r>
    </w:p>
    <w:p w:rsidR="00FD5739"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У результаті впровадження</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 xml:space="preserve">технології проєктної діяльності діти демонструють більш стійкий інтерес до світу професій, загальнолюдських, громадських цінностей, цінностей спілкування та спільної діяльності. Активніше проявляють особистісні якості (відповідальність, самостійність) у взаємодії з оточуючими. </w:t>
      </w:r>
    </w:p>
    <w:p w:rsidR="00B77128" w:rsidRPr="00F2067C" w:rsidRDefault="00A74EA3"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Здобувачі дошкільної освіти</w:t>
      </w:r>
      <w:r w:rsidR="00B77128" w:rsidRPr="00F2067C">
        <w:rPr>
          <w:rFonts w:ascii="Times New Roman" w:hAnsi="Times New Roman" w:cs="Times New Roman"/>
          <w:sz w:val="28"/>
          <w:szCs w:val="28"/>
          <w:lang w:val="uk-UA"/>
        </w:rPr>
        <w:t xml:space="preserve"> краще вміють </w:t>
      </w:r>
      <w:r w:rsidRPr="00F2067C">
        <w:rPr>
          <w:rFonts w:ascii="Times New Roman" w:hAnsi="Times New Roman" w:cs="Times New Roman"/>
          <w:sz w:val="28"/>
          <w:szCs w:val="28"/>
          <w:lang w:val="uk-UA"/>
        </w:rPr>
        <w:t>і</w:t>
      </w:r>
      <w:r w:rsidR="00B77128" w:rsidRPr="00F2067C">
        <w:rPr>
          <w:rFonts w:ascii="Times New Roman" w:hAnsi="Times New Roman" w:cs="Times New Roman"/>
          <w:sz w:val="28"/>
          <w:szCs w:val="28"/>
          <w:lang w:val="uk-UA"/>
        </w:rPr>
        <w:t xml:space="preserve"> частіше намагаються </w:t>
      </w:r>
      <w:r w:rsidR="00B77128" w:rsidRPr="00F2067C">
        <w:rPr>
          <w:rFonts w:ascii="Times New Roman" w:hAnsi="Times New Roman" w:cs="Times New Roman"/>
          <w:sz w:val="28"/>
          <w:szCs w:val="28"/>
          <w:lang w:val="uk-UA"/>
        </w:rPr>
        <w:lastRenderedPageBreak/>
        <w:t xml:space="preserve">порозумітися, домовитися з іншими в конфліктних ситуаціях та вживають ввічливі слова. </w:t>
      </w:r>
      <w:r w:rsidR="007018D2" w:rsidRPr="00F2067C">
        <w:rPr>
          <w:rFonts w:ascii="Times New Roman" w:hAnsi="Times New Roman" w:cs="Times New Roman"/>
          <w:sz w:val="28"/>
          <w:szCs w:val="28"/>
          <w:lang w:val="uk-UA"/>
        </w:rPr>
        <w:t>П</w:t>
      </w:r>
      <w:r w:rsidR="00B77128" w:rsidRPr="00F2067C">
        <w:rPr>
          <w:rFonts w:ascii="Times New Roman" w:hAnsi="Times New Roman" w:cs="Times New Roman"/>
          <w:sz w:val="28"/>
          <w:szCs w:val="28"/>
          <w:lang w:val="uk-UA"/>
        </w:rPr>
        <w:t>озитивно реагують</w:t>
      </w:r>
      <w:r w:rsidR="007018D2" w:rsidRPr="00F2067C">
        <w:rPr>
          <w:rFonts w:ascii="Times New Roman" w:hAnsi="Times New Roman" w:cs="Times New Roman"/>
          <w:sz w:val="28"/>
          <w:szCs w:val="28"/>
          <w:lang w:val="uk-UA"/>
        </w:rPr>
        <w:t xml:space="preserve">, проявляючи емоції, </w:t>
      </w:r>
      <w:r w:rsidR="00B77128" w:rsidRPr="00F2067C">
        <w:rPr>
          <w:rFonts w:ascii="Times New Roman" w:hAnsi="Times New Roman" w:cs="Times New Roman"/>
          <w:sz w:val="28"/>
          <w:szCs w:val="28"/>
          <w:lang w:val="uk-UA"/>
        </w:rPr>
        <w:t xml:space="preserve"> на участь у різних видах спільної діяльності, частіше </w:t>
      </w:r>
      <w:r w:rsidR="007018D2" w:rsidRPr="00F2067C">
        <w:rPr>
          <w:rFonts w:ascii="Times New Roman" w:hAnsi="Times New Roman" w:cs="Times New Roman"/>
          <w:sz w:val="28"/>
          <w:szCs w:val="28"/>
          <w:lang w:val="uk-UA"/>
        </w:rPr>
        <w:t>демонстру</w:t>
      </w:r>
      <w:r w:rsidR="00B77128" w:rsidRPr="00F2067C">
        <w:rPr>
          <w:rFonts w:ascii="Times New Roman" w:hAnsi="Times New Roman" w:cs="Times New Roman"/>
          <w:sz w:val="28"/>
          <w:szCs w:val="28"/>
          <w:lang w:val="uk-UA"/>
        </w:rPr>
        <w:t>ють схильність співчувати та співпереживати, оптимістично ставляться до труднощів та шукають шляхи їх подолання.</w:t>
      </w:r>
    </w:p>
    <w:p w:rsidR="00FD5739" w:rsidRDefault="00B7712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Отже, можна зробити висновок про ефективність застосування технології створення соціальних проєктів для формування соціальної компетентності дітей старшого дошкільного віку в системі закладу дошкільної освіти.</w:t>
      </w:r>
    </w:p>
    <w:p w:rsidR="0090293E" w:rsidRPr="00F2067C" w:rsidRDefault="0090293E" w:rsidP="00FD5739">
      <w:pPr>
        <w:widowControl w:val="0"/>
        <w:spacing w:after="0" w:line="360" w:lineRule="auto"/>
        <w:ind w:firstLine="709"/>
        <w:jc w:val="both"/>
        <w:rPr>
          <w:rFonts w:ascii="Times New Roman" w:hAnsi="Times New Roman" w:cs="Times New Roman"/>
          <w:sz w:val="28"/>
          <w:szCs w:val="28"/>
          <w:lang w:val="uk-UA"/>
        </w:rPr>
      </w:pPr>
      <w:bookmarkStart w:id="1" w:name="_GoBack"/>
      <w:bookmarkEnd w:id="1"/>
      <w:r w:rsidRPr="00F2067C">
        <w:rPr>
          <w:rFonts w:ascii="Times New Roman" w:hAnsi="Times New Roman" w:cs="Times New Roman"/>
          <w:sz w:val="28"/>
          <w:szCs w:val="28"/>
          <w:lang w:val="uk-UA"/>
        </w:rPr>
        <w:br w:type="page"/>
      </w:r>
    </w:p>
    <w:p w:rsidR="00786B19" w:rsidRPr="00F2067C" w:rsidRDefault="00786B19"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lastRenderedPageBreak/>
        <w:t>ВИСНОВКИ</w:t>
      </w:r>
    </w:p>
    <w:p w:rsidR="00786B19" w:rsidRPr="00F2067C" w:rsidRDefault="00786B19" w:rsidP="00FD5739">
      <w:pPr>
        <w:widowControl w:val="0"/>
        <w:spacing w:after="0" w:line="360" w:lineRule="auto"/>
        <w:jc w:val="center"/>
        <w:rPr>
          <w:rFonts w:ascii="Times New Roman" w:hAnsi="Times New Roman" w:cs="Times New Roman"/>
          <w:sz w:val="28"/>
          <w:szCs w:val="28"/>
          <w:lang w:val="uk-UA"/>
        </w:rPr>
      </w:pPr>
    </w:p>
    <w:p w:rsidR="00786B19" w:rsidRPr="00F2067C" w:rsidRDefault="00786B19" w:rsidP="00FD5739">
      <w:pPr>
        <w:widowControl w:val="0"/>
        <w:spacing w:after="0" w:line="360" w:lineRule="auto"/>
        <w:jc w:val="center"/>
        <w:rPr>
          <w:rFonts w:ascii="Times New Roman" w:hAnsi="Times New Roman" w:cs="Times New Roman"/>
          <w:sz w:val="28"/>
          <w:szCs w:val="28"/>
          <w:lang w:val="uk-UA"/>
        </w:rPr>
      </w:pPr>
    </w:p>
    <w:p w:rsidR="00702EDA" w:rsidRPr="00F2067C" w:rsidRDefault="00702EDA" w:rsidP="00FD5739">
      <w:pPr>
        <w:widowControl w:val="0"/>
        <w:spacing w:after="0" w:line="360" w:lineRule="auto"/>
        <w:ind w:firstLine="851"/>
        <w:jc w:val="both"/>
        <w:rPr>
          <w:rFonts w:ascii="Times New Roman" w:hAnsi="Times New Roman" w:cs="Times New Roman"/>
          <w:noProof/>
          <w:sz w:val="28"/>
          <w:szCs w:val="28"/>
          <w:lang w:val="uk-UA"/>
        </w:rPr>
      </w:pPr>
      <w:r w:rsidRPr="00F2067C">
        <w:rPr>
          <w:rFonts w:ascii="Times New Roman" w:hAnsi="Times New Roman" w:cs="Times New Roman"/>
          <w:noProof/>
          <w:sz w:val="28"/>
          <w:szCs w:val="28"/>
          <w:lang w:val="uk-UA"/>
        </w:rPr>
        <w:t xml:space="preserve">Проведене </w:t>
      </w:r>
      <w:r w:rsidRPr="00F2067C">
        <w:rPr>
          <w:rFonts w:ascii="Times New Roman" w:hAnsi="Times New Roman" w:cs="Times New Roman"/>
          <w:sz w:val="28"/>
          <w:szCs w:val="28"/>
          <w:lang w:val="uk-UA"/>
        </w:rPr>
        <w:t xml:space="preserve">у кваліфікаційній роботі </w:t>
      </w:r>
      <w:r w:rsidRPr="00F2067C">
        <w:rPr>
          <w:rFonts w:ascii="Times New Roman" w:hAnsi="Times New Roman" w:cs="Times New Roman"/>
          <w:noProof/>
          <w:sz w:val="28"/>
          <w:szCs w:val="28"/>
          <w:lang w:val="uk-UA"/>
        </w:rPr>
        <w:t xml:space="preserve">теоретичне </w:t>
      </w:r>
      <w:r w:rsidR="007263D0" w:rsidRPr="00F2067C">
        <w:rPr>
          <w:rFonts w:ascii="Times New Roman" w:hAnsi="Times New Roman" w:cs="Times New Roman"/>
          <w:sz w:val="28"/>
          <w:szCs w:val="28"/>
          <w:lang w:val="uk-UA"/>
        </w:rPr>
        <w:t xml:space="preserve">обґрунтування </w:t>
      </w:r>
      <w:r w:rsidRPr="00F2067C">
        <w:rPr>
          <w:rFonts w:ascii="Times New Roman" w:hAnsi="Times New Roman" w:cs="Times New Roman"/>
          <w:noProof/>
          <w:sz w:val="28"/>
          <w:szCs w:val="28"/>
          <w:lang w:val="uk-UA"/>
        </w:rPr>
        <w:t xml:space="preserve">й експериментальне дослідження </w:t>
      </w:r>
      <w:r w:rsidRPr="00F2067C">
        <w:rPr>
          <w:rFonts w:ascii="Times New Roman" w:hAnsi="Times New Roman" w:cs="Times New Roman"/>
          <w:sz w:val="28"/>
          <w:szCs w:val="28"/>
          <w:lang w:val="uk-UA"/>
        </w:rPr>
        <w:t>проблеми формування основ соціальної компетентності у дітей старшого дошкільного віку шляхом проєктної діяльності</w:t>
      </w:r>
      <w:r w:rsidRPr="00F2067C">
        <w:rPr>
          <w:rFonts w:ascii="Times New Roman" w:hAnsi="Times New Roman" w:cs="Times New Roman"/>
          <w:noProof/>
          <w:sz w:val="28"/>
          <w:szCs w:val="28"/>
          <w:lang w:val="uk-UA"/>
        </w:rPr>
        <w:t xml:space="preserve"> дало змогу сформулювати загальні висновки.</w:t>
      </w:r>
    </w:p>
    <w:p w:rsidR="002B7F78" w:rsidRPr="00F2067C" w:rsidRDefault="0006160A" w:rsidP="00FD5739">
      <w:pPr>
        <w:pStyle w:val="a4"/>
        <w:numPr>
          <w:ilvl w:val="0"/>
          <w:numId w:val="30"/>
        </w:numPr>
        <w:spacing w:line="360" w:lineRule="auto"/>
        <w:ind w:left="0" w:firstLine="709"/>
        <w:rPr>
          <w:sz w:val="28"/>
          <w:szCs w:val="28"/>
          <w:lang w:val="uk-UA"/>
        </w:rPr>
      </w:pPr>
      <w:r w:rsidRPr="00F2067C">
        <w:rPr>
          <w:sz w:val="28"/>
          <w:szCs w:val="28"/>
          <w:lang w:val="uk-UA"/>
        </w:rPr>
        <w:t xml:space="preserve">Згідно теоретичного аналізу проблеми дослідження визначено </w:t>
      </w:r>
      <w:r w:rsidR="00F123EB" w:rsidRPr="00F2067C">
        <w:rPr>
          <w:sz w:val="28"/>
          <w:szCs w:val="28"/>
          <w:lang w:val="uk-UA"/>
        </w:rPr>
        <w:t xml:space="preserve">теоретичні аспекти формування соціальної компетентності дітей старшого дошкільного віку як запоруку їх адаптації в </w:t>
      </w:r>
      <w:r w:rsidR="00F123EB" w:rsidRPr="00F2067C">
        <w:rPr>
          <w:color w:val="000000"/>
          <w:sz w:val="28"/>
          <w:szCs w:val="28"/>
          <w:lang w:val="uk-UA" w:eastAsia="uk-UA" w:bidi="uk-UA"/>
        </w:rPr>
        <w:t>освітньому, а згодом у соціокультурному просторі.</w:t>
      </w:r>
    </w:p>
    <w:p w:rsidR="002B7F78" w:rsidRPr="00F2067C" w:rsidRDefault="002B7F78" w:rsidP="00FD5739">
      <w:pPr>
        <w:pStyle w:val="a4"/>
        <w:spacing w:line="360" w:lineRule="auto"/>
        <w:ind w:left="0"/>
        <w:rPr>
          <w:sz w:val="28"/>
          <w:szCs w:val="28"/>
          <w:lang w:val="uk-UA"/>
        </w:rPr>
      </w:pPr>
      <w:r w:rsidRPr="00F2067C">
        <w:rPr>
          <w:sz w:val="28"/>
          <w:szCs w:val="28"/>
          <w:lang w:val="uk-UA"/>
        </w:rPr>
        <w:t xml:space="preserve">У грі дитина старшого дошкільного віку набуває основних навичок соціальної компетентності, необхідних для встановлення контакту і розвитку взаємодії з навколишнім світом. Значний вплив гри на формування навичок соціальної компетентності особистості </w:t>
      </w:r>
      <w:r w:rsidR="007263D0" w:rsidRPr="00F2067C">
        <w:rPr>
          <w:sz w:val="28"/>
          <w:szCs w:val="28"/>
          <w:lang w:val="uk-UA"/>
        </w:rPr>
        <w:t xml:space="preserve">дітей </w:t>
      </w:r>
      <w:r w:rsidRPr="00F2067C">
        <w:rPr>
          <w:sz w:val="28"/>
          <w:szCs w:val="28"/>
          <w:lang w:val="uk-UA"/>
        </w:rPr>
        <w:t>старшого дошкільн</w:t>
      </w:r>
      <w:r w:rsidR="007263D0" w:rsidRPr="00F2067C">
        <w:rPr>
          <w:sz w:val="28"/>
          <w:szCs w:val="28"/>
          <w:lang w:val="uk-UA"/>
        </w:rPr>
        <w:t>ого віку</w:t>
      </w:r>
      <w:r w:rsidRPr="00F2067C">
        <w:rPr>
          <w:sz w:val="28"/>
          <w:szCs w:val="28"/>
          <w:lang w:val="uk-UA"/>
        </w:rPr>
        <w:t xml:space="preserve"> полягає в тому, що, завдяки ігровому наслідуванню і рольовому перевтіленню</w:t>
      </w:r>
      <w:r w:rsidR="007263D0" w:rsidRPr="00F2067C">
        <w:rPr>
          <w:sz w:val="28"/>
          <w:szCs w:val="28"/>
          <w:lang w:val="uk-UA"/>
        </w:rPr>
        <w:t>,</w:t>
      </w:r>
      <w:r w:rsidRPr="00F2067C">
        <w:rPr>
          <w:sz w:val="28"/>
          <w:szCs w:val="28"/>
          <w:lang w:val="uk-UA"/>
        </w:rPr>
        <w:t xml:space="preserve"> він знайомиться з нормами і моделями поведінки і взаємин дітей </w:t>
      </w:r>
      <w:r w:rsidR="007263D0" w:rsidRPr="00F2067C">
        <w:rPr>
          <w:sz w:val="28"/>
          <w:szCs w:val="28"/>
          <w:lang w:val="uk-UA"/>
        </w:rPr>
        <w:t>та</w:t>
      </w:r>
      <w:r w:rsidRPr="00F2067C">
        <w:rPr>
          <w:sz w:val="28"/>
          <w:szCs w:val="28"/>
          <w:lang w:val="uk-UA"/>
        </w:rPr>
        <w:t xml:space="preserve"> дорослих людей, які стають зразками для його власної поведінки.</w:t>
      </w:r>
    </w:p>
    <w:p w:rsidR="002B7F78" w:rsidRPr="00F2067C" w:rsidRDefault="00D3020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З’ясовано</w:t>
      </w:r>
      <w:r w:rsidR="00B911B5" w:rsidRPr="00F2067C">
        <w:rPr>
          <w:rFonts w:ascii="Times New Roman" w:hAnsi="Times New Roman" w:cs="Times New Roman"/>
          <w:sz w:val="28"/>
          <w:szCs w:val="28"/>
          <w:lang w:val="uk-UA"/>
        </w:rPr>
        <w:t>, що ф</w:t>
      </w:r>
      <w:r w:rsidR="002B7F78" w:rsidRPr="00F2067C">
        <w:rPr>
          <w:rFonts w:ascii="Times New Roman" w:hAnsi="Times New Roman" w:cs="Times New Roman"/>
          <w:sz w:val="28"/>
          <w:szCs w:val="28"/>
          <w:lang w:val="uk-UA"/>
        </w:rPr>
        <w:t xml:space="preserve">ормування соціальної компетентності особистості відбувається </w:t>
      </w:r>
      <w:r w:rsidR="00B911B5" w:rsidRPr="00F2067C">
        <w:rPr>
          <w:rFonts w:ascii="Times New Roman" w:hAnsi="Times New Roman" w:cs="Times New Roman"/>
          <w:sz w:val="28"/>
          <w:szCs w:val="28"/>
          <w:lang w:val="uk-UA"/>
        </w:rPr>
        <w:t xml:space="preserve">лише </w:t>
      </w:r>
      <w:r w:rsidR="002B7F78" w:rsidRPr="00F2067C">
        <w:rPr>
          <w:rFonts w:ascii="Times New Roman" w:hAnsi="Times New Roman" w:cs="Times New Roman"/>
          <w:sz w:val="28"/>
          <w:szCs w:val="28"/>
          <w:lang w:val="uk-UA"/>
        </w:rPr>
        <w:t xml:space="preserve">в процесі соціально значущої діяльності. Тільки через діяльність у колективі кожний його представник входить у суспільство. </w:t>
      </w:r>
      <w:r w:rsidR="00B911B5" w:rsidRPr="00F2067C">
        <w:rPr>
          <w:rFonts w:ascii="Times New Roman" w:hAnsi="Times New Roman" w:cs="Times New Roman"/>
          <w:sz w:val="28"/>
          <w:szCs w:val="28"/>
          <w:lang w:val="uk-UA"/>
        </w:rPr>
        <w:t>П</w:t>
      </w:r>
      <w:r w:rsidR="002B7F78" w:rsidRPr="00F2067C">
        <w:rPr>
          <w:rFonts w:ascii="Times New Roman" w:hAnsi="Times New Roman" w:cs="Times New Roman"/>
          <w:sz w:val="28"/>
          <w:szCs w:val="28"/>
          <w:lang w:val="uk-UA"/>
        </w:rPr>
        <w:t>ервинними колективами для дитини є сім</w:t>
      </w:r>
      <w:r w:rsidR="00DE3EE7" w:rsidRPr="00F2067C">
        <w:rPr>
          <w:rFonts w:ascii="Times New Roman" w:hAnsi="Times New Roman" w:cs="Times New Roman"/>
          <w:sz w:val="28"/>
          <w:szCs w:val="28"/>
          <w:lang w:val="uk-UA"/>
        </w:rPr>
        <w:t>’</w:t>
      </w:r>
      <w:r w:rsidR="002B7F78" w:rsidRPr="00F2067C">
        <w:rPr>
          <w:rFonts w:ascii="Times New Roman" w:hAnsi="Times New Roman" w:cs="Times New Roman"/>
          <w:sz w:val="28"/>
          <w:szCs w:val="28"/>
          <w:lang w:val="uk-UA"/>
        </w:rPr>
        <w:t xml:space="preserve">я та </w:t>
      </w:r>
      <w:r w:rsidR="007263D0" w:rsidRPr="00F2067C">
        <w:rPr>
          <w:rFonts w:ascii="Times New Roman" w:hAnsi="Times New Roman" w:cs="Times New Roman"/>
          <w:sz w:val="28"/>
          <w:szCs w:val="28"/>
          <w:lang w:val="uk-UA"/>
        </w:rPr>
        <w:t>заклад дошкільної освіти</w:t>
      </w:r>
      <w:r w:rsidR="002B7F78" w:rsidRPr="00F2067C">
        <w:rPr>
          <w:rFonts w:ascii="Times New Roman" w:hAnsi="Times New Roman" w:cs="Times New Roman"/>
          <w:sz w:val="28"/>
          <w:szCs w:val="28"/>
          <w:lang w:val="uk-UA"/>
        </w:rPr>
        <w:t>.</w:t>
      </w:r>
    </w:p>
    <w:p w:rsidR="00F123EB" w:rsidRPr="00F2067C" w:rsidRDefault="00B911B5" w:rsidP="00FD5739">
      <w:pPr>
        <w:pStyle w:val="Bodytext20"/>
        <w:numPr>
          <w:ilvl w:val="0"/>
          <w:numId w:val="30"/>
        </w:numPr>
        <w:shd w:val="clear" w:color="auto" w:fill="auto"/>
        <w:tabs>
          <w:tab w:val="left" w:pos="816"/>
        </w:tabs>
        <w:spacing w:line="360" w:lineRule="auto"/>
        <w:ind w:left="0" w:firstLine="709"/>
        <w:rPr>
          <w:sz w:val="28"/>
          <w:szCs w:val="28"/>
          <w:lang w:val="uk-UA"/>
        </w:rPr>
      </w:pPr>
      <w:r w:rsidRPr="00F2067C">
        <w:rPr>
          <w:sz w:val="28"/>
          <w:szCs w:val="28"/>
          <w:lang w:val="uk-UA"/>
        </w:rPr>
        <w:t>Визначено та з</w:t>
      </w:r>
      <w:r w:rsidR="00DE3EE7" w:rsidRPr="00F2067C">
        <w:rPr>
          <w:sz w:val="28"/>
          <w:szCs w:val="28"/>
          <w:lang w:val="uk-UA"/>
        </w:rPr>
        <w:t>’</w:t>
      </w:r>
      <w:r w:rsidRPr="00F2067C">
        <w:rPr>
          <w:sz w:val="28"/>
          <w:szCs w:val="28"/>
          <w:lang w:val="uk-UA"/>
        </w:rPr>
        <w:t>ясовано</w:t>
      </w:r>
      <w:r w:rsidR="006A7DE1" w:rsidRPr="00F2067C">
        <w:rPr>
          <w:sz w:val="28"/>
          <w:szCs w:val="28"/>
          <w:lang w:val="uk-UA"/>
        </w:rPr>
        <w:t xml:space="preserve"> сутність </w:t>
      </w:r>
      <w:r w:rsidR="007263D0" w:rsidRPr="00F2067C">
        <w:rPr>
          <w:sz w:val="28"/>
          <w:szCs w:val="28"/>
          <w:lang w:val="uk-UA"/>
        </w:rPr>
        <w:t>й</w:t>
      </w:r>
      <w:r w:rsidR="00F123EB" w:rsidRPr="00F2067C">
        <w:rPr>
          <w:sz w:val="28"/>
          <w:szCs w:val="28"/>
          <w:lang w:val="uk-UA"/>
        </w:rPr>
        <w:t xml:space="preserve"> показники формування основ соціальної компетентності у дітей дошкільного віку старшої вікової групи.</w:t>
      </w:r>
    </w:p>
    <w:p w:rsidR="006A7DE1" w:rsidRPr="00F2067C" w:rsidRDefault="004C4DAA"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color w:val="000000" w:themeColor="text1"/>
          <w:sz w:val="28"/>
          <w:szCs w:val="28"/>
          <w:lang w:val="uk-UA"/>
        </w:rPr>
        <w:t xml:space="preserve">На основі аналізу психолого-педагогічної літератури було визначено критерії, </w:t>
      </w:r>
      <w:r w:rsidRPr="00F2067C">
        <w:rPr>
          <w:rFonts w:ascii="Times New Roman" w:hAnsi="Times New Roman" w:cs="Times New Roman"/>
          <w:sz w:val="28"/>
          <w:szCs w:val="28"/>
          <w:lang w:val="uk-UA"/>
        </w:rPr>
        <w:t>показники</w:t>
      </w:r>
      <w:r w:rsidR="006A7DE1" w:rsidRPr="00F2067C">
        <w:rPr>
          <w:rFonts w:ascii="Times New Roman" w:hAnsi="Times New Roman" w:cs="Times New Roman"/>
          <w:sz w:val="28"/>
          <w:szCs w:val="28"/>
          <w:lang w:val="uk-UA"/>
        </w:rPr>
        <w:t xml:space="preserve"> рівнів сформованості соціальної компетентності дітей старшого дошкільного віку. До критеріїв оцінювання віднесено: когнітивний (інформаційно-пізнавальний); </w:t>
      </w:r>
      <w:proofErr w:type="spellStart"/>
      <w:r w:rsidR="006A7DE1" w:rsidRPr="00F2067C">
        <w:rPr>
          <w:rFonts w:ascii="Times New Roman" w:hAnsi="Times New Roman" w:cs="Times New Roman"/>
          <w:sz w:val="28"/>
          <w:szCs w:val="28"/>
          <w:lang w:val="uk-UA"/>
        </w:rPr>
        <w:t>емоційно</w:t>
      </w:r>
      <w:proofErr w:type="spellEnd"/>
      <w:r w:rsidR="006A7DE1" w:rsidRPr="00F2067C">
        <w:rPr>
          <w:rFonts w:ascii="Times New Roman" w:hAnsi="Times New Roman" w:cs="Times New Roman"/>
          <w:sz w:val="28"/>
          <w:szCs w:val="28"/>
          <w:lang w:val="uk-UA"/>
        </w:rPr>
        <w:t>-ціннісний (афективний); поведінковий (</w:t>
      </w:r>
      <w:proofErr w:type="spellStart"/>
      <w:r w:rsidR="006A7DE1" w:rsidRPr="00F2067C">
        <w:rPr>
          <w:rFonts w:ascii="Times New Roman" w:hAnsi="Times New Roman" w:cs="Times New Roman"/>
          <w:sz w:val="28"/>
          <w:szCs w:val="28"/>
          <w:lang w:val="uk-UA"/>
        </w:rPr>
        <w:t>праксичний</w:t>
      </w:r>
      <w:proofErr w:type="spellEnd"/>
      <w:r w:rsidR="006A7DE1" w:rsidRPr="00F2067C">
        <w:rPr>
          <w:rFonts w:ascii="Times New Roman" w:hAnsi="Times New Roman" w:cs="Times New Roman"/>
          <w:sz w:val="28"/>
          <w:szCs w:val="28"/>
          <w:lang w:val="uk-UA"/>
        </w:rPr>
        <w:t>).</w:t>
      </w:r>
      <w:r w:rsidR="00586CF0">
        <w:rPr>
          <w:rFonts w:ascii="Times New Roman" w:hAnsi="Times New Roman" w:cs="Times New Roman"/>
          <w:sz w:val="28"/>
          <w:szCs w:val="28"/>
          <w:lang w:val="uk-UA"/>
        </w:rPr>
        <w:t xml:space="preserve"> </w:t>
      </w:r>
      <w:r w:rsidR="007C5AAA" w:rsidRPr="00F2067C">
        <w:rPr>
          <w:rFonts w:ascii="Times New Roman" w:hAnsi="Times New Roman" w:cs="Times New Roman"/>
          <w:sz w:val="28"/>
          <w:szCs w:val="28"/>
          <w:lang w:val="uk-UA"/>
        </w:rPr>
        <w:t>Основними показниками</w:t>
      </w:r>
      <w:r w:rsidR="00586CF0">
        <w:rPr>
          <w:rFonts w:ascii="Times New Roman" w:hAnsi="Times New Roman" w:cs="Times New Roman"/>
          <w:sz w:val="28"/>
          <w:szCs w:val="28"/>
          <w:lang w:val="uk-UA"/>
        </w:rPr>
        <w:t xml:space="preserve"> </w:t>
      </w:r>
      <w:r w:rsidR="007C5AAA" w:rsidRPr="00F2067C">
        <w:rPr>
          <w:rFonts w:ascii="Times New Roman" w:hAnsi="Times New Roman" w:cs="Times New Roman"/>
          <w:sz w:val="28"/>
          <w:szCs w:val="28"/>
          <w:lang w:val="uk-UA"/>
        </w:rPr>
        <w:t>сформованості соціальної компетентності</w:t>
      </w:r>
      <w:r w:rsidR="00586CF0">
        <w:rPr>
          <w:rFonts w:ascii="Times New Roman" w:hAnsi="Times New Roman" w:cs="Times New Roman"/>
          <w:sz w:val="28"/>
          <w:szCs w:val="28"/>
          <w:lang w:val="uk-UA"/>
        </w:rPr>
        <w:t xml:space="preserve"> </w:t>
      </w:r>
      <w:r w:rsidR="00E46522" w:rsidRPr="00F2067C">
        <w:rPr>
          <w:rFonts w:ascii="Times New Roman" w:hAnsi="Times New Roman" w:cs="Times New Roman"/>
          <w:sz w:val="28"/>
          <w:szCs w:val="28"/>
          <w:lang w:val="uk-UA"/>
        </w:rPr>
        <w:t>визначено</w:t>
      </w:r>
      <w:r w:rsidR="007C5AAA" w:rsidRPr="00F2067C">
        <w:rPr>
          <w:rFonts w:ascii="Times New Roman" w:hAnsi="Times New Roman" w:cs="Times New Roman"/>
          <w:sz w:val="28"/>
          <w:szCs w:val="28"/>
          <w:lang w:val="uk-UA"/>
        </w:rPr>
        <w:t xml:space="preserve">: знання соціальних понять та назви професій; </w:t>
      </w:r>
      <w:r w:rsidR="007C5AAA" w:rsidRPr="00F2067C">
        <w:rPr>
          <w:rFonts w:ascii="Times New Roman" w:hAnsi="Times New Roman" w:cs="Times New Roman"/>
          <w:sz w:val="28"/>
          <w:szCs w:val="28"/>
          <w:lang w:val="uk-UA"/>
        </w:rPr>
        <w:lastRenderedPageBreak/>
        <w:t>уявлення про роль людини в соціумі;</w:t>
      </w:r>
      <w:r w:rsidR="00D37BDE">
        <w:rPr>
          <w:rFonts w:ascii="Times New Roman" w:hAnsi="Times New Roman" w:cs="Times New Roman"/>
          <w:sz w:val="28"/>
          <w:szCs w:val="28"/>
          <w:lang w:val="uk-UA"/>
        </w:rPr>
        <w:t xml:space="preserve"> </w:t>
      </w:r>
      <w:r w:rsidR="007C5AAA" w:rsidRPr="00F2067C">
        <w:rPr>
          <w:rFonts w:ascii="Times New Roman" w:hAnsi="Times New Roman" w:cs="Times New Roman"/>
          <w:sz w:val="28"/>
          <w:szCs w:val="28"/>
          <w:lang w:val="uk-UA"/>
        </w:rPr>
        <w:t>сформованість стійкої системи цінностей;</w:t>
      </w:r>
      <w:r w:rsidR="007C5AAA" w:rsidRPr="00F2067C">
        <w:rPr>
          <w:rFonts w:ascii="Times New Roman" w:eastAsia="Times New Roman" w:hAnsi="Times New Roman" w:cs="Times New Roman"/>
          <w:bCs/>
          <w:color w:val="000000"/>
          <w:sz w:val="28"/>
          <w:szCs w:val="28"/>
          <w:lang w:val="uk-UA"/>
        </w:rPr>
        <w:t xml:space="preserve"> рівень взаємодії із членами групи, які вирішують спільне завдання; уявлення про роль трудової діяльності в житті людини, мотивація до цілеспрямованої праці.</w:t>
      </w:r>
    </w:p>
    <w:p w:rsidR="00E46522" w:rsidRPr="00F2067C" w:rsidRDefault="00E46522" w:rsidP="00FD5739">
      <w:pPr>
        <w:widowControl w:val="0"/>
        <w:spacing w:after="0" w:line="360" w:lineRule="auto"/>
        <w:ind w:firstLine="709"/>
        <w:jc w:val="both"/>
        <w:rPr>
          <w:rFonts w:ascii="Times New Roman" w:hAnsi="Times New Roman" w:cs="Times New Roman"/>
          <w:color w:val="000000" w:themeColor="text1"/>
          <w:sz w:val="28"/>
          <w:szCs w:val="28"/>
          <w:lang w:val="uk-UA"/>
        </w:rPr>
      </w:pPr>
      <w:r w:rsidRPr="00F2067C">
        <w:rPr>
          <w:rFonts w:ascii="Times New Roman" w:hAnsi="Times New Roman" w:cs="Times New Roman"/>
          <w:color w:val="000000" w:themeColor="text1"/>
          <w:sz w:val="28"/>
          <w:szCs w:val="28"/>
          <w:lang w:val="uk-UA"/>
        </w:rPr>
        <w:t>Встановлено, що формуванню соціальної компетентності дітей старшого дошкільного віку сприяє цілеспрямоване виховання, розвиток емоційно-оцінної сфери, ознайомлення з моральними нормами і духовними цінностями, розвиток комунікативних навичок у процесі спілкування з оточуючим світом.</w:t>
      </w:r>
    </w:p>
    <w:p w:rsidR="00B911B5" w:rsidRPr="00F2067C" w:rsidRDefault="00B911B5" w:rsidP="00FD5739">
      <w:pPr>
        <w:pStyle w:val="Bodytext20"/>
        <w:numPr>
          <w:ilvl w:val="0"/>
          <w:numId w:val="30"/>
        </w:numPr>
        <w:shd w:val="clear" w:color="auto" w:fill="auto"/>
        <w:tabs>
          <w:tab w:val="left" w:pos="816"/>
        </w:tabs>
        <w:spacing w:line="360" w:lineRule="auto"/>
        <w:ind w:left="0" w:firstLine="709"/>
        <w:rPr>
          <w:sz w:val="28"/>
          <w:szCs w:val="28"/>
          <w:lang w:val="uk-UA"/>
        </w:rPr>
      </w:pPr>
      <w:r w:rsidRPr="00F2067C">
        <w:rPr>
          <w:sz w:val="28"/>
          <w:szCs w:val="28"/>
          <w:lang w:val="uk-UA"/>
        </w:rPr>
        <w:t>Обґрунтовано</w:t>
      </w:r>
      <w:r w:rsidR="00F123EB" w:rsidRPr="00F2067C">
        <w:rPr>
          <w:sz w:val="28"/>
          <w:szCs w:val="28"/>
          <w:lang w:val="uk-UA"/>
        </w:rPr>
        <w:t xml:space="preserve"> доцільність використання методу створення громадських соціальних проєктів та залучення до участі в них дітей старшого дошкільного віку для формування основ соціальної компетентності</w:t>
      </w:r>
      <w:r w:rsidR="00F123EB" w:rsidRPr="00F2067C">
        <w:rPr>
          <w:color w:val="000000"/>
          <w:sz w:val="28"/>
          <w:szCs w:val="28"/>
          <w:lang w:val="uk-UA" w:eastAsia="uk-UA" w:bidi="uk-UA"/>
        </w:rPr>
        <w:t>.</w:t>
      </w:r>
    </w:p>
    <w:p w:rsidR="00B911B5" w:rsidRPr="00F2067C" w:rsidRDefault="00B911B5" w:rsidP="00FD5739">
      <w:pPr>
        <w:pStyle w:val="Bodytext20"/>
        <w:shd w:val="clear" w:color="auto" w:fill="auto"/>
        <w:tabs>
          <w:tab w:val="left" w:pos="816"/>
        </w:tabs>
        <w:spacing w:line="360" w:lineRule="auto"/>
        <w:ind w:firstLine="709"/>
        <w:rPr>
          <w:sz w:val="28"/>
          <w:szCs w:val="28"/>
          <w:lang w:val="uk-UA"/>
        </w:rPr>
      </w:pPr>
      <w:r w:rsidRPr="00F2067C">
        <w:rPr>
          <w:sz w:val="28"/>
          <w:szCs w:val="28"/>
          <w:lang w:val="uk-UA"/>
        </w:rPr>
        <w:t>Проєктна</w:t>
      </w:r>
      <w:r w:rsidR="00586CF0">
        <w:rPr>
          <w:sz w:val="28"/>
          <w:szCs w:val="28"/>
          <w:lang w:val="uk-UA"/>
        </w:rPr>
        <w:t xml:space="preserve"> </w:t>
      </w:r>
      <w:r w:rsidRPr="00F2067C">
        <w:rPr>
          <w:sz w:val="28"/>
          <w:szCs w:val="28"/>
          <w:lang w:val="uk-UA"/>
        </w:rPr>
        <w:t>діяльність орієнтована насамперед на самостійну діяльність дітей, що може здійснюватися у межах індивідуальної, парної або групової роботи упродовж визначеного часу.</w:t>
      </w:r>
      <w:r w:rsidR="00844B9C" w:rsidRPr="00F2067C">
        <w:rPr>
          <w:sz w:val="28"/>
          <w:szCs w:val="28"/>
          <w:lang w:val="uk-UA"/>
        </w:rPr>
        <w:t xml:space="preserve"> Вона сприяє ефективному стимулюванню інтересу дітей до певних проблем і розв</w:t>
      </w:r>
      <w:r w:rsidR="00DE3EE7" w:rsidRPr="00F2067C">
        <w:rPr>
          <w:sz w:val="28"/>
          <w:szCs w:val="28"/>
          <w:lang w:val="uk-UA"/>
        </w:rPr>
        <w:t>’</w:t>
      </w:r>
      <w:r w:rsidR="00844B9C" w:rsidRPr="00F2067C">
        <w:rPr>
          <w:sz w:val="28"/>
          <w:szCs w:val="28"/>
          <w:lang w:val="uk-UA"/>
        </w:rPr>
        <w:t>язання їх через діяльність, а також практичне застосування набутих знань та розширення можливостей дітей у самореалізації.</w:t>
      </w:r>
    </w:p>
    <w:p w:rsidR="00B911B5" w:rsidRPr="00F2067C" w:rsidRDefault="00B911B5" w:rsidP="00FD5739">
      <w:pPr>
        <w:widowControl w:val="0"/>
        <w:tabs>
          <w:tab w:val="left" w:pos="709"/>
        </w:tabs>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Методи створення </w:t>
      </w:r>
      <w:r w:rsidR="004D0468" w:rsidRPr="00F2067C">
        <w:rPr>
          <w:rFonts w:ascii="Times New Roman" w:hAnsi="Times New Roman" w:cs="Times New Roman"/>
          <w:sz w:val="28"/>
          <w:szCs w:val="28"/>
          <w:lang w:val="uk-UA"/>
        </w:rPr>
        <w:t>проє</w:t>
      </w:r>
      <w:r w:rsidRPr="00F2067C">
        <w:rPr>
          <w:rFonts w:ascii="Times New Roman" w:hAnsi="Times New Roman" w:cs="Times New Roman"/>
          <w:sz w:val="28"/>
          <w:szCs w:val="28"/>
          <w:lang w:val="uk-UA"/>
        </w:rPr>
        <w:t>ктів</w:t>
      </w:r>
      <w:r w:rsidR="004D0468" w:rsidRPr="00F2067C">
        <w:rPr>
          <w:rFonts w:ascii="Times New Roman" w:hAnsi="Times New Roman" w:cs="Times New Roman"/>
          <w:sz w:val="28"/>
          <w:szCs w:val="28"/>
          <w:lang w:val="uk-UA"/>
        </w:rPr>
        <w:t xml:space="preserve"> забезпечують формування основ соціальної компетентності, зокрема: розвиток </w:t>
      </w:r>
      <w:r w:rsidR="00DA1346" w:rsidRPr="00F2067C">
        <w:rPr>
          <w:rFonts w:ascii="Times New Roman" w:hAnsi="Times New Roman" w:cs="Times New Roman"/>
          <w:sz w:val="28"/>
          <w:szCs w:val="28"/>
          <w:lang w:val="uk-UA"/>
        </w:rPr>
        <w:t>у дітей старшого дошкільного віку</w:t>
      </w:r>
      <w:r w:rsidR="002976C9">
        <w:rPr>
          <w:rFonts w:ascii="Times New Roman" w:hAnsi="Times New Roman" w:cs="Times New Roman"/>
          <w:sz w:val="28"/>
          <w:szCs w:val="28"/>
          <w:lang w:val="uk-UA"/>
        </w:rPr>
        <w:t xml:space="preserve"> </w:t>
      </w:r>
      <w:r w:rsidR="004D0468" w:rsidRPr="00F2067C">
        <w:rPr>
          <w:rFonts w:ascii="Times New Roman" w:hAnsi="Times New Roman" w:cs="Times New Roman"/>
          <w:sz w:val="28"/>
          <w:szCs w:val="28"/>
          <w:lang w:val="uk-UA"/>
        </w:rPr>
        <w:t>комунікативних навичок, які</w:t>
      </w:r>
      <w:r w:rsidR="00586CF0">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р</w:t>
      </w:r>
      <w:r w:rsidR="004D0468" w:rsidRPr="00F2067C">
        <w:rPr>
          <w:rFonts w:ascii="Times New Roman" w:hAnsi="Times New Roman" w:cs="Times New Roman"/>
          <w:sz w:val="28"/>
          <w:szCs w:val="28"/>
          <w:lang w:val="uk-UA"/>
        </w:rPr>
        <w:t>озширюють</w:t>
      </w:r>
      <w:r w:rsidRPr="00F2067C">
        <w:rPr>
          <w:rFonts w:ascii="Times New Roman" w:hAnsi="Times New Roman" w:cs="Times New Roman"/>
          <w:sz w:val="28"/>
          <w:szCs w:val="28"/>
          <w:lang w:val="uk-UA"/>
        </w:rPr>
        <w:t xml:space="preserve"> коло спілкування, з</w:t>
      </w:r>
      <w:r w:rsidR="004D0468" w:rsidRPr="00F2067C">
        <w:rPr>
          <w:rFonts w:ascii="Times New Roman" w:hAnsi="Times New Roman" w:cs="Times New Roman"/>
          <w:sz w:val="28"/>
          <w:szCs w:val="28"/>
          <w:lang w:val="uk-UA"/>
        </w:rPr>
        <w:t xml:space="preserve">найомлять з </w:t>
      </w:r>
      <w:r w:rsidRPr="00F2067C">
        <w:rPr>
          <w:rFonts w:ascii="Times New Roman" w:hAnsi="Times New Roman" w:cs="Times New Roman"/>
          <w:sz w:val="28"/>
          <w:szCs w:val="28"/>
          <w:lang w:val="uk-UA"/>
        </w:rPr>
        <w:t>іншими культурами, різними точками зору на одну проблему</w:t>
      </w:r>
      <w:r w:rsidR="004D0468" w:rsidRPr="00F2067C">
        <w:rPr>
          <w:rFonts w:ascii="Times New Roman" w:hAnsi="Times New Roman" w:cs="Times New Roman"/>
          <w:sz w:val="28"/>
          <w:szCs w:val="28"/>
          <w:lang w:val="uk-UA"/>
        </w:rPr>
        <w:t xml:space="preserve">; формування </w:t>
      </w:r>
      <w:r w:rsidRPr="00F2067C">
        <w:rPr>
          <w:rFonts w:ascii="Times New Roman" w:hAnsi="Times New Roman" w:cs="Times New Roman"/>
          <w:sz w:val="28"/>
          <w:szCs w:val="28"/>
          <w:lang w:val="uk-UA"/>
        </w:rPr>
        <w:t>вміння запроваджувати дослідницькі прийоми: збирати необхідну інформацію, аналізувати з різних точок зору, висувати різні гіпотези, уміти доходити висновків</w:t>
      </w:r>
      <w:r w:rsidR="004D0468" w:rsidRPr="00F2067C">
        <w:rPr>
          <w:rFonts w:ascii="Times New Roman" w:hAnsi="Times New Roman" w:cs="Times New Roman"/>
          <w:sz w:val="28"/>
          <w:szCs w:val="28"/>
          <w:lang w:val="uk-UA"/>
        </w:rPr>
        <w:t>.</w:t>
      </w:r>
    </w:p>
    <w:p w:rsidR="004D0468" w:rsidRPr="00F2067C" w:rsidRDefault="004D0468" w:rsidP="00FD5739">
      <w:pPr>
        <w:pStyle w:val="HTML"/>
        <w:widowControl w:val="0"/>
        <w:spacing w:line="360" w:lineRule="auto"/>
        <w:ind w:firstLine="709"/>
        <w:jc w:val="both"/>
        <w:rPr>
          <w:rFonts w:ascii="Times New Roman" w:hAnsi="Times New Roman" w:cs="Times New Roman"/>
          <w:sz w:val="28"/>
          <w:szCs w:val="28"/>
          <w:lang w:val="uk-UA"/>
        </w:rPr>
      </w:pPr>
      <w:r w:rsidRPr="00F2067C">
        <w:rPr>
          <w:rStyle w:val="y2iqfc"/>
          <w:rFonts w:ascii="Times New Roman" w:hAnsi="Times New Roman" w:cs="Times New Roman"/>
          <w:sz w:val="28"/>
          <w:szCs w:val="28"/>
          <w:lang w:val="uk-UA"/>
        </w:rPr>
        <w:t>Таким чином, соціальне проєктування, яком</w:t>
      </w:r>
      <w:r w:rsidR="00844B9C" w:rsidRPr="00F2067C">
        <w:rPr>
          <w:rStyle w:val="y2iqfc"/>
          <w:rFonts w:ascii="Times New Roman" w:hAnsi="Times New Roman" w:cs="Times New Roman"/>
          <w:sz w:val="28"/>
          <w:szCs w:val="28"/>
          <w:lang w:val="uk-UA"/>
        </w:rPr>
        <w:t xml:space="preserve">у дитина навчається в </w:t>
      </w:r>
      <w:r w:rsidR="00D30208" w:rsidRPr="00F2067C">
        <w:rPr>
          <w:rStyle w:val="y2iqfc"/>
          <w:rFonts w:ascii="Times New Roman" w:hAnsi="Times New Roman" w:cs="Times New Roman"/>
          <w:sz w:val="28"/>
          <w:szCs w:val="28"/>
          <w:lang w:val="uk-UA"/>
        </w:rPr>
        <w:t>межах</w:t>
      </w:r>
      <w:r w:rsidR="00844B9C" w:rsidRPr="00F2067C">
        <w:rPr>
          <w:rStyle w:val="y2iqfc"/>
          <w:rFonts w:ascii="Times New Roman" w:hAnsi="Times New Roman" w:cs="Times New Roman"/>
          <w:sz w:val="28"/>
          <w:szCs w:val="28"/>
          <w:lang w:val="uk-UA"/>
        </w:rPr>
        <w:t xml:space="preserve"> закладу дошкільної освіти</w:t>
      </w:r>
      <w:r w:rsidRPr="00F2067C">
        <w:rPr>
          <w:rStyle w:val="y2iqfc"/>
          <w:rFonts w:ascii="Times New Roman" w:hAnsi="Times New Roman" w:cs="Times New Roman"/>
          <w:sz w:val="28"/>
          <w:szCs w:val="28"/>
          <w:lang w:val="uk-UA"/>
        </w:rPr>
        <w:t xml:space="preserve">, допомагає вирішити </w:t>
      </w:r>
      <w:r w:rsidR="00FA5689" w:rsidRPr="00F2067C">
        <w:rPr>
          <w:rStyle w:val="y2iqfc"/>
          <w:rFonts w:ascii="Times New Roman" w:hAnsi="Times New Roman" w:cs="Times New Roman"/>
          <w:sz w:val="28"/>
          <w:szCs w:val="28"/>
          <w:lang w:val="uk-UA"/>
        </w:rPr>
        <w:t>одне з головних завдань сучасної</w:t>
      </w:r>
      <w:r w:rsidR="00844B9C" w:rsidRPr="00F2067C">
        <w:rPr>
          <w:rStyle w:val="y2iqfc"/>
          <w:rFonts w:ascii="Times New Roman" w:hAnsi="Times New Roman" w:cs="Times New Roman"/>
          <w:sz w:val="28"/>
          <w:szCs w:val="28"/>
          <w:lang w:val="uk-UA"/>
        </w:rPr>
        <w:t xml:space="preserve"> освіти</w:t>
      </w:r>
      <w:r w:rsidR="00A94F5E">
        <w:rPr>
          <w:rStyle w:val="y2iqfc"/>
          <w:rFonts w:ascii="Times New Roman" w:hAnsi="Times New Roman" w:cs="Times New Roman"/>
          <w:sz w:val="28"/>
          <w:szCs w:val="28"/>
          <w:lang w:val="uk-UA"/>
        </w:rPr>
        <w:t xml:space="preserve"> </w:t>
      </w:r>
      <w:r w:rsidRPr="00F2067C">
        <w:rPr>
          <w:rStyle w:val="y2iqfc"/>
          <w:rFonts w:ascii="Times New Roman" w:hAnsi="Times New Roman" w:cs="Times New Roman"/>
          <w:sz w:val="28"/>
          <w:szCs w:val="28"/>
          <w:lang w:val="uk-UA"/>
        </w:rPr>
        <w:t xml:space="preserve">– встановити </w:t>
      </w:r>
      <w:r w:rsidR="00FA5689" w:rsidRPr="00F2067C">
        <w:rPr>
          <w:rStyle w:val="y2iqfc"/>
          <w:rFonts w:ascii="Times New Roman" w:hAnsi="Times New Roman" w:cs="Times New Roman"/>
          <w:sz w:val="28"/>
          <w:szCs w:val="28"/>
          <w:lang w:val="uk-UA"/>
        </w:rPr>
        <w:t xml:space="preserve">продуктивні </w:t>
      </w:r>
      <w:r w:rsidRPr="00F2067C">
        <w:rPr>
          <w:rStyle w:val="y2iqfc"/>
          <w:rFonts w:ascii="Times New Roman" w:hAnsi="Times New Roman" w:cs="Times New Roman"/>
          <w:sz w:val="28"/>
          <w:szCs w:val="28"/>
          <w:lang w:val="uk-UA"/>
        </w:rPr>
        <w:t>соціально значущі взаємини з суспільством.</w:t>
      </w:r>
    </w:p>
    <w:p w:rsidR="00F10518" w:rsidRPr="00F2067C" w:rsidRDefault="00F123EB" w:rsidP="00FD5739">
      <w:pPr>
        <w:pStyle w:val="Bodytext20"/>
        <w:numPr>
          <w:ilvl w:val="0"/>
          <w:numId w:val="30"/>
        </w:numPr>
        <w:shd w:val="clear" w:color="auto" w:fill="auto"/>
        <w:tabs>
          <w:tab w:val="left" w:pos="816"/>
        </w:tabs>
        <w:spacing w:line="360" w:lineRule="auto"/>
        <w:ind w:left="0" w:firstLine="709"/>
        <w:rPr>
          <w:sz w:val="28"/>
          <w:szCs w:val="28"/>
          <w:lang w:val="uk-UA"/>
        </w:rPr>
      </w:pPr>
      <w:r w:rsidRPr="00F2067C">
        <w:rPr>
          <w:color w:val="000000"/>
          <w:sz w:val="28"/>
          <w:szCs w:val="28"/>
          <w:lang w:val="uk-UA" w:eastAsia="uk-UA" w:bidi="uk-UA"/>
        </w:rPr>
        <w:t>Е</w:t>
      </w:r>
      <w:r w:rsidR="00B911B5" w:rsidRPr="00F2067C">
        <w:rPr>
          <w:sz w:val="28"/>
          <w:szCs w:val="28"/>
          <w:lang w:val="uk-UA"/>
        </w:rPr>
        <w:t>кспериментально перевірено</w:t>
      </w:r>
      <w:r w:rsidRPr="00F2067C">
        <w:rPr>
          <w:sz w:val="28"/>
          <w:szCs w:val="28"/>
          <w:lang w:val="uk-UA"/>
        </w:rPr>
        <w:t xml:space="preserve"> ефективність залучення дітей старшого дошкільного віку до участі</w:t>
      </w:r>
      <w:r w:rsidR="00F10518" w:rsidRPr="00F2067C">
        <w:rPr>
          <w:sz w:val="28"/>
          <w:szCs w:val="28"/>
          <w:lang w:val="uk-UA"/>
        </w:rPr>
        <w:t xml:space="preserve"> у соціальних проє</w:t>
      </w:r>
      <w:r w:rsidRPr="00F2067C">
        <w:rPr>
          <w:sz w:val="28"/>
          <w:szCs w:val="28"/>
          <w:lang w:val="uk-UA"/>
        </w:rPr>
        <w:t>ктах.</w:t>
      </w:r>
      <w:r w:rsidR="00F10518" w:rsidRPr="00F2067C">
        <w:rPr>
          <w:sz w:val="28"/>
          <w:szCs w:val="28"/>
          <w:lang w:val="uk-UA"/>
        </w:rPr>
        <w:t xml:space="preserve"> Доведено доцільність впровадження технології проєктної діяльності: </w:t>
      </w:r>
      <w:r w:rsidR="006A7DE1" w:rsidRPr="00F2067C">
        <w:rPr>
          <w:sz w:val="28"/>
          <w:szCs w:val="28"/>
          <w:lang w:val="uk-UA"/>
        </w:rPr>
        <w:t xml:space="preserve">підвищення рівня сформованості соціальної компетентності старших дошкільників; оптимізація </w:t>
      </w:r>
      <w:r w:rsidR="006A7DE1" w:rsidRPr="00F2067C">
        <w:rPr>
          <w:sz w:val="28"/>
          <w:szCs w:val="28"/>
          <w:lang w:val="uk-UA"/>
        </w:rPr>
        <w:lastRenderedPageBreak/>
        <w:t>взаємодії закладу дошкільної освіти, сім</w:t>
      </w:r>
      <w:r w:rsidR="00DE3EE7" w:rsidRPr="00F2067C">
        <w:rPr>
          <w:sz w:val="28"/>
          <w:szCs w:val="28"/>
          <w:lang w:val="uk-UA"/>
        </w:rPr>
        <w:t>’</w:t>
      </w:r>
      <w:r w:rsidR="006A7DE1" w:rsidRPr="00F2067C">
        <w:rPr>
          <w:sz w:val="28"/>
          <w:szCs w:val="28"/>
          <w:lang w:val="uk-UA"/>
        </w:rPr>
        <w:t>ї та міської громади</w:t>
      </w:r>
      <w:r w:rsidR="00F10518" w:rsidRPr="00F2067C">
        <w:rPr>
          <w:sz w:val="28"/>
          <w:szCs w:val="28"/>
          <w:lang w:val="uk-UA"/>
        </w:rPr>
        <w:t>.</w:t>
      </w:r>
    </w:p>
    <w:p w:rsidR="00595F0C" w:rsidRPr="00F2067C" w:rsidRDefault="00595F0C"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Експериментальн</w:t>
      </w:r>
      <w:r w:rsidR="00CC1AA1" w:rsidRPr="00F2067C">
        <w:rPr>
          <w:rFonts w:ascii="Times New Roman" w:hAnsi="Times New Roman" w:cs="Times New Roman"/>
          <w:sz w:val="28"/>
          <w:szCs w:val="28"/>
          <w:lang w:val="uk-UA"/>
        </w:rPr>
        <w:t>о-дослідна</w:t>
      </w:r>
      <w:r w:rsidRPr="00F2067C">
        <w:rPr>
          <w:rFonts w:ascii="Times New Roman" w:hAnsi="Times New Roman" w:cs="Times New Roman"/>
          <w:sz w:val="28"/>
          <w:szCs w:val="28"/>
          <w:lang w:val="uk-UA"/>
        </w:rPr>
        <w:t xml:space="preserve"> робота з формування соціальної компетентності дітей дошкільного віку проводилася на базі закладу дошкільної освіти (ясла-садок) № 45 «Ліхтарик» Запорізької міської ради Запорізької області. У дослідженні взяли участь 2 групи </w:t>
      </w:r>
      <w:r w:rsidR="00CC1AA1" w:rsidRPr="00F2067C">
        <w:rPr>
          <w:rFonts w:ascii="Times New Roman" w:hAnsi="Times New Roman" w:cs="Times New Roman"/>
          <w:sz w:val="28"/>
          <w:szCs w:val="28"/>
          <w:lang w:val="uk-UA"/>
        </w:rPr>
        <w:t>дітей старшого</w:t>
      </w:r>
      <w:r w:rsidRPr="00F2067C">
        <w:rPr>
          <w:rFonts w:ascii="Times New Roman" w:hAnsi="Times New Roman" w:cs="Times New Roman"/>
          <w:sz w:val="28"/>
          <w:szCs w:val="28"/>
          <w:lang w:val="uk-UA"/>
        </w:rPr>
        <w:t xml:space="preserve"> дошкільн</w:t>
      </w:r>
      <w:r w:rsidR="00CC1AA1" w:rsidRPr="00F2067C">
        <w:rPr>
          <w:rFonts w:ascii="Times New Roman" w:hAnsi="Times New Roman" w:cs="Times New Roman"/>
          <w:sz w:val="28"/>
          <w:szCs w:val="28"/>
          <w:lang w:val="uk-UA"/>
        </w:rPr>
        <w:t>ого</w:t>
      </w:r>
      <w:r w:rsidRPr="00F2067C">
        <w:rPr>
          <w:rFonts w:ascii="Times New Roman" w:hAnsi="Times New Roman" w:cs="Times New Roman"/>
          <w:sz w:val="28"/>
          <w:szCs w:val="28"/>
          <w:lang w:val="uk-UA"/>
        </w:rPr>
        <w:t xml:space="preserve"> вік</w:t>
      </w:r>
      <w:r w:rsidR="00CC1AA1" w:rsidRPr="00F2067C">
        <w:rPr>
          <w:rFonts w:ascii="Times New Roman" w:hAnsi="Times New Roman" w:cs="Times New Roman"/>
          <w:sz w:val="28"/>
          <w:szCs w:val="28"/>
          <w:lang w:val="uk-UA"/>
        </w:rPr>
        <w:t>у</w:t>
      </w:r>
      <w:r w:rsidR="00D37BDE">
        <w:rPr>
          <w:rFonts w:ascii="Times New Roman" w:hAnsi="Times New Roman" w:cs="Times New Roman"/>
          <w:sz w:val="28"/>
          <w:szCs w:val="28"/>
          <w:lang w:val="uk-UA"/>
        </w:rPr>
        <w:t xml:space="preserve"> </w:t>
      </w:r>
      <w:r w:rsidR="00CC1AA1"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5</w:t>
      </w:r>
      <w:r w:rsidR="007360BF">
        <w:rPr>
          <w:rFonts w:ascii="Times New Roman" w:hAnsi="Times New Roman" w:cs="Times New Roman"/>
          <w:sz w:val="28"/>
          <w:szCs w:val="28"/>
          <w:lang w:val="uk-UA"/>
        </w:rPr>
        <w:t>-</w:t>
      </w:r>
      <w:r w:rsidRPr="00F2067C">
        <w:rPr>
          <w:rFonts w:ascii="Times New Roman" w:hAnsi="Times New Roman" w:cs="Times New Roman"/>
          <w:sz w:val="28"/>
          <w:szCs w:val="28"/>
          <w:lang w:val="uk-UA"/>
        </w:rPr>
        <w:t>6 років</w:t>
      </w:r>
      <w:r w:rsidR="00CC1AA1"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 з однаковою кількістю дітей у них – по 25 дітей </w:t>
      </w:r>
      <w:r w:rsidR="00CC1AA1" w:rsidRPr="00F2067C">
        <w:rPr>
          <w:rFonts w:ascii="Times New Roman" w:hAnsi="Times New Roman" w:cs="Times New Roman"/>
          <w:sz w:val="28"/>
          <w:szCs w:val="28"/>
          <w:lang w:val="uk-UA"/>
        </w:rPr>
        <w:t>у</w:t>
      </w:r>
      <w:r w:rsidRPr="00F2067C">
        <w:rPr>
          <w:rFonts w:ascii="Times New Roman" w:hAnsi="Times New Roman" w:cs="Times New Roman"/>
          <w:sz w:val="28"/>
          <w:szCs w:val="28"/>
          <w:lang w:val="uk-UA"/>
        </w:rPr>
        <w:t xml:space="preserve"> кожній.</w:t>
      </w:r>
    </w:p>
    <w:p w:rsidR="00F10518" w:rsidRPr="00F2067C" w:rsidRDefault="00F10518"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На основі отриманих даних констату</w:t>
      </w:r>
      <w:r w:rsidR="002B49D7" w:rsidRPr="00F2067C">
        <w:rPr>
          <w:rFonts w:ascii="Times New Roman" w:hAnsi="Times New Roman" w:cs="Times New Roman"/>
          <w:sz w:val="28"/>
          <w:szCs w:val="28"/>
          <w:lang w:val="uk-UA"/>
        </w:rPr>
        <w:t>вальн</w:t>
      </w:r>
      <w:r w:rsidRPr="00F2067C">
        <w:rPr>
          <w:rFonts w:ascii="Times New Roman" w:hAnsi="Times New Roman" w:cs="Times New Roman"/>
          <w:sz w:val="28"/>
          <w:szCs w:val="28"/>
          <w:lang w:val="uk-UA"/>
        </w:rPr>
        <w:t>ого експерименту, взявши до уваги вікові особливості дітей старшого дошкільного віку, було складено та апробовано спеціальну програму з 8</w:t>
      </w:r>
      <w:r w:rsidR="002B49D7" w:rsidRPr="00F2067C">
        <w:rPr>
          <w:rFonts w:ascii="Times New Roman" w:hAnsi="Times New Roman" w:cs="Times New Roman"/>
          <w:sz w:val="28"/>
          <w:szCs w:val="28"/>
          <w:lang w:val="uk-UA"/>
        </w:rPr>
        <w:t>-ми</w:t>
      </w:r>
      <w:r w:rsidRPr="00F2067C">
        <w:rPr>
          <w:rFonts w:ascii="Times New Roman" w:hAnsi="Times New Roman" w:cs="Times New Roman"/>
          <w:sz w:val="28"/>
          <w:szCs w:val="28"/>
          <w:lang w:val="uk-UA"/>
        </w:rPr>
        <w:t xml:space="preserve"> соціально-орієнтованих заходів, націлених на формування соціальної компетентності здобувачів дошкільної освіти.</w:t>
      </w:r>
    </w:p>
    <w:p w:rsidR="004C4DAA" w:rsidRPr="00F2067C" w:rsidRDefault="004C4DAA"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За результатами повторної діагностики рівня соціальної компетентності дітей після реалізації комплексу соціально-орієнтованих заходів з</w:t>
      </w:r>
      <w:r w:rsidR="00DE3EE7"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явилася позитивна динаміка. Високий рівень сформованості соціальної компетентності в учасників ЕГ збільшився</w:t>
      </w:r>
      <w:r w:rsidR="009C0AEA" w:rsidRPr="00F2067C">
        <w:rPr>
          <w:rFonts w:ascii="Times New Roman" w:hAnsi="Times New Roman" w:cs="Times New Roman"/>
          <w:sz w:val="28"/>
          <w:szCs w:val="28"/>
          <w:lang w:val="uk-UA"/>
        </w:rPr>
        <w:t xml:space="preserve"> в середньому </w:t>
      </w:r>
      <w:r w:rsidRPr="00F2067C">
        <w:rPr>
          <w:rFonts w:ascii="Times New Roman" w:hAnsi="Times New Roman" w:cs="Times New Roman"/>
          <w:sz w:val="28"/>
          <w:szCs w:val="28"/>
          <w:lang w:val="uk-UA"/>
        </w:rPr>
        <w:t>на 4%</w:t>
      </w:r>
      <w:r w:rsidR="00A5550E" w:rsidRPr="00F2067C">
        <w:rPr>
          <w:rFonts w:ascii="Times New Roman" w:hAnsi="Times New Roman" w:cs="Times New Roman"/>
          <w:sz w:val="28"/>
          <w:szCs w:val="28"/>
          <w:lang w:val="uk-UA"/>
        </w:rPr>
        <w:t xml:space="preserve">; </w:t>
      </w:r>
      <w:r w:rsidR="009C0AEA" w:rsidRPr="00F2067C">
        <w:rPr>
          <w:rFonts w:ascii="Times New Roman" w:hAnsi="Times New Roman" w:cs="Times New Roman"/>
          <w:sz w:val="28"/>
          <w:szCs w:val="28"/>
          <w:lang w:val="uk-UA"/>
        </w:rPr>
        <w:t>показники високого рівня КГ залишилися без змін. Кількість дітей ЕГ, у яких діагностовано с</w:t>
      </w:r>
      <w:r w:rsidRPr="00F2067C">
        <w:rPr>
          <w:rFonts w:ascii="Times New Roman" w:hAnsi="Times New Roman" w:cs="Times New Roman"/>
          <w:sz w:val="28"/>
          <w:szCs w:val="28"/>
          <w:lang w:val="uk-UA"/>
        </w:rPr>
        <w:t xml:space="preserve">ередній рівень </w:t>
      </w:r>
      <w:r w:rsidR="009C0AEA" w:rsidRPr="00F2067C">
        <w:rPr>
          <w:rFonts w:ascii="Times New Roman" w:hAnsi="Times New Roman" w:cs="Times New Roman"/>
          <w:sz w:val="28"/>
          <w:szCs w:val="28"/>
          <w:lang w:val="uk-UA"/>
        </w:rPr>
        <w:t>сформованості соціальної компетентності за обраним напрямком</w:t>
      </w:r>
      <w:r w:rsidR="00F35D8F" w:rsidRPr="00F2067C">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збільши</w:t>
      </w:r>
      <w:r w:rsidR="009C0AEA" w:rsidRPr="00F2067C">
        <w:rPr>
          <w:rFonts w:ascii="Times New Roman" w:hAnsi="Times New Roman" w:cs="Times New Roman"/>
          <w:sz w:val="28"/>
          <w:szCs w:val="28"/>
          <w:lang w:val="uk-UA"/>
        </w:rPr>
        <w:t>ла</w:t>
      </w:r>
      <w:r w:rsidRPr="00F2067C">
        <w:rPr>
          <w:rFonts w:ascii="Times New Roman" w:hAnsi="Times New Roman" w:cs="Times New Roman"/>
          <w:sz w:val="28"/>
          <w:szCs w:val="28"/>
          <w:lang w:val="uk-UA"/>
        </w:rPr>
        <w:t xml:space="preserve">ся в середньому </w:t>
      </w:r>
      <w:r w:rsidR="009C0AEA" w:rsidRPr="00F2067C">
        <w:rPr>
          <w:rFonts w:ascii="Times New Roman" w:hAnsi="Times New Roman" w:cs="Times New Roman"/>
          <w:sz w:val="28"/>
          <w:szCs w:val="28"/>
          <w:lang w:val="uk-UA"/>
        </w:rPr>
        <w:t>на 8</w:t>
      </w:r>
      <w:r w:rsidRPr="00F2067C">
        <w:rPr>
          <w:rFonts w:ascii="Times New Roman" w:hAnsi="Times New Roman" w:cs="Times New Roman"/>
          <w:sz w:val="28"/>
          <w:szCs w:val="28"/>
          <w:lang w:val="uk-UA"/>
        </w:rPr>
        <w:t xml:space="preserve">%, </w:t>
      </w:r>
      <w:r w:rsidR="00620CC2" w:rsidRPr="00F2067C">
        <w:rPr>
          <w:rFonts w:ascii="Times New Roman" w:hAnsi="Times New Roman" w:cs="Times New Roman"/>
          <w:sz w:val="28"/>
          <w:szCs w:val="28"/>
          <w:lang w:val="uk-UA"/>
        </w:rPr>
        <w:t xml:space="preserve">показники </w:t>
      </w:r>
      <w:r w:rsidRPr="00F2067C">
        <w:rPr>
          <w:rFonts w:ascii="Times New Roman" w:hAnsi="Times New Roman" w:cs="Times New Roman"/>
          <w:sz w:val="28"/>
          <w:szCs w:val="28"/>
          <w:lang w:val="uk-UA"/>
        </w:rPr>
        <w:t>низьк</w:t>
      </w:r>
      <w:r w:rsidR="00620CC2" w:rsidRPr="00F2067C">
        <w:rPr>
          <w:rFonts w:ascii="Times New Roman" w:hAnsi="Times New Roman" w:cs="Times New Roman"/>
          <w:sz w:val="28"/>
          <w:szCs w:val="28"/>
          <w:lang w:val="uk-UA"/>
        </w:rPr>
        <w:t>ого рівня</w:t>
      </w:r>
      <w:r w:rsidRPr="00F2067C">
        <w:rPr>
          <w:rFonts w:ascii="Times New Roman" w:hAnsi="Times New Roman" w:cs="Times New Roman"/>
          <w:sz w:val="28"/>
          <w:szCs w:val="28"/>
          <w:lang w:val="uk-UA"/>
        </w:rPr>
        <w:t xml:space="preserve"> з</w:t>
      </w:r>
      <w:r w:rsidR="00620CC2" w:rsidRPr="00F2067C">
        <w:rPr>
          <w:rFonts w:ascii="Times New Roman" w:hAnsi="Times New Roman" w:cs="Times New Roman"/>
          <w:sz w:val="28"/>
          <w:szCs w:val="28"/>
          <w:lang w:val="uk-UA"/>
        </w:rPr>
        <w:t>меншилися</w:t>
      </w:r>
      <w:r w:rsidR="007360BF">
        <w:rPr>
          <w:rFonts w:ascii="Times New Roman" w:hAnsi="Times New Roman" w:cs="Times New Roman"/>
          <w:sz w:val="28"/>
          <w:szCs w:val="28"/>
          <w:lang w:val="uk-UA"/>
        </w:rPr>
        <w:t xml:space="preserve"> </w:t>
      </w:r>
      <w:r w:rsidR="009C0AEA" w:rsidRPr="00F2067C">
        <w:rPr>
          <w:rFonts w:ascii="Times New Roman" w:hAnsi="Times New Roman" w:cs="Times New Roman"/>
          <w:sz w:val="28"/>
          <w:szCs w:val="28"/>
          <w:lang w:val="uk-UA"/>
        </w:rPr>
        <w:t xml:space="preserve">на </w:t>
      </w:r>
      <w:r w:rsidRPr="00F2067C">
        <w:rPr>
          <w:rFonts w:ascii="Times New Roman" w:hAnsi="Times New Roman" w:cs="Times New Roman"/>
          <w:sz w:val="28"/>
          <w:szCs w:val="28"/>
          <w:lang w:val="uk-UA"/>
        </w:rPr>
        <w:t>12%.</w:t>
      </w:r>
      <w:r w:rsidR="009C0AEA" w:rsidRPr="00F2067C">
        <w:rPr>
          <w:rFonts w:ascii="Times New Roman" w:hAnsi="Times New Roman" w:cs="Times New Roman"/>
          <w:sz w:val="28"/>
          <w:szCs w:val="28"/>
          <w:lang w:val="uk-UA"/>
        </w:rPr>
        <w:t xml:space="preserve"> Кількість дітей КГ, у яких діагностовано середній рівень сформованості соціальної компетентності за обраним напрямко</w:t>
      </w:r>
      <w:r w:rsidR="00F35D8F" w:rsidRPr="00F2067C">
        <w:rPr>
          <w:rFonts w:ascii="Times New Roman" w:hAnsi="Times New Roman" w:cs="Times New Roman"/>
          <w:sz w:val="28"/>
          <w:szCs w:val="28"/>
          <w:lang w:val="uk-UA"/>
        </w:rPr>
        <w:t xml:space="preserve">м, </w:t>
      </w:r>
      <w:r w:rsidR="009C0AEA" w:rsidRPr="00F2067C">
        <w:rPr>
          <w:rFonts w:ascii="Times New Roman" w:hAnsi="Times New Roman" w:cs="Times New Roman"/>
          <w:sz w:val="28"/>
          <w:szCs w:val="28"/>
          <w:lang w:val="uk-UA"/>
        </w:rPr>
        <w:t>збільшилася на 4%, низький рівень зменшився на 4%.</w:t>
      </w:r>
    </w:p>
    <w:p w:rsidR="00623BB6" w:rsidRPr="00F2067C" w:rsidRDefault="00623BB6" w:rsidP="00FD5739">
      <w:pPr>
        <w:widowControl w:val="0"/>
        <w:spacing w:after="0" w:line="360" w:lineRule="auto"/>
        <w:ind w:firstLine="709"/>
        <w:jc w:val="both"/>
        <w:rPr>
          <w:rFonts w:ascii="Times New Roman" w:eastAsia="Times New Roman" w:hAnsi="Times New Roman" w:cs="Times New Roman"/>
          <w:sz w:val="28"/>
          <w:szCs w:val="28"/>
          <w:lang w:val="uk-UA"/>
        </w:rPr>
      </w:pPr>
      <w:r w:rsidRPr="00F2067C">
        <w:rPr>
          <w:rFonts w:ascii="Times New Roman" w:eastAsia="Times New Roman" w:hAnsi="Times New Roman" w:cs="Times New Roman"/>
          <w:sz w:val="28"/>
          <w:szCs w:val="28"/>
          <w:lang w:val="uk-UA"/>
        </w:rPr>
        <w:t>Зіставлення результатів констатувального та контрольного зрізів, їхній кількісний і якісний аналіз довів, що залучення дітей старшого дошкільного віку до участі у соціальних проєктах</w:t>
      </w:r>
      <w:r w:rsidR="007360BF">
        <w:rPr>
          <w:rFonts w:ascii="Times New Roman" w:eastAsia="Times New Roman" w:hAnsi="Times New Roman" w:cs="Times New Roman"/>
          <w:sz w:val="28"/>
          <w:szCs w:val="28"/>
          <w:lang w:val="uk-UA"/>
        </w:rPr>
        <w:t xml:space="preserve"> </w:t>
      </w:r>
      <w:r w:rsidRPr="00F2067C">
        <w:rPr>
          <w:rFonts w:ascii="Times New Roman" w:eastAsia="Times New Roman" w:hAnsi="Times New Roman" w:cs="Times New Roman"/>
          <w:sz w:val="28"/>
          <w:szCs w:val="28"/>
          <w:lang w:val="uk-UA"/>
        </w:rPr>
        <w:t>зумовил</w:t>
      </w:r>
      <w:r w:rsidR="00F35D8F" w:rsidRPr="00F2067C">
        <w:rPr>
          <w:rFonts w:ascii="Times New Roman" w:eastAsia="Times New Roman" w:hAnsi="Times New Roman" w:cs="Times New Roman"/>
          <w:sz w:val="28"/>
          <w:szCs w:val="28"/>
          <w:lang w:val="uk-UA"/>
        </w:rPr>
        <w:t>о</w:t>
      </w:r>
      <w:r w:rsidRPr="00F2067C">
        <w:rPr>
          <w:rFonts w:ascii="Times New Roman" w:eastAsia="Times New Roman" w:hAnsi="Times New Roman" w:cs="Times New Roman"/>
          <w:sz w:val="28"/>
          <w:szCs w:val="28"/>
          <w:lang w:val="uk-UA"/>
        </w:rPr>
        <w:t xml:space="preserve"> позитивну динаміку</w:t>
      </w:r>
      <w:r w:rsidR="007360BF">
        <w:rPr>
          <w:rFonts w:ascii="Times New Roman" w:eastAsia="Times New Roman" w:hAnsi="Times New Roman" w:cs="Times New Roman"/>
          <w:sz w:val="28"/>
          <w:szCs w:val="28"/>
          <w:lang w:val="uk-UA"/>
        </w:rPr>
        <w:t xml:space="preserve"> </w:t>
      </w:r>
      <w:r w:rsidRPr="00F2067C">
        <w:rPr>
          <w:rFonts w:ascii="Times New Roman" w:eastAsia="Times New Roman" w:hAnsi="Times New Roman" w:cs="Times New Roman"/>
          <w:sz w:val="28"/>
          <w:szCs w:val="28"/>
          <w:lang w:val="uk-UA" w:bidi="uk-UA"/>
        </w:rPr>
        <w:t xml:space="preserve">формування </w:t>
      </w:r>
      <w:r w:rsidRPr="00F2067C">
        <w:rPr>
          <w:rFonts w:ascii="Times New Roman" w:eastAsia="Times New Roman" w:hAnsi="Times New Roman" w:cs="Times New Roman"/>
          <w:sz w:val="28"/>
          <w:szCs w:val="28"/>
          <w:lang w:val="uk-UA"/>
        </w:rPr>
        <w:t>основ соціальної компетентності дітей. Експериментальні дані переконливо підтверджують, що ефективність формування соціальної компетентності забезпечується лише сукупністю організаційно-педагогічних умов. Дослідно-експериментальна</w:t>
      </w:r>
      <w:r w:rsidR="007360BF">
        <w:rPr>
          <w:rFonts w:ascii="Times New Roman" w:eastAsia="Times New Roman" w:hAnsi="Times New Roman" w:cs="Times New Roman"/>
          <w:sz w:val="28"/>
          <w:szCs w:val="28"/>
          <w:lang w:val="uk-UA"/>
        </w:rPr>
        <w:t xml:space="preserve"> </w:t>
      </w:r>
      <w:r w:rsidRPr="00F2067C">
        <w:rPr>
          <w:rFonts w:ascii="Times New Roman" w:eastAsia="Times New Roman" w:hAnsi="Times New Roman" w:cs="Times New Roman"/>
          <w:sz w:val="28"/>
          <w:szCs w:val="28"/>
          <w:lang w:val="uk-UA"/>
        </w:rPr>
        <w:t>робота підтвердила справедливість визначених</w:t>
      </w:r>
      <w:r w:rsidR="007360BF">
        <w:rPr>
          <w:rFonts w:ascii="Times New Roman" w:eastAsia="Times New Roman" w:hAnsi="Times New Roman" w:cs="Times New Roman"/>
          <w:sz w:val="28"/>
          <w:szCs w:val="28"/>
          <w:lang w:val="uk-UA"/>
        </w:rPr>
        <w:t xml:space="preserve"> </w:t>
      </w:r>
      <w:r w:rsidRPr="00F2067C">
        <w:rPr>
          <w:rFonts w:ascii="Times New Roman" w:eastAsia="Times New Roman" w:hAnsi="Times New Roman" w:cs="Times New Roman"/>
          <w:sz w:val="28"/>
          <w:szCs w:val="28"/>
          <w:lang w:val="uk-UA"/>
        </w:rPr>
        <w:t xml:space="preserve">організаційно-педагогічних умов </w:t>
      </w:r>
      <w:r w:rsidRPr="00F2067C">
        <w:rPr>
          <w:rFonts w:ascii="Times New Roman" w:hAnsi="Times New Roman" w:cs="Times New Roman"/>
          <w:sz w:val="28"/>
          <w:szCs w:val="28"/>
          <w:lang w:val="uk-UA"/>
        </w:rPr>
        <w:t>формування соціальної компетентності у дітей старшого дошкільного віку засобами проєктної діяльності.</w:t>
      </w:r>
      <w:r w:rsidR="007360BF">
        <w:rPr>
          <w:rFonts w:ascii="Times New Roman" w:hAnsi="Times New Roman" w:cs="Times New Roman"/>
          <w:sz w:val="28"/>
          <w:szCs w:val="28"/>
          <w:lang w:val="uk-UA"/>
        </w:rPr>
        <w:t xml:space="preserve"> </w:t>
      </w:r>
      <w:r w:rsidRPr="00F2067C">
        <w:rPr>
          <w:rFonts w:ascii="Times New Roman" w:eastAsia="Times New Roman" w:hAnsi="Times New Roman" w:cs="Times New Roman"/>
          <w:sz w:val="28"/>
          <w:szCs w:val="28"/>
          <w:lang w:val="uk-UA"/>
        </w:rPr>
        <w:t xml:space="preserve">Було доведено, що побудова </w:t>
      </w:r>
      <w:r w:rsidRPr="00F2067C">
        <w:rPr>
          <w:rFonts w:ascii="Times New Roman" w:eastAsia="Times New Roman" w:hAnsi="Times New Roman" w:cs="Times New Roman"/>
          <w:sz w:val="28"/>
          <w:szCs w:val="28"/>
          <w:lang w:val="uk-UA"/>
        </w:rPr>
        <w:lastRenderedPageBreak/>
        <w:t xml:space="preserve">освітнього процесу у ЗДО на основі </w:t>
      </w:r>
      <w:r w:rsidR="00F10518" w:rsidRPr="00F2067C">
        <w:rPr>
          <w:rFonts w:ascii="Times New Roman" w:eastAsia="Times New Roman" w:hAnsi="Times New Roman" w:cs="Times New Roman"/>
          <w:sz w:val="28"/>
          <w:szCs w:val="28"/>
          <w:lang w:val="uk-UA"/>
        </w:rPr>
        <w:t>проє</w:t>
      </w:r>
      <w:r w:rsidRPr="00F2067C">
        <w:rPr>
          <w:rFonts w:ascii="Times New Roman" w:eastAsia="Times New Roman" w:hAnsi="Times New Roman" w:cs="Times New Roman"/>
          <w:sz w:val="28"/>
          <w:szCs w:val="28"/>
          <w:lang w:val="uk-UA"/>
        </w:rPr>
        <w:t>ктної діяльності забезпечує підвищення рівня соціальної компетентності дітей старшого дошкільного віку</w:t>
      </w:r>
      <w:r w:rsidR="00F10518" w:rsidRPr="00F2067C">
        <w:rPr>
          <w:rFonts w:ascii="Times New Roman" w:eastAsia="Times New Roman" w:hAnsi="Times New Roman" w:cs="Times New Roman"/>
          <w:sz w:val="28"/>
          <w:szCs w:val="28"/>
          <w:lang w:val="uk-UA"/>
        </w:rPr>
        <w:t xml:space="preserve">, </w:t>
      </w:r>
      <w:r w:rsidRPr="00F2067C">
        <w:rPr>
          <w:rFonts w:ascii="Times New Roman" w:eastAsia="Times New Roman" w:hAnsi="Times New Roman" w:cs="Times New Roman"/>
          <w:sz w:val="28"/>
          <w:szCs w:val="28"/>
          <w:lang w:val="uk-UA"/>
        </w:rPr>
        <w:t xml:space="preserve">а планування освітнього процесу на основі </w:t>
      </w:r>
      <w:r w:rsidR="00F10518" w:rsidRPr="00F2067C">
        <w:rPr>
          <w:rFonts w:ascii="Times New Roman" w:eastAsia="Times New Roman" w:hAnsi="Times New Roman" w:cs="Times New Roman"/>
          <w:sz w:val="28"/>
          <w:szCs w:val="28"/>
          <w:lang w:val="uk-UA"/>
        </w:rPr>
        <w:t xml:space="preserve">соціальних </w:t>
      </w:r>
      <w:r w:rsidR="006A7DE1" w:rsidRPr="00F2067C">
        <w:rPr>
          <w:rFonts w:ascii="Times New Roman" w:eastAsia="Times New Roman" w:hAnsi="Times New Roman" w:cs="Times New Roman"/>
          <w:sz w:val="28"/>
          <w:szCs w:val="28"/>
          <w:lang w:val="uk-UA"/>
        </w:rPr>
        <w:t>проє</w:t>
      </w:r>
      <w:r w:rsidR="00F10518" w:rsidRPr="00F2067C">
        <w:rPr>
          <w:rFonts w:ascii="Times New Roman" w:eastAsia="Times New Roman" w:hAnsi="Times New Roman" w:cs="Times New Roman"/>
          <w:sz w:val="28"/>
          <w:szCs w:val="28"/>
          <w:lang w:val="uk-UA"/>
        </w:rPr>
        <w:t>ктів</w:t>
      </w:r>
      <w:r w:rsidR="007360BF">
        <w:rPr>
          <w:rFonts w:ascii="Times New Roman" w:eastAsia="Times New Roman" w:hAnsi="Times New Roman" w:cs="Times New Roman"/>
          <w:sz w:val="28"/>
          <w:szCs w:val="28"/>
          <w:lang w:val="uk-UA"/>
        </w:rPr>
        <w:t xml:space="preserve"> </w:t>
      </w:r>
      <w:r w:rsidRPr="00F2067C">
        <w:rPr>
          <w:rFonts w:ascii="Times New Roman" w:eastAsia="Times New Roman" w:hAnsi="Times New Roman" w:cs="Times New Roman"/>
          <w:sz w:val="28"/>
          <w:szCs w:val="28"/>
          <w:lang w:val="uk-UA"/>
        </w:rPr>
        <w:t>є ефективним інструментом оптимізації</w:t>
      </w:r>
      <w:r w:rsidR="006A7DE1" w:rsidRPr="00F2067C">
        <w:rPr>
          <w:rFonts w:ascii="Times New Roman" w:hAnsi="Times New Roman" w:cs="Times New Roman"/>
          <w:sz w:val="28"/>
          <w:szCs w:val="28"/>
          <w:lang w:val="uk-UA"/>
        </w:rPr>
        <w:t xml:space="preserve"> взаємодії закладу дошкільної освіти, сім</w:t>
      </w:r>
      <w:r w:rsidR="00DE3EE7" w:rsidRPr="00F2067C">
        <w:rPr>
          <w:rFonts w:ascii="Times New Roman" w:hAnsi="Times New Roman" w:cs="Times New Roman"/>
          <w:sz w:val="28"/>
          <w:szCs w:val="28"/>
          <w:lang w:val="uk-UA"/>
        </w:rPr>
        <w:t>’</w:t>
      </w:r>
      <w:r w:rsidR="006A7DE1" w:rsidRPr="00F2067C">
        <w:rPr>
          <w:rFonts w:ascii="Times New Roman" w:hAnsi="Times New Roman" w:cs="Times New Roman"/>
          <w:sz w:val="28"/>
          <w:szCs w:val="28"/>
          <w:lang w:val="uk-UA"/>
        </w:rPr>
        <w:t>ї та міської громади, сприяє підвищенн</w:t>
      </w:r>
      <w:r w:rsidR="00F35D8F" w:rsidRPr="00F2067C">
        <w:rPr>
          <w:rFonts w:ascii="Times New Roman" w:hAnsi="Times New Roman" w:cs="Times New Roman"/>
          <w:sz w:val="28"/>
          <w:szCs w:val="28"/>
          <w:lang w:val="uk-UA"/>
        </w:rPr>
        <w:t>ю</w:t>
      </w:r>
      <w:r w:rsidR="006A7DE1" w:rsidRPr="00F2067C">
        <w:rPr>
          <w:rFonts w:ascii="Times New Roman" w:hAnsi="Times New Roman" w:cs="Times New Roman"/>
          <w:sz w:val="28"/>
          <w:szCs w:val="28"/>
          <w:lang w:val="uk-UA"/>
        </w:rPr>
        <w:t xml:space="preserve"> педагогічної культури батьків</w:t>
      </w:r>
      <w:r w:rsidRPr="00F2067C">
        <w:rPr>
          <w:rFonts w:ascii="Times New Roman" w:eastAsia="Times New Roman" w:hAnsi="Times New Roman" w:cs="Times New Roman"/>
          <w:sz w:val="28"/>
          <w:szCs w:val="28"/>
          <w:lang w:val="uk-UA"/>
        </w:rPr>
        <w:t>.</w:t>
      </w:r>
    </w:p>
    <w:p w:rsidR="00D74D0D" w:rsidRPr="00F2067C" w:rsidRDefault="00D74D0D"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Отже, результати</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формувального</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етапу</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педагогічного</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експерименту</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засвідчили, що</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ефективне</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досягнення мети з досліджуваної</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проблеми</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можливе, якщо до освітнього</w:t>
      </w:r>
      <w:r w:rsidR="007360BF">
        <w:rPr>
          <w:rFonts w:ascii="Times New Roman" w:hAnsi="Times New Roman" w:cs="Times New Roman"/>
          <w:sz w:val="28"/>
          <w:szCs w:val="28"/>
          <w:lang w:val="uk-UA"/>
        </w:rPr>
        <w:t xml:space="preserve"> </w:t>
      </w:r>
      <w:r w:rsidRPr="00F2067C">
        <w:rPr>
          <w:rFonts w:ascii="Times New Roman" w:hAnsi="Times New Roman" w:cs="Times New Roman"/>
          <w:sz w:val="28"/>
          <w:szCs w:val="28"/>
          <w:lang w:val="uk-UA"/>
        </w:rPr>
        <w:t>процесу буд</w:t>
      </w:r>
      <w:r w:rsidR="00F35D8F" w:rsidRPr="00F2067C">
        <w:rPr>
          <w:rFonts w:ascii="Times New Roman" w:hAnsi="Times New Roman" w:cs="Times New Roman"/>
          <w:sz w:val="28"/>
          <w:szCs w:val="28"/>
          <w:lang w:val="uk-UA"/>
        </w:rPr>
        <w:t>уть</w:t>
      </w:r>
      <w:r w:rsidR="007360BF">
        <w:rPr>
          <w:rFonts w:ascii="Times New Roman" w:hAnsi="Times New Roman" w:cs="Times New Roman"/>
          <w:sz w:val="28"/>
          <w:szCs w:val="28"/>
          <w:lang w:val="uk-UA"/>
        </w:rPr>
        <w:t xml:space="preserve"> </w:t>
      </w:r>
      <w:r w:rsidR="00815DF0" w:rsidRPr="00F2067C">
        <w:rPr>
          <w:rFonts w:ascii="Times New Roman" w:hAnsi="Times New Roman" w:cs="Times New Roman"/>
          <w:sz w:val="28"/>
          <w:szCs w:val="28"/>
          <w:lang w:val="uk-UA"/>
        </w:rPr>
        <w:t>залучен</w:t>
      </w:r>
      <w:r w:rsidR="00F35D8F" w:rsidRPr="00F2067C">
        <w:rPr>
          <w:rFonts w:ascii="Times New Roman" w:hAnsi="Times New Roman" w:cs="Times New Roman"/>
          <w:sz w:val="28"/>
          <w:szCs w:val="28"/>
          <w:lang w:val="uk-UA"/>
        </w:rPr>
        <w:t>і</w:t>
      </w:r>
      <w:r w:rsidR="00815DF0" w:rsidRPr="00F2067C">
        <w:rPr>
          <w:rFonts w:ascii="Times New Roman" w:hAnsi="Times New Roman" w:cs="Times New Roman"/>
          <w:sz w:val="28"/>
          <w:szCs w:val="28"/>
          <w:lang w:val="uk-UA"/>
        </w:rPr>
        <w:t xml:space="preserve"> всі </w:t>
      </w:r>
      <w:r w:rsidR="00F35D8F" w:rsidRPr="00F2067C">
        <w:rPr>
          <w:rFonts w:ascii="Times New Roman" w:hAnsi="Times New Roman" w:cs="Times New Roman"/>
          <w:sz w:val="28"/>
          <w:szCs w:val="28"/>
          <w:lang w:val="uk-UA"/>
        </w:rPr>
        <w:t>учасники освітнього процесу</w:t>
      </w:r>
      <w:r w:rsidR="00815DF0" w:rsidRPr="00F2067C">
        <w:rPr>
          <w:rFonts w:ascii="Times New Roman" w:hAnsi="Times New Roman" w:cs="Times New Roman"/>
          <w:sz w:val="28"/>
          <w:szCs w:val="28"/>
          <w:lang w:val="uk-UA"/>
        </w:rPr>
        <w:t>, що мають вплив на дитину, а саме: педагогічний колектив, батьк</w:t>
      </w:r>
      <w:r w:rsidR="00F35D8F" w:rsidRPr="00F2067C">
        <w:rPr>
          <w:rFonts w:ascii="Times New Roman" w:hAnsi="Times New Roman" w:cs="Times New Roman"/>
          <w:sz w:val="28"/>
          <w:szCs w:val="28"/>
          <w:lang w:val="uk-UA"/>
        </w:rPr>
        <w:t>и</w:t>
      </w:r>
      <w:r w:rsidR="00815DF0" w:rsidRPr="00F2067C">
        <w:rPr>
          <w:rFonts w:ascii="Times New Roman" w:hAnsi="Times New Roman" w:cs="Times New Roman"/>
          <w:sz w:val="28"/>
          <w:szCs w:val="28"/>
          <w:lang w:val="uk-UA"/>
        </w:rPr>
        <w:t xml:space="preserve"> та найближч</w:t>
      </w:r>
      <w:r w:rsidR="00F35D8F" w:rsidRPr="00F2067C">
        <w:rPr>
          <w:rFonts w:ascii="Times New Roman" w:hAnsi="Times New Roman" w:cs="Times New Roman"/>
          <w:sz w:val="28"/>
          <w:szCs w:val="28"/>
          <w:lang w:val="uk-UA"/>
        </w:rPr>
        <w:t>і</w:t>
      </w:r>
      <w:r w:rsidR="00815DF0" w:rsidRPr="00F2067C">
        <w:rPr>
          <w:rFonts w:ascii="Times New Roman" w:hAnsi="Times New Roman" w:cs="Times New Roman"/>
          <w:sz w:val="28"/>
          <w:szCs w:val="28"/>
          <w:lang w:val="uk-UA"/>
        </w:rPr>
        <w:t xml:space="preserve"> родичі, представник</w:t>
      </w:r>
      <w:r w:rsidR="00F35D8F" w:rsidRPr="00F2067C">
        <w:rPr>
          <w:rFonts w:ascii="Times New Roman" w:hAnsi="Times New Roman" w:cs="Times New Roman"/>
          <w:sz w:val="28"/>
          <w:szCs w:val="28"/>
          <w:lang w:val="uk-UA"/>
        </w:rPr>
        <w:t>и</w:t>
      </w:r>
      <w:r w:rsidR="00815DF0" w:rsidRPr="00F2067C">
        <w:rPr>
          <w:rFonts w:ascii="Times New Roman" w:hAnsi="Times New Roman" w:cs="Times New Roman"/>
          <w:sz w:val="28"/>
          <w:szCs w:val="28"/>
          <w:lang w:val="uk-UA"/>
        </w:rPr>
        <w:t xml:space="preserve"> широкої громади</w:t>
      </w:r>
      <w:r w:rsidR="009B45E2" w:rsidRPr="00F2067C">
        <w:rPr>
          <w:rFonts w:ascii="Times New Roman" w:hAnsi="Times New Roman" w:cs="Times New Roman"/>
          <w:sz w:val="28"/>
          <w:szCs w:val="28"/>
          <w:lang w:val="uk-UA"/>
        </w:rPr>
        <w:t xml:space="preserve">, які є в безпосередньому оточенні дитини. </w:t>
      </w:r>
    </w:p>
    <w:p w:rsidR="00CC4287" w:rsidRPr="00F2067C" w:rsidRDefault="0021362E" w:rsidP="00FD5739">
      <w:pPr>
        <w:widowControl w:val="0"/>
        <w:spacing w:after="0" w:line="360" w:lineRule="auto"/>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Проведене дослідження не вичерпує всіх аспектів проблеми формування соціальної компетентності у дітей дошкільного віку старшої групи. Подальшого наукового вивчення потребують питання, пов’язані з визначенням місця та ролі проєктної технології у формуванні патріотичних якостей, особливостей естетичного виховання дітей дошкільного віку</w:t>
      </w:r>
      <w:r w:rsidR="00081586" w:rsidRPr="00F2067C">
        <w:rPr>
          <w:rFonts w:ascii="Times New Roman" w:hAnsi="Times New Roman" w:cs="Times New Roman"/>
          <w:sz w:val="28"/>
          <w:szCs w:val="28"/>
          <w:lang w:val="uk-UA"/>
        </w:rPr>
        <w:t>,</w:t>
      </w:r>
      <w:r w:rsidRPr="00F2067C">
        <w:rPr>
          <w:rFonts w:ascii="Times New Roman" w:hAnsi="Times New Roman" w:cs="Times New Roman"/>
          <w:sz w:val="28"/>
          <w:szCs w:val="28"/>
          <w:lang w:val="uk-UA"/>
        </w:rPr>
        <w:t xml:space="preserve"> укріплення</w:t>
      </w:r>
      <w:r w:rsidR="00081586" w:rsidRPr="00F2067C">
        <w:rPr>
          <w:rFonts w:ascii="Times New Roman" w:hAnsi="Times New Roman" w:cs="Times New Roman"/>
          <w:sz w:val="28"/>
          <w:szCs w:val="28"/>
          <w:lang w:val="uk-UA"/>
        </w:rPr>
        <w:t>м</w:t>
      </w:r>
      <w:r w:rsidRPr="00F2067C">
        <w:rPr>
          <w:rFonts w:ascii="Times New Roman" w:hAnsi="Times New Roman" w:cs="Times New Roman"/>
          <w:sz w:val="28"/>
          <w:szCs w:val="28"/>
          <w:lang w:val="uk-UA"/>
        </w:rPr>
        <w:t xml:space="preserve"> взаємозв’язку та спільної педагогічної творчості у тріаді «дитина-батьки-педагоги»</w:t>
      </w:r>
      <w:r w:rsidR="00081586" w:rsidRPr="00F2067C">
        <w:rPr>
          <w:rFonts w:ascii="Times New Roman" w:hAnsi="Times New Roman" w:cs="Times New Roman"/>
          <w:sz w:val="28"/>
          <w:szCs w:val="28"/>
          <w:lang w:val="uk-UA"/>
        </w:rPr>
        <w:t xml:space="preserve"> тощо</w:t>
      </w:r>
      <w:r w:rsidRPr="00F2067C">
        <w:rPr>
          <w:rFonts w:ascii="Times New Roman" w:hAnsi="Times New Roman" w:cs="Times New Roman"/>
          <w:sz w:val="28"/>
          <w:szCs w:val="28"/>
          <w:lang w:val="uk-UA"/>
        </w:rPr>
        <w:t>.</w:t>
      </w:r>
    </w:p>
    <w:p w:rsidR="0021362E" w:rsidRPr="00F2067C" w:rsidRDefault="004242F7" w:rsidP="00FD5739">
      <w:pPr>
        <w:widowControl w:val="0"/>
        <w:rPr>
          <w:rFonts w:ascii="Times New Roman" w:hAnsi="Times New Roman" w:cs="Times New Roman"/>
          <w:sz w:val="28"/>
          <w:szCs w:val="28"/>
          <w:lang w:val="uk-UA"/>
        </w:rPr>
      </w:pPr>
      <w:r w:rsidRPr="00F2067C">
        <w:rPr>
          <w:rFonts w:ascii="Times New Roman" w:hAnsi="Times New Roman" w:cs="Times New Roman"/>
          <w:sz w:val="28"/>
          <w:szCs w:val="28"/>
          <w:lang w:val="uk-UA"/>
        </w:rPr>
        <w:br w:type="page"/>
      </w:r>
    </w:p>
    <w:p w:rsidR="00786B19" w:rsidRPr="00F2067C" w:rsidRDefault="00786B19"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lastRenderedPageBreak/>
        <w:t>СПИСОК ВИКОРИСТАНИХ ДЖЕРЕЛ</w:t>
      </w:r>
    </w:p>
    <w:p w:rsidR="00786B19" w:rsidRPr="00F2067C" w:rsidRDefault="00786B19" w:rsidP="00FD5739">
      <w:pPr>
        <w:widowControl w:val="0"/>
        <w:spacing w:after="0" w:line="360" w:lineRule="auto"/>
        <w:ind w:firstLine="709"/>
        <w:jc w:val="center"/>
        <w:rPr>
          <w:rFonts w:ascii="Times New Roman" w:hAnsi="Times New Roman" w:cs="Times New Roman"/>
          <w:sz w:val="28"/>
          <w:szCs w:val="28"/>
          <w:lang w:val="uk-UA"/>
        </w:rPr>
      </w:pPr>
    </w:p>
    <w:p w:rsidR="00E46522" w:rsidRPr="00F2067C" w:rsidRDefault="00E46522" w:rsidP="00FD5739">
      <w:pPr>
        <w:widowControl w:val="0"/>
        <w:spacing w:after="0" w:line="360" w:lineRule="auto"/>
        <w:ind w:firstLine="709"/>
        <w:jc w:val="center"/>
        <w:rPr>
          <w:rFonts w:ascii="Times New Roman" w:hAnsi="Times New Roman" w:cs="Times New Roman"/>
          <w:sz w:val="28"/>
          <w:szCs w:val="28"/>
          <w:lang w:val="uk-UA"/>
        </w:rPr>
      </w:pPr>
    </w:p>
    <w:p w:rsidR="0037536F" w:rsidRPr="00F2067C" w:rsidRDefault="0037536F"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Айзенбарт</w:t>
      </w:r>
      <w:proofErr w:type="spellEnd"/>
      <w:r w:rsidRPr="00F2067C">
        <w:rPr>
          <w:sz w:val="28"/>
          <w:szCs w:val="28"/>
          <w:lang w:val="uk-UA"/>
        </w:rPr>
        <w:t xml:space="preserve"> М. М., </w:t>
      </w:r>
      <w:proofErr w:type="spellStart"/>
      <w:r w:rsidRPr="00F2067C">
        <w:rPr>
          <w:sz w:val="28"/>
          <w:szCs w:val="28"/>
          <w:lang w:val="uk-UA"/>
        </w:rPr>
        <w:t>Кубата</w:t>
      </w:r>
      <w:proofErr w:type="spellEnd"/>
      <w:r w:rsidRPr="00F2067C">
        <w:rPr>
          <w:sz w:val="28"/>
          <w:szCs w:val="28"/>
          <w:lang w:val="uk-UA"/>
        </w:rPr>
        <w:t> Н. П. Гра як засіб формування соціальної компетенції</w:t>
      </w:r>
      <w:r w:rsidR="007360BF">
        <w:rPr>
          <w:sz w:val="28"/>
          <w:szCs w:val="28"/>
          <w:lang w:val="uk-UA"/>
        </w:rPr>
        <w:t xml:space="preserve"> </w:t>
      </w:r>
      <w:r w:rsidRPr="00F2067C">
        <w:rPr>
          <w:sz w:val="28"/>
          <w:szCs w:val="28"/>
          <w:lang w:val="uk-UA"/>
        </w:rPr>
        <w:t xml:space="preserve">у дітей старшого дошкільного віку. </w:t>
      </w:r>
      <w:r w:rsidRPr="00F2067C">
        <w:rPr>
          <w:i/>
          <w:sz w:val="28"/>
          <w:szCs w:val="28"/>
          <w:lang w:val="uk-UA"/>
        </w:rPr>
        <w:t>Молодий вчений</w:t>
      </w:r>
      <w:r w:rsidRPr="00F2067C">
        <w:rPr>
          <w:sz w:val="28"/>
          <w:szCs w:val="28"/>
          <w:lang w:val="uk-UA"/>
        </w:rPr>
        <w:t>. Львів. 2018. № 5. С. 53</w:t>
      </w:r>
      <w:r w:rsidR="00A77155">
        <w:rPr>
          <w:sz w:val="28"/>
          <w:szCs w:val="28"/>
          <w:lang w:val="uk-UA"/>
        </w:rPr>
        <w:t>-</w:t>
      </w:r>
      <w:r w:rsidRPr="00F2067C">
        <w:rPr>
          <w:sz w:val="28"/>
          <w:szCs w:val="28"/>
          <w:lang w:val="uk-UA"/>
        </w:rPr>
        <w:t>56.</w:t>
      </w:r>
    </w:p>
    <w:p w:rsidR="006A7DE1" w:rsidRPr="00F2067C" w:rsidRDefault="00966048"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Бабакіна</w:t>
      </w:r>
      <w:proofErr w:type="spellEnd"/>
      <w:r w:rsidRPr="00F2067C">
        <w:rPr>
          <w:sz w:val="28"/>
          <w:szCs w:val="28"/>
          <w:lang w:val="uk-UA"/>
        </w:rPr>
        <w:t> О. О., Бєляєв С. Б., Пономарьова Г. Ф. Нові педагогічні технології : навчальний посібник. Харків :Основа, 2013. 280 с.</w:t>
      </w:r>
    </w:p>
    <w:p w:rsidR="006A7DE1" w:rsidRPr="00F2067C" w:rsidRDefault="006A7DE1" w:rsidP="00FD5739">
      <w:pPr>
        <w:pStyle w:val="a4"/>
        <w:numPr>
          <w:ilvl w:val="0"/>
          <w:numId w:val="13"/>
        </w:numPr>
        <w:spacing w:line="360" w:lineRule="auto"/>
        <w:ind w:left="0" w:firstLine="709"/>
        <w:rPr>
          <w:sz w:val="28"/>
          <w:szCs w:val="28"/>
          <w:lang w:val="uk-UA"/>
        </w:rPr>
      </w:pPr>
      <w:r w:rsidRPr="00F2067C">
        <w:rPr>
          <w:rFonts w:eastAsia="CIDFont+F3"/>
          <w:sz w:val="28"/>
          <w:szCs w:val="28"/>
          <w:lang w:val="uk-UA"/>
        </w:rPr>
        <w:t>Базовий компонент дошкільної освіти (Державний стандарт дошкільної освіти) : наказ Міністерства освіти і науки України № 33 від 12 січня 2021 р. URL: https://mon.gov.ua/ua/npa/pro-zatverdzhennya-bazovogo-komponenta-doshkilnoyiosviti-derzhavnogo-standartu-doshkilnoyi-osviti-nova-redakciya (дата звернення:30.03.2021)</w:t>
      </w:r>
    </w:p>
    <w:p w:rsidR="00703148" w:rsidRPr="00F2067C" w:rsidRDefault="00966048"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Белицкая</w:t>
      </w:r>
      <w:proofErr w:type="spellEnd"/>
      <w:r w:rsidRPr="00F2067C">
        <w:rPr>
          <w:sz w:val="28"/>
          <w:szCs w:val="28"/>
          <w:lang w:val="uk-UA"/>
        </w:rPr>
        <w:t xml:space="preserve"> Г. Э. </w:t>
      </w:r>
      <w:proofErr w:type="spellStart"/>
      <w:r w:rsidRPr="00F2067C">
        <w:rPr>
          <w:sz w:val="28"/>
          <w:szCs w:val="28"/>
          <w:lang w:val="uk-UA"/>
        </w:rPr>
        <w:t>Социальная</w:t>
      </w:r>
      <w:proofErr w:type="spellEnd"/>
      <w:r w:rsidR="00A77155">
        <w:rPr>
          <w:sz w:val="28"/>
          <w:szCs w:val="28"/>
          <w:lang w:val="uk-UA"/>
        </w:rPr>
        <w:t xml:space="preserve"> компетенція </w:t>
      </w:r>
      <w:proofErr w:type="spellStart"/>
      <w:r w:rsidRPr="00F2067C">
        <w:rPr>
          <w:sz w:val="28"/>
          <w:szCs w:val="28"/>
          <w:lang w:val="uk-UA"/>
        </w:rPr>
        <w:t>личности</w:t>
      </w:r>
      <w:proofErr w:type="spellEnd"/>
      <w:r w:rsidRPr="00F2067C">
        <w:rPr>
          <w:sz w:val="28"/>
          <w:szCs w:val="28"/>
          <w:lang w:val="uk-UA"/>
        </w:rPr>
        <w:t xml:space="preserve">. </w:t>
      </w:r>
      <w:proofErr w:type="spellStart"/>
      <w:r w:rsidRPr="00F2067C">
        <w:rPr>
          <w:i/>
          <w:sz w:val="28"/>
          <w:szCs w:val="28"/>
          <w:lang w:val="uk-UA"/>
        </w:rPr>
        <w:t>Сознание</w:t>
      </w:r>
      <w:proofErr w:type="spellEnd"/>
      <w:r w:rsidR="00A77155">
        <w:rPr>
          <w:i/>
          <w:sz w:val="28"/>
          <w:szCs w:val="28"/>
          <w:lang w:val="uk-UA"/>
        </w:rPr>
        <w:t xml:space="preserve"> </w:t>
      </w:r>
      <w:proofErr w:type="spellStart"/>
      <w:r w:rsidRPr="00F2067C">
        <w:rPr>
          <w:i/>
          <w:sz w:val="28"/>
          <w:szCs w:val="28"/>
          <w:lang w:val="uk-UA"/>
        </w:rPr>
        <w:t>личности</w:t>
      </w:r>
      <w:proofErr w:type="spellEnd"/>
      <w:r w:rsidRPr="00F2067C">
        <w:rPr>
          <w:i/>
          <w:sz w:val="28"/>
          <w:szCs w:val="28"/>
          <w:lang w:val="uk-UA"/>
        </w:rPr>
        <w:t xml:space="preserve"> в </w:t>
      </w:r>
      <w:proofErr w:type="spellStart"/>
      <w:r w:rsidRPr="00F2067C">
        <w:rPr>
          <w:i/>
          <w:sz w:val="28"/>
          <w:szCs w:val="28"/>
          <w:lang w:val="uk-UA"/>
        </w:rPr>
        <w:t>кризисном</w:t>
      </w:r>
      <w:proofErr w:type="spellEnd"/>
      <w:r w:rsidR="00A77155">
        <w:rPr>
          <w:i/>
          <w:sz w:val="28"/>
          <w:szCs w:val="28"/>
          <w:lang w:val="uk-UA"/>
        </w:rPr>
        <w:t xml:space="preserve"> </w:t>
      </w:r>
      <w:proofErr w:type="spellStart"/>
      <w:r w:rsidRPr="00F2067C">
        <w:rPr>
          <w:i/>
          <w:sz w:val="28"/>
          <w:szCs w:val="28"/>
          <w:lang w:val="uk-UA"/>
        </w:rPr>
        <w:t>обществе</w:t>
      </w:r>
      <w:proofErr w:type="spellEnd"/>
      <w:r w:rsidRPr="00F2067C">
        <w:rPr>
          <w:i/>
          <w:sz w:val="28"/>
          <w:szCs w:val="28"/>
          <w:lang w:val="uk-UA"/>
        </w:rPr>
        <w:t xml:space="preserve"> /</w:t>
      </w:r>
      <w:r w:rsidRPr="00F2067C">
        <w:rPr>
          <w:sz w:val="28"/>
          <w:szCs w:val="28"/>
          <w:lang w:val="uk-UA"/>
        </w:rPr>
        <w:t xml:space="preserve"> за ред.. А. А. </w:t>
      </w:r>
      <w:proofErr w:type="spellStart"/>
      <w:r w:rsidRPr="00F2067C">
        <w:rPr>
          <w:sz w:val="28"/>
          <w:szCs w:val="28"/>
          <w:lang w:val="uk-UA"/>
        </w:rPr>
        <w:t>Абульхановой-Славской.Москва</w:t>
      </w:r>
      <w:proofErr w:type="spellEnd"/>
      <w:r w:rsidRPr="00F2067C">
        <w:rPr>
          <w:sz w:val="28"/>
          <w:szCs w:val="28"/>
          <w:lang w:val="uk-UA"/>
        </w:rPr>
        <w:t> :ИПРАН, 1995. С. 42</w:t>
      </w:r>
      <w:r w:rsidR="00A77155">
        <w:rPr>
          <w:sz w:val="28"/>
          <w:szCs w:val="28"/>
          <w:lang w:val="uk-UA"/>
        </w:rPr>
        <w:t>-</w:t>
      </w:r>
      <w:r w:rsidRPr="00F2067C">
        <w:rPr>
          <w:sz w:val="28"/>
          <w:szCs w:val="28"/>
          <w:lang w:val="uk-UA"/>
        </w:rPr>
        <w:t>57.</w:t>
      </w:r>
    </w:p>
    <w:p w:rsidR="00966048" w:rsidRPr="00F2067C" w:rsidRDefault="00966048" w:rsidP="00FD5739">
      <w:pPr>
        <w:pStyle w:val="a4"/>
        <w:numPr>
          <w:ilvl w:val="0"/>
          <w:numId w:val="13"/>
        </w:numPr>
        <w:spacing w:line="360" w:lineRule="auto"/>
        <w:ind w:left="0" w:firstLine="709"/>
        <w:rPr>
          <w:sz w:val="28"/>
          <w:szCs w:val="28"/>
          <w:lang w:val="uk-UA"/>
        </w:rPr>
      </w:pPr>
      <w:r w:rsidRPr="00F2067C">
        <w:rPr>
          <w:sz w:val="28"/>
          <w:szCs w:val="28"/>
          <w:lang w:val="uk-UA"/>
        </w:rPr>
        <w:t>Бойчук П. М., </w:t>
      </w:r>
      <w:proofErr w:type="spellStart"/>
      <w:r w:rsidRPr="00F2067C">
        <w:rPr>
          <w:sz w:val="28"/>
          <w:szCs w:val="28"/>
          <w:lang w:val="uk-UA"/>
        </w:rPr>
        <w:t>Борбич</w:t>
      </w:r>
      <w:proofErr w:type="spellEnd"/>
      <w:r w:rsidRPr="00F2067C">
        <w:rPr>
          <w:sz w:val="28"/>
          <w:szCs w:val="28"/>
          <w:lang w:val="uk-UA"/>
        </w:rPr>
        <w:t xml:space="preserve"> Н. В. Модель формування соціальної компетентності студентів педагогічних коледжів. </w:t>
      </w:r>
      <w:r w:rsidRPr="00F2067C">
        <w:rPr>
          <w:i/>
          <w:sz w:val="28"/>
          <w:szCs w:val="28"/>
          <w:lang w:val="uk-UA"/>
        </w:rPr>
        <w:t>Соціальна педагогіка : теорія та практика</w:t>
      </w:r>
      <w:r w:rsidRPr="00F2067C">
        <w:rPr>
          <w:sz w:val="28"/>
          <w:szCs w:val="28"/>
          <w:lang w:val="uk-UA"/>
        </w:rPr>
        <w:t>. 2013. № 1. С. 35</w:t>
      </w:r>
      <w:r w:rsidR="00A77155">
        <w:rPr>
          <w:sz w:val="28"/>
          <w:szCs w:val="28"/>
          <w:lang w:val="uk-UA"/>
        </w:rPr>
        <w:t>-</w:t>
      </w:r>
      <w:r w:rsidRPr="00F2067C">
        <w:rPr>
          <w:sz w:val="28"/>
          <w:szCs w:val="28"/>
          <w:lang w:val="uk-UA"/>
        </w:rPr>
        <w:t>44.</w:t>
      </w:r>
    </w:p>
    <w:p w:rsidR="00966048" w:rsidRPr="00F2067C" w:rsidRDefault="00966048" w:rsidP="00FD5739">
      <w:pPr>
        <w:pStyle w:val="a4"/>
        <w:numPr>
          <w:ilvl w:val="0"/>
          <w:numId w:val="13"/>
        </w:numPr>
        <w:spacing w:line="360" w:lineRule="auto"/>
        <w:ind w:left="0" w:firstLine="709"/>
        <w:rPr>
          <w:sz w:val="28"/>
          <w:szCs w:val="28"/>
          <w:lang w:val="uk-UA"/>
        </w:rPr>
      </w:pPr>
      <w:r w:rsidRPr="00F2067C">
        <w:rPr>
          <w:sz w:val="28"/>
          <w:szCs w:val="28"/>
          <w:lang w:val="uk-UA"/>
        </w:rPr>
        <w:t xml:space="preserve">Василенко Н. Соціальна компетентність : сутність, структура, розвиток. </w:t>
      </w:r>
      <w:r w:rsidRPr="00F2067C">
        <w:rPr>
          <w:i/>
          <w:sz w:val="28"/>
          <w:szCs w:val="28"/>
          <w:lang w:val="uk-UA"/>
        </w:rPr>
        <w:t>Нова педагогічна думка.</w:t>
      </w:r>
      <w:r w:rsidRPr="00F2067C">
        <w:rPr>
          <w:sz w:val="28"/>
          <w:szCs w:val="28"/>
          <w:lang w:val="uk-UA"/>
        </w:rPr>
        <w:t xml:space="preserve"> 2011. № 2. С. 63</w:t>
      </w:r>
      <w:r w:rsidR="00A77155">
        <w:rPr>
          <w:sz w:val="28"/>
          <w:szCs w:val="28"/>
          <w:lang w:val="uk-UA"/>
        </w:rPr>
        <w:t>-</w:t>
      </w:r>
      <w:r w:rsidRPr="00F2067C">
        <w:rPr>
          <w:sz w:val="28"/>
          <w:szCs w:val="28"/>
          <w:lang w:val="uk-UA"/>
        </w:rPr>
        <w:t>65.</w:t>
      </w:r>
    </w:p>
    <w:p w:rsidR="00F341DC" w:rsidRPr="00F2067C" w:rsidRDefault="00F341DC" w:rsidP="00FD5739">
      <w:pPr>
        <w:pStyle w:val="a4"/>
        <w:numPr>
          <w:ilvl w:val="0"/>
          <w:numId w:val="13"/>
        </w:numPr>
        <w:spacing w:line="360" w:lineRule="auto"/>
        <w:ind w:left="0" w:firstLine="709"/>
        <w:rPr>
          <w:sz w:val="28"/>
          <w:szCs w:val="28"/>
          <w:lang w:val="uk-UA"/>
        </w:rPr>
      </w:pPr>
      <w:r w:rsidRPr="00F2067C">
        <w:rPr>
          <w:sz w:val="28"/>
          <w:szCs w:val="28"/>
          <w:lang w:val="uk-UA"/>
        </w:rPr>
        <w:t xml:space="preserve">Величко О. М. Профорієнтаційна робота з дітьми дошкільного віку. </w:t>
      </w:r>
      <w:r w:rsidRPr="00F2067C">
        <w:rPr>
          <w:i/>
          <w:sz w:val="28"/>
          <w:szCs w:val="28"/>
          <w:lang w:val="uk-UA"/>
        </w:rPr>
        <w:t>Вісник Черкаського національного університету ім. Б. Хмельницького. Серія «Педагогічні науки»</w:t>
      </w:r>
      <w:r w:rsidRPr="00F2067C">
        <w:rPr>
          <w:sz w:val="28"/>
          <w:szCs w:val="28"/>
          <w:lang w:val="uk-UA"/>
        </w:rPr>
        <w:t>. Черкаси, 2000. № 1. С. 251</w:t>
      </w:r>
      <w:r w:rsidR="00A77155">
        <w:rPr>
          <w:sz w:val="28"/>
          <w:szCs w:val="28"/>
          <w:lang w:val="uk-UA"/>
        </w:rPr>
        <w:t>-</w:t>
      </w:r>
      <w:r w:rsidRPr="00F2067C">
        <w:rPr>
          <w:sz w:val="28"/>
          <w:szCs w:val="28"/>
          <w:lang w:val="uk-UA"/>
        </w:rPr>
        <w:t>256.</w:t>
      </w:r>
    </w:p>
    <w:p w:rsidR="00966048" w:rsidRPr="00F2067C" w:rsidRDefault="00966048"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Веракса</w:t>
      </w:r>
      <w:proofErr w:type="spellEnd"/>
      <w:r w:rsidRPr="00F2067C">
        <w:rPr>
          <w:sz w:val="28"/>
          <w:szCs w:val="28"/>
          <w:lang w:val="uk-UA"/>
        </w:rPr>
        <w:t xml:space="preserve"> Н. Е., </w:t>
      </w:r>
      <w:proofErr w:type="spellStart"/>
      <w:r w:rsidRPr="00F2067C">
        <w:rPr>
          <w:sz w:val="28"/>
          <w:szCs w:val="28"/>
          <w:lang w:val="uk-UA"/>
        </w:rPr>
        <w:t>Веракса</w:t>
      </w:r>
      <w:proofErr w:type="spellEnd"/>
      <w:r w:rsidRPr="00F2067C">
        <w:rPr>
          <w:sz w:val="28"/>
          <w:szCs w:val="28"/>
          <w:lang w:val="uk-UA"/>
        </w:rPr>
        <w:t xml:space="preserve"> А. Н. </w:t>
      </w:r>
      <w:proofErr w:type="spellStart"/>
      <w:r w:rsidRPr="00F2067C">
        <w:rPr>
          <w:sz w:val="28"/>
          <w:szCs w:val="28"/>
          <w:lang w:val="uk-UA"/>
        </w:rPr>
        <w:t>Проектная</w:t>
      </w:r>
      <w:proofErr w:type="spellEnd"/>
      <w:r w:rsidR="00A77155">
        <w:rPr>
          <w:sz w:val="28"/>
          <w:szCs w:val="28"/>
          <w:lang w:val="uk-UA"/>
        </w:rPr>
        <w:t xml:space="preserve"> </w:t>
      </w:r>
      <w:proofErr w:type="spellStart"/>
      <w:r w:rsidRPr="00F2067C">
        <w:rPr>
          <w:sz w:val="28"/>
          <w:szCs w:val="28"/>
          <w:lang w:val="uk-UA"/>
        </w:rPr>
        <w:t>деятельность</w:t>
      </w:r>
      <w:proofErr w:type="spellEnd"/>
      <w:r w:rsidR="00A77155">
        <w:rPr>
          <w:sz w:val="28"/>
          <w:szCs w:val="28"/>
          <w:lang w:val="uk-UA"/>
        </w:rPr>
        <w:t xml:space="preserve"> </w:t>
      </w:r>
      <w:proofErr w:type="spellStart"/>
      <w:r w:rsidR="00A77155">
        <w:rPr>
          <w:sz w:val="28"/>
          <w:szCs w:val="28"/>
          <w:lang w:val="uk-UA"/>
        </w:rPr>
        <w:t>дошкольников</w:t>
      </w:r>
      <w:proofErr w:type="spellEnd"/>
      <w:r w:rsidR="00A77155">
        <w:rPr>
          <w:sz w:val="28"/>
          <w:szCs w:val="28"/>
          <w:lang w:val="uk-UA"/>
        </w:rPr>
        <w:t> </w:t>
      </w:r>
      <w:r w:rsidRPr="00F2067C">
        <w:rPr>
          <w:sz w:val="28"/>
          <w:szCs w:val="28"/>
          <w:lang w:val="uk-UA"/>
        </w:rPr>
        <w:t xml:space="preserve">: </w:t>
      </w:r>
      <w:proofErr w:type="spellStart"/>
      <w:r w:rsidRPr="00F2067C">
        <w:rPr>
          <w:sz w:val="28"/>
          <w:szCs w:val="28"/>
          <w:lang w:val="uk-UA"/>
        </w:rPr>
        <w:t>пособие</w:t>
      </w:r>
      <w:proofErr w:type="spellEnd"/>
      <w:r w:rsidRPr="00F2067C">
        <w:rPr>
          <w:sz w:val="28"/>
          <w:szCs w:val="28"/>
          <w:lang w:val="uk-UA"/>
        </w:rPr>
        <w:t xml:space="preserve"> для </w:t>
      </w:r>
      <w:proofErr w:type="spellStart"/>
      <w:r w:rsidRPr="00F2067C">
        <w:rPr>
          <w:sz w:val="28"/>
          <w:szCs w:val="28"/>
          <w:lang w:val="uk-UA"/>
        </w:rPr>
        <w:t>педагогов</w:t>
      </w:r>
      <w:proofErr w:type="spellEnd"/>
      <w:r w:rsidR="00A77155">
        <w:rPr>
          <w:sz w:val="28"/>
          <w:szCs w:val="28"/>
          <w:lang w:val="uk-UA"/>
        </w:rPr>
        <w:t xml:space="preserve"> </w:t>
      </w:r>
      <w:proofErr w:type="spellStart"/>
      <w:r w:rsidRPr="00F2067C">
        <w:rPr>
          <w:sz w:val="28"/>
          <w:szCs w:val="28"/>
          <w:lang w:val="uk-UA"/>
        </w:rPr>
        <w:t>дошкольных</w:t>
      </w:r>
      <w:proofErr w:type="spellEnd"/>
      <w:r w:rsidR="00A77155">
        <w:rPr>
          <w:sz w:val="28"/>
          <w:szCs w:val="28"/>
          <w:lang w:val="uk-UA"/>
        </w:rPr>
        <w:t xml:space="preserve"> </w:t>
      </w:r>
      <w:proofErr w:type="spellStart"/>
      <w:r w:rsidRPr="00F2067C">
        <w:rPr>
          <w:sz w:val="28"/>
          <w:szCs w:val="28"/>
          <w:lang w:val="uk-UA"/>
        </w:rPr>
        <w:t>учреждений</w:t>
      </w:r>
      <w:proofErr w:type="spellEnd"/>
      <w:r w:rsidRPr="00F2067C">
        <w:rPr>
          <w:sz w:val="28"/>
          <w:szCs w:val="28"/>
          <w:lang w:val="uk-UA"/>
        </w:rPr>
        <w:t xml:space="preserve">. Москва : </w:t>
      </w:r>
      <w:proofErr w:type="spellStart"/>
      <w:r w:rsidRPr="00F2067C">
        <w:rPr>
          <w:sz w:val="28"/>
          <w:szCs w:val="28"/>
          <w:lang w:val="uk-UA"/>
        </w:rPr>
        <w:t>Мозаика</w:t>
      </w:r>
      <w:proofErr w:type="spellEnd"/>
      <w:r w:rsidRPr="00F2067C">
        <w:rPr>
          <w:sz w:val="28"/>
          <w:szCs w:val="28"/>
          <w:lang w:val="uk-UA"/>
        </w:rPr>
        <w:t>-Синтез, 2008. 112 с.</w:t>
      </w:r>
    </w:p>
    <w:p w:rsidR="00703148" w:rsidRPr="00F2067C" w:rsidRDefault="00966048" w:rsidP="00FD5739">
      <w:pPr>
        <w:pStyle w:val="a4"/>
        <w:numPr>
          <w:ilvl w:val="0"/>
          <w:numId w:val="13"/>
        </w:numPr>
        <w:spacing w:line="360" w:lineRule="auto"/>
        <w:ind w:left="0" w:firstLine="709"/>
        <w:rPr>
          <w:sz w:val="28"/>
          <w:szCs w:val="28"/>
          <w:lang w:val="uk-UA"/>
        </w:rPr>
      </w:pPr>
      <w:r w:rsidRPr="00F2067C">
        <w:rPr>
          <w:sz w:val="28"/>
          <w:szCs w:val="28"/>
          <w:lang w:val="uk-UA"/>
        </w:rPr>
        <w:t xml:space="preserve">Висоцька О. Є. Розвиток життєвих компетентностей. Особистості засобами діяльнісної педагогіки. </w:t>
      </w:r>
      <w:r w:rsidRPr="00F2067C">
        <w:rPr>
          <w:i/>
          <w:sz w:val="28"/>
          <w:szCs w:val="28"/>
          <w:lang w:val="uk-UA"/>
        </w:rPr>
        <w:t xml:space="preserve">Формування </w:t>
      </w:r>
      <w:proofErr w:type="spellStart"/>
      <w:r w:rsidRPr="00F2067C">
        <w:rPr>
          <w:i/>
          <w:sz w:val="28"/>
          <w:szCs w:val="28"/>
          <w:lang w:val="uk-UA"/>
        </w:rPr>
        <w:t>ціннісно</w:t>
      </w:r>
      <w:proofErr w:type="spellEnd"/>
      <w:r w:rsidRPr="00F2067C">
        <w:rPr>
          <w:i/>
          <w:sz w:val="28"/>
          <w:szCs w:val="28"/>
          <w:lang w:val="uk-UA"/>
        </w:rPr>
        <w:t>-змістовної сфери дітей дошкільного та молодшого шкільного віку</w:t>
      </w:r>
      <w:r w:rsidRPr="00F2067C">
        <w:rPr>
          <w:sz w:val="28"/>
          <w:szCs w:val="28"/>
          <w:lang w:val="uk-UA"/>
        </w:rPr>
        <w:t> : матеріали обласної науково-</w:t>
      </w:r>
      <w:r w:rsidRPr="00F2067C">
        <w:rPr>
          <w:sz w:val="28"/>
          <w:szCs w:val="28"/>
          <w:lang w:val="uk-UA"/>
        </w:rPr>
        <w:lastRenderedPageBreak/>
        <w:t>практичної конференції, 28 березня 2018р. Дніпро :[б. в.], 2018. С. 11</w:t>
      </w:r>
      <w:r w:rsidR="00A77155">
        <w:rPr>
          <w:sz w:val="28"/>
          <w:szCs w:val="28"/>
          <w:lang w:val="uk-UA"/>
        </w:rPr>
        <w:t>-</w:t>
      </w:r>
      <w:r w:rsidRPr="00F2067C">
        <w:rPr>
          <w:sz w:val="28"/>
          <w:szCs w:val="28"/>
          <w:lang w:val="uk-UA"/>
        </w:rPr>
        <w:t>17.</w:t>
      </w:r>
    </w:p>
    <w:p w:rsidR="00703148" w:rsidRPr="00F2067C" w:rsidRDefault="00703148" w:rsidP="00FD5739">
      <w:pPr>
        <w:pStyle w:val="a4"/>
        <w:numPr>
          <w:ilvl w:val="0"/>
          <w:numId w:val="13"/>
        </w:numPr>
        <w:spacing w:line="360" w:lineRule="auto"/>
        <w:ind w:left="0" w:firstLine="709"/>
        <w:rPr>
          <w:sz w:val="28"/>
          <w:szCs w:val="28"/>
          <w:lang w:val="uk-UA"/>
        </w:rPr>
      </w:pPr>
      <w:r w:rsidRPr="00F2067C">
        <w:rPr>
          <w:sz w:val="28"/>
          <w:szCs w:val="28"/>
          <w:lang w:val="uk-UA"/>
        </w:rPr>
        <w:t xml:space="preserve">Гагаріна Н. Формування соціальної компетентності дітей у розвивальному середовищі. </w:t>
      </w:r>
      <w:r w:rsidRPr="00F2067C">
        <w:rPr>
          <w:i/>
          <w:sz w:val="28"/>
          <w:szCs w:val="28"/>
          <w:lang w:val="uk-UA"/>
        </w:rPr>
        <w:t>Дошкільне виховання.</w:t>
      </w:r>
      <w:r w:rsidRPr="00F2067C">
        <w:rPr>
          <w:sz w:val="28"/>
          <w:szCs w:val="28"/>
          <w:lang w:val="uk-UA"/>
        </w:rPr>
        <w:t xml:space="preserve"> 2008. № 3. С. 10</w:t>
      </w:r>
      <w:r w:rsidR="00A77155">
        <w:rPr>
          <w:sz w:val="28"/>
          <w:szCs w:val="28"/>
          <w:lang w:val="uk-UA"/>
        </w:rPr>
        <w:t>-</w:t>
      </w:r>
      <w:r w:rsidRPr="00F2067C">
        <w:rPr>
          <w:sz w:val="28"/>
          <w:szCs w:val="28"/>
          <w:lang w:val="uk-UA"/>
        </w:rPr>
        <w:t>13.</w:t>
      </w:r>
    </w:p>
    <w:p w:rsidR="00703148" w:rsidRPr="00F2067C" w:rsidRDefault="00703148"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Гіденс</w:t>
      </w:r>
      <w:proofErr w:type="spellEnd"/>
      <w:r w:rsidRPr="00F2067C">
        <w:rPr>
          <w:sz w:val="28"/>
          <w:szCs w:val="28"/>
          <w:lang w:val="uk-UA"/>
        </w:rPr>
        <w:t xml:space="preserve"> Е. Соціологія / пер. з </w:t>
      </w:r>
      <w:proofErr w:type="spellStart"/>
      <w:r w:rsidRPr="00F2067C">
        <w:rPr>
          <w:sz w:val="28"/>
          <w:szCs w:val="28"/>
          <w:lang w:val="uk-UA"/>
        </w:rPr>
        <w:t>англ</w:t>
      </w:r>
      <w:proofErr w:type="spellEnd"/>
      <w:r w:rsidRPr="00F2067C">
        <w:rPr>
          <w:sz w:val="28"/>
          <w:szCs w:val="28"/>
          <w:lang w:val="uk-UA"/>
        </w:rPr>
        <w:t>. В. Шовкуна та ін. Київ : Основи, 1999. 726 с.</w:t>
      </w:r>
    </w:p>
    <w:p w:rsidR="00966048" w:rsidRPr="00F2067C" w:rsidRDefault="00966048" w:rsidP="00FD5739">
      <w:pPr>
        <w:pStyle w:val="a4"/>
        <w:numPr>
          <w:ilvl w:val="0"/>
          <w:numId w:val="13"/>
        </w:numPr>
        <w:spacing w:line="360" w:lineRule="auto"/>
        <w:ind w:left="0" w:firstLine="709"/>
        <w:rPr>
          <w:sz w:val="28"/>
          <w:szCs w:val="28"/>
          <w:lang w:val="uk-UA"/>
        </w:rPr>
      </w:pPr>
      <w:r w:rsidRPr="00F2067C">
        <w:rPr>
          <w:sz w:val="28"/>
          <w:szCs w:val="28"/>
          <w:lang w:val="uk-UA"/>
        </w:rPr>
        <w:t>Гончаренко С. Український педагогічний словник. Київ : Либідь, 1997. 376 с.</w:t>
      </w:r>
    </w:p>
    <w:p w:rsidR="00703148" w:rsidRPr="00F2067C" w:rsidRDefault="00966048" w:rsidP="00FD5739">
      <w:pPr>
        <w:pStyle w:val="a4"/>
        <w:numPr>
          <w:ilvl w:val="0"/>
          <w:numId w:val="13"/>
        </w:numPr>
        <w:spacing w:line="360" w:lineRule="auto"/>
        <w:ind w:left="0" w:firstLine="709"/>
        <w:rPr>
          <w:sz w:val="28"/>
          <w:szCs w:val="28"/>
          <w:lang w:val="uk-UA"/>
        </w:rPr>
      </w:pPr>
      <w:r w:rsidRPr="00F2067C">
        <w:rPr>
          <w:sz w:val="28"/>
          <w:szCs w:val="28"/>
          <w:lang w:val="uk-UA"/>
        </w:rPr>
        <w:t>Гончарова-Горянська М.</w:t>
      </w:r>
      <w:r w:rsidRPr="00F2067C">
        <w:rPr>
          <w:lang w:val="uk-UA"/>
        </w:rPr>
        <w:t> </w:t>
      </w:r>
      <w:r w:rsidRPr="00F2067C">
        <w:rPr>
          <w:sz w:val="28"/>
          <w:lang w:val="uk-UA"/>
        </w:rPr>
        <w:t>В</w:t>
      </w:r>
      <w:r w:rsidRPr="00F2067C">
        <w:rPr>
          <w:sz w:val="28"/>
          <w:szCs w:val="28"/>
          <w:lang w:val="uk-UA"/>
        </w:rPr>
        <w:t xml:space="preserve">. Соціальна компетентність : поняття, зміст, шляхи формування в дослідженнях зарубіжних авторів. </w:t>
      </w:r>
      <w:r w:rsidRPr="00F2067C">
        <w:rPr>
          <w:i/>
          <w:sz w:val="28"/>
          <w:szCs w:val="28"/>
          <w:lang w:val="uk-UA"/>
        </w:rPr>
        <w:t>Рідна школа.</w:t>
      </w:r>
      <w:r w:rsidRPr="00F2067C">
        <w:rPr>
          <w:sz w:val="28"/>
          <w:szCs w:val="28"/>
          <w:lang w:val="uk-UA"/>
        </w:rPr>
        <w:t xml:space="preserve"> 2004. № 7. С. 71–74.</w:t>
      </w:r>
    </w:p>
    <w:p w:rsidR="0037536F" w:rsidRPr="00F2067C" w:rsidRDefault="00703148"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Докторович</w:t>
      </w:r>
      <w:proofErr w:type="spellEnd"/>
      <w:r w:rsidRPr="00F2067C">
        <w:rPr>
          <w:sz w:val="28"/>
          <w:szCs w:val="28"/>
          <w:lang w:val="uk-UA"/>
        </w:rPr>
        <w:t xml:space="preserve"> М. О. Формування соціальної компетентності старшого </w:t>
      </w:r>
      <w:proofErr w:type="spellStart"/>
      <w:r w:rsidRPr="00F2067C">
        <w:rPr>
          <w:sz w:val="28"/>
          <w:szCs w:val="28"/>
          <w:lang w:val="uk-UA"/>
        </w:rPr>
        <w:t>підлітка</w:t>
      </w:r>
      <w:proofErr w:type="spellEnd"/>
      <w:r w:rsidRPr="00F2067C">
        <w:rPr>
          <w:sz w:val="28"/>
          <w:szCs w:val="28"/>
          <w:lang w:val="uk-UA"/>
        </w:rPr>
        <w:t xml:space="preserve"> з неповної сім</w:t>
      </w:r>
      <w:r w:rsidR="00DE3EE7" w:rsidRPr="00F2067C">
        <w:rPr>
          <w:sz w:val="28"/>
          <w:szCs w:val="28"/>
          <w:lang w:val="uk-UA"/>
        </w:rPr>
        <w:t>’</w:t>
      </w:r>
      <w:r w:rsidRPr="00F2067C">
        <w:rPr>
          <w:sz w:val="28"/>
          <w:szCs w:val="28"/>
          <w:lang w:val="uk-UA"/>
        </w:rPr>
        <w:t xml:space="preserve">ї : </w:t>
      </w:r>
      <w:proofErr w:type="spellStart"/>
      <w:r w:rsidRPr="00F2067C">
        <w:rPr>
          <w:sz w:val="28"/>
          <w:szCs w:val="28"/>
          <w:lang w:val="uk-UA"/>
        </w:rPr>
        <w:t>дис</w:t>
      </w:r>
      <w:proofErr w:type="spellEnd"/>
      <w:r w:rsidRPr="00F2067C">
        <w:rPr>
          <w:sz w:val="28"/>
          <w:szCs w:val="28"/>
          <w:lang w:val="uk-UA"/>
        </w:rPr>
        <w:t xml:space="preserve">. ... </w:t>
      </w:r>
      <w:proofErr w:type="spellStart"/>
      <w:r w:rsidRPr="00F2067C">
        <w:rPr>
          <w:sz w:val="28"/>
          <w:szCs w:val="28"/>
          <w:lang w:val="uk-UA"/>
        </w:rPr>
        <w:t>канд</w:t>
      </w:r>
      <w:proofErr w:type="spellEnd"/>
      <w:r w:rsidRPr="00F2067C">
        <w:rPr>
          <w:sz w:val="28"/>
          <w:szCs w:val="28"/>
          <w:lang w:val="uk-UA"/>
        </w:rPr>
        <w:t xml:space="preserve">. пед. наук :13.00.05 / Ін-т </w:t>
      </w:r>
      <w:proofErr w:type="spellStart"/>
      <w:r w:rsidRPr="00F2067C">
        <w:rPr>
          <w:sz w:val="28"/>
          <w:szCs w:val="28"/>
          <w:lang w:val="uk-UA"/>
        </w:rPr>
        <w:t>пробл</w:t>
      </w:r>
      <w:proofErr w:type="spellEnd"/>
      <w:r w:rsidRPr="00F2067C">
        <w:rPr>
          <w:sz w:val="28"/>
          <w:szCs w:val="28"/>
          <w:lang w:val="uk-UA"/>
        </w:rPr>
        <w:t>. виховання АПН України. Київ, 2007. 208 с.</w:t>
      </w:r>
    </w:p>
    <w:p w:rsidR="0037536F" w:rsidRPr="00F2067C" w:rsidRDefault="0037536F" w:rsidP="00FD5739">
      <w:pPr>
        <w:pStyle w:val="a4"/>
        <w:numPr>
          <w:ilvl w:val="0"/>
          <w:numId w:val="13"/>
        </w:numPr>
        <w:spacing w:line="360" w:lineRule="auto"/>
        <w:ind w:left="0" w:firstLine="709"/>
        <w:rPr>
          <w:sz w:val="28"/>
          <w:szCs w:val="28"/>
          <w:lang w:val="uk-UA"/>
        </w:rPr>
      </w:pPr>
      <w:r w:rsidRPr="00F2067C">
        <w:rPr>
          <w:sz w:val="28"/>
          <w:szCs w:val="28"/>
          <w:lang w:val="uk-UA"/>
        </w:rPr>
        <w:t xml:space="preserve">Єрмаков І. Життєва компетентність особистості : від теорії до практики : наук.-метод. посібник. Запоріжжя : </w:t>
      </w:r>
      <w:proofErr w:type="spellStart"/>
      <w:r w:rsidRPr="00F2067C">
        <w:rPr>
          <w:sz w:val="28"/>
          <w:szCs w:val="28"/>
          <w:lang w:val="uk-UA"/>
        </w:rPr>
        <w:t>Центріон</w:t>
      </w:r>
      <w:proofErr w:type="spellEnd"/>
      <w:r w:rsidRPr="00F2067C">
        <w:rPr>
          <w:sz w:val="28"/>
          <w:szCs w:val="28"/>
          <w:lang w:val="uk-UA"/>
        </w:rPr>
        <w:t>, 2005. 640 с.</w:t>
      </w:r>
    </w:p>
    <w:p w:rsidR="0037536F" w:rsidRPr="00F2067C" w:rsidRDefault="00703148"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Зарубінська</w:t>
      </w:r>
      <w:proofErr w:type="spellEnd"/>
      <w:r w:rsidRPr="00F2067C">
        <w:rPr>
          <w:sz w:val="28"/>
          <w:szCs w:val="28"/>
          <w:lang w:val="uk-UA"/>
        </w:rPr>
        <w:t> І. Б. Теоретико-методичні основи формування соціальної компетентності студентів вищих навчальних закладів економічного профілю :</w:t>
      </w:r>
      <w:proofErr w:type="spellStart"/>
      <w:r w:rsidRPr="00F2067C">
        <w:rPr>
          <w:sz w:val="28"/>
          <w:szCs w:val="28"/>
          <w:lang w:val="uk-UA"/>
        </w:rPr>
        <w:t>дис</w:t>
      </w:r>
      <w:proofErr w:type="spellEnd"/>
      <w:r w:rsidRPr="00F2067C">
        <w:rPr>
          <w:sz w:val="28"/>
          <w:szCs w:val="28"/>
          <w:lang w:val="uk-UA"/>
        </w:rPr>
        <w:t xml:space="preserve">. ... д-ра пед. наук :13.00.04/ Ін-т </w:t>
      </w:r>
      <w:proofErr w:type="spellStart"/>
      <w:r w:rsidRPr="00F2067C">
        <w:rPr>
          <w:sz w:val="28"/>
          <w:szCs w:val="28"/>
          <w:lang w:val="uk-UA"/>
        </w:rPr>
        <w:t>вищ</w:t>
      </w:r>
      <w:proofErr w:type="spellEnd"/>
      <w:r w:rsidRPr="00F2067C">
        <w:rPr>
          <w:sz w:val="28"/>
          <w:szCs w:val="28"/>
          <w:lang w:val="uk-UA"/>
        </w:rPr>
        <w:t>. освіти НАПН України. Київ, 2011. 505 с.</w:t>
      </w:r>
    </w:p>
    <w:p w:rsidR="0037536F" w:rsidRPr="00F2067C" w:rsidRDefault="0037536F" w:rsidP="00FD5739">
      <w:pPr>
        <w:pStyle w:val="a4"/>
        <w:numPr>
          <w:ilvl w:val="0"/>
          <w:numId w:val="13"/>
        </w:numPr>
        <w:spacing w:line="360" w:lineRule="auto"/>
        <w:ind w:left="0" w:firstLine="709"/>
        <w:rPr>
          <w:sz w:val="28"/>
          <w:szCs w:val="28"/>
          <w:lang w:val="uk-UA"/>
        </w:rPr>
      </w:pPr>
      <w:r w:rsidRPr="00F2067C">
        <w:rPr>
          <w:sz w:val="28"/>
          <w:szCs w:val="28"/>
          <w:lang w:val="uk-UA"/>
        </w:rPr>
        <w:t>Зростаємо разом: книга для батьків дітей раннього віку / І. В. Братусь та ін. Київ :Калита. 2007. 154 с.</w:t>
      </w:r>
    </w:p>
    <w:p w:rsidR="0037536F" w:rsidRPr="00F2067C" w:rsidRDefault="0037536F" w:rsidP="00FD5739">
      <w:pPr>
        <w:pStyle w:val="a4"/>
        <w:numPr>
          <w:ilvl w:val="0"/>
          <w:numId w:val="13"/>
        </w:numPr>
        <w:spacing w:line="360" w:lineRule="auto"/>
        <w:ind w:left="0" w:firstLine="709"/>
        <w:rPr>
          <w:sz w:val="28"/>
          <w:szCs w:val="28"/>
          <w:lang w:val="uk-UA"/>
        </w:rPr>
      </w:pPr>
      <w:r w:rsidRPr="00F2067C">
        <w:rPr>
          <w:sz w:val="28"/>
          <w:szCs w:val="28"/>
          <w:lang w:val="uk-UA"/>
        </w:rPr>
        <w:t>Ігнатенко П. Р. Роль трудового виховання у виборі професії. Київ : Знання УРСР, 1988. 48 с.</w:t>
      </w:r>
    </w:p>
    <w:p w:rsidR="00703148" w:rsidRPr="00F2067C" w:rsidRDefault="00703148" w:rsidP="00FD5739">
      <w:pPr>
        <w:pStyle w:val="a4"/>
        <w:numPr>
          <w:ilvl w:val="0"/>
          <w:numId w:val="13"/>
        </w:numPr>
        <w:spacing w:line="360" w:lineRule="auto"/>
        <w:ind w:left="0" w:firstLine="709"/>
        <w:rPr>
          <w:sz w:val="28"/>
          <w:szCs w:val="28"/>
          <w:lang w:val="uk-UA"/>
        </w:rPr>
      </w:pPr>
      <w:r w:rsidRPr="00F2067C">
        <w:rPr>
          <w:sz w:val="28"/>
          <w:szCs w:val="28"/>
          <w:lang w:val="uk-UA"/>
        </w:rPr>
        <w:t xml:space="preserve">Киселева Л. С., </w:t>
      </w:r>
      <w:proofErr w:type="spellStart"/>
      <w:r w:rsidRPr="00F2067C">
        <w:rPr>
          <w:sz w:val="28"/>
          <w:szCs w:val="28"/>
          <w:lang w:val="uk-UA"/>
        </w:rPr>
        <w:t>Данилина</w:t>
      </w:r>
      <w:proofErr w:type="spellEnd"/>
      <w:r w:rsidRPr="00F2067C">
        <w:rPr>
          <w:sz w:val="28"/>
          <w:szCs w:val="28"/>
          <w:lang w:val="uk-UA"/>
        </w:rPr>
        <w:t xml:space="preserve"> Т. А., Лагода Т. С., </w:t>
      </w:r>
      <w:proofErr w:type="spellStart"/>
      <w:r w:rsidRPr="00F2067C">
        <w:rPr>
          <w:sz w:val="28"/>
          <w:szCs w:val="28"/>
          <w:lang w:val="uk-UA"/>
        </w:rPr>
        <w:t>Зуйкова</w:t>
      </w:r>
      <w:proofErr w:type="spellEnd"/>
      <w:r w:rsidRPr="00F2067C">
        <w:rPr>
          <w:sz w:val="28"/>
          <w:szCs w:val="28"/>
          <w:lang w:val="uk-UA"/>
        </w:rPr>
        <w:t xml:space="preserve"> М. Б. </w:t>
      </w:r>
      <w:proofErr w:type="spellStart"/>
      <w:r w:rsidRPr="00F2067C">
        <w:rPr>
          <w:sz w:val="28"/>
          <w:szCs w:val="28"/>
          <w:lang w:val="uk-UA"/>
        </w:rPr>
        <w:t>Проектный</w:t>
      </w:r>
      <w:proofErr w:type="spellEnd"/>
      <w:r w:rsidRPr="00F2067C">
        <w:rPr>
          <w:sz w:val="28"/>
          <w:szCs w:val="28"/>
          <w:lang w:val="uk-UA"/>
        </w:rPr>
        <w:t xml:space="preserve"> метод в </w:t>
      </w:r>
      <w:proofErr w:type="spellStart"/>
      <w:r w:rsidRPr="00F2067C">
        <w:rPr>
          <w:sz w:val="28"/>
          <w:szCs w:val="28"/>
          <w:lang w:val="uk-UA"/>
        </w:rPr>
        <w:t>деятельности</w:t>
      </w:r>
      <w:proofErr w:type="spellEnd"/>
      <w:r w:rsidR="00A77155">
        <w:rPr>
          <w:sz w:val="28"/>
          <w:szCs w:val="28"/>
          <w:lang w:val="uk-UA"/>
        </w:rPr>
        <w:t xml:space="preserve"> </w:t>
      </w:r>
      <w:proofErr w:type="spellStart"/>
      <w:r w:rsidRPr="00F2067C">
        <w:rPr>
          <w:sz w:val="28"/>
          <w:szCs w:val="28"/>
          <w:lang w:val="uk-UA"/>
        </w:rPr>
        <w:t>дошкольного</w:t>
      </w:r>
      <w:proofErr w:type="spellEnd"/>
      <w:r w:rsidR="00A77155">
        <w:rPr>
          <w:sz w:val="28"/>
          <w:szCs w:val="28"/>
          <w:lang w:val="uk-UA"/>
        </w:rPr>
        <w:t xml:space="preserve"> </w:t>
      </w:r>
      <w:proofErr w:type="spellStart"/>
      <w:r w:rsidRPr="00F2067C">
        <w:rPr>
          <w:sz w:val="28"/>
          <w:szCs w:val="28"/>
          <w:lang w:val="uk-UA"/>
        </w:rPr>
        <w:t>учреждения</w:t>
      </w:r>
      <w:proofErr w:type="spellEnd"/>
      <w:r w:rsidRPr="00F2067C">
        <w:rPr>
          <w:sz w:val="28"/>
          <w:szCs w:val="28"/>
          <w:lang w:val="uk-UA"/>
        </w:rPr>
        <w:t xml:space="preserve"> : </w:t>
      </w:r>
      <w:proofErr w:type="spellStart"/>
      <w:r w:rsidRPr="00F2067C">
        <w:rPr>
          <w:sz w:val="28"/>
          <w:szCs w:val="28"/>
          <w:lang w:val="uk-UA"/>
        </w:rPr>
        <w:t>пособие</w:t>
      </w:r>
      <w:proofErr w:type="spellEnd"/>
      <w:r w:rsidRPr="00F2067C">
        <w:rPr>
          <w:sz w:val="28"/>
          <w:szCs w:val="28"/>
          <w:lang w:val="uk-UA"/>
        </w:rPr>
        <w:t xml:space="preserve"> для </w:t>
      </w:r>
      <w:proofErr w:type="spellStart"/>
      <w:r w:rsidRPr="00F2067C">
        <w:rPr>
          <w:sz w:val="28"/>
          <w:szCs w:val="28"/>
          <w:lang w:val="uk-UA"/>
        </w:rPr>
        <w:t>руководителей</w:t>
      </w:r>
      <w:proofErr w:type="spellEnd"/>
      <w:r w:rsidRPr="00F2067C">
        <w:rPr>
          <w:sz w:val="28"/>
          <w:szCs w:val="28"/>
          <w:lang w:val="uk-UA"/>
        </w:rPr>
        <w:t xml:space="preserve"> и </w:t>
      </w:r>
      <w:proofErr w:type="spellStart"/>
      <w:r w:rsidRPr="00F2067C">
        <w:rPr>
          <w:sz w:val="28"/>
          <w:szCs w:val="28"/>
          <w:lang w:val="uk-UA"/>
        </w:rPr>
        <w:t>практических</w:t>
      </w:r>
      <w:proofErr w:type="spellEnd"/>
      <w:r w:rsidR="00A77155">
        <w:rPr>
          <w:sz w:val="28"/>
          <w:szCs w:val="28"/>
          <w:lang w:val="uk-UA"/>
        </w:rPr>
        <w:t xml:space="preserve"> </w:t>
      </w:r>
      <w:proofErr w:type="spellStart"/>
      <w:r w:rsidRPr="00F2067C">
        <w:rPr>
          <w:sz w:val="28"/>
          <w:szCs w:val="28"/>
          <w:lang w:val="uk-UA"/>
        </w:rPr>
        <w:t>работников</w:t>
      </w:r>
      <w:proofErr w:type="spellEnd"/>
      <w:r w:rsidRPr="00F2067C">
        <w:rPr>
          <w:sz w:val="28"/>
          <w:szCs w:val="28"/>
          <w:lang w:val="uk-UA"/>
        </w:rPr>
        <w:t xml:space="preserve"> ДОУ. Москва : АРКТИ, 2003. 96 с. </w:t>
      </w:r>
    </w:p>
    <w:p w:rsidR="0037536F" w:rsidRPr="00F2067C" w:rsidRDefault="0037536F" w:rsidP="00FD5739">
      <w:pPr>
        <w:pStyle w:val="a4"/>
        <w:numPr>
          <w:ilvl w:val="0"/>
          <w:numId w:val="13"/>
        </w:numPr>
        <w:spacing w:line="360" w:lineRule="auto"/>
        <w:ind w:left="0" w:firstLine="709"/>
        <w:rPr>
          <w:sz w:val="28"/>
          <w:szCs w:val="28"/>
          <w:lang w:val="uk-UA"/>
        </w:rPr>
      </w:pPr>
      <w:r w:rsidRPr="00F2067C">
        <w:rPr>
          <w:sz w:val="28"/>
          <w:szCs w:val="28"/>
          <w:lang w:val="uk-UA"/>
        </w:rPr>
        <w:t xml:space="preserve">Ковальова О. А. Модель соціально-комунікативної компетентності. </w:t>
      </w:r>
      <w:r w:rsidRPr="00F2067C">
        <w:rPr>
          <w:i/>
          <w:sz w:val="28"/>
          <w:szCs w:val="28"/>
          <w:lang w:val="uk-UA"/>
        </w:rPr>
        <w:t>Освіта та розвиток обдарованої особистості</w:t>
      </w:r>
      <w:r w:rsidRPr="00F2067C">
        <w:rPr>
          <w:sz w:val="28"/>
          <w:szCs w:val="28"/>
          <w:lang w:val="uk-UA"/>
        </w:rPr>
        <w:t>. 2014. № 11 (30). С. 27–33.</w:t>
      </w:r>
    </w:p>
    <w:p w:rsidR="008B44FA" w:rsidRPr="00F2067C" w:rsidRDefault="00870016" w:rsidP="00FD5739">
      <w:pPr>
        <w:pStyle w:val="a4"/>
        <w:numPr>
          <w:ilvl w:val="0"/>
          <w:numId w:val="13"/>
        </w:numPr>
        <w:spacing w:line="360" w:lineRule="auto"/>
        <w:ind w:left="0" w:firstLine="709"/>
        <w:rPr>
          <w:sz w:val="28"/>
          <w:szCs w:val="28"/>
          <w:lang w:val="uk-UA"/>
        </w:rPr>
      </w:pPr>
      <w:r>
        <w:rPr>
          <w:sz w:val="28"/>
          <w:szCs w:val="28"/>
          <w:lang w:val="uk-UA"/>
        </w:rPr>
        <w:t xml:space="preserve">Коваленко В. В. </w:t>
      </w:r>
      <w:r w:rsidR="008B44FA" w:rsidRPr="00F2067C">
        <w:rPr>
          <w:sz w:val="28"/>
          <w:szCs w:val="28"/>
          <w:lang w:val="uk-UA"/>
        </w:rPr>
        <w:t>Формування соціальної компетентності молодших школярів засобами інформаційно-комунікативних технологій</w:t>
      </w:r>
      <w:r w:rsidR="00A94F5E">
        <w:rPr>
          <w:sz w:val="28"/>
          <w:szCs w:val="28"/>
          <w:lang w:val="uk-UA"/>
        </w:rPr>
        <w:t> </w:t>
      </w:r>
      <w:r w:rsidR="008B44FA" w:rsidRPr="00F2067C">
        <w:rPr>
          <w:sz w:val="28"/>
          <w:szCs w:val="28"/>
          <w:lang w:val="uk-UA"/>
        </w:rPr>
        <w:t xml:space="preserve">: посібник / за </w:t>
      </w:r>
      <w:r w:rsidR="008B44FA" w:rsidRPr="00F2067C">
        <w:rPr>
          <w:sz w:val="28"/>
          <w:szCs w:val="28"/>
          <w:lang w:val="uk-UA"/>
        </w:rPr>
        <w:lastRenderedPageBreak/>
        <w:t>наук. ред. проф. М. П. Лещенко. К</w:t>
      </w:r>
      <w:r w:rsidR="00A77155">
        <w:rPr>
          <w:sz w:val="28"/>
          <w:szCs w:val="28"/>
          <w:lang w:val="uk-UA"/>
        </w:rPr>
        <w:t>иїв</w:t>
      </w:r>
      <w:r>
        <w:rPr>
          <w:sz w:val="28"/>
          <w:szCs w:val="28"/>
          <w:lang w:val="uk-UA"/>
        </w:rPr>
        <w:t> : Альма-матер</w:t>
      </w:r>
      <w:r w:rsidR="008B44FA" w:rsidRPr="00F2067C">
        <w:rPr>
          <w:sz w:val="28"/>
          <w:szCs w:val="28"/>
          <w:lang w:val="uk-UA"/>
        </w:rPr>
        <w:t>, 2017. 192</w:t>
      </w:r>
      <w:r w:rsidR="00960F8E" w:rsidRPr="00F2067C">
        <w:rPr>
          <w:sz w:val="28"/>
          <w:szCs w:val="28"/>
          <w:lang w:val="uk-UA"/>
        </w:rPr>
        <w:t> </w:t>
      </w:r>
      <w:r w:rsidR="008B44FA" w:rsidRPr="00F2067C">
        <w:rPr>
          <w:sz w:val="28"/>
          <w:szCs w:val="28"/>
          <w:lang w:val="uk-UA"/>
        </w:rPr>
        <w:t>с.</w:t>
      </w:r>
    </w:p>
    <w:p w:rsidR="00703148" w:rsidRPr="00F2067C" w:rsidRDefault="00870016" w:rsidP="00FD5739">
      <w:pPr>
        <w:pStyle w:val="a4"/>
        <w:numPr>
          <w:ilvl w:val="0"/>
          <w:numId w:val="13"/>
        </w:numPr>
        <w:spacing w:line="360" w:lineRule="auto"/>
        <w:ind w:left="0" w:firstLine="709"/>
        <w:rPr>
          <w:sz w:val="28"/>
          <w:szCs w:val="28"/>
          <w:lang w:val="uk-UA"/>
        </w:rPr>
      </w:pPr>
      <w:proofErr w:type="spellStart"/>
      <w:r>
        <w:rPr>
          <w:sz w:val="28"/>
          <w:szCs w:val="28"/>
          <w:lang w:val="uk-UA"/>
        </w:rPr>
        <w:t>Кононко</w:t>
      </w:r>
      <w:proofErr w:type="spellEnd"/>
      <w:r>
        <w:rPr>
          <w:sz w:val="28"/>
          <w:szCs w:val="28"/>
          <w:lang w:val="uk-UA"/>
        </w:rPr>
        <w:t> О. Л. Простір «Я»</w:t>
      </w:r>
      <w:r w:rsidR="00703148" w:rsidRPr="00F2067C">
        <w:rPr>
          <w:sz w:val="28"/>
          <w:szCs w:val="28"/>
          <w:lang w:val="uk-UA"/>
        </w:rPr>
        <w:t xml:space="preserve">: реальність та життєва проблема. </w:t>
      </w:r>
      <w:r w:rsidR="00703148" w:rsidRPr="00F2067C">
        <w:rPr>
          <w:i/>
          <w:sz w:val="28"/>
          <w:szCs w:val="28"/>
          <w:lang w:val="uk-UA"/>
        </w:rPr>
        <w:t>Дошкільне виховання.</w:t>
      </w:r>
      <w:r w:rsidR="00703148" w:rsidRPr="00F2067C">
        <w:rPr>
          <w:sz w:val="28"/>
          <w:szCs w:val="28"/>
          <w:lang w:val="uk-UA"/>
        </w:rPr>
        <w:t xml:space="preserve"> 2001. №  4. С. 38</w:t>
      </w:r>
      <w:r w:rsidR="00A77155">
        <w:rPr>
          <w:sz w:val="28"/>
          <w:szCs w:val="28"/>
          <w:lang w:val="uk-UA"/>
        </w:rPr>
        <w:t>-</w:t>
      </w:r>
      <w:r w:rsidR="00703148" w:rsidRPr="00F2067C">
        <w:rPr>
          <w:sz w:val="28"/>
          <w:szCs w:val="28"/>
          <w:lang w:val="uk-UA"/>
        </w:rPr>
        <w:t>40.</w:t>
      </w:r>
    </w:p>
    <w:p w:rsidR="00703148" w:rsidRPr="00F2067C" w:rsidRDefault="00703148" w:rsidP="00FD5739">
      <w:pPr>
        <w:pStyle w:val="a4"/>
        <w:numPr>
          <w:ilvl w:val="0"/>
          <w:numId w:val="13"/>
        </w:numPr>
        <w:spacing w:line="360" w:lineRule="auto"/>
        <w:ind w:left="0" w:firstLine="709"/>
        <w:rPr>
          <w:sz w:val="28"/>
          <w:szCs w:val="28"/>
          <w:lang w:val="uk-UA"/>
        </w:rPr>
      </w:pPr>
      <w:r w:rsidRPr="00F2067C">
        <w:rPr>
          <w:sz w:val="28"/>
          <w:szCs w:val="28"/>
          <w:lang w:val="uk-UA"/>
        </w:rPr>
        <w:t>Консультація «Метод проектів як важливий освітній інструмент».</w:t>
      </w:r>
      <w:r w:rsidR="00A77155">
        <w:rPr>
          <w:sz w:val="28"/>
          <w:szCs w:val="28"/>
          <w:lang w:val="uk-UA"/>
        </w:rPr>
        <w:t xml:space="preserve"> </w:t>
      </w:r>
      <w:r w:rsidRPr="00F2067C">
        <w:rPr>
          <w:sz w:val="28"/>
          <w:szCs w:val="28"/>
          <w:lang w:val="uk-UA"/>
        </w:rPr>
        <w:t>URL :</w:t>
      </w:r>
      <w:r w:rsidR="00870016">
        <w:rPr>
          <w:sz w:val="28"/>
          <w:szCs w:val="28"/>
          <w:lang w:val="uk-UA"/>
        </w:rPr>
        <w:t xml:space="preserve"> </w:t>
      </w:r>
      <w:r w:rsidRPr="00A77155">
        <w:rPr>
          <w:sz w:val="28"/>
          <w:szCs w:val="28"/>
          <w:lang w:val="uk-UA"/>
        </w:rPr>
        <w:t>http://sadik-marinka.in.ua/2018/11/20</w:t>
      </w:r>
      <w:r w:rsidRPr="00F2067C">
        <w:rPr>
          <w:sz w:val="28"/>
          <w:szCs w:val="28"/>
          <w:lang w:val="uk-UA"/>
        </w:rPr>
        <w:t xml:space="preserve"> (дата звернення 10.08.2021).</w:t>
      </w:r>
    </w:p>
    <w:p w:rsidR="00703148" w:rsidRPr="00F2067C" w:rsidRDefault="00703148" w:rsidP="00FD5739">
      <w:pPr>
        <w:pStyle w:val="a4"/>
        <w:numPr>
          <w:ilvl w:val="0"/>
          <w:numId w:val="13"/>
        </w:numPr>
        <w:spacing w:line="360" w:lineRule="auto"/>
        <w:ind w:left="0" w:firstLine="709"/>
        <w:rPr>
          <w:sz w:val="28"/>
          <w:szCs w:val="28"/>
          <w:lang w:val="uk-UA"/>
        </w:rPr>
      </w:pPr>
      <w:r w:rsidRPr="00F2067C">
        <w:rPr>
          <w:sz w:val="28"/>
          <w:szCs w:val="28"/>
          <w:lang w:val="uk-UA"/>
        </w:rPr>
        <w:t>Кравчук Л. Сюжетно-рольова гра – школа моралі для дитини дошкільного віку. URL : </w:t>
      </w:r>
      <w:r w:rsidR="00A77155" w:rsidRPr="00A77155">
        <w:rPr>
          <w:sz w:val="28"/>
          <w:szCs w:val="28"/>
          <w:lang w:val="uk-UA"/>
        </w:rPr>
        <w:t>https://makarivskuj.ucoz.net/publ/osvitnij_proces/ditina_v_sociumi/gra_jak_efektivnij_zasib_socializaciji_ditini/11-1-0-13</w:t>
      </w:r>
      <w:r w:rsidR="00A77155">
        <w:rPr>
          <w:sz w:val="28"/>
          <w:szCs w:val="28"/>
          <w:lang w:val="uk-UA"/>
        </w:rPr>
        <w:t xml:space="preserve"> </w:t>
      </w:r>
      <w:r w:rsidRPr="00F2067C">
        <w:rPr>
          <w:sz w:val="28"/>
          <w:szCs w:val="28"/>
          <w:lang w:val="uk-UA"/>
        </w:rPr>
        <w:t>(дата звернення 10.09.2021).</w:t>
      </w:r>
    </w:p>
    <w:p w:rsidR="0037536F" w:rsidRPr="00F2067C" w:rsidRDefault="00703148"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Красножон</w:t>
      </w:r>
      <w:proofErr w:type="spellEnd"/>
      <w:r w:rsidRPr="00F2067C">
        <w:rPr>
          <w:sz w:val="28"/>
          <w:szCs w:val="28"/>
          <w:lang w:val="uk-UA"/>
        </w:rPr>
        <w:t xml:space="preserve"> Н. Реалізація розвивальної методики формування взаємин засобами завдань, ігор у дошкільній групі. URL : </w:t>
      </w:r>
      <w:r w:rsidRPr="00A77155">
        <w:rPr>
          <w:sz w:val="28"/>
          <w:szCs w:val="28"/>
          <w:lang w:val="uk-UA"/>
        </w:rPr>
        <w:t>https://vseosvita.ua/library/statta-na-temu-realizacia-rozvivalnoi-metodiki formuvanna-vzaemin-zasobami-zavdan-igor-u-doskilnij-grupi-385929.html</w:t>
      </w:r>
      <w:r w:rsidRPr="00F2067C">
        <w:rPr>
          <w:sz w:val="28"/>
          <w:szCs w:val="28"/>
          <w:lang w:val="uk-UA"/>
        </w:rPr>
        <w:t xml:space="preserve"> (дата звернення 06.06.2021).</w:t>
      </w:r>
    </w:p>
    <w:p w:rsidR="0037536F" w:rsidRPr="00F2067C" w:rsidRDefault="0037536F"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Криворученко</w:t>
      </w:r>
      <w:proofErr w:type="spellEnd"/>
      <w:r w:rsidRPr="00F2067C">
        <w:rPr>
          <w:sz w:val="28"/>
          <w:szCs w:val="28"/>
          <w:lang w:val="uk-UA"/>
        </w:rPr>
        <w:t xml:space="preserve"> Н. І. Ознайомлення дітей з працею дорослих. </w:t>
      </w:r>
      <w:r w:rsidRPr="00F2067C">
        <w:rPr>
          <w:i/>
          <w:sz w:val="28"/>
          <w:szCs w:val="28"/>
          <w:lang w:val="uk-UA"/>
        </w:rPr>
        <w:t>Дошкільне виховання.</w:t>
      </w:r>
      <w:r w:rsidRPr="00F2067C">
        <w:rPr>
          <w:sz w:val="28"/>
          <w:szCs w:val="28"/>
          <w:lang w:val="uk-UA"/>
        </w:rPr>
        <w:t xml:space="preserve"> 1972. № 9. С. 30</w:t>
      </w:r>
      <w:r w:rsidR="00A77155">
        <w:rPr>
          <w:sz w:val="28"/>
          <w:szCs w:val="28"/>
          <w:lang w:val="uk-UA"/>
        </w:rPr>
        <w:t>-</w:t>
      </w:r>
      <w:r w:rsidRPr="00F2067C">
        <w:rPr>
          <w:sz w:val="28"/>
          <w:szCs w:val="28"/>
          <w:lang w:val="uk-UA"/>
        </w:rPr>
        <w:t>34.</w:t>
      </w:r>
    </w:p>
    <w:p w:rsidR="0037536F" w:rsidRPr="00F2067C" w:rsidRDefault="00703148"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Крулехт</w:t>
      </w:r>
      <w:proofErr w:type="spellEnd"/>
      <w:r w:rsidRPr="00F2067C">
        <w:rPr>
          <w:sz w:val="28"/>
          <w:szCs w:val="28"/>
          <w:lang w:val="uk-UA"/>
        </w:rPr>
        <w:t xml:space="preserve"> М. В. </w:t>
      </w:r>
      <w:proofErr w:type="spellStart"/>
      <w:r w:rsidRPr="00F2067C">
        <w:rPr>
          <w:sz w:val="28"/>
          <w:szCs w:val="28"/>
          <w:lang w:val="uk-UA"/>
        </w:rPr>
        <w:t>Новые</w:t>
      </w:r>
      <w:proofErr w:type="spellEnd"/>
      <w:r w:rsidR="00A77155">
        <w:rPr>
          <w:sz w:val="28"/>
          <w:szCs w:val="28"/>
          <w:lang w:val="uk-UA"/>
        </w:rPr>
        <w:t xml:space="preserve"> </w:t>
      </w:r>
      <w:proofErr w:type="spellStart"/>
      <w:r w:rsidRPr="00F2067C">
        <w:rPr>
          <w:sz w:val="28"/>
          <w:szCs w:val="28"/>
          <w:lang w:val="uk-UA"/>
        </w:rPr>
        <w:t>формы</w:t>
      </w:r>
      <w:proofErr w:type="spellEnd"/>
      <w:r w:rsidR="00A77155">
        <w:rPr>
          <w:sz w:val="28"/>
          <w:szCs w:val="28"/>
          <w:lang w:val="uk-UA"/>
        </w:rPr>
        <w:t xml:space="preserve"> </w:t>
      </w:r>
      <w:proofErr w:type="spellStart"/>
      <w:r w:rsidRPr="00F2067C">
        <w:rPr>
          <w:sz w:val="28"/>
          <w:szCs w:val="28"/>
          <w:lang w:val="uk-UA"/>
        </w:rPr>
        <w:t>дошкольного</w:t>
      </w:r>
      <w:proofErr w:type="spellEnd"/>
      <w:r w:rsidRPr="00F2067C">
        <w:rPr>
          <w:sz w:val="28"/>
          <w:szCs w:val="28"/>
          <w:lang w:val="uk-UA"/>
        </w:rPr>
        <w:t xml:space="preserve"> </w:t>
      </w:r>
      <w:proofErr w:type="spellStart"/>
      <w:r w:rsidRPr="00F2067C">
        <w:rPr>
          <w:sz w:val="28"/>
          <w:szCs w:val="28"/>
          <w:lang w:val="uk-UA"/>
        </w:rPr>
        <w:t>образования</w:t>
      </w:r>
      <w:proofErr w:type="spellEnd"/>
      <w:r w:rsidRPr="00F2067C">
        <w:rPr>
          <w:sz w:val="28"/>
          <w:szCs w:val="28"/>
          <w:lang w:val="uk-UA"/>
        </w:rPr>
        <w:t xml:space="preserve"> </w:t>
      </w:r>
      <w:proofErr w:type="spellStart"/>
      <w:r w:rsidRPr="00F2067C">
        <w:rPr>
          <w:sz w:val="28"/>
          <w:szCs w:val="28"/>
          <w:lang w:val="uk-UA"/>
        </w:rPr>
        <w:t>как</w:t>
      </w:r>
      <w:proofErr w:type="spellEnd"/>
      <w:r w:rsidR="00A77155">
        <w:rPr>
          <w:sz w:val="28"/>
          <w:szCs w:val="28"/>
          <w:lang w:val="uk-UA"/>
        </w:rPr>
        <w:t xml:space="preserve"> </w:t>
      </w:r>
      <w:proofErr w:type="spellStart"/>
      <w:r w:rsidRPr="00F2067C">
        <w:rPr>
          <w:sz w:val="28"/>
          <w:szCs w:val="28"/>
          <w:lang w:val="uk-UA"/>
        </w:rPr>
        <w:t>средство</w:t>
      </w:r>
      <w:proofErr w:type="spellEnd"/>
      <w:r w:rsidR="00A77155">
        <w:rPr>
          <w:sz w:val="28"/>
          <w:szCs w:val="28"/>
          <w:lang w:val="uk-UA"/>
        </w:rPr>
        <w:t xml:space="preserve"> </w:t>
      </w:r>
      <w:proofErr w:type="spellStart"/>
      <w:r w:rsidRPr="00F2067C">
        <w:rPr>
          <w:sz w:val="28"/>
          <w:szCs w:val="28"/>
          <w:lang w:val="uk-UA"/>
        </w:rPr>
        <w:t>социально-педагогической</w:t>
      </w:r>
      <w:proofErr w:type="spellEnd"/>
      <w:r w:rsidR="00A77155">
        <w:rPr>
          <w:sz w:val="28"/>
          <w:szCs w:val="28"/>
          <w:lang w:val="uk-UA"/>
        </w:rPr>
        <w:t xml:space="preserve"> </w:t>
      </w:r>
      <w:proofErr w:type="spellStart"/>
      <w:r w:rsidRPr="00F2067C">
        <w:rPr>
          <w:sz w:val="28"/>
          <w:szCs w:val="28"/>
          <w:lang w:val="uk-UA"/>
        </w:rPr>
        <w:t>виктимологии</w:t>
      </w:r>
      <w:proofErr w:type="spellEnd"/>
      <w:r w:rsidRPr="00F2067C">
        <w:rPr>
          <w:sz w:val="28"/>
          <w:szCs w:val="28"/>
          <w:lang w:val="uk-UA"/>
        </w:rPr>
        <w:t xml:space="preserve">. </w:t>
      </w:r>
      <w:proofErr w:type="spellStart"/>
      <w:r w:rsidRPr="00F2067C">
        <w:rPr>
          <w:i/>
          <w:sz w:val="28"/>
          <w:szCs w:val="28"/>
          <w:lang w:val="uk-UA"/>
        </w:rPr>
        <w:t>Социальная</w:t>
      </w:r>
      <w:proofErr w:type="spellEnd"/>
      <w:r w:rsidR="00A77155">
        <w:rPr>
          <w:i/>
          <w:sz w:val="28"/>
          <w:szCs w:val="28"/>
          <w:lang w:val="uk-UA"/>
        </w:rPr>
        <w:t xml:space="preserve"> </w:t>
      </w:r>
      <w:proofErr w:type="spellStart"/>
      <w:r w:rsidR="009B6BF2">
        <w:rPr>
          <w:i/>
          <w:sz w:val="28"/>
          <w:szCs w:val="28"/>
          <w:lang w:val="uk-UA"/>
        </w:rPr>
        <w:t>работа</w:t>
      </w:r>
      <w:proofErr w:type="spellEnd"/>
      <w:r w:rsidRPr="00F2067C">
        <w:rPr>
          <w:i/>
          <w:sz w:val="28"/>
          <w:szCs w:val="28"/>
          <w:lang w:val="uk-UA"/>
        </w:rPr>
        <w:t xml:space="preserve">: </w:t>
      </w:r>
      <w:proofErr w:type="spellStart"/>
      <w:r w:rsidRPr="00F2067C">
        <w:rPr>
          <w:i/>
          <w:sz w:val="28"/>
          <w:szCs w:val="28"/>
          <w:lang w:val="uk-UA"/>
        </w:rPr>
        <w:t>проблемы</w:t>
      </w:r>
      <w:proofErr w:type="spellEnd"/>
      <w:r w:rsidRPr="00F2067C">
        <w:rPr>
          <w:i/>
          <w:sz w:val="28"/>
          <w:szCs w:val="28"/>
          <w:lang w:val="uk-UA"/>
        </w:rPr>
        <w:t xml:space="preserve"> и </w:t>
      </w:r>
      <w:proofErr w:type="spellStart"/>
      <w:r w:rsidRPr="00F2067C">
        <w:rPr>
          <w:i/>
          <w:sz w:val="28"/>
          <w:szCs w:val="28"/>
          <w:lang w:val="uk-UA"/>
        </w:rPr>
        <w:t>перспективы</w:t>
      </w:r>
      <w:proofErr w:type="spellEnd"/>
      <w:r w:rsidRPr="00F2067C">
        <w:rPr>
          <w:i/>
          <w:sz w:val="28"/>
          <w:szCs w:val="28"/>
          <w:lang w:val="uk-UA"/>
        </w:rPr>
        <w:t xml:space="preserve"> : </w:t>
      </w:r>
      <w:proofErr w:type="spellStart"/>
      <w:r w:rsidRPr="00F2067C">
        <w:rPr>
          <w:sz w:val="28"/>
          <w:szCs w:val="28"/>
          <w:lang w:val="uk-UA"/>
        </w:rPr>
        <w:t>материалы</w:t>
      </w:r>
      <w:proofErr w:type="spellEnd"/>
      <w:r w:rsidRPr="00F2067C">
        <w:rPr>
          <w:sz w:val="28"/>
          <w:szCs w:val="28"/>
          <w:lang w:val="uk-UA"/>
        </w:rPr>
        <w:t xml:space="preserve"> 1-й </w:t>
      </w:r>
      <w:proofErr w:type="spellStart"/>
      <w:r w:rsidRPr="00F2067C">
        <w:rPr>
          <w:sz w:val="28"/>
          <w:szCs w:val="28"/>
          <w:lang w:val="uk-UA"/>
        </w:rPr>
        <w:t>Межвузовской</w:t>
      </w:r>
      <w:proofErr w:type="spellEnd"/>
      <w:r w:rsidR="00A77155">
        <w:rPr>
          <w:sz w:val="28"/>
          <w:szCs w:val="28"/>
          <w:lang w:val="uk-UA"/>
        </w:rPr>
        <w:t xml:space="preserve"> </w:t>
      </w:r>
      <w:proofErr w:type="spellStart"/>
      <w:r w:rsidRPr="00F2067C">
        <w:rPr>
          <w:sz w:val="28"/>
          <w:szCs w:val="28"/>
          <w:lang w:val="uk-UA"/>
        </w:rPr>
        <w:t>научно-практической</w:t>
      </w:r>
      <w:proofErr w:type="spellEnd"/>
      <w:r w:rsidR="00A77155">
        <w:rPr>
          <w:sz w:val="28"/>
          <w:szCs w:val="28"/>
          <w:lang w:val="uk-UA"/>
        </w:rPr>
        <w:t xml:space="preserve"> </w:t>
      </w:r>
      <w:proofErr w:type="spellStart"/>
      <w:r w:rsidRPr="00F2067C">
        <w:rPr>
          <w:sz w:val="28"/>
          <w:szCs w:val="28"/>
          <w:lang w:val="uk-UA"/>
        </w:rPr>
        <w:t>конференции</w:t>
      </w:r>
      <w:proofErr w:type="spellEnd"/>
      <w:r w:rsidRPr="00F2067C">
        <w:rPr>
          <w:sz w:val="28"/>
          <w:szCs w:val="28"/>
          <w:lang w:val="uk-UA"/>
        </w:rPr>
        <w:t xml:space="preserve">, </w:t>
      </w:r>
      <w:r w:rsidR="00A77155">
        <w:rPr>
          <w:sz w:val="28"/>
          <w:szCs w:val="28"/>
          <w:lang w:val="uk-UA"/>
        </w:rPr>
        <w:t>(</w:t>
      </w:r>
      <w:r w:rsidR="009B6BF2" w:rsidRPr="00F2067C">
        <w:rPr>
          <w:sz w:val="28"/>
          <w:szCs w:val="28"/>
          <w:lang w:val="uk-UA"/>
        </w:rPr>
        <w:t xml:space="preserve">г. </w:t>
      </w:r>
      <w:proofErr w:type="spellStart"/>
      <w:r w:rsidR="009B6BF2" w:rsidRPr="00F2067C">
        <w:rPr>
          <w:sz w:val="28"/>
          <w:szCs w:val="28"/>
          <w:lang w:val="uk-UA"/>
        </w:rPr>
        <w:t>Питер</w:t>
      </w:r>
      <w:proofErr w:type="spellEnd"/>
      <w:r w:rsidR="009B6BF2" w:rsidRPr="00F2067C">
        <w:rPr>
          <w:sz w:val="28"/>
          <w:szCs w:val="28"/>
          <w:lang w:val="uk-UA"/>
        </w:rPr>
        <w:t xml:space="preserve"> </w:t>
      </w:r>
      <w:r w:rsidRPr="00F2067C">
        <w:rPr>
          <w:sz w:val="28"/>
          <w:szCs w:val="28"/>
          <w:lang w:val="uk-UA"/>
        </w:rPr>
        <w:t xml:space="preserve">22 </w:t>
      </w:r>
      <w:proofErr w:type="spellStart"/>
      <w:r w:rsidRPr="00F2067C">
        <w:rPr>
          <w:sz w:val="28"/>
          <w:szCs w:val="28"/>
          <w:lang w:val="uk-UA"/>
        </w:rPr>
        <w:t>марта</w:t>
      </w:r>
      <w:proofErr w:type="spellEnd"/>
      <w:r w:rsidR="009B6BF2">
        <w:rPr>
          <w:sz w:val="28"/>
          <w:szCs w:val="28"/>
          <w:lang w:val="uk-UA"/>
        </w:rPr>
        <w:t xml:space="preserve"> </w:t>
      </w:r>
      <w:r w:rsidRPr="00F2067C">
        <w:rPr>
          <w:sz w:val="28"/>
          <w:szCs w:val="28"/>
          <w:lang w:val="uk-UA"/>
        </w:rPr>
        <w:t>2012</w:t>
      </w:r>
      <w:r w:rsidR="009B6BF2">
        <w:rPr>
          <w:sz w:val="28"/>
          <w:szCs w:val="28"/>
          <w:lang w:val="uk-UA"/>
        </w:rPr>
        <w:t xml:space="preserve"> г.</w:t>
      </w:r>
      <w:r w:rsidR="00A77155">
        <w:rPr>
          <w:sz w:val="28"/>
          <w:szCs w:val="28"/>
          <w:lang w:val="uk-UA"/>
        </w:rPr>
        <w:t>)</w:t>
      </w:r>
      <w:r w:rsidR="00870016">
        <w:rPr>
          <w:sz w:val="28"/>
          <w:szCs w:val="28"/>
          <w:lang w:val="uk-UA"/>
        </w:rPr>
        <w:t xml:space="preserve">. </w:t>
      </w:r>
      <w:proofErr w:type="spellStart"/>
      <w:r w:rsidR="00870016">
        <w:rPr>
          <w:sz w:val="28"/>
          <w:szCs w:val="28"/>
          <w:lang w:val="uk-UA"/>
        </w:rPr>
        <w:t>Питер</w:t>
      </w:r>
      <w:proofErr w:type="spellEnd"/>
      <w:r w:rsidRPr="00F2067C">
        <w:rPr>
          <w:sz w:val="28"/>
          <w:szCs w:val="28"/>
          <w:lang w:val="uk-UA"/>
        </w:rPr>
        <w:t xml:space="preserve"> : </w:t>
      </w:r>
      <w:proofErr w:type="spellStart"/>
      <w:r w:rsidRPr="00F2067C">
        <w:rPr>
          <w:sz w:val="28"/>
          <w:szCs w:val="28"/>
          <w:lang w:val="uk-UA"/>
        </w:rPr>
        <w:t>СПбГУП</w:t>
      </w:r>
      <w:proofErr w:type="spellEnd"/>
      <w:r w:rsidRPr="00F2067C">
        <w:rPr>
          <w:sz w:val="28"/>
          <w:szCs w:val="28"/>
          <w:lang w:val="uk-UA"/>
        </w:rPr>
        <w:t>, 2012. С. 35</w:t>
      </w:r>
      <w:r w:rsidR="00A77155">
        <w:rPr>
          <w:sz w:val="28"/>
          <w:szCs w:val="28"/>
          <w:lang w:val="uk-UA"/>
        </w:rPr>
        <w:t>-</w:t>
      </w:r>
      <w:r w:rsidRPr="00F2067C">
        <w:rPr>
          <w:sz w:val="28"/>
          <w:szCs w:val="28"/>
          <w:lang w:val="uk-UA"/>
        </w:rPr>
        <w:t>43.</w:t>
      </w:r>
    </w:p>
    <w:p w:rsidR="0037536F" w:rsidRPr="00F2067C" w:rsidRDefault="0037536F"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Лєпіхова</w:t>
      </w:r>
      <w:proofErr w:type="spellEnd"/>
      <w:r w:rsidRPr="00F2067C">
        <w:rPr>
          <w:sz w:val="28"/>
          <w:szCs w:val="28"/>
          <w:lang w:val="uk-UA"/>
        </w:rPr>
        <w:t xml:space="preserve"> Л. А. Соціально-психологічна компетентність у поведінці особистості. </w:t>
      </w:r>
      <w:r w:rsidRPr="00F2067C">
        <w:rPr>
          <w:i/>
          <w:sz w:val="28"/>
          <w:szCs w:val="28"/>
          <w:lang w:val="uk-UA"/>
        </w:rPr>
        <w:t>Практична психологія та соціальна робота.</w:t>
      </w:r>
      <w:r w:rsidRPr="00F2067C">
        <w:rPr>
          <w:sz w:val="28"/>
          <w:szCs w:val="28"/>
          <w:lang w:val="uk-UA"/>
        </w:rPr>
        <w:t>2006. № 2. С. 65</w:t>
      </w:r>
      <w:r w:rsidR="00A77155">
        <w:rPr>
          <w:sz w:val="28"/>
          <w:szCs w:val="28"/>
          <w:lang w:val="uk-UA"/>
        </w:rPr>
        <w:t>-</w:t>
      </w:r>
      <w:r w:rsidRPr="00F2067C">
        <w:rPr>
          <w:sz w:val="28"/>
          <w:szCs w:val="28"/>
          <w:lang w:val="uk-UA"/>
        </w:rPr>
        <w:t>69.</w:t>
      </w:r>
    </w:p>
    <w:p w:rsidR="0037536F" w:rsidRPr="00F2067C" w:rsidRDefault="0037536F"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Лукьянова</w:t>
      </w:r>
      <w:proofErr w:type="spellEnd"/>
      <w:r w:rsidRPr="00F2067C">
        <w:rPr>
          <w:sz w:val="28"/>
          <w:szCs w:val="28"/>
          <w:lang w:val="uk-UA"/>
        </w:rPr>
        <w:t> М. И. </w:t>
      </w:r>
      <w:proofErr w:type="spellStart"/>
      <w:r w:rsidRPr="00F2067C">
        <w:rPr>
          <w:sz w:val="28"/>
          <w:szCs w:val="28"/>
          <w:lang w:val="uk-UA"/>
        </w:rPr>
        <w:t>Социальная</w:t>
      </w:r>
      <w:proofErr w:type="spellEnd"/>
      <w:r w:rsidR="00A77155">
        <w:rPr>
          <w:sz w:val="28"/>
          <w:szCs w:val="28"/>
          <w:lang w:val="uk-UA"/>
        </w:rPr>
        <w:t xml:space="preserve"> </w:t>
      </w:r>
      <w:proofErr w:type="spellStart"/>
      <w:r w:rsidRPr="00F2067C">
        <w:rPr>
          <w:sz w:val="28"/>
          <w:szCs w:val="28"/>
          <w:lang w:val="uk-UA"/>
        </w:rPr>
        <w:t>компетентность</w:t>
      </w:r>
      <w:proofErr w:type="spellEnd"/>
      <w:r w:rsidR="00A77155">
        <w:rPr>
          <w:sz w:val="28"/>
          <w:szCs w:val="28"/>
          <w:lang w:val="uk-UA"/>
        </w:rPr>
        <w:t xml:space="preserve"> </w:t>
      </w:r>
      <w:proofErr w:type="spellStart"/>
      <w:r w:rsidRPr="00F2067C">
        <w:rPr>
          <w:sz w:val="28"/>
          <w:szCs w:val="28"/>
          <w:lang w:val="uk-UA"/>
        </w:rPr>
        <w:t>как</w:t>
      </w:r>
      <w:proofErr w:type="spellEnd"/>
      <w:r w:rsidRPr="00F2067C">
        <w:rPr>
          <w:sz w:val="28"/>
          <w:szCs w:val="28"/>
          <w:lang w:val="uk-UA"/>
        </w:rPr>
        <w:t xml:space="preserve"> компонент </w:t>
      </w:r>
      <w:proofErr w:type="spellStart"/>
      <w:r w:rsidRPr="00F2067C">
        <w:rPr>
          <w:sz w:val="28"/>
          <w:szCs w:val="28"/>
          <w:lang w:val="uk-UA"/>
        </w:rPr>
        <w:t>управленческой</w:t>
      </w:r>
      <w:proofErr w:type="spellEnd"/>
      <w:r w:rsidR="00A77155">
        <w:rPr>
          <w:sz w:val="28"/>
          <w:szCs w:val="28"/>
          <w:lang w:val="uk-UA"/>
        </w:rPr>
        <w:t xml:space="preserve"> </w:t>
      </w:r>
      <w:proofErr w:type="spellStart"/>
      <w:r w:rsidRPr="00F2067C">
        <w:rPr>
          <w:sz w:val="28"/>
          <w:szCs w:val="28"/>
          <w:lang w:val="uk-UA"/>
        </w:rPr>
        <w:t>культуры</w:t>
      </w:r>
      <w:proofErr w:type="spellEnd"/>
      <w:r w:rsidR="00A77155">
        <w:rPr>
          <w:sz w:val="28"/>
          <w:szCs w:val="28"/>
          <w:lang w:val="uk-UA"/>
        </w:rPr>
        <w:t xml:space="preserve"> </w:t>
      </w:r>
      <w:proofErr w:type="spellStart"/>
      <w:r w:rsidRPr="00F2067C">
        <w:rPr>
          <w:sz w:val="28"/>
          <w:szCs w:val="28"/>
          <w:lang w:val="uk-UA"/>
        </w:rPr>
        <w:t>руководителя</w:t>
      </w:r>
      <w:proofErr w:type="spellEnd"/>
      <w:r w:rsidRPr="00F2067C">
        <w:rPr>
          <w:sz w:val="28"/>
          <w:szCs w:val="28"/>
          <w:lang w:val="uk-UA"/>
        </w:rPr>
        <w:t xml:space="preserve">. </w:t>
      </w:r>
      <w:proofErr w:type="spellStart"/>
      <w:r w:rsidRPr="00F2067C">
        <w:rPr>
          <w:sz w:val="28"/>
          <w:szCs w:val="28"/>
          <w:lang w:val="uk-UA"/>
        </w:rPr>
        <w:t>Психология</w:t>
      </w:r>
      <w:proofErr w:type="spellEnd"/>
      <w:r w:rsidR="00A77155">
        <w:rPr>
          <w:sz w:val="28"/>
          <w:szCs w:val="28"/>
          <w:lang w:val="uk-UA"/>
        </w:rPr>
        <w:t xml:space="preserve"> </w:t>
      </w:r>
      <w:proofErr w:type="spellStart"/>
      <w:r w:rsidRPr="00F2067C">
        <w:rPr>
          <w:sz w:val="28"/>
          <w:szCs w:val="28"/>
          <w:lang w:val="uk-UA"/>
        </w:rPr>
        <w:t>инновационного</w:t>
      </w:r>
      <w:proofErr w:type="spellEnd"/>
      <w:r w:rsidR="00A77155">
        <w:rPr>
          <w:sz w:val="28"/>
          <w:szCs w:val="28"/>
          <w:lang w:val="uk-UA"/>
        </w:rPr>
        <w:t xml:space="preserve"> </w:t>
      </w:r>
      <w:proofErr w:type="spellStart"/>
      <w:r w:rsidRPr="00F2067C">
        <w:rPr>
          <w:sz w:val="28"/>
          <w:szCs w:val="28"/>
          <w:lang w:val="uk-UA"/>
        </w:rPr>
        <w:t>управления</w:t>
      </w:r>
      <w:proofErr w:type="spellEnd"/>
      <w:r w:rsidR="00A77155">
        <w:rPr>
          <w:sz w:val="28"/>
          <w:szCs w:val="28"/>
          <w:lang w:val="uk-UA"/>
        </w:rPr>
        <w:t xml:space="preserve"> </w:t>
      </w:r>
      <w:proofErr w:type="spellStart"/>
      <w:r w:rsidRPr="00F2067C">
        <w:rPr>
          <w:sz w:val="28"/>
          <w:szCs w:val="28"/>
          <w:lang w:val="uk-UA"/>
        </w:rPr>
        <w:t>социальными</w:t>
      </w:r>
      <w:proofErr w:type="spellEnd"/>
      <w:r w:rsidR="00A77155">
        <w:rPr>
          <w:sz w:val="28"/>
          <w:szCs w:val="28"/>
          <w:lang w:val="uk-UA"/>
        </w:rPr>
        <w:t xml:space="preserve"> </w:t>
      </w:r>
      <w:proofErr w:type="spellStart"/>
      <w:r w:rsidRPr="00F2067C">
        <w:rPr>
          <w:sz w:val="28"/>
          <w:szCs w:val="28"/>
          <w:lang w:val="uk-UA"/>
        </w:rPr>
        <w:t>группами</w:t>
      </w:r>
      <w:proofErr w:type="spellEnd"/>
      <w:r w:rsidRPr="00F2067C">
        <w:rPr>
          <w:sz w:val="28"/>
          <w:szCs w:val="28"/>
          <w:lang w:val="uk-UA"/>
        </w:rPr>
        <w:t xml:space="preserve"> и </w:t>
      </w:r>
      <w:proofErr w:type="spellStart"/>
      <w:r w:rsidRPr="00F2067C">
        <w:rPr>
          <w:sz w:val="28"/>
          <w:szCs w:val="28"/>
          <w:lang w:val="uk-UA"/>
        </w:rPr>
        <w:t>организациями</w:t>
      </w:r>
      <w:proofErr w:type="spellEnd"/>
      <w:r w:rsidRPr="00F2067C">
        <w:rPr>
          <w:lang w:val="uk-UA"/>
        </w:rPr>
        <w:t> </w:t>
      </w:r>
      <w:r w:rsidRPr="00F2067C">
        <w:rPr>
          <w:sz w:val="28"/>
          <w:szCs w:val="28"/>
          <w:lang w:val="uk-UA"/>
        </w:rPr>
        <w:t xml:space="preserve">: </w:t>
      </w:r>
      <w:proofErr w:type="spellStart"/>
      <w:r w:rsidRPr="00F2067C">
        <w:rPr>
          <w:sz w:val="28"/>
          <w:szCs w:val="28"/>
          <w:lang w:val="uk-UA"/>
        </w:rPr>
        <w:t>материалы</w:t>
      </w:r>
      <w:proofErr w:type="spellEnd"/>
      <w:r w:rsidR="00A77155">
        <w:rPr>
          <w:sz w:val="28"/>
          <w:szCs w:val="28"/>
          <w:lang w:val="uk-UA"/>
        </w:rPr>
        <w:t xml:space="preserve"> </w:t>
      </w:r>
      <w:proofErr w:type="spellStart"/>
      <w:r w:rsidRPr="00F2067C">
        <w:rPr>
          <w:sz w:val="28"/>
          <w:szCs w:val="28"/>
          <w:lang w:val="uk-UA"/>
        </w:rPr>
        <w:t>международного</w:t>
      </w:r>
      <w:proofErr w:type="spellEnd"/>
      <w:r w:rsidR="00A77155">
        <w:rPr>
          <w:sz w:val="28"/>
          <w:szCs w:val="28"/>
          <w:lang w:val="uk-UA"/>
        </w:rPr>
        <w:t xml:space="preserve"> </w:t>
      </w:r>
      <w:proofErr w:type="spellStart"/>
      <w:r w:rsidRPr="00F2067C">
        <w:rPr>
          <w:sz w:val="28"/>
          <w:szCs w:val="28"/>
          <w:lang w:val="uk-UA"/>
        </w:rPr>
        <w:t>конгресса</w:t>
      </w:r>
      <w:proofErr w:type="spellEnd"/>
      <w:r w:rsidRPr="00F2067C">
        <w:rPr>
          <w:sz w:val="28"/>
          <w:szCs w:val="28"/>
          <w:lang w:val="uk-UA"/>
        </w:rPr>
        <w:t>.</w:t>
      </w:r>
      <w:r w:rsidR="009B6BF2">
        <w:rPr>
          <w:sz w:val="28"/>
          <w:szCs w:val="28"/>
          <w:lang w:val="uk-UA"/>
        </w:rPr>
        <w:t xml:space="preserve"> </w:t>
      </w:r>
      <w:r w:rsidRPr="00F2067C">
        <w:rPr>
          <w:sz w:val="28"/>
          <w:szCs w:val="28"/>
          <w:lang w:val="uk-UA"/>
        </w:rPr>
        <w:t>Москва : Кострома. 2001. С. 240</w:t>
      </w:r>
      <w:r w:rsidR="00A77155">
        <w:rPr>
          <w:sz w:val="28"/>
          <w:szCs w:val="28"/>
          <w:lang w:val="uk-UA"/>
        </w:rPr>
        <w:t>-</w:t>
      </w:r>
      <w:r w:rsidRPr="00F2067C">
        <w:rPr>
          <w:sz w:val="28"/>
          <w:szCs w:val="28"/>
          <w:lang w:val="uk-UA"/>
        </w:rPr>
        <w:t>242.</w:t>
      </w:r>
    </w:p>
    <w:p w:rsidR="00222485" w:rsidRPr="00F2067C" w:rsidRDefault="00222485" w:rsidP="00FD5739">
      <w:pPr>
        <w:pStyle w:val="a4"/>
        <w:numPr>
          <w:ilvl w:val="0"/>
          <w:numId w:val="13"/>
        </w:numPr>
        <w:spacing w:line="360" w:lineRule="auto"/>
        <w:ind w:left="0" w:firstLine="709"/>
        <w:rPr>
          <w:sz w:val="28"/>
          <w:szCs w:val="28"/>
          <w:lang w:val="uk-UA"/>
        </w:rPr>
      </w:pPr>
      <w:r w:rsidRPr="00F2067C">
        <w:rPr>
          <w:sz w:val="28"/>
          <w:szCs w:val="28"/>
          <w:lang w:val="uk-UA"/>
        </w:rPr>
        <w:t xml:space="preserve">Мартін А. М. Проєктування освітнього процесу: від традицій до сучасних трансформацій. </w:t>
      </w:r>
      <w:r w:rsidRPr="00F2067C">
        <w:rPr>
          <w:i/>
          <w:sz w:val="28"/>
          <w:szCs w:val="28"/>
          <w:lang w:val="uk-UA"/>
        </w:rPr>
        <w:t>Наукові записки. Серія: Педагогічні науки</w:t>
      </w:r>
      <w:r w:rsidRPr="00F2067C">
        <w:rPr>
          <w:sz w:val="28"/>
          <w:szCs w:val="28"/>
          <w:lang w:val="uk-UA"/>
        </w:rPr>
        <w:t>. Київ, 2021. № 194. С.</w:t>
      </w:r>
      <w:r w:rsidR="00960F8E" w:rsidRPr="00F2067C">
        <w:rPr>
          <w:sz w:val="28"/>
          <w:szCs w:val="28"/>
          <w:lang w:val="uk-UA"/>
        </w:rPr>
        <w:t> </w:t>
      </w:r>
      <w:r w:rsidRPr="00F2067C">
        <w:rPr>
          <w:sz w:val="28"/>
          <w:szCs w:val="28"/>
          <w:lang w:val="uk-UA"/>
        </w:rPr>
        <w:t>154</w:t>
      </w:r>
      <w:r w:rsidR="00A77155">
        <w:rPr>
          <w:sz w:val="28"/>
          <w:szCs w:val="28"/>
          <w:lang w:val="uk-UA"/>
        </w:rPr>
        <w:t>-</w:t>
      </w:r>
      <w:r w:rsidRPr="00F2067C">
        <w:rPr>
          <w:sz w:val="28"/>
          <w:szCs w:val="28"/>
          <w:lang w:val="uk-UA"/>
        </w:rPr>
        <w:t>158.</w:t>
      </w:r>
    </w:p>
    <w:p w:rsidR="00E505F3" w:rsidRPr="00F2067C" w:rsidRDefault="00E505F3" w:rsidP="00FD5739">
      <w:pPr>
        <w:pStyle w:val="a4"/>
        <w:numPr>
          <w:ilvl w:val="0"/>
          <w:numId w:val="13"/>
        </w:numPr>
        <w:spacing w:line="360" w:lineRule="auto"/>
        <w:ind w:left="0" w:firstLine="709"/>
        <w:rPr>
          <w:sz w:val="28"/>
          <w:szCs w:val="28"/>
          <w:lang w:val="uk-UA"/>
        </w:rPr>
      </w:pPr>
      <w:r w:rsidRPr="00F2067C">
        <w:rPr>
          <w:sz w:val="28"/>
          <w:szCs w:val="28"/>
          <w:lang w:val="uk-UA"/>
        </w:rPr>
        <w:t>Маркусь І.</w:t>
      </w:r>
      <w:r w:rsidR="00870016">
        <w:rPr>
          <w:sz w:val="28"/>
          <w:szCs w:val="28"/>
          <w:lang w:val="uk-UA"/>
        </w:rPr>
        <w:t> </w:t>
      </w:r>
      <w:r w:rsidRPr="00F2067C">
        <w:rPr>
          <w:sz w:val="28"/>
          <w:szCs w:val="28"/>
          <w:lang w:val="uk-UA"/>
        </w:rPr>
        <w:t>С., Чумак М.</w:t>
      </w:r>
      <w:r w:rsidR="00870016">
        <w:rPr>
          <w:sz w:val="28"/>
          <w:szCs w:val="28"/>
          <w:lang w:val="uk-UA"/>
        </w:rPr>
        <w:t> </w:t>
      </w:r>
      <w:r w:rsidRPr="00F2067C">
        <w:rPr>
          <w:sz w:val="28"/>
          <w:szCs w:val="28"/>
          <w:lang w:val="uk-UA"/>
        </w:rPr>
        <w:t xml:space="preserve">Є. Профорієнтаційна робота в середній </w:t>
      </w:r>
      <w:r w:rsidRPr="00F2067C">
        <w:rPr>
          <w:sz w:val="28"/>
          <w:szCs w:val="28"/>
          <w:lang w:val="uk-UA"/>
        </w:rPr>
        <w:lastRenderedPageBreak/>
        <w:t xml:space="preserve">загальноосвітній школі в умовах профільного навчання. </w:t>
      </w:r>
      <w:r w:rsidRPr="00F2067C">
        <w:rPr>
          <w:i/>
          <w:sz w:val="28"/>
          <w:szCs w:val="28"/>
          <w:lang w:val="uk-UA"/>
        </w:rPr>
        <w:t>Педагогічні науки</w:t>
      </w:r>
      <w:r w:rsidRPr="00F2067C">
        <w:rPr>
          <w:sz w:val="28"/>
          <w:szCs w:val="28"/>
          <w:lang w:val="uk-UA"/>
        </w:rPr>
        <w:t>. Київ, 2013. № 115. С.</w:t>
      </w:r>
      <w:r w:rsidR="00870016">
        <w:rPr>
          <w:sz w:val="28"/>
          <w:szCs w:val="28"/>
          <w:lang w:val="uk-UA"/>
        </w:rPr>
        <w:t> </w:t>
      </w:r>
      <w:r w:rsidRPr="00F2067C">
        <w:rPr>
          <w:sz w:val="28"/>
          <w:szCs w:val="28"/>
          <w:lang w:val="uk-UA"/>
        </w:rPr>
        <w:t>235</w:t>
      </w:r>
      <w:r w:rsidR="00A77155">
        <w:rPr>
          <w:sz w:val="28"/>
          <w:szCs w:val="28"/>
          <w:lang w:val="uk-UA"/>
        </w:rPr>
        <w:t>-</w:t>
      </w:r>
      <w:r w:rsidRPr="00F2067C">
        <w:rPr>
          <w:sz w:val="28"/>
          <w:szCs w:val="28"/>
          <w:lang w:val="uk-UA"/>
        </w:rPr>
        <w:t>240.</w:t>
      </w:r>
    </w:p>
    <w:p w:rsidR="0037536F" w:rsidRPr="00F2067C" w:rsidRDefault="0037536F" w:rsidP="00FD5739">
      <w:pPr>
        <w:pStyle w:val="a4"/>
        <w:numPr>
          <w:ilvl w:val="0"/>
          <w:numId w:val="13"/>
        </w:numPr>
        <w:spacing w:line="360" w:lineRule="auto"/>
        <w:ind w:left="0" w:firstLine="709"/>
        <w:rPr>
          <w:sz w:val="28"/>
          <w:szCs w:val="28"/>
          <w:lang w:val="uk-UA"/>
        </w:rPr>
      </w:pPr>
      <w:r w:rsidRPr="00F2067C">
        <w:rPr>
          <w:sz w:val="28"/>
          <w:szCs w:val="28"/>
          <w:lang w:val="uk-UA"/>
        </w:rPr>
        <w:t>Манчуленко Л. В. Методика соціально-виховної роботи у сучасних умовах</w:t>
      </w:r>
      <w:r w:rsidR="00870016">
        <w:rPr>
          <w:sz w:val="28"/>
          <w:szCs w:val="28"/>
          <w:lang w:val="uk-UA"/>
        </w:rPr>
        <w:t> </w:t>
      </w:r>
      <w:r w:rsidRPr="00F2067C">
        <w:rPr>
          <w:sz w:val="28"/>
          <w:szCs w:val="28"/>
          <w:lang w:val="uk-UA"/>
        </w:rPr>
        <w:t xml:space="preserve">: </w:t>
      </w:r>
      <w:proofErr w:type="spellStart"/>
      <w:r w:rsidRPr="00F2067C">
        <w:rPr>
          <w:sz w:val="28"/>
          <w:szCs w:val="28"/>
          <w:lang w:val="uk-UA"/>
        </w:rPr>
        <w:t>навч</w:t>
      </w:r>
      <w:proofErr w:type="spellEnd"/>
      <w:r w:rsidRPr="00F2067C">
        <w:rPr>
          <w:sz w:val="28"/>
          <w:szCs w:val="28"/>
          <w:lang w:val="uk-UA"/>
        </w:rPr>
        <w:t xml:space="preserve">. </w:t>
      </w:r>
      <w:proofErr w:type="spellStart"/>
      <w:r w:rsidRPr="00F2067C">
        <w:rPr>
          <w:sz w:val="28"/>
          <w:szCs w:val="28"/>
          <w:lang w:val="uk-UA"/>
        </w:rPr>
        <w:t>посіб</w:t>
      </w:r>
      <w:proofErr w:type="spellEnd"/>
      <w:r w:rsidRPr="00F2067C">
        <w:rPr>
          <w:sz w:val="28"/>
          <w:szCs w:val="28"/>
          <w:lang w:val="uk-UA"/>
        </w:rPr>
        <w:t xml:space="preserve">. Чернівці : Чернівецький </w:t>
      </w:r>
      <w:proofErr w:type="spellStart"/>
      <w:r w:rsidRPr="00F2067C">
        <w:rPr>
          <w:sz w:val="28"/>
          <w:szCs w:val="28"/>
          <w:lang w:val="uk-UA"/>
        </w:rPr>
        <w:t>нац</w:t>
      </w:r>
      <w:proofErr w:type="spellEnd"/>
      <w:r w:rsidRPr="00F2067C">
        <w:rPr>
          <w:sz w:val="28"/>
          <w:szCs w:val="28"/>
          <w:lang w:val="uk-UA"/>
        </w:rPr>
        <w:t>. ун-т, 2012. 240 с.</w:t>
      </w:r>
    </w:p>
    <w:p w:rsidR="0037536F" w:rsidRPr="00F2067C" w:rsidRDefault="0037536F" w:rsidP="00FD5739">
      <w:pPr>
        <w:pStyle w:val="a4"/>
        <w:numPr>
          <w:ilvl w:val="0"/>
          <w:numId w:val="13"/>
        </w:numPr>
        <w:spacing w:line="360" w:lineRule="auto"/>
        <w:ind w:left="0" w:firstLine="709"/>
        <w:rPr>
          <w:sz w:val="28"/>
          <w:szCs w:val="28"/>
          <w:lang w:val="uk-UA"/>
        </w:rPr>
      </w:pPr>
      <w:r w:rsidRPr="00F2067C">
        <w:rPr>
          <w:sz w:val="28"/>
          <w:szCs w:val="28"/>
          <w:lang w:val="uk-UA"/>
        </w:rPr>
        <w:t>Методичні рекомендації для правильного написання проектів та отримання грантів. URL :</w:t>
      </w:r>
      <w:proofErr w:type="spellStart"/>
      <w:r w:rsidRPr="00A77155">
        <w:rPr>
          <w:sz w:val="28"/>
          <w:szCs w:val="28"/>
          <w:lang w:val="uk-UA"/>
        </w:rPr>
        <w:t>http</w:t>
      </w:r>
      <w:proofErr w:type="spellEnd"/>
      <w:r w:rsidRPr="00A77155">
        <w:rPr>
          <w:sz w:val="28"/>
          <w:szCs w:val="28"/>
          <w:lang w:val="uk-UA"/>
        </w:rPr>
        <w:t>://zrda.org/</w:t>
      </w:r>
      <w:proofErr w:type="spellStart"/>
      <w:r w:rsidRPr="00A77155">
        <w:rPr>
          <w:sz w:val="28"/>
          <w:szCs w:val="28"/>
          <w:lang w:val="uk-UA"/>
        </w:rPr>
        <w:t>articles</w:t>
      </w:r>
      <w:proofErr w:type="spellEnd"/>
      <w:r w:rsidRPr="00A77155">
        <w:rPr>
          <w:sz w:val="28"/>
          <w:szCs w:val="28"/>
          <w:lang w:val="uk-UA"/>
        </w:rPr>
        <w:t>/recommendations.html</w:t>
      </w:r>
      <w:r w:rsidR="00A77155">
        <w:rPr>
          <w:sz w:val="28"/>
          <w:szCs w:val="28"/>
          <w:lang w:val="uk-UA"/>
        </w:rPr>
        <w:t xml:space="preserve"> </w:t>
      </w:r>
      <w:r w:rsidRPr="00F2067C">
        <w:rPr>
          <w:sz w:val="28"/>
          <w:szCs w:val="28"/>
          <w:lang w:val="uk-UA"/>
        </w:rPr>
        <w:t>(дата звернення 07.06.2021).</w:t>
      </w:r>
    </w:p>
    <w:p w:rsidR="0037536F" w:rsidRPr="00F2067C" w:rsidRDefault="00786B19"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Московчук</w:t>
      </w:r>
      <w:proofErr w:type="spellEnd"/>
      <w:r w:rsidR="00CC4287" w:rsidRPr="00F2067C">
        <w:rPr>
          <w:sz w:val="28"/>
          <w:szCs w:val="28"/>
          <w:lang w:val="uk-UA"/>
        </w:rPr>
        <w:t> </w:t>
      </w:r>
      <w:r w:rsidRPr="00F2067C">
        <w:rPr>
          <w:sz w:val="28"/>
          <w:szCs w:val="28"/>
          <w:lang w:val="uk-UA"/>
        </w:rPr>
        <w:t>О.</w:t>
      </w:r>
      <w:r w:rsidR="00CC4287" w:rsidRPr="00F2067C">
        <w:rPr>
          <w:sz w:val="28"/>
          <w:szCs w:val="28"/>
          <w:lang w:val="uk-UA"/>
        </w:rPr>
        <w:t> </w:t>
      </w:r>
      <w:r w:rsidRPr="00F2067C">
        <w:rPr>
          <w:sz w:val="28"/>
          <w:szCs w:val="28"/>
          <w:lang w:val="uk-UA"/>
        </w:rPr>
        <w:t>С.</w:t>
      </w:r>
      <w:r w:rsidR="00CC4287" w:rsidRPr="00F2067C">
        <w:rPr>
          <w:sz w:val="28"/>
          <w:szCs w:val="28"/>
          <w:lang w:val="uk-UA"/>
        </w:rPr>
        <w:t> </w:t>
      </w:r>
      <w:r w:rsidRPr="00F2067C">
        <w:rPr>
          <w:sz w:val="28"/>
          <w:szCs w:val="28"/>
          <w:lang w:val="uk-UA"/>
        </w:rPr>
        <w:t xml:space="preserve">Соціальна компетентність як психолого-педагогічний феномен. </w:t>
      </w:r>
      <w:r w:rsidRPr="00F2067C">
        <w:rPr>
          <w:i/>
          <w:sz w:val="28"/>
          <w:szCs w:val="28"/>
          <w:lang w:val="uk-UA"/>
        </w:rPr>
        <w:t>Наукові записки Вінницького державного педагогічного університету імені Михайла Коцюбинського</w:t>
      </w:r>
      <w:r w:rsidRPr="00F2067C">
        <w:rPr>
          <w:sz w:val="28"/>
          <w:szCs w:val="28"/>
          <w:lang w:val="uk-UA"/>
        </w:rPr>
        <w:t>.</w:t>
      </w:r>
      <w:r w:rsidR="00870016">
        <w:rPr>
          <w:sz w:val="28"/>
          <w:szCs w:val="28"/>
          <w:lang w:val="uk-UA"/>
        </w:rPr>
        <w:t xml:space="preserve"> </w:t>
      </w:r>
      <w:r w:rsidR="00AF002E" w:rsidRPr="00F2067C">
        <w:rPr>
          <w:i/>
          <w:sz w:val="28"/>
          <w:szCs w:val="28"/>
          <w:lang w:val="uk-UA"/>
        </w:rPr>
        <w:t>Серія : Педагогіка та психологія.</w:t>
      </w:r>
      <w:r w:rsidR="00AF002E" w:rsidRPr="00F2067C">
        <w:rPr>
          <w:sz w:val="28"/>
          <w:szCs w:val="28"/>
          <w:lang w:val="uk-UA"/>
        </w:rPr>
        <w:t xml:space="preserve"> 2016. </w:t>
      </w:r>
      <w:proofErr w:type="spellStart"/>
      <w:r w:rsidR="00AF002E" w:rsidRPr="00F2067C">
        <w:rPr>
          <w:sz w:val="28"/>
          <w:szCs w:val="28"/>
          <w:lang w:val="uk-UA"/>
        </w:rPr>
        <w:t>Вип</w:t>
      </w:r>
      <w:proofErr w:type="spellEnd"/>
      <w:r w:rsidR="00AF002E" w:rsidRPr="00F2067C">
        <w:rPr>
          <w:sz w:val="28"/>
          <w:szCs w:val="28"/>
          <w:lang w:val="uk-UA"/>
        </w:rPr>
        <w:t>.</w:t>
      </w:r>
      <w:r w:rsidR="00D672AA" w:rsidRPr="00F2067C">
        <w:rPr>
          <w:sz w:val="28"/>
          <w:szCs w:val="28"/>
          <w:lang w:val="uk-UA"/>
        </w:rPr>
        <w:t> </w:t>
      </w:r>
      <w:r w:rsidR="00634DB5" w:rsidRPr="00F2067C">
        <w:rPr>
          <w:sz w:val="28"/>
          <w:szCs w:val="28"/>
          <w:lang w:val="uk-UA"/>
        </w:rPr>
        <w:t>48. С. </w:t>
      </w:r>
      <w:r w:rsidR="00AF002E" w:rsidRPr="00F2067C">
        <w:rPr>
          <w:sz w:val="28"/>
          <w:szCs w:val="28"/>
          <w:lang w:val="uk-UA"/>
        </w:rPr>
        <w:t>84</w:t>
      </w:r>
      <w:r w:rsidR="00870016">
        <w:rPr>
          <w:sz w:val="28"/>
          <w:szCs w:val="28"/>
          <w:lang w:val="uk-UA"/>
        </w:rPr>
        <w:t>-</w:t>
      </w:r>
      <w:r w:rsidRPr="00F2067C">
        <w:rPr>
          <w:sz w:val="28"/>
          <w:szCs w:val="28"/>
          <w:lang w:val="uk-UA"/>
        </w:rPr>
        <w:t>85</w:t>
      </w:r>
      <w:r w:rsidR="00AF002E" w:rsidRPr="00F2067C">
        <w:rPr>
          <w:sz w:val="28"/>
          <w:szCs w:val="28"/>
          <w:lang w:val="uk-UA"/>
        </w:rPr>
        <w:t>.</w:t>
      </w:r>
    </w:p>
    <w:p w:rsidR="00A61DB1" w:rsidRPr="00F2067C" w:rsidRDefault="00A61DB1" w:rsidP="00FD5739">
      <w:pPr>
        <w:pStyle w:val="a4"/>
        <w:numPr>
          <w:ilvl w:val="0"/>
          <w:numId w:val="13"/>
        </w:numPr>
        <w:spacing w:line="360" w:lineRule="auto"/>
        <w:ind w:left="0" w:firstLine="709"/>
        <w:rPr>
          <w:sz w:val="28"/>
          <w:szCs w:val="28"/>
          <w:lang w:val="uk-UA"/>
        </w:rPr>
      </w:pPr>
      <w:r w:rsidRPr="00F2067C">
        <w:rPr>
          <w:sz w:val="28"/>
          <w:szCs w:val="28"/>
          <w:lang w:val="uk-UA"/>
        </w:rPr>
        <w:t>Москаленко В.</w:t>
      </w:r>
      <w:r w:rsidR="00870016">
        <w:rPr>
          <w:sz w:val="28"/>
          <w:szCs w:val="28"/>
          <w:lang w:val="uk-UA"/>
        </w:rPr>
        <w:t> В. Соціальна психологія: : п</w:t>
      </w:r>
      <w:r w:rsidRPr="00F2067C">
        <w:rPr>
          <w:sz w:val="28"/>
          <w:szCs w:val="28"/>
          <w:lang w:val="uk-UA"/>
        </w:rPr>
        <w:t>ідручник. Видання 2-ге, виправлене та доповнене</w:t>
      </w:r>
      <w:r w:rsidR="00870016">
        <w:rPr>
          <w:sz w:val="28"/>
          <w:szCs w:val="28"/>
          <w:lang w:val="uk-UA"/>
        </w:rPr>
        <w:t>. Київ </w:t>
      </w:r>
      <w:r w:rsidRPr="00F2067C">
        <w:rPr>
          <w:sz w:val="28"/>
          <w:szCs w:val="28"/>
          <w:lang w:val="uk-UA"/>
        </w:rPr>
        <w:t>: Центр учбової літератури, 2008. 688</w:t>
      </w:r>
      <w:r w:rsidR="00960F8E" w:rsidRPr="00F2067C">
        <w:rPr>
          <w:sz w:val="28"/>
          <w:szCs w:val="28"/>
          <w:lang w:val="uk-UA"/>
        </w:rPr>
        <w:t> </w:t>
      </w:r>
      <w:r w:rsidRPr="00F2067C">
        <w:rPr>
          <w:sz w:val="28"/>
          <w:szCs w:val="28"/>
          <w:lang w:val="uk-UA"/>
        </w:rPr>
        <w:t>с.</w:t>
      </w:r>
    </w:p>
    <w:p w:rsidR="0037536F" w:rsidRPr="00F2067C" w:rsidRDefault="0037536F" w:rsidP="00FD5739">
      <w:pPr>
        <w:pStyle w:val="a4"/>
        <w:numPr>
          <w:ilvl w:val="0"/>
          <w:numId w:val="13"/>
        </w:numPr>
        <w:spacing w:line="360" w:lineRule="auto"/>
        <w:ind w:left="0" w:firstLine="709"/>
        <w:rPr>
          <w:sz w:val="28"/>
          <w:szCs w:val="28"/>
          <w:lang w:val="uk-UA"/>
        </w:rPr>
      </w:pPr>
      <w:r w:rsidRPr="00F2067C">
        <w:rPr>
          <w:sz w:val="28"/>
          <w:szCs w:val="28"/>
          <w:lang w:val="uk-UA"/>
        </w:rPr>
        <w:t>Мудрик А. В. </w:t>
      </w:r>
      <w:proofErr w:type="spellStart"/>
      <w:r w:rsidRPr="00F2067C">
        <w:rPr>
          <w:sz w:val="28"/>
          <w:szCs w:val="28"/>
          <w:lang w:val="uk-UA"/>
        </w:rPr>
        <w:t>Социальная</w:t>
      </w:r>
      <w:proofErr w:type="spellEnd"/>
      <w:r w:rsidR="00A77155">
        <w:rPr>
          <w:sz w:val="28"/>
          <w:szCs w:val="28"/>
          <w:lang w:val="uk-UA"/>
        </w:rPr>
        <w:t xml:space="preserve"> </w:t>
      </w:r>
      <w:proofErr w:type="spellStart"/>
      <w:r w:rsidRPr="00F2067C">
        <w:rPr>
          <w:sz w:val="28"/>
          <w:szCs w:val="28"/>
          <w:lang w:val="uk-UA"/>
        </w:rPr>
        <w:t>педагог</w:t>
      </w:r>
      <w:r w:rsidR="00A61DB1" w:rsidRPr="00F2067C">
        <w:rPr>
          <w:sz w:val="28"/>
          <w:szCs w:val="28"/>
          <w:lang w:val="uk-UA"/>
        </w:rPr>
        <w:t>и</w:t>
      </w:r>
      <w:r w:rsidRPr="00F2067C">
        <w:rPr>
          <w:sz w:val="28"/>
          <w:szCs w:val="28"/>
          <w:lang w:val="uk-UA"/>
        </w:rPr>
        <w:t>ка</w:t>
      </w:r>
      <w:proofErr w:type="spellEnd"/>
      <w:r w:rsidRPr="00F2067C">
        <w:rPr>
          <w:sz w:val="28"/>
          <w:szCs w:val="28"/>
          <w:lang w:val="uk-UA"/>
        </w:rPr>
        <w:t xml:space="preserve"> : </w:t>
      </w:r>
      <w:proofErr w:type="spellStart"/>
      <w:r w:rsidRPr="00F2067C">
        <w:rPr>
          <w:sz w:val="28"/>
          <w:szCs w:val="28"/>
          <w:lang w:val="uk-UA"/>
        </w:rPr>
        <w:t>учеб</w:t>
      </w:r>
      <w:proofErr w:type="spellEnd"/>
      <w:r w:rsidRPr="00F2067C">
        <w:rPr>
          <w:sz w:val="28"/>
          <w:szCs w:val="28"/>
          <w:lang w:val="uk-UA"/>
        </w:rPr>
        <w:t xml:space="preserve">. для </w:t>
      </w:r>
      <w:proofErr w:type="spellStart"/>
      <w:r w:rsidRPr="00F2067C">
        <w:rPr>
          <w:sz w:val="28"/>
          <w:szCs w:val="28"/>
          <w:lang w:val="uk-UA"/>
        </w:rPr>
        <w:t>студ</w:t>
      </w:r>
      <w:proofErr w:type="spellEnd"/>
      <w:r w:rsidRPr="00F2067C">
        <w:rPr>
          <w:sz w:val="28"/>
          <w:szCs w:val="28"/>
          <w:lang w:val="uk-UA"/>
        </w:rPr>
        <w:t xml:space="preserve">. пед. </w:t>
      </w:r>
      <w:proofErr w:type="spellStart"/>
      <w:r w:rsidRPr="00F2067C">
        <w:rPr>
          <w:sz w:val="28"/>
          <w:szCs w:val="28"/>
          <w:lang w:val="uk-UA"/>
        </w:rPr>
        <w:t>вузов</w:t>
      </w:r>
      <w:proofErr w:type="spellEnd"/>
      <w:r w:rsidRPr="00F2067C">
        <w:rPr>
          <w:sz w:val="28"/>
          <w:szCs w:val="28"/>
          <w:lang w:val="uk-UA"/>
        </w:rPr>
        <w:t xml:space="preserve">. Москва : </w:t>
      </w:r>
      <w:proofErr w:type="spellStart"/>
      <w:r w:rsidRPr="00F2067C">
        <w:rPr>
          <w:sz w:val="28"/>
          <w:szCs w:val="28"/>
          <w:lang w:val="uk-UA"/>
        </w:rPr>
        <w:t>Академия</w:t>
      </w:r>
      <w:proofErr w:type="spellEnd"/>
      <w:r w:rsidRPr="00F2067C">
        <w:rPr>
          <w:sz w:val="28"/>
          <w:szCs w:val="28"/>
          <w:lang w:val="uk-UA"/>
        </w:rPr>
        <w:t>, 2005. 200 с.</w:t>
      </w:r>
    </w:p>
    <w:p w:rsidR="005202DF" w:rsidRPr="00F2067C" w:rsidRDefault="005202DF" w:rsidP="00FD5739">
      <w:pPr>
        <w:pStyle w:val="a4"/>
        <w:numPr>
          <w:ilvl w:val="0"/>
          <w:numId w:val="13"/>
        </w:numPr>
        <w:spacing w:line="360" w:lineRule="auto"/>
        <w:ind w:left="0" w:firstLine="709"/>
        <w:rPr>
          <w:sz w:val="28"/>
          <w:szCs w:val="28"/>
          <w:lang w:val="uk-UA"/>
        </w:rPr>
      </w:pPr>
      <w:r w:rsidRPr="00F2067C">
        <w:rPr>
          <w:sz w:val="28"/>
          <w:szCs w:val="28"/>
          <w:lang w:val="uk-UA"/>
        </w:rPr>
        <w:t>Павлюк Л.</w:t>
      </w:r>
      <w:r w:rsidR="00870016">
        <w:rPr>
          <w:sz w:val="28"/>
          <w:szCs w:val="28"/>
          <w:lang w:val="uk-UA"/>
        </w:rPr>
        <w:t> </w:t>
      </w:r>
      <w:r w:rsidRPr="00F2067C">
        <w:rPr>
          <w:sz w:val="28"/>
          <w:szCs w:val="28"/>
          <w:lang w:val="uk-UA"/>
        </w:rPr>
        <w:t xml:space="preserve">М. Соціальна компетентність як інтегральна детермінанта соціалізації старших підлітків. </w:t>
      </w:r>
      <w:r w:rsidRPr="00F2067C">
        <w:rPr>
          <w:i/>
          <w:sz w:val="28"/>
          <w:szCs w:val="28"/>
          <w:lang w:val="uk-UA"/>
        </w:rPr>
        <w:t>Педагогічні науки: теорія, історія, інноваційні технології</w:t>
      </w:r>
      <w:r w:rsidRPr="00F2067C">
        <w:rPr>
          <w:sz w:val="28"/>
          <w:szCs w:val="28"/>
          <w:lang w:val="uk-UA"/>
        </w:rPr>
        <w:t>. Чернігів, 2013. №1 (27)</w:t>
      </w:r>
      <w:r w:rsidR="00870016">
        <w:rPr>
          <w:sz w:val="28"/>
          <w:szCs w:val="28"/>
          <w:lang w:val="uk-UA"/>
        </w:rPr>
        <w:t>.</w:t>
      </w:r>
      <w:r w:rsidRPr="00F2067C">
        <w:rPr>
          <w:sz w:val="28"/>
          <w:szCs w:val="28"/>
          <w:lang w:val="uk-UA"/>
        </w:rPr>
        <w:t xml:space="preserve"> С.</w:t>
      </w:r>
      <w:r w:rsidR="00870016">
        <w:rPr>
          <w:sz w:val="28"/>
          <w:szCs w:val="28"/>
          <w:lang w:val="uk-UA"/>
        </w:rPr>
        <w:t> </w:t>
      </w:r>
      <w:r w:rsidRPr="00F2067C">
        <w:rPr>
          <w:sz w:val="28"/>
          <w:szCs w:val="28"/>
          <w:lang w:val="uk-UA"/>
        </w:rPr>
        <w:t>405</w:t>
      </w:r>
      <w:r w:rsidR="00A77155">
        <w:rPr>
          <w:sz w:val="28"/>
          <w:szCs w:val="28"/>
          <w:lang w:val="uk-UA"/>
        </w:rPr>
        <w:t>-</w:t>
      </w:r>
      <w:r w:rsidRPr="00F2067C">
        <w:rPr>
          <w:sz w:val="28"/>
          <w:szCs w:val="28"/>
          <w:lang w:val="uk-UA"/>
        </w:rPr>
        <w:t>412.</w:t>
      </w:r>
    </w:p>
    <w:p w:rsidR="0037536F" w:rsidRPr="00F2067C" w:rsidRDefault="0037536F"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Педагогическая</w:t>
      </w:r>
      <w:proofErr w:type="spellEnd"/>
      <w:r w:rsidR="00A77155">
        <w:rPr>
          <w:sz w:val="28"/>
          <w:szCs w:val="28"/>
          <w:lang w:val="uk-UA"/>
        </w:rPr>
        <w:t xml:space="preserve"> </w:t>
      </w:r>
      <w:proofErr w:type="spellStart"/>
      <w:r w:rsidRPr="00F2067C">
        <w:rPr>
          <w:sz w:val="28"/>
          <w:szCs w:val="28"/>
          <w:lang w:val="uk-UA"/>
        </w:rPr>
        <w:t>д</w:t>
      </w:r>
      <w:r w:rsidR="00A61DB1" w:rsidRPr="00F2067C">
        <w:rPr>
          <w:sz w:val="28"/>
          <w:szCs w:val="28"/>
          <w:lang w:val="uk-UA"/>
        </w:rPr>
        <w:t>и</w:t>
      </w:r>
      <w:r w:rsidRPr="00F2067C">
        <w:rPr>
          <w:sz w:val="28"/>
          <w:szCs w:val="28"/>
          <w:lang w:val="uk-UA"/>
        </w:rPr>
        <w:t>агностика</w:t>
      </w:r>
      <w:proofErr w:type="spellEnd"/>
      <w:r w:rsidRPr="00F2067C">
        <w:rPr>
          <w:sz w:val="28"/>
          <w:szCs w:val="28"/>
          <w:lang w:val="uk-UA"/>
        </w:rPr>
        <w:t xml:space="preserve"> компетентностей </w:t>
      </w:r>
      <w:proofErr w:type="spellStart"/>
      <w:r w:rsidRPr="00F2067C">
        <w:rPr>
          <w:sz w:val="28"/>
          <w:szCs w:val="28"/>
          <w:lang w:val="uk-UA"/>
        </w:rPr>
        <w:t>дошкольников</w:t>
      </w:r>
      <w:proofErr w:type="spellEnd"/>
      <w:r w:rsidRPr="00F2067C">
        <w:rPr>
          <w:sz w:val="28"/>
          <w:szCs w:val="28"/>
          <w:lang w:val="uk-UA"/>
        </w:rPr>
        <w:t xml:space="preserve"> : для </w:t>
      </w:r>
      <w:proofErr w:type="spellStart"/>
      <w:r w:rsidRPr="00F2067C">
        <w:rPr>
          <w:sz w:val="28"/>
          <w:szCs w:val="28"/>
          <w:lang w:val="uk-UA"/>
        </w:rPr>
        <w:t>работы</w:t>
      </w:r>
      <w:proofErr w:type="spellEnd"/>
      <w:r w:rsidRPr="00F2067C">
        <w:rPr>
          <w:sz w:val="28"/>
          <w:szCs w:val="28"/>
          <w:lang w:val="uk-UA"/>
        </w:rPr>
        <w:t xml:space="preserve"> с </w:t>
      </w:r>
      <w:proofErr w:type="spellStart"/>
      <w:r w:rsidRPr="00F2067C">
        <w:rPr>
          <w:sz w:val="28"/>
          <w:szCs w:val="28"/>
          <w:lang w:val="uk-UA"/>
        </w:rPr>
        <w:t>детьми</w:t>
      </w:r>
      <w:proofErr w:type="spellEnd"/>
      <w:r w:rsidRPr="00F2067C">
        <w:rPr>
          <w:sz w:val="28"/>
          <w:szCs w:val="28"/>
          <w:lang w:val="uk-UA"/>
        </w:rPr>
        <w:t xml:space="preserve"> 5-7 лет / </w:t>
      </w:r>
      <w:proofErr w:type="spellStart"/>
      <w:r w:rsidRPr="00F2067C">
        <w:rPr>
          <w:sz w:val="28"/>
          <w:szCs w:val="28"/>
          <w:lang w:val="uk-UA"/>
        </w:rPr>
        <w:t>под</w:t>
      </w:r>
      <w:proofErr w:type="spellEnd"/>
      <w:r w:rsidRPr="00F2067C">
        <w:rPr>
          <w:sz w:val="28"/>
          <w:szCs w:val="28"/>
          <w:lang w:val="uk-UA"/>
        </w:rPr>
        <w:t xml:space="preserve"> ред. О. В. </w:t>
      </w:r>
      <w:proofErr w:type="spellStart"/>
      <w:r w:rsidRPr="00F2067C">
        <w:rPr>
          <w:sz w:val="28"/>
          <w:szCs w:val="28"/>
          <w:lang w:val="uk-UA"/>
        </w:rPr>
        <w:t>Дыбиной</w:t>
      </w:r>
      <w:proofErr w:type="spellEnd"/>
      <w:r w:rsidRPr="00F2067C">
        <w:rPr>
          <w:sz w:val="28"/>
          <w:szCs w:val="28"/>
          <w:lang w:val="uk-UA"/>
        </w:rPr>
        <w:t xml:space="preserve">. Москва : </w:t>
      </w:r>
      <w:proofErr w:type="spellStart"/>
      <w:r w:rsidRPr="00F2067C">
        <w:rPr>
          <w:sz w:val="28"/>
          <w:szCs w:val="28"/>
          <w:lang w:val="uk-UA"/>
        </w:rPr>
        <w:t>Мозаика</w:t>
      </w:r>
      <w:proofErr w:type="spellEnd"/>
      <w:r w:rsidRPr="00F2067C">
        <w:rPr>
          <w:sz w:val="28"/>
          <w:szCs w:val="28"/>
          <w:lang w:val="uk-UA"/>
        </w:rPr>
        <w:t>-Синтез, 2010. 64 с.</w:t>
      </w:r>
    </w:p>
    <w:p w:rsidR="0037536F" w:rsidRPr="00F2067C" w:rsidRDefault="0037536F"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Пєхота</w:t>
      </w:r>
      <w:proofErr w:type="spellEnd"/>
      <w:r w:rsidRPr="00F2067C">
        <w:rPr>
          <w:sz w:val="28"/>
          <w:szCs w:val="28"/>
          <w:lang w:val="uk-UA"/>
        </w:rPr>
        <w:t> О. М. Освітні технології : навчально-методичний посібник. Київ : А.С.К. 2002. 255 с.</w:t>
      </w:r>
    </w:p>
    <w:p w:rsidR="0037536F" w:rsidRPr="00F2067C" w:rsidRDefault="0037536F"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Полат</w:t>
      </w:r>
      <w:proofErr w:type="spellEnd"/>
      <w:r w:rsidRPr="00F2067C">
        <w:rPr>
          <w:sz w:val="28"/>
          <w:szCs w:val="28"/>
          <w:lang w:val="uk-UA"/>
        </w:rPr>
        <w:t> Є. С.</w:t>
      </w:r>
      <w:r w:rsidR="00870016">
        <w:rPr>
          <w:sz w:val="28"/>
          <w:szCs w:val="28"/>
          <w:lang w:val="uk-UA"/>
        </w:rPr>
        <w:t xml:space="preserve"> </w:t>
      </w:r>
      <w:r w:rsidRPr="00F2067C">
        <w:rPr>
          <w:sz w:val="28"/>
          <w:szCs w:val="28"/>
          <w:lang w:val="uk-UA"/>
        </w:rPr>
        <w:t>Нові педагогічні технології : посібник для вчителів. Москва : Академія, 1996р. 224 с.</w:t>
      </w:r>
    </w:p>
    <w:p w:rsidR="001411FA" w:rsidRPr="00F2067C" w:rsidRDefault="0037536F" w:rsidP="00FD5739">
      <w:pPr>
        <w:pStyle w:val="a4"/>
        <w:numPr>
          <w:ilvl w:val="0"/>
          <w:numId w:val="13"/>
        </w:numPr>
        <w:spacing w:line="360" w:lineRule="auto"/>
        <w:ind w:left="0" w:firstLine="709"/>
        <w:rPr>
          <w:sz w:val="28"/>
          <w:szCs w:val="28"/>
          <w:lang w:val="uk-UA"/>
        </w:rPr>
      </w:pPr>
      <w:r w:rsidRPr="00F2067C">
        <w:rPr>
          <w:sz w:val="28"/>
          <w:szCs w:val="28"/>
          <w:lang w:val="uk-UA"/>
        </w:rPr>
        <w:t>Початкова освіта : історія, проблеми, перспективи</w:t>
      </w:r>
      <w:r w:rsidR="00870016">
        <w:rPr>
          <w:sz w:val="28"/>
          <w:szCs w:val="28"/>
          <w:lang w:val="uk-UA"/>
        </w:rPr>
        <w:t xml:space="preserve"> : </w:t>
      </w:r>
      <w:r w:rsidR="00870016" w:rsidRPr="00870016">
        <w:rPr>
          <w:i/>
          <w:sz w:val="28"/>
          <w:szCs w:val="28"/>
          <w:lang w:val="uk-UA"/>
        </w:rPr>
        <w:t>м</w:t>
      </w:r>
      <w:r w:rsidRPr="00870016">
        <w:rPr>
          <w:i/>
          <w:sz w:val="28"/>
          <w:szCs w:val="28"/>
          <w:lang w:val="uk-UA"/>
        </w:rPr>
        <w:t>атеріали</w:t>
      </w:r>
      <w:r w:rsidRPr="00A77155">
        <w:rPr>
          <w:i/>
          <w:sz w:val="28"/>
          <w:szCs w:val="28"/>
          <w:lang w:val="uk-UA"/>
        </w:rPr>
        <w:t xml:space="preserve"> III Всеукраїнської науково-п</w:t>
      </w:r>
      <w:r w:rsidR="00870016">
        <w:rPr>
          <w:i/>
          <w:sz w:val="28"/>
          <w:szCs w:val="28"/>
          <w:lang w:val="uk-UA"/>
        </w:rPr>
        <w:t xml:space="preserve">рактичної інтернет-конференції </w:t>
      </w:r>
      <w:r w:rsidR="00A77155">
        <w:rPr>
          <w:sz w:val="28"/>
          <w:szCs w:val="28"/>
          <w:lang w:val="uk-UA"/>
        </w:rPr>
        <w:t>(</w:t>
      </w:r>
      <w:r w:rsidR="00870016" w:rsidRPr="00870016">
        <w:rPr>
          <w:sz w:val="28"/>
          <w:szCs w:val="28"/>
          <w:lang w:val="uk-UA"/>
        </w:rPr>
        <w:t>м. Ніжин</w:t>
      </w:r>
      <w:r w:rsidR="00870016" w:rsidRPr="00870016">
        <w:rPr>
          <w:sz w:val="28"/>
          <w:szCs w:val="28"/>
          <w:lang w:val="uk-UA"/>
        </w:rPr>
        <w:t>,</w:t>
      </w:r>
      <w:r w:rsidR="00870016" w:rsidRPr="00F2067C">
        <w:rPr>
          <w:sz w:val="28"/>
          <w:szCs w:val="28"/>
          <w:lang w:val="uk-UA"/>
        </w:rPr>
        <w:t xml:space="preserve"> </w:t>
      </w:r>
      <w:r w:rsidRPr="00F2067C">
        <w:rPr>
          <w:sz w:val="28"/>
          <w:szCs w:val="28"/>
          <w:lang w:val="uk-UA"/>
        </w:rPr>
        <w:t xml:space="preserve">23 </w:t>
      </w:r>
      <w:proofErr w:type="spellStart"/>
      <w:r w:rsidRPr="00F2067C">
        <w:rPr>
          <w:sz w:val="28"/>
          <w:szCs w:val="28"/>
          <w:lang w:val="uk-UA"/>
        </w:rPr>
        <w:t>жовт</w:t>
      </w:r>
      <w:proofErr w:type="spellEnd"/>
      <w:r w:rsidR="00870016">
        <w:rPr>
          <w:sz w:val="28"/>
          <w:szCs w:val="28"/>
          <w:lang w:val="uk-UA"/>
        </w:rPr>
        <w:t xml:space="preserve">. </w:t>
      </w:r>
      <w:r w:rsidRPr="00F2067C">
        <w:rPr>
          <w:sz w:val="28"/>
          <w:szCs w:val="28"/>
          <w:lang w:val="uk-UA"/>
        </w:rPr>
        <w:t>2020 р</w:t>
      </w:r>
      <w:r w:rsidR="00870016">
        <w:rPr>
          <w:sz w:val="28"/>
          <w:szCs w:val="28"/>
          <w:lang w:val="uk-UA"/>
        </w:rPr>
        <w:t>.</w:t>
      </w:r>
      <w:r w:rsidR="00A77155">
        <w:rPr>
          <w:sz w:val="28"/>
          <w:szCs w:val="28"/>
          <w:lang w:val="uk-UA"/>
        </w:rPr>
        <w:t>)</w:t>
      </w:r>
      <w:r w:rsidRPr="00F2067C">
        <w:rPr>
          <w:sz w:val="28"/>
          <w:szCs w:val="28"/>
          <w:lang w:val="uk-UA"/>
        </w:rPr>
        <w:t xml:space="preserve"> / за </w:t>
      </w:r>
      <w:proofErr w:type="spellStart"/>
      <w:r w:rsidRPr="00F2067C">
        <w:rPr>
          <w:sz w:val="28"/>
          <w:szCs w:val="28"/>
          <w:lang w:val="uk-UA"/>
        </w:rPr>
        <w:t>заг</w:t>
      </w:r>
      <w:proofErr w:type="spellEnd"/>
      <w:r w:rsidRPr="00F2067C">
        <w:rPr>
          <w:sz w:val="28"/>
          <w:szCs w:val="28"/>
          <w:lang w:val="uk-UA"/>
        </w:rPr>
        <w:t>. ред. Т. М. Турчин. Ніжин : НДУ ім. М. Гоголя, 2020. 188 с.</w:t>
      </w:r>
    </w:p>
    <w:p w:rsidR="004C661B" w:rsidRPr="00F2067C" w:rsidRDefault="004C661B" w:rsidP="00FD5739">
      <w:pPr>
        <w:pStyle w:val="a4"/>
        <w:numPr>
          <w:ilvl w:val="0"/>
          <w:numId w:val="13"/>
        </w:numPr>
        <w:spacing w:line="360" w:lineRule="auto"/>
        <w:ind w:left="0" w:firstLine="709"/>
        <w:rPr>
          <w:sz w:val="28"/>
          <w:szCs w:val="28"/>
          <w:lang w:val="uk-UA"/>
        </w:rPr>
      </w:pPr>
      <w:r w:rsidRPr="00F2067C">
        <w:rPr>
          <w:sz w:val="28"/>
          <w:szCs w:val="28"/>
          <w:lang w:val="uk-UA"/>
        </w:rPr>
        <w:t xml:space="preserve">Проблема соціалізації особистості в колективі. </w:t>
      </w:r>
      <w:r w:rsidRPr="00F2067C">
        <w:rPr>
          <w:i/>
          <w:iCs/>
          <w:sz w:val="28"/>
          <w:szCs w:val="28"/>
          <w:lang w:val="uk-UA"/>
        </w:rPr>
        <w:t xml:space="preserve">Формування професійної компетентності майбутнього вчителя засобами інноваційних </w:t>
      </w:r>
      <w:r w:rsidRPr="00F2067C">
        <w:rPr>
          <w:i/>
          <w:iCs/>
          <w:sz w:val="28"/>
          <w:szCs w:val="28"/>
          <w:lang w:val="uk-UA"/>
        </w:rPr>
        <w:lastRenderedPageBreak/>
        <w:t xml:space="preserve">технологій: </w:t>
      </w:r>
      <w:proofErr w:type="spellStart"/>
      <w:r w:rsidRPr="00F2067C">
        <w:rPr>
          <w:i/>
          <w:iCs/>
          <w:sz w:val="28"/>
          <w:szCs w:val="28"/>
          <w:lang w:val="uk-UA"/>
        </w:rPr>
        <w:t>Зб</w:t>
      </w:r>
      <w:proofErr w:type="spellEnd"/>
      <w:r w:rsidRPr="00F2067C">
        <w:rPr>
          <w:i/>
          <w:iCs/>
          <w:sz w:val="28"/>
          <w:szCs w:val="28"/>
          <w:lang w:val="uk-UA"/>
        </w:rPr>
        <w:t>. наук. праць</w:t>
      </w:r>
      <w:r w:rsidRPr="00F2067C">
        <w:rPr>
          <w:sz w:val="28"/>
          <w:szCs w:val="28"/>
          <w:lang w:val="uk-UA"/>
        </w:rPr>
        <w:t xml:space="preserve"> / За </w:t>
      </w:r>
      <w:proofErr w:type="spellStart"/>
      <w:r w:rsidRPr="00F2067C">
        <w:rPr>
          <w:sz w:val="28"/>
          <w:szCs w:val="28"/>
          <w:lang w:val="uk-UA"/>
        </w:rPr>
        <w:t>заг</w:t>
      </w:r>
      <w:proofErr w:type="spellEnd"/>
      <w:r w:rsidRPr="00F2067C">
        <w:rPr>
          <w:sz w:val="28"/>
          <w:szCs w:val="28"/>
          <w:lang w:val="uk-UA"/>
        </w:rPr>
        <w:t xml:space="preserve">. ред. Л.В. </w:t>
      </w:r>
      <w:proofErr w:type="spellStart"/>
      <w:r w:rsidRPr="00F2067C">
        <w:rPr>
          <w:sz w:val="28"/>
          <w:szCs w:val="28"/>
          <w:lang w:val="uk-UA"/>
        </w:rPr>
        <w:t>Калініної</w:t>
      </w:r>
      <w:proofErr w:type="spellEnd"/>
      <w:r w:rsidRPr="00F2067C">
        <w:rPr>
          <w:sz w:val="28"/>
          <w:szCs w:val="28"/>
          <w:lang w:val="uk-UA"/>
        </w:rPr>
        <w:t xml:space="preserve">, О.Є. Антонової. </w:t>
      </w:r>
      <w:proofErr w:type="spellStart"/>
      <w:r w:rsidRPr="00F2067C">
        <w:rPr>
          <w:sz w:val="28"/>
          <w:szCs w:val="28"/>
          <w:lang w:val="uk-UA"/>
        </w:rPr>
        <w:t>Вип</w:t>
      </w:r>
      <w:proofErr w:type="spellEnd"/>
      <w:r w:rsidRPr="00F2067C">
        <w:rPr>
          <w:sz w:val="28"/>
          <w:szCs w:val="28"/>
          <w:lang w:val="uk-UA"/>
        </w:rPr>
        <w:t>. 3. Житомир: Вид-во ЖДУ ім. І. Франка, 2006. С.</w:t>
      </w:r>
      <w:r w:rsidR="00960F8E" w:rsidRPr="00F2067C">
        <w:rPr>
          <w:sz w:val="28"/>
          <w:szCs w:val="28"/>
          <w:lang w:val="uk-UA"/>
        </w:rPr>
        <w:t> </w:t>
      </w:r>
      <w:r w:rsidRPr="00F2067C">
        <w:rPr>
          <w:sz w:val="28"/>
          <w:szCs w:val="28"/>
          <w:lang w:val="uk-UA"/>
        </w:rPr>
        <w:t>201</w:t>
      </w:r>
      <w:r w:rsidR="00A77155">
        <w:rPr>
          <w:sz w:val="28"/>
          <w:szCs w:val="28"/>
          <w:lang w:val="uk-UA"/>
        </w:rPr>
        <w:t>-</w:t>
      </w:r>
      <w:r w:rsidRPr="00F2067C">
        <w:rPr>
          <w:sz w:val="28"/>
          <w:szCs w:val="28"/>
          <w:lang w:val="uk-UA"/>
        </w:rPr>
        <w:t>206.</w:t>
      </w:r>
    </w:p>
    <w:p w:rsidR="001411FA" w:rsidRPr="00F2067C" w:rsidRDefault="001411FA" w:rsidP="00FD5739">
      <w:pPr>
        <w:pStyle w:val="a4"/>
        <w:numPr>
          <w:ilvl w:val="0"/>
          <w:numId w:val="13"/>
        </w:numPr>
        <w:spacing w:line="360" w:lineRule="auto"/>
        <w:ind w:left="0" w:firstLine="709"/>
        <w:rPr>
          <w:sz w:val="28"/>
          <w:szCs w:val="28"/>
          <w:lang w:val="uk-UA"/>
        </w:rPr>
      </w:pPr>
      <w:r w:rsidRPr="00F2067C">
        <w:rPr>
          <w:sz w:val="28"/>
          <w:szCs w:val="28"/>
          <w:lang w:val="uk-UA"/>
        </w:rPr>
        <w:t>Розвиток соціально-комунікативної компетентності обдарованих учнів початкової школи : посібник / Лук</w:t>
      </w:r>
      <w:r w:rsidR="00DE3EE7" w:rsidRPr="00F2067C">
        <w:rPr>
          <w:sz w:val="28"/>
          <w:szCs w:val="28"/>
          <w:lang w:val="uk-UA"/>
        </w:rPr>
        <w:t>’</w:t>
      </w:r>
      <w:r w:rsidRPr="00F2067C">
        <w:rPr>
          <w:sz w:val="28"/>
          <w:szCs w:val="28"/>
          <w:lang w:val="uk-UA"/>
        </w:rPr>
        <w:t>янчук Н. В. та ін. Київ : Інститут обдарованої дитини, 2014. 132 с.</w:t>
      </w:r>
    </w:p>
    <w:p w:rsidR="001411FA" w:rsidRPr="00F2067C" w:rsidRDefault="001411FA"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Сагадеева</w:t>
      </w:r>
      <w:proofErr w:type="spellEnd"/>
      <w:r w:rsidRPr="00F2067C">
        <w:rPr>
          <w:sz w:val="28"/>
          <w:szCs w:val="28"/>
          <w:lang w:val="uk-UA"/>
        </w:rPr>
        <w:t xml:space="preserve"> А. А. Метод </w:t>
      </w:r>
      <w:proofErr w:type="spellStart"/>
      <w:r w:rsidRPr="00F2067C">
        <w:rPr>
          <w:sz w:val="28"/>
          <w:szCs w:val="28"/>
          <w:lang w:val="uk-UA"/>
        </w:rPr>
        <w:t>проектов</w:t>
      </w:r>
      <w:proofErr w:type="spellEnd"/>
      <w:r w:rsidRPr="00F2067C">
        <w:rPr>
          <w:sz w:val="28"/>
          <w:szCs w:val="28"/>
          <w:lang w:val="uk-UA"/>
        </w:rPr>
        <w:t xml:space="preserve"> в ДОУ </w:t>
      </w:r>
      <w:proofErr w:type="spellStart"/>
      <w:r w:rsidRPr="00F2067C">
        <w:rPr>
          <w:sz w:val="28"/>
          <w:szCs w:val="28"/>
          <w:lang w:val="uk-UA"/>
        </w:rPr>
        <w:t>как</w:t>
      </w:r>
      <w:proofErr w:type="spellEnd"/>
      <w:r w:rsidR="00A77155">
        <w:rPr>
          <w:sz w:val="28"/>
          <w:szCs w:val="28"/>
          <w:lang w:val="uk-UA"/>
        </w:rPr>
        <w:t xml:space="preserve"> </w:t>
      </w:r>
      <w:proofErr w:type="spellStart"/>
      <w:r w:rsidRPr="00F2067C">
        <w:rPr>
          <w:sz w:val="28"/>
          <w:szCs w:val="28"/>
          <w:lang w:val="uk-UA"/>
        </w:rPr>
        <w:t>инновационная</w:t>
      </w:r>
      <w:proofErr w:type="spellEnd"/>
      <w:r w:rsidR="00A77155">
        <w:rPr>
          <w:sz w:val="28"/>
          <w:szCs w:val="28"/>
          <w:lang w:val="uk-UA"/>
        </w:rPr>
        <w:t xml:space="preserve"> </w:t>
      </w:r>
      <w:proofErr w:type="spellStart"/>
      <w:r w:rsidRPr="00F2067C">
        <w:rPr>
          <w:sz w:val="28"/>
          <w:szCs w:val="28"/>
          <w:lang w:val="uk-UA"/>
        </w:rPr>
        <w:t>педагогическая</w:t>
      </w:r>
      <w:proofErr w:type="spellEnd"/>
      <w:r w:rsidR="00A77155">
        <w:rPr>
          <w:sz w:val="28"/>
          <w:szCs w:val="28"/>
          <w:lang w:val="uk-UA"/>
        </w:rPr>
        <w:t xml:space="preserve"> </w:t>
      </w:r>
      <w:proofErr w:type="spellStart"/>
      <w:r w:rsidRPr="00F2067C">
        <w:rPr>
          <w:sz w:val="28"/>
          <w:szCs w:val="28"/>
          <w:lang w:val="uk-UA"/>
        </w:rPr>
        <w:t>технология</w:t>
      </w:r>
      <w:proofErr w:type="spellEnd"/>
      <w:r w:rsidRPr="00F2067C">
        <w:rPr>
          <w:sz w:val="28"/>
          <w:szCs w:val="28"/>
          <w:lang w:val="uk-UA"/>
        </w:rPr>
        <w:t xml:space="preserve">. </w:t>
      </w:r>
      <w:proofErr w:type="spellStart"/>
      <w:r w:rsidRPr="00F2067C">
        <w:rPr>
          <w:i/>
          <w:sz w:val="28"/>
          <w:szCs w:val="28"/>
          <w:lang w:val="uk-UA"/>
        </w:rPr>
        <w:t>Педагогика</w:t>
      </w:r>
      <w:proofErr w:type="spellEnd"/>
      <w:r w:rsidRPr="00F2067C">
        <w:rPr>
          <w:i/>
          <w:sz w:val="28"/>
          <w:szCs w:val="28"/>
          <w:lang w:val="uk-UA"/>
        </w:rPr>
        <w:t xml:space="preserve">: </w:t>
      </w:r>
      <w:proofErr w:type="spellStart"/>
      <w:r w:rsidRPr="00F2067C">
        <w:rPr>
          <w:i/>
          <w:sz w:val="28"/>
          <w:szCs w:val="28"/>
          <w:lang w:val="uk-UA"/>
        </w:rPr>
        <w:t>традиции</w:t>
      </w:r>
      <w:proofErr w:type="spellEnd"/>
      <w:r w:rsidRPr="00F2067C">
        <w:rPr>
          <w:i/>
          <w:sz w:val="28"/>
          <w:szCs w:val="28"/>
          <w:lang w:val="uk-UA"/>
        </w:rPr>
        <w:t xml:space="preserve"> и </w:t>
      </w:r>
      <w:proofErr w:type="spellStart"/>
      <w:r w:rsidRPr="00F2067C">
        <w:rPr>
          <w:i/>
          <w:sz w:val="28"/>
          <w:szCs w:val="28"/>
          <w:lang w:val="uk-UA"/>
        </w:rPr>
        <w:t>инновации</w:t>
      </w:r>
      <w:proofErr w:type="spellEnd"/>
      <w:r w:rsidRPr="00F2067C">
        <w:rPr>
          <w:i/>
          <w:sz w:val="28"/>
          <w:szCs w:val="28"/>
          <w:lang w:val="uk-UA"/>
        </w:rPr>
        <w:t> :</w:t>
      </w:r>
      <w:r w:rsidR="009B6BF2">
        <w:rPr>
          <w:i/>
          <w:sz w:val="28"/>
          <w:szCs w:val="28"/>
          <w:lang w:val="uk-UA"/>
        </w:rPr>
        <w:t xml:space="preserve"> </w:t>
      </w:r>
      <w:proofErr w:type="spellStart"/>
      <w:r w:rsidRPr="00F2067C">
        <w:rPr>
          <w:sz w:val="28"/>
          <w:szCs w:val="28"/>
          <w:lang w:val="uk-UA"/>
        </w:rPr>
        <w:t>материалы</w:t>
      </w:r>
      <w:proofErr w:type="spellEnd"/>
      <w:r w:rsidRPr="00F2067C">
        <w:rPr>
          <w:sz w:val="28"/>
          <w:szCs w:val="28"/>
          <w:lang w:val="uk-UA"/>
        </w:rPr>
        <w:t xml:space="preserve"> I </w:t>
      </w:r>
      <w:proofErr w:type="spellStart"/>
      <w:r w:rsidRPr="00F2067C">
        <w:rPr>
          <w:sz w:val="28"/>
          <w:szCs w:val="28"/>
          <w:lang w:val="uk-UA"/>
        </w:rPr>
        <w:t>Междунар</w:t>
      </w:r>
      <w:proofErr w:type="spellEnd"/>
      <w:r w:rsidRPr="00F2067C">
        <w:rPr>
          <w:sz w:val="28"/>
          <w:szCs w:val="28"/>
          <w:lang w:val="uk-UA"/>
        </w:rPr>
        <w:t xml:space="preserve">. науч. </w:t>
      </w:r>
      <w:proofErr w:type="spellStart"/>
      <w:r w:rsidRPr="00F2067C">
        <w:rPr>
          <w:sz w:val="28"/>
          <w:szCs w:val="28"/>
          <w:lang w:val="uk-UA"/>
        </w:rPr>
        <w:t>конф</w:t>
      </w:r>
      <w:proofErr w:type="spellEnd"/>
      <w:r w:rsidRPr="00F2067C">
        <w:rPr>
          <w:sz w:val="28"/>
          <w:szCs w:val="28"/>
          <w:lang w:val="uk-UA"/>
        </w:rPr>
        <w:t>. (г.</w:t>
      </w:r>
      <w:r w:rsidR="009B6BF2">
        <w:rPr>
          <w:sz w:val="28"/>
          <w:szCs w:val="28"/>
          <w:lang w:val="uk-UA"/>
        </w:rPr>
        <w:t> </w:t>
      </w:r>
      <w:proofErr w:type="spellStart"/>
      <w:r w:rsidRPr="00F2067C">
        <w:rPr>
          <w:sz w:val="28"/>
          <w:szCs w:val="28"/>
          <w:lang w:val="uk-UA"/>
        </w:rPr>
        <w:t>Челябинск</w:t>
      </w:r>
      <w:proofErr w:type="spellEnd"/>
      <w:r w:rsidRPr="00F2067C">
        <w:rPr>
          <w:sz w:val="28"/>
          <w:szCs w:val="28"/>
          <w:lang w:val="uk-UA"/>
        </w:rPr>
        <w:t xml:space="preserve">, </w:t>
      </w:r>
      <w:proofErr w:type="spellStart"/>
      <w:r w:rsidRPr="00F2067C">
        <w:rPr>
          <w:sz w:val="28"/>
          <w:szCs w:val="28"/>
          <w:lang w:val="uk-UA"/>
        </w:rPr>
        <w:t>октябрь</w:t>
      </w:r>
      <w:proofErr w:type="spellEnd"/>
      <w:r w:rsidRPr="00F2067C">
        <w:rPr>
          <w:sz w:val="28"/>
          <w:szCs w:val="28"/>
          <w:lang w:val="uk-UA"/>
        </w:rPr>
        <w:t xml:space="preserve"> 2011 г.). </w:t>
      </w:r>
      <w:proofErr w:type="spellStart"/>
      <w:r w:rsidRPr="00F2067C">
        <w:rPr>
          <w:sz w:val="28"/>
          <w:szCs w:val="28"/>
          <w:lang w:val="uk-UA"/>
        </w:rPr>
        <w:t>Челябинск</w:t>
      </w:r>
      <w:proofErr w:type="spellEnd"/>
      <w:r w:rsidRPr="00F2067C">
        <w:rPr>
          <w:sz w:val="28"/>
          <w:szCs w:val="28"/>
          <w:lang w:val="uk-UA"/>
        </w:rPr>
        <w:t xml:space="preserve"> : Два </w:t>
      </w:r>
      <w:proofErr w:type="spellStart"/>
      <w:r w:rsidRPr="00F2067C">
        <w:rPr>
          <w:sz w:val="28"/>
          <w:szCs w:val="28"/>
          <w:lang w:val="uk-UA"/>
        </w:rPr>
        <w:t>комсомольца</w:t>
      </w:r>
      <w:proofErr w:type="spellEnd"/>
      <w:r w:rsidRPr="00F2067C">
        <w:rPr>
          <w:sz w:val="28"/>
          <w:szCs w:val="28"/>
          <w:lang w:val="uk-UA"/>
        </w:rPr>
        <w:t>, 2011. С. 94</w:t>
      </w:r>
      <w:r w:rsidR="00A77155">
        <w:rPr>
          <w:sz w:val="28"/>
          <w:szCs w:val="28"/>
          <w:lang w:val="uk-UA"/>
        </w:rPr>
        <w:t>-</w:t>
      </w:r>
      <w:r w:rsidRPr="00F2067C">
        <w:rPr>
          <w:sz w:val="28"/>
          <w:szCs w:val="28"/>
          <w:lang w:val="uk-UA"/>
        </w:rPr>
        <w:t xml:space="preserve">96. </w:t>
      </w:r>
    </w:p>
    <w:p w:rsidR="001411FA" w:rsidRPr="00F2067C" w:rsidRDefault="00786B19"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Селевко</w:t>
      </w:r>
      <w:proofErr w:type="spellEnd"/>
      <w:r w:rsidR="003D24F7" w:rsidRPr="00F2067C">
        <w:rPr>
          <w:sz w:val="28"/>
          <w:szCs w:val="28"/>
          <w:lang w:val="uk-UA"/>
        </w:rPr>
        <w:t> </w:t>
      </w:r>
      <w:r w:rsidRPr="00F2067C">
        <w:rPr>
          <w:sz w:val="28"/>
          <w:szCs w:val="28"/>
          <w:lang w:val="uk-UA"/>
        </w:rPr>
        <w:t>Г.</w:t>
      </w:r>
      <w:r w:rsidR="003D24F7" w:rsidRPr="00F2067C">
        <w:rPr>
          <w:sz w:val="28"/>
          <w:szCs w:val="28"/>
          <w:lang w:val="uk-UA"/>
        </w:rPr>
        <w:t> </w:t>
      </w:r>
      <w:r w:rsidRPr="00F2067C">
        <w:rPr>
          <w:sz w:val="28"/>
          <w:szCs w:val="28"/>
          <w:lang w:val="uk-UA"/>
        </w:rPr>
        <w:t>К.</w:t>
      </w:r>
      <w:r w:rsidR="00935E4B" w:rsidRPr="00F2067C">
        <w:rPr>
          <w:sz w:val="28"/>
          <w:szCs w:val="28"/>
          <w:lang w:val="uk-UA"/>
        </w:rPr>
        <w:t> </w:t>
      </w:r>
      <w:proofErr w:type="spellStart"/>
      <w:r w:rsidRPr="00F2067C">
        <w:rPr>
          <w:sz w:val="28"/>
          <w:szCs w:val="28"/>
          <w:lang w:val="uk-UA"/>
        </w:rPr>
        <w:t>Компетентности</w:t>
      </w:r>
      <w:proofErr w:type="spellEnd"/>
      <w:r w:rsidRPr="00F2067C">
        <w:rPr>
          <w:sz w:val="28"/>
          <w:szCs w:val="28"/>
          <w:lang w:val="uk-UA"/>
        </w:rPr>
        <w:t xml:space="preserve"> и </w:t>
      </w:r>
      <w:proofErr w:type="spellStart"/>
      <w:r w:rsidRPr="00F2067C">
        <w:rPr>
          <w:sz w:val="28"/>
          <w:szCs w:val="28"/>
          <w:lang w:val="uk-UA"/>
        </w:rPr>
        <w:t>их</w:t>
      </w:r>
      <w:proofErr w:type="spellEnd"/>
      <w:r w:rsidR="00A77155">
        <w:rPr>
          <w:sz w:val="28"/>
          <w:szCs w:val="28"/>
          <w:lang w:val="uk-UA"/>
        </w:rPr>
        <w:t xml:space="preserve"> </w:t>
      </w:r>
      <w:proofErr w:type="spellStart"/>
      <w:r w:rsidRPr="00F2067C">
        <w:rPr>
          <w:sz w:val="28"/>
          <w:szCs w:val="28"/>
          <w:lang w:val="uk-UA"/>
        </w:rPr>
        <w:t>классификация</w:t>
      </w:r>
      <w:proofErr w:type="spellEnd"/>
      <w:r w:rsidR="003D24F7" w:rsidRPr="00F2067C">
        <w:rPr>
          <w:sz w:val="28"/>
          <w:szCs w:val="28"/>
          <w:lang w:val="uk-UA"/>
        </w:rPr>
        <w:t xml:space="preserve">. </w:t>
      </w:r>
      <w:proofErr w:type="spellStart"/>
      <w:r w:rsidR="003D24F7" w:rsidRPr="00F2067C">
        <w:rPr>
          <w:i/>
          <w:sz w:val="28"/>
          <w:szCs w:val="28"/>
          <w:lang w:val="uk-UA"/>
        </w:rPr>
        <w:t>Народное</w:t>
      </w:r>
      <w:proofErr w:type="spellEnd"/>
      <w:r w:rsidR="00A77155">
        <w:rPr>
          <w:i/>
          <w:sz w:val="28"/>
          <w:szCs w:val="28"/>
          <w:lang w:val="uk-UA"/>
        </w:rPr>
        <w:t xml:space="preserve"> </w:t>
      </w:r>
      <w:proofErr w:type="spellStart"/>
      <w:r w:rsidR="003D24F7" w:rsidRPr="00F2067C">
        <w:rPr>
          <w:i/>
          <w:sz w:val="28"/>
          <w:szCs w:val="28"/>
          <w:lang w:val="uk-UA"/>
        </w:rPr>
        <w:t>образование</w:t>
      </w:r>
      <w:proofErr w:type="spellEnd"/>
      <w:r w:rsidR="003D24F7" w:rsidRPr="00F2067C">
        <w:rPr>
          <w:i/>
          <w:sz w:val="28"/>
          <w:szCs w:val="28"/>
          <w:lang w:val="uk-UA"/>
        </w:rPr>
        <w:t>.</w:t>
      </w:r>
      <w:r w:rsidR="003D24F7" w:rsidRPr="00F2067C">
        <w:rPr>
          <w:sz w:val="28"/>
          <w:szCs w:val="28"/>
          <w:lang w:val="uk-UA"/>
        </w:rPr>
        <w:t xml:space="preserve"> 2004. </w:t>
      </w:r>
      <w:r w:rsidRPr="00F2067C">
        <w:rPr>
          <w:sz w:val="28"/>
          <w:szCs w:val="28"/>
          <w:lang w:val="uk-UA"/>
        </w:rPr>
        <w:t>№</w:t>
      </w:r>
      <w:r w:rsidR="003D24F7" w:rsidRPr="00F2067C">
        <w:rPr>
          <w:sz w:val="28"/>
          <w:szCs w:val="28"/>
          <w:lang w:val="uk-UA"/>
        </w:rPr>
        <w:t xml:space="preserve"> 4. </w:t>
      </w:r>
      <w:r w:rsidRPr="00F2067C">
        <w:rPr>
          <w:sz w:val="28"/>
          <w:szCs w:val="28"/>
          <w:lang w:val="uk-UA"/>
        </w:rPr>
        <w:t>С.</w:t>
      </w:r>
      <w:r w:rsidR="00634DB5" w:rsidRPr="00F2067C">
        <w:rPr>
          <w:sz w:val="28"/>
          <w:szCs w:val="28"/>
          <w:lang w:val="uk-UA"/>
        </w:rPr>
        <w:t> </w:t>
      </w:r>
      <w:r w:rsidRPr="00F2067C">
        <w:rPr>
          <w:sz w:val="28"/>
          <w:szCs w:val="28"/>
          <w:lang w:val="uk-UA"/>
        </w:rPr>
        <w:t>138</w:t>
      </w:r>
      <w:r w:rsidR="00A77155">
        <w:rPr>
          <w:sz w:val="28"/>
          <w:szCs w:val="28"/>
          <w:lang w:val="uk-UA"/>
        </w:rPr>
        <w:t>-</w:t>
      </w:r>
      <w:r w:rsidRPr="00F2067C">
        <w:rPr>
          <w:sz w:val="28"/>
          <w:szCs w:val="28"/>
          <w:lang w:val="uk-UA"/>
        </w:rPr>
        <w:t>143.</w:t>
      </w:r>
    </w:p>
    <w:p w:rsidR="001411FA" w:rsidRPr="00F2067C" w:rsidRDefault="001411FA"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Семез</w:t>
      </w:r>
      <w:proofErr w:type="spellEnd"/>
      <w:r w:rsidRPr="00F2067C">
        <w:rPr>
          <w:sz w:val="28"/>
          <w:szCs w:val="28"/>
          <w:lang w:val="uk-UA"/>
        </w:rPr>
        <w:t xml:space="preserve"> А. А. Соціально-педагогічне проектування : навчально-методичний посібник для студентів вищих педагогічних навчальних закладів. Кіровоград : РВВ КДПУ ім. </w:t>
      </w:r>
      <w:proofErr w:type="spellStart"/>
      <w:r w:rsidRPr="00F2067C">
        <w:rPr>
          <w:sz w:val="28"/>
          <w:szCs w:val="28"/>
          <w:lang w:val="uk-UA"/>
        </w:rPr>
        <w:t>В.Винниченка</w:t>
      </w:r>
      <w:proofErr w:type="spellEnd"/>
      <w:r w:rsidRPr="00F2067C">
        <w:rPr>
          <w:sz w:val="28"/>
          <w:szCs w:val="28"/>
          <w:lang w:val="uk-UA"/>
        </w:rPr>
        <w:t>, 2012. 132 с.</w:t>
      </w:r>
    </w:p>
    <w:p w:rsidR="00307ADE" w:rsidRPr="00F2067C" w:rsidRDefault="00307ADE" w:rsidP="00FD5739">
      <w:pPr>
        <w:pStyle w:val="a4"/>
        <w:numPr>
          <w:ilvl w:val="0"/>
          <w:numId w:val="13"/>
        </w:numPr>
        <w:spacing w:line="360" w:lineRule="auto"/>
        <w:ind w:left="0" w:firstLine="709"/>
        <w:rPr>
          <w:sz w:val="28"/>
          <w:szCs w:val="28"/>
          <w:lang w:val="uk-UA"/>
        </w:rPr>
      </w:pPr>
      <w:r w:rsidRPr="00F2067C">
        <w:rPr>
          <w:sz w:val="28"/>
          <w:szCs w:val="28"/>
          <w:lang w:val="uk-UA"/>
        </w:rPr>
        <w:t>Соціальна і життєва практика дітей з інтелектуальними порушеннями в умовах навчально-реаб</w:t>
      </w:r>
      <w:r w:rsidR="005F0B7A" w:rsidRPr="00F2067C">
        <w:rPr>
          <w:sz w:val="28"/>
          <w:szCs w:val="28"/>
          <w:lang w:val="uk-UA"/>
        </w:rPr>
        <w:t>і</w:t>
      </w:r>
      <w:r w:rsidRPr="00F2067C">
        <w:rPr>
          <w:sz w:val="28"/>
          <w:szCs w:val="28"/>
          <w:lang w:val="uk-UA"/>
        </w:rPr>
        <w:t xml:space="preserve">літаційних центрів: Практико зорієнтований посібник / </w:t>
      </w:r>
      <w:r w:rsidR="009B6BF2">
        <w:rPr>
          <w:sz w:val="28"/>
          <w:szCs w:val="28"/>
          <w:lang w:val="uk-UA"/>
        </w:rPr>
        <w:t xml:space="preserve">за ред. </w:t>
      </w:r>
      <w:proofErr w:type="spellStart"/>
      <w:r w:rsidR="009B6BF2">
        <w:rPr>
          <w:sz w:val="28"/>
          <w:szCs w:val="28"/>
          <w:lang w:val="uk-UA"/>
        </w:rPr>
        <w:t>канд</w:t>
      </w:r>
      <w:proofErr w:type="spellEnd"/>
      <w:r w:rsidR="009B6BF2">
        <w:rPr>
          <w:sz w:val="28"/>
          <w:szCs w:val="28"/>
          <w:lang w:val="uk-UA"/>
        </w:rPr>
        <w:t xml:space="preserve">. </w:t>
      </w:r>
      <w:proofErr w:type="spellStart"/>
      <w:r w:rsidR="009B6BF2">
        <w:rPr>
          <w:sz w:val="28"/>
          <w:szCs w:val="28"/>
          <w:lang w:val="uk-UA"/>
        </w:rPr>
        <w:t>істор</w:t>
      </w:r>
      <w:proofErr w:type="spellEnd"/>
      <w:r w:rsidR="009B6BF2">
        <w:rPr>
          <w:sz w:val="28"/>
          <w:szCs w:val="28"/>
          <w:lang w:val="uk-UA"/>
        </w:rPr>
        <w:t>. наук І. </w:t>
      </w:r>
      <w:r w:rsidRPr="00F2067C">
        <w:rPr>
          <w:sz w:val="28"/>
          <w:szCs w:val="28"/>
          <w:lang w:val="uk-UA"/>
        </w:rPr>
        <w:t xml:space="preserve">Г. Єрмакова, </w:t>
      </w:r>
      <w:proofErr w:type="spellStart"/>
      <w:r w:rsidRPr="00F2067C">
        <w:rPr>
          <w:sz w:val="28"/>
          <w:szCs w:val="28"/>
          <w:lang w:val="uk-UA"/>
        </w:rPr>
        <w:t>канд</w:t>
      </w:r>
      <w:proofErr w:type="spellEnd"/>
      <w:r w:rsidRPr="00F2067C">
        <w:rPr>
          <w:sz w:val="28"/>
          <w:szCs w:val="28"/>
          <w:lang w:val="uk-UA"/>
        </w:rPr>
        <w:t xml:space="preserve">. </w:t>
      </w:r>
      <w:proofErr w:type="spellStart"/>
      <w:r w:rsidRPr="00F2067C">
        <w:rPr>
          <w:sz w:val="28"/>
          <w:szCs w:val="28"/>
          <w:lang w:val="uk-UA"/>
        </w:rPr>
        <w:t>психол</w:t>
      </w:r>
      <w:proofErr w:type="spellEnd"/>
      <w:r w:rsidRPr="00F2067C">
        <w:rPr>
          <w:sz w:val="28"/>
          <w:szCs w:val="28"/>
          <w:lang w:val="uk-UA"/>
        </w:rPr>
        <w:t>. наук К.</w:t>
      </w:r>
      <w:r w:rsidR="009B6BF2">
        <w:rPr>
          <w:sz w:val="28"/>
          <w:szCs w:val="28"/>
          <w:lang w:val="uk-UA"/>
        </w:rPr>
        <w:t> </w:t>
      </w:r>
      <w:r w:rsidRPr="00F2067C">
        <w:rPr>
          <w:sz w:val="28"/>
          <w:szCs w:val="28"/>
          <w:lang w:val="uk-UA"/>
        </w:rPr>
        <w:t xml:space="preserve">С. </w:t>
      </w:r>
      <w:proofErr w:type="spellStart"/>
      <w:r w:rsidRPr="00F2067C">
        <w:rPr>
          <w:sz w:val="28"/>
          <w:szCs w:val="28"/>
          <w:lang w:val="uk-UA"/>
        </w:rPr>
        <w:t>Тороп</w:t>
      </w:r>
      <w:proofErr w:type="spellEnd"/>
      <w:r w:rsidRPr="00F2067C">
        <w:rPr>
          <w:sz w:val="28"/>
          <w:szCs w:val="28"/>
          <w:lang w:val="uk-UA"/>
        </w:rPr>
        <w:t xml:space="preserve">, </w:t>
      </w:r>
      <w:proofErr w:type="spellStart"/>
      <w:r w:rsidRPr="00F2067C">
        <w:rPr>
          <w:sz w:val="28"/>
          <w:szCs w:val="28"/>
          <w:lang w:val="uk-UA"/>
        </w:rPr>
        <w:t>канд</w:t>
      </w:r>
      <w:proofErr w:type="spellEnd"/>
      <w:r w:rsidRPr="00F2067C">
        <w:rPr>
          <w:sz w:val="28"/>
          <w:szCs w:val="28"/>
          <w:lang w:val="uk-UA"/>
        </w:rPr>
        <w:t>. пед. наук К.</w:t>
      </w:r>
      <w:r w:rsidR="009B6BF2">
        <w:rPr>
          <w:sz w:val="28"/>
          <w:szCs w:val="28"/>
          <w:lang w:val="uk-UA"/>
        </w:rPr>
        <w:t> </w:t>
      </w:r>
      <w:r w:rsidRPr="00F2067C">
        <w:rPr>
          <w:sz w:val="28"/>
          <w:szCs w:val="28"/>
          <w:lang w:val="uk-UA"/>
        </w:rPr>
        <w:t>В. Рейди. Дніпро</w:t>
      </w:r>
      <w:r w:rsidR="009B6BF2">
        <w:rPr>
          <w:sz w:val="28"/>
          <w:szCs w:val="28"/>
          <w:lang w:val="uk-UA"/>
        </w:rPr>
        <w:t> </w:t>
      </w:r>
      <w:r w:rsidRPr="00F2067C">
        <w:rPr>
          <w:sz w:val="28"/>
          <w:szCs w:val="28"/>
          <w:lang w:val="uk-UA"/>
        </w:rPr>
        <w:t>: «Інновація», 2018. 385</w:t>
      </w:r>
      <w:r w:rsidR="00C27E02" w:rsidRPr="00F2067C">
        <w:rPr>
          <w:sz w:val="28"/>
          <w:szCs w:val="28"/>
          <w:lang w:val="uk-UA"/>
        </w:rPr>
        <w:t> </w:t>
      </w:r>
      <w:r w:rsidRPr="00F2067C">
        <w:rPr>
          <w:sz w:val="28"/>
          <w:szCs w:val="28"/>
          <w:lang w:val="uk-UA"/>
        </w:rPr>
        <w:t>с.</w:t>
      </w:r>
    </w:p>
    <w:p w:rsidR="001411FA" w:rsidRPr="00F2067C" w:rsidRDefault="001411FA" w:rsidP="00FD5739">
      <w:pPr>
        <w:pStyle w:val="a4"/>
        <w:numPr>
          <w:ilvl w:val="0"/>
          <w:numId w:val="13"/>
        </w:numPr>
        <w:spacing w:line="360" w:lineRule="auto"/>
        <w:ind w:left="0" w:firstLine="709"/>
        <w:rPr>
          <w:sz w:val="28"/>
          <w:szCs w:val="28"/>
          <w:lang w:val="uk-UA"/>
        </w:rPr>
      </w:pPr>
      <w:r w:rsidRPr="00F2067C">
        <w:rPr>
          <w:sz w:val="28"/>
          <w:szCs w:val="28"/>
          <w:lang w:val="uk-UA"/>
        </w:rPr>
        <w:t>Створення проектів. URL :</w:t>
      </w:r>
      <w:r w:rsidR="009B6BF2">
        <w:rPr>
          <w:sz w:val="28"/>
          <w:szCs w:val="28"/>
          <w:lang w:val="uk-UA"/>
        </w:rPr>
        <w:t xml:space="preserve"> </w:t>
      </w:r>
      <w:r w:rsidR="00C27E02" w:rsidRPr="00A77155">
        <w:rPr>
          <w:sz w:val="28"/>
          <w:szCs w:val="28"/>
          <w:lang w:val="uk-UA"/>
        </w:rPr>
        <w:t>http://poippo.pl.ua/otmz/index28.php</w:t>
      </w:r>
      <w:r w:rsidRPr="00F2067C">
        <w:rPr>
          <w:sz w:val="28"/>
          <w:szCs w:val="28"/>
          <w:lang w:val="uk-UA"/>
        </w:rPr>
        <w:t>(дата звернення 07.06.2021).</w:t>
      </w:r>
    </w:p>
    <w:p w:rsidR="001411FA" w:rsidRPr="00F2067C" w:rsidRDefault="001411FA" w:rsidP="00FD5739">
      <w:pPr>
        <w:pStyle w:val="a4"/>
        <w:numPr>
          <w:ilvl w:val="0"/>
          <w:numId w:val="13"/>
        </w:numPr>
        <w:spacing w:line="360" w:lineRule="auto"/>
        <w:ind w:left="0" w:firstLine="709"/>
        <w:rPr>
          <w:sz w:val="28"/>
          <w:szCs w:val="28"/>
          <w:lang w:val="uk-UA"/>
        </w:rPr>
      </w:pPr>
      <w:r w:rsidRPr="00F2067C">
        <w:rPr>
          <w:sz w:val="28"/>
          <w:szCs w:val="28"/>
          <w:lang w:val="uk-UA"/>
        </w:rPr>
        <w:t>Тимчасовий державний перелік професій з підготовки кваліфікованих робітників у професійно-технічних навчальних закладах. URL :</w:t>
      </w:r>
      <w:r w:rsidRPr="00642D60">
        <w:rPr>
          <w:sz w:val="28"/>
          <w:szCs w:val="28"/>
          <w:lang w:val="uk-UA"/>
        </w:rPr>
        <w:t>https://protocol.ua/ru/pro_profesiynu_(profesiyno_tehnichnu)_osvitu_stattya_31/</w:t>
      </w:r>
      <w:r w:rsidRPr="00F2067C">
        <w:rPr>
          <w:sz w:val="28"/>
          <w:szCs w:val="28"/>
          <w:lang w:val="uk-UA"/>
        </w:rPr>
        <w:t xml:space="preserve"> (дата звернення 01.11.2021).</w:t>
      </w:r>
    </w:p>
    <w:p w:rsidR="002E41C6" w:rsidRPr="00F2067C" w:rsidRDefault="002E41C6" w:rsidP="00FD5739">
      <w:pPr>
        <w:pStyle w:val="a4"/>
        <w:numPr>
          <w:ilvl w:val="0"/>
          <w:numId w:val="13"/>
        </w:numPr>
        <w:spacing w:line="360" w:lineRule="auto"/>
        <w:ind w:left="0" w:firstLine="709"/>
        <w:rPr>
          <w:sz w:val="28"/>
          <w:szCs w:val="28"/>
          <w:lang w:val="uk-UA"/>
        </w:rPr>
      </w:pPr>
      <w:r w:rsidRPr="00F2067C">
        <w:rPr>
          <w:sz w:val="28"/>
          <w:szCs w:val="28"/>
          <w:lang w:val="uk-UA"/>
        </w:rPr>
        <w:t xml:space="preserve">Формування у вихованців позашкільних навчальних закладів базових </w:t>
      </w:r>
      <w:r w:rsidR="009B6BF2">
        <w:rPr>
          <w:sz w:val="28"/>
          <w:szCs w:val="28"/>
          <w:lang w:val="uk-UA"/>
        </w:rPr>
        <w:t xml:space="preserve">компетентностей : монографія / </w:t>
      </w:r>
      <w:r w:rsidRPr="00F2067C">
        <w:rPr>
          <w:sz w:val="28"/>
          <w:szCs w:val="28"/>
          <w:lang w:val="uk-UA"/>
        </w:rPr>
        <w:t xml:space="preserve">за </w:t>
      </w:r>
      <w:proofErr w:type="spellStart"/>
      <w:r w:rsidRPr="00F2067C">
        <w:rPr>
          <w:sz w:val="28"/>
          <w:szCs w:val="28"/>
          <w:lang w:val="uk-UA"/>
        </w:rPr>
        <w:t>заг</w:t>
      </w:r>
      <w:proofErr w:type="spellEnd"/>
      <w:r w:rsidRPr="00F2067C">
        <w:rPr>
          <w:sz w:val="28"/>
          <w:szCs w:val="28"/>
          <w:lang w:val="uk-UA"/>
        </w:rPr>
        <w:t>. наук. ред. В.</w:t>
      </w:r>
      <w:r w:rsidR="009B6BF2">
        <w:rPr>
          <w:sz w:val="28"/>
          <w:szCs w:val="28"/>
          <w:lang w:val="uk-UA"/>
        </w:rPr>
        <w:t> </w:t>
      </w:r>
      <w:r w:rsidRPr="00F2067C">
        <w:rPr>
          <w:sz w:val="28"/>
          <w:szCs w:val="28"/>
          <w:lang w:val="uk-UA"/>
        </w:rPr>
        <w:t>В.</w:t>
      </w:r>
      <w:r w:rsidR="009B6BF2">
        <w:rPr>
          <w:sz w:val="28"/>
          <w:szCs w:val="28"/>
          <w:lang w:val="uk-UA"/>
        </w:rPr>
        <w:t> </w:t>
      </w:r>
      <w:proofErr w:type="spellStart"/>
      <w:r w:rsidRPr="00F2067C">
        <w:rPr>
          <w:sz w:val="28"/>
          <w:szCs w:val="28"/>
          <w:lang w:val="uk-UA"/>
        </w:rPr>
        <w:t>Мачуського</w:t>
      </w:r>
      <w:proofErr w:type="spellEnd"/>
      <w:r w:rsidRPr="00F2067C">
        <w:rPr>
          <w:sz w:val="28"/>
          <w:szCs w:val="28"/>
          <w:lang w:val="uk-UA"/>
        </w:rPr>
        <w:t>. Харків : «Друкарня Мадрид», 2015. 330</w:t>
      </w:r>
      <w:r w:rsidR="00C27E02" w:rsidRPr="00F2067C">
        <w:rPr>
          <w:sz w:val="28"/>
          <w:szCs w:val="28"/>
          <w:lang w:val="uk-UA"/>
        </w:rPr>
        <w:t> </w:t>
      </w:r>
      <w:r w:rsidRPr="00F2067C">
        <w:rPr>
          <w:sz w:val="28"/>
          <w:szCs w:val="28"/>
          <w:lang w:val="uk-UA"/>
        </w:rPr>
        <w:t xml:space="preserve">с. </w:t>
      </w:r>
    </w:p>
    <w:p w:rsidR="001411FA" w:rsidRPr="00F2067C" w:rsidRDefault="001411FA" w:rsidP="00FD5739">
      <w:pPr>
        <w:pStyle w:val="a4"/>
        <w:numPr>
          <w:ilvl w:val="0"/>
          <w:numId w:val="13"/>
        </w:numPr>
        <w:spacing w:line="360" w:lineRule="auto"/>
        <w:ind w:left="0" w:firstLine="709"/>
        <w:rPr>
          <w:sz w:val="28"/>
          <w:szCs w:val="28"/>
          <w:lang w:val="uk-UA"/>
        </w:rPr>
      </w:pPr>
      <w:r w:rsidRPr="00F2067C">
        <w:rPr>
          <w:sz w:val="28"/>
          <w:szCs w:val="28"/>
          <w:lang w:val="uk-UA"/>
        </w:rPr>
        <w:t>Ціннісна складова соціалізації особистості дитини в умовах сьогодення</w:t>
      </w:r>
      <w:r w:rsidR="009B6BF2">
        <w:rPr>
          <w:sz w:val="28"/>
          <w:szCs w:val="28"/>
          <w:lang w:val="uk-UA"/>
        </w:rPr>
        <w:t> </w:t>
      </w:r>
      <w:r w:rsidRPr="00F2067C">
        <w:rPr>
          <w:sz w:val="28"/>
          <w:szCs w:val="28"/>
          <w:lang w:val="uk-UA"/>
        </w:rPr>
        <w:t xml:space="preserve">: </w:t>
      </w:r>
      <w:r w:rsidR="009B6BF2">
        <w:rPr>
          <w:sz w:val="28"/>
          <w:szCs w:val="28"/>
          <w:lang w:val="uk-UA"/>
        </w:rPr>
        <w:t>м</w:t>
      </w:r>
      <w:r w:rsidRPr="00F2067C">
        <w:rPr>
          <w:sz w:val="28"/>
          <w:szCs w:val="28"/>
          <w:lang w:val="uk-UA"/>
        </w:rPr>
        <w:t xml:space="preserve">атеріали Всеукраїнської науково-практичної конференції з міжнародною участю </w:t>
      </w:r>
      <w:r w:rsidR="009B6BF2">
        <w:rPr>
          <w:sz w:val="28"/>
          <w:szCs w:val="28"/>
          <w:lang w:val="uk-UA"/>
        </w:rPr>
        <w:t>(</w:t>
      </w:r>
      <w:r w:rsidRPr="00F2067C">
        <w:rPr>
          <w:sz w:val="28"/>
          <w:szCs w:val="28"/>
          <w:lang w:val="uk-UA"/>
        </w:rPr>
        <w:t>м. Дніпро, 23 квітня 2020 р.</w:t>
      </w:r>
      <w:r w:rsidR="009B6BF2">
        <w:rPr>
          <w:sz w:val="28"/>
          <w:szCs w:val="28"/>
          <w:lang w:val="uk-UA"/>
        </w:rPr>
        <w:t>)</w:t>
      </w:r>
      <w:r w:rsidRPr="00F2067C">
        <w:rPr>
          <w:sz w:val="28"/>
          <w:szCs w:val="28"/>
          <w:lang w:val="uk-UA"/>
        </w:rPr>
        <w:t xml:space="preserve"> / за </w:t>
      </w:r>
      <w:proofErr w:type="spellStart"/>
      <w:r w:rsidRPr="00F2067C">
        <w:rPr>
          <w:sz w:val="28"/>
          <w:szCs w:val="28"/>
          <w:lang w:val="uk-UA"/>
        </w:rPr>
        <w:t>заг</w:t>
      </w:r>
      <w:proofErr w:type="spellEnd"/>
      <w:r w:rsidRPr="00F2067C">
        <w:rPr>
          <w:sz w:val="28"/>
          <w:szCs w:val="28"/>
          <w:lang w:val="uk-UA"/>
        </w:rPr>
        <w:t>. ред. В. В. </w:t>
      </w:r>
      <w:proofErr w:type="spellStart"/>
      <w:r w:rsidRPr="00F2067C">
        <w:rPr>
          <w:sz w:val="28"/>
          <w:szCs w:val="28"/>
          <w:lang w:val="uk-UA"/>
        </w:rPr>
        <w:t>Сиченко</w:t>
      </w:r>
      <w:proofErr w:type="spellEnd"/>
      <w:r w:rsidRPr="00F2067C">
        <w:rPr>
          <w:sz w:val="28"/>
          <w:szCs w:val="28"/>
          <w:lang w:val="uk-UA"/>
        </w:rPr>
        <w:t xml:space="preserve">, </w:t>
      </w:r>
      <w:r w:rsidRPr="00F2067C">
        <w:rPr>
          <w:sz w:val="28"/>
          <w:szCs w:val="28"/>
          <w:lang w:val="uk-UA"/>
        </w:rPr>
        <w:lastRenderedPageBreak/>
        <w:t>О. В. </w:t>
      </w:r>
      <w:proofErr w:type="spellStart"/>
      <w:r w:rsidRPr="00F2067C">
        <w:rPr>
          <w:sz w:val="28"/>
          <w:szCs w:val="28"/>
          <w:lang w:val="uk-UA"/>
        </w:rPr>
        <w:t>Ковшара</w:t>
      </w:r>
      <w:proofErr w:type="spellEnd"/>
      <w:r w:rsidRPr="00F2067C">
        <w:rPr>
          <w:sz w:val="28"/>
          <w:szCs w:val="28"/>
          <w:lang w:val="uk-UA"/>
        </w:rPr>
        <w:t>. Дніпро : ДАНО. 278 с.</w:t>
      </w:r>
    </w:p>
    <w:p w:rsidR="00A439DF" w:rsidRPr="00F2067C" w:rsidRDefault="00A439DF"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Шишова</w:t>
      </w:r>
      <w:proofErr w:type="spellEnd"/>
      <w:r w:rsidRPr="00F2067C">
        <w:rPr>
          <w:sz w:val="28"/>
          <w:szCs w:val="28"/>
          <w:lang w:val="uk-UA"/>
        </w:rPr>
        <w:t xml:space="preserve"> О. М. Психолого-педагогічні засоби розвитку соціальної компетентності дошкільників</w:t>
      </w:r>
      <w:r w:rsidR="009B6BF2">
        <w:rPr>
          <w:sz w:val="28"/>
          <w:szCs w:val="28"/>
          <w:lang w:val="uk-UA"/>
        </w:rPr>
        <w:t> </w:t>
      </w:r>
      <w:r w:rsidRPr="00F2067C">
        <w:rPr>
          <w:sz w:val="28"/>
          <w:szCs w:val="28"/>
          <w:lang w:val="uk-UA"/>
        </w:rPr>
        <w:t xml:space="preserve">: </w:t>
      </w:r>
      <w:proofErr w:type="spellStart"/>
      <w:r w:rsidRPr="00F2067C">
        <w:rPr>
          <w:sz w:val="28"/>
          <w:szCs w:val="28"/>
          <w:lang w:val="uk-UA"/>
        </w:rPr>
        <w:t>автореф</w:t>
      </w:r>
      <w:proofErr w:type="spellEnd"/>
      <w:r w:rsidRPr="00F2067C">
        <w:rPr>
          <w:sz w:val="28"/>
          <w:szCs w:val="28"/>
          <w:lang w:val="uk-UA"/>
        </w:rPr>
        <w:t xml:space="preserve">. </w:t>
      </w:r>
      <w:proofErr w:type="spellStart"/>
      <w:r w:rsidRPr="00F2067C">
        <w:rPr>
          <w:sz w:val="28"/>
          <w:szCs w:val="28"/>
          <w:lang w:val="uk-UA"/>
        </w:rPr>
        <w:t>дис</w:t>
      </w:r>
      <w:proofErr w:type="spellEnd"/>
      <w:r w:rsidRPr="00F2067C">
        <w:rPr>
          <w:sz w:val="28"/>
          <w:szCs w:val="28"/>
          <w:lang w:val="uk-UA"/>
        </w:rPr>
        <w:t xml:space="preserve">…. </w:t>
      </w:r>
      <w:proofErr w:type="spellStart"/>
      <w:r w:rsidRPr="00F2067C">
        <w:rPr>
          <w:sz w:val="28"/>
          <w:szCs w:val="28"/>
          <w:lang w:val="uk-UA"/>
        </w:rPr>
        <w:t>канд</w:t>
      </w:r>
      <w:proofErr w:type="spellEnd"/>
      <w:r w:rsidRPr="00F2067C">
        <w:rPr>
          <w:sz w:val="28"/>
          <w:szCs w:val="28"/>
          <w:lang w:val="uk-UA"/>
        </w:rPr>
        <w:t xml:space="preserve">. псих. </w:t>
      </w:r>
      <w:r w:rsidR="009B6BF2">
        <w:rPr>
          <w:sz w:val="28"/>
          <w:szCs w:val="28"/>
          <w:lang w:val="uk-UA"/>
        </w:rPr>
        <w:t>н</w:t>
      </w:r>
      <w:r w:rsidRPr="00F2067C">
        <w:rPr>
          <w:sz w:val="28"/>
          <w:szCs w:val="28"/>
          <w:lang w:val="uk-UA"/>
        </w:rPr>
        <w:t>аук</w:t>
      </w:r>
      <w:r w:rsidR="009B6BF2">
        <w:rPr>
          <w:sz w:val="28"/>
          <w:szCs w:val="28"/>
          <w:lang w:val="uk-UA"/>
        </w:rPr>
        <w:t> </w:t>
      </w:r>
      <w:r w:rsidRPr="00F2067C">
        <w:rPr>
          <w:sz w:val="28"/>
          <w:szCs w:val="28"/>
          <w:lang w:val="uk-UA"/>
        </w:rPr>
        <w:t xml:space="preserve">: 13.00.03. Київ, 2018. </w:t>
      </w:r>
      <w:r w:rsidR="00C27E02" w:rsidRPr="00F2067C">
        <w:rPr>
          <w:sz w:val="28"/>
          <w:szCs w:val="28"/>
          <w:lang w:val="uk-UA"/>
        </w:rPr>
        <w:t>2</w:t>
      </w:r>
      <w:r w:rsidRPr="00F2067C">
        <w:rPr>
          <w:sz w:val="28"/>
          <w:szCs w:val="28"/>
          <w:lang w:val="uk-UA"/>
        </w:rPr>
        <w:t>6</w:t>
      </w:r>
      <w:r w:rsidR="00C27E02" w:rsidRPr="00F2067C">
        <w:rPr>
          <w:sz w:val="28"/>
          <w:szCs w:val="28"/>
          <w:lang w:val="uk-UA"/>
        </w:rPr>
        <w:t> с</w:t>
      </w:r>
      <w:r w:rsidRPr="00F2067C">
        <w:rPr>
          <w:sz w:val="28"/>
          <w:szCs w:val="28"/>
          <w:lang w:val="uk-UA"/>
        </w:rPr>
        <w:t>.</w:t>
      </w:r>
    </w:p>
    <w:p w:rsidR="0036596F" w:rsidRPr="00F2067C" w:rsidRDefault="00786B19" w:rsidP="00FD5739">
      <w:pPr>
        <w:pStyle w:val="a4"/>
        <w:numPr>
          <w:ilvl w:val="0"/>
          <w:numId w:val="13"/>
        </w:numPr>
        <w:spacing w:line="360" w:lineRule="auto"/>
        <w:ind w:left="0" w:firstLine="709"/>
        <w:rPr>
          <w:sz w:val="28"/>
          <w:szCs w:val="28"/>
          <w:lang w:val="uk-UA"/>
        </w:rPr>
      </w:pPr>
      <w:r w:rsidRPr="00F2067C">
        <w:rPr>
          <w:sz w:val="28"/>
          <w:szCs w:val="28"/>
          <w:lang w:val="uk-UA"/>
        </w:rPr>
        <w:t>Я</w:t>
      </w:r>
      <w:r w:rsidR="0036596F" w:rsidRPr="00F2067C">
        <w:rPr>
          <w:sz w:val="28"/>
          <w:szCs w:val="28"/>
          <w:lang w:val="uk-UA"/>
        </w:rPr>
        <w:t>кименко </w:t>
      </w:r>
      <w:r w:rsidRPr="00F2067C">
        <w:rPr>
          <w:sz w:val="28"/>
          <w:szCs w:val="28"/>
          <w:lang w:val="uk-UA"/>
        </w:rPr>
        <w:t>Л. Від людини «діючої» до людин</w:t>
      </w:r>
      <w:r w:rsidR="0036596F" w:rsidRPr="00F2067C">
        <w:rPr>
          <w:sz w:val="28"/>
          <w:szCs w:val="28"/>
          <w:lang w:val="uk-UA"/>
        </w:rPr>
        <w:t xml:space="preserve">и «суспільної». </w:t>
      </w:r>
      <w:r w:rsidRPr="00F2067C">
        <w:rPr>
          <w:i/>
          <w:sz w:val="28"/>
          <w:szCs w:val="28"/>
          <w:lang w:val="uk-UA"/>
        </w:rPr>
        <w:t>Дошкільне</w:t>
      </w:r>
      <w:r w:rsidR="00642D60">
        <w:rPr>
          <w:i/>
          <w:sz w:val="28"/>
          <w:szCs w:val="28"/>
          <w:lang w:val="uk-UA"/>
        </w:rPr>
        <w:t xml:space="preserve"> </w:t>
      </w:r>
      <w:r w:rsidRPr="00F2067C">
        <w:rPr>
          <w:i/>
          <w:sz w:val="28"/>
          <w:szCs w:val="28"/>
          <w:lang w:val="uk-UA"/>
        </w:rPr>
        <w:t>виховання</w:t>
      </w:r>
      <w:r w:rsidR="0036596F" w:rsidRPr="00F2067C">
        <w:rPr>
          <w:sz w:val="28"/>
          <w:szCs w:val="28"/>
          <w:lang w:val="uk-UA"/>
        </w:rPr>
        <w:t>. 2008. № 7(804). С.</w:t>
      </w:r>
      <w:r w:rsidR="00F524EC" w:rsidRPr="00F2067C">
        <w:rPr>
          <w:lang w:val="uk-UA"/>
        </w:rPr>
        <w:t> </w:t>
      </w:r>
      <w:r w:rsidR="0036596F" w:rsidRPr="00F2067C">
        <w:rPr>
          <w:sz w:val="28"/>
          <w:szCs w:val="28"/>
          <w:lang w:val="uk-UA"/>
        </w:rPr>
        <w:t>16</w:t>
      </w:r>
      <w:r w:rsidR="009B6BF2">
        <w:rPr>
          <w:sz w:val="28"/>
          <w:szCs w:val="28"/>
          <w:lang w:val="uk-UA"/>
        </w:rPr>
        <w:t>-</w:t>
      </w:r>
      <w:r w:rsidR="0036596F" w:rsidRPr="00F2067C">
        <w:rPr>
          <w:sz w:val="28"/>
          <w:szCs w:val="28"/>
          <w:lang w:val="uk-UA"/>
        </w:rPr>
        <w:t>18.</w:t>
      </w:r>
    </w:p>
    <w:p w:rsidR="00F723D6" w:rsidRPr="00F2067C" w:rsidRDefault="00F723D6"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Blair</w:t>
      </w:r>
      <w:proofErr w:type="spellEnd"/>
      <w:r w:rsidRPr="00F2067C">
        <w:rPr>
          <w:sz w:val="28"/>
          <w:szCs w:val="28"/>
          <w:lang w:val="uk-UA"/>
        </w:rPr>
        <w:t xml:space="preserve"> K. A., </w:t>
      </w:r>
      <w:proofErr w:type="spellStart"/>
      <w:r w:rsidRPr="00F2067C">
        <w:rPr>
          <w:sz w:val="28"/>
          <w:szCs w:val="28"/>
          <w:lang w:val="uk-UA"/>
        </w:rPr>
        <w:t>Denham</w:t>
      </w:r>
      <w:proofErr w:type="spellEnd"/>
      <w:r w:rsidRPr="00F2067C">
        <w:rPr>
          <w:sz w:val="28"/>
          <w:szCs w:val="28"/>
          <w:lang w:val="uk-UA"/>
        </w:rPr>
        <w:t xml:space="preserve"> S. A. </w:t>
      </w:r>
      <w:proofErr w:type="spellStart"/>
      <w:r w:rsidRPr="00F2067C">
        <w:rPr>
          <w:sz w:val="28"/>
          <w:szCs w:val="28"/>
          <w:lang w:val="uk-UA"/>
        </w:rPr>
        <w:t>Preschool</w:t>
      </w:r>
      <w:proofErr w:type="spellEnd"/>
      <w:r w:rsidR="00642D60">
        <w:rPr>
          <w:sz w:val="28"/>
          <w:szCs w:val="28"/>
          <w:lang w:val="uk-UA"/>
        </w:rPr>
        <w:t xml:space="preserve"> </w:t>
      </w:r>
      <w:proofErr w:type="spellStart"/>
      <w:r w:rsidRPr="00F2067C">
        <w:rPr>
          <w:sz w:val="28"/>
          <w:szCs w:val="28"/>
          <w:lang w:val="uk-UA"/>
        </w:rPr>
        <w:t>emotional</w:t>
      </w:r>
      <w:proofErr w:type="spellEnd"/>
      <w:r w:rsidR="00642D60">
        <w:rPr>
          <w:sz w:val="28"/>
          <w:szCs w:val="28"/>
          <w:lang w:val="uk-UA"/>
        </w:rPr>
        <w:t xml:space="preserve"> </w:t>
      </w:r>
      <w:proofErr w:type="spellStart"/>
      <w:r w:rsidRPr="00F2067C">
        <w:rPr>
          <w:sz w:val="28"/>
          <w:szCs w:val="28"/>
          <w:lang w:val="uk-UA"/>
        </w:rPr>
        <w:t>competence</w:t>
      </w:r>
      <w:proofErr w:type="spellEnd"/>
      <w:r w:rsidRPr="00F2067C">
        <w:rPr>
          <w:sz w:val="28"/>
          <w:szCs w:val="28"/>
          <w:lang w:val="uk-UA"/>
        </w:rPr>
        <w:t xml:space="preserve"> : </w:t>
      </w:r>
      <w:r w:rsidR="00642D60">
        <w:rPr>
          <w:sz w:val="28"/>
          <w:szCs w:val="28"/>
          <w:lang w:val="en-US"/>
        </w:rPr>
        <w:t>p</w:t>
      </w:r>
      <w:proofErr w:type="spellStart"/>
      <w:r w:rsidRPr="00F2067C">
        <w:rPr>
          <w:sz w:val="28"/>
          <w:szCs w:val="28"/>
          <w:lang w:val="uk-UA"/>
        </w:rPr>
        <w:t>ath</w:t>
      </w:r>
      <w:proofErr w:type="spellEnd"/>
      <w:r w:rsidR="00642D60">
        <w:rPr>
          <w:sz w:val="28"/>
          <w:szCs w:val="28"/>
          <w:lang w:val="uk-UA"/>
        </w:rPr>
        <w:t xml:space="preserve"> </w:t>
      </w:r>
      <w:proofErr w:type="spellStart"/>
      <w:r w:rsidRPr="00F2067C">
        <w:rPr>
          <w:sz w:val="28"/>
          <w:szCs w:val="28"/>
          <w:lang w:val="uk-UA"/>
        </w:rPr>
        <w:t>way</w:t>
      </w:r>
      <w:proofErr w:type="spellEnd"/>
      <w:r w:rsidR="00642D60">
        <w:rPr>
          <w:sz w:val="28"/>
          <w:szCs w:val="28"/>
          <w:lang w:val="uk-UA"/>
        </w:rPr>
        <w:t xml:space="preserve"> </w:t>
      </w:r>
      <w:proofErr w:type="spellStart"/>
      <w:r w:rsidRPr="00F2067C">
        <w:rPr>
          <w:sz w:val="28"/>
          <w:szCs w:val="28"/>
          <w:lang w:val="uk-UA"/>
        </w:rPr>
        <w:t>to</w:t>
      </w:r>
      <w:proofErr w:type="spellEnd"/>
      <w:r w:rsidR="00642D60">
        <w:rPr>
          <w:sz w:val="28"/>
          <w:szCs w:val="28"/>
          <w:lang w:val="uk-UA"/>
        </w:rPr>
        <w:t xml:space="preserve"> </w:t>
      </w:r>
      <w:proofErr w:type="spellStart"/>
      <w:r w:rsidRPr="00F2067C">
        <w:rPr>
          <w:sz w:val="28"/>
          <w:szCs w:val="28"/>
          <w:lang w:val="uk-UA"/>
        </w:rPr>
        <w:t>social</w:t>
      </w:r>
      <w:proofErr w:type="spellEnd"/>
      <w:r w:rsidR="00642D60">
        <w:rPr>
          <w:sz w:val="28"/>
          <w:szCs w:val="28"/>
          <w:lang w:val="uk-UA"/>
        </w:rPr>
        <w:t xml:space="preserve"> </w:t>
      </w:r>
      <w:proofErr w:type="spellStart"/>
      <w:r w:rsidRPr="00F2067C">
        <w:rPr>
          <w:sz w:val="28"/>
          <w:szCs w:val="28"/>
          <w:lang w:val="uk-UA"/>
        </w:rPr>
        <w:t>competence</w:t>
      </w:r>
      <w:proofErr w:type="spellEnd"/>
      <w:r w:rsidRPr="00F2067C">
        <w:rPr>
          <w:sz w:val="28"/>
          <w:szCs w:val="28"/>
          <w:lang w:val="uk-UA"/>
        </w:rPr>
        <w:t xml:space="preserve">. </w:t>
      </w:r>
      <w:proofErr w:type="spellStart"/>
      <w:r w:rsidRPr="00F2067C">
        <w:rPr>
          <w:i/>
          <w:sz w:val="28"/>
          <w:szCs w:val="28"/>
          <w:lang w:val="uk-UA"/>
        </w:rPr>
        <w:t>Child</w:t>
      </w:r>
      <w:proofErr w:type="spellEnd"/>
      <w:r w:rsidR="00642D60">
        <w:rPr>
          <w:i/>
          <w:sz w:val="28"/>
          <w:szCs w:val="28"/>
          <w:lang w:val="uk-UA"/>
        </w:rPr>
        <w:t xml:space="preserve"> </w:t>
      </w:r>
      <w:r w:rsidR="00642D60">
        <w:rPr>
          <w:i/>
          <w:sz w:val="28"/>
          <w:szCs w:val="28"/>
          <w:lang w:val="en-US"/>
        </w:rPr>
        <w:t>d</w:t>
      </w:r>
      <w:proofErr w:type="spellStart"/>
      <w:r w:rsidRPr="00F2067C">
        <w:rPr>
          <w:i/>
          <w:sz w:val="28"/>
          <w:szCs w:val="28"/>
          <w:lang w:val="uk-UA"/>
        </w:rPr>
        <w:t>evelopment</w:t>
      </w:r>
      <w:proofErr w:type="spellEnd"/>
      <w:r w:rsidRPr="00F2067C">
        <w:rPr>
          <w:i/>
          <w:sz w:val="28"/>
          <w:szCs w:val="28"/>
          <w:lang w:val="uk-UA"/>
        </w:rPr>
        <w:t>.</w:t>
      </w:r>
      <w:r w:rsidRPr="00F2067C">
        <w:rPr>
          <w:sz w:val="28"/>
          <w:szCs w:val="28"/>
          <w:lang w:val="uk-UA"/>
        </w:rPr>
        <w:t xml:space="preserve"> 2003.Vol. 74(1). P. 238</w:t>
      </w:r>
      <w:r w:rsidR="009B6BF2">
        <w:rPr>
          <w:sz w:val="28"/>
          <w:szCs w:val="28"/>
          <w:lang w:val="uk-UA"/>
        </w:rPr>
        <w:t>-</w:t>
      </w:r>
      <w:r w:rsidRPr="00F2067C">
        <w:rPr>
          <w:sz w:val="28"/>
          <w:szCs w:val="28"/>
          <w:lang w:val="uk-UA"/>
        </w:rPr>
        <w:t>256.</w:t>
      </w:r>
    </w:p>
    <w:p w:rsidR="00F723D6" w:rsidRPr="00F2067C" w:rsidRDefault="00F723D6"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Katz</w:t>
      </w:r>
      <w:proofErr w:type="spellEnd"/>
      <w:r w:rsidRPr="00F2067C">
        <w:rPr>
          <w:sz w:val="28"/>
          <w:szCs w:val="28"/>
          <w:lang w:val="uk-UA"/>
        </w:rPr>
        <w:t xml:space="preserve"> L. G., </w:t>
      </w:r>
      <w:proofErr w:type="spellStart"/>
      <w:r w:rsidRPr="00F2067C">
        <w:rPr>
          <w:sz w:val="28"/>
          <w:szCs w:val="28"/>
          <w:lang w:val="uk-UA"/>
        </w:rPr>
        <w:t>McClellan</w:t>
      </w:r>
      <w:proofErr w:type="spellEnd"/>
      <w:r w:rsidRPr="00F2067C">
        <w:rPr>
          <w:sz w:val="28"/>
          <w:szCs w:val="28"/>
          <w:lang w:val="uk-UA"/>
        </w:rPr>
        <w:t xml:space="preserve"> D. E. </w:t>
      </w:r>
      <w:proofErr w:type="spellStart"/>
      <w:r w:rsidRPr="00F2067C">
        <w:rPr>
          <w:sz w:val="28"/>
          <w:szCs w:val="28"/>
          <w:lang w:val="uk-UA"/>
        </w:rPr>
        <w:t>Fostering</w:t>
      </w:r>
      <w:proofErr w:type="spellEnd"/>
      <w:r w:rsidR="00642D60">
        <w:rPr>
          <w:sz w:val="28"/>
          <w:szCs w:val="28"/>
          <w:lang w:val="uk-UA"/>
        </w:rPr>
        <w:t xml:space="preserve"> </w:t>
      </w:r>
      <w:proofErr w:type="spellStart"/>
      <w:r w:rsidRPr="00F2067C">
        <w:rPr>
          <w:sz w:val="28"/>
          <w:szCs w:val="28"/>
          <w:lang w:val="uk-UA"/>
        </w:rPr>
        <w:t>children</w:t>
      </w:r>
      <w:r w:rsidR="00DE3EE7" w:rsidRPr="00F2067C">
        <w:rPr>
          <w:sz w:val="28"/>
          <w:szCs w:val="28"/>
          <w:lang w:val="uk-UA"/>
        </w:rPr>
        <w:t>’</w:t>
      </w:r>
      <w:r w:rsidRPr="00F2067C">
        <w:rPr>
          <w:sz w:val="28"/>
          <w:szCs w:val="28"/>
          <w:lang w:val="uk-UA"/>
        </w:rPr>
        <w:t>s</w:t>
      </w:r>
      <w:proofErr w:type="spellEnd"/>
      <w:r w:rsidR="00642D60">
        <w:rPr>
          <w:sz w:val="28"/>
          <w:szCs w:val="28"/>
          <w:lang w:val="uk-UA"/>
        </w:rPr>
        <w:t xml:space="preserve"> </w:t>
      </w:r>
      <w:proofErr w:type="spellStart"/>
      <w:r w:rsidRPr="00F2067C">
        <w:rPr>
          <w:sz w:val="28"/>
          <w:szCs w:val="28"/>
          <w:lang w:val="uk-UA"/>
        </w:rPr>
        <w:t>social</w:t>
      </w:r>
      <w:proofErr w:type="spellEnd"/>
      <w:r w:rsidR="00642D60">
        <w:rPr>
          <w:sz w:val="28"/>
          <w:szCs w:val="28"/>
          <w:lang w:val="uk-UA"/>
        </w:rPr>
        <w:t xml:space="preserve"> </w:t>
      </w:r>
      <w:proofErr w:type="spellStart"/>
      <w:r w:rsidRPr="00F2067C">
        <w:rPr>
          <w:sz w:val="28"/>
          <w:szCs w:val="28"/>
          <w:lang w:val="uk-UA"/>
        </w:rPr>
        <w:t>competence</w:t>
      </w:r>
      <w:proofErr w:type="spellEnd"/>
      <w:r w:rsidRPr="00F2067C">
        <w:rPr>
          <w:sz w:val="28"/>
          <w:szCs w:val="28"/>
          <w:lang w:val="uk-UA"/>
        </w:rPr>
        <w:t xml:space="preserve">: </w:t>
      </w:r>
      <w:proofErr w:type="spellStart"/>
      <w:r w:rsidRPr="00F2067C">
        <w:rPr>
          <w:sz w:val="28"/>
          <w:szCs w:val="28"/>
          <w:lang w:val="uk-UA"/>
        </w:rPr>
        <w:t>The</w:t>
      </w:r>
      <w:proofErr w:type="spellEnd"/>
      <w:r w:rsidR="00642D60">
        <w:rPr>
          <w:sz w:val="28"/>
          <w:szCs w:val="28"/>
          <w:lang w:val="uk-UA"/>
        </w:rPr>
        <w:t xml:space="preserve"> </w:t>
      </w:r>
      <w:proofErr w:type="spellStart"/>
      <w:r w:rsidRPr="00F2067C">
        <w:rPr>
          <w:sz w:val="28"/>
          <w:szCs w:val="28"/>
          <w:lang w:val="uk-UA"/>
        </w:rPr>
        <w:t>teacher</w:t>
      </w:r>
      <w:r w:rsidR="00DE3EE7" w:rsidRPr="00F2067C">
        <w:rPr>
          <w:sz w:val="28"/>
          <w:szCs w:val="28"/>
          <w:lang w:val="uk-UA"/>
        </w:rPr>
        <w:t>’</w:t>
      </w:r>
      <w:r w:rsidRPr="00F2067C">
        <w:rPr>
          <w:sz w:val="28"/>
          <w:szCs w:val="28"/>
          <w:lang w:val="uk-UA"/>
        </w:rPr>
        <w:t>s</w:t>
      </w:r>
      <w:proofErr w:type="spellEnd"/>
      <w:r w:rsidR="00642D60">
        <w:rPr>
          <w:sz w:val="28"/>
          <w:szCs w:val="28"/>
          <w:lang w:val="uk-UA"/>
        </w:rPr>
        <w:t xml:space="preserve"> </w:t>
      </w:r>
      <w:proofErr w:type="spellStart"/>
      <w:r w:rsidRPr="00F2067C">
        <w:rPr>
          <w:sz w:val="28"/>
          <w:szCs w:val="28"/>
          <w:lang w:val="uk-UA"/>
        </w:rPr>
        <w:t>role</w:t>
      </w:r>
      <w:proofErr w:type="spellEnd"/>
      <w:r w:rsidRPr="00F2067C">
        <w:rPr>
          <w:sz w:val="28"/>
          <w:szCs w:val="28"/>
          <w:lang w:val="uk-UA"/>
        </w:rPr>
        <w:t xml:space="preserve">. </w:t>
      </w:r>
      <w:proofErr w:type="spellStart"/>
      <w:r w:rsidRPr="00F2067C">
        <w:rPr>
          <w:sz w:val="28"/>
          <w:szCs w:val="28"/>
          <w:lang w:val="uk-UA"/>
        </w:rPr>
        <w:t>Washington</w:t>
      </w:r>
      <w:proofErr w:type="spellEnd"/>
      <w:r w:rsidRPr="00F2067C">
        <w:rPr>
          <w:sz w:val="28"/>
          <w:szCs w:val="28"/>
          <w:lang w:val="uk-UA"/>
        </w:rPr>
        <w:t>, DC : NAEYC, 1997. 636 p.</w:t>
      </w:r>
    </w:p>
    <w:p w:rsidR="00F723D6" w:rsidRPr="00F2067C" w:rsidRDefault="00F723D6"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Kennedy</w:t>
      </w:r>
      <w:proofErr w:type="spellEnd"/>
      <w:r w:rsidRPr="00F2067C">
        <w:rPr>
          <w:sz w:val="28"/>
          <w:szCs w:val="28"/>
          <w:lang w:val="uk-UA"/>
        </w:rPr>
        <w:t xml:space="preserve"> A. S. </w:t>
      </w:r>
      <w:proofErr w:type="spellStart"/>
      <w:r w:rsidRPr="00F2067C">
        <w:rPr>
          <w:sz w:val="28"/>
          <w:szCs w:val="28"/>
          <w:lang w:val="uk-UA"/>
        </w:rPr>
        <w:t>Promoting</w:t>
      </w:r>
      <w:proofErr w:type="spellEnd"/>
      <w:r w:rsidR="00642D60">
        <w:rPr>
          <w:sz w:val="28"/>
          <w:szCs w:val="28"/>
          <w:lang w:val="uk-UA"/>
        </w:rPr>
        <w:t xml:space="preserve"> </w:t>
      </w:r>
      <w:proofErr w:type="spellStart"/>
      <w:r w:rsidRPr="00F2067C">
        <w:rPr>
          <w:sz w:val="28"/>
          <w:szCs w:val="28"/>
          <w:lang w:val="uk-UA"/>
        </w:rPr>
        <w:t>the</w:t>
      </w:r>
      <w:proofErr w:type="spellEnd"/>
      <w:r w:rsidR="00642D60">
        <w:rPr>
          <w:sz w:val="28"/>
          <w:szCs w:val="28"/>
          <w:lang w:val="uk-UA"/>
        </w:rPr>
        <w:t xml:space="preserve"> </w:t>
      </w:r>
      <w:r w:rsidR="00642D60">
        <w:rPr>
          <w:sz w:val="28"/>
          <w:szCs w:val="28"/>
          <w:lang w:val="en-US"/>
        </w:rPr>
        <w:t>s</w:t>
      </w:r>
      <w:proofErr w:type="spellStart"/>
      <w:r w:rsidRPr="00F2067C">
        <w:rPr>
          <w:sz w:val="28"/>
          <w:szCs w:val="28"/>
          <w:lang w:val="uk-UA"/>
        </w:rPr>
        <w:t>ocial</w:t>
      </w:r>
      <w:proofErr w:type="spellEnd"/>
      <w:r w:rsidR="00642D60">
        <w:rPr>
          <w:sz w:val="28"/>
          <w:szCs w:val="28"/>
          <w:lang w:val="uk-UA"/>
        </w:rPr>
        <w:t xml:space="preserve"> </w:t>
      </w:r>
      <w:r w:rsidR="00642D60">
        <w:rPr>
          <w:sz w:val="28"/>
          <w:szCs w:val="28"/>
          <w:lang w:val="en-US"/>
        </w:rPr>
        <w:t>c</w:t>
      </w:r>
      <w:proofErr w:type="spellStart"/>
      <w:r w:rsidRPr="00F2067C">
        <w:rPr>
          <w:sz w:val="28"/>
          <w:szCs w:val="28"/>
          <w:lang w:val="uk-UA"/>
        </w:rPr>
        <w:t>ompetence</w:t>
      </w:r>
      <w:proofErr w:type="spellEnd"/>
      <w:r w:rsidR="00642D60">
        <w:rPr>
          <w:sz w:val="28"/>
          <w:szCs w:val="28"/>
          <w:lang w:val="uk-UA"/>
        </w:rPr>
        <w:t xml:space="preserve"> </w:t>
      </w:r>
      <w:proofErr w:type="spellStart"/>
      <w:r w:rsidRPr="00F2067C">
        <w:rPr>
          <w:sz w:val="28"/>
          <w:szCs w:val="28"/>
          <w:lang w:val="uk-UA"/>
        </w:rPr>
        <w:t>of</w:t>
      </w:r>
      <w:proofErr w:type="spellEnd"/>
      <w:r w:rsidR="00642D60">
        <w:rPr>
          <w:sz w:val="28"/>
          <w:szCs w:val="28"/>
          <w:lang w:val="uk-UA"/>
        </w:rPr>
        <w:t xml:space="preserve"> </w:t>
      </w:r>
      <w:r w:rsidR="00642D60">
        <w:rPr>
          <w:sz w:val="28"/>
          <w:szCs w:val="28"/>
          <w:lang w:val="en-US"/>
        </w:rPr>
        <w:t>e</w:t>
      </w:r>
      <w:proofErr w:type="spellStart"/>
      <w:r w:rsidRPr="00F2067C">
        <w:rPr>
          <w:sz w:val="28"/>
          <w:szCs w:val="28"/>
          <w:lang w:val="uk-UA"/>
        </w:rPr>
        <w:t>achand</w:t>
      </w:r>
      <w:proofErr w:type="spellEnd"/>
      <w:r w:rsidR="00642D60">
        <w:rPr>
          <w:sz w:val="28"/>
          <w:szCs w:val="28"/>
          <w:lang w:val="uk-UA"/>
        </w:rPr>
        <w:t xml:space="preserve"> </w:t>
      </w:r>
      <w:r w:rsidR="00642D60">
        <w:rPr>
          <w:sz w:val="28"/>
          <w:szCs w:val="28"/>
          <w:lang w:val="en-US"/>
        </w:rPr>
        <w:t>e</w:t>
      </w:r>
      <w:proofErr w:type="spellStart"/>
      <w:r w:rsidRPr="00F2067C">
        <w:rPr>
          <w:sz w:val="28"/>
          <w:szCs w:val="28"/>
          <w:lang w:val="uk-UA"/>
        </w:rPr>
        <w:t>very</w:t>
      </w:r>
      <w:proofErr w:type="spellEnd"/>
      <w:r w:rsidR="00642D60">
        <w:rPr>
          <w:sz w:val="28"/>
          <w:szCs w:val="28"/>
          <w:lang w:val="uk-UA"/>
        </w:rPr>
        <w:t xml:space="preserve"> </w:t>
      </w:r>
      <w:r w:rsidR="00642D60">
        <w:rPr>
          <w:sz w:val="28"/>
          <w:szCs w:val="28"/>
          <w:lang w:val="en-US"/>
        </w:rPr>
        <w:t>c</w:t>
      </w:r>
      <w:proofErr w:type="spellStart"/>
      <w:r w:rsidRPr="00F2067C">
        <w:rPr>
          <w:sz w:val="28"/>
          <w:szCs w:val="28"/>
          <w:lang w:val="uk-UA"/>
        </w:rPr>
        <w:t>hild</w:t>
      </w:r>
      <w:proofErr w:type="spellEnd"/>
      <w:r w:rsidR="00642D60">
        <w:rPr>
          <w:sz w:val="28"/>
          <w:szCs w:val="28"/>
          <w:lang w:val="uk-UA"/>
        </w:rPr>
        <w:t xml:space="preserve"> </w:t>
      </w:r>
      <w:proofErr w:type="spellStart"/>
      <w:r w:rsidRPr="00F2067C">
        <w:rPr>
          <w:sz w:val="28"/>
          <w:szCs w:val="28"/>
          <w:lang w:val="uk-UA"/>
        </w:rPr>
        <w:t>in</w:t>
      </w:r>
      <w:proofErr w:type="spellEnd"/>
      <w:r w:rsidR="00642D60">
        <w:rPr>
          <w:sz w:val="28"/>
          <w:szCs w:val="28"/>
          <w:lang w:val="uk-UA"/>
        </w:rPr>
        <w:t xml:space="preserve"> </w:t>
      </w:r>
      <w:proofErr w:type="spellStart"/>
      <w:r w:rsidR="00642D60">
        <w:rPr>
          <w:sz w:val="28"/>
          <w:szCs w:val="28"/>
          <w:lang w:val="en-US"/>
        </w:rPr>
        <w:t>i</w:t>
      </w:r>
      <w:r w:rsidRPr="00F2067C">
        <w:rPr>
          <w:sz w:val="28"/>
          <w:szCs w:val="28"/>
          <w:lang w:val="uk-UA"/>
        </w:rPr>
        <w:t>nclusive</w:t>
      </w:r>
      <w:proofErr w:type="spellEnd"/>
      <w:r w:rsidR="00642D60">
        <w:rPr>
          <w:sz w:val="28"/>
          <w:szCs w:val="28"/>
          <w:lang w:val="uk-UA"/>
        </w:rPr>
        <w:t xml:space="preserve"> </w:t>
      </w:r>
      <w:r w:rsidR="00642D60">
        <w:rPr>
          <w:sz w:val="28"/>
          <w:szCs w:val="28"/>
          <w:lang w:val="en-US"/>
        </w:rPr>
        <w:t>e</w:t>
      </w:r>
      <w:proofErr w:type="spellStart"/>
      <w:r w:rsidRPr="00F2067C">
        <w:rPr>
          <w:sz w:val="28"/>
          <w:szCs w:val="28"/>
          <w:lang w:val="uk-UA"/>
        </w:rPr>
        <w:t>arly</w:t>
      </w:r>
      <w:proofErr w:type="spellEnd"/>
      <w:r w:rsidR="00642D60">
        <w:rPr>
          <w:sz w:val="28"/>
          <w:szCs w:val="28"/>
          <w:lang w:val="uk-UA"/>
        </w:rPr>
        <w:t xml:space="preserve"> </w:t>
      </w:r>
      <w:r w:rsidR="00642D60">
        <w:rPr>
          <w:sz w:val="28"/>
          <w:szCs w:val="28"/>
          <w:lang w:val="en-US"/>
        </w:rPr>
        <w:t>c</w:t>
      </w:r>
      <w:proofErr w:type="spellStart"/>
      <w:r w:rsidRPr="00F2067C">
        <w:rPr>
          <w:sz w:val="28"/>
          <w:szCs w:val="28"/>
          <w:lang w:val="uk-UA"/>
        </w:rPr>
        <w:t>hildhood</w:t>
      </w:r>
      <w:proofErr w:type="spellEnd"/>
      <w:r w:rsidR="00642D60">
        <w:rPr>
          <w:sz w:val="28"/>
          <w:szCs w:val="28"/>
          <w:lang w:val="uk-UA"/>
        </w:rPr>
        <w:t xml:space="preserve"> </w:t>
      </w:r>
      <w:r w:rsidR="00642D60">
        <w:rPr>
          <w:sz w:val="28"/>
          <w:szCs w:val="28"/>
          <w:lang w:val="en-US"/>
        </w:rPr>
        <w:t>c</w:t>
      </w:r>
      <w:proofErr w:type="spellStart"/>
      <w:r w:rsidRPr="00F2067C">
        <w:rPr>
          <w:sz w:val="28"/>
          <w:szCs w:val="28"/>
          <w:lang w:val="uk-UA"/>
        </w:rPr>
        <w:t>lassrooms</w:t>
      </w:r>
      <w:proofErr w:type="spellEnd"/>
      <w:r w:rsidRPr="00F2067C">
        <w:rPr>
          <w:sz w:val="28"/>
          <w:szCs w:val="28"/>
          <w:lang w:val="uk-UA"/>
        </w:rPr>
        <w:t>. URL :</w:t>
      </w:r>
      <w:r w:rsidR="009B6BF2">
        <w:rPr>
          <w:sz w:val="28"/>
          <w:szCs w:val="28"/>
          <w:lang w:val="uk-UA"/>
        </w:rPr>
        <w:t xml:space="preserve"> </w:t>
      </w:r>
      <w:r w:rsidRPr="00642D60">
        <w:rPr>
          <w:sz w:val="28"/>
          <w:szCs w:val="28"/>
          <w:lang w:val="uk-UA"/>
        </w:rPr>
        <w:t>https://www.intechopen.com/chapters/63419</w:t>
      </w:r>
      <w:r w:rsidRPr="00F2067C">
        <w:rPr>
          <w:sz w:val="28"/>
          <w:szCs w:val="28"/>
          <w:lang w:val="uk-UA"/>
        </w:rPr>
        <w:t xml:space="preserve"> (дата звернення 24.08.2021).</w:t>
      </w:r>
    </w:p>
    <w:p w:rsidR="00F723D6" w:rsidRPr="00F2067C" w:rsidRDefault="00F723D6"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Kemple</w:t>
      </w:r>
      <w:proofErr w:type="spellEnd"/>
      <w:r w:rsidRPr="00F2067C">
        <w:rPr>
          <w:sz w:val="28"/>
          <w:szCs w:val="28"/>
          <w:lang w:val="uk-UA"/>
        </w:rPr>
        <w:t xml:space="preserve"> K. M., </w:t>
      </w:r>
      <w:proofErr w:type="spellStart"/>
      <w:r w:rsidRPr="00F2067C">
        <w:rPr>
          <w:sz w:val="28"/>
          <w:szCs w:val="28"/>
          <w:lang w:val="uk-UA"/>
        </w:rPr>
        <w:t>Han</w:t>
      </w:r>
      <w:proofErr w:type="spellEnd"/>
      <w:r w:rsidRPr="00F2067C">
        <w:rPr>
          <w:sz w:val="28"/>
          <w:szCs w:val="28"/>
          <w:lang w:val="uk-UA"/>
        </w:rPr>
        <w:t xml:space="preserve"> H. S. </w:t>
      </w:r>
      <w:proofErr w:type="spellStart"/>
      <w:r w:rsidRPr="00F2067C">
        <w:rPr>
          <w:sz w:val="28"/>
          <w:szCs w:val="28"/>
          <w:lang w:val="uk-UA"/>
        </w:rPr>
        <w:t>Components</w:t>
      </w:r>
      <w:proofErr w:type="spellEnd"/>
      <w:r w:rsidR="00642D60">
        <w:rPr>
          <w:sz w:val="28"/>
          <w:szCs w:val="28"/>
          <w:lang w:val="en-US"/>
        </w:rPr>
        <w:t xml:space="preserve"> </w:t>
      </w:r>
      <w:proofErr w:type="spellStart"/>
      <w:r w:rsidRPr="00F2067C">
        <w:rPr>
          <w:sz w:val="28"/>
          <w:szCs w:val="28"/>
          <w:lang w:val="uk-UA"/>
        </w:rPr>
        <w:t>of</w:t>
      </w:r>
      <w:proofErr w:type="spellEnd"/>
      <w:r w:rsidR="00642D60">
        <w:rPr>
          <w:sz w:val="28"/>
          <w:szCs w:val="28"/>
          <w:lang w:val="en-US"/>
        </w:rPr>
        <w:t xml:space="preserve"> s</w:t>
      </w:r>
      <w:proofErr w:type="spellStart"/>
      <w:r w:rsidRPr="00F2067C">
        <w:rPr>
          <w:sz w:val="28"/>
          <w:szCs w:val="28"/>
          <w:lang w:val="uk-UA"/>
        </w:rPr>
        <w:t>ocial</w:t>
      </w:r>
      <w:proofErr w:type="spellEnd"/>
      <w:r w:rsidR="00642D60">
        <w:rPr>
          <w:sz w:val="28"/>
          <w:szCs w:val="28"/>
          <w:lang w:val="en-US"/>
        </w:rPr>
        <w:t xml:space="preserve"> c</w:t>
      </w:r>
      <w:proofErr w:type="spellStart"/>
      <w:r w:rsidRPr="00F2067C">
        <w:rPr>
          <w:sz w:val="28"/>
          <w:szCs w:val="28"/>
          <w:lang w:val="uk-UA"/>
        </w:rPr>
        <w:t>ompetence</w:t>
      </w:r>
      <w:proofErr w:type="spellEnd"/>
      <w:r w:rsidR="00642D60">
        <w:rPr>
          <w:sz w:val="28"/>
          <w:szCs w:val="28"/>
          <w:lang w:val="en-US"/>
        </w:rPr>
        <w:t xml:space="preserve"> </w:t>
      </w:r>
      <w:proofErr w:type="spellStart"/>
      <w:r w:rsidRPr="00F2067C">
        <w:rPr>
          <w:sz w:val="28"/>
          <w:szCs w:val="28"/>
          <w:lang w:val="uk-UA"/>
        </w:rPr>
        <w:t>and</w:t>
      </w:r>
      <w:proofErr w:type="spellEnd"/>
      <w:r w:rsidR="00642D60">
        <w:rPr>
          <w:sz w:val="28"/>
          <w:szCs w:val="28"/>
          <w:lang w:val="en-US"/>
        </w:rPr>
        <w:t xml:space="preserve"> s</w:t>
      </w:r>
      <w:proofErr w:type="spellStart"/>
      <w:r w:rsidRPr="00F2067C">
        <w:rPr>
          <w:sz w:val="28"/>
          <w:szCs w:val="28"/>
          <w:lang w:val="uk-UA"/>
        </w:rPr>
        <w:t>trategies</w:t>
      </w:r>
      <w:proofErr w:type="spellEnd"/>
      <w:r w:rsidR="00642D60">
        <w:rPr>
          <w:sz w:val="28"/>
          <w:szCs w:val="28"/>
          <w:lang w:val="en-US"/>
        </w:rPr>
        <w:t xml:space="preserve"> </w:t>
      </w:r>
      <w:proofErr w:type="spellStart"/>
      <w:r w:rsidRPr="00F2067C">
        <w:rPr>
          <w:sz w:val="28"/>
          <w:szCs w:val="28"/>
          <w:lang w:val="uk-UA"/>
        </w:rPr>
        <w:t>of</w:t>
      </w:r>
      <w:proofErr w:type="spellEnd"/>
      <w:r w:rsidR="00642D60">
        <w:rPr>
          <w:sz w:val="28"/>
          <w:szCs w:val="28"/>
          <w:lang w:val="en-US"/>
        </w:rPr>
        <w:t xml:space="preserve"> s</w:t>
      </w:r>
      <w:proofErr w:type="spellStart"/>
      <w:r w:rsidRPr="00F2067C">
        <w:rPr>
          <w:sz w:val="28"/>
          <w:szCs w:val="28"/>
          <w:lang w:val="uk-UA"/>
        </w:rPr>
        <w:t>upport</w:t>
      </w:r>
      <w:proofErr w:type="spellEnd"/>
      <w:r w:rsidRPr="00F2067C">
        <w:rPr>
          <w:sz w:val="28"/>
          <w:szCs w:val="28"/>
          <w:lang w:val="uk-UA"/>
        </w:rPr>
        <w:t xml:space="preserve">: </w:t>
      </w:r>
      <w:r w:rsidR="00642D60">
        <w:rPr>
          <w:sz w:val="28"/>
          <w:szCs w:val="28"/>
          <w:lang w:val="en-US"/>
        </w:rPr>
        <w:t>c</w:t>
      </w:r>
      <w:proofErr w:type="spellStart"/>
      <w:r w:rsidRPr="00F2067C">
        <w:rPr>
          <w:sz w:val="28"/>
          <w:szCs w:val="28"/>
          <w:lang w:val="uk-UA"/>
        </w:rPr>
        <w:t>onsidering</w:t>
      </w:r>
      <w:proofErr w:type="spellEnd"/>
      <w:r w:rsidR="00642D60">
        <w:rPr>
          <w:sz w:val="28"/>
          <w:szCs w:val="28"/>
          <w:lang w:val="en-US"/>
        </w:rPr>
        <w:t xml:space="preserve"> w</w:t>
      </w:r>
      <w:proofErr w:type="spellStart"/>
      <w:r w:rsidRPr="00F2067C">
        <w:rPr>
          <w:sz w:val="28"/>
          <w:szCs w:val="28"/>
          <w:lang w:val="uk-UA"/>
        </w:rPr>
        <w:t>hat</w:t>
      </w:r>
      <w:proofErr w:type="spellEnd"/>
      <w:r w:rsidR="00642D60">
        <w:rPr>
          <w:sz w:val="28"/>
          <w:szCs w:val="28"/>
          <w:lang w:val="en-US"/>
        </w:rPr>
        <w:t xml:space="preserve"> </w:t>
      </w:r>
      <w:proofErr w:type="spellStart"/>
      <w:r w:rsidRPr="00F2067C">
        <w:rPr>
          <w:sz w:val="28"/>
          <w:szCs w:val="28"/>
          <w:lang w:val="uk-UA"/>
        </w:rPr>
        <w:t>to</w:t>
      </w:r>
      <w:proofErr w:type="spellEnd"/>
      <w:r w:rsidR="00642D60">
        <w:rPr>
          <w:sz w:val="28"/>
          <w:szCs w:val="28"/>
          <w:lang w:val="en-US"/>
        </w:rPr>
        <w:t xml:space="preserve"> t</w:t>
      </w:r>
      <w:proofErr w:type="spellStart"/>
      <w:r w:rsidRPr="00F2067C">
        <w:rPr>
          <w:sz w:val="28"/>
          <w:szCs w:val="28"/>
          <w:lang w:val="uk-UA"/>
        </w:rPr>
        <w:t>each</w:t>
      </w:r>
      <w:proofErr w:type="spellEnd"/>
      <w:r w:rsidR="00642D60">
        <w:rPr>
          <w:sz w:val="28"/>
          <w:szCs w:val="28"/>
          <w:lang w:val="en-US"/>
        </w:rPr>
        <w:t xml:space="preserve"> </w:t>
      </w:r>
      <w:proofErr w:type="spellStart"/>
      <w:r w:rsidRPr="00F2067C">
        <w:rPr>
          <w:sz w:val="28"/>
          <w:szCs w:val="28"/>
          <w:lang w:val="uk-UA"/>
        </w:rPr>
        <w:t>and</w:t>
      </w:r>
      <w:proofErr w:type="spellEnd"/>
      <w:r w:rsidR="00642D60">
        <w:rPr>
          <w:sz w:val="28"/>
          <w:szCs w:val="28"/>
          <w:lang w:val="en-US"/>
        </w:rPr>
        <w:t xml:space="preserve"> h</w:t>
      </w:r>
      <w:proofErr w:type="spellStart"/>
      <w:r w:rsidRPr="00F2067C">
        <w:rPr>
          <w:sz w:val="28"/>
          <w:szCs w:val="28"/>
          <w:lang w:val="uk-UA"/>
        </w:rPr>
        <w:t>ow</w:t>
      </w:r>
      <w:proofErr w:type="spellEnd"/>
      <w:r w:rsidRPr="00F2067C">
        <w:rPr>
          <w:sz w:val="28"/>
          <w:szCs w:val="28"/>
          <w:lang w:val="uk-UA"/>
        </w:rPr>
        <w:t xml:space="preserve">. </w:t>
      </w:r>
      <w:r w:rsidR="009B6BF2">
        <w:rPr>
          <w:i/>
          <w:sz w:val="28"/>
          <w:szCs w:val="28"/>
          <w:lang w:val="en-US"/>
        </w:rPr>
        <w:t>E</w:t>
      </w:r>
      <w:proofErr w:type="spellStart"/>
      <w:r w:rsidRPr="00F2067C">
        <w:rPr>
          <w:i/>
          <w:sz w:val="28"/>
          <w:szCs w:val="28"/>
          <w:lang w:val="uk-UA"/>
        </w:rPr>
        <w:t>arly</w:t>
      </w:r>
      <w:proofErr w:type="spellEnd"/>
      <w:r w:rsidR="00642D60">
        <w:rPr>
          <w:i/>
          <w:sz w:val="28"/>
          <w:szCs w:val="28"/>
          <w:lang w:val="en-US"/>
        </w:rPr>
        <w:t xml:space="preserve"> c</w:t>
      </w:r>
      <w:proofErr w:type="spellStart"/>
      <w:r w:rsidRPr="00F2067C">
        <w:rPr>
          <w:i/>
          <w:sz w:val="28"/>
          <w:szCs w:val="28"/>
          <w:lang w:val="uk-UA"/>
        </w:rPr>
        <w:t>hildhood</w:t>
      </w:r>
      <w:proofErr w:type="spellEnd"/>
      <w:r w:rsidR="00642D60">
        <w:rPr>
          <w:i/>
          <w:sz w:val="28"/>
          <w:szCs w:val="28"/>
          <w:lang w:val="en-US"/>
        </w:rPr>
        <w:t xml:space="preserve"> e</w:t>
      </w:r>
      <w:proofErr w:type="spellStart"/>
      <w:r w:rsidRPr="00F2067C">
        <w:rPr>
          <w:i/>
          <w:sz w:val="28"/>
          <w:szCs w:val="28"/>
          <w:lang w:val="uk-UA"/>
        </w:rPr>
        <w:t>ducation</w:t>
      </w:r>
      <w:proofErr w:type="spellEnd"/>
      <w:r w:rsidR="00642D60">
        <w:rPr>
          <w:i/>
          <w:sz w:val="28"/>
          <w:szCs w:val="28"/>
          <w:lang w:val="en-US"/>
        </w:rPr>
        <w:t xml:space="preserve"> j</w:t>
      </w:r>
      <w:proofErr w:type="spellStart"/>
      <w:r w:rsidRPr="00F2067C">
        <w:rPr>
          <w:i/>
          <w:sz w:val="28"/>
          <w:szCs w:val="28"/>
          <w:lang w:val="uk-UA"/>
        </w:rPr>
        <w:t>ournal</w:t>
      </w:r>
      <w:proofErr w:type="spellEnd"/>
      <w:r w:rsidRPr="00F2067C">
        <w:rPr>
          <w:sz w:val="28"/>
          <w:szCs w:val="28"/>
          <w:lang w:val="uk-UA"/>
        </w:rPr>
        <w:t xml:space="preserve">. 2006. </w:t>
      </w:r>
      <w:proofErr w:type="spellStart"/>
      <w:r w:rsidRPr="00F2067C">
        <w:rPr>
          <w:sz w:val="28"/>
          <w:szCs w:val="28"/>
          <w:lang w:val="uk-UA"/>
        </w:rPr>
        <w:t>Vol</w:t>
      </w:r>
      <w:proofErr w:type="spellEnd"/>
      <w:r w:rsidRPr="00F2067C">
        <w:rPr>
          <w:sz w:val="28"/>
          <w:szCs w:val="28"/>
          <w:lang w:val="uk-UA"/>
        </w:rPr>
        <w:t>.</w:t>
      </w:r>
      <w:r w:rsidR="009B6BF2">
        <w:rPr>
          <w:sz w:val="28"/>
          <w:szCs w:val="28"/>
          <w:lang w:val="uk-UA"/>
        </w:rPr>
        <w:t> </w:t>
      </w:r>
      <w:r w:rsidRPr="00F2067C">
        <w:rPr>
          <w:sz w:val="28"/>
          <w:szCs w:val="28"/>
          <w:lang w:val="uk-UA"/>
        </w:rPr>
        <w:t>34,</w:t>
      </w:r>
      <w:r w:rsidR="009B6BF2">
        <w:rPr>
          <w:sz w:val="28"/>
          <w:szCs w:val="28"/>
          <w:lang w:val="uk-UA"/>
        </w:rPr>
        <w:t xml:space="preserve"> </w:t>
      </w:r>
      <w:r w:rsidRPr="00F2067C">
        <w:rPr>
          <w:sz w:val="28"/>
          <w:szCs w:val="28"/>
          <w:lang w:val="uk-UA"/>
        </w:rPr>
        <w:t>№ 1. P. 241</w:t>
      </w:r>
      <w:r w:rsidR="009B6BF2">
        <w:rPr>
          <w:sz w:val="28"/>
          <w:szCs w:val="28"/>
          <w:lang w:val="uk-UA"/>
        </w:rPr>
        <w:t>-</w:t>
      </w:r>
      <w:r w:rsidRPr="00F2067C">
        <w:rPr>
          <w:sz w:val="28"/>
          <w:szCs w:val="28"/>
          <w:lang w:val="uk-UA"/>
        </w:rPr>
        <w:t>246.</w:t>
      </w:r>
      <w:r w:rsidR="009B6BF2">
        <w:rPr>
          <w:sz w:val="28"/>
          <w:szCs w:val="28"/>
          <w:lang w:val="uk-UA"/>
        </w:rPr>
        <w:t xml:space="preserve"> </w:t>
      </w:r>
      <w:r w:rsidR="009B6BF2" w:rsidRPr="00F2067C">
        <w:rPr>
          <w:sz w:val="28"/>
          <w:szCs w:val="28"/>
          <w:lang w:val="uk-UA"/>
        </w:rPr>
        <w:t>URL :</w:t>
      </w:r>
      <w:r w:rsidR="009B6BF2">
        <w:rPr>
          <w:sz w:val="28"/>
          <w:szCs w:val="28"/>
          <w:lang w:val="uk-UA"/>
        </w:rPr>
        <w:t xml:space="preserve"> </w:t>
      </w:r>
      <w:r w:rsidRPr="00642D60">
        <w:rPr>
          <w:sz w:val="28"/>
          <w:szCs w:val="28"/>
          <w:lang w:val="uk-UA"/>
        </w:rPr>
        <w:t>https://doi.org/10.1007/s10643-006-0139-2</w:t>
      </w:r>
      <w:r w:rsidRPr="00F2067C">
        <w:rPr>
          <w:sz w:val="28"/>
          <w:szCs w:val="28"/>
          <w:lang w:val="uk-UA"/>
        </w:rPr>
        <w:t>(дата звернення 24.08.2021).</w:t>
      </w:r>
    </w:p>
    <w:p w:rsidR="00F723D6" w:rsidRPr="00F2067C" w:rsidRDefault="00F723D6"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Kostelnik</w:t>
      </w:r>
      <w:proofErr w:type="spellEnd"/>
      <w:r w:rsidRPr="00F2067C">
        <w:rPr>
          <w:sz w:val="28"/>
          <w:szCs w:val="28"/>
          <w:lang w:val="uk-UA"/>
        </w:rPr>
        <w:t xml:space="preserve"> M. J., </w:t>
      </w:r>
      <w:proofErr w:type="spellStart"/>
      <w:r w:rsidRPr="00F2067C">
        <w:rPr>
          <w:sz w:val="28"/>
          <w:szCs w:val="28"/>
          <w:lang w:val="uk-UA"/>
        </w:rPr>
        <w:t>Whiren</w:t>
      </w:r>
      <w:proofErr w:type="spellEnd"/>
      <w:r w:rsidRPr="00F2067C">
        <w:rPr>
          <w:sz w:val="28"/>
          <w:szCs w:val="28"/>
          <w:lang w:val="uk-UA"/>
        </w:rPr>
        <w:t xml:space="preserve"> A. P., </w:t>
      </w:r>
      <w:proofErr w:type="spellStart"/>
      <w:r w:rsidRPr="00F2067C">
        <w:rPr>
          <w:sz w:val="28"/>
          <w:szCs w:val="28"/>
          <w:lang w:val="uk-UA"/>
        </w:rPr>
        <w:t>Soderman</w:t>
      </w:r>
      <w:proofErr w:type="spellEnd"/>
      <w:r w:rsidRPr="00F2067C">
        <w:rPr>
          <w:sz w:val="28"/>
          <w:szCs w:val="28"/>
          <w:lang w:val="uk-UA"/>
        </w:rPr>
        <w:t xml:space="preserve"> A. K. </w:t>
      </w:r>
      <w:proofErr w:type="spellStart"/>
      <w:r w:rsidRPr="00F2067C">
        <w:rPr>
          <w:sz w:val="28"/>
          <w:szCs w:val="28"/>
          <w:lang w:val="uk-UA"/>
        </w:rPr>
        <w:t>Guiding</w:t>
      </w:r>
      <w:proofErr w:type="spellEnd"/>
      <w:r w:rsidR="00642D60">
        <w:rPr>
          <w:sz w:val="28"/>
          <w:szCs w:val="28"/>
          <w:lang w:val="en-US"/>
        </w:rPr>
        <w:t xml:space="preserve"> </w:t>
      </w:r>
      <w:proofErr w:type="spellStart"/>
      <w:r w:rsidRPr="00F2067C">
        <w:rPr>
          <w:sz w:val="28"/>
          <w:szCs w:val="28"/>
          <w:lang w:val="uk-UA"/>
        </w:rPr>
        <w:t>children</w:t>
      </w:r>
      <w:r w:rsidR="00DE3EE7" w:rsidRPr="00F2067C">
        <w:rPr>
          <w:sz w:val="28"/>
          <w:szCs w:val="28"/>
          <w:lang w:val="uk-UA"/>
        </w:rPr>
        <w:t>’</w:t>
      </w:r>
      <w:r w:rsidRPr="00F2067C">
        <w:rPr>
          <w:sz w:val="28"/>
          <w:szCs w:val="28"/>
          <w:lang w:val="uk-UA"/>
        </w:rPr>
        <w:t>s</w:t>
      </w:r>
      <w:proofErr w:type="spellEnd"/>
      <w:r w:rsidR="00642D60">
        <w:rPr>
          <w:sz w:val="28"/>
          <w:szCs w:val="28"/>
          <w:lang w:val="en-US"/>
        </w:rPr>
        <w:t xml:space="preserve"> </w:t>
      </w:r>
      <w:proofErr w:type="spellStart"/>
      <w:r w:rsidRPr="00F2067C">
        <w:rPr>
          <w:sz w:val="28"/>
          <w:szCs w:val="28"/>
          <w:lang w:val="uk-UA"/>
        </w:rPr>
        <w:t>social</w:t>
      </w:r>
      <w:proofErr w:type="spellEnd"/>
      <w:r w:rsidR="00642D60">
        <w:rPr>
          <w:sz w:val="28"/>
          <w:szCs w:val="28"/>
          <w:lang w:val="en-US"/>
        </w:rPr>
        <w:t xml:space="preserve"> </w:t>
      </w:r>
      <w:proofErr w:type="spellStart"/>
      <w:r w:rsidR="009B6BF2">
        <w:rPr>
          <w:sz w:val="28"/>
          <w:szCs w:val="28"/>
          <w:lang w:val="uk-UA"/>
        </w:rPr>
        <w:t>development</w:t>
      </w:r>
      <w:proofErr w:type="spellEnd"/>
      <w:r w:rsidR="009B6BF2">
        <w:rPr>
          <w:sz w:val="28"/>
          <w:szCs w:val="28"/>
          <w:lang w:val="uk-UA"/>
        </w:rPr>
        <w:t>:</w:t>
      </w:r>
      <w:r w:rsidRPr="00F2067C">
        <w:rPr>
          <w:sz w:val="28"/>
          <w:szCs w:val="28"/>
          <w:lang w:val="uk-UA"/>
        </w:rPr>
        <w:t xml:space="preserve"> </w:t>
      </w:r>
      <w:proofErr w:type="spellStart"/>
      <w:r w:rsidR="009B6BF2" w:rsidRPr="00F2067C">
        <w:rPr>
          <w:sz w:val="28"/>
          <w:szCs w:val="28"/>
          <w:lang w:val="uk-UA"/>
        </w:rPr>
        <w:t>t</w:t>
      </w:r>
      <w:r w:rsidRPr="00F2067C">
        <w:rPr>
          <w:sz w:val="28"/>
          <w:szCs w:val="28"/>
          <w:lang w:val="uk-UA"/>
        </w:rPr>
        <w:t>heory</w:t>
      </w:r>
      <w:proofErr w:type="spellEnd"/>
      <w:r w:rsidR="00642D60">
        <w:rPr>
          <w:sz w:val="28"/>
          <w:szCs w:val="28"/>
          <w:lang w:val="en-US"/>
        </w:rPr>
        <w:t xml:space="preserve"> </w:t>
      </w:r>
      <w:proofErr w:type="spellStart"/>
      <w:r w:rsidRPr="00F2067C">
        <w:rPr>
          <w:sz w:val="28"/>
          <w:szCs w:val="28"/>
          <w:lang w:val="uk-UA"/>
        </w:rPr>
        <w:t>to</w:t>
      </w:r>
      <w:proofErr w:type="spellEnd"/>
      <w:r w:rsidR="00642D60">
        <w:rPr>
          <w:sz w:val="28"/>
          <w:szCs w:val="28"/>
          <w:lang w:val="en-US"/>
        </w:rPr>
        <w:t xml:space="preserve"> </w:t>
      </w:r>
      <w:proofErr w:type="spellStart"/>
      <w:r w:rsidR="009B6BF2">
        <w:rPr>
          <w:sz w:val="28"/>
          <w:szCs w:val="28"/>
          <w:lang w:val="uk-UA"/>
        </w:rPr>
        <w:t>practice</w:t>
      </w:r>
      <w:proofErr w:type="spellEnd"/>
      <w:r w:rsidR="009B6BF2">
        <w:rPr>
          <w:sz w:val="28"/>
          <w:szCs w:val="28"/>
          <w:lang w:val="uk-UA"/>
        </w:rPr>
        <w:t xml:space="preserve">. </w:t>
      </w:r>
      <w:proofErr w:type="spellStart"/>
      <w:r w:rsidR="009B6BF2">
        <w:rPr>
          <w:sz w:val="28"/>
          <w:szCs w:val="28"/>
          <w:lang w:val="uk-UA"/>
        </w:rPr>
        <w:t>Chicago</w:t>
      </w:r>
      <w:proofErr w:type="spellEnd"/>
      <w:r w:rsidRPr="00F2067C">
        <w:rPr>
          <w:sz w:val="28"/>
          <w:szCs w:val="28"/>
          <w:lang w:val="uk-UA"/>
        </w:rPr>
        <w:t> :</w:t>
      </w:r>
      <w:r w:rsidR="009B6BF2">
        <w:rPr>
          <w:sz w:val="28"/>
          <w:szCs w:val="28"/>
          <w:lang w:val="uk-UA"/>
        </w:rPr>
        <w:t xml:space="preserve"> </w:t>
      </w:r>
      <w:proofErr w:type="spellStart"/>
      <w:r w:rsidRPr="00F2067C">
        <w:rPr>
          <w:sz w:val="28"/>
          <w:szCs w:val="28"/>
          <w:lang w:val="uk-UA"/>
        </w:rPr>
        <w:t>Thomson</w:t>
      </w:r>
      <w:proofErr w:type="spellEnd"/>
      <w:r w:rsidR="00642D60">
        <w:rPr>
          <w:sz w:val="28"/>
          <w:szCs w:val="28"/>
          <w:lang w:val="en-US"/>
        </w:rPr>
        <w:t xml:space="preserve"> </w:t>
      </w:r>
      <w:proofErr w:type="spellStart"/>
      <w:r w:rsidRPr="00F2067C">
        <w:rPr>
          <w:sz w:val="28"/>
          <w:szCs w:val="28"/>
          <w:lang w:val="uk-UA"/>
        </w:rPr>
        <w:t>Delmar</w:t>
      </w:r>
      <w:proofErr w:type="spellEnd"/>
      <w:r w:rsidR="00642D60">
        <w:rPr>
          <w:sz w:val="28"/>
          <w:szCs w:val="28"/>
          <w:lang w:val="en-US"/>
        </w:rPr>
        <w:t xml:space="preserve"> </w:t>
      </w:r>
      <w:proofErr w:type="spellStart"/>
      <w:r w:rsidRPr="00F2067C">
        <w:rPr>
          <w:sz w:val="28"/>
          <w:szCs w:val="28"/>
          <w:lang w:val="uk-UA"/>
        </w:rPr>
        <w:t>Learning</w:t>
      </w:r>
      <w:proofErr w:type="spellEnd"/>
      <w:r w:rsidRPr="00F2067C">
        <w:rPr>
          <w:sz w:val="28"/>
          <w:szCs w:val="28"/>
          <w:lang w:val="uk-UA"/>
        </w:rPr>
        <w:t>, 2006. 574 p.</w:t>
      </w:r>
    </w:p>
    <w:p w:rsidR="00F723D6" w:rsidRPr="00F2067C" w:rsidRDefault="00F723D6"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Ritchie</w:t>
      </w:r>
      <w:proofErr w:type="spellEnd"/>
      <w:r w:rsidRPr="00F2067C">
        <w:rPr>
          <w:sz w:val="28"/>
          <w:szCs w:val="28"/>
          <w:lang w:val="uk-UA"/>
        </w:rPr>
        <w:t xml:space="preserve"> S., </w:t>
      </w:r>
      <w:proofErr w:type="spellStart"/>
      <w:r w:rsidRPr="00F2067C">
        <w:rPr>
          <w:sz w:val="28"/>
          <w:szCs w:val="28"/>
          <w:lang w:val="uk-UA"/>
        </w:rPr>
        <w:t>Howes</w:t>
      </w:r>
      <w:proofErr w:type="spellEnd"/>
      <w:r w:rsidRPr="00F2067C">
        <w:rPr>
          <w:sz w:val="28"/>
          <w:szCs w:val="28"/>
          <w:lang w:val="uk-UA"/>
        </w:rPr>
        <w:t xml:space="preserve"> C. A </w:t>
      </w:r>
      <w:proofErr w:type="spellStart"/>
      <w:r w:rsidRPr="00F2067C">
        <w:rPr>
          <w:sz w:val="28"/>
          <w:szCs w:val="28"/>
          <w:lang w:val="uk-UA"/>
        </w:rPr>
        <w:t>matteroftrust</w:t>
      </w:r>
      <w:proofErr w:type="spellEnd"/>
      <w:r w:rsidRPr="00F2067C">
        <w:rPr>
          <w:sz w:val="28"/>
          <w:szCs w:val="28"/>
          <w:lang w:val="uk-UA"/>
        </w:rPr>
        <w:t xml:space="preserve"> : </w:t>
      </w:r>
      <w:proofErr w:type="spellStart"/>
      <w:r w:rsidRPr="00F2067C">
        <w:rPr>
          <w:sz w:val="28"/>
          <w:szCs w:val="28"/>
          <w:lang w:val="uk-UA"/>
        </w:rPr>
        <w:t>сonnecting</w:t>
      </w:r>
      <w:proofErr w:type="spellEnd"/>
      <w:r w:rsidR="00642D60">
        <w:rPr>
          <w:sz w:val="28"/>
          <w:szCs w:val="28"/>
          <w:lang w:val="en-US"/>
        </w:rPr>
        <w:t xml:space="preserve"> </w:t>
      </w:r>
      <w:proofErr w:type="spellStart"/>
      <w:r w:rsidRPr="00F2067C">
        <w:rPr>
          <w:sz w:val="28"/>
          <w:szCs w:val="28"/>
          <w:lang w:val="uk-UA"/>
        </w:rPr>
        <w:t>teachers</w:t>
      </w:r>
      <w:proofErr w:type="spellEnd"/>
      <w:r w:rsidR="00642D60">
        <w:rPr>
          <w:sz w:val="28"/>
          <w:szCs w:val="28"/>
          <w:lang w:val="en-US"/>
        </w:rPr>
        <w:t xml:space="preserve"> </w:t>
      </w:r>
      <w:proofErr w:type="spellStart"/>
      <w:r w:rsidRPr="00F2067C">
        <w:rPr>
          <w:sz w:val="28"/>
          <w:szCs w:val="28"/>
          <w:lang w:val="uk-UA"/>
        </w:rPr>
        <w:t>and</w:t>
      </w:r>
      <w:proofErr w:type="spellEnd"/>
      <w:r w:rsidR="00642D60">
        <w:rPr>
          <w:sz w:val="28"/>
          <w:szCs w:val="28"/>
          <w:lang w:val="en-US"/>
        </w:rPr>
        <w:t xml:space="preserve"> </w:t>
      </w:r>
      <w:proofErr w:type="spellStart"/>
      <w:r w:rsidRPr="00F2067C">
        <w:rPr>
          <w:sz w:val="28"/>
          <w:szCs w:val="28"/>
          <w:lang w:val="uk-UA"/>
        </w:rPr>
        <w:t>learners</w:t>
      </w:r>
      <w:proofErr w:type="spellEnd"/>
      <w:r w:rsidR="00642D60">
        <w:rPr>
          <w:sz w:val="28"/>
          <w:szCs w:val="28"/>
          <w:lang w:val="en-US"/>
        </w:rPr>
        <w:t xml:space="preserve"> </w:t>
      </w:r>
      <w:proofErr w:type="spellStart"/>
      <w:r w:rsidRPr="00F2067C">
        <w:rPr>
          <w:sz w:val="28"/>
          <w:szCs w:val="28"/>
          <w:lang w:val="uk-UA"/>
        </w:rPr>
        <w:t>in</w:t>
      </w:r>
      <w:proofErr w:type="spellEnd"/>
      <w:r w:rsidR="00642D60">
        <w:rPr>
          <w:sz w:val="28"/>
          <w:szCs w:val="28"/>
          <w:lang w:val="en-US"/>
        </w:rPr>
        <w:t xml:space="preserve"> </w:t>
      </w:r>
      <w:proofErr w:type="spellStart"/>
      <w:r w:rsidRPr="00F2067C">
        <w:rPr>
          <w:sz w:val="28"/>
          <w:szCs w:val="28"/>
          <w:lang w:val="uk-UA"/>
        </w:rPr>
        <w:t>theearly</w:t>
      </w:r>
      <w:proofErr w:type="spellEnd"/>
      <w:r w:rsidR="00642D60">
        <w:rPr>
          <w:sz w:val="28"/>
          <w:szCs w:val="28"/>
          <w:lang w:val="en-US"/>
        </w:rPr>
        <w:t xml:space="preserve"> </w:t>
      </w:r>
      <w:proofErr w:type="spellStart"/>
      <w:r w:rsidRPr="00F2067C">
        <w:rPr>
          <w:sz w:val="28"/>
          <w:szCs w:val="28"/>
          <w:lang w:val="uk-UA"/>
        </w:rPr>
        <w:t>childhood</w:t>
      </w:r>
      <w:proofErr w:type="spellEnd"/>
      <w:r w:rsidR="00642D60">
        <w:rPr>
          <w:sz w:val="28"/>
          <w:szCs w:val="28"/>
          <w:lang w:val="en-US"/>
        </w:rPr>
        <w:t xml:space="preserve"> </w:t>
      </w:r>
      <w:proofErr w:type="spellStart"/>
      <w:r w:rsidRPr="00F2067C">
        <w:rPr>
          <w:sz w:val="28"/>
          <w:szCs w:val="28"/>
          <w:lang w:val="uk-UA"/>
        </w:rPr>
        <w:t>classroom</w:t>
      </w:r>
      <w:proofErr w:type="spellEnd"/>
      <w:r w:rsidRPr="00F2067C">
        <w:rPr>
          <w:sz w:val="28"/>
          <w:szCs w:val="28"/>
          <w:lang w:val="uk-UA"/>
        </w:rPr>
        <w:t xml:space="preserve">. </w:t>
      </w:r>
      <w:proofErr w:type="spellStart"/>
      <w:r w:rsidRPr="00F2067C">
        <w:rPr>
          <w:sz w:val="28"/>
          <w:szCs w:val="28"/>
          <w:lang w:val="uk-UA"/>
        </w:rPr>
        <w:t>NewYork</w:t>
      </w:r>
      <w:proofErr w:type="spellEnd"/>
      <w:r w:rsidRPr="00F2067C">
        <w:rPr>
          <w:sz w:val="28"/>
          <w:szCs w:val="28"/>
          <w:lang w:val="uk-UA"/>
        </w:rPr>
        <w:t xml:space="preserve"> : </w:t>
      </w:r>
      <w:proofErr w:type="spellStart"/>
      <w:r w:rsidRPr="00F2067C">
        <w:rPr>
          <w:sz w:val="28"/>
          <w:szCs w:val="28"/>
          <w:lang w:val="uk-UA"/>
        </w:rPr>
        <w:t>Teachers</w:t>
      </w:r>
      <w:proofErr w:type="spellEnd"/>
      <w:r w:rsidR="00642D60">
        <w:rPr>
          <w:sz w:val="28"/>
          <w:szCs w:val="28"/>
          <w:lang w:val="en-US"/>
        </w:rPr>
        <w:t xml:space="preserve"> c</w:t>
      </w:r>
      <w:proofErr w:type="spellStart"/>
      <w:r w:rsidRPr="00F2067C">
        <w:rPr>
          <w:sz w:val="28"/>
          <w:szCs w:val="28"/>
          <w:lang w:val="uk-UA"/>
        </w:rPr>
        <w:t>ollege</w:t>
      </w:r>
      <w:proofErr w:type="spellEnd"/>
      <w:r w:rsidR="00642D60">
        <w:rPr>
          <w:sz w:val="28"/>
          <w:szCs w:val="28"/>
          <w:lang w:val="en-US"/>
        </w:rPr>
        <w:t xml:space="preserve"> p</w:t>
      </w:r>
      <w:proofErr w:type="spellStart"/>
      <w:r w:rsidRPr="00F2067C">
        <w:rPr>
          <w:sz w:val="28"/>
          <w:szCs w:val="28"/>
          <w:lang w:val="uk-UA"/>
        </w:rPr>
        <w:t>ress</w:t>
      </w:r>
      <w:proofErr w:type="spellEnd"/>
      <w:r w:rsidR="009B6BF2">
        <w:rPr>
          <w:sz w:val="28"/>
          <w:szCs w:val="28"/>
          <w:lang w:val="uk-UA"/>
        </w:rPr>
        <w:t>,</w:t>
      </w:r>
      <w:r w:rsidRPr="00F2067C">
        <w:rPr>
          <w:sz w:val="28"/>
          <w:szCs w:val="28"/>
          <w:lang w:val="uk-UA"/>
        </w:rPr>
        <w:t xml:space="preserve"> 2002. 236 p.</w:t>
      </w:r>
    </w:p>
    <w:p w:rsidR="00F723D6" w:rsidRPr="00F2067C" w:rsidRDefault="00F723D6" w:rsidP="00FD5739">
      <w:pPr>
        <w:pStyle w:val="a4"/>
        <w:numPr>
          <w:ilvl w:val="0"/>
          <w:numId w:val="13"/>
        </w:numPr>
        <w:spacing w:line="360" w:lineRule="auto"/>
        <w:ind w:left="0" w:firstLine="709"/>
        <w:rPr>
          <w:sz w:val="28"/>
          <w:szCs w:val="28"/>
          <w:lang w:val="uk-UA"/>
        </w:rPr>
      </w:pPr>
      <w:proofErr w:type="spellStart"/>
      <w:r w:rsidRPr="00F2067C">
        <w:rPr>
          <w:sz w:val="28"/>
          <w:szCs w:val="28"/>
          <w:lang w:val="uk-UA"/>
        </w:rPr>
        <w:t>Thompson</w:t>
      </w:r>
      <w:proofErr w:type="spellEnd"/>
      <w:r w:rsidRPr="00F2067C">
        <w:rPr>
          <w:sz w:val="28"/>
          <w:szCs w:val="28"/>
          <w:lang w:val="uk-UA"/>
        </w:rPr>
        <w:t xml:space="preserve"> R. A.</w:t>
      </w:r>
      <w:r w:rsidR="00642D60">
        <w:rPr>
          <w:sz w:val="28"/>
          <w:szCs w:val="28"/>
          <w:lang w:val="en-US"/>
        </w:rPr>
        <w:t xml:space="preserve"> </w:t>
      </w:r>
      <w:proofErr w:type="spellStart"/>
      <w:r w:rsidRPr="00F2067C">
        <w:rPr>
          <w:sz w:val="28"/>
          <w:szCs w:val="28"/>
          <w:lang w:val="uk-UA"/>
        </w:rPr>
        <w:t>Emotional</w:t>
      </w:r>
      <w:proofErr w:type="spellEnd"/>
      <w:r w:rsidR="00642D60">
        <w:rPr>
          <w:sz w:val="28"/>
          <w:szCs w:val="28"/>
          <w:lang w:val="en-US"/>
        </w:rPr>
        <w:t xml:space="preserve"> </w:t>
      </w:r>
      <w:proofErr w:type="spellStart"/>
      <w:r w:rsidRPr="00F2067C">
        <w:rPr>
          <w:sz w:val="28"/>
          <w:szCs w:val="28"/>
          <w:lang w:val="uk-UA"/>
        </w:rPr>
        <w:t>regulation</w:t>
      </w:r>
      <w:proofErr w:type="spellEnd"/>
      <w:r w:rsidR="005F0B7A" w:rsidRPr="00F2067C">
        <w:rPr>
          <w:sz w:val="28"/>
          <w:szCs w:val="28"/>
          <w:lang w:val="uk-UA"/>
        </w:rPr>
        <w:t xml:space="preserve">: </w:t>
      </w:r>
      <w:proofErr w:type="spellStart"/>
      <w:r w:rsidRPr="00F2067C">
        <w:rPr>
          <w:sz w:val="28"/>
          <w:szCs w:val="28"/>
          <w:lang w:val="uk-UA"/>
        </w:rPr>
        <w:t>the</w:t>
      </w:r>
      <w:proofErr w:type="spellEnd"/>
      <w:r w:rsidR="00642D60">
        <w:rPr>
          <w:sz w:val="28"/>
          <w:szCs w:val="28"/>
          <w:lang w:val="en-US"/>
        </w:rPr>
        <w:t xml:space="preserve"> </w:t>
      </w:r>
      <w:proofErr w:type="spellStart"/>
      <w:r w:rsidRPr="00F2067C">
        <w:rPr>
          <w:sz w:val="28"/>
          <w:szCs w:val="28"/>
          <w:lang w:val="uk-UA"/>
        </w:rPr>
        <w:t>mein</w:t>
      </w:r>
      <w:proofErr w:type="spellEnd"/>
      <w:r w:rsidR="00642D60">
        <w:rPr>
          <w:sz w:val="28"/>
          <w:szCs w:val="28"/>
          <w:lang w:val="en-US"/>
        </w:rPr>
        <w:t xml:space="preserve"> </w:t>
      </w:r>
      <w:proofErr w:type="spellStart"/>
      <w:r w:rsidRPr="00F2067C">
        <w:rPr>
          <w:sz w:val="28"/>
          <w:szCs w:val="28"/>
          <w:lang w:val="uk-UA"/>
        </w:rPr>
        <w:t>search</w:t>
      </w:r>
      <w:proofErr w:type="spellEnd"/>
      <w:r w:rsidR="00642D60">
        <w:rPr>
          <w:sz w:val="28"/>
          <w:szCs w:val="28"/>
          <w:lang w:val="en-US"/>
        </w:rPr>
        <w:t xml:space="preserve"> </w:t>
      </w:r>
      <w:proofErr w:type="spellStart"/>
      <w:r w:rsidRPr="00F2067C">
        <w:rPr>
          <w:sz w:val="28"/>
          <w:szCs w:val="28"/>
          <w:lang w:val="uk-UA"/>
        </w:rPr>
        <w:t>of</w:t>
      </w:r>
      <w:proofErr w:type="spellEnd"/>
      <w:r w:rsidR="00642D60">
        <w:rPr>
          <w:sz w:val="28"/>
          <w:szCs w:val="28"/>
          <w:lang w:val="en-US"/>
        </w:rPr>
        <w:t xml:space="preserve"> </w:t>
      </w:r>
      <w:proofErr w:type="spellStart"/>
      <w:r w:rsidRPr="00F2067C">
        <w:rPr>
          <w:sz w:val="28"/>
          <w:szCs w:val="28"/>
          <w:lang w:val="uk-UA"/>
        </w:rPr>
        <w:t>definition</w:t>
      </w:r>
      <w:proofErr w:type="spellEnd"/>
      <w:r w:rsidR="005F0B7A" w:rsidRPr="00F2067C">
        <w:rPr>
          <w:sz w:val="28"/>
          <w:szCs w:val="28"/>
          <w:lang w:val="uk-UA"/>
        </w:rPr>
        <w:t xml:space="preserve">. </w:t>
      </w:r>
      <w:proofErr w:type="spellStart"/>
      <w:r w:rsidRPr="00F2067C">
        <w:rPr>
          <w:i/>
          <w:sz w:val="28"/>
          <w:szCs w:val="28"/>
          <w:lang w:val="uk-UA"/>
        </w:rPr>
        <w:t>Biological</w:t>
      </w:r>
      <w:proofErr w:type="spellEnd"/>
      <w:r w:rsidR="00642D60">
        <w:rPr>
          <w:i/>
          <w:sz w:val="28"/>
          <w:szCs w:val="28"/>
          <w:lang w:val="en-US"/>
        </w:rPr>
        <w:t xml:space="preserve"> </w:t>
      </w:r>
      <w:proofErr w:type="spellStart"/>
      <w:r w:rsidRPr="00F2067C">
        <w:rPr>
          <w:i/>
          <w:sz w:val="28"/>
          <w:szCs w:val="28"/>
          <w:lang w:val="uk-UA"/>
        </w:rPr>
        <w:t>and</w:t>
      </w:r>
      <w:proofErr w:type="spellEnd"/>
      <w:r w:rsidR="00642D60">
        <w:rPr>
          <w:i/>
          <w:sz w:val="28"/>
          <w:szCs w:val="28"/>
          <w:lang w:val="en-US"/>
        </w:rPr>
        <w:t xml:space="preserve"> </w:t>
      </w:r>
      <w:proofErr w:type="spellStart"/>
      <w:r w:rsidRPr="00F2067C">
        <w:rPr>
          <w:i/>
          <w:sz w:val="28"/>
          <w:szCs w:val="28"/>
          <w:lang w:val="uk-UA"/>
        </w:rPr>
        <w:t>behavioral</w:t>
      </w:r>
      <w:proofErr w:type="spellEnd"/>
      <w:r w:rsidR="00642D60">
        <w:rPr>
          <w:i/>
          <w:sz w:val="28"/>
          <w:szCs w:val="28"/>
          <w:lang w:val="en-US"/>
        </w:rPr>
        <w:t xml:space="preserve"> </w:t>
      </w:r>
      <w:proofErr w:type="spellStart"/>
      <w:r w:rsidRPr="00F2067C">
        <w:rPr>
          <w:i/>
          <w:sz w:val="28"/>
          <w:szCs w:val="28"/>
          <w:lang w:val="uk-UA"/>
        </w:rPr>
        <w:t>considerations</w:t>
      </w:r>
      <w:proofErr w:type="spellEnd"/>
      <w:r w:rsidR="00642D60">
        <w:rPr>
          <w:i/>
          <w:sz w:val="28"/>
          <w:szCs w:val="28"/>
          <w:lang w:val="en-US"/>
        </w:rPr>
        <w:t xml:space="preserve"> </w:t>
      </w:r>
      <w:proofErr w:type="spellStart"/>
      <w:r w:rsidRPr="00F2067C">
        <w:rPr>
          <w:i/>
          <w:sz w:val="28"/>
          <w:szCs w:val="28"/>
          <w:lang w:val="uk-UA"/>
        </w:rPr>
        <w:t>University</w:t>
      </w:r>
      <w:proofErr w:type="spellEnd"/>
      <w:r w:rsidR="00642D60">
        <w:rPr>
          <w:i/>
          <w:sz w:val="28"/>
          <w:szCs w:val="28"/>
          <w:lang w:val="en-US"/>
        </w:rPr>
        <w:t xml:space="preserve"> </w:t>
      </w:r>
      <w:proofErr w:type="spellStart"/>
      <w:r w:rsidRPr="00F2067C">
        <w:rPr>
          <w:i/>
          <w:sz w:val="28"/>
          <w:szCs w:val="28"/>
          <w:lang w:val="uk-UA"/>
        </w:rPr>
        <w:t>of</w:t>
      </w:r>
      <w:proofErr w:type="spellEnd"/>
      <w:r w:rsidR="00642D60">
        <w:rPr>
          <w:i/>
          <w:sz w:val="28"/>
          <w:szCs w:val="28"/>
          <w:lang w:val="en-US"/>
        </w:rPr>
        <w:t xml:space="preserve"> </w:t>
      </w:r>
      <w:proofErr w:type="spellStart"/>
      <w:r w:rsidRPr="00F2067C">
        <w:rPr>
          <w:i/>
          <w:sz w:val="28"/>
          <w:szCs w:val="28"/>
          <w:lang w:val="uk-UA"/>
        </w:rPr>
        <w:t>Chicago</w:t>
      </w:r>
      <w:proofErr w:type="spellEnd"/>
      <w:r w:rsidR="00642D60">
        <w:rPr>
          <w:i/>
          <w:sz w:val="28"/>
          <w:szCs w:val="28"/>
          <w:lang w:val="en-US"/>
        </w:rPr>
        <w:t xml:space="preserve"> </w:t>
      </w:r>
      <w:proofErr w:type="spellStart"/>
      <w:r w:rsidRPr="00F2067C">
        <w:rPr>
          <w:i/>
          <w:sz w:val="28"/>
          <w:szCs w:val="28"/>
          <w:lang w:val="uk-UA"/>
        </w:rPr>
        <w:t>Press</w:t>
      </w:r>
      <w:proofErr w:type="spellEnd"/>
      <w:r w:rsidR="00642D60">
        <w:rPr>
          <w:i/>
          <w:sz w:val="28"/>
          <w:szCs w:val="28"/>
          <w:lang w:val="en-US"/>
        </w:rPr>
        <w:t xml:space="preserve"> </w:t>
      </w:r>
      <w:proofErr w:type="spellStart"/>
      <w:r w:rsidRPr="00F2067C">
        <w:rPr>
          <w:i/>
          <w:sz w:val="28"/>
          <w:szCs w:val="28"/>
          <w:lang w:val="uk-UA"/>
        </w:rPr>
        <w:t>Chicago</w:t>
      </w:r>
      <w:proofErr w:type="spellEnd"/>
      <w:r w:rsidRPr="00F2067C">
        <w:rPr>
          <w:sz w:val="28"/>
          <w:szCs w:val="28"/>
          <w:lang w:val="uk-UA"/>
        </w:rPr>
        <w:t>. 1994.Vol. 59.P. 25</w:t>
      </w:r>
      <w:r w:rsidR="009B6BF2">
        <w:rPr>
          <w:sz w:val="28"/>
          <w:szCs w:val="28"/>
          <w:lang w:val="uk-UA"/>
        </w:rPr>
        <w:t>-</w:t>
      </w:r>
      <w:r w:rsidRPr="00F2067C">
        <w:rPr>
          <w:sz w:val="28"/>
          <w:szCs w:val="28"/>
          <w:lang w:val="uk-UA"/>
        </w:rPr>
        <w:t>52.</w:t>
      </w:r>
    </w:p>
    <w:p w:rsidR="00C27E02" w:rsidRPr="00F2067C" w:rsidRDefault="00C27E02" w:rsidP="00FD5739">
      <w:pPr>
        <w:widowControl w:val="0"/>
        <w:rPr>
          <w:rFonts w:ascii="Times New Roman" w:hAnsi="Times New Roman" w:cs="Times New Roman"/>
          <w:sz w:val="28"/>
          <w:szCs w:val="28"/>
          <w:lang w:val="uk-UA"/>
        </w:rPr>
      </w:pPr>
      <w:r w:rsidRPr="00F2067C">
        <w:rPr>
          <w:rFonts w:ascii="Times New Roman" w:hAnsi="Times New Roman" w:cs="Times New Roman"/>
          <w:sz w:val="28"/>
          <w:szCs w:val="28"/>
          <w:lang w:val="uk-UA"/>
        </w:rPr>
        <w:br w:type="page"/>
      </w:r>
    </w:p>
    <w:p w:rsidR="00584BD8" w:rsidRPr="00F2067C" w:rsidRDefault="00584BD8" w:rsidP="00FD5739">
      <w:pPr>
        <w:widowControl w:val="0"/>
        <w:spacing w:after="0" w:line="360" w:lineRule="auto"/>
        <w:rPr>
          <w:rFonts w:ascii="Times New Roman" w:hAnsi="Times New Roman" w:cs="Times New Roman"/>
          <w:b/>
          <w:sz w:val="28"/>
          <w:szCs w:val="28"/>
          <w:lang w:val="uk-UA"/>
        </w:rPr>
      </w:pPr>
    </w:p>
    <w:p w:rsidR="00584BD8" w:rsidRPr="00F2067C" w:rsidRDefault="00584BD8"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ДОДАТКИ</w:t>
      </w:r>
    </w:p>
    <w:p w:rsidR="00584BD8" w:rsidRPr="00F2067C" w:rsidRDefault="00584BD8" w:rsidP="00FD5739">
      <w:pPr>
        <w:widowControl w:val="0"/>
        <w:spacing w:after="0" w:line="360" w:lineRule="auto"/>
        <w:jc w:val="center"/>
        <w:rPr>
          <w:rFonts w:ascii="Times New Roman" w:hAnsi="Times New Roman" w:cs="Times New Roman"/>
          <w:b/>
          <w:sz w:val="28"/>
          <w:szCs w:val="28"/>
          <w:lang w:val="uk-UA"/>
        </w:rPr>
      </w:pPr>
    </w:p>
    <w:p w:rsidR="00584BD8" w:rsidRPr="00F2067C" w:rsidRDefault="00584BD8" w:rsidP="00FD5739">
      <w:pPr>
        <w:widowControl w:val="0"/>
        <w:spacing w:after="0" w:line="360" w:lineRule="auto"/>
        <w:jc w:val="center"/>
        <w:rPr>
          <w:rFonts w:ascii="Times New Roman" w:hAnsi="Times New Roman" w:cs="Times New Roman"/>
          <w:b/>
          <w:sz w:val="28"/>
          <w:szCs w:val="28"/>
          <w:lang w:val="uk-UA"/>
        </w:rPr>
      </w:pPr>
    </w:p>
    <w:p w:rsidR="00584BD8" w:rsidRPr="00F2067C" w:rsidRDefault="00584BD8" w:rsidP="00FD5739">
      <w:pPr>
        <w:widowControl w:val="0"/>
        <w:spacing w:after="0" w:line="360" w:lineRule="auto"/>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Додаток А</w:t>
      </w:r>
    </w:p>
    <w:p w:rsidR="00584BD8" w:rsidRPr="00F2067C" w:rsidRDefault="00584BD8" w:rsidP="00FD5739">
      <w:pPr>
        <w:widowControl w:val="0"/>
        <w:spacing w:after="0" w:line="360" w:lineRule="auto"/>
        <w:jc w:val="center"/>
        <w:rPr>
          <w:rFonts w:ascii="Times New Roman" w:hAnsi="Times New Roman" w:cs="Times New Roman"/>
          <w:b/>
          <w:sz w:val="28"/>
          <w:szCs w:val="28"/>
          <w:lang w:val="uk-UA"/>
        </w:rPr>
      </w:pPr>
    </w:p>
    <w:p w:rsidR="00584BD8" w:rsidRPr="00F2067C" w:rsidRDefault="00584BD8" w:rsidP="00FD5739">
      <w:pPr>
        <w:widowControl w:val="0"/>
        <w:spacing w:after="0" w:line="360" w:lineRule="auto"/>
        <w:ind w:firstLine="709"/>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Дидактичний матеріал до діагностичного завдання «Вгадай професію»</w:t>
      </w:r>
    </w:p>
    <w:p w:rsidR="00584BD8" w:rsidRPr="00F2067C" w:rsidRDefault="00584BD8" w:rsidP="00FD5739">
      <w:pPr>
        <w:widowControl w:val="0"/>
        <w:spacing w:after="0" w:line="360" w:lineRule="auto"/>
        <w:ind w:firstLine="709"/>
        <w:rPr>
          <w:rFonts w:ascii="Times New Roman" w:hAnsi="Times New Roman" w:cs="Times New Roman"/>
          <w:b/>
          <w:sz w:val="28"/>
          <w:szCs w:val="28"/>
          <w:lang w:val="uk-UA"/>
        </w:rPr>
      </w:pPr>
    </w:p>
    <w:p w:rsidR="00584BD8" w:rsidRPr="00F2067C" w:rsidRDefault="00815499" w:rsidP="00FD5739">
      <w:pPr>
        <w:widowControl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Варіант 1. </w:t>
      </w:r>
      <w:r w:rsidR="00584BD8" w:rsidRPr="00F2067C">
        <w:rPr>
          <w:rFonts w:ascii="Times New Roman" w:hAnsi="Times New Roman" w:cs="Times New Roman"/>
          <w:sz w:val="28"/>
          <w:szCs w:val="28"/>
          <w:lang w:val="uk-UA"/>
        </w:rPr>
        <w:t>Картинки-</w:t>
      </w:r>
      <w:proofErr w:type="spellStart"/>
      <w:r w:rsidR="00584BD8" w:rsidRPr="00F2067C">
        <w:rPr>
          <w:rFonts w:ascii="Times New Roman" w:hAnsi="Times New Roman" w:cs="Times New Roman"/>
          <w:sz w:val="28"/>
          <w:szCs w:val="28"/>
          <w:lang w:val="uk-UA"/>
        </w:rPr>
        <w:t>пазли</w:t>
      </w:r>
      <w:proofErr w:type="spellEnd"/>
    </w:p>
    <w:tbl>
      <w:tblPr>
        <w:tblStyle w:val="a7"/>
        <w:tblW w:w="0" w:type="auto"/>
        <w:tblLook w:val="04A0" w:firstRow="1" w:lastRow="0" w:firstColumn="1" w:lastColumn="0" w:noHBand="0" w:noVBand="1"/>
      </w:tblPr>
      <w:tblGrid>
        <w:gridCol w:w="4783"/>
        <w:gridCol w:w="4845"/>
      </w:tblGrid>
      <w:tr w:rsidR="00584BD8" w:rsidRPr="00F2067C" w:rsidTr="00664798">
        <w:tc>
          <w:tcPr>
            <w:tcW w:w="5074" w:type="dxa"/>
          </w:tcPr>
          <w:p w:rsidR="00584BD8" w:rsidRPr="00F2067C" w:rsidRDefault="00584BD8" w:rsidP="00FD5739">
            <w:pPr>
              <w:widowControl w:val="0"/>
              <w:jc w:val="center"/>
              <w:rPr>
                <w:rFonts w:ascii="Times New Roman" w:hAnsi="Times New Roman" w:cs="Times New Roman"/>
                <w:lang w:val="uk-UA"/>
              </w:rPr>
            </w:pPr>
            <w:r w:rsidRPr="00F2067C">
              <w:rPr>
                <w:rFonts w:ascii="Times New Roman" w:hAnsi="Times New Roman" w:cs="Times New Roman"/>
                <w:noProof/>
                <w:lang w:eastAsia="ru-RU"/>
              </w:rPr>
              <w:drawing>
                <wp:inline distT="0" distB="0" distL="0" distR="0">
                  <wp:extent cx="3084509" cy="4029075"/>
                  <wp:effectExtent l="19050" t="0" r="1591" b="0"/>
                  <wp:docPr id="16" name="Рисунок 19" descr="C:\Users\Ирина\Desktop\додатк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рина\Desktop\додатки\2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5081" cy="4055947"/>
                          </a:xfrm>
                          <a:prstGeom prst="rect">
                            <a:avLst/>
                          </a:prstGeom>
                          <a:noFill/>
                          <a:ln>
                            <a:noFill/>
                          </a:ln>
                        </pic:spPr>
                      </pic:pic>
                    </a:graphicData>
                  </a:graphic>
                </wp:inline>
              </w:drawing>
            </w:r>
          </w:p>
        </w:tc>
        <w:tc>
          <w:tcPr>
            <w:tcW w:w="5114" w:type="dxa"/>
          </w:tcPr>
          <w:p w:rsidR="00584BD8" w:rsidRPr="00F2067C" w:rsidRDefault="00584BD8" w:rsidP="00FD5739">
            <w:pPr>
              <w:widowControl w:val="0"/>
              <w:jc w:val="center"/>
              <w:rPr>
                <w:rFonts w:ascii="Times New Roman" w:hAnsi="Times New Roman" w:cs="Times New Roman"/>
                <w:lang w:val="uk-UA"/>
              </w:rPr>
            </w:pPr>
            <w:r w:rsidRPr="00F2067C">
              <w:rPr>
                <w:rFonts w:ascii="Times New Roman" w:hAnsi="Times New Roman" w:cs="Times New Roman"/>
                <w:noProof/>
                <w:lang w:eastAsia="ru-RU"/>
              </w:rPr>
              <w:drawing>
                <wp:inline distT="0" distB="0" distL="0" distR="0">
                  <wp:extent cx="3128174" cy="3962400"/>
                  <wp:effectExtent l="19050" t="0" r="0" b="0"/>
                  <wp:docPr id="17" name="Рисунок 20" descr="C:\Users\Ирина\Desktop\додат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рина\Desktop\додатки\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5004" cy="3983718"/>
                          </a:xfrm>
                          <a:prstGeom prst="rect">
                            <a:avLst/>
                          </a:prstGeom>
                          <a:noFill/>
                          <a:ln>
                            <a:noFill/>
                          </a:ln>
                        </pic:spPr>
                      </pic:pic>
                    </a:graphicData>
                  </a:graphic>
                </wp:inline>
              </w:drawing>
            </w:r>
          </w:p>
        </w:tc>
      </w:tr>
      <w:tr w:rsidR="00584BD8" w:rsidRPr="00F2067C" w:rsidTr="00664798">
        <w:tc>
          <w:tcPr>
            <w:tcW w:w="5074" w:type="dxa"/>
          </w:tcPr>
          <w:p w:rsidR="00584BD8" w:rsidRPr="00F2067C" w:rsidRDefault="00584BD8" w:rsidP="00FD5739">
            <w:pPr>
              <w:widowControl w:val="0"/>
              <w:jc w:val="center"/>
              <w:rPr>
                <w:lang w:val="uk-UA"/>
              </w:rPr>
            </w:pPr>
            <w:r w:rsidRPr="00F2067C">
              <w:rPr>
                <w:noProof/>
                <w:lang w:eastAsia="ru-RU"/>
              </w:rPr>
              <w:lastRenderedPageBreak/>
              <w:drawing>
                <wp:inline distT="0" distB="0" distL="0" distR="0">
                  <wp:extent cx="2980055" cy="3985423"/>
                  <wp:effectExtent l="19050" t="0" r="0" b="0"/>
                  <wp:docPr id="18" name="Рисунок 21" descr="C:\Users\Ирина\Desktop\додатки\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рина\Desktop\додатки\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776" cy="3999761"/>
                          </a:xfrm>
                          <a:prstGeom prst="rect">
                            <a:avLst/>
                          </a:prstGeom>
                          <a:noFill/>
                          <a:ln>
                            <a:noFill/>
                          </a:ln>
                        </pic:spPr>
                      </pic:pic>
                    </a:graphicData>
                  </a:graphic>
                </wp:inline>
              </w:drawing>
            </w:r>
          </w:p>
        </w:tc>
        <w:tc>
          <w:tcPr>
            <w:tcW w:w="5114" w:type="dxa"/>
          </w:tcPr>
          <w:p w:rsidR="00584BD8" w:rsidRPr="00F2067C" w:rsidRDefault="00584BD8" w:rsidP="00FD5739">
            <w:pPr>
              <w:widowControl w:val="0"/>
              <w:jc w:val="center"/>
              <w:rPr>
                <w:lang w:val="uk-UA"/>
              </w:rPr>
            </w:pPr>
            <w:r w:rsidRPr="00F2067C">
              <w:rPr>
                <w:noProof/>
                <w:lang w:eastAsia="ru-RU"/>
              </w:rPr>
              <w:drawing>
                <wp:inline distT="0" distB="0" distL="0" distR="0">
                  <wp:extent cx="2932905" cy="3895725"/>
                  <wp:effectExtent l="19050" t="0" r="795" b="0"/>
                  <wp:docPr id="27" name="Рисунок 22" descr="C:\Users\Ирина\Desktop\додатки\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рина\Desktop\додатки\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5977" cy="3926372"/>
                          </a:xfrm>
                          <a:prstGeom prst="rect">
                            <a:avLst/>
                          </a:prstGeom>
                          <a:noFill/>
                          <a:ln>
                            <a:noFill/>
                          </a:ln>
                        </pic:spPr>
                      </pic:pic>
                    </a:graphicData>
                  </a:graphic>
                </wp:inline>
              </w:drawing>
            </w:r>
          </w:p>
        </w:tc>
      </w:tr>
      <w:tr w:rsidR="00584BD8" w:rsidRPr="00F2067C" w:rsidTr="00664798">
        <w:tc>
          <w:tcPr>
            <w:tcW w:w="5074" w:type="dxa"/>
          </w:tcPr>
          <w:p w:rsidR="00584BD8" w:rsidRPr="00F2067C" w:rsidRDefault="00584BD8" w:rsidP="00FD5739">
            <w:pPr>
              <w:widowControl w:val="0"/>
              <w:jc w:val="center"/>
              <w:rPr>
                <w:lang w:val="uk-UA"/>
              </w:rPr>
            </w:pPr>
            <w:r w:rsidRPr="00F2067C">
              <w:rPr>
                <w:noProof/>
                <w:lang w:eastAsia="ru-RU"/>
              </w:rPr>
              <w:drawing>
                <wp:inline distT="0" distB="0" distL="0" distR="0">
                  <wp:extent cx="2902299" cy="4048125"/>
                  <wp:effectExtent l="19050" t="0" r="0" b="0"/>
                  <wp:docPr id="35" name="Рисунок 23" descr="C:\Users\Ирина\Desktop\додатки\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рина\Desktop\додатки\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7020" cy="4054710"/>
                          </a:xfrm>
                          <a:prstGeom prst="rect">
                            <a:avLst/>
                          </a:prstGeom>
                          <a:noFill/>
                          <a:ln>
                            <a:noFill/>
                          </a:ln>
                        </pic:spPr>
                      </pic:pic>
                    </a:graphicData>
                  </a:graphic>
                </wp:inline>
              </w:drawing>
            </w:r>
          </w:p>
        </w:tc>
        <w:tc>
          <w:tcPr>
            <w:tcW w:w="5114" w:type="dxa"/>
          </w:tcPr>
          <w:p w:rsidR="00584BD8" w:rsidRPr="00F2067C" w:rsidRDefault="00584BD8" w:rsidP="00FD5739">
            <w:pPr>
              <w:widowControl w:val="0"/>
              <w:jc w:val="center"/>
              <w:rPr>
                <w:lang w:val="uk-UA"/>
              </w:rPr>
            </w:pPr>
            <w:r w:rsidRPr="00F2067C">
              <w:rPr>
                <w:noProof/>
                <w:lang w:eastAsia="ru-RU"/>
              </w:rPr>
              <w:drawing>
                <wp:inline distT="0" distB="0" distL="0" distR="0">
                  <wp:extent cx="2898140" cy="4139313"/>
                  <wp:effectExtent l="0" t="0" r="0" b="0"/>
                  <wp:docPr id="37" name="Рисунок 24" descr="C:\Users\Ирина\Desktop\додатки\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рина\Desktop\додатки\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8792" cy="4154526"/>
                          </a:xfrm>
                          <a:prstGeom prst="rect">
                            <a:avLst/>
                          </a:prstGeom>
                          <a:noFill/>
                          <a:ln>
                            <a:noFill/>
                          </a:ln>
                        </pic:spPr>
                      </pic:pic>
                    </a:graphicData>
                  </a:graphic>
                </wp:inline>
              </w:drawing>
            </w:r>
          </w:p>
        </w:tc>
      </w:tr>
      <w:tr w:rsidR="00584BD8" w:rsidRPr="00F2067C" w:rsidTr="00664798">
        <w:tc>
          <w:tcPr>
            <w:tcW w:w="5074" w:type="dxa"/>
          </w:tcPr>
          <w:p w:rsidR="00584BD8" w:rsidRPr="00F2067C" w:rsidRDefault="00584BD8" w:rsidP="00FD5739">
            <w:pPr>
              <w:widowControl w:val="0"/>
              <w:jc w:val="center"/>
              <w:rPr>
                <w:lang w:val="uk-UA"/>
              </w:rPr>
            </w:pPr>
            <w:r w:rsidRPr="00F2067C">
              <w:rPr>
                <w:noProof/>
                <w:lang w:eastAsia="ru-RU"/>
              </w:rPr>
              <w:lastRenderedPageBreak/>
              <w:drawing>
                <wp:inline distT="0" distB="0" distL="0" distR="0">
                  <wp:extent cx="2732942" cy="3905250"/>
                  <wp:effectExtent l="19050" t="0" r="0" b="0"/>
                  <wp:docPr id="38" name="Рисунок 25" descr="C:\Users\Ирина\Desktop\додатки\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Ирина\Desktop\додатки\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8137" cy="3912674"/>
                          </a:xfrm>
                          <a:prstGeom prst="rect">
                            <a:avLst/>
                          </a:prstGeom>
                          <a:noFill/>
                          <a:ln>
                            <a:noFill/>
                          </a:ln>
                        </pic:spPr>
                      </pic:pic>
                    </a:graphicData>
                  </a:graphic>
                </wp:inline>
              </w:drawing>
            </w:r>
          </w:p>
        </w:tc>
        <w:tc>
          <w:tcPr>
            <w:tcW w:w="5114" w:type="dxa"/>
          </w:tcPr>
          <w:p w:rsidR="00584BD8" w:rsidRPr="00F2067C" w:rsidRDefault="00584BD8" w:rsidP="00FD5739">
            <w:pPr>
              <w:widowControl w:val="0"/>
              <w:jc w:val="center"/>
              <w:rPr>
                <w:lang w:val="uk-UA"/>
              </w:rPr>
            </w:pPr>
            <w:r w:rsidRPr="00F2067C">
              <w:rPr>
                <w:noProof/>
                <w:lang w:eastAsia="ru-RU"/>
              </w:rPr>
              <w:drawing>
                <wp:inline distT="0" distB="0" distL="0" distR="0">
                  <wp:extent cx="2875072" cy="4067175"/>
                  <wp:effectExtent l="19050" t="0" r="1478" b="0"/>
                  <wp:docPr id="39" name="Рисунок 26" descr="C:\Users\Ирина\Desktop\додатки\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Ирина\Desktop\додатки\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1479" cy="4076239"/>
                          </a:xfrm>
                          <a:prstGeom prst="rect">
                            <a:avLst/>
                          </a:prstGeom>
                          <a:noFill/>
                          <a:ln>
                            <a:noFill/>
                          </a:ln>
                        </pic:spPr>
                      </pic:pic>
                    </a:graphicData>
                  </a:graphic>
                </wp:inline>
              </w:drawing>
            </w:r>
          </w:p>
        </w:tc>
      </w:tr>
    </w:tbl>
    <w:p w:rsidR="00584BD8" w:rsidRPr="00F2067C" w:rsidRDefault="00584BD8" w:rsidP="00FD5739">
      <w:pPr>
        <w:widowControl w:val="0"/>
        <w:spacing w:after="0" w:line="360" w:lineRule="auto"/>
        <w:ind w:firstLine="709"/>
        <w:rPr>
          <w:rFonts w:ascii="Times New Roman" w:hAnsi="Times New Roman" w:cs="Times New Roman"/>
          <w:b/>
          <w:sz w:val="28"/>
          <w:szCs w:val="28"/>
          <w:lang w:val="uk-UA"/>
        </w:rPr>
      </w:pPr>
    </w:p>
    <w:p w:rsidR="00584BD8" w:rsidRPr="00F2067C" w:rsidRDefault="00584BD8" w:rsidP="00FD5739">
      <w:pPr>
        <w:widowControl w:val="0"/>
        <w:spacing w:after="0" w:line="360" w:lineRule="auto"/>
        <w:ind w:firstLine="709"/>
        <w:rPr>
          <w:rFonts w:ascii="Times New Roman" w:hAnsi="Times New Roman" w:cs="Times New Roman"/>
          <w:sz w:val="28"/>
          <w:szCs w:val="28"/>
          <w:lang w:val="uk-UA"/>
        </w:rPr>
      </w:pPr>
      <w:r w:rsidRPr="00F2067C">
        <w:rPr>
          <w:rFonts w:ascii="Times New Roman" w:hAnsi="Times New Roman" w:cs="Times New Roman"/>
          <w:sz w:val="28"/>
          <w:szCs w:val="28"/>
          <w:lang w:val="uk-UA"/>
        </w:rPr>
        <w:t xml:space="preserve">Варіант 2. </w:t>
      </w:r>
      <w:r w:rsidRPr="00F2067C">
        <w:rPr>
          <w:rStyle w:val="jlqj4b"/>
          <w:rFonts w:ascii="Times New Roman" w:hAnsi="Times New Roman" w:cs="Times New Roman"/>
          <w:sz w:val="28"/>
          <w:szCs w:val="28"/>
          <w:lang w:val="uk-UA"/>
        </w:rPr>
        <w:t>Одне зображення професії та необмежена кількість предметів.</w:t>
      </w:r>
    </w:p>
    <w:tbl>
      <w:tblPr>
        <w:tblStyle w:val="a7"/>
        <w:tblW w:w="0" w:type="auto"/>
        <w:tblLook w:val="04A0" w:firstRow="1" w:lastRow="0" w:firstColumn="1" w:lastColumn="0" w:noHBand="0" w:noVBand="1"/>
      </w:tblPr>
      <w:tblGrid>
        <w:gridCol w:w="4931"/>
        <w:gridCol w:w="4697"/>
      </w:tblGrid>
      <w:tr w:rsidR="00584BD8" w:rsidRPr="00F2067C" w:rsidTr="00664798">
        <w:tc>
          <w:tcPr>
            <w:tcW w:w="5474" w:type="dxa"/>
          </w:tcPr>
          <w:p w:rsidR="00584BD8" w:rsidRPr="00F2067C" w:rsidRDefault="00584BD8" w:rsidP="00FD5739">
            <w:pPr>
              <w:widowControl w:val="0"/>
              <w:jc w:val="center"/>
              <w:rPr>
                <w:lang w:val="uk-UA"/>
              </w:rPr>
            </w:pPr>
            <w:r w:rsidRPr="00F2067C">
              <w:rPr>
                <w:noProof/>
                <w:lang w:eastAsia="ru-RU"/>
              </w:rPr>
              <w:drawing>
                <wp:inline distT="0" distB="0" distL="0" distR="0">
                  <wp:extent cx="2809875" cy="3503587"/>
                  <wp:effectExtent l="19050" t="0" r="9525" b="0"/>
                  <wp:docPr id="54" name="Рисунок 1" descr="C:\Users\Ирина\Desktop\дода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додатки\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3439" cy="3508031"/>
                          </a:xfrm>
                          <a:prstGeom prst="rect">
                            <a:avLst/>
                          </a:prstGeom>
                          <a:noFill/>
                          <a:ln>
                            <a:noFill/>
                          </a:ln>
                        </pic:spPr>
                      </pic:pic>
                    </a:graphicData>
                  </a:graphic>
                </wp:inline>
              </w:drawing>
            </w:r>
          </w:p>
        </w:tc>
        <w:tc>
          <w:tcPr>
            <w:tcW w:w="4714" w:type="dxa"/>
          </w:tcPr>
          <w:p w:rsidR="00584BD8" w:rsidRPr="00F2067C" w:rsidRDefault="00584BD8" w:rsidP="00FD5739">
            <w:pPr>
              <w:widowControl w:val="0"/>
              <w:jc w:val="center"/>
              <w:rPr>
                <w:lang w:val="uk-UA"/>
              </w:rPr>
            </w:pPr>
            <w:r w:rsidRPr="00F2067C">
              <w:rPr>
                <w:noProof/>
                <w:lang w:eastAsia="ru-RU"/>
              </w:rPr>
              <w:drawing>
                <wp:inline distT="0" distB="0" distL="0" distR="0">
                  <wp:extent cx="2732156" cy="3571875"/>
                  <wp:effectExtent l="19050" t="0" r="0" b="0"/>
                  <wp:docPr id="55" name="Рисунок 36" descr="C:\Users\Ирина\Desktop\додатки\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Ирина\Desktop\додатки\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5136" cy="3588844"/>
                          </a:xfrm>
                          <a:prstGeom prst="rect">
                            <a:avLst/>
                          </a:prstGeom>
                          <a:noFill/>
                          <a:ln>
                            <a:noFill/>
                          </a:ln>
                        </pic:spPr>
                      </pic:pic>
                    </a:graphicData>
                  </a:graphic>
                </wp:inline>
              </w:drawing>
            </w:r>
          </w:p>
        </w:tc>
      </w:tr>
      <w:tr w:rsidR="00584BD8" w:rsidRPr="00F2067C" w:rsidTr="00664798">
        <w:tc>
          <w:tcPr>
            <w:tcW w:w="5474" w:type="dxa"/>
          </w:tcPr>
          <w:p w:rsidR="00584BD8" w:rsidRPr="00F2067C" w:rsidRDefault="00584BD8" w:rsidP="00FD5739">
            <w:pPr>
              <w:widowControl w:val="0"/>
              <w:jc w:val="center"/>
              <w:rPr>
                <w:noProof/>
                <w:lang w:val="uk-UA" w:eastAsia="ru-RU"/>
              </w:rPr>
            </w:pPr>
            <w:r w:rsidRPr="00F2067C">
              <w:rPr>
                <w:noProof/>
                <w:lang w:eastAsia="ru-RU"/>
              </w:rPr>
              <w:lastRenderedPageBreak/>
              <w:drawing>
                <wp:inline distT="0" distB="0" distL="0" distR="0">
                  <wp:extent cx="3188073" cy="3974465"/>
                  <wp:effectExtent l="19050" t="0" r="0" b="0"/>
                  <wp:docPr id="56" name="Рисунок 2" descr="C:\Users\Ирина\Desktop\додат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додатки\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6968" cy="3985554"/>
                          </a:xfrm>
                          <a:prstGeom prst="rect">
                            <a:avLst/>
                          </a:prstGeom>
                          <a:noFill/>
                          <a:ln>
                            <a:noFill/>
                          </a:ln>
                        </pic:spPr>
                      </pic:pic>
                    </a:graphicData>
                  </a:graphic>
                </wp:inline>
              </w:drawing>
            </w:r>
          </w:p>
        </w:tc>
        <w:tc>
          <w:tcPr>
            <w:tcW w:w="4714" w:type="dxa"/>
          </w:tcPr>
          <w:p w:rsidR="00584BD8" w:rsidRPr="00F2067C" w:rsidRDefault="00584BD8" w:rsidP="00FD5739">
            <w:pPr>
              <w:widowControl w:val="0"/>
              <w:jc w:val="center"/>
              <w:rPr>
                <w:noProof/>
                <w:lang w:val="uk-UA" w:eastAsia="ru-RU"/>
              </w:rPr>
            </w:pPr>
            <w:r w:rsidRPr="00F2067C">
              <w:rPr>
                <w:noProof/>
                <w:lang w:eastAsia="ru-RU"/>
              </w:rPr>
              <w:drawing>
                <wp:inline distT="0" distB="0" distL="0" distR="0">
                  <wp:extent cx="3040380" cy="3974830"/>
                  <wp:effectExtent l="0" t="0" r="7620" b="6985"/>
                  <wp:docPr id="57" name="Рисунок 30" descr="C:\Users\Ирина\Desktop\додатки\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Ирина\Desktop\додатки\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9874" cy="3987242"/>
                          </a:xfrm>
                          <a:prstGeom prst="rect">
                            <a:avLst/>
                          </a:prstGeom>
                          <a:noFill/>
                          <a:ln>
                            <a:noFill/>
                          </a:ln>
                        </pic:spPr>
                      </pic:pic>
                    </a:graphicData>
                  </a:graphic>
                </wp:inline>
              </w:drawing>
            </w:r>
          </w:p>
        </w:tc>
      </w:tr>
      <w:tr w:rsidR="00584BD8" w:rsidRPr="00F2067C" w:rsidTr="00664798">
        <w:tc>
          <w:tcPr>
            <w:tcW w:w="5474" w:type="dxa"/>
          </w:tcPr>
          <w:p w:rsidR="00584BD8" w:rsidRPr="00F2067C" w:rsidRDefault="00584BD8" w:rsidP="00FD5739">
            <w:pPr>
              <w:widowControl w:val="0"/>
              <w:jc w:val="center"/>
              <w:rPr>
                <w:noProof/>
                <w:lang w:val="uk-UA" w:eastAsia="ru-RU"/>
              </w:rPr>
            </w:pPr>
            <w:r w:rsidRPr="00F2067C">
              <w:rPr>
                <w:noProof/>
                <w:lang w:eastAsia="ru-RU"/>
              </w:rPr>
              <w:drawing>
                <wp:inline distT="0" distB="0" distL="0" distR="0">
                  <wp:extent cx="3158891" cy="3943350"/>
                  <wp:effectExtent l="19050" t="0" r="3409" b="0"/>
                  <wp:docPr id="58" name="Рисунок 3" descr="C:\Users\Ирина\Desktop\додат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додатки\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6851" cy="3953287"/>
                          </a:xfrm>
                          <a:prstGeom prst="rect">
                            <a:avLst/>
                          </a:prstGeom>
                          <a:noFill/>
                          <a:ln>
                            <a:noFill/>
                          </a:ln>
                        </pic:spPr>
                      </pic:pic>
                    </a:graphicData>
                  </a:graphic>
                </wp:inline>
              </w:drawing>
            </w:r>
          </w:p>
        </w:tc>
        <w:tc>
          <w:tcPr>
            <w:tcW w:w="4714" w:type="dxa"/>
          </w:tcPr>
          <w:p w:rsidR="00584BD8" w:rsidRPr="00F2067C" w:rsidRDefault="00584BD8" w:rsidP="00FD5739">
            <w:pPr>
              <w:widowControl w:val="0"/>
              <w:jc w:val="center"/>
              <w:rPr>
                <w:noProof/>
                <w:lang w:val="uk-UA" w:eastAsia="ru-RU"/>
              </w:rPr>
            </w:pPr>
            <w:r w:rsidRPr="00F2067C">
              <w:rPr>
                <w:noProof/>
                <w:lang w:eastAsia="ru-RU"/>
              </w:rPr>
              <w:drawing>
                <wp:inline distT="0" distB="0" distL="0" distR="0">
                  <wp:extent cx="3016300" cy="3943350"/>
                  <wp:effectExtent l="19050" t="0" r="0" b="0"/>
                  <wp:docPr id="59" name="Рисунок 31" descr="C:\Users\Ирина\Desktop\додатки\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Ирина\Desktop\додатки\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7410" cy="3957875"/>
                          </a:xfrm>
                          <a:prstGeom prst="rect">
                            <a:avLst/>
                          </a:prstGeom>
                          <a:noFill/>
                          <a:ln>
                            <a:noFill/>
                          </a:ln>
                        </pic:spPr>
                      </pic:pic>
                    </a:graphicData>
                  </a:graphic>
                </wp:inline>
              </w:drawing>
            </w:r>
          </w:p>
        </w:tc>
      </w:tr>
      <w:tr w:rsidR="00584BD8" w:rsidRPr="00F2067C" w:rsidTr="00664798">
        <w:tc>
          <w:tcPr>
            <w:tcW w:w="5474" w:type="dxa"/>
          </w:tcPr>
          <w:p w:rsidR="00584BD8" w:rsidRPr="00F2067C" w:rsidRDefault="00584BD8" w:rsidP="00FD5739">
            <w:pPr>
              <w:widowControl w:val="0"/>
              <w:rPr>
                <w:lang w:val="uk-UA"/>
              </w:rPr>
            </w:pPr>
            <w:r w:rsidRPr="00F2067C">
              <w:rPr>
                <w:noProof/>
                <w:lang w:eastAsia="ru-RU"/>
              </w:rPr>
              <w:lastRenderedPageBreak/>
              <w:drawing>
                <wp:inline distT="0" distB="0" distL="0" distR="0">
                  <wp:extent cx="3056151" cy="3810000"/>
                  <wp:effectExtent l="0" t="0" r="0" b="0"/>
                  <wp:docPr id="60" name="Рисунок 4" descr="C:\Users\Ирина\Desktop\додат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додатки\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9316" cy="3826413"/>
                          </a:xfrm>
                          <a:prstGeom prst="rect">
                            <a:avLst/>
                          </a:prstGeom>
                          <a:noFill/>
                          <a:ln>
                            <a:noFill/>
                          </a:ln>
                        </pic:spPr>
                      </pic:pic>
                    </a:graphicData>
                  </a:graphic>
                </wp:inline>
              </w:drawing>
            </w:r>
          </w:p>
        </w:tc>
        <w:tc>
          <w:tcPr>
            <w:tcW w:w="4714" w:type="dxa"/>
          </w:tcPr>
          <w:p w:rsidR="00584BD8" w:rsidRPr="00F2067C" w:rsidRDefault="00584BD8" w:rsidP="00FD5739">
            <w:pPr>
              <w:widowControl w:val="0"/>
              <w:rPr>
                <w:lang w:val="uk-UA"/>
              </w:rPr>
            </w:pPr>
            <w:r w:rsidRPr="00F2067C">
              <w:rPr>
                <w:noProof/>
                <w:lang w:eastAsia="ru-RU"/>
              </w:rPr>
              <w:drawing>
                <wp:inline distT="0" distB="0" distL="0" distR="0">
                  <wp:extent cx="2752725" cy="3890687"/>
                  <wp:effectExtent l="19050" t="0" r="9525" b="0"/>
                  <wp:docPr id="61" name="Рисунок 33" descr="C:\Users\Ирина\Desktop\додатки\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Ирина\Desktop\додатки\4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1360" cy="3902891"/>
                          </a:xfrm>
                          <a:prstGeom prst="rect">
                            <a:avLst/>
                          </a:prstGeom>
                          <a:noFill/>
                          <a:ln>
                            <a:noFill/>
                          </a:ln>
                        </pic:spPr>
                      </pic:pic>
                    </a:graphicData>
                  </a:graphic>
                </wp:inline>
              </w:drawing>
            </w:r>
          </w:p>
        </w:tc>
      </w:tr>
      <w:tr w:rsidR="00584BD8" w:rsidRPr="00F2067C" w:rsidTr="00664798">
        <w:tc>
          <w:tcPr>
            <w:tcW w:w="5474" w:type="dxa"/>
          </w:tcPr>
          <w:p w:rsidR="00584BD8" w:rsidRPr="00F2067C" w:rsidRDefault="00584BD8" w:rsidP="00FD5739">
            <w:pPr>
              <w:widowControl w:val="0"/>
              <w:rPr>
                <w:noProof/>
                <w:lang w:val="uk-UA" w:eastAsia="ru-RU"/>
              </w:rPr>
            </w:pPr>
            <w:r w:rsidRPr="00F2067C">
              <w:rPr>
                <w:noProof/>
                <w:lang w:eastAsia="ru-RU"/>
              </w:rPr>
              <w:drawing>
                <wp:inline distT="0" distB="0" distL="0" distR="0">
                  <wp:extent cx="2964180" cy="3700286"/>
                  <wp:effectExtent l="0" t="0" r="7620" b="0"/>
                  <wp:docPr id="62" name="Рисунок 5" descr="C:\Users\Ирина\Desktop\додат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додатки\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707" cy="3709682"/>
                          </a:xfrm>
                          <a:prstGeom prst="rect">
                            <a:avLst/>
                          </a:prstGeom>
                          <a:noFill/>
                          <a:ln>
                            <a:noFill/>
                          </a:ln>
                        </pic:spPr>
                      </pic:pic>
                    </a:graphicData>
                  </a:graphic>
                </wp:inline>
              </w:drawing>
            </w:r>
          </w:p>
        </w:tc>
        <w:tc>
          <w:tcPr>
            <w:tcW w:w="4714" w:type="dxa"/>
          </w:tcPr>
          <w:p w:rsidR="00584BD8" w:rsidRPr="00F2067C" w:rsidRDefault="00584BD8" w:rsidP="00FD5739">
            <w:pPr>
              <w:widowControl w:val="0"/>
              <w:rPr>
                <w:noProof/>
                <w:lang w:val="uk-UA" w:eastAsia="ru-RU"/>
              </w:rPr>
            </w:pPr>
            <w:r w:rsidRPr="00F2067C">
              <w:rPr>
                <w:noProof/>
                <w:lang w:eastAsia="ru-RU"/>
              </w:rPr>
              <w:drawing>
                <wp:inline distT="0" distB="0" distL="0" distR="0">
                  <wp:extent cx="2894147" cy="3783653"/>
                  <wp:effectExtent l="19050" t="0" r="1453" b="0"/>
                  <wp:docPr id="63" name="Рисунок 32" descr="C:\Users\Ирина\Desktop\додатки\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Ирина\Desktop\додатки\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01997" cy="3793915"/>
                          </a:xfrm>
                          <a:prstGeom prst="rect">
                            <a:avLst/>
                          </a:prstGeom>
                          <a:noFill/>
                          <a:ln>
                            <a:noFill/>
                          </a:ln>
                        </pic:spPr>
                      </pic:pic>
                    </a:graphicData>
                  </a:graphic>
                </wp:inline>
              </w:drawing>
            </w:r>
          </w:p>
        </w:tc>
      </w:tr>
    </w:tbl>
    <w:p w:rsidR="00584BD8" w:rsidRPr="00F2067C" w:rsidRDefault="00584BD8" w:rsidP="00FD5739">
      <w:pPr>
        <w:widowControl w:val="0"/>
        <w:rPr>
          <w:lang w:val="uk-UA"/>
        </w:rPr>
      </w:pPr>
    </w:p>
    <w:tbl>
      <w:tblPr>
        <w:tblStyle w:val="a7"/>
        <w:tblW w:w="0" w:type="auto"/>
        <w:tblLook w:val="04A0" w:firstRow="1" w:lastRow="0" w:firstColumn="1" w:lastColumn="0" w:noHBand="0" w:noVBand="1"/>
      </w:tblPr>
      <w:tblGrid>
        <w:gridCol w:w="4931"/>
        <w:gridCol w:w="4697"/>
      </w:tblGrid>
      <w:tr w:rsidR="00584BD8" w:rsidRPr="00F2067C" w:rsidTr="00664798">
        <w:tc>
          <w:tcPr>
            <w:tcW w:w="5486" w:type="dxa"/>
          </w:tcPr>
          <w:p w:rsidR="00584BD8" w:rsidRPr="00F2067C" w:rsidRDefault="00584BD8" w:rsidP="00FD5739">
            <w:pPr>
              <w:widowControl w:val="0"/>
              <w:jc w:val="center"/>
              <w:rPr>
                <w:lang w:val="uk-UA"/>
              </w:rPr>
            </w:pPr>
            <w:r w:rsidRPr="00F2067C">
              <w:rPr>
                <w:noProof/>
                <w:lang w:eastAsia="ru-RU"/>
              </w:rPr>
              <w:lastRenderedPageBreak/>
              <w:drawing>
                <wp:inline distT="0" distB="0" distL="0" distR="0">
                  <wp:extent cx="3562350" cy="2472653"/>
                  <wp:effectExtent l="0" t="552450" r="0" b="518197"/>
                  <wp:docPr id="64" name="Рисунок 8" descr="C:\Users\Ирина\Desktop\додат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додатки\9.jpg"/>
                          <pic:cNvPicPr>
                            <a:picLocks noChangeAspect="1" noChangeArrowheads="1"/>
                          </pic:cNvPicPr>
                        </pic:nvPicPr>
                        <pic:blipFill>
                          <a:blip r:embed="rId54">
                            <a:extLst>
                              <a:ext uri="{28A0092B-C50C-407E-A947-70E740481C1C}">
                                <a14:useLocalDpi xmlns:a14="http://schemas.microsoft.com/office/drawing/2010/main" val="0"/>
                              </a:ext>
                            </a:extLst>
                          </a:blip>
                          <a:srcRect t="3116" b="12067"/>
                          <a:stretch>
                            <a:fillRect/>
                          </a:stretch>
                        </pic:blipFill>
                        <pic:spPr bwMode="auto">
                          <a:xfrm rot="16200000">
                            <a:off x="0" y="0"/>
                            <a:ext cx="3562350" cy="2472653"/>
                          </a:xfrm>
                          <a:prstGeom prst="rect">
                            <a:avLst/>
                          </a:prstGeom>
                          <a:noFill/>
                          <a:ln>
                            <a:noFill/>
                          </a:ln>
                        </pic:spPr>
                      </pic:pic>
                    </a:graphicData>
                  </a:graphic>
                </wp:inline>
              </w:drawing>
            </w:r>
          </w:p>
        </w:tc>
        <w:tc>
          <w:tcPr>
            <w:tcW w:w="4702" w:type="dxa"/>
          </w:tcPr>
          <w:p w:rsidR="00584BD8" w:rsidRPr="00F2067C" w:rsidRDefault="00584BD8" w:rsidP="00FD5739">
            <w:pPr>
              <w:widowControl w:val="0"/>
              <w:jc w:val="center"/>
              <w:rPr>
                <w:lang w:val="uk-UA"/>
              </w:rPr>
            </w:pPr>
            <w:r w:rsidRPr="00F2067C">
              <w:rPr>
                <w:noProof/>
                <w:lang w:eastAsia="ru-RU"/>
              </w:rPr>
              <w:drawing>
                <wp:inline distT="0" distB="0" distL="0" distR="0">
                  <wp:extent cx="2825505" cy="3619500"/>
                  <wp:effectExtent l="19050" t="0" r="0" b="0"/>
                  <wp:docPr id="65" name="Рисунок 34" descr="C:\Users\Ирина\Desktop\додатки\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Ирина\Desktop\додатки\47.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4664" b="4618"/>
                          <a:stretch/>
                        </pic:blipFill>
                        <pic:spPr bwMode="auto">
                          <a:xfrm>
                            <a:off x="0" y="0"/>
                            <a:ext cx="2825505" cy="3619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BD8" w:rsidRPr="00F2067C" w:rsidTr="00664798">
        <w:tc>
          <w:tcPr>
            <w:tcW w:w="5486" w:type="dxa"/>
          </w:tcPr>
          <w:p w:rsidR="00584BD8" w:rsidRPr="00F2067C" w:rsidRDefault="00584BD8" w:rsidP="00FD5739">
            <w:pPr>
              <w:widowControl w:val="0"/>
              <w:jc w:val="center"/>
              <w:rPr>
                <w:lang w:val="uk-UA"/>
              </w:rPr>
            </w:pPr>
            <w:r w:rsidRPr="00F2067C">
              <w:rPr>
                <w:noProof/>
                <w:lang w:eastAsia="ru-RU"/>
              </w:rPr>
              <w:drawing>
                <wp:inline distT="0" distB="0" distL="0" distR="0">
                  <wp:extent cx="2827906" cy="3999999"/>
                  <wp:effectExtent l="0" t="0" r="0" b="635"/>
                  <wp:docPr id="66" name="Рисунок 16" descr="C:\Users\Ирина\Desktop\додат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рина\Desktop\додатки\2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6484" cy="4012132"/>
                          </a:xfrm>
                          <a:prstGeom prst="rect">
                            <a:avLst/>
                          </a:prstGeom>
                          <a:noFill/>
                          <a:ln>
                            <a:noFill/>
                          </a:ln>
                        </pic:spPr>
                      </pic:pic>
                    </a:graphicData>
                  </a:graphic>
                </wp:inline>
              </w:drawing>
            </w:r>
          </w:p>
        </w:tc>
        <w:tc>
          <w:tcPr>
            <w:tcW w:w="4702" w:type="dxa"/>
          </w:tcPr>
          <w:p w:rsidR="00584BD8" w:rsidRPr="00F2067C" w:rsidRDefault="00584BD8" w:rsidP="00FD5739">
            <w:pPr>
              <w:widowControl w:val="0"/>
              <w:jc w:val="center"/>
              <w:rPr>
                <w:noProof/>
                <w:lang w:val="uk-UA" w:eastAsia="ru-RU"/>
              </w:rPr>
            </w:pPr>
            <w:r w:rsidRPr="00F2067C">
              <w:rPr>
                <w:noProof/>
                <w:lang w:eastAsia="ru-RU"/>
              </w:rPr>
              <w:drawing>
                <wp:inline distT="0" distB="0" distL="0" distR="0">
                  <wp:extent cx="2714625" cy="3743325"/>
                  <wp:effectExtent l="19050" t="0" r="9525" b="0"/>
                  <wp:docPr id="67" name="Рисунок 35" descr="C:\Users\Ирина\Desktop\додатки\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Ирина\Desktop\додатки\4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0978" cy="3765875"/>
                          </a:xfrm>
                          <a:prstGeom prst="rect">
                            <a:avLst/>
                          </a:prstGeom>
                          <a:noFill/>
                          <a:ln>
                            <a:noFill/>
                          </a:ln>
                        </pic:spPr>
                      </pic:pic>
                    </a:graphicData>
                  </a:graphic>
                </wp:inline>
              </w:drawing>
            </w:r>
          </w:p>
        </w:tc>
      </w:tr>
    </w:tbl>
    <w:p w:rsidR="00584BD8" w:rsidRPr="00F2067C" w:rsidRDefault="00584BD8" w:rsidP="00FD5739">
      <w:pPr>
        <w:widowControl w:val="0"/>
        <w:rPr>
          <w:lang w:val="uk-UA"/>
        </w:rPr>
      </w:pPr>
    </w:p>
    <w:tbl>
      <w:tblPr>
        <w:tblStyle w:val="a7"/>
        <w:tblW w:w="0" w:type="auto"/>
        <w:tblLook w:val="04A0" w:firstRow="1" w:lastRow="0" w:firstColumn="1" w:lastColumn="0" w:noHBand="0" w:noVBand="1"/>
      </w:tblPr>
      <w:tblGrid>
        <w:gridCol w:w="5041"/>
        <w:gridCol w:w="4587"/>
      </w:tblGrid>
      <w:tr w:rsidR="00584BD8" w:rsidRPr="00F2067C" w:rsidTr="00664798">
        <w:tc>
          <w:tcPr>
            <w:tcW w:w="5486" w:type="dxa"/>
          </w:tcPr>
          <w:p w:rsidR="00584BD8" w:rsidRPr="00F2067C" w:rsidRDefault="00584BD8" w:rsidP="00FD5739">
            <w:pPr>
              <w:widowControl w:val="0"/>
              <w:jc w:val="center"/>
              <w:rPr>
                <w:lang w:val="uk-UA"/>
              </w:rPr>
            </w:pPr>
            <w:r w:rsidRPr="00F2067C">
              <w:rPr>
                <w:noProof/>
                <w:lang w:eastAsia="ru-RU"/>
              </w:rPr>
              <w:lastRenderedPageBreak/>
              <w:drawing>
                <wp:inline distT="0" distB="0" distL="0" distR="0">
                  <wp:extent cx="3209925" cy="3209925"/>
                  <wp:effectExtent l="19050" t="0" r="9525" b="0"/>
                  <wp:docPr id="68" name="Рисунок 10" descr="C:\Users\Ирина\Desktop\додат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Desktop\додатки\1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13963" cy="3213963"/>
                          </a:xfrm>
                          <a:prstGeom prst="rect">
                            <a:avLst/>
                          </a:prstGeom>
                          <a:noFill/>
                          <a:ln>
                            <a:noFill/>
                          </a:ln>
                        </pic:spPr>
                      </pic:pic>
                    </a:graphicData>
                  </a:graphic>
                </wp:inline>
              </w:drawing>
            </w:r>
          </w:p>
        </w:tc>
        <w:tc>
          <w:tcPr>
            <w:tcW w:w="4702" w:type="dxa"/>
          </w:tcPr>
          <w:p w:rsidR="00584BD8" w:rsidRPr="00F2067C" w:rsidRDefault="00584BD8" w:rsidP="00FD5739">
            <w:pPr>
              <w:widowControl w:val="0"/>
              <w:jc w:val="center"/>
              <w:rPr>
                <w:lang w:val="uk-UA"/>
              </w:rPr>
            </w:pPr>
            <w:r w:rsidRPr="00F2067C">
              <w:rPr>
                <w:noProof/>
                <w:lang w:eastAsia="ru-RU"/>
              </w:rPr>
              <w:drawing>
                <wp:inline distT="0" distB="0" distL="0" distR="0">
                  <wp:extent cx="2914650" cy="3933825"/>
                  <wp:effectExtent l="19050" t="0" r="0" b="0"/>
                  <wp:docPr id="69" name="Рисунок 28" descr="C:\Users\Ирина\Desktop\додатки\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Ирина\Desktop\додатки\4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0241" cy="3954868"/>
                          </a:xfrm>
                          <a:prstGeom prst="rect">
                            <a:avLst/>
                          </a:prstGeom>
                          <a:noFill/>
                          <a:ln>
                            <a:noFill/>
                          </a:ln>
                        </pic:spPr>
                      </pic:pic>
                    </a:graphicData>
                  </a:graphic>
                </wp:inline>
              </w:drawing>
            </w:r>
          </w:p>
        </w:tc>
      </w:tr>
      <w:tr w:rsidR="00584BD8" w:rsidRPr="00F2067C" w:rsidTr="00664798">
        <w:tc>
          <w:tcPr>
            <w:tcW w:w="5486" w:type="dxa"/>
          </w:tcPr>
          <w:p w:rsidR="00584BD8" w:rsidRPr="00F2067C" w:rsidRDefault="00584BD8" w:rsidP="00FD5739">
            <w:pPr>
              <w:widowControl w:val="0"/>
              <w:jc w:val="center"/>
              <w:rPr>
                <w:lang w:val="uk-UA"/>
              </w:rPr>
            </w:pPr>
            <w:r w:rsidRPr="00F2067C">
              <w:rPr>
                <w:noProof/>
                <w:lang w:eastAsia="ru-RU"/>
              </w:rPr>
              <w:drawing>
                <wp:inline distT="0" distB="0" distL="0" distR="0">
                  <wp:extent cx="3078480" cy="3200878"/>
                  <wp:effectExtent l="0" t="0" r="7620" b="0"/>
                  <wp:docPr id="70" name="Рисунок 9" descr="C:\Users\Ирина\Desktop\додат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додатки\1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3788" cy="3216794"/>
                          </a:xfrm>
                          <a:prstGeom prst="rect">
                            <a:avLst/>
                          </a:prstGeom>
                          <a:noFill/>
                          <a:ln>
                            <a:noFill/>
                          </a:ln>
                        </pic:spPr>
                      </pic:pic>
                    </a:graphicData>
                  </a:graphic>
                </wp:inline>
              </w:drawing>
            </w:r>
          </w:p>
        </w:tc>
        <w:tc>
          <w:tcPr>
            <w:tcW w:w="4702" w:type="dxa"/>
          </w:tcPr>
          <w:p w:rsidR="00584BD8" w:rsidRPr="00F2067C" w:rsidRDefault="00584BD8" w:rsidP="00FD5739">
            <w:pPr>
              <w:widowControl w:val="0"/>
              <w:jc w:val="center"/>
              <w:rPr>
                <w:lang w:val="uk-UA"/>
              </w:rPr>
            </w:pPr>
            <w:r w:rsidRPr="00F2067C">
              <w:rPr>
                <w:noProof/>
                <w:lang w:eastAsia="ru-RU"/>
              </w:rPr>
              <w:drawing>
                <wp:inline distT="0" distB="0" distL="0" distR="0">
                  <wp:extent cx="2914650" cy="4019550"/>
                  <wp:effectExtent l="19050" t="0" r="0" b="0"/>
                  <wp:docPr id="71" name="Рисунок 29" descr="C:\Users\Ирина\Desktop\додатки\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Ирина\Desktop\додатки\4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7338" cy="4037048"/>
                          </a:xfrm>
                          <a:prstGeom prst="rect">
                            <a:avLst/>
                          </a:prstGeom>
                          <a:noFill/>
                          <a:ln>
                            <a:noFill/>
                          </a:ln>
                        </pic:spPr>
                      </pic:pic>
                    </a:graphicData>
                  </a:graphic>
                </wp:inline>
              </w:drawing>
            </w:r>
          </w:p>
        </w:tc>
      </w:tr>
    </w:tbl>
    <w:p w:rsidR="00584BD8" w:rsidRPr="00F2067C" w:rsidRDefault="00584BD8" w:rsidP="00FD5739">
      <w:pPr>
        <w:widowControl w:val="0"/>
        <w:jc w:val="center"/>
        <w:rPr>
          <w:lang w:val="uk-UA"/>
        </w:rPr>
      </w:pPr>
    </w:p>
    <w:p w:rsidR="00584BD8" w:rsidRPr="00F2067C" w:rsidRDefault="00584BD8" w:rsidP="00FD5739">
      <w:pPr>
        <w:widowControl w:val="0"/>
        <w:jc w:val="center"/>
        <w:rPr>
          <w:lang w:val="uk-UA"/>
        </w:rPr>
      </w:pPr>
    </w:p>
    <w:p w:rsidR="00664798" w:rsidRPr="00F2067C" w:rsidRDefault="00664798" w:rsidP="00FD5739">
      <w:pPr>
        <w:widowControl w:val="0"/>
        <w:jc w:val="center"/>
        <w:rPr>
          <w:lang w:val="uk-UA"/>
        </w:rPr>
      </w:pPr>
    </w:p>
    <w:p w:rsidR="00664798" w:rsidRPr="00F2067C" w:rsidRDefault="00664798" w:rsidP="00FD5739">
      <w:pPr>
        <w:widowControl w:val="0"/>
        <w:jc w:val="center"/>
        <w:rPr>
          <w:lang w:val="uk-UA"/>
        </w:rPr>
      </w:pPr>
    </w:p>
    <w:p w:rsidR="00584BD8" w:rsidRPr="00F2067C" w:rsidRDefault="00584BD8" w:rsidP="00FD5739">
      <w:pPr>
        <w:widowControl w:val="0"/>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lastRenderedPageBreak/>
        <w:t xml:space="preserve">Додаток Б </w:t>
      </w:r>
    </w:p>
    <w:p w:rsidR="00584BD8" w:rsidRPr="00F2067C" w:rsidRDefault="00584BD8" w:rsidP="00FD5739">
      <w:pPr>
        <w:widowControl w:val="0"/>
        <w:jc w:val="center"/>
        <w:rPr>
          <w:rFonts w:ascii="Times New Roman" w:hAnsi="Times New Roman" w:cs="Times New Roman"/>
          <w:sz w:val="28"/>
          <w:szCs w:val="28"/>
          <w:lang w:val="uk-UA"/>
        </w:rPr>
      </w:pPr>
    </w:p>
    <w:p w:rsidR="00584BD8" w:rsidRPr="00F2067C" w:rsidRDefault="00584BD8" w:rsidP="00FD5739">
      <w:pPr>
        <w:widowControl w:val="0"/>
        <w:ind w:firstLine="709"/>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t xml:space="preserve">Дидактичний матеріал до </w:t>
      </w:r>
      <w:r w:rsidRPr="00F2067C">
        <w:rPr>
          <w:rStyle w:val="jlqj4b"/>
          <w:rFonts w:ascii="Times New Roman" w:hAnsi="Times New Roman" w:cs="Times New Roman"/>
          <w:b/>
          <w:sz w:val="28"/>
          <w:szCs w:val="28"/>
          <w:lang w:val="uk-UA"/>
        </w:rPr>
        <w:t xml:space="preserve">діагностичного завдання </w:t>
      </w:r>
      <w:r w:rsidRPr="00F2067C">
        <w:rPr>
          <w:rFonts w:ascii="Times New Roman" w:hAnsi="Times New Roman" w:cs="Times New Roman"/>
          <w:b/>
          <w:sz w:val="28"/>
          <w:szCs w:val="28"/>
          <w:lang w:val="uk-UA"/>
        </w:rPr>
        <w:t>«Люди різних професій – які вони?»</w:t>
      </w:r>
    </w:p>
    <w:p w:rsidR="00584BD8" w:rsidRPr="00F2067C" w:rsidRDefault="00584BD8" w:rsidP="00FD5739">
      <w:pPr>
        <w:widowControl w:val="0"/>
        <w:ind w:firstLine="709"/>
        <w:jc w:val="center"/>
        <w:rPr>
          <w:rFonts w:ascii="Times New Roman" w:hAnsi="Times New Roman" w:cs="Times New Roman"/>
          <w:sz w:val="28"/>
          <w:szCs w:val="28"/>
          <w:lang w:val="uk-UA"/>
        </w:rPr>
      </w:pPr>
    </w:p>
    <w:p w:rsidR="00584BD8" w:rsidRPr="00F2067C" w:rsidRDefault="00584BD8" w:rsidP="00FD5739">
      <w:pPr>
        <w:widowControl w:val="0"/>
        <w:ind w:firstLine="709"/>
        <w:jc w:val="both"/>
        <w:rPr>
          <w:rFonts w:ascii="Times New Roman" w:hAnsi="Times New Roman" w:cs="Times New Roman"/>
          <w:sz w:val="28"/>
          <w:szCs w:val="28"/>
          <w:lang w:val="uk-UA"/>
        </w:rPr>
      </w:pPr>
      <w:r w:rsidRPr="00F2067C">
        <w:rPr>
          <w:rFonts w:ascii="Times New Roman" w:hAnsi="Times New Roman" w:cs="Times New Roman"/>
          <w:sz w:val="28"/>
          <w:szCs w:val="28"/>
          <w:lang w:val="uk-UA"/>
        </w:rPr>
        <w:t>Картки із зображеннями професій</w:t>
      </w:r>
    </w:p>
    <w:tbl>
      <w:tblPr>
        <w:tblStyle w:val="a7"/>
        <w:tblW w:w="0" w:type="auto"/>
        <w:tblLook w:val="04A0" w:firstRow="1" w:lastRow="0" w:firstColumn="1" w:lastColumn="0" w:noHBand="0" w:noVBand="1"/>
      </w:tblPr>
      <w:tblGrid>
        <w:gridCol w:w="4739"/>
        <w:gridCol w:w="4889"/>
      </w:tblGrid>
      <w:tr w:rsidR="00584BD8" w:rsidRPr="00F2067C" w:rsidTr="00664798">
        <w:tc>
          <w:tcPr>
            <w:tcW w:w="5014" w:type="dxa"/>
          </w:tcPr>
          <w:p w:rsidR="00584BD8" w:rsidRPr="00F2067C" w:rsidRDefault="00584BD8" w:rsidP="00FD5739">
            <w:pPr>
              <w:widowControl w:val="0"/>
              <w:jc w:val="center"/>
              <w:rPr>
                <w:lang w:val="uk-UA"/>
              </w:rPr>
            </w:pPr>
            <w:r w:rsidRPr="00F2067C">
              <w:rPr>
                <w:noProof/>
                <w:lang w:eastAsia="ru-RU"/>
              </w:rPr>
              <w:drawing>
                <wp:inline distT="0" distB="0" distL="0" distR="0">
                  <wp:extent cx="3046730" cy="3299286"/>
                  <wp:effectExtent l="19050" t="0" r="1270" b="0"/>
                  <wp:docPr id="72" name="Рисунок 11" descr="C:\Users\Ирина\Desktop\додат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Desktop\додатки\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2749" cy="3316632"/>
                          </a:xfrm>
                          <a:prstGeom prst="rect">
                            <a:avLst/>
                          </a:prstGeom>
                          <a:noFill/>
                          <a:ln>
                            <a:noFill/>
                          </a:ln>
                        </pic:spPr>
                      </pic:pic>
                    </a:graphicData>
                  </a:graphic>
                </wp:inline>
              </w:drawing>
            </w:r>
          </w:p>
        </w:tc>
        <w:tc>
          <w:tcPr>
            <w:tcW w:w="5174" w:type="dxa"/>
          </w:tcPr>
          <w:p w:rsidR="00584BD8" w:rsidRPr="00F2067C" w:rsidRDefault="00584BD8" w:rsidP="00FD5739">
            <w:pPr>
              <w:widowControl w:val="0"/>
              <w:jc w:val="center"/>
              <w:rPr>
                <w:lang w:val="uk-UA"/>
              </w:rPr>
            </w:pPr>
            <w:r w:rsidRPr="00F2067C">
              <w:rPr>
                <w:noProof/>
                <w:lang w:eastAsia="ru-RU"/>
              </w:rPr>
              <w:drawing>
                <wp:inline distT="0" distB="0" distL="0" distR="0">
                  <wp:extent cx="3169438" cy="2552949"/>
                  <wp:effectExtent l="0" t="0" r="0" b="0"/>
                  <wp:docPr id="73" name="Рисунок 12" descr="C:\Users\Ирина\Desktop\додатк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ина\Desktop\додатки\1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90085" cy="2569580"/>
                          </a:xfrm>
                          <a:prstGeom prst="rect">
                            <a:avLst/>
                          </a:prstGeom>
                          <a:noFill/>
                          <a:ln>
                            <a:noFill/>
                          </a:ln>
                        </pic:spPr>
                      </pic:pic>
                    </a:graphicData>
                  </a:graphic>
                </wp:inline>
              </w:drawing>
            </w:r>
          </w:p>
        </w:tc>
      </w:tr>
      <w:tr w:rsidR="00584BD8" w:rsidRPr="00F2067C" w:rsidTr="00664798">
        <w:tc>
          <w:tcPr>
            <w:tcW w:w="5014" w:type="dxa"/>
          </w:tcPr>
          <w:p w:rsidR="00584BD8" w:rsidRPr="00F2067C" w:rsidRDefault="00584BD8" w:rsidP="00FD5739">
            <w:pPr>
              <w:widowControl w:val="0"/>
              <w:jc w:val="center"/>
              <w:rPr>
                <w:lang w:val="uk-UA"/>
              </w:rPr>
            </w:pPr>
            <w:r w:rsidRPr="00F2067C">
              <w:rPr>
                <w:noProof/>
                <w:lang w:eastAsia="ru-RU"/>
              </w:rPr>
              <w:drawing>
                <wp:inline distT="0" distB="0" distL="0" distR="0">
                  <wp:extent cx="2190750" cy="3431625"/>
                  <wp:effectExtent l="19050" t="0" r="0" b="0"/>
                  <wp:docPr id="74" name="Рисунок 13" descr="C:\Users\Ирина\Desktop\додат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Desktop\додатки\1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1204" cy="3463665"/>
                          </a:xfrm>
                          <a:prstGeom prst="rect">
                            <a:avLst/>
                          </a:prstGeom>
                          <a:noFill/>
                          <a:ln>
                            <a:noFill/>
                          </a:ln>
                        </pic:spPr>
                      </pic:pic>
                    </a:graphicData>
                  </a:graphic>
                </wp:inline>
              </w:drawing>
            </w:r>
          </w:p>
        </w:tc>
        <w:tc>
          <w:tcPr>
            <w:tcW w:w="5174" w:type="dxa"/>
          </w:tcPr>
          <w:p w:rsidR="00584BD8" w:rsidRPr="00F2067C" w:rsidRDefault="00584BD8" w:rsidP="00FD5739">
            <w:pPr>
              <w:widowControl w:val="0"/>
              <w:jc w:val="center"/>
              <w:rPr>
                <w:lang w:val="uk-UA"/>
              </w:rPr>
            </w:pPr>
            <w:r w:rsidRPr="00F2067C">
              <w:rPr>
                <w:noProof/>
                <w:lang w:eastAsia="ru-RU"/>
              </w:rPr>
              <w:drawing>
                <wp:inline distT="0" distB="0" distL="0" distR="0">
                  <wp:extent cx="2420874" cy="3362325"/>
                  <wp:effectExtent l="19050" t="0" r="0" b="0"/>
                  <wp:docPr id="75" name="Рисунок 14" descr="C:\Users\Ирина\Desktop\додатк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на\Desktop\додатки\1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4837" cy="3381718"/>
                          </a:xfrm>
                          <a:prstGeom prst="rect">
                            <a:avLst/>
                          </a:prstGeom>
                          <a:noFill/>
                          <a:ln>
                            <a:noFill/>
                          </a:ln>
                        </pic:spPr>
                      </pic:pic>
                    </a:graphicData>
                  </a:graphic>
                </wp:inline>
              </w:drawing>
            </w:r>
          </w:p>
        </w:tc>
      </w:tr>
    </w:tbl>
    <w:p w:rsidR="00584BD8" w:rsidRPr="00F2067C" w:rsidRDefault="00584BD8" w:rsidP="00FD5739">
      <w:pPr>
        <w:widowControl w:val="0"/>
        <w:rPr>
          <w:lang w:val="uk-UA"/>
        </w:rPr>
      </w:pPr>
    </w:p>
    <w:tbl>
      <w:tblPr>
        <w:tblStyle w:val="a7"/>
        <w:tblW w:w="0" w:type="auto"/>
        <w:tblLook w:val="04A0" w:firstRow="1" w:lastRow="0" w:firstColumn="1" w:lastColumn="0" w:noHBand="0" w:noVBand="1"/>
      </w:tblPr>
      <w:tblGrid>
        <w:gridCol w:w="4942"/>
        <w:gridCol w:w="4686"/>
      </w:tblGrid>
      <w:tr w:rsidR="00584BD8" w:rsidRPr="00F2067C" w:rsidTr="00664798">
        <w:tc>
          <w:tcPr>
            <w:tcW w:w="5230" w:type="dxa"/>
          </w:tcPr>
          <w:p w:rsidR="00584BD8" w:rsidRPr="00F2067C" w:rsidRDefault="00584BD8" w:rsidP="00FD5739">
            <w:pPr>
              <w:widowControl w:val="0"/>
              <w:jc w:val="center"/>
              <w:rPr>
                <w:noProof/>
                <w:lang w:val="uk-UA"/>
              </w:rPr>
            </w:pPr>
            <w:r w:rsidRPr="00F2067C">
              <w:rPr>
                <w:noProof/>
                <w:lang w:eastAsia="ru-RU"/>
              </w:rPr>
              <w:lastRenderedPageBreak/>
              <w:drawing>
                <wp:inline distT="0" distB="0" distL="0" distR="0">
                  <wp:extent cx="3224372" cy="3158490"/>
                  <wp:effectExtent l="19050" t="0" r="0" b="0"/>
                  <wp:docPr id="76" name="Рисунок 18" descr="C:\Users\Ирина\Desktop\додатки\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рина\Desktop\додатки\2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9775" cy="3173578"/>
                          </a:xfrm>
                          <a:prstGeom prst="rect">
                            <a:avLst/>
                          </a:prstGeom>
                          <a:noFill/>
                          <a:ln>
                            <a:noFill/>
                          </a:ln>
                        </pic:spPr>
                      </pic:pic>
                    </a:graphicData>
                  </a:graphic>
                </wp:inline>
              </w:drawing>
            </w:r>
          </w:p>
        </w:tc>
        <w:tc>
          <w:tcPr>
            <w:tcW w:w="4958" w:type="dxa"/>
          </w:tcPr>
          <w:p w:rsidR="00584BD8" w:rsidRPr="00F2067C" w:rsidRDefault="00584BD8" w:rsidP="00FD5739">
            <w:pPr>
              <w:widowControl w:val="0"/>
              <w:jc w:val="center"/>
              <w:rPr>
                <w:noProof/>
                <w:lang w:val="uk-UA"/>
              </w:rPr>
            </w:pPr>
            <w:r w:rsidRPr="00F2067C">
              <w:rPr>
                <w:noProof/>
                <w:lang w:eastAsia="ru-RU"/>
              </w:rPr>
              <w:drawing>
                <wp:inline distT="0" distB="0" distL="0" distR="0">
                  <wp:extent cx="2857770" cy="3867150"/>
                  <wp:effectExtent l="19050" t="0" r="0" b="0"/>
                  <wp:docPr id="77" name="Рисунок 15" descr="C:\Users\Ирина\Desktop\додатк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рина\Desktop\додатки\1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6714" cy="3906317"/>
                          </a:xfrm>
                          <a:prstGeom prst="rect">
                            <a:avLst/>
                          </a:prstGeom>
                          <a:noFill/>
                          <a:ln>
                            <a:noFill/>
                          </a:ln>
                        </pic:spPr>
                      </pic:pic>
                    </a:graphicData>
                  </a:graphic>
                </wp:inline>
              </w:drawing>
            </w:r>
          </w:p>
        </w:tc>
      </w:tr>
      <w:tr w:rsidR="00584BD8" w:rsidRPr="00F2067C" w:rsidTr="00664798">
        <w:tc>
          <w:tcPr>
            <w:tcW w:w="5230" w:type="dxa"/>
          </w:tcPr>
          <w:p w:rsidR="00584BD8" w:rsidRPr="00F2067C" w:rsidRDefault="00584BD8" w:rsidP="00FD5739">
            <w:pPr>
              <w:widowControl w:val="0"/>
              <w:rPr>
                <w:noProof/>
                <w:lang w:val="uk-UA"/>
              </w:rPr>
            </w:pPr>
            <w:r w:rsidRPr="00F2067C">
              <w:rPr>
                <w:noProof/>
                <w:lang w:eastAsia="ru-RU"/>
              </w:rPr>
              <w:drawing>
                <wp:inline distT="0" distB="0" distL="0" distR="0">
                  <wp:extent cx="2797900" cy="4067175"/>
                  <wp:effectExtent l="19050" t="0" r="2450" b="0"/>
                  <wp:docPr id="78" name="Рисунок 17" descr="C:\Users\Ирина\Desktop\додат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рина\Desktop\додатки\2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23354" cy="4104176"/>
                          </a:xfrm>
                          <a:prstGeom prst="rect">
                            <a:avLst/>
                          </a:prstGeom>
                          <a:noFill/>
                          <a:ln>
                            <a:noFill/>
                          </a:ln>
                        </pic:spPr>
                      </pic:pic>
                    </a:graphicData>
                  </a:graphic>
                </wp:inline>
              </w:drawing>
            </w:r>
          </w:p>
        </w:tc>
        <w:tc>
          <w:tcPr>
            <w:tcW w:w="4958" w:type="dxa"/>
          </w:tcPr>
          <w:p w:rsidR="00584BD8" w:rsidRPr="00F2067C" w:rsidRDefault="00584BD8" w:rsidP="00FD5739">
            <w:pPr>
              <w:widowControl w:val="0"/>
              <w:rPr>
                <w:noProof/>
                <w:lang w:val="uk-UA"/>
              </w:rPr>
            </w:pPr>
            <w:r w:rsidRPr="00F2067C">
              <w:rPr>
                <w:noProof/>
                <w:lang w:eastAsia="ru-RU"/>
              </w:rPr>
              <w:drawing>
                <wp:inline distT="0" distB="0" distL="0" distR="0">
                  <wp:extent cx="3057568" cy="3158490"/>
                  <wp:effectExtent l="0" t="0" r="9525" b="3810"/>
                  <wp:docPr id="79" name="Рисунок 7" descr="C:\Users\Ирина\Desktop\додат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додатки\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0815" cy="3182505"/>
                          </a:xfrm>
                          <a:prstGeom prst="rect">
                            <a:avLst/>
                          </a:prstGeom>
                          <a:noFill/>
                          <a:ln>
                            <a:noFill/>
                          </a:ln>
                        </pic:spPr>
                      </pic:pic>
                    </a:graphicData>
                  </a:graphic>
                </wp:inline>
              </w:drawing>
            </w:r>
          </w:p>
        </w:tc>
      </w:tr>
    </w:tbl>
    <w:p w:rsidR="00584BD8" w:rsidRPr="00F2067C" w:rsidRDefault="00584BD8" w:rsidP="00FD5739">
      <w:pPr>
        <w:widowControl w:val="0"/>
        <w:rPr>
          <w:lang w:val="uk-UA"/>
        </w:rPr>
      </w:pPr>
    </w:p>
    <w:tbl>
      <w:tblPr>
        <w:tblStyle w:val="a7"/>
        <w:tblW w:w="0" w:type="auto"/>
        <w:jc w:val="center"/>
        <w:tblLook w:val="04A0" w:firstRow="1" w:lastRow="0" w:firstColumn="1" w:lastColumn="0" w:noHBand="0" w:noVBand="1"/>
      </w:tblPr>
      <w:tblGrid>
        <w:gridCol w:w="4814"/>
        <w:gridCol w:w="4814"/>
      </w:tblGrid>
      <w:tr w:rsidR="00584BD8" w:rsidRPr="00F2067C" w:rsidTr="00664798">
        <w:trPr>
          <w:jc w:val="center"/>
        </w:trPr>
        <w:tc>
          <w:tcPr>
            <w:tcW w:w="4980" w:type="dxa"/>
          </w:tcPr>
          <w:p w:rsidR="00584BD8" w:rsidRPr="00F2067C" w:rsidRDefault="00584BD8" w:rsidP="00FD5739">
            <w:pPr>
              <w:widowControl w:val="0"/>
              <w:rPr>
                <w:noProof/>
                <w:lang w:val="uk-UA"/>
              </w:rPr>
            </w:pPr>
            <w:r w:rsidRPr="00F2067C">
              <w:rPr>
                <w:noProof/>
                <w:lang w:eastAsia="ru-RU"/>
              </w:rPr>
              <w:lastRenderedPageBreak/>
              <w:drawing>
                <wp:inline distT="0" distB="0" distL="0" distR="0">
                  <wp:extent cx="3021330" cy="2619375"/>
                  <wp:effectExtent l="19050" t="0" r="7620" b="0"/>
                  <wp:docPr id="80" name="Рисунок 49" descr="C:\Users\Ирина\Desktop\додатки\Новая пап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Ирина\Desktop\додатки\Новая папка\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3257" cy="2638385"/>
                          </a:xfrm>
                          <a:prstGeom prst="rect">
                            <a:avLst/>
                          </a:prstGeom>
                          <a:noFill/>
                          <a:ln>
                            <a:noFill/>
                          </a:ln>
                        </pic:spPr>
                      </pic:pic>
                    </a:graphicData>
                  </a:graphic>
                </wp:inline>
              </w:drawing>
            </w:r>
          </w:p>
        </w:tc>
        <w:tc>
          <w:tcPr>
            <w:tcW w:w="5208" w:type="dxa"/>
          </w:tcPr>
          <w:p w:rsidR="00584BD8" w:rsidRPr="00F2067C" w:rsidRDefault="00584BD8" w:rsidP="00FD5739">
            <w:pPr>
              <w:widowControl w:val="0"/>
              <w:rPr>
                <w:noProof/>
                <w:lang w:val="uk-UA"/>
              </w:rPr>
            </w:pPr>
            <w:r w:rsidRPr="00F2067C">
              <w:rPr>
                <w:noProof/>
                <w:lang w:eastAsia="ru-RU"/>
              </w:rPr>
              <w:drawing>
                <wp:inline distT="0" distB="0" distL="0" distR="0">
                  <wp:extent cx="3019425" cy="2618628"/>
                  <wp:effectExtent l="19050" t="0" r="9525" b="0"/>
                  <wp:docPr id="81" name="Рисунок 48" descr="C:\Users\Ирина\Desktop\додатки\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Ирина\Desktop\додатки\Новая папка\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7985" cy="2626052"/>
                          </a:xfrm>
                          <a:prstGeom prst="rect">
                            <a:avLst/>
                          </a:prstGeom>
                          <a:noFill/>
                          <a:ln>
                            <a:noFill/>
                          </a:ln>
                        </pic:spPr>
                      </pic:pic>
                    </a:graphicData>
                  </a:graphic>
                </wp:inline>
              </w:drawing>
            </w:r>
          </w:p>
        </w:tc>
      </w:tr>
      <w:tr w:rsidR="00584BD8" w:rsidRPr="00F2067C" w:rsidTr="00664798">
        <w:trPr>
          <w:jc w:val="center"/>
        </w:trPr>
        <w:tc>
          <w:tcPr>
            <w:tcW w:w="4980" w:type="dxa"/>
          </w:tcPr>
          <w:p w:rsidR="00584BD8" w:rsidRPr="00F2067C" w:rsidRDefault="00584BD8" w:rsidP="00FD5739">
            <w:pPr>
              <w:widowControl w:val="0"/>
              <w:rPr>
                <w:noProof/>
                <w:lang w:val="uk-UA"/>
              </w:rPr>
            </w:pPr>
            <w:r w:rsidRPr="00F2067C">
              <w:rPr>
                <w:noProof/>
                <w:lang w:eastAsia="ru-RU"/>
              </w:rPr>
              <w:drawing>
                <wp:inline distT="0" distB="0" distL="0" distR="0">
                  <wp:extent cx="2962275" cy="2695575"/>
                  <wp:effectExtent l="19050" t="0" r="9525" b="0"/>
                  <wp:docPr id="82" name="Рисунок 51" descr="C:\Users\Ирина\Desktop\додатки\Новая пап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Ирина\Desktop\додатки\Новая папка\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4218" cy="2715542"/>
                          </a:xfrm>
                          <a:prstGeom prst="rect">
                            <a:avLst/>
                          </a:prstGeom>
                          <a:noFill/>
                          <a:ln>
                            <a:noFill/>
                          </a:ln>
                        </pic:spPr>
                      </pic:pic>
                    </a:graphicData>
                  </a:graphic>
                </wp:inline>
              </w:drawing>
            </w:r>
          </w:p>
        </w:tc>
        <w:tc>
          <w:tcPr>
            <w:tcW w:w="5208" w:type="dxa"/>
          </w:tcPr>
          <w:p w:rsidR="00584BD8" w:rsidRPr="00F2067C" w:rsidRDefault="00584BD8" w:rsidP="00FD5739">
            <w:pPr>
              <w:widowControl w:val="0"/>
              <w:rPr>
                <w:noProof/>
                <w:lang w:val="uk-UA"/>
              </w:rPr>
            </w:pPr>
            <w:r w:rsidRPr="00F2067C">
              <w:rPr>
                <w:noProof/>
                <w:lang w:eastAsia="ru-RU"/>
              </w:rPr>
              <w:drawing>
                <wp:inline distT="0" distB="0" distL="0" distR="0">
                  <wp:extent cx="3000375" cy="2695575"/>
                  <wp:effectExtent l="19050" t="0" r="9525" b="0"/>
                  <wp:docPr id="83" name="Рисунок 50" descr="C:\Users\Ирина\Desktop\додатки\Новая пап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Ирина\Desktop\додатки\Новая папка\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13183" cy="2707082"/>
                          </a:xfrm>
                          <a:prstGeom prst="rect">
                            <a:avLst/>
                          </a:prstGeom>
                          <a:noFill/>
                          <a:ln>
                            <a:noFill/>
                          </a:ln>
                        </pic:spPr>
                      </pic:pic>
                    </a:graphicData>
                  </a:graphic>
                </wp:inline>
              </w:drawing>
            </w:r>
          </w:p>
        </w:tc>
      </w:tr>
      <w:tr w:rsidR="00584BD8" w:rsidRPr="00F2067C" w:rsidTr="00664798">
        <w:trPr>
          <w:jc w:val="center"/>
        </w:trPr>
        <w:tc>
          <w:tcPr>
            <w:tcW w:w="4980" w:type="dxa"/>
          </w:tcPr>
          <w:p w:rsidR="00584BD8" w:rsidRPr="00F2067C" w:rsidRDefault="00584BD8" w:rsidP="00FD5739">
            <w:pPr>
              <w:widowControl w:val="0"/>
              <w:rPr>
                <w:noProof/>
                <w:lang w:val="uk-UA"/>
              </w:rPr>
            </w:pPr>
            <w:r w:rsidRPr="00F2067C">
              <w:rPr>
                <w:noProof/>
                <w:lang w:eastAsia="ru-RU"/>
              </w:rPr>
              <w:drawing>
                <wp:inline distT="0" distB="0" distL="0" distR="0">
                  <wp:extent cx="2962275" cy="2619375"/>
                  <wp:effectExtent l="19050" t="0" r="9525" b="0"/>
                  <wp:docPr id="84" name="Рисунок 47" descr="C:\Users\Ирина\Desktop\додатки\Новая пап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Ирина\Desktop\додатки\Новая папка\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7567" cy="2632896"/>
                          </a:xfrm>
                          <a:prstGeom prst="rect">
                            <a:avLst/>
                          </a:prstGeom>
                          <a:noFill/>
                          <a:ln>
                            <a:noFill/>
                          </a:ln>
                        </pic:spPr>
                      </pic:pic>
                    </a:graphicData>
                  </a:graphic>
                </wp:inline>
              </w:drawing>
            </w:r>
          </w:p>
        </w:tc>
        <w:tc>
          <w:tcPr>
            <w:tcW w:w="5208" w:type="dxa"/>
          </w:tcPr>
          <w:p w:rsidR="00584BD8" w:rsidRPr="00F2067C" w:rsidRDefault="00584BD8" w:rsidP="00FD5739">
            <w:pPr>
              <w:widowControl w:val="0"/>
              <w:rPr>
                <w:noProof/>
                <w:lang w:val="uk-UA"/>
              </w:rPr>
            </w:pPr>
            <w:r w:rsidRPr="00F2067C">
              <w:rPr>
                <w:noProof/>
                <w:lang w:eastAsia="ru-RU"/>
              </w:rPr>
              <w:drawing>
                <wp:inline distT="0" distB="0" distL="0" distR="0">
                  <wp:extent cx="3009900" cy="2618628"/>
                  <wp:effectExtent l="19050" t="0" r="0" b="0"/>
                  <wp:docPr id="85" name="Рисунок 46" descr="C:\Users\Ирина\Desktop\додатки\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Ирина\Desktop\додатки\Новая папка\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4427" cy="2631267"/>
                          </a:xfrm>
                          <a:prstGeom prst="rect">
                            <a:avLst/>
                          </a:prstGeom>
                          <a:noFill/>
                          <a:ln>
                            <a:noFill/>
                          </a:ln>
                        </pic:spPr>
                      </pic:pic>
                    </a:graphicData>
                  </a:graphic>
                </wp:inline>
              </w:drawing>
            </w:r>
          </w:p>
        </w:tc>
      </w:tr>
    </w:tbl>
    <w:p w:rsidR="00584BD8" w:rsidRPr="00F2067C" w:rsidRDefault="00584BD8" w:rsidP="00FD5739">
      <w:pPr>
        <w:widowControl w:val="0"/>
        <w:rPr>
          <w:lang w:val="uk-UA"/>
        </w:rPr>
      </w:pPr>
    </w:p>
    <w:p w:rsidR="00584BD8" w:rsidRPr="00F2067C" w:rsidRDefault="00584BD8" w:rsidP="00FD5739">
      <w:pPr>
        <w:widowControl w:val="0"/>
        <w:rPr>
          <w:lang w:val="uk-UA"/>
        </w:rPr>
      </w:pPr>
    </w:p>
    <w:tbl>
      <w:tblPr>
        <w:tblStyle w:val="a7"/>
        <w:tblW w:w="0" w:type="auto"/>
        <w:tblLook w:val="04A0" w:firstRow="1" w:lastRow="0" w:firstColumn="1" w:lastColumn="0" w:noHBand="0" w:noVBand="1"/>
      </w:tblPr>
      <w:tblGrid>
        <w:gridCol w:w="4842"/>
        <w:gridCol w:w="4786"/>
      </w:tblGrid>
      <w:tr w:rsidR="00584BD8" w:rsidRPr="00F2067C" w:rsidTr="00664798">
        <w:tc>
          <w:tcPr>
            <w:tcW w:w="4980" w:type="dxa"/>
          </w:tcPr>
          <w:p w:rsidR="00584BD8" w:rsidRPr="00F2067C" w:rsidRDefault="00584BD8" w:rsidP="00FD5739">
            <w:pPr>
              <w:widowControl w:val="0"/>
              <w:jc w:val="center"/>
              <w:rPr>
                <w:noProof/>
                <w:lang w:val="uk-UA"/>
              </w:rPr>
            </w:pPr>
            <w:r w:rsidRPr="00F2067C">
              <w:rPr>
                <w:noProof/>
                <w:lang w:eastAsia="ru-RU"/>
              </w:rPr>
              <w:lastRenderedPageBreak/>
              <w:drawing>
                <wp:inline distT="0" distB="0" distL="0" distR="0">
                  <wp:extent cx="3021330" cy="2609850"/>
                  <wp:effectExtent l="19050" t="0" r="7620" b="0"/>
                  <wp:docPr id="86" name="Рисунок 45" descr="C:\Users\Ирина\Desktop\додатки\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Ирина\Desktop\додатки\Новая папка\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57021" cy="2640680"/>
                          </a:xfrm>
                          <a:prstGeom prst="rect">
                            <a:avLst/>
                          </a:prstGeom>
                          <a:noFill/>
                          <a:ln>
                            <a:noFill/>
                          </a:ln>
                        </pic:spPr>
                      </pic:pic>
                    </a:graphicData>
                  </a:graphic>
                </wp:inline>
              </w:drawing>
            </w:r>
          </w:p>
        </w:tc>
        <w:tc>
          <w:tcPr>
            <w:tcW w:w="5208" w:type="dxa"/>
          </w:tcPr>
          <w:p w:rsidR="00584BD8" w:rsidRPr="00F2067C" w:rsidRDefault="00584BD8" w:rsidP="00FD5739">
            <w:pPr>
              <w:widowControl w:val="0"/>
              <w:jc w:val="center"/>
              <w:rPr>
                <w:noProof/>
                <w:lang w:val="uk-UA"/>
              </w:rPr>
            </w:pPr>
            <w:r w:rsidRPr="00F2067C">
              <w:rPr>
                <w:noProof/>
                <w:lang w:eastAsia="ru-RU"/>
              </w:rPr>
              <w:drawing>
                <wp:inline distT="0" distB="0" distL="0" distR="0">
                  <wp:extent cx="3039745" cy="2673914"/>
                  <wp:effectExtent l="19050" t="0" r="8255" b="0"/>
                  <wp:docPr id="87" name="Рисунок 44" descr="C:\Users\Ирина\Desktop\додатки\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Ирина\Desktop\додатки\Новая папка\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59706" cy="2691472"/>
                          </a:xfrm>
                          <a:prstGeom prst="rect">
                            <a:avLst/>
                          </a:prstGeom>
                          <a:noFill/>
                          <a:ln>
                            <a:noFill/>
                          </a:ln>
                        </pic:spPr>
                      </pic:pic>
                    </a:graphicData>
                  </a:graphic>
                </wp:inline>
              </w:drawing>
            </w:r>
          </w:p>
        </w:tc>
      </w:tr>
      <w:tr w:rsidR="00584BD8" w:rsidRPr="00F2067C" w:rsidTr="00664798">
        <w:tc>
          <w:tcPr>
            <w:tcW w:w="4980" w:type="dxa"/>
          </w:tcPr>
          <w:p w:rsidR="00584BD8" w:rsidRPr="00F2067C" w:rsidRDefault="00584BD8" w:rsidP="00FD5739">
            <w:pPr>
              <w:widowControl w:val="0"/>
              <w:jc w:val="center"/>
              <w:rPr>
                <w:noProof/>
                <w:lang w:val="uk-UA"/>
              </w:rPr>
            </w:pPr>
            <w:r w:rsidRPr="00F2067C">
              <w:rPr>
                <w:noProof/>
                <w:lang w:eastAsia="ru-RU"/>
              </w:rPr>
              <w:drawing>
                <wp:inline distT="0" distB="0" distL="0" distR="0">
                  <wp:extent cx="3082290" cy="2581275"/>
                  <wp:effectExtent l="19050" t="0" r="3810" b="0"/>
                  <wp:docPr id="88" name="Рисунок 43" descr="C:\Users\Ирина\Desktop\додатки\Новая папк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Ирина\Desktop\додатки\Новая папка\1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98249" cy="2594640"/>
                          </a:xfrm>
                          <a:prstGeom prst="rect">
                            <a:avLst/>
                          </a:prstGeom>
                          <a:noFill/>
                          <a:ln>
                            <a:noFill/>
                          </a:ln>
                        </pic:spPr>
                      </pic:pic>
                    </a:graphicData>
                  </a:graphic>
                </wp:inline>
              </w:drawing>
            </w:r>
          </w:p>
        </w:tc>
        <w:tc>
          <w:tcPr>
            <w:tcW w:w="5208" w:type="dxa"/>
          </w:tcPr>
          <w:p w:rsidR="00584BD8" w:rsidRPr="00F2067C" w:rsidRDefault="00584BD8" w:rsidP="00FD5739">
            <w:pPr>
              <w:widowControl w:val="0"/>
              <w:jc w:val="center"/>
              <w:rPr>
                <w:noProof/>
                <w:lang w:val="uk-UA"/>
              </w:rPr>
            </w:pPr>
            <w:r w:rsidRPr="00F2067C">
              <w:rPr>
                <w:noProof/>
                <w:lang w:eastAsia="ru-RU"/>
              </w:rPr>
              <w:drawing>
                <wp:inline distT="0" distB="0" distL="0" distR="0">
                  <wp:extent cx="3039745" cy="2628900"/>
                  <wp:effectExtent l="19050" t="0" r="8255" b="0"/>
                  <wp:docPr id="89" name="Рисунок 42" descr="C:\Users\Ирина\Desktop\додатки\Новая папк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Ирина\Desktop\додатки\Новая папка\1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60866" cy="2647166"/>
                          </a:xfrm>
                          <a:prstGeom prst="rect">
                            <a:avLst/>
                          </a:prstGeom>
                          <a:noFill/>
                          <a:ln>
                            <a:noFill/>
                          </a:ln>
                        </pic:spPr>
                      </pic:pic>
                    </a:graphicData>
                  </a:graphic>
                </wp:inline>
              </w:drawing>
            </w:r>
          </w:p>
        </w:tc>
      </w:tr>
      <w:tr w:rsidR="00584BD8" w:rsidRPr="00F2067C" w:rsidTr="00664798">
        <w:tc>
          <w:tcPr>
            <w:tcW w:w="4980" w:type="dxa"/>
          </w:tcPr>
          <w:p w:rsidR="00584BD8" w:rsidRPr="00F2067C" w:rsidRDefault="00584BD8" w:rsidP="00FD5739">
            <w:pPr>
              <w:widowControl w:val="0"/>
              <w:jc w:val="center"/>
              <w:rPr>
                <w:noProof/>
                <w:lang w:val="uk-UA"/>
              </w:rPr>
            </w:pPr>
            <w:r w:rsidRPr="00F2067C">
              <w:rPr>
                <w:noProof/>
                <w:lang w:eastAsia="ru-RU"/>
              </w:rPr>
              <w:drawing>
                <wp:inline distT="0" distB="0" distL="0" distR="0">
                  <wp:extent cx="3020925" cy="2571750"/>
                  <wp:effectExtent l="19050" t="0" r="8025" b="0"/>
                  <wp:docPr id="90" name="Рисунок 41" descr="C:\Users\Ирина\Desktop\додатки\Новая пап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Ирина\Desktop\додатки\Новая папка\1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37996" cy="2586282"/>
                          </a:xfrm>
                          <a:prstGeom prst="rect">
                            <a:avLst/>
                          </a:prstGeom>
                          <a:noFill/>
                          <a:ln>
                            <a:noFill/>
                          </a:ln>
                        </pic:spPr>
                      </pic:pic>
                    </a:graphicData>
                  </a:graphic>
                </wp:inline>
              </w:drawing>
            </w:r>
          </w:p>
        </w:tc>
        <w:tc>
          <w:tcPr>
            <w:tcW w:w="5208" w:type="dxa"/>
          </w:tcPr>
          <w:p w:rsidR="00584BD8" w:rsidRPr="00F2067C" w:rsidRDefault="00584BD8" w:rsidP="00FD5739">
            <w:pPr>
              <w:widowControl w:val="0"/>
              <w:jc w:val="center"/>
              <w:rPr>
                <w:noProof/>
                <w:lang w:val="uk-UA"/>
              </w:rPr>
            </w:pPr>
            <w:r w:rsidRPr="00F2067C">
              <w:rPr>
                <w:noProof/>
                <w:lang w:eastAsia="ru-RU"/>
              </w:rPr>
              <w:drawing>
                <wp:inline distT="0" distB="0" distL="0" distR="0">
                  <wp:extent cx="3039738" cy="2571750"/>
                  <wp:effectExtent l="19050" t="0" r="8262" b="0"/>
                  <wp:docPr id="91" name="Рисунок 40" descr="C:\Users\Ирина\Desktop\додатки\Новая папк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Ирина\Desktop\додатки\Новая папка\1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9910" cy="2580356"/>
                          </a:xfrm>
                          <a:prstGeom prst="rect">
                            <a:avLst/>
                          </a:prstGeom>
                          <a:noFill/>
                          <a:ln>
                            <a:noFill/>
                          </a:ln>
                        </pic:spPr>
                      </pic:pic>
                    </a:graphicData>
                  </a:graphic>
                </wp:inline>
              </w:drawing>
            </w:r>
          </w:p>
        </w:tc>
      </w:tr>
    </w:tbl>
    <w:p w:rsidR="00584BD8" w:rsidRPr="00F2067C" w:rsidRDefault="00584BD8" w:rsidP="00FD5739">
      <w:pPr>
        <w:widowControl w:val="0"/>
        <w:rPr>
          <w:lang w:val="uk-UA"/>
        </w:rPr>
      </w:pPr>
    </w:p>
    <w:p w:rsidR="00584BD8" w:rsidRPr="00F2067C" w:rsidRDefault="00584BD8" w:rsidP="00FD5739">
      <w:pPr>
        <w:widowControl w:val="0"/>
        <w:rPr>
          <w:lang w:val="uk-UA"/>
        </w:rPr>
      </w:pPr>
    </w:p>
    <w:p w:rsidR="00664798" w:rsidRPr="00F2067C" w:rsidRDefault="00664798" w:rsidP="00FD5739">
      <w:pPr>
        <w:widowControl w:val="0"/>
        <w:jc w:val="center"/>
        <w:rPr>
          <w:rFonts w:ascii="Times New Roman" w:hAnsi="Times New Roman" w:cs="Times New Roman"/>
          <w:b/>
          <w:sz w:val="28"/>
          <w:szCs w:val="28"/>
          <w:lang w:val="uk-UA"/>
        </w:rPr>
      </w:pPr>
    </w:p>
    <w:p w:rsidR="00664798" w:rsidRPr="00F2067C" w:rsidRDefault="00664798" w:rsidP="00FD5739">
      <w:pPr>
        <w:widowControl w:val="0"/>
        <w:jc w:val="center"/>
        <w:rPr>
          <w:rFonts w:ascii="Times New Roman" w:hAnsi="Times New Roman" w:cs="Times New Roman"/>
          <w:b/>
          <w:sz w:val="28"/>
          <w:szCs w:val="28"/>
          <w:lang w:val="uk-UA"/>
        </w:rPr>
      </w:pPr>
    </w:p>
    <w:p w:rsidR="00584BD8" w:rsidRPr="00F2067C" w:rsidRDefault="00584BD8" w:rsidP="00FD5739">
      <w:pPr>
        <w:widowControl w:val="0"/>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lastRenderedPageBreak/>
        <w:t>ДОДАТОК В</w:t>
      </w:r>
    </w:p>
    <w:p w:rsidR="00584BD8" w:rsidRPr="00F2067C" w:rsidRDefault="00584BD8" w:rsidP="00FD5739">
      <w:pPr>
        <w:widowControl w:val="0"/>
        <w:jc w:val="center"/>
        <w:rPr>
          <w:rFonts w:ascii="Times New Roman" w:hAnsi="Times New Roman" w:cs="Times New Roman"/>
          <w:sz w:val="28"/>
          <w:szCs w:val="28"/>
          <w:lang w:val="uk-UA"/>
        </w:rPr>
      </w:pPr>
    </w:p>
    <w:p w:rsidR="00584BD8" w:rsidRPr="00F2067C" w:rsidRDefault="00584BD8" w:rsidP="00FD5739">
      <w:pPr>
        <w:widowControl w:val="0"/>
        <w:ind w:firstLine="709"/>
        <w:jc w:val="center"/>
        <w:rPr>
          <w:rFonts w:ascii="Times New Roman" w:hAnsi="Times New Roman" w:cs="Times New Roman"/>
          <w:sz w:val="28"/>
          <w:szCs w:val="28"/>
          <w:lang w:val="uk-UA"/>
        </w:rPr>
      </w:pPr>
      <w:r w:rsidRPr="00F2067C">
        <w:rPr>
          <w:rFonts w:ascii="Times New Roman" w:hAnsi="Times New Roman" w:cs="Times New Roman"/>
          <w:b/>
          <w:sz w:val="28"/>
          <w:szCs w:val="28"/>
          <w:lang w:val="uk-UA"/>
        </w:rPr>
        <w:t xml:space="preserve">Дидактичний матеріал до </w:t>
      </w:r>
      <w:r w:rsidRPr="00F2067C">
        <w:rPr>
          <w:rStyle w:val="jlqj4b"/>
          <w:rFonts w:ascii="Times New Roman" w:hAnsi="Times New Roman" w:cs="Times New Roman"/>
          <w:b/>
          <w:sz w:val="28"/>
          <w:szCs w:val="28"/>
          <w:lang w:val="uk-UA"/>
        </w:rPr>
        <w:t xml:space="preserve">діагностичного завдання </w:t>
      </w:r>
      <w:r w:rsidRPr="00F2067C">
        <w:rPr>
          <w:rFonts w:ascii="Times New Roman" w:hAnsi="Times New Roman" w:cs="Times New Roman"/>
          <w:b/>
          <w:sz w:val="28"/>
          <w:szCs w:val="28"/>
          <w:lang w:val="uk-UA"/>
        </w:rPr>
        <w:t>«Люди різних професій – які вони?»</w:t>
      </w:r>
    </w:p>
    <w:p w:rsidR="00584BD8" w:rsidRPr="00F2067C" w:rsidRDefault="00584BD8" w:rsidP="00FD5739">
      <w:pPr>
        <w:widowControl w:val="0"/>
        <w:ind w:firstLine="709"/>
        <w:rPr>
          <w:rFonts w:ascii="Times New Roman" w:hAnsi="Times New Roman" w:cs="Times New Roman"/>
          <w:sz w:val="28"/>
          <w:szCs w:val="28"/>
          <w:lang w:val="uk-UA"/>
        </w:rPr>
      </w:pPr>
    </w:p>
    <w:p w:rsidR="00584BD8" w:rsidRPr="00F2067C" w:rsidRDefault="00584BD8" w:rsidP="00FD5739">
      <w:pPr>
        <w:widowControl w:val="0"/>
        <w:ind w:firstLine="709"/>
        <w:rPr>
          <w:rFonts w:ascii="Times New Roman" w:hAnsi="Times New Roman" w:cs="Times New Roman"/>
          <w:sz w:val="28"/>
          <w:szCs w:val="28"/>
          <w:lang w:val="uk-UA"/>
        </w:rPr>
      </w:pPr>
      <w:r w:rsidRPr="00F2067C">
        <w:rPr>
          <w:rFonts w:ascii="Times New Roman" w:hAnsi="Times New Roman" w:cs="Times New Roman"/>
          <w:sz w:val="28"/>
          <w:szCs w:val="28"/>
          <w:lang w:val="uk-UA"/>
        </w:rPr>
        <w:t>Алгоритм запитань до розповіді про професію</w:t>
      </w:r>
    </w:p>
    <w:tbl>
      <w:tblPr>
        <w:tblStyle w:val="a7"/>
        <w:tblW w:w="0" w:type="auto"/>
        <w:jc w:val="center"/>
        <w:tblLook w:val="04A0" w:firstRow="1" w:lastRow="0" w:firstColumn="1" w:lastColumn="0" w:noHBand="0" w:noVBand="1"/>
      </w:tblPr>
      <w:tblGrid>
        <w:gridCol w:w="7206"/>
      </w:tblGrid>
      <w:tr w:rsidR="00584BD8" w:rsidRPr="00F2067C" w:rsidTr="00664798">
        <w:trPr>
          <w:jc w:val="center"/>
        </w:trPr>
        <w:tc>
          <w:tcPr>
            <w:tcW w:w="5352" w:type="dxa"/>
          </w:tcPr>
          <w:p w:rsidR="00584BD8" w:rsidRPr="00F2067C" w:rsidRDefault="00584BD8" w:rsidP="00FD5739">
            <w:pPr>
              <w:widowControl w:val="0"/>
              <w:jc w:val="center"/>
              <w:rPr>
                <w:noProof/>
                <w:lang w:val="uk-UA"/>
              </w:rPr>
            </w:pPr>
            <w:r w:rsidRPr="00F2067C">
              <w:rPr>
                <w:noProof/>
                <w:lang w:eastAsia="ru-RU"/>
              </w:rPr>
              <w:drawing>
                <wp:inline distT="0" distB="0" distL="0" distR="0">
                  <wp:extent cx="4410075" cy="3309119"/>
                  <wp:effectExtent l="19050" t="0" r="9525" b="0"/>
                  <wp:docPr id="92" name="Рисунок 53" descr="C:\Users\Ирина\Desktop\додатки\d69b9f9cf337706106940e4963e3b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Ирина\Desktop\додатки\d69b9f9cf337706106940e4963e3bea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65267" cy="3350532"/>
                          </a:xfrm>
                          <a:prstGeom prst="rect">
                            <a:avLst/>
                          </a:prstGeom>
                          <a:noFill/>
                          <a:ln>
                            <a:noFill/>
                          </a:ln>
                        </pic:spPr>
                      </pic:pic>
                    </a:graphicData>
                  </a:graphic>
                </wp:inline>
              </w:drawing>
            </w:r>
          </w:p>
        </w:tc>
      </w:tr>
      <w:tr w:rsidR="00584BD8" w:rsidRPr="00F2067C" w:rsidTr="00664798">
        <w:trPr>
          <w:jc w:val="center"/>
        </w:trPr>
        <w:tc>
          <w:tcPr>
            <w:tcW w:w="5352" w:type="dxa"/>
          </w:tcPr>
          <w:p w:rsidR="00584BD8" w:rsidRPr="00F2067C" w:rsidRDefault="00584BD8" w:rsidP="00FD5739">
            <w:pPr>
              <w:widowControl w:val="0"/>
              <w:jc w:val="center"/>
              <w:rPr>
                <w:noProof/>
                <w:lang w:val="uk-UA" w:eastAsia="ru-RU"/>
              </w:rPr>
            </w:pPr>
            <w:r w:rsidRPr="00F2067C">
              <w:rPr>
                <w:noProof/>
                <w:lang w:eastAsia="ru-RU"/>
              </w:rPr>
              <w:drawing>
                <wp:inline distT="0" distB="0" distL="0" distR="0">
                  <wp:extent cx="3977140" cy="3143250"/>
                  <wp:effectExtent l="19050" t="0" r="4310" b="0"/>
                  <wp:docPr id="93" name="Рисунок 52" descr="C:\Users\Ирина\Desktop\додатки\f02bb48ee79bad56f9d1b867b0dbc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Ирина\Desktop\додатки\f02bb48ee79bad56f9d1b867b0dbc26f.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068" cy="3161370"/>
                          </a:xfrm>
                          <a:prstGeom prst="rect">
                            <a:avLst/>
                          </a:prstGeom>
                          <a:noFill/>
                          <a:ln>
                            <a:noFill/>
                          </a:ln>
                        </pic:spPr>
                      </pic:pic>
                    </a:graphicData>
                  </a:graphic>
                </wp:inline>
              </w:drawing>
            </w:r>
          </w:p>
        </w:tc>
      </w:tr>
    </w:tbl>
    <w:p w:rsidR="00584BD8" w:rsidRPr="00F2067C" w:rsidRDefault="00584BD8" w:rsidP="00FD5739">
      <w:pPr>
        <w:widowControl w:val="0"/>
        <w:rPr>
          <w:rFonts w:ascii="Times New Roman" w:hAnsi="Times New Roman" w:cs="Times New Roman"/>
          <w:sz w:val="28"/>
          <w:szCs w:val="28"/>
          <w:lang w:val="uk-UA"/>
        </w:rPr>
      </w:pPr>
    </w:p>
    <w:p w:rsidR="00664798" w:rsidRPr="00F2067C" w:rsidRDefault="00664798" w:rsidP="00FD5739">
      <w:pPr>
        <w:widowControl w:val="0"/>
        <w:jc w:val="center"/>
        <w:rPr>
          <w:rFonts w:ascii="Times New Roman" w:hAnsi="Times New Roman" w:cs="Times New Roman"/>
          <w:b/>
          <w:sz w:val="28"/>
          <w:szCs w:val="28"/>
          <w:lang w:val="uk-UA"/>
        </w:rPr>
      </w:pPr>
    </w:p>
    <w:p w:rsidR="00584BD8" w:rsidRPr="00F2067C" w:rsidRDefault="00584BD8" w:rsidP="00FD5739">
      <w:pPr>
        <w:widowControl w:val="0"/>
        <w:jc w:val="center"/>
        <w:rPr>
          <w:rFonts w:ascii="Times New Roman" w:hAnsi="Times New Roman" w:cs="Times New Roman"/>
          <w:b/>
          <w:sz w:val="28"/>
          <w:szCs w:val="28"/>
          <w:lang w:val="uk-UA"/>
        </w:rPr>
      </w:pPr>
      <w:r w:rsidRPr="00F2067C">
        <w:rPr>
          <w:rFonts w:ascii="Times New Roman" w:hAnsi="Times New Roman" w:cs="Times New Roman"/>
          <w:b/>
          <w:sz w:val="28"/>
          <w:szCs w:val="28"/>
          <w:lang w:val="uk-UA"/>
        </w:rPr>
        <w:lastRenderedPageBreak/>
        <w:t>ДОДАТОК Г</w:t>
      </w:r>
    </w:p>
    <w:p w:rsidR="00584BD8" w:rsidRPr="00F2067C" w:rsidRDefault="00584BD8" w:rsidP="00FD5739">
      <w:pPr>
        <w:widowControl w:val="0"/>
        <w:rPr>
          <w:rStyle w:val="jlqj4b"/>
          <w:rFonts w:ascii="Times New Roman" w:hAnsi="Times New Roman" w:cs="Times New Roman"/>
          <w:sz w:val="28"/>
          <w:szCs w:val="28"/>
          <w:lang w:val="uk-UA"/>
        </w:rPr>
      </w:pPr>
    </w:p>
    <w:p w:rsidR="00584BD8" w:rsidRPr="00F2067C" w:rsidRDefault="00584BD8" w:rsidP="00FD5739">
      <w:pPr>
        <w:widowControl w:val="0"/>
        <w:ind w:firstLine="709"/>
        <w:jc w:val="center"/>
        <w:rPr>
          <w:rStyle w:val="jlqj4b"/>
          <w:rFonts w:ascii="Times New Roman" w:hAnsi="Times New Roman" w:cs="Times New Roman"/>
          <w:b/>
          <w:sz w:val="28"/>
          <w:szCs w:val="28"/>
          <w:lang w:val="uk-UA"/>
        </w:rPr>
      </w:pPr>
      <w:r w:rsidRPr="00F2067C">
        <w:rPr>
          <w:rFonts w:ascii="Times New Roman" w:eastAsia="Times New Roman" w:hAnsi="Times New Roman" w:cs="Times New Roman"/>
          <w:b/>
          <w:color w:val="000000" w:themeColor="text1"/>
          <w:sz w:val="28"/>
          <w:szCs w:val="28"/>
          <w:lang w:val="uk-UA"/>
        </w:rPr>
        <w:t>Приклади фотографій до фото-виставки «Збір врожаю»</w:t>
      </w:r>
    </w:p>
    <w:tbl>
      <w:tblPr>
        <w:tblStyle w:val="a7"/>
        <w:tblW w:w="0" w:type="auto"/>
        <w:tblLook w:val="04A0" w:firstRow="1" w:lastRow="0" w:firstColumn="1" w:lastColumn="0" w:noHBand="0" w:noVBand="1"/>
      </w:tblPr>
      <w:tblGrid>
        <w:gridCol w:w="9628"/>
      </w:tblGrid>
      <w:tr w:rsidR="00584BD8" w:rsidRPr="00F2067C" w:rsidTr="00664798">
        <w:tc>
          <w:tcPr>
            <w:tcW w:w="9846" w:type="dxa"/>
          </w:tcPr>
          <w:p w:rsidR="00584BD8" w:rsidRPr="00F2067C" w:rsidRDefault="00584BD8" w:rsidP="00FD5739">
            <w:pPr>
              <w:widowControl w:val="0"/>
              <w:jc w:val="center"/>
              <w:rPr>
                <w:lang w:val="uk-UA"/>
              </w:rPr>
            </w:pPr>
            <w:r w:rsidRPr="00F2067C">
              <w:rPr>
                <w:noProof/>
                <w:lang w:eastAsia="ru-RU"/>
              </w:rPr>
              <w:drawing>
                <wp:inline distT="0" distB="0" distL="0" distR="0">
                  <wp:extent cx="5729451" cy="3390900"/>
                  <wp:effectExtent l="19050" t="0" r="4599" b="0"/>
                  <wp:docPr id="94" name="Рисунок 9" descr="C:\Users\Ирина\Desktop\додатки\Новая папка (2)\iVihHs2QJmsfcxnEbi1F.r575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додатки\Новая папка (2)\iVihHs2QJmsfcxnEbi1F.r575x340.jpg"/>
                          <pic:cNvPicPr>
                            <a:picLocks noChangeAspect="1" noChangeArrowheads="1"/>
                          </pic:cNvPicPr>
                        </pic:nvPicPr>
                        <pic:blipFill>
                          <a:blip r:embed="rId84">
                            <a:lum bright="10000"/>
                            <a:extLst>
                              <a:ext uri="{28A0092B-C50C-407E-A947-70E740481C1C}">
                                <a14:useLocalDpi xmlns:a14="http://schemas.microsoft.com/office/drawing/2010/main" val="0"/>
                              </a:ext>
                            </a:extLst>
                          </a:blip>
                          <a:srcRect/>
                          <a:stretch>
                            <a:fillRect/>
                          </a:stretch>
                        </pic:blipFill>
                        <pic:spPr bwMode="auto">
                          <a:xfrm>
                            <a:off x="0" y="0"/>
                            <a:ext cx="5733945" cy="3393560"/>
                          </a:xfrm>
                          <a:prstGeom prst="rect">
                            <a:avLst/>
                          </a:prstGeom>
                          <a:noFill/>
                          <a:ln>
                            <a:noFill/>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rPr>
            </w:pPr>
            <w:r w:rsidRPr="00F2067C">
              <w:rPr>
                <w:noProof/>
                <w:lang w:eastAsia="ru-RU"/>
              </w:rPr>
              <w:drawing>
                <wp:inline distT="0" distB="0" distL="0" distR="0">
                  <wp:extent cx="5577840" cy="3718560"/>
                  <wp:effectExtent l="19050" t="0" r="3810" b="0"/>
                  <wp:docPr id="95" name="Рисунок 8" descr="C:\Users\Ирина\Desktop\додатки\Новая папка (2)\dcb7d56d91cd8a4731182855703ef27a65d32e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додатки\Новая папка (2)\dcb7d56d91cd8a4731182855703ef27a65d32ee6.jpeg"/>
                          <pic:cNvPicPr>
                            <a:picLocks noChangeAspect="1" noChangeArrowheads="1"/>
                          </pic:cNvPicPr>
                        </pic:nvPicPr>
                        <pic:blipFill>
                          <a:blip r:embed="rId85">
                            <a:lum bright="10000"/>
                            <a:extLst>
                              <a:ext uri="{28A0092B-C50C-407E-A947-70E740481C1C}">
                                <a14:useLocalDpi xmlns:a14="http://schemas.microsoft.com/office/drawing/2010/main" val="0"/>
                              </a:ext>
                            </a:extLst>
                          </a:blip>
                          <a:srcRect/>
                          <a:stretch>
                            <a:fillRect/>
                          </a:stretch>
                        </pic:blipFill>
                        <pic:spPr bwMode="auto">
                          <a:xfrm>
                            <a:off x="0" y="0"/>
                            <a:ext cx="5581490" cy="3720993"/>
                          </a:xfrm>
                          <a:prstGeom prst="rect">
                            <a:avLst/>
                          </a:prstGeom>
                          <a:noFill/>
                          <a:ln>
                            <a:noFill/>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rPr>
            </w:pPr>
            <w:r w:rsidRPr="00F2067C">
              <w:rPr>
                <w:noProof/>
                <w:lang w:eastAsia="ru-RU"/>
              </w:rPr>
              <w:lastRenderedPageBreak/>
              <w:drawing>
                <wp:inline distT="0" distB="0" distL="0" distR="0">
                  <wp:extent cx="5985164" cy="3200400"/>
                  <wp:effectExtent l="19050" t="0" r="0" b="0"/>
                  <wp:docPr id="96" name="Рисунок 1" descr="C:\Users\Ирина\Desktop\додатки\Новая папка (2)\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додатки\Новая папка (2)\Без названия.jfif"/>
                          <pic:cNvPicPr>
                            <a:picLocks noChangeAspect="1" noChangeArrowheads="1"/>
                          </pic:cNvPicPr>
                        </pic:nvPicPr>
                        <pic:blipFill>
                          <a:blip r:embed="rId86">
                            <a:lum bright="10000"/>
                            <a:extLst>
                              <a:ext uri="{28A0092B-C50C-407E-A947-70E740481C1C}">
                                <a14:useLocalDpi xmlns:a14="http://schemas.microsoft.com/office/drawing/2010/main" val="0"/>
                              </a:ext>
                            </a:extLst>
                          </a:blip>
                          <a:srcRect/>
                          <a:stretch>
                            <a:fillRect/>
                          </a:stretch>
                        </pic:blipFill>
                        <pic:spPr bwMode="auto">
                          <a:xfrm>
                            <a:off x="0" y="0"/>
                            <a:ext cx="6018875" cy="3218426"/>
                          </a:xfrm>
                          <a:prstGeom prst="rect">
                            <a:avLst/>
                          </a:prstGeom>
                          <a:noFill/>
                          <a:ln>
                            <a:noFill/>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eastAsia="ru-RU"/>
              </w:rPr>
            </w:pPr>
            <w:r w:rsidRPr="00F2067C">
              <w:rPr>
                <w:noProof/>
                <w:lang w:eastAsia="ru-RU"/>
              </w:rPr>
              <w:drawing>
                <wp:inline distT="0" distB="0" distL="0" distR="0">
                  <wp:extent cx="5774267" cy="4330700"/>
                  <wp:effectExtent l="19050" t="0" r="0" b="0"/>
                  <wp:docPr id="97" name="Рисунок 6" descr="C:\Users\Администратор\Desktop\Новая папка (3)\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Новая папка (3)\unnamed.jpg"/>
                          <pic:cNvPicPr>
                            <a:picLocks noChangeAspect="1" noChangeArrowheads="1"/>
                          </pic:cNvPicPr>
                        </pic:nvPicPr>
                        <pic:blipFill>
                          <a:blip r:embed="rId87">
                            <a:lum bright="10000"/>
                          </a:blip>
                          <a:srcRect/>
                          <a:stretch>
                            <a:fillRect/>
                          </a:stretch>
                        </pic:blipFill>
                        <pic:spPr bwMode="auto">
                          <a:xfrm>
                            <a:off x="0" y="0"/>
                            <a:ext cx="5774267" cy="4330700"/>
                          </a:xfrm>
                          <a:prstGeom prst="rect">
                            <a:avLst/>
                          </a:prstGeom>
                          <a:noFill/>
                          <a:ln w="9525">
                            <a:noFill/>
                            <a:miter lim="800000"/>
                            <a:headEnd/>
                            <a:tailEnd/>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eastAsia="ru-RU"/>
              </w:rPr>
            </w:pPr>
            <w:r w:rsidRPr="00F2067C">
              <w:rPr>
                <w:noProof/>
                <w:lang w:eastAsia="ru-RU"/>
              </w:rPr>
              <w:lastRenderedPageBreak/>
              <w:drawing>
                <wp:inline distT="0" distB="0" distL="0" distR="0">
                  <wp:extent cx="5734049" cy="3822700"/>
                  <wp:effectExtent l="19050" t="0" r="1" b="0"/>
                  <wp:docPr id="98" name="Рисунок 8" descr="C:\Users\Администратор\Desktop\Новая папка (3)\953271_4_1214-human-trafficking-mexico-field-work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Новая папка (3)\953271_4_1214-human-trafficking-mexico-field-work_standard.jpg"/>
                          <pic:cNvPicPr>
                            <a:picLocks noChangeAspect="1" noChangeArrowheads="1"/>
                          </pic:cNvPicPr>
                        </pic:nvPicPr>
                        <pic:blipFill>
                          <a:blip r:embed="rId88">
                            <a:lum bright="10000"/>
                          </a:blip>
                          <a:srcRect/>
                          <a:stretch>
                            <a:fillRect/>
                          </a:stretch>
                        </pic:blipFill>
                        <pic:spPr bwMode="auto">
                          <a:xfrm>
                            <a:off x="0" y="0"/>
                            <a:ext cx="5725667" cy="3817112"/>
                          </a:xfrm>
                          <a:prstGeom prst="rect">
                            <a:avLst/>
                          </a:prstGeom>
                          <a:noFill/>
                          <a:ln w="9525">
                            <a:noFill/>
                            <a:miter lim="800000"/>
                            <a:headEnd/>
                            <a:tailEnd/>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eastAsia="ru-RU"/>
              </w:rPr>
            </w:pPr>
            <w:r w:rsidRPr="00F2067C">
              <w:rPr>
                <w:noProof/>
                <w:lang w:eastAsia="ru-RU"/>
              </w:rPr>
              <w:drawing>
                <wp:inline distT="0" distB="0" distL="0" distR="0">
                  <wp:extent cx="6000750" cy="3600450"/>
                  <wp:effectExtent l="19050" t="0" r="0" b="0"/>
                  <wp:docPr id="99" name="Рисунок 7" descr="C:\Users\Администратор\Desktop\Новая папка (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Новая папка (3)\1(21).jpg"/>
                          <pic:cNvPicPr>
                            <a:picLocks noChangeAspect="1" noChangeArrowheads="1"/>
                          </pic:cNvPicPr>
                        </pic:nvPicPr>
                        <pic:blipFill>
                          <a:blip r:embed="rId89"/>
                          <a:srcRect/>
                          <a:stretch>
                            <a:fillRect/>
                          </a:stretch>
                        </pic:blipFill>
                        <pic:spPr bwMode="auto">
                          <a:xfrm>
                            <a:off x="0" y="0"/>
                            <a:ext cx="6000750" cy="3600450"/>
                          </a:xfrm>
                          <a:prstGeom prst="rect">
                            <a:avLst/>
                          </a:prstGeom>
                          <a:noFill/>
                          <a:ln w="9525">
                            <a:noFill/>
                            <a:miter lim="800000"/>
                            <a:headEnd/>
                            <a:tailEnd/>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eastAsia="ru-RU"/>
              </w:rPr>
            </w:pPr>
            <w:r w:rsidRPr="00F2067C">
              <w:rPr>
                <w:noProof/>
                <w:lang w:eastAsia="ru-RU"/>
              </w:rPr>
              <w:lastRenderedPageBreak/>
              <w:drawing>
                <wp:inline distT="0" distB="0" distL="0" distR="0">
                  <wp:extent cx="5042647" cy="4191000"/>
                  <wp:effectExtent l="19050" t="0" r="5603" b="0"/>
                  <wp:docPr id="100" name="Рисунок 5" descr="C:\Users\Администратор\Desktop\Новая папка (3)\unn ф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Новая папка (3)\unn фamed.jpg"/>
                          <pic:cNvPicPr>
                            <a:picLocks noChangeAspect="1" noChangeArrowheads="1"/>
                          </pic:cNvPicPr>
                        </pic:nvPicPr>
                        <pic:blipFill>
                          <a:blip r:embed="rId90"/>
                          <a:srcRect/>
                          <a:stretch>
                            <a:fillRect/>
                          </a:stretch>
                        </pic:blipFill>
                        <pic:spPr bwMode="auto">
                          <a:xfrm>
                            <a:off x="0" y="0"/>
                            <a:ext cx="5042647" cy="4191000"/>
                          </a:xfrm>
                          <a:prstGeom prst="rect">
                            <a:avLst/>
                          </a:prstGeom>
                          <a:noFill/>
                          <a:ln w="9525">
                            <a:noFill/>
                            <a:miter lim="800000"/>
                            <a:headEnd/>
                            <a:tailEnd/>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eastAsia="ru-RU"/>
              </w:rPr>
            </w:pPr>
            <w:r w:rsidRPr="00F2067C">
              <w:rPr>
                <w:noProof/>
                <w:lang w:eastAsia="ru-RU"/>
              </w:rPr>
              <w:drawing>
                <wp:inline distT="0" distB="0" distL="0" distR="0">
                  <wp:extent cx="5080000" cy="3810000"/>
                  <wp:effectExtent l="19050" t="0" r="6350" b="0"/>
                  <wp:docPr id="101" name="Рисунок 4" descr="C:\Users\Администратор\Desktop\Новая папка (3)\root-cellar-2-preppers101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Новая папка (3)\root-cellar-2-preppers101blog.jpg"/>
                          <pic:cNvPicPr>
                            <a:picLocks noChangeAspect="1" noChangeArrowheads="1"/>
                          </pic:cNvPicPr>
                        </pic:nvPicPr>
                        <pic:blipFill>
                          <a:blip r:embed="rId91"/>
                          <a:srcRect/>
                          <a:stretch>
                            <a:fillRect/>
                          </a:stretch>
                        </pic:blipFill>
                        <pic:spPr bwMode="auto">
                          <a:xfrm>
                            <a:off x="0" y="0"/>
                            <a:ext cx="5080000" cy="3810000"/>
                          </a:xfrm>
                          <a:prstGeom prst="rect">
                            <a:avLst/>
                          </a:prstGeom>
                          <a:noFill/>
                          <a:ln w="9525">
                            <a:noFill/>
                            <a:miter lim="800000"/>
                            <a:headEnd/>
                            <a:tailEnd/>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eastAsia="ru-RU"/>
              </w:rPr>
            </w:pPr>
            <w:r w:rsidRPr="00F2067C">
              <w:rPr>
                <w:noProof/>
                <w:lang w:eastAsia="ru-RU"/>
              </w:rPr>
              <w:lastRenderedPageBreak/>
              <w:drawing>
                <wp:inline distT="0" distB="0" distL="0" distR="0">
                  <wp:extent cx="6096000" cy="3898900"/>
                  <wp:effectExtent l="19050" t="0" r="0" b="0"/>
                  <wp:docPr id="102" name="Рисунок 3" descr="C:\Users\Администратор\Desktop\Новая папка (3)\p_2087164_1_slider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овая папка (3)\p_2087164_1_slidertop2.jpg"/>
                          <pic:cNvPicPr>
                            <a:picLocks noChangeAspect="1" noChangeArrowheads="1"/>
                          </pic:cNvPicPr>
                        </pic:nvPicPr>
                        <pic:blipFill>
                          <a:blip r:embed="rId92">
                            <a:lum bright="10000"/>
                          </a:blip>
                          <a:srcRect/>
                          <a:stretch>
                            <a:fillRect/>
                          </a:stretch>
                        </pic:blipFill>
                        <pic:spPr bwMode="auto">
                          <a:xfrm>
                            <a:off x="0" y="0"/>
                            <a:ext cx="6096000" cy="3898900"/>
                          </a:xfrm>
                          <a:prstGeom prst="rect">
                            <a:avLst/>
                          </a:prstGeom>
                          <a:noFill/>
                          <a:ln w="9525">
                            <a:noFill/>
                            <a:miter lim="800000"/>
                            <a:headEnd/>
                            <a:tailEnd/>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eastAsia="ru-RU"/>
              </w:rPr>
            </w:pPr>
            <w:r w:rsidRPr="00F2067C">
              <w:rPr>
                <w:noProof/>
                <w:lang w:eastAsia="ru-RU"/>
              </w:rPr>
              <w:drawing>
                <wp:inline distT="0" distB="0" distL="0" distR="0">
                  <wp:extent cx="5998858" cy="4025900"/>
                  <wp:effectExtent l="19050" t="0" r="1892" b="0"/>
                  <wp:docPr id="103" name="Рисунок 2" descr="C:\Users\Администратор\Desktop\Новая папка (3)\kogda-sobirat-yabloki-na-hranenie-i-kak-pravilno-eto-de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 (3)\kogda-sobirat-yabloki-na-hranenie-i-kak-pravilno-eto-delat.jpg"/>
                          <pic:cNvPicPr>
                            <a:picLocks noChangeAspect="1" noChangeArrowheads="1"/>
                          </pic:cNvPicPr>
                        </pic:nvPicPr>
                        <pic:blipFill>
                          <a:blip r:embed="rId93">
                            <a:lum bright="10000"/>
                          </a:blip>
                          <a:srcRect/>
                          <a:stretch>
                            <a:fillRect/>
                          </a:stretch>
                        </pic:blipFill>
                        <pic:spPr bwMode="auto">
                          <a:xfrm>
                            <a:off x="0" y="0"/>
                            <a:ext cx="5998858" cy="4025900"/>
                          </a:xfrm>
                          <a:prstGeom prst="rect">
                            <a:avLst/>
                          </a:prstGeom>
                          <a:noFill/>
                          <a:ln w="9525">
                            <a:noFill/>
                            <a:miter lim="800000"/>
                            <a:headEnd/>
                            <a:tailEnd/>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noProof/>
                <w:lang w:val="uk-UA"/>
              </w:rPr>
            </w:pPr>
            <w:r w:rsidRPr="00F2067C">
              <w:rPr>
                <w:noProof/>
                <w:lang w:eastAsia="ru-RU"/>
              </w:rPr>
              <w:lastRenderedPageBreak/>
              <w:drawing>
                <wp:inline distT="0" distB="0" distL="0" distR="0">
                  <wp:extent cx="3714750" cy="4064000"/>
                  <wp:effectExtent l="19050" t="0" r="0" b="0"/>
                  <wp:docPr id="104" name="Рисунок 1" descr="C:\Users\Администратор\Desktop\Новая папка (3)\1594984921_109801002_310917166940616_66776632891239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овая папка (3)\1594984921_109801002_310917166940616_66776632891239425_n.jpg"/>
                          <pic:cNvPicPr>
                            <a:picLocks noChangeAspect="1" noChangeArrowheads="1"/>
                          </pic:cNvPicPr>
                        </pic:nvPicPr>
                        <pic:blipFill>
                          <a:blip r:embed="rId94">
                            <a:lum bright="10000"/>
                          </a:blip>
                          <a:srcRect t="17949"/>
                          <a:stretch>
                            <a:fillRect/>
                          </a:stretch>
                        </pic:blipFill>
                        <pic:spPr bwMode="auto">
                          <a:xfrm>
                            <a:off x="0" y="0"/>
                            <a:ext cx="3714750" cy="4064000"/>
                          </a:xfrm>
                          <a:prstGeom prst="rect">
                            <a:avLst/>
                          </a:prstGeom>
                          <a:noFill/>
                          <a:ln w="9525">
                            <a:noFill/>
                            <a:miter lim="800000"/>
                            <a:headEnd/>
                            <a:tailEnd/>
                          </a:ln>
                        </pic:spPr>
                      </pic:pic>
                    </a:graphicData>
                  </a:graphic>
                </wp:inline>
              </w:drawing>
            </w:r>
          </w:p>
        </w:tc>
      </w:tr>
      <w:tr w:rsidR="00584BD8" w:rsidRPr="00F2067C" w:rsidTr="00664798">
        <w:tc>
          <w:tcPr>
            <w:tcW w:w="9846" w:type="dxa"/>
          </w:tcPr>
          <w:p w:rsidR="00584BD8" w:rsidRPr="00F2067C" w:rsidRDefault="00584BD8" w:rsidP="00FD5739">
            <w:pPr>
              <w:widowControl w:val="0"/>
              <w:jc w:val="center"/>
              <w:rPr>
                <w:lang w:val="uk-UA"/>
              </w:rPr>
            </w:pPr>
            <w:r w:rsidRPr="00F2067C">
              <w:rPr>
                <w:noProof/>
                <w:lang w:eastAsia="ru-RU"/>
              </w:rPr>
              <w:drawing>
                <wp:inline distT="0" distB="0" distL="0" distR="0">
                  <wp:extent cx="6014720" cy="3719773"/>
                  <wp:effectExtent l="0" t="0" r="5080" b="0"/>
                  <wp:docPr id="105" name="Рисунок 2" descr="C:\Users\Ирина\Desktop\додатки\Новая папка (2)\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додатки\Новая папка (2)\1-96.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26935" cy="3727327"/>
                          </a:xfrm>
                          <a:prstGeom prst="rect">
                            <a:avLst/>
                          </a:prstGeom>
                          <a:noFill/>
                          <a:ln>
                            <a:noFill/>
                          </a:ln>
                        </pic:spPr>
                      </pic:pic>
                    </a:graphicData>
                  </a:graphic>
                </wp:inline>
              </w:drawing>
            </w:r>
          </w:p>
        </w:tc>
      </w:tr>
    </w:tbl>
    <w:p w:rsidR="005325C6" w:rsidRPr="00F2067C" w:rsidRDefault="005325C6" w:rsidP="00FD5739">
      <w:pPr>
        <w:widowControl w:val="0"/>
        <w:spacing w:line="360" w:lineRule="auto"/>
        <w:rPr>
          <w:sz w:val="28"/>
          <w:szCs w:val="28"/>
          <w:lang w:val="uk-UA"/>
        </w:rPr>
      </w:pPr>
    </w:p>
    <w:sectPr w:rsidR="005325C6" w:rsidRPr="00F2067C" w:rsidSect="00F2067C">
      <w:pgSz w:w="11906" w:h="16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6B5" w:rsidRDefault="00AB66B5">
      <w:pPr>
        <w:spacing w:after="0" w:line="240" w:lineRule="auto"/>
      </w:pPr>
      <w:r>
        <w:separator/>
      </w:r>
    </w:p>
  </w:endnote>
  <w:endnote w:type="continuationSeparator" w:id="0">
    <w:p w:rsidR="00AB66B5" w:rsidRDefault="00AB6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IDFont+F3">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6B5" w:rsidRDefault="00AB66B5">
      <w:pPr>
        <w:spacing w:after="0" w:line="240" w:lineRule="auto"/>
      </w:pPr>
      <w:r>
        <w:separator/>
      </w:r>
    </w:p>
  </w:footnote>
  <w:footnote w:type="continuationSeparator" w:id="0">
    <w:p w:rsidR="00AB66B5" w:rsidRDefault="00AB66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919711"/>
      <w:docPartObj>
        <w:docPartGallery w:val="Page Numbers (Top of Page)"/>
        <w:docPartUnique/>
      </w:docPartObj>
    </w:sdtPr>
    <w:sdtEndPr>
      <w:rPr>
        <w:sz w:val="24"/>
        <w:szCs w:val="24"/>
      </w:rPr>
    </w:sdtEndPr>
    <w:sdtContent>
      <w:p w:rsidR="00A94F5E" w:rsidRPr="00413147" w:rsidRDefault="00A94F5E">
        <w:pPr>
          <w:pStyle w:val="a5"/>
          <w:jc w:val="right"/>
          <w:rPr>
            <w:sz w:val="24"/>
            <w:szCs w:val="24"/>
          </w:rPr>
        </w:pPr>
        <w:r w:rsidRPr="00413147">
          <w:rPr>
            <w:sz w:val="24"/>
            <w:szCs w:val="24"/>
          </w:rPr>
          <w:fldChar w:fldCharType="begin"/>
        </w:r>
        <w:r w:rsidRPr="00413147">
          <w:rPr>
            <w:sz w:val="24"/>
            <w:szCs w:val="24"/>
          </w:rPr>
          <w:instrText>PAGE   \* MERGEFORMAT</w:instrText>
        </w:r>
        <w:r w:rsidRPr="00413147">
          <w:rPr>
            <w:sz w:val="24"/>
            <w:szCs w:val="24"/>
          </w:rPr>
          <w:fldChar w:fldCharType="separate"/>
        </w:r>
        <w:r>
          <w:rPr>
            <w:noProof/>
            <w:sz w:val="24"/>
            <w:szCs w:val="24"/>
          </w:rPr>
          <w:t>2</w:t>
        </w:r>
        <w:r w:rsidRPr="00413147">
          <w:rPr>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C2A" w:rsidRPr="00DC3C2A" w:rsidRDefault="00DC3C2A">
    <w:pPr>
      <w:pStyle w:val="a5"/>
      <w:jc w:val="right"/>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922026280"/>
      <w:docPartObj>
        <w:docPartGallery w:val="Page Numbers (Top of Page)"/>
        <w:docPartUnique/>
      </w:docPartObj>
    </w:sdtPr>
    <w:sdtContent>
      <w:p w:rsidR="00DC3C2A" w:rsidRPr="00DC3C2A" w:rsidRDefault="00DC3C2A">
        <w:pPr>
          <w:pStyle w:val="a5"/>
          <w:jc w:val="right"/>
          <w:rPr>
            <w:sz w:val="24"/>
            <w:szCs w:val="24"/>
          </w:rPr>
        </w:pPr>
        <w:r w:rsidRPr="00DC3C2A">
          <w:rPr>
            <w:sz w:val="24"/>
            <w:szCs w:val="24"/>
          </w:rPr>
          <w:fldChar w:fldCharType="begin"/>
        </w:r>
        <w:r w:rsidRPr="00DC3C2A">
          <w:rPr>
            <w:sz w:val="24"/>
            <w:szCs w:val="24"/>
          </w:rPr>
          <w:instrText>PAGE   \* MERGEFORMAT</w:instrText>
        </w:r>
        <w:r w:rsidRPr="00DC3C2A">
          <w:rPr>
            <w:sz w:val="24"/>
            <w:szCs w:val="24"/>
          </w:rPr>
          <w:fldChar w:fldCharType="separate"/>
        </w:r>
        <w:r w:rsidR="00FD5739">
          <w:rPr>
            <w:noProof/>
            <w:sz w:val="24"/>
            <w:szCs w:val="24"/>
          </w:rPr>
          <w:t>72</w:t>
        </w:r>
        <w:r w:rsidRPr="00DC3C2A">
          <w:rPr>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7727"/>
    <w:multiLevelType w:val="hybridMultilevel"/>
    <w:tmpl w:val="C668FA56"/>
    <w:lvl w:ilvl="0" w:tplc="809E9ABE">
      <w:start w:val="4"/>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64360AA"/>
    <w:multiLevelType w:val="hybridMultilevel"/>
    <w:tmpl w:val="B6F6A1FA"/>
    <w:lvl w:ilvl="0" w:tplc="78B41DB2">
      <w:numFmt w:val="bullet"/>
      <w:lvlText w:val="-"/>
      <w:lvlJc w:val="left"/>
      <w:pPr>
        <w:ind w:left="845"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2">
    <w:nsid w:val="06B0495A"/>
    <w:multiLevelType w:val="hybridMultilevel"/>
    <w:tmpl w:val="E952B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737611"/>
    <w:multiLevelType w:val="hybridMultilevel"/>
    <w:tmpl w:val="8D824CC0"/>
    <w:lvl w:ilvl="0" w:tplc="78B41DB2">
      <w:numFmt w:val="bullet"/>
      <w:lvlText w:val="-"/>
      <w:lvlJc w:val="left"/>
      <w:pPr>
        <w:ind w:left="720"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A565C2"/>
    <w:multiLevelType w:val="hybridMultilevel"/>
    <w:tmpl w:val="33E6874C"/>
    <w:lvl w:ilvl="0" w:tplc="78B41DB2">
      <w:numFmt w:val="bullet"/>
      <w:lvlText w:val="-"/>
      <w:lvlJc w:val="left"/>
      <w:pPr>
        <w:ind w:left="1146"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AB5656E"/>
    <w:multiLevelType w:val="multilevel"/>
    <w:tmpl w:val="E9981D14"/>
    <w:lvl w:ilvl="0">
      <w:numFmt w:val="bullet"/>
      <w:lvlText w:val="-"/>
      <w:lvlJc w:val="left"/>
      <w:pPr>
        <w:tabs>
          <w:tab w:val="num" w:pos="720"/>
        </w:tabs>
        <w:ind w:left="720" w:hanging="360"/>
      </w:pPr>
      <w:rPr>
        <w:rFonts w:ascii="Verdana" w:eastAsia="Verdana" w:hAnsi="Verdana" w:cs="Verdana" w:hint="default"/>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262053"/>
    <w:multiLevelType w:val="hybridMultilevel"/>
    <w:tmpl w:val="A96AD5EC"/>
    <w:lvl w:ilvl="0" w:tplc="78B41DB2">
      <w:numFmt w:val="bullet"/>
      <w:lvlText w:val="-"/>
      <w:lvlJc w:val="left"/>
      <w:pPr>
        <w:ind w:left="1429"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9D047D"/>
    <w:multiLevelType w:val="hybridMultilevel"/>
    <w:tmpl w:val="A4ACC5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E493A18"/>
    <w:multiLevelType w:val="multilevel"/>
    <w:tmpl w:val="D734714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941DAC"/>
    <w:multiLevelType w:val="hybridMultilevel"/>
    <w:tmpl w:val="8356FAD8"/>
    <w:lvl w:ilvl="0" w:tplc="78B41DB2">
      <w:numFmt w:val="bullet"/>
      <w:lvlText w:val="-"/>
      <w:lvlJc w:val="left"/>
      <w:pPr>
        <w:ind w:left="1429" w:hanging="360"/>
      </w:pPr>
      <w:rPr>
        <w:rFonts w:ascii="Verdana" w:eastAsia="Verdana" w:hAnsi="Verdana" w:cs="Verdana" w:hint="default"/>
        <w:w w:val="100"/>
        <w:sz w:val="28"/>
        <w:szCs w:val="28"/>
        <w:lang w:val="uk-UA" w:eastAsia="en-US" w:bidi="ar-SA"/>
      </w:rPr>
    </w:lvl>
    <w:lvl w:ilvl="1" w:tplc="BC0CBF82">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115222"/>
    <w:multiLevelType w:val="hybridMultilevel"/>
    <w:tmpl w:val="A544B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A7479A"/>
    <w:multiLevelType w:val="hybridMultilevel"/>
    <w:tmpl w:val="4D7874C6"/>
    <w:lvl w:ilvl="0" w:tplc="78B41DB2">
      <w:numFmt w:val="bullet"/>
      <w:lvlText w:val="-"/>
      <w:lvlJc w:val="left"/>
      <w:pPr>
        <w:ind w:left="1429"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2C2498"/>
    <w:multiLevelType w:val="hybridMultilevel"/>
    <w:tmpl w:val="079ADDEE"/>
    <w:lvl w:ilvl="0" w:tplc="78B41DB2">
      <w:numFmt w:val="bullet"/>
      <w:lvlText w:val="-"/>
      <w:lvlJc w:val="left"/>
      <w:pPr>
        <w:ind w:left="1429" w:hanging="360"/>
      </w:pPr>
      <w:rPr>
        <w:rFonts w:ascii="Verdana" w:eastAsia="Verdana" w:hAnsi="Verdana" w:cs="Verdana" w:hint="default"/>
        <w:w w:val="100"/>
        <w:sz w:val="28"/>
        <w:szCs w:val="28"/>
        <w:lang w:val="uk-UA" w:eastAsia="en-US" w:bidi="ar-SA"/>
      </w:rPr>
    </w:lvl>
    <w:lvl w:ilvl="1" w:tplc="78B41DB2">
      <w:numFmt w:val="bullet"/>
      <w:lvlText w:val="-"/>
      <w:lvlJc w:val="left"/>
      <w:pPr>
        <w:ind w:left="2149" w:hanging="360"/>
      </w:pPr>
      <w:rPr>
        <w:rFonts w:ascii="Verdana" w:eastAsia="Verdana" w:hAnsi="Verdana" w:cs="Verdana" w:hint="default"/>
        <w:w w:val="100"/>
        <w:sz w:val="28"/>
        <w:szCs w:val="28"/>
        <w:lang w:val="uk-UA" w:eastAsia="en-US" w:bidi="ar-S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F31A24"/>
    <w:multiLevelType w:val="hybridMultilevel"/>
    <w:tmpl w:val="03DEA254"/>
    <w:lvl w:ilvl="0" w:tplc="78B41DB2">
      <w:numFmt w:val="bullet"/>
      <w:lvlText w:val="-"/>
      <w:lvlJc w:val="left"/>
      <w:pPr>
        <w:ind w:left="1429" w:hanging="360"/>
      </w:pPr>
      <w:rPr>
        <w:rFonts w:ascii="Verdana" w:eastAsia="Verdana" w:hAnsi="Verdana" w:cs="Verdana" w:hint="default"/>
        <w:w w:val="100"/>
        <w:sz w:val="28"/>
        <w:szCs w:val="28"/>
        <w:lang w:val="uk-UA" w:eastAsia="en-US" w:bidi="ar-SA"/>
      </w:rPr>
    </w:lvl>
    <w:lvl w:ilvl="1" w:tplc="024C8C5A">
      <w:numFmt w:val="bullet"/>
      <w:lvlText w:val="–"/>
      <w:lvlJc w:val="left"/>
      <w:pPr>
        <w:ind w:left="2749" w:hanging="9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0A62C8"/>
    <w:multiLevelType w:val="multilevel"/>
    <w:tmpl w:val="93A82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935163"/>
    <w:multiLevelType w:val="multilevel"/>
    <w:tmpl w:val="048CCAD8"/>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526F99"/>
    <w:multiLevelType w:val="hybridMultilevel"/>
    <w:tmpl w:val="E98402B2"/>
    <w:lvl w:ilvl="0" w:tplc="C0A626A6">
      <w:start w:val="1"/>
      <w:numFmt w:val="decimal"/>
      <w:lvlText w:val="%1."/>
      <w:lvlJc w:val="left"/>
      <w:pPr>
        <w:ind w:left="1069" w:hanging="360"/>
      </w:pPr>
      <w:rPr>
        <w:rFonts w:eastAsia="CIDFont+F3" w:hint="default"/>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8D405F1"/>
    <w:multiLevelType w:val="hybridMultilevel"/>
    <w:tmpl w:val="91B41768"/>
    <w:lvl w:ilvl="0" w:tplc="0419000F">
      <w:start w:val="1"/>
      <w:numFmt w:val="decimal"/>
      <w:lvlText w:val="%1."/>
      <w:lvlJc w:val="left"/>
      <w:pPr>
        <w:ind w:left="428" w:hanging="360"/>
      </w:pPr>
    </w:lvl>
    <w:lvl w:ilvl="1" w:tplc="04190019" w:tentative="1">
      <w:start w:val="1"/>
      <w:numFmt w:val="lowerLetter"/>
      <w:lvlText w:val="%2."/>
      <w:lvlJc w:val="left"/>
      <w:pPr>
        <w:ind w:left="1148" w:hanging="360"/>
      </w:pPr>
    </w:lvl>
    <w:lvl w:ilvl="2" w:tplc="0419001B" w:tentative="1">
      <w:start w:val="1"/>
      <w:numFmt w:val="lowerRoman"/>
      <w:lvlText w:val="%3."/>
      <w:lvlJc w:val="right"/>
      <w:pPr>
        <w:ind w:left="1868" w:hanging="180"/>
      </w:pPr>
    </w:lvl>
    <w:lvl w:ilvl="3" w:tplc="0419000F" w:tentative="1">
      <w:start w:val="1"/>
      <w:numFmt w:val="decimal"/>
      <w:lvlText w:val="%4."/>
      <w:lvlJc w:val="left"/>
      <w:pPr>
        <w:ind w:left="2588" w:hanging="360"/>
      </w:pPr>
    </w:lvl>
    <w:lvl w:ilvl="4" w:tplc="04190019" w:tentative="1">
      <w:start w:val="1"/>
      <w:numFmt w:val="lowerLetter"/>
      <w:lvlText w:val="%5."/>
      <w:lvlJc w:val="left"/>
      <w:pPr>
        <w:ind w:left="3308" w:hanging="360"/>
      </w:pPr>
    </w:lvl>
    <w:lvl w:ilvl="5" w:tplc="0419001B" w:tentative="1">
      <w:start w:val="1"/>
      <w:numFmt w:val="lowerRoman"/>
      <w:lvlText w:val="%6."/>
      <w:lvlJc w:val="right"/>
      <w:pPr>
        <w:ind w:left="4028" w:hanging="180"/>
      </w:pPr>
    </w:lvl>
    <w:lvl w:ilvl="6" w:tplc="0419000F" w:tentative="1">
      <w:start w:val="1"/>
      <w:numFmt w:val="decimal"/>
      <w:lvlText w:val="%7."/>
      <w:lvlJc w:val="left"/>
      <w:pPr>
        <w:ind w:left="4748" w:hanging="360"/>
      </w:pPr>
    </w:lvl>
    <w:lvl w:ilvl="7" w:tplc="04190019" w:tentative="1">
      <w:start w:val="1"/>
      <w:numFmt w:val="lowerLetter"/>
      <w:lvlText w:val="%8."/>
      <w:lvlJc w:val="left"/>
      <w:pPr>
        <w:ind w:left="5468" w:hanging="360"/>
      </w:pPr>
    </w:lvl>
    <w:lvl w:ilvl="8" w:tplc="0419001B" w:tentative="1">
      <w:start w:val="1"/>
      <w:numFmt w:val="lowerRoman"/>
      <w:lvlText w:val="%9."/>
      <w:lvlJc w:val="right"/>
      <w:pPr>
        <w:ind w:left="6188" w:hanging="180"/>
      </w:pPr>
    </w:lvl>
  </w:abstractNum>
  <w:abstractNum w:abstractNumId="18">
    <w:nsid w:val="2DA30814"/>
    <w:multiLevelType w:val="multilevel"/>
    <w:tmpl w:val="0FA0C01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386726"/>
    <w:multiLevelType w:val="hybridMultilevel"/>
    <w:tmpl w:val="D398E690"/>
    <w:lvl w:ilvl="0" w:tplc="78B41DB2">
      <w:numFmt w:val="bullet"/>
      <w:lvlText w:val="-"/>
      <w:lvlJc w:val="left"/>
      <w:pPr>
        <w:ind w:left="1429" w:hanging="360"/>
      </w:pPr>
      <w:rPr>
        <w:rFonts w:ascii="Verdana" w:eastAsia="Verdana" w:hAnsi="Verdana" w:cs="Verdana" w:hint="default"/>
        <w:w w:val="100"/>
        <w:sz w:val="28"/>
        <w:szCs w:val="28"/>
        <w:lang w:val="uk-UA" w:eastAsia="en-US" w:bidi="ar-SA"/>
      </w:rPr>
    </w:lvl>
    <w:lvl w:ilvl="1" w:tplc="78B41DB2">
      <w:numFmt w:val="bullet"/>
      <w:lvlText w:val="-"/>
      <w:lvlJc w:val="left"/>
      <w:pPr>
        <w:ind w:left="2149" w:hanging="360"/>
      </w:pPr>
      <w:rPr>
        <w:rFonts w:ascii="Verdana" w:eastAsia="Verdana" w:hAnsi="Verdana" w:cs="Verdana" w:hint="default"/>
        <w:w w:val="100"/>
        <w:sz w:val="28"/>
        <w:szCs w:val="28"/>
        <w:lang w:val="uk-UA" w:eastAsia="en-US" w:bidi="ar-S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E75430"/>
    <w:multiLevelType w:val="hybridMultilevel"/>
    <w:tmpl w:val="14EE418E"/>
    <w:lvl w:ilvl="0" w:tplc="78B41DB2">
      <w:numFmt w:val="bullet"/>
      <w:lvlText w:val="-"/>
      <w:lvlJc w:val="left"/>
      <w:pPr>
        <w:ind w:left="813"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21">
    <w:nsid w:val="390D731F"/>
    <w:multiLevelType w:val="hybridMultilevel"/>
    <w:tmpl w:val="A052FB46"/>
    <w:lvl w:ilvl="0" w:tplc="78B41DB2">
      <w:numFmt w:val="bullet"/>
      <w:lvlText w:val="-"/>
      <w:lvlJc w:val="left"/>
      <w:pPr>
        <w:ind w:left="720"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262D01"/>
    <w:multiLevelType w:val="hybridMultilevel"/>
    <w:tmpl w:val="8A1E21CA"/>
    <w:lvl w:ilvl="0" w:tplc="78B41DB2">
      <w:numFmt w:val="bullet"/>
      <w:lvlText w:val="-"/>
      <w:lvlJc w:val="left"/>
      <w:pPr>
        <w:ind w:left="720"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727F43"/>
    <w:multiLevelType w:val="hybridMultilevel"/>
    <w:tmpl w:val="F7200F92"/>
    <w:lvl w:ilvl="0" w:tplc="78B41DB2">
      <w:numFmt w:val="bullet"/>
      <w:lvlText w:val="-"/>
      <w:lvlJc w:val="left"/>
      <w:pPr>
        <w:ind w:left="644"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FB0036A"/>
    <w:multiLevelType w:val="hybridMultilevel"/>
    <w:tmpl w:val="C3B0A9EE"/>
    <w:lvl w:ilvl="0" w:tplc="809E9AB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D33F23"/>
    <w:multiLevelType w:val="hybridMultilevel"/>
    <w:tmpl w:val="C1A8E92E"/>
    <w:lvl w:ilvl="0" w:tplc="FE2CA9F2">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10720A"/>
    <w:multiLevelType w:val="hybridMultilevel"/>
    <w:tmpl w:val="6A38596E"/>
    <w:lvl w:ilvl="0" w:tplc="4C62D09E">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7B16920"/>
    <w:multiLevelType w:val="hybridMultilevel"/>
    <w:tmpl w:val="A15CF3E8"/>
    <w:lvl w:ilvl="0" w:tplc="8B92C6D0">
      <w:start w:val="1"/>
      <w:numFmt w:val="decimal"/>
      <w:lvlText w:val="%1)"/>
      <w:lvlJc w:val="left"/>
      <w:pPr>
        <w:ind w:left="1837" w:hanging="1128"/>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A6465D7"/>
    <w:multiLevelType w:val="hybridMultilevel"/>
    <w:tmpl w:val="B8A8751C"/>
    <w:lvl w:ilvl="0" w:tplc="4B240AB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CE87F7A"/>
    <w:multiLevelType w:val="hybridMultilevel"/>
    <w:tmpl w:val="35FE9FE6"/>
    <w:lvl w:ilvl="0" w:tplc="0419000F">
      <w:start w:val="1"/>
      <w:numFmt w:val="decimal"/>
      <w:lvlText w:val="%1."/>
      <w:lvlJc w:val="left"/>
      <w:pPr>
        <w:ind w:left="428" w:hanging="360"/>
      </w:pPr>
    </w:lvl>
    <w:lvl w:ilvl="1" w:tplc="CD607214">
      <w:start w:val="1"/>
      <w:numFmt w:val="decimal"/>
      <w:lvlText w:val="%2."/>
      <w:lvlJc w:val="left"/>
      <w:pPr>
        <w:ind w:left="1148" w:hanging="360"/>
      </w:pPr>
      <w:rPr>
        <w:rFonts w:hint="default"/>
      </w:rPr>
    </w:lvl>
    <w:lvl w:ilvl="2" w:tplc="0419001B" w:tentative="1">
      <w:start w:val="1"/>
      <w:numFmt w:val="lowerRoman"/>
      <w:lvlText w:val="%3."/>
      <w:lvlJc w:val="right"/>
      <w:pPr>
        <w:ind w:left="1868" w:hanging="180"/>
      </w:pPr>
    </w:lvl>
    <w:lvl w:ilvl="3" w:tplc="0419000F" w:tentative="1">
      <w:start w:val="1"/>
      <w:numFmt w:val="decimal"/>
      <w:lvlText w:val="%4."/>
      <w:lvlJc w:val="left"/>
      <w:pPr>
        <w:ind w:left="2588" w:hanging="360"/>
      </w:pPr>
    </w:lvl>
    <w:lvl w:ilvl="4" w:tplc="04190019" w:tentative="1">
      <w:start w:val="1"/>
      <w:numFmt w:val="lowerLetter"/>
      <w:lvlText w:val="%5."/>
      <w:lvlJc w:val="left"/>
      <w:pPr>
        <w:ind w:left="3308" w:hanging="360"/>
      </w:pPr>
    </w:lvl>
    <w:lvl w:ilvl="5" w:tplc="0419001B" w:tentative="1">
      <w:start w:val="1"/>
      <w:numFmt w:val="lowerRoman"/>
      <w:lvlText w:val="%6."/>
      <w:lvlJc w:val="right"/>
      <w:pPr>
        <w:ind w:left="4028" w:hanging="180"/>
      </w:pPr>
    </w:lvl>
    <w:lvl w:ilvl="6" w:tplc="0419000F" w:tentative="1">
      <w:start w:val="1"/>
      <w:numFmt w:val="decimal"/>
      <w:lvlText w:val="%7."/>
      <w:lvlJc w:val="left"/>
      <w:pPr>
        <w:ind w:left="4748" w:hanging="360"/>
      </w:pPr>
    </w:lvl>
    <w:lvl w:ilvl="7" w:tplc="04190019" w:tentative="1">
      <w:start w:val="1"/>
      <w:numFmt w:val="lowerLetter"/>
      <w:lvlText w:val="%8."/>
      <w:lvlJc w:val="left"/>
      <w:pPr>
        <w:ind w:left="5468" w:hanging="360"/>
      </w:pPr>
    </w:lvl>
    <w:lvl w:ilvl="8" w:tplc="0419001B" w:tentative="1">
      <w:start w:val="1"/>
      <w:numFmt w:val="lowerRoman"/>
      <w:lvlText w:val="%9."/>
      <w:lvlJc w:val="right"/>
      <w:pPr>
        <w:ind w:left="6188" w:hanging="180"/>
      </w:pPr>
    </w:lvl>
  </w:abstractNum>
  <w:abstractNum w:abstractNumId="30">
    <w:nsid w:val="62B32C13"/>
    <w:multiLevelType w:val="hybridMultilevel"/>
    <w:tmpl w:val="029C7040"/>
    <w:lvl w:ilvl="0" w:tplc="78B41DB2">
      <w:numFmt w:val="bullet"/>
      <w:lvlText w:val="-"/>
      <w:lvlJc w:val="left"/>
      <w:pPr>
        <w:ind w:left="813"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31">
    <w:nsid w:val="660B10F2"/>
    <w:multiLevelType w:val="hybridMultilevel"/>
    <w:tmpl w:val="ACFCEC0C"/>
    <w:lvl w:ilvl="0" w:tplc="78B41DB2">
      <w:numFmt w:val="bullet"/>
      <w:lvlText w:val="-"/>
      <w:lvlJc w:val="left"/>
      <w:pPr>
        <w:ind w:left="720"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867C50"/>
    <w:multiLevelType w:val="hybridMultilevel"/>
    <w:tmpl w:val="2D382CF8"/>
    <w:lvl w:ilvl="0" w:tplc="80084FA0">
      <w:start w:val="1"/>
      <w:numFmt w:val="decimal"/>
      <w:lvlText w:val="%1."/>
      <w:lvlJc w:val="left"/>
      <w:pPr>
        <w:ind w:left="1765" w:hanging="10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873326F"/>
    <w:multiLevelType w:val="hybridMultilevel"/>
    <w:tmpl w:val="0FEE5AEC"/>
    <w:lvl w:ilvl="0" w:tplc="78B41DB2">
      <w:numFmt w:val="bullet"/>
      <w:lvlText w:val="-"/>
      <w:lvlJc w:val="left"/>
      <w:pPr>
        <w:ind w:left="720" w:hanging="360"/>
      </w:pPr>
      <w:rPr>
        <w:rFonts w:ascii="Verdana" w:eastAsia="Verdana" w:hAnsi="Verdana" w:cs="Verdana"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8"/>
  </w:num>
  <w:num w:numId="4">
    <w:abstractNumId w:val="3"/>
  </w:num>
  <w:num w:numId="5">
    <w:abstractNumId w:val="13"/>
  </w:num>
  <w:num w:numId="6">
    <w:abstractNumId w:val="23"/>
  </w:num>
  <w:num w:numId="7">
    <w:abstractNumId w:val="19"/>
  </w:num>
  <w:num w:numId="8">
    <w:abstractNumId w:val="9"/>
  </w:num>
  <w:num w:numId="9">
    <w:abstractNumId w:val="12"/>
  </w:num>
  <w:num w:numId="10">
    <w:abstractNumId w:val="11"/>
  </w:num>
  <w:num w:numId="11">
    <w:abstractNumId w:val="24"/>
  </w:num>
  <w:num w:numId="12">
    <w:abstractNumId w:val="0"/>
  </w:num>
  <w:num w:numId="13">
    <w:abstractNumId w:val="2"/>
  </w:num>
  <w:num w:numId="14">
    <w:abstractNumId w:val="26"/>
  </w:num>
  <w:num w:numId="15">
    <w:abstractNumId w:val="25"/>
  </w:num>
  <w:num w:numId="16">
    <w:abstractNumId w:val="6"/>
  </w:num>
  <w:num w:numId="17">
    <w:abstractNumId w:val="5"/>
  </w:num>
  <w:num w:numId="18">
    <w:abstractNumId w:val="21"/>
  </w:num>
  <w:num w:numId="19">
    <w:abstractNumId w:val="4"/>
  </w:num>
  <w:num w:numId="20">
    <w:abstractNumId w:val="22"/>
  </w:num>
  <w:num w:numId="21">
    <w:abstractNumId w:val="1"/>
  </w:num>
  <w:num w:numId="22">
    <w:abstractNumId w:val="29"/>
  </w:num>
  <w:num w:numId="23">
    <w:abstractNumId w:val="20"/>
  </w:num>
  <w:num w:numId="24">
    <w:abstractNumId w:val="30"/>
  </w:num>
  <w:num w:numId="25">
    <w:abstractNumId w:val="31"/>
  </w:num>
  <w:num w:numId="26">
    <w:abstractNumId w:val="33"/>
  </w:num>
  <w:num w:numId="27">
    <w:abstractNumId w:val="17"/>
  </w:num>
  <w:num w:numId="28">
    <w:abstractNumId w:val="28"/>
  </w:num>
  <w:num w:numId="29">
    <w:abstractNumId w:val="32"/>
  </w:num>
  <w:num w:numId="30">
    <w:abstractNumId w:val="10"/>
  </w:num>
  <w:num w:numId="31">
    <w:abstractNumId w:val="16"/>
  </w:num>
  <w:num w:numId="32">
    <w:abstractNumId w:val="7"/>
  </w:num>
  <w:num w:numId="33">
    <w:abstractNumId w:val="27"/>
  </w:num>
  <w:num w:numId="34">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D02"/>
    <w:rsid w:val="000109FC"/>
    <w:rsid w:val="000225CA"/>
    <w:rsid w:val="0002683B"/>
    <w:rsid w:val="0003053C"/>
    <w:rsid w:val="00035747"/>
    <w:rsid w:val="0003664F"/>
    <w:rsid w:val="00041AF2"/>
    <w:rsid w:val="00041F34"/>
    <w:rsid w:val="000566C4"/>
    <w:rsid w:val="000602E8"/>
    <w:rsid w:val="0006160A"/>
    <w:rsid w:val="00071464"/>
    <w:rsid w:val="00081586"/>
    <w:rsid w:val="000907AC"/>
    <w:rsid w:val="00097E3E"/>
    <w:rsid w:val="000A3425"/>
    <w:rsid w:val="000A6C97"/>
    <w:rsid w:val="000B27A9"/>
    <w:rsid w:val="000B5C4F"/>
    <w:rsid w:val="000C6B44"/>
    <w:rsid w:val="000D4D2E"/>
    <w:rsid w:val="000D5C59"/>
    <w:rsid w:val="000E21DA"/>
    <w:rsid w:val="000E7963"/>
    <w:rsid w:val="000F3FE2"/>
    <w:rsid w:val="000F7A94"/>
    <w:rsid w:val="00137594"/>
    <w:rsid w:val="001401F7"/>
    <w:rsid w:val="001411FA"/>
    <w:rsid w:val="00145880"/>
    <w:rsid w:val="001458EB"/>
    <w:rsid w:val="00147BAB"/>
    <w:rsid w:val="00161AE1"/>
    <w:rsid w:val="0018053F"/>
    <w:rsid w:val="00190776"/>
    <w:rsid w:val="001A32FE"/>
    <w:rsid w:val="001A4082"/>
    <w:rsid w:val="001B34FE"/>
    <w:rsid w:val="001B771C"/>
    <w:rsid w:val="001C589A"/>
    <w:rsid w:val="001E44DD"/>
    <w:rsid w:val="001F35A6"/>
    <w:rsid w:val="0021362E"/>
    <w:rsid w:val="00222485"/>
    <w:rsid w:val="00222528"/>
    <w:rsid w:val="00224070"/>
    <w:rsid w:val="00241EBD"/>
    <w:rsid w:val="00247B4D"/>
    <w:rsid w:val="002548B8"/>
    <w:rsid w:val="00254D1E"/>
    <w:rsid w:val="0026504F"/>
    <w:rsid w:val="00275A42"/>
    <w:rsid w:val="00275EB1"/>
    <w:rsid w:val="00282440"/>
    <w:rsid w:val="00286B24"/>
    <w:rsid w:val="0029165C"/>
    <w:rsid w:val="00297275"/>
    <w:rsid w:val="002976C9"/>
    <w:rsid w:val="002A6424"/>
    <w:rsid w:val="002B49D7"/>
    <w:rsid w:val="002B7F78"/>
    <w:rsid w:val="002C6430"/>
    <w:rsid w:val="002D08CF"/>
    <w:rsid w:val="002D6062"/>
    <w:rsid w:val="002E2370"/>
    <w:rsid w:val="002E41C6"/>
    <w:rsid w:val="002E545B"/>
    <w:rsid w:val="002F2417"/>
    <w:rsid w:val="003078A2"/>
    <w:rsid w:val="00307ADE"/>
    <w:rsid w:val="00310EAD"/>
    <w:rsid w:val="00314691"/>
    <w:rsid w:val="003158D6"/>
    <w:rsid w:val="00317013"/>
    <w:rsid w:val="003465E0"/>
    <w:rsid w:val="0036596F"/>
    <w:rsid w:val="0037536F"/>
    <w:rsid w:val="003771F0"/>
    <w:rsid w:val="00395E32"/>
    <w:rsid w:val="003970D5"/>
    <w:rsid w:val="003A70F1"/>
    <w:rsid w:val="003B2DB7"/>
    <w:rsid w:val="003C457A"/>
    <w:rsid w:val="003D24F7"/>
    <w:rsid w:val="003D3763"/>
    <w:rsid w:val="003F7BDB"/>
    <w:rsid w:val="003F7F04"/>
    <w:rsid w:val="00405F4A"/>
    <w:rsid w:val="00415C5F"/>
    <w:rsid w:val="00421577"/>
    <w:rsid w:val="004242F7"/>
    <w:rsid w:val="00426881"/>
    <w:rsid w:val="00426ABB"/>
    <w:rsid w:val="00427B42"/>
    <w:rsid w:val="00433D34"/>
    <w:rsid w:val="00454CB7"/>
    <w:rsid w:val="004724EE"/>
    <w:rsid w:val="00483EA5"/>
    <w:rsid w:val="00493382"/>
    <w:rsid w:val="004A1DC0"/>
    <w:rsid w:val="004A71E2"/>
    <w:rsid w:val="004B0F64"/>
    <w:rsid w:val="004C0707"/>
    <w:rsid w:val="004C4DAA"/>
    <w:rsid w:val="004C661B"/>
    <w:rsid w:val="004D0468"/>
    <w:rsid w:val="004D0C71"/>
    <w:rsid w:val="004D2A3D"/>
    <w:rsid w:val="004F5BC8"/>
    <w:rsid w:val="004F7266"/>
    <w:rsid w:val="005202DF"/>
    <w:rsid w:val="00531746"/>
    <w:rsid w:val="005325C6"/>
    <w:rsid w:val="00534D5C"/>
    <w:rsid w:val="00535A86"/>
    <w:rsid w:val="0054178D"/>
    <w:rsid w:val="00552E83"/>
    <w:rsid w:val="005534C9"/>
    <w:rsid w:val="005616E5"/>
    <w:rsid w:val="00561A00"/>
    <w:rsid w:val="00564A06"/>
    <w:rsid w:val="005701F1"/>
    <w:rsid w:val="005743D2"/>
    <w:rsid w:val="00580FD9"/>
    <w:rsid w:val="0058380A"/>
    <w:rsid w:val="00583857"/>
    <w:rsid w:val="00584263"/>
    <w:rsid w:val="00584BD8"/>
    <w:rsid w:val="00586501"/>
    <w:rsid w:val="00586CF0"/>
    <w:rsid w:val="00592322"/>
    <w:rsid w:val="00595F0C"/>
    <w:rsid w:val="005B13B8"/>
    <w:rsid w:val="005D522E"/>
    <w:rsid w:val="005E0193"/>
    <w:rsid w:val="005F0B7A"/>
    <w:rsid w:val="005F3B85"/>
    <w:rsid w:val="005F54E5"/>
    <w:rsid w:val="00605CE3"/>
    <w:rsid w:val="00620CC2"/>
    <w:rsid w:val="00622FB0"/>
    <w:rsid w:val="00623BB6"/>
    <w:rsid w:val="0062409F"/>
    <w:rsid w:val="00634DB5"/>
    <w:rsid w:val="006405BE"/>
    <w:rsid w:val="006405C0"/>
    <w:rsid w:val="00642D60"/>
    <w:rsid w:val="00646DC6"/>
    <w:rsid w:val="00664798"/>
    <w:rsid w:val="006832E5"/>
    <w:rsid w:val="006866FF"/>
    <w:rsid w:val="00697642"/>
    <w:rsid w:val="006A7DE1"/>
    <w:rsid w:val="006B6501"/>
    <w:rsid w:val="006C3A19"/>
    <w:rsid w:val="006D18FF"/>
    <w:rsid w:val="006D5702"/>
    <w:rsid w:val="006E3905"/>
    <w:rsid w:val="006F4B16"/>
    <w:rsid w:val="007018D2"/>
    <w:rsid w:val="00702EDA"/>
    <w:rsid w:val="00703148"/>
    <w:rsid w:val="00703CD1"/>
    <w:rsid w:val="00705071"/>
    <w:rsid w:val="00717C8A"/>
    <w:rsid w:val="007263D0"/>
    <w:rsid w:val="007360BF"/>
    <w:rsid w:val="0073675C"/>
    <w:rsid w:val="0074716E"/>
    <w:rsid w:val="00747409"/>
    <w:rsid w:val="00751905"/>
    <w:rsid w:val="00751E52"/>
    <w:rsid w:val="00753750"/>
    <w:rsid w:val="00760CE5"/>
    <w:rsid w:val="00760E6E"/>
    <w:rsid w:val="00764361"/>
    <w:rsid w:val="00764477"/>
    <w:rsid w:val="007651FC"/>
    <w:rsid w:val="0076530D"/>
    <w:rsid w:val="00773635"/>
    <w:rsid w:val="007745F5"/>
    <w:rsid w:val="00783A8B"/>
    <w:rsid w:val="00786B19"/>
    <w:rsid w:val="007930F1"/>
    <w:rsid w:val="00794D6A"/>
    <w:rsid w:val="007B309F"/>
    <w:rsid w:val="007B462C"/>
    <w:rsid w:val="007C36F4"/>
    <w:rsid w:val="007C487B"/>
    <w:rsid w:val="007C5AAA"/>
    <w:rsid w:val="007F57F0"/>
    <w:rsid w:val="008019DE"/>
    <w:rsid w:val="008059FD"/>
    <w:rsid w:val="00811DFD"/>
    <w:rsid w:val="00815499"/>
    <w:rsid w:val="00815DF0"/>
    <w:rsid w:val="008264C4"/>
    <w:rsid w:val="00827544"/>
    <w:rsid w:val="00836165"/>
    <w:rsid w:val="00844B9C"/>
    <w:rsid w:val="008561F9"/>
    <w:rsid w:val="00857C2F"/>
    <w:rsid w:val="00870016"/>
    <w:rsid w:val="0088310B"/>
    <w:rsid w:val="008902ED"/>
    <w:rsid w:val="008A1837"/>
    <w:rsid w:val="008B44FA"/>
    <w:rsid w:val="008D0246"/>
    <w:rsid w:val="008D1ED7"/>
    <w:rsid w:val="008E597D"/>
    <w:rsid w:val="0090293E"/>
    <w:rsid w:val="00903F7D"/>
    <w:rsid w:val="00913638"/>
    <w:rsid w:val="00931C73"/>
    <w:rsid w:val="00935E4B"/>
    <w:rsid w:val="009529D3"/>
    <w:rsid w:val="00960F8E"/>
    <w:rsid w:val="00965C98"/>
    <w:rsid w:val="00966048"/>
    <w:rsid w:val="00971F65"/>
    <w:rsid w:val="009818F2"/>
    <w:rsid w:val="00983D64"/>
    <w:rsid w:val="00991584"/>
    <w:rsid w:val="009A0F42"/>
    <w:rsid w:val="009B45E2"/>
    <w:rsid w:val="009B6BF2"/>
    <w:rsid w:val="009C0AEA"/>
    <w:rsid w:val="009D6744"/>
    <w:rsid w:val="009F7425"/>
    <w:rsid w:val="00A00618"/>
    <w:rsid w:val="00A140D2"/>
    <w:rsid w:val="00A20EF8"/>
    <w:rsid w:val="00A23B1B"/>
    <w:rsid w:val="00A30481"/>
    <w:rsid w:val="00A41E63"/>
    <w:rsid w:val="00A439DF"/>
    <w:rsid w:val="00A4405F"/>
    <w:rsid w:val="00A4683D"/>
    <w:rsid w:val="00A549F0"/>
    <w:rsid w:val="00A5550E"/>
    <w:rsid w:val="00A61DB1"/>
    <w:rsid w:val="00A74EA3"/>
    <w:rsid w:val="00A77155"/>
    <w:rsid w:val="00A819F4"/>
    <w:rsid w:val="00A948C6"/>
    <w:rsid w:val="00A94F5E"/>
    <w:rsid w:val="00A97CEC"/>
    <w:rsid w:val="00AA12C1"/>
    <w:rsid w:val="00AA740C"/>
    <w:rsid w:val="00AB66B5"/>
    <w:rsid w:val="00AC69CB"/>
    <w:rsid w:val="00AD7E84"/>
    <w:rsid w:val="00AE014D"/>
    <w:rsid w:val="00AE367E"/>
    <w:rsid w:val="00AE3D5D"/>
    <w:rsid w:val="00AE49C1"/>
    <w:rsid w:val="00AE786F"/>
    <w:rsid w:val="00AF002E"/>
    <w:rsid w:val="00B13510"/>
    <w:rsid w:val="00B24613"/>
    <w:rsid w:val="00B267D0"/>
    <w:rsid w:val="00B301DB"/>
    <w:rsid w:val="00B320F8"/>
    <w:rsid w:val="00B5088A"/>
    <w:rsid w:val="00B5559B"/>
    <w:rsid w:val="00B63665"/>
    <w:rsid w:val="00B77128"/>
    <w:rsid w:val="00B801B3"/>
    <w:rsid w:val="00B85478"/>
    <w:rsid w:val="00B911B5"/>
    <w:rsid w:val="00B9158F"/>
    <w:rsid w:val="00BA7605"/>
    <w:rsid w:val="00BB116E"/>
    <w:rsid w:val="00BB1321"/>
    <w:rsid w:val="00BB2868"/>
    <w:rsid w:val="00BC4D02"/>
    <w:rsid w:val="00BE2790"/>
    <w:rsid w:val="00BE43C7"/>
    <w:rsid w:val="00BF21A0"/>
    <w:rsid w:val="00BF2913"/>
    <w:rsid w:val="00BF5A73"/>
    <w:rsid w:val="00C00E03"/>
    <w:rsid w:val="00C259F0"/>
    <w:rsid w:val="00C27E02"/>
    <w:rsid w:val="00C324A6"/>
    <w:rsid w:val="00C32DCA"/>
    <w:rsid w:val="00C345A2"/>
    <w:rsid w:val="00C374CF"/>
    <w:rsid w:val="00C42385"/>
    <w:rsid w:val="00C526EA"/>
    <w:rsid w:val="00C56FE5"/>
    <w:rsid w:val="00C62290"/>
    <w:rsid w:val="00C637A0"/>
    <w:rsid w:val="00C6587B"/>
    <w:rsid w:val="00C66DFE"/>
    <w:rsid w:val="00C726F2"/>
    <w:rsid w:val="00C73392"/>
    <w:rsid w:val="00C76ED8"/>
    <w:rsid w:val="00C83F2E"/>
    <w:rsid w:val="00C90CDA"/>
    <w:rsid w:val="00C92BF4"/>
    <w:rsid w:val="00C958A1"/>
    <w:rsid w:val="00CA11EC"/>
    <w:rsid w:val="00CA7753"/>
    <w:rsid w:val="00CC1AA1"/>
    <w:rsid w:val="00CC1BDC"/>
    <w:rsid w:val="00CC2BA8"/>
    <w:rsid w:val="00CC4287"/>
    <w:rsid w:val="00CD3E2C"/>
    <w:rsid w:val="00CD5AB0"/>
    <w:rsid w:val="00CF006A"/>
    <w:rsid w:val="00CF0295"/>
    <w:rsid w:val="00CF4AEA"/>
    <w:rsid w:val="00CF7D49"/>
    <w:rsid w:val="00D00E61"/>
    <w:rsid w:val="00D068F3"/>
    <w:rsid w:val="00D10141"/>
    <w:rsid w:val="00D15947"/>
    <w:rsid w:val="00D20AB5"/>
    <w:rsid w:val="00D30208"/>
    <w:rsid w:val="00D37BDE"/>
    <w:rsid w:val="00D560EF"/>
    <w:rsid w:val="00D672AA"/>
    <w:rsid w:val="00D74D0D"/>
    <w:rsid w:val="00D92AD6"/>
    <w:rsid w:val="00DA1346"/>
    <w:rsid w:val="00DA6D4F"/>
    <w:rsid w:val="00DA79F3"/>
    <w:rsid w:val="00DA7DC6"/>
    <w:rsid w:val="00DB3B82"/>
    <w:rsid w:val="00DC3C2A"/>
    <w:rsid w:val="00DD7694"/>
    <w:rsid w:val="00DE3EE7"/>
    <w:rsid w:val="00DE4675"/>
    <w:rsid w:val="00DF28BE"/>
    <w:rsid w:val="00DF4C31"/>
    <w:rsid w:val="00E128AC"/>
    <w:rsid w:val="00E14131"/>
    <w:rsid w:val="00E14C8B"/>
    <w:rsid w:val="00E24989"/>
    <w:rsid w:val="00E305FB"/>
    <w:rsid w:val="00E46522"/>
    <w:rsid w:val="00E505F3"/>
    <w:rsid w:val="00E5494C"/>
    <w:rsid w:val="00E55C63"/>
    <w:rsid w:val="00E616FC"/>
    <w:rsid w:val="00E620C7"/>
    <w:rsid w:val="00E66313"/>
    <w:rsid w:val="00EB125F"/>
    <w:rsid w:val="00EB6F8A"/>
    <w:rsid w:val="00EC2D17"/>
    <w:rsid w:val="00EC3E19"/>
    <w:rsid w:val="00EC74F9"/>
    <w:rsid w:val="00EC7EFB"/>
    <w:rsid w:val="00ED5EFC"/>
    <w:rsid w:val="00EF1D05"/>
    <w:rsid w:val="00EF314E"/>
    <w:rsid w:val="00F07E1B"/>
    <w:rsid w:val="00F10518"/>
    <w:rsid w:val="00F123EB"/>
    <w:rsid w:val="00F1482B"/>
    <w:rsid w:val="00F2067C"/>
    <w:rsid w:val="00F341CE"/>
    <w:rsid w:val="00F341DC"/>
    <w:rsid w:val="00F35D8F"/>
    <w:rsid w:val="00F4734F"/>
    <w:rsid w:val="00F524EC"/>
    <w:rsid w:val="00F65DCE"/>
    <w:rsid w:val="00F723D6"/>
    <w:rsid w:val="00F7583B"/>
    <w:rsid w:val="00F75D57"/>
    <w:rsid w:val="00F90EF0"/>
    <w:rsid w:val="00F915E5"/>
    <w:rsid w:val="00F9514E"/>
    <w:rsid w:val="00FA05C3"/>
    <w:rsid w:val="00FA0841"/>
    <w:rsid w:val="00FA1777"/>
    <w:rsid w:val="00FA5689"/>
    <w:rsid w:val="00FA7F2E"/>
    <w:rsid w:val="00FC3658"/>
    <w:rsid w:val="00FD25A2"/>
    <w:rsid w:val="00FD5739"/>
    <w:rsid w:val="00FF2061"/>
    <w:rsid w:val="00FF229D"/>
    <w:rsid w:val="00FF3E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D79EA-3445-4195-9824-B676EDB85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7F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basedOn w:val="a0"/>
    <w:link w:val="Bodytext20"/>
    <w:rsid w:val="00224070"/>
    <w:rPr>
      <w:rFonts w:ascii="Times New Roman" w:eastAsia="Times New Roman" w:hAnsi="Times New Roman" w:cs="Times New Roman"/>
      <w:sz w:val="32"/>
      <w:szCs w:val="32"/>
      <w:shd w:val="clear" w:color="auto" w:fill="FFFFFF"/>
    </w:rPr>
  </w:style>
  <w:style w:type="paragraph" w:customStyle="1" w:styleId="Bodytext20">
    <w:name w:val="Body text (2)"/>
    <w:basedOn w:val="a"/>
    <w:link w:val="Bodytext2"/>
    <w:rsid w:val="00224070"/>
    <w:pPr>
      <w:widowControl w:val="0"/>
      <w:shd w:val="clear" w:color="auto" w:fill="FFFFFF"/>
      <w:spacing w:after="0" w:line="548" w:lineRule="exact"/>
      <w:ind w:firstLine="860"/>
      <w:jc w:val="both"/>
    </w:pPr>
    <w:rPr>
      <w:rFonts w:ascii="Times New Roman" w:eastAsia="Times New Roman" w:hAnsi="Times New Roman" w:cs="Times New Roman"/>
      <w:sz w:val="32"/>
      <w:szCs w:val="32"/>
    </w:rPr>
  </w:style>
  <w:style w:type="paragraph" w:styleId="a3">
    <w:name w:val="No Spacing"/>
    <w:uiPriority w:val="99"/>
    <w:qFormat/>
    <w:rsid w:val="00395E32"/>
    <w:pPr>
      <w:spacing w:after="0" w:line="240" w:lineRule="auto"/>
    </w:pPr>
    <w:rPr>
      <w:rFonts w:ascii="Times New Roman" w:eastAsia="Times New Roman" w:hAnsi="Times New Roman" w:cs="Times New Roman"/>
      <w:sz w:val="24"/>
      <w:szCs w:val="20"/>
      <w:lang w:val="uk-UA" w:eastAsia="ru-RU"/>
    </w:rPr>
  </w:style>
  <w:style w:type="paragraph" w:styleId="a4">
    <w:name w:val="List Paragraph"/>
    <w:basedOn w:val="a"/>
    <w:uiPriority w:val="34"/>
    <w:qFormat/>
    <w:rsid w:val="00395E32"/>
    <w:pPr>
      <w:widowControl w:val="0"/>
      <w:autoSpaceDE w:val="0"/>
      <w:autoSpaceDN w:val="0"/>
      <w:spacing w:after="0" w:line="240" w:lineRule="auto"/>
      <w:ind w:left="352" w:firstLine="709"/>
      <w:jc w:val="both"/>
    </w:pPr>
    <w:rPr>
      <w:rFonts w:ascii="Times New Roman" w:eastAsia="Times New Roman" w:hAnsi="Times New Roman" w:cs="Times New Roman"/>
      <w:lang w:eastAsia="ru-RU" w:bidi="ru-RU"/>
    </w:rPr>
  </w:style>
  <w:style w:type="paragraph" w:styleId="a5">
    <w:name w:val="header"/>
    <w:basedOn w:val="a"/>
    <w:link w:val="a6"/>
    <w:uiPriority w:val="99"/>
    <w:unhideWhenUsed/>
    <w:rsid w:val="00395E32"/>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6">
    <w:name w:val="Верхний колонтитул Знак"/>
    <w:basedOn w:val="a0"/>
    <w:link w:val="a5"/>
    <w:uiPriority w:val="99"/>
    <w:rsid w:val="00395E32"/>
    <w:rPr>
      <w:rFonts w:ascii="Times New Roman" w:eastAsia="Times New Roman" w:hAnsi="Times New Roman" w:cs="Times New Roman"/>
      <w:lang w:eastAsia="ru-RU" w:bidi="ru-RU"/>
    </w:rPr>
  </w:style>
  <w:style w:type="table" w:styleId="a7">
    <w:name w:val="Table Grid"/>
    <w:basedOn w:val="a1"/>
    <w:uiPriority w:val="39"/>
    <w:rsid w:val="00395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unhideWhenUsed/>
    <w:rsid w:val="0029727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97275"/>
  </w:style>
  <w:style w:type="paragraph" w:styleId="aa">
    <w:name w:val="Body Text"/>
    <w:basedOn w:val="a"/>
    <w:link w:val="ab"/>
    <w:uiPriority w:val="1"/>
    <w:qFormat/>
    <w:rsid w:val="00983D64"/>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ab">
    <w:name w:val="Основной текст Знак"/>
    <w:basedOn w:val="a0"/>
    <w:link w:val="aa"/>
    <w:uiPriority w:val="1"/>
    <w:rsid w:val="00983D64"/>
    <w:rPr>
      <w:rFonts w:ascii="Times New Roman" w:eastAsia="Times New Roman" w:hAnsi="Times New Roman" w:cs="Times New Roman"/>
      <w:lang w:val="uk-UA"/>
    </w:rPr>
  </w:style>
  <w:style w:type="table" w:customStyle="1" w:styleId="TableNormal">
    <w:name w:val="Table Normal"/>
    <w:uiPriority w:val="2"/>
    <w:semiHidden/>
    <w:unhideWhenUsed/>
    <w:qFormat/>
    <w:rsid w:val="00983D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Normal (Web)"/>
    <w:basedOn w:val="a"/>
    <w:uiPriority w:val="99"/>
    <w:unhideWhenUsed/>
    <w:rsid w:val="00983D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983D64"/>
    <w:rPr>
      <w:b/>
      <w:bCs/>
    </w:rPr>
  </w:style>
  <w:style w:type="character" w:styleId="ae">
    <w:name w:val="Emphasis"/>
    <w:basedOn w:val="a0"/>
    <w:uiPriority w:val="20"/>
    <w:qFormat/>
    <w:rsid w:val="00983D64"/>
    <w:rPr>
      <w:i/>
      <w:iCs/>
    </w:rPr>
  </w:style>
  <w:style w:type="paragraph" w:styleId="HTML">
    <w:name w:val="HTML Preformatted"/>
    <w:basedOn w:val="a"/>
    <w:link w:val="HTML0"/>
    <w:uiPriority w:val="99"/>
    <w:semiHidden/>
    <w:unhideWhenUsed/>
    <w:rsid w:val="0098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83D64"/>
    <w:rPr>
      <w:rFonts w:ascii="Courier New" w:eastAsia="Times New Roman" w:hAnsi="Courier New" w:cs="Courier New"/>
      <w:sz w:val="20"/>
      <w:szCs w:val="20"/>
      <w:lang w:eastAsia="ru-RU"/>
    </w:rPr>
  </w:style>
  <w:style w:type="character" w:styleId="af">
    <w:name w:val="Hyperlink"/>
    <w:basedOn w:val="a0"/>
    <w:uiPriority w:val="99"/>
    <w:unhideWhenUsed/>
    <w:rsid w:val="00983D64"/>
    <w:rPr>
      <w:color w:val="0000FF" w:themeColor="hyperlink"/>
      <w:u w:val="single"/>
    </w:rPr>
  </w:style>
  <w:style w:type="character" w:customStyle="1" w:styleId="y2iqfc">
    <w:name w:val="y2iqfc"/>
    <w:basedOn w:val="a0"/>
    <w:rsid w:val="00983D64"/>
  </w:style>
  <w:style w:type="character" w:customStyle="1" w:styleId="jlqj4b">
    <w:name w:val="jlqj4b"/>
    <w:basedOn w:val="a0"/>
    <w:rsid w:val="00983D64"/>
  </w:style>
  <w:style w:type="paragraph" w:customStyle="1" w:styleId="TableParagraph">
    <w:name w:val="Table Paragraph"/>
    <w:basedOn w:val="a"/>
    <w:uiPriority w:val="1"/>
    <w:qFormat/>
    <w:rsid w:val="00983D64"/>
    <w:pPr>
      <w:widowControl w:val="0"/>
      <w:autoSpaceDE w:val="0"/>
      <w:autoSpaceDN w:val="0"/>
      <w:spacing w:after="0" w:line="240" w:lineRule="auto"/>
      <w:ind w:left="107"/>
    </w:pPr>
    <w:rPr>
      <w:rFonts w:ascii="Times New Roman" w:eastAsia="Times New Roman" w:hAnsi="Times New Roman" w:cs="Times New Roman"/>
      <w:lang w:val="uk-UA"/>
    </w:rPr>
  </w:style>
  <w:style w:type="character" w:customStyle="1" w:styleId="viiyi">
    <w:name w:val="viiyi"/>
    <w:basedOn w:val="a0"/>
    <w:rsid w:val="00983D64"/>
  </w:style>
  <w:style w:type="character" w:customStyle="1" w:styleId="markedcontent">
    <w:name w:val="markedcontent"/>
    <w:basedOn w:val="a0"/>
    <w:rsid w:val="00983D64"/>
  </w:style>
  <w:style w:type="paragraph" w:customStyle="1" w:styleId="31">
    <w:name w:val="Заголовок 31"/>
    <w:basedOn w:val="a"/>
    <w:uiPriority w:val="1"/>
    <w:qFormat/>
    <w:rsid w:val="00983D64"/>
    <w:pPr>
      <w:widowControl w:val="0"/>
      <w:autoSpaceDE w:val="0"/>
      <w:autoSpaceDN w:val="0"/>
      <w:spacing w:after="0" w:line="240" w:lineRule="auto"/>
      <w:ind w:left="782"/>
      <w:jc w:val="both"/>
      <w:outlineLvl w:val="3"/>
    </w:pPr>
    <w:rPr>
      <w:rFonts w:ascii="Times New Roman" w:eastAsia="Times New Roman" w:hAnsi="Times New Roman" w:cs="Times New Roman"/>
      <w:b/>
      <w:bCs/>
      <w:sz w:val="28"/>
      <w:szCs w:val="28"/>
      <w:lang w:val="uk-UA"/>
    </w:rPr>
  </w:style>
  <w:style w:type="paragraph" w:styleId="af0">
    <w:name w:val="Balloon Text"/>
    <w:basedOn w:val="a"/>
    <w:link w:val="af1"/>
    <w:uiPriority w:val="99"/>
    <w:semiHidden/>
    <w:unhideWhenUsed/>
    <w:rsid w:val="00B7712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77128"/>
    <w:rPr>
      <w:rFonts w:ascii="Tahoma" w:hAnsi="Tahoma" w:cs="Tahoma"/>
      <w:sz w:val="16"/>
      <w:szCs w:val="16"/>
    </w:rPr>
  </w:style>
  <w:style w:type="paragraph" w:customStyle="1" w:styleId="11">
    <w:name w:val="Заголовок 11"/>
    <w:basedOn w:val="a"/>
    <w:uiPriority w:val="1"/>
    <w:qFormat/>
    <w:rsid w:val="00B77128"/>
    <w:pPr>
      <w:widowControl w:val="0"/>
      <w:autoSpaceDE w:val="0"/>
      <w:autoSpaceDN w:val="0"/>
      <w:spacing w:before="89" w:after="0" w:line="240" w:lineRule="auto"/>
      <w:ind w:left="1532"/>
      <w:outlineLvl w:val="1"/>
    </w:pPr>
    <w:rPr>
      <w:rFonts w:ascii="Times New Roman" w:eastAsia="Times New Roman" w:hAnsi="Times New Roman" w:cs="Times New Roman"/>
      <w:b/>
      <w:bCs/>
      <w:sz w:val="28"/>
      <w:szCs w:val="28"/>
      <w:lang w:val="uk-UA"/>
    </w:rPr>
  </w:style>
  <w:style w:type="character" w:styleId="af2">
    <w:name w:val="FollowedHyperlink"/>
    <w:basedOn w:val="a0"/>
    <w:uiPriority w:val="99"/>
    <w:semiHidden/>
    <w:unhideWhenUsed/>
    <w:rsid w:val="00FD25A2"/>
    <w:rPr>
      <w:color w:val="800080" w:themeColor="followedHyperlink"/>
      <w:u w:val="single"/>
    </w:rPr>
  </w:style>
  <w:style w:type="paragraph" w:customStyle="1" w:styleId="preformatted">
    <w:name w:val="preformatted"/>
    <w:basedOn w:val="a"/>
    <w:rsid w:val="00BA76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C27E02"/>
    <w:rPr>
      <w:color w:val="605E5C"/>
      <w:shd w:val="clear" w:color="auto" w:fill="E1DFDD"/>
    </w:rPr>
  </w:style>
  <w:style w:type="paragraph" w:styleId="af3">
    <w:name w:val="Revision"/>
    <w:hidden/>
    <w:uiPriority w:val="99"/>
    <w:semiHidden/>
    <w:rsid w:val="00F206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839900">
      <w:bodyDiv w:val="1"/>
      <w:marLeft w:val="0"/>
      <w:marRight w:val="0"/>
      <w:marTop w:val="0"/>
      <w:marBottom w:val="0"/>
      <w:divBdr>
        <w:top w:val="none" w:sz="0" w:space="0" w:color="auto"/>
        <w:left w:val="none" w:sz="0" w:space="0" w:color="auto"/>
        <w:bottom w:val="none" w:sz="0" w:space="0" w:color="auto"/>
        <w:right w:val="none" w:sz="0" w:space="0" w:color="auto"/>
      </w:divBdr>
    </w:div>
    <w:div w:id="575746190">
      <w:bodyDiv w:val="1"/>
      <w:marLeft w:val="0"/>
      <w:marRight w:val="0"/>
      <w:marTop w:val="0"/>
      <w:marBottom w:val="0"/>
      <w:divBdr>
        <w:top w:val="none" w:sz="0" w:space="0" w:color="auto"/>
        <w:left w:val="none" w:sz="0" w:space="0" w:color="auto"/>
        <w:bottom w:val="none" w:sz="0" w:space="0" w:color="auto"/>
        <w:right w:val="none" w:sz="0" w:space="0" w:color="auto"/>
      </w:divBdr>
    </w:div>
    <w:div w:id="709109045">
      <w:bodyDiv w:val="1"/>
      <w:marLeft w:val="0"/>
      <w:marRight w:val="0"/>
      <w:marTop w:val="0"/>
      <w:marBottom w:val="0"/>
      <w:divBdr>
        <w:top w:val="none" w:sz="0" w:space="0" w:color="auto"/>
        <w:left w:val="none" w:sz="0" w:space="0" w:color="auto"/>
        <w:bottom w:val="none" w:sz="0" w:space="0" w:color="auto"/>
        <w:right w:val="none" w:sz="0" w:space="0" w:color="auto"/>
      </w:divBdr>
    </w:div>
    <w:div w:id="1090928079">
      <w:bodyDiv w:val="1"/>
      <w:marLeft w:val="0"/>
      <w:marRight w:val="0"/>
      <w:marTop w:val="0"/>
      <w:marBottom w:val="0"/>
      <w:divBdr>
        <w:top w:val="none" w:sz="0" w:space="0" w:color="auto"/>
        <w:left w:val="none" w:sz="0" w:space="0" w:color="auto"/>
        <w:bottom w:val="none" w:sz="0" w:space="0" w:color="auto"/>
        <w:right w:val="none" w:sz="0" w:space="0" w:color="auto"/>
      </w:divBdr>
    </w:div>
    <w:div w:id="1445151006">
      <w:bodyDiv w:val="1"/>
      <w:marLeft w:val="0"/>
      <w:marRight w:val="0"/>
      <w:marTop w:val="0"/>
      <w:marBottom w:val="0"/>
      <w:divBdr>
        <w:top w:val="none" w:sz="0" w:space="0" w:color="auto"/>
        <w:left w:val="none" w:sz="0" w:space="0" w:color="auto"/>
        <w:bottom w:val="none" w:sz="0" w:space="0" w:color="auto"/>
        <w:right w:val="none" w:sz="0" w:space="0" w:color="auto"/>
      </w:divBdr>
    </w:div>
    <w:div w:id="161043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makarivskuj.ucoz.net/publ/osvitnij_proces/ditina_v_sociumi/gra_jak_efektivnij_zasib_socializaciji_ditini/11-1-0-13" TargetMode="Externa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3.xml"/><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835E7-43FC-4EA7-8F25-7CC48767E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101</Pages>
  <Words>21457</Words>
  <Characters>122308</Characters>
  <Application>Microsoft Office Word</Application>
  <DocSecurity>0</DocSecurity>
  <Lines>1019</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Home-PC</cp:lastModifiedBy>
  <cp:revision>8</cp:revision>
  <cp:lastPrinted>2021-11-26T19:08:00Z</cp:lastPrinted>
  <dcterms:created xsi:type="dcterms:W3CDTF">2021-11-26T18:45:00Z</dcterms:created>
  <dcterms:modified xsi:type="dcterms:W3CDTF">2021-11-26T19:14:00Z</dcterms:modified>
</cp:coreProperties>
</file>