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3F" w:rsidRPr="0095212B" w:rsidRDefault="0025443F" w:rsidP="001E5E54">
      <w:pPr>
        <w:widowControl w:val="0"/>
        <w:spacing w:after="0" w:line="360" w:lineRule="auto"/>
        <w:jc w:val="center"/>
        <w:rPr>
          <w:rFonts w:eastAsia="Times New Roman"/>
          <w:b/>
          <w:noProof/>
          <w:szCs w:val="28"/>
          <w:lang w:val="uk-UA" w:eastAsia="ru-RU"/>
        </w:rPr>
      </w:pPr>
      <w:r w:rsidRPr="0095212B">
        <w:rPr>
          <w:rFonts w:eastAsia="Times New Roman"/>
          <w:b/>
          <w:noProof/>
          <w:szCs w:val="28"/>
          <w:lang w:val="uk-UA" w:eastAsia="ru-RU"/>
        </w:rPr>
        <w:t>МІНІСТЕРСТВО ОСВІТИ І НАУКИ УКРАЇНИ</w:t>
      </w:r>
    </w:p>
    <w:p w:rsidR="0025443F" w:rsidRPr="0095212B" w:rsidRDefault="0025443F" w:rsidP="001E5E54">
      <w:pPr>
        <w:widowControl w:val="0"/>
        <w:spacing w:after="0" w:line="360" w:lineRule="auto"/>
        <w:jc w:val="center"/>
        <w:rPr>
          <w:rFonts w:eastAsia="Times New Roman"/>
          <w:b/>
          <w:noProof/>
          <w:szCs w:val="28"/>
          <w:lang w:val="uk-UA" w:eastAsia="ru-RU"/>
        </w:rPr>
      </w:pPr>
      <w:r w:rsidRPr="0095212B">
        <w:rPr>
          <w:rFonts w:eastAsia="Times New Roman"/>
          <w:b/>
          <w:noProof/>
          <w:szCs w:val="28"/>
          <w:lang w:val="uk-UA" w:eastAsia="ru-RU"/>
        </w:rPr>
        <w:t>ЗАПОРІЗЬКИЙ НАЦІОНАЛЬНИЙ УНІВЕРСИТЕТ</w:t>
      </w:r>
    </w:p>
    <w:p w:rsidR="0025443F" w:rsidRPr="0095212B" w:rsidRDefault="0025443F" w:rsidP="001E5E54">
      <w:pPr>
        <w:widowControl w:val="0"/>
        <w:spacing w:after="0" w:line="360" w:lineRule="auto"/>
        <w:jc w:val="center"/>
        <w:rPr>
          <w:rFonts w:eastAsia="Times New Roman"/>
          <w:b/>
          <w:noProof/>
          <w:szCs w:val="28"/>
          <w:lang w:val="uk-UA" w:eastAsia="ru-RU"/>
        </w:rPr>
      </w:pPr>
    </w:p>
    <w:p w:rsidR="009008D9" w:rsidRDefault="0025443F" w:rsidP="001E5E54">
      <w:pPr>
        <w:widowControl w:val="0"/>
        <w:spacing w:after="0" w:line="360" w:lineRule="auto"/>
        <w:jc w:val="center"/>
        <w:rPr>
          <w:rFonts w:eastAsia="Times New Roman"/>
          <w:b/>
          <w:noProof/>
          <w:szCs w:val="28"/>
          <w:lang w:val="uk-UA" w:eastAsia="ru-RU"/>
        </w:rPr>
      </w:pPr>
      <w:r w:rsidRPr="0095212B">
        <w:rPr>
          <w:rFonts w:eastAsia="Times New Roman"/>
          <w:b/>
          <w:noProof/>
          <w:szCs w:val="28"/>
          <w:lang w:val="uk-UA" w:eastAsia="ru-RU"/>
        </w:rPr>
        <w:t>ФАКУЛЬТЕТ СОЦІАЛЬНОЇ ПЕДАГОГІКИ ТА ПСИХОЛОГІЇ</w:t>
      </w:r>
    </w:p>
    <w:p w:rsidR="0025443F" w:rsidRPr="0095212B" w:rsidRDefault="0025443F" w:rsidP="001E5E54">
      <w:pPr>
        <w:widowControl w:val="0"/>
        <w:spacing w:after="0" w:line="360" w:lineRule="auto"/>
        <w:jc w:val="center"/>
        <w:rPr>
          <w:rFonts w:eastAsia="Times New Roman"/>
          <w:noProof/>
          <w:szCs w:val="28"/>
          <w:lang w:val="uk-UA" w:eastAsia="ru-RU"/>
        </w:rPr>
      </w:pPr>
      <w:r w:rsidRPr="0095212B">
        <w:rPr>
          <w:rFonts w:eastAsia="Times New Roman"/>
          <w:b/>
          <w:noProof/>
          <w:szCs w:val="28"/>
          <w:lang w:val="uk-UA" w:eastAsia="ru-RU"/>
        </w:rPr>
        <w:t>КАФЕДРА ДОШКІЛЬНОЇ ТА ПОЧАТКОВОЇ ОСВІТИ</w:t>
      </w:r>
    </w:p>
    <w:p w:rsidR="0025443F" w:rsidRPr="0095212B" w:rsidRDefault="0025443F" w:rsidP="001E5E54">
      <w:pPr>
        <w:widowControl w:val="0"/>
        <w:spacing w:after="0" w:line="360" w:lineRule="auto"/>
        <w:jc w:val="both"/>
        <w:rPr>
          <w:rFonts w:eastAsia="Times New Roman"/>
          <w:noProof/>
          <w:szCs w:val="28"/>
          <w:lang w:val="uk-UA" w:eastAsia="ru-RU"/>
        </w:rPr>
      </w:pPr>
    </w:p>
    <w:p w:rsidR="0025443F" w:rsidRPr="0095212B" w:rsidRDefault="0025443F" w:rsidP="001E5E54">
      <w:pPr>
        <w:widowControl w:val="0"/>
        <w:spacing w:after="0" w:line="360" w:lineRule="auto"/>
        <w:jc w:val="both"/>
        <w:rPr>
          <w:rFonts w:eastAsia="Times New Roman"/>
          <w:noProof/>
          <w:szCs w:val="28"/>
          <w:lang w:val="uk-UA" w:eastAsia="ru-RU"/>
        </w:rPr>
      </w:pPr>
    </w:p>
    <w:p w:rsidR="0025443F" w:rsidRDefault="0025443F" w:rsidP="001E5E54">
      <w:pPr>
        <w:widowControl w:val="0"/>
        <w:spacing w:after="0" w:line="360" w:lineRule="auto"/>
        <w:jc w:val="both"/>
        <w:rPr>
          <w:rFonts w:eastAsia="Times New Roman"/>
          <w:noProof/>
          <w:szCs w:val="28"/>
          <w:lang w:val="uk-UA" w:eastAsia="ru-RU"/>
        </w:rPr>
      </w:pPr>
    </w:p>
    <w:p w:rsidR="00A10F00" w:rsidRPr="0095212B" w:rsidRDefault="00A10F00" w:rsidP="001E5E54">
      <w:pPr>
        <w:widowControl w:val="0"/>
        <w:spacing w:after="0" w:line="360" w:lineRule="auto"/>
        <w:jc w:val="both"/>
        <w:rPr>
          <w:rFonts w:eastAsia="Times New Roman"/>
          <w:noProof/>
          <w:szCs w:val="28"/>
          <w:lang w:val="uk-UA" w:eastAsia="ru-RU"/>
        </w:rPr>
      </w:pPr>
    </w:p>
    <w:p w:rsidR="0025443F" w:rsidRPr="0095212B" w:rsidRDefault="0025443F" w:rsidP="00BA3037">
      <w:pPr>
        <w:widowControl w:val="0"/>
        <w:spacing w:after="0" w:line="360" w:lineRule="auto"/>
        <w:jc w:val="center"/>
        <w:rPr>
          <w:rFonts w:eastAsia="Times New Roman"/>
          <w:b/>
          <w:noProof/>
          <w:szCs w:val="28"/>
          <w:lang w:val="uk-UA" w:eastAsia="ru-RU"/>
        </w:rPr>
      </w:pPr>
      <w:r w:rsidRPr="0095212B">
        <w:rPr>
          <w:rFonts w:eastAsia="Times New Roman"/>
          <w:b/>
          <w:noProof/>
          <w:szCs w:val="28"/>
          <w:lang w:val="uk-UA" w:eastAsia="ru-RU"/>
        </w:rPr>
        <w:t>КВАЛІФІКАЦІЙНА РОБОТА</w:t>
      </w:r>
    </w:p>
    <w:p w:rsidR="0025443F" w:rsidRPr="0095212B" w:rsidRDefault="0025443F" w:rsidP="00BA3037">
      <w:pPr>
        <w:widowControl w:val="0"/>
        <w:spacing w:after="0" w:line="360" w:lineRule="auto"/>
        <w:jc w:val="center"/>
        <w:rPr>
          <w:rFonts w:eastAsia="Times New Roman"/>
          <w:noProof/>
          <w:szCs w:val="28"/>
          <w:lang w:val="uk-UA" w:eastAsia="ru-RU"/>
        </w:rPr>
      </w:pPr>
      <w:r w:rsidRPr="0095212B">
        <w:rPr>
          <w:rFonts w:eastAsia="Times New Roman"/>
          <w:noProof/>
          <w:szCs w:val="28"/>
          <w:lang w:val="uk-UA" w:eastAsia="ru-RU"/>
        </w:rPr>
        <w:t>магістра</w:t>
      </w:r>
    </w:p>
    <w:p w:rsidR="0025443F" w:rsidRPr="0095212B" w:rsidRDefault="0025443F" w:rsidP="00BA3037">
      <w:pPr>
        <w:widowControl w:val="0"/>
        <w:spacing w:after="0" w:line="360" w:lineRule="auto"/>
        <w:jc w:val="center"/>
        <w:rPr>
          <w:rFonts w:eastAsia="Times New Roman"/>
          <w:b/>
          <w:noProof/>
          <w:szCs w:val="20"/>
          <w:lang w:val="uk-UA" w:eastAsia="ru-RU"/>
        </w:rPr>
      </w:pPr>
      <w:r w:rsidRPr="0095212B">
        <w:rPr>
          <w:rFonts w:eastAsia="Times New Roman"/>
          <w:noProof/>
          <w:szCs w:val="28"/>
          <w:lang w:val="uk-UA" w:eastAsia="ru-RU"/>
        </w:rPr>
        <w:t xml:space="preserve">на тему: </w:t>
      </w:r>
      <w:r w:rsidRPr="0095212B">
        <w:rPr>
          <w:rFonts w:eastAsia="Times New Roman"/>
          <w:b/>
          <w:noProof/>
          <w:szCs w:val="28"/>
          <w:lang w:val="uk-UA" w:eastAsia="ru-RU"/>
        </w:rPr>
        <w:t>«РОЗВИТОК ЕМОЦІЙНО-ВОЛЬОВОЇ СФЕРИ ДІТЕЙ ДОШКІЛЬНОГО ВІКУ ЗАСОБАМИ КАЗКОТЕРАПІЇ</w:t>
      </w:r>
      <w:r w:rsidRPr="0095212B">
        <w:rPr>
          <w:rFonts w:eastAsia="Times New Roman"/>
          <w:b/>
          <w:noProof/>
          <w:szCs w:val="20"/>
          <w:lang w:val="uk-UA" w:eastAsia="ru-RU"/>
        </w:rPr>
        <w:t>»</w:t>
      </w:r>
    </w:p>
    <w:p w:rsidR="0025443F" w:rsidRPr="0095212B" w:rsidRDefault="0025443F" w:rsidP="00BA3037">
      <w:pPr>
        <w:widowControl w:val="0"/>
        <w:spacing w:after="0" w:line="360" w:lineRule="auto"/>
        <w:jc w:val="center"/>
        <w:rPr>
          <w:rFonts w:eastAsia="Times New Roman"/>
          <w:noProof/>
          <w:szCs w:val="20"/>
          <w:lang w:val="uk-UA" w:eastAsia="ru-RU"/>
        </w:rPr>
      </w:pPr>
    </w:p>
    <w:p w:rsidR="0025443F" w:rsidRPr="0095212B" w:rsidRDefault="0025443F" w:rsidP="00BA3037">
      <w:pPr>
        <w:widowControl w:val="0"/>
        <w:spacing w:after="0" w:line="360" w:lineRule="auto"/>
        <w:jc w:val="center"/>
        <w:rPr>
          <w:rFonts w:eastAsia="Times New Roman"/>
          <w:noProof/>
          <w:szCs w:val="20"/>
          <w:lang w:val="uk-UA" w:eastAsia="ru-RU"/>
        </w:rPr>
      </w:pPr>
    </w:p>
    <w:p w:rsidR="0025443F" w:rsidRPr="0095212B" w:rsidRDefault="0025443F" w:rsidP="00BA3037">
      <w:pPr>
        <w:widowControl w:val="0"/>
        <w:spacing w:after="0" w:line="360" w:lineRule="auto"/>
        <w:jc w:val="center"/>
        <w:rPr>
          <w:rFonts w:eastAsia="Times New Roman"/>
          <w:noProof/>
          <w:szCs w:val="20"/>
          <w:lang w:val="uk-UA" w:eastAsia="ru-RU"/>
        </w:rPr>
      </w:pPr>
    </w:p>
    <w:p w:rsidR="0025443F" w:rsidRPr="006436CF" w:rsidRDefault="0025443F" w:rsidP="001161B2">
      <w:pPr>
        <w:widowControl w:val="0"/>
        <w:spacing w:after="0" w:line="240" w:lineRule="auto"/>
        <w:ind w:left="3686"/>
        <w:jc w:val="both"/>
        <w:rPr>
          <w:rFonts w:eastAsia="Times New Roman"/>
          <w:lang w:val="uk-UA"/>
        </w:rPr>
      </w:pPr>
      <w:r w:rsidRPr="006436CF">
        <w:rPr>
          <w:rFonts w:eastAsia="Times New Roman"/>
          <w:lang w:val="uk-UA"/>
        </w:rPr>
        <w:t xml:space="preserve">Виконала: студентка 2 курсу, групи </w:t>
      </w:r>
      <w:r w:rsidRPr="006436CF">
        <w:rPr>
          <w:rFonts w:eastAsia="Times New Roman"/>
          <w:color w:val="000000" w:themeColor="text1"/>
          <w:lang w:val="uk-UA"/>
        </w:rPr>
        <w:t>8.012</w:t>
      </w:r>
      <w:r w:rsidR="002F0332">
        <w:rPr>
          <w:rFonts w:eastAsia="Times New Roman"/>
          <w:color w:val="000000" w:themeColor="text1"/>
          <w:lang w:val="uk-UA"/>
        </w:rPr>
        <w:t>0</w:t>
      </w:r>
      <w:r w:rsidRPr="006436CF">
        <w:rPr>
          <w:rFonts w:eastAsia="Times New Roman"/>
          <w:color w:val="000000" w:themeColor="text1"/>
          <w:lang w:val="uk-UA"/>
        </w:rPr>
        <w:t>-з</w:t>
      </w:r>
      <w:r w:rsidRPr="006436CF">
        <w:rPr>
          <w:rFonts w:eastAsia="Times New Roman"/>
          <w:color w:val="FF0000"/>
          <w:lang w:val="uk-UA"/>
        </w:rPr>
        <w:t xml:space="preserve"> </w:t>
      </w:r>
      <w:r w:rsidRPr="006436CF">
        <w:rPr>
          <w:rFonts w:eastAsia="Times New Roman"/>
          <w:lang w:val="uk-UA"/>
        </w:rPr>
        <w:t>спеціальності 012 «Дошкільна освіта» освітньо-професійної програми «Дошкільна освіта»</w:t>
      </w:r>
    </w:p>
    <w:p w:rsidR="0025443F" w:rsidRPr="006436CF" w:rsidRDefault="0025443F" w:rsidP="00BA3037">
      <w:pPr>
        <w:widowControl w:val="0"/>
        <w:spacing w:after="0" w:line="240" w:lineRule="auto"/>
        <w:ind w:left="3686"/>
        <w:rPr>
          <w:rFonts w:eastAsia="Times New Roman"/>
          <w:lang w:val="uk-UA"/>
        </w:rPr>
      </w:pPr>
      <w:r w:rsidRPr="004032B8">
        <w:rPr>
          <w:rFonts w:eastAsia="Times New Roman"/>
          <w:lang w:val="uk-UA"/>
        </w:rPr>
        <w:t>Т. Г. Колесник</w:t>
      </w:r>
    </w:p>
    <w:p w:rsidR="00BA3037" w:rsidRDefault="00BA3037" w:rsidP="00BA3037">
      <w:pPr>
        <w:widowControl w:val="0"/>
        <w:spacing w:after="0" w:line="240" w:lineRule="auto"/>
        <w:ind w:left="3686"/>
        <w:jc w:val="both"/>
        <w:rPr>
          <w:rFonts w:eastAsia="Times New Roman"/>
          <w:lang w:val="uk-UA"/>
        </w:rPr>
      </w:pPr>
    </w:p>
    <w:p w:rsidR="0025443F" w:rsidRPr="006436CF" w:rsidRDefault="0025443F" w:rsidP="00BA3037">
      <w:pPr>
        <w:widowControl w:val="0"/>
        <w:spacing w:after="0" w:line="240" w:lineRule="auto"/>
        <w:ind w:left="3686"/>
        <w:jc w:val="both"/>
        <w:rPr>
          <w:lang w:val="uk-UA"/>
        </w:rPr>
      </w:pPr>
      <w:r w:rsidRPr="006436CF">
        <w:rPr>
          <w:rFonts w:eastAsia="Times New Roman"/>
          <w:lang w:val="uk-UA"/>
        </w:rPr>
        <w:t xml:space="preserve">Керівник: </w:t>
      </w:r>
      <w:r w:rsidR="00D65655" w:rsidRPr="006436CF">
        <w:rPr>
          <w:rFonts w:eastAsia="Times New Roman"/>
          <w:lang w:val="uk-UA"/>
        </w:rPr>
        <w:t xml:space="preserve">доцент </w:t>
      </w:r>
      <w:r w:rsidRPr="006436CF">
        <w:rPr>
          <w:rFonts w:eastAsia="Times New Roman"/>
          <w:lang w:val="uk-UA"/>
        </w:rPr>
        <w:t>кафедри дошкільно</w:t>
      </w:r>
      <w:r w:rsidR="00D65655" w:rsidRPr="006436CF">
        <w:rPr>
          <w:rFonts w:eastAsia="Times New Roman"/>
          <w:lang w:val="uk-UA"/>
        </w:rPr>
        <w:t>ї та початкової освіти, к.</w:t>
      </w:r>
      <w:r w:rsidR="00EE367C">
        <w:rPr>
          <w:rFonts w:eastAsia="Times New Roman"/>
          <w:lang w:val="uk-UA"/>
        </w:rPr>
        <w:t> </w:t>
      </w:r>
      <w:r w:rsidR="00D65655" w:rsidRPr="006436CF">
        <w:rPr>
          <w:rFonts w:eastAsia="Times New Roman"/>
          <w:lang w:val="uk-UA"/>
        </w:rPr>
        <w:t>пед.</w:t>
      </w:r>
      <w:r w:rsidR="00EE367C">
        <w:rPr>
          <w:rFonts w:eastAsia="Times New Roman"/>
          <w:lang w:val="uk-UA"/>
        </w:rPr>
        <w:t> </w:t>
      </w:r>
      <w:r w:rsidR="00BA3037">
        <w:rPr>
          <w:rFonts w:eastAsia="Times New Roman"/>
          <w:lang w:val="uk-UA"/>
        </w:rPr>
        <w:t>н.______</w:t>
      </w:r>
      <w:r w:rsidRPr="006436CF">
        <w:rPr>
          <w:rFonts w:eastAsia="Times New Roman"/>
          <w:lang w:val="uk-UA"/>
        </w:rPr>
        <w:t>_</w:t>
      </w:r>
      <w:r w:rsidR="00BA3037">
        <w:rPr>
          <w:rFonts w:eastAsia="Times New Roman"/>
          <w:lang w:val="uk-UA"/>
        </w:rPr>
        <w:t xml:space="preserve"> </w:t>
      </w:r>
      <w:r w:rsidRPr="006436CF">
        <w:rPr>
          <w:rFonts w:eastAsia="Times New Roman"/>
          <w:lang w:val="uk-UA"/>
        </w:rPr>
        <w:t>А.</w:t>
      </w:r>
      <w:r w:rsidR="00BA3037">
        <w:rPr>
          <w:rFonts w:eastAsia="Times New Roman"/>
          <w:lang w:val="uk-UA"/>
        </w:rPr>
        <w:t> </w:t>
      </w:r>
      <w:r w:rsidRPr="006436CF">
        <w:rPr>
          <w:lang w:val="uk-UA"/>
        </w:rPr>
        <w:t>Ф. Курінна</w:t>
      </w:r>
    </w:p>
    <w:p w:rsidR="00A10F00" w:rsidRPr="006436CF" w:rsidRDefault="00A10F00" w:rsidP="00BA3037">
      <w:pPr>
        <w:widowControl w:val="0"/>
        <w:spacing w:after="0" w:line="240" w:lineRule="auto"/>
        <w:ind w:left="3686"/>
        <w:jc w:val="both"/>
        <w:rPr>
          <w:rFonts w:eastAsia="Times New Roman"/>
          <w:lang w:val="uk-UA"/>
        </w:rPr>
      </w:pPr>
    </w:p>
    <w:p w:rsidR="0025443F" w:rsidRPr="0095212B" w:rsidRDefault="0025443F" w:rsidP="00BA3037">
      <w:pPr>
        <w:widowControl w:val="0"/>
        <w:spacing w:after="0" w:line="240" w:lineRule="auto"/>
        <w:ind w:left="3686"/>
        <w:jc w:val="both"/>
        <w:rPr>
          <w:rFonts w:eastAsia="Times New Roman"/>
          <w:i/>
          <w:iCs/>
          <w:lang w:val="uk-UA"/>
        </w:rPr>
      </w:pPr>
      <w:r w:rsidRPr="006436CF">
        <w:rPr>
          <w:rFonts w:eastAsia="Times New Roman"/>
          <w:lang w:val="uk-UA"/>
        </w:rPr>
        <w:t>Рецензент:</w:t>
      </w:r>
      <w:r w:rsidR="0095212B" w:rsidRPr="006436CF">
        <w:rPr>
          <w:rFonts w:eastAsia="Times New Roman"/>
          <w:lang w:val="uk-UA"/>
        </w:rPr>
        <w:t xml:space="preserve"> доцент кафедри дошкільної та початкової освіти, к.</w:t>
      </w:r>
      <w:r w:rsidR="00EE367C">
        <w:rPr>
          <w:rFonts w:eastAsia="Times New Roman"/>
          <w:lang w:val="uk-UA"/>
        </w:rPr>
        <w:t> </w:t>
      </w:r>
      <w:r w:rsidR="0095212B" w:rsidRPr="006436CF">
        <w:rPr>
          <w:rFonts w:eastAsia="Times New Roman"/>
          <w:lang w:val="uk-UA"/>
        </w:rPr>
        <w:t>п</w:t>
      </w:r>
      <w:r w:rsidR="00AF29FA">
        <w:rPr>
          <w:rFonts w:eastAsia="Times New Roman"/>
          <w:lang w:val="uk-UA"/>
        </w:rPr>
        <w:t>сих</w:t>
      </w:r>
      <w:r w:rsidR="00BA3037">
        <w:rPr>
          <w:rFonts w:eastAsia="Times New Roman"/>
          <w:lang w:val="uk-UA"/>
        </w:rPr>
        <w:t>.</w:t>
      </w:r>
      <w:r w:rsidR="00EE367C">
        <w:rPr>
          <w:rFonts w:eastAsia="Times New Roman"/>
          <w:lang w:val="uk-UA"/>
        </w:rPr>
        <w:t> н.__</w:t>
      </w:r>
      <w:r w:rsidR="00BA3037">
        <w:rPr>
          <w:rFonts w:eastAsia="Times New Roman"/>
          <w:lang w:val="uk-UA"/>
        </w:rPr>
        <w:t>____</w:t>
      </w:r>
      <w:r w:rsidR="0095212B" w:rsidRPr="006436CF">
        <w:rPr>
          <w:rFonts w:eastAsia="Times New Roman"/>
          <w:lang w:val="uk-UA"/>
        </w:rPr>
        <w:t>_</w:t>
      </w:r>
      <w:r w:rsidR="00EE367C">
        <w:rPr>
          <w:rFonts w:eastAsia="Times New Roman"/>
          <w:lang w:val="uk-UA"/>
        </w:rPr>
        <w:t xml:space="preserve"> </w:t>
      </w:r>
      <w:r w:rsidR="007458A0">
        <w:rPr>
          <w:rFonts w:eastAsia="Times New Roman"/>
          <w:lang w:val="uk-UA"/>
        </w:rPr>
        <w:t>О</w:t>
      </w:r>
      <w:r w:rsidR="0095212B" w:rsidRPr="006436CF">
        <w:rPr>
          <w:lang w:val="uk-UA"/>
        </w:rPr>
        <w:t>. </w:t>
      </w:r>
      <w:r w:rsidR="007458A0">
        <w:rPr>
          <w:lang w:val="uk-UA"/>
        </w:rPr>
        <w:t>М. </w:t>
      </w:r>
      <w:r w:rsidR="0095212B" w:rsidRPr="006436CF">
        <w:rPr>
          <w:lang w:val="uk-UA"/>
        </w:rPr>
        <w:t>Байєр</w:t>
      </w:r>
    </w:p>
    <w:p w:rsidR="0025443F" w:rsidRPr="0095212B" w:rsidRDefault="0025443F" w:rsidP="001E5E54">
      <w:pPr>
        <w:widowControl w:val="0"/>
        <w:spacing w:after="0" w:line="235" w:lineRule="auto"/>
        <w:ind w:left="3520" w:right="20"/>
        <w:rPr>
          <w:rFonts w:eastAsia="Times New Roman"/>
          <w:i/>
          <w:iCs/>
          <w:lang w:val="uk-UA"/>
        </w:rPr>
      </w:pPr>
    </w:p>
    <w:p w:rsidR="00BA3037" w:rsidRDefault="00BA3037" w:rsidP="001E5E54">
      <w:pPr>
        <w:widowControl w:val="0"/>
        <w:spacing w:after="0" w:line="235" w:lineRule="auto"/>
        <w:ind w:left="3520" w:right="20"/>
        <w:rPr>
          <w:rFonts w:eastAsia="Times New Roman"/>
          <w:i/>
          <w:iCs/>
          <w:lang w:val="uk-UA"/>
        </w:rPr>
      </w:pPr>
    </w:p>
    <w:p w:rsidR="00BA3037" w:rsidRDefault="00BA3037" w:rsidP="001E5E54">
      <w:pPr>
        <w:widowControl w:val="0"/>
        <w:spacing w:after="0" w:line="235" w:lineRule="auto"/>
        <w:ind w:left="3520" w:right="20"/>
        <w:rPr>
          <w:rFonts w:eastAsia="Times New Roman"/>
          <w:i/>
          <w:iCs/>
          <w:lang w:val="uk-UA"/>
        </w:rPr>
      </w:pPr>
    </w:p>
    <w:p w:rsidR="00BA3037" w:rsidRDefault="00BA3037" w:rsidP="001E5E54">
      <w:pPr>
        <w:widowControl w:val="0"/>
        <w:spacing w:after="0" w:line="235" w:lineRule="auto"/>
        <w:ind w:left="3520" w:right="20"/>
        <w:rPr>
          <w:rFonts w:eastAsia="Times New Roman"/>
          <w:i/>
          <w:iCs/>
          <w:lang w:val="uk-UA"/>
        </w:rPr>
      </w:pPr>
    </w:p>
    <w:p w:rsidR="00BA3037" w:rsidRDefault="00BA3037" w:rsidP="001E5E54">
      <w:pPr>
        <w:widowControl w:val="0"/>
        <w:spacing w:after="0" w:line="235" w:lineRule="auto"/>
        <w:ind w:left="3520" w:right="20"/>
        <w:rPr>
          <w:rFonts w:eastAsia="Times New Roman"/>
          <w:i/>
          <w:iCs/>
          <w:lang w:val="uk-UA"/>
        </w:rPr>
      </w:pPr>
    </w:p>
    <w:p w:rsidR="00BA3037" w:rsidRPr="0095212B" w:rsidRDefault="00BA3037" w:rsidP="001E5E54">
      <w:pPr>
        <w:widowControl w:val="0"/>
        <w:spacing w:after="0" w:line="235" w:lineRule="auto"/>
        <w:ind w:left="3520" w:right="20"/>
        <w:rPr>
          <w:rFonts w:eastAsia="Times New Roman"/>
          <w:i/>
          <w:iCs/>
          <w:lang w:val="uk-UA"/>
        </w:rPr>
      </w:pPr>
    </w:p>
    <w:p w:rsidR="0025443F" w:rsidRPr="0095212B" w:rsidRDefault="0025443F" w:rsidP="001E5E54">
      <w:pPr>
        <w:widowControl w:val="0"/>
        <w:spacing w:after="0" w:line="235" w:lineRule="auto"/>
        <w:ind w:right="20"/>
        <w:rPr>
          <w:rFonts w:eastAsia="Times New Roman"/>
          <w:i/>
          <w:iCs/>
          <w:lang w:val="uk-UA"/>
        </w:rPr>
      </w:pPr>
    </w:p>
    <w:p w:rsidR="00FE12D7" w:rsidRPr="0095212B" w:rsidRDefault="00FE12D7" w:rsidP="00EE367C">
      <w:pPr>
        <w:widowControl w:val="0"/>
        <w:spacing w:after="0" w:line="360" w:lineRule="auto"/>
        <w:ind w:right="20"/>
        <w:rPr>
          <w:rFonts w:eastAsia="Times New Roman"/>
          <w:i/>
          <w:iCs/>
          <w:lang w:val="uk-UA"/>
        </w:rPr>
      </w:pPr>
    </w:p>
    <w:p w:rsidR="0025443F" w:rsidRPr="0095212B" w:rsidRDefault="0025443F" w:rsidP="00EE367C">
      <w:pPr>
        <w:widowControl w:val="0"/>
        <w:spacing w:after="0" w:line="360" w:lineRule="auto"/>
        <w:jc w:val="center"/>
        <w:rPr>
          <w:rFonts w:eastAsia="Times New Roman"/>
          <w:noProof/>
          <w:szCs w:val="20"/>
          <w:lang w:val="uk-UA" w:eastAsia="ru-RU"/>
        </w:rPr>
      </w:pPr>
      <w:r w:rsidRPr="0095212B">
        <w:rPr>
          <w:rFonts w:eastAsia="Times New Roman"/>
          <w:noProof/>
          <w:szCs w:val="20"/>
          <w:lang w:val="uk-UA" w:eastAsia="ru-RU"/>
        </w:rPr>
        <w:t>Запоріжжя</w:t>
      </w:r>
    </w:p>
    <w:p w:rsidR="00E12210" w:rsidRDefault="0025443F" w:rsidP="00E12210">
      <w:pPr>
        <w:widowControl w:val="0"/>
        <w:spacing w:after="0" w:line="360" w:lineRule="auto"/>
        <w:jc w:val="center"/>
        <w:rPr>
          <w:rFonts w:eastAsia="Times New Roman"/>
          <w:noProof/>
          <w:szCs w:val="20"/>
          <w:lang w:val="uk-UA" w:eastAsia="ru-RU"/>
        </w:rPr>
      </w:pPr>
      <w:r w:rsidRPr="0095212B">
        <w:rPr>
          <w:rFonts w:eastAsia="Times New Roman"/>
          <w:noProof/>
          <w:szCs w:val="20"/>
          <w:lang w:val="uk-UA" w:eastAsia="ru-RU"/>
        </w:rPr>
        <w:t>202</w:t>
      </w:r>
      <w:r w:rsidR="007504F1" w:rsidRPr="0095212B">
        <w:rPr>
          <w:rFonts w:eastAsia="Times New Roman"/>
          <w:noProof/>
          <w:szCs w:val="20"/>
          <w:lang w:val="uk-UA" w:eastAsia="ru-RU"/>
        </w:rPr>
        <w:t>1</w:t>
      </w:r>
    </w:p>
    <w:p w:rsidR="007504F1" w:rsidRPr="00E12210" w:rsidRDefault="007504F1" w:rsidP="00E12210">
      <w:pPr>
        <w:widowControl w:val="0"/>
        <w:spacing w:after="0" w:line="360" w:lineRule="auto"/>
        <w:jc w:val="center"/>
        <w:rPr>
          <w:rFonts w:eastAsia="Times New Roman"/>
          <w:noProof/>
          <w:szCs w:val="20"/>
          <w:lang w:val="uk-UA" w:eastAsia="ru-RU"/>
        </w:rPr>
      </w:pPr>
      <w:r w:rsidRPr="0095212B">
        <w:rPr>
          <w:rFonts w:eastAsia="Times New Roman"/>
          <w:bCs/>
          <w:szCs w:val="28"/>
          <w:lang w:val="uk-UA" w:eastAsia="ru-RU"/>
        </w:rPr>
        <w:lastRenderedPageBreak/>
        <w:t>МІНІСТЕРСТВО ОСВІТИ І НАУКИ УКРАЇНИ</w:t>
      </w:r>
    </w:p>
    <w:p w:rsidR="007504F1" w:rsidRPr="0095212B" w:rsidRDefault="007504F1" w:rsidP="001E5E54">
      <w:pPr>
        <w:widowControl w:val="0"/>
        <w:spacing w:after="0" w:line="360" w:lineRule="auto"/>
        <w:jc w:val="center"/>
        <w:rPr>
          <w:rFonts w:eastAsia="Times New Roman"/>
          <w:szCs w:val="28"/>
          <w:lang w:val="uk-UA" w:eastAsia="ru-RU"/>
        </w:rPr>
      </w:pPr>
      <w:r w:rsidRPr="0095212B">
        <w:rPr>
          <w:rFonts w:eastAsia="Times New Roman"/>
          <w:szCs w:val="28"/>
          <w:lang w:val="uk-UA" w:eastAsia="ru-RU"/>
        </w:rPr>
        <w:t>ЗАПОРІЗЬКИЙ НАЦІОНАЛЬНИЙ УНІВЕРСИТЕТ</w:t>
      </w:r>
    </w:p>
    <w:p w:rsidR="007504F1" w:rsidRPr="0095212B" w:rsidRDefault="007504F1" w:rsidP="001E5E54">
      <w:pPr>
        <w:widowControl w:val="0"/>
        <w:spacing w:after="0" w:line="360" w:lineRule="auto"/>
        <w:jc w:val="center"/>
        <w:rPr>
          <w:rFonts w:eastAsia="Times New Roman"/>
          <w:szCs w:val="28"/>
          <w:lang w:val="uk-UA" w:eastAsia="ru-RU"/>
        </w:rPr>
      </w:pPr>
    </w:p>
    <w:p w:rsidR="007504F1" w:rsidRPr="0095212B" w:rsidRDefault="007504F1" w:rsidP="001E5E54">
      <w:pPr>
        <w:keepNext/>
        <w:widowControl w:val="0"/>
        <w:spacing w:after="0" w:line="240" w:lineRule="auto"/>
        <w:outlineLvl w:val="0"/>
        <w:rPr>
          <w:rFonts w:eastAsia="Times New Roman"/>
          <w:snapToGrid w:val="0"/>
          <w:szCs w:val="28"/>
          <w:lang w:val="uk-UA"/>
        </w:rPr>
      </w:pPr>
      <w:bookmarkStart w:id="0" w:name="_Toc78208036"/>
      <w:bookmarkStart w:id="1" w:name="_Toc78208303"/>
      <w:bookmarkStart w:id="2" w:name="_Toc81382443"/>
      <w:bookmarkStart w:id="3" w:name="_Toc85116138"/>
      <w:r w:rsidRPr="0095212B">
        <w:rPr>
          <w:rFonts w:eastAsia="Times New Roman"/>
          <w:b/>
          <w:bCs/>
          <w:snapToGrid w:val="0"/>
          <w:szCs w:val="28"/>
          <w:lang w:val="uk-UA"/>
        </w:rPr>
        <w:t>Факультет</w:t>
      </w:r>
      <w:r w:rsidRPr="0095212B">
        <w:rPr>
          <w:rFonts w:eastAsia="Times New Roman"/>
          <w:bCs/>
          <w:snapToGrid w:val="0"/>
          <w:szCs w:val="28"/>
          <w:lang w:val="uk-UA"/>
        </w:rPr>
        <w:t xml:space="preserve"> соціальної педагогіки та психології</w:t>
      </w:r>
      <w:bookmarkEnd w:id="0"/>
      <w:bookmarkEnd w:id="1"/>
      <w:bookmarkEnd w:id="2"/>
      <w:bookmarkEnd w:id="3"/>
    </w:p>
    <w:p w:rsidR="007504F1" w:rsidRPr="0095212B" w:rsidRDefault="007504F1" w:rsidP="001E5E54">
      <w:pPr>
        <w:keepNext/>
        <w:widowControl w:val="0"/>
        <w:spacing w:after="0" w:line="240" w:lineRule="auto"/>
        <w:outlineLvl w:val="0"/>
        <w:rPr>
          <w:rFonts w:eastAsia="Times New Roman"/>
          <w:bCs/>
          <w:snapToGrid w:val="0"/>
          <w:szCs w:val="28"/>
          <w:lang w:val="uk-UA"/>
        </w:rPr>
      </w:pPr>
      <w:bookmarkStart w:id="4" w:name="_Toc78208037"/>
      <w:bookmarkStart w:id="5" w:name="_Toc78208304"/>
      <w:bookmarkStart w:id="6" w:name="_Toc81382444"/>
      <w:bookmarkStart w:id="7" w:name="_Toc85116139"/>
      <w:r w:rsidRPr="0095212B">
        <w:rPr>
          <w:rFonts w:eastAsia="Times New Roman"/>
          <w:b/>
          <w:bCs/>
          <w:snapToGrid w:val="0"/>
          <w:szCs w:val="28"/>
          <w:lang w:val="uk-UA"/>
        </w:rPr>
        <w:t>Кафедра</w:t>
      </w:r>
      <w:r w:rsidRPr="0095212B">
        <w:rPr>
          <w:rFonts w:eastAsia="Times New Roman"/>
          <w:bCs/>
          <w:snapToGrid w:val="0"/>
          <w:szCs w:val="28"/>
          <w:lang w:val="uk-UA"/>
        </w:rPr>
        <w:t xml:space="preserve"> дошкільної та початкової освіти</w:t>
      </w:r>
      <w:bookmarkEnd w:id="4"/>
      <w:bookmarkEnd w:id="5"/>
      <w:bookmarkEnd w:id="6"/>
      <w:bookmarkEnd w:id="7"/>
    </w:p>
    <w:p w:rsidR="007504F1" w:rsidRPr="0095212B" w:rsidRDefault="007504F1" w:rsidP="001E5E54">
      <w:pPr>
        <w:widowControl w:val="0"/>
        <w:spacing w:after="0" w:line="240" w:lineRule="auto"/>
        <w:rPr>
          <w:rFonts w:eastAsia="Times New Roman"/>
          <w:szCs w:val="28"/>
          <w:lang w:val="uk-UA" w:eastAsia="ru-RU"/>
        </w:rPr>
      </w:pPr>
      <w:r w:rsidRPr="0095212B">
        <w:rPr>
          <w:rFonts w:eastAsia="Times New Roman"/>
          <w:b/>
          <w:szCs w:val="28"/>
          <w:lang w:val="uk-UA" w:eastAsia="ru-RU"/>
        </w:rPr>
        <w:t>Рівень вищої освіти</w:t>
      </w:r>
      <w:r w:rsidRPr="0095212B">
        <w:rPr>
          <w:rFonts w:eastAsia="Times New Roman"/>
          <w:szCs w:val="28"/>
          <w:lang w:val="uk-UA" w:eastAsia="ru-RU"/>
        </w:rPr>
        <w:t xml:space="preserve"> магістерський</w:t>
      </w:r>
    </w:p>
    <w:p w:rsidR="007504F1" w:rsidRPr="0095212B" w:rsidRDefault="007504F1" w:rsidP="001E5E54">
      <w:pPr>
        <w:keepNext/>
        <w:widowControl w:val="0"/>
        <w:spacing w:after="0" w:line="240" w:lineRule="auto"/>
        <w:outlineLvl w:val="0"/>
        <w:rPr>
          <w:rFonts w:eastAsia="Times New Roman"/>
          <w:snapToGrid w:val="0"/>
          <w:szCs w:val="28"/>
          <w:lang w:val="uk-UA"/>
        </w:rPr>
      </w:pPr>
      <w:bookmarkStart w:id="8" w:name="_Toc78208038"/>
      <w:bookmarkStart w:id="9" w:name="_Toc78208305"/>
      <w:bookmarkStart w:id="10" w:name="_Toc81382445"/>
      <w:bookmarkStart w:id="11" w:name="_Toc85116140"/>
      <w:r w:rsidRPr="0095212B">
        <w:rPr>
          <w:rFonts w:eastAsia="Times New Roman"/>
          <w:b/>
          <w:bCs/>
          <w:snapToGrid w:val="0"/>
          <w:szCs w:val="28"/>
          <w:lang w:val="uk-UA"/>
        </w:rPr>
        <w:t>Спеціальність</w:t>
      </w:r>
      <w:r w:rsidRPr="0095212B">
        <w:rPr>
          <w:rFonts w:eastAsia="Times New Roman"/>
          <w:bCs/>
          <w:snapToGrid w:val="0"/>
          <w:szCs w:val="28"/>
          <w:lang w:val="uk-UA"/>
        </w:rPr>
        <w:t xml:space="preserve"> 012 «Дошкільна освіта»</w:t>
      </w:r>
      <w:bookmarkEnd w:id="8"/>
      <w:bookmarkEnd w:id="9"/>
      <w:bookmarkEnd w:id="10"/>
      <w:bookmarkEnd w:id="11"/>
    </w:p>
    <w:p w:rsidR="007504F1" w:rsidRPr="0095212B" w:rsidRDefault="007504F1" w:rsidP="001E5E54">
      <w:pPr>
        <w:widowControl w:val="0"/>
        <w:spacing w:after="0" w:line="240" w:lineRule="auto"/>
        <w:rPr>
          <w:rFonts w:eastAsia="Times New Roman"/>
          <w:szCs w:val="28"/>
          <w:lang w:val="uk-UA" w:eastAsia="ru-RU"/>
        </w:rPr>
      </w:pPr>
      <w:r w:rsidRPr="0095212B">
        <w:rPr>
          <w:rFonts w:eastAsia="Times New Roman"/>
          <w:b/>
          <w:szCs w:val="28"/>
          <w:lang w:val="uk-UA" w:eastAsia="ru-RU"/>
        </w:rPr>
        <w:t>Освітньо-професійна програма</w:t>
      </w:r>
      <w:r w:rsidRPr="0095212B">
        <w:rPr>
          <w:rFonts w:eastAsia="Times New Roman"/>
          <w:szCs w:val="28"/>
          <w:lang w:val="uk-UA" w:eastAsia="ru-RU"/>
        </w:rPr>
        <w:t xml:space="preserve"> «Дошкільна освіта»</w:t>
      </w:r>
    </w:p>
    <w:p w:rsidR="007504F1" w:rsidRPr="0095212B" w:rsidRDefault="007504F1" w:rsidP="001E5E54">
      <w:pPr>
        <w:widowControl w:val="0"/>
        <w:spacing w:after="0" w:line="360" w:lineRule="auto"/>
        <w:rPr>
          <w:rFonts w:eastAsia="Times New Roman"/>
          <w:szCs w:val="28"/>
          <w:lang w:val="uk-UA" w:eastAsia="ru-RU"/>
        </w:rPr>
      </w:pPr>
    </w:p>
    <w:p w:rsidR="007504F1" w:rsidRPr="0095212B" w:rsidRDefault="007504F1" w:rsidP="001E5E54">
      <w:pPr>
        <w:widowControl w:val="0"/>
        <w:spacing w:after="0" w:line="360" w:lineRule="auto"/>
        <w:rPr>
          <w:rFonts w:eastAsia="Times New Roman"/>
          <w:szCs w:val="28"/>
          <w:lang w:val="uk-UA" w:eastAsia="ru-RU"/>
        </w:rPr>
      </w:pPr>
    </w:p>
    <w:p w:rsidR="007504F1" w:rsidRPr="0095212B" w:rsidRDefault="007504F1" w:rsidP="001E5E54">
      <w:pPr>
        <w:keepNext/>
        <w:widowControl w:val="0"/>
        <w:spacing w:after="0" w:line="240" w:lineRule="auto"/>
        <w:ind w:left="4536"/>
        <w:outlineLvl w:val="0"/>
        <w:rPr>
          <w:rFonts w:eastAsia="Times New Roman"/>
          <w:snapToGrid w:val="0"/>
          <w:szCs w:val="28"/>
          <w:lang w:val="uk-UA"/>
        </w:rPr>
      </w:pPr>
      <w:bookmarkStart w:id="12" w:name="_Toc78208039"/>
      <w:bookmarkStart w:id="13" w:name="_Toc78208306"/>
      <w:bookmarkStart w:id="14" w:name="_Toc81382446"/>
      <w:bookmarkStart w:id="15" w:name="_Toc85116141"/>
      <w:r w:rsidRPr="0095212B">
        <w:rPr>
          <w:rFonts w:eastAsia="Times New Roman"/>
          <w:snapToGrid w:val="0"/>
          <w:szCs w:val="28"/>
          <w:lang w:val="uk-UA"/>
        </w:rPr>
        <w:t>ЗАТВЕРДЖУЮ</w:t>
      </w:r>
      <w:bookmarkEnd w:id="12"/>
      <w:bookmarkEnd w:id="13"/>
      <w:bookmarkEnd w:id="14"/>
      <w:bookmarkEnd w:id="15"/>
    </w:p>
    <w:p w:rsidR="007504F1" w:rsidRPr="0095212B" w:rsidRDefault="007504F1" w:rsidP="001E5E54">
      <w:pPr>
        <w:widowControl w:val="0"/>
        <w:spacing w:after="0" w:line="240" w:lineRule="auto"/>
        <w:ind w:left="4536"/>
        <w:rPr>
          <w:rFonts w:eastAsia="Times New Roman"/>
          <w:b/>
          <w:szCs w:val="28"/>
          <w:lang w:val="uk-UA" w:eastAsia="ru-RU"/>
        </w:rPr>
      </w:pPr>
      <w:r w:rsidRPr="0095212B">
        <w:rPr>
          <w:rFonts w:eastAsia="Times New Roman"/>
          <w:b/>
          <w:szCs w:val="28"/>
          <w:lang w:val="uk-UA" w:eastAsia="ru-RU"/>
        </w:rPr>
        <w:t>Завідувач кафедри ____________</w:t>
      </w:r>
    </w:p>
    <w:p w:rsidR="007504F1" w:rsidRPr="0095212B" w:rsidRDefault="007504F1" w:rsidP="001E5E54">
      <w:pPr>
        <w:widowControl w:val="0"/>
        <w:spacing w:after="0" w:line="240" w:lineRule="auto"/>
        <w:ind w:left="4536"/>
        <w:rPr>
          <w:rFonts w:eastAsia="Times New Roman"/>
          <w:b/>
          <w:szCs w:val="28"/>
          <w:lang w:val="uk-UA" w:eastAsia="ru-RU"/>
        </w:rPr>
      </w:pPr>
      <w:r w:rsidRPr="0095212B">
        <w:rPr>
          <w:rFonts w:eastAsia="Times New Roman"/>
          <w:b/>
          <w:szCs w:val="28"/>
          <w:lang w:val="uk-UA" w:eastAsia="ru-RU"/>
        </w:rPr>
        <w:t xml:space="preserve">                                               </w:t>
      </w:r>
    </w:p>
    <w:p w:rsidR="007504F1" w:rsidRPr="0095212B" w:rsidRDefault="007504F1" w:rsidP="001E5E54">
      <w:pPr>
        <w:widowControl w:val="0"/>
        <w:spacing w:after="0" w:line="240" w:lineRule="auto"/>
        <w:ind w:left="4536"/>
        <w:rPr>
          <w:rFonts w:eastAsia="Times New Roman"/>
          <w:bCs/>
          <w:szCs w:val="28"/>
          <w:lang w:val="uk-UA" w:eastAsia="ru-RU"/>
        </w:rPr>
      </w:pPr>
      <w:r w:rsidRPr="0095212B">
        <w:rPr>
          <w:rFonts w:eastAsia="Times New Roman"/>
          <w:bCs/>
          <w:szCs w:val="28"/>
          <w:lang w:val="uk-UA" w:eastAsia="ru-RU"/>
        </w:rPr>
        <w:t>«____» _______________2021 року</w:t>
      </w:r>
    </w:p>
    <w:p w:rsidR="007504F1" w:rsidRPr="0095212B" w:rsidRDefault="007504F1" w:rsidP="001E5E54">
      <w:pPr>
        <w:widowControl w:val="0"/>
        <w:spacing w:after="0" w:line="360" w:lineRule="auto"/>
        <w:rPr>
          <w:rFonts w:eastAsia="Times New Roman"/>
          <w:b/>
          <w:szCs w:val="28"/>
          <w:lang w:val="uk-UA" w:eastAsia="ru-RU"/>
        </w:rPr>
      </w:pPr>
    </w:p>
    <w:p w:rsidR="007504F1" w:rsidRPr="0095212B" w:rsidRDefault="007504F1" w:rsidP="001E5E54">
      <w:pPr>
        <w:keepNext/>
        <w:widowControl w:val="0"/>
        <w:spacing w:after="0" w:line="360" w:lineRule="auto"/>
        <w:jc w:val="center"/>
        <w:outlineLvl w:val="2"/>
        <w:rPr>
          <w:rFonts w:eastAsia="Times New Roman"/>
          <w:b/>
          <w:szCs w:val="28"/>
          <w:lang w:val="uk-UA"/>
        </w:rPr>
      </w:pPr>
      <w:bookmarkStart w:id="16" w:name="_Toc78208040"/>
      <w:bookmarkStart w:id="17" w:name="_Toc78208307"/>
      <w:bookmarkStart w:id="18" w:name="_Toc81382447"/>
      <w:bookmarkStart w:id="19" w:name="_Toc85116142"/>
      <w:r w:rsidRPr="0095212B">
        <w:rPr>
          <w:rFonts w:eastAsia="Times New Roman"/>
          <w:b/>
          <w:szCs w:val="28"/>
          <w:lang w:val="uk-UA"/>
        </w:rPr>
        <w:t>ЗАВДАННЯ</w:t>
      </w:r>
      <w:bookmarkEnd w:id="16"/>
      <w:bookmarkEnd w:id="17"/>
      <w:bookmarkEnd w:id="18"/>
      <w:bookmarkEnd w:id="19"/>
    </w:p>
    <w:p w:rsidR="007504F1" w:rsidRPr="0095212B" w:rsidRDefault="007504F1" w:rsidP="001E5E54">
      <w:pPr>
        <w:keepNext/>
        <w:widowControl w:val="0"/>
        <w:spacing w:after="0" w:line="360" w:lineRule="auto"/>
        <w:jc w:val="center"/>
        <w:outlineLvl w:val="2"/>
        <w:rPr>
          <w:rFonts w:eastAsia="Times New Roman"/>
          <w:b/>
          <w:szCs w:val="28"/>
          <w:lang w:val="uk-UA"/>
        </w:rPr>
      </w:pPr>
      <w:bookmarkStart w:id="20" w:name="_Toc78208041"/>
      <w:bookmarkStart w:id="21" w:name="_Toc78208308"/>
      <w:bookmarkStart w:id="22" w:name="_Toc81382448"/>
      <w:bookmarkStart w:id="23" w:name="_Toc85116143"/>
      <w:r w:rsidRPr="0095212B">
        <w:rPr>
          <w:rFonts w:eastAsia="Times New Roman"/>
          <w:b/>
          <w:szCs w:val="28"/>
          <w:lang w:val="uk-UA"/>
        </w:rPr>
        <w:t>НА КВАЛІФІКАЦІЙНУ РОБОТУ СТУДЕНТЦІ</w:t>
      </w:r>
      <w:bookmarkEnd w:id="20"/>
      <w:bookmarkEnd w:id="21"/>
      <w:bookmarkEnd w:id="22"/>
      <w:bookmarkEnd w:id="23"/>
    </w:p>
    <w:p w:rsidR="007504F1" w:rsidRDefault="007504F1" w:rsidP="001E5E54">
      <w:pPr>
        <w:widowControl w:val="0"/>
        <w:spacing w:after="0" w:line="0" w:lineRule="atLeast"/>
        <w:ind w:right="-259"/>
        <w:jc w:val="center"/>
        <w:rPr>
          <w:rFonts w:eastAsia="Times New Roman"/>
          <w:lang w:val="uk-UA"/>
        </w:rPr>
      </w:pPr>
      <w:r w:rsidRPr="0095212B">
        <w:rPr>
          <w:rFonts w:eastAsia="Times New Roman"/>
          <w:lang w:val="uk-UA"/>
        </w:rPr>
        <w:t>Колесник Тетяні Ге</w:t>
      </w:r>
      <w:r w:rsidR="009E1707" w:rsidRPr="0095212B">
        <w:rPr>
          <w:rFonts w:eastAsia="Times New Roman"/>
          <w:lang w:val="uk-UA"/>
        </w:rPr>
        <w:t>н</w:t>
      </w:r>
      <w:r w:rsidRPr="0095212B">
        <w:rPr>
          <w:rFonts w:eastAsia="Times New Roman"/>
          <w:lang w:val="uk-UA"/>
        </w:rPr>
        <w:t>надіївні</w:t>
      </w:r>
    </w:p>
    <w:p w:rsidR="00765931" w:rsidRPr="0095212B" w:rsidRDefault="00765931" w:rsidP="001E5E54">
      <w:pPr>
        <w:widowControl w:val="0"/>
        <w:spacing w:after="0" w:line="0" w:lineRule="atLeast"/>
        <w:ind w:right="-259"/>
        <w:jc w:val="center"/>
        <w:rPr>
          <w:rFonts w:eastAsia="Times New Roman"/>
          <w:lang w:val="uk-UA"/>
        </w:rPr>
      </w:pPr>
    </w:p>
    <w:p w:rsidR="007504F1" w:rsidRPr="0095212B" w:rsidRDefault="007504F1" w:rsidP="001E5E54">
      <w:pPr>
        <w:widowControl w:val="0"/>
        <w:spacing w:after="0" w:line="240" w:lineRule="auto"/>
        <w:jc w:val="both"/>
        <w:rPr>
          <w:rFonts w:eastAsia="Times New Roman"/>
          <w:lang w:val="uk-UA"/>
        </w:rPr>
      </w:pPr>
      <w:r w:rsidRPr="0095212B">
        <w:rPr>
          <w:rFonts w:eastAsia="Times New Roman"/>
          <w:b/>
          <w:bCs/>
          <w:szCs w:val="28"/>
          <w:lang w:val="uk-UA" w:eastAsia="ru-RU"/>
        </w:rPr>
        <w:t>1. Тема роботи:</w:t>
      </w:r>
      <w:r w:rsidRPr="0095212B">
        <w:rPr>
          <w:rFonts w:eastAsia="Times New Roman"/>
          <w:bCs/>
          <w:szCs w:val="28"/>
          <w:lang w:val="uk-UA" w:eastAsia="ru-RU"/>
        </w:rPr>
        <w:t xml:space="preserve"> </w:t>
      </w:r>
      <w:r w:rsidRPr="0095212B">
        <w:rPr>
          <w:rFonts w:eastAsia="Times New Roman"/>
          <w:lang w:val="uk-UA"/>
        </w:rPr>
        <w:t xml:space="preserve">«Розвиток емоційно-вольової сфери дітей дошкільного віку засобами </w:t>
      </w:r>
      <w:proofErr w:type="spellStart"/>
      <w:r w:rsidRPr="0095212B">
        <w:rPr>
          <w:rFonts w:eastAsia="Times New Roman"/>
          <w:lang w:val="uk-UA"/>
        </w:rPr>
        <w:t>казкотерапії</w:t>
      </w:r>
      <w:proofErr w:type="spellEnd"/>
      <w:r w:rsidRPr="0095212B">
        <w:rPr>
          <w:rFonts w:eastAsia="Times New Roman"/>
          <w:lang w:val="uk-UA"/>
        </w:rPr>
        <w:t xml:space="preserve">» </w:t>
      </w:r>
    </w:p>
    <w:p w:rsidR="007504F1" w:rsidRPr="0095212B" w:rsidRDefault="007504F1" w:rsidP="001E5E54">
      <w:pPr>
        <w:widowControl w:val="0"/>
        <w:spacing w:after="0" w:line="240" w:lineRule="auto"/>
        <w:jc w:val="both"/>
        <w:rPr>
          <w:rFonts w:eastAsia="Times New Roman"/>
          <w:bCs/>
          <w:szCs w:val="28"/>
          <w:lang w:val="uk-UA" w:eastAsia="ru-RU"/>
        </w:rPr>
      </w:pPr>
      <w:r w:rsidRPr="0095212B">
        <w:rPr>
          <w:rFonts w:eastAsia="Times New Roman"/>
          <w:bCs/>
          <w:szCs w:val="28"/>
          <w:lang w:val="uk-UA" w:eastAsia="ru-RU"/>
        </w:rPr>
        <w:t>керівник роботи Курінна Алла Феліксівна, кандидат педагогічних наук, доцент</w:t>
      </w:r>
    </w:p>
    <w:p w:rsidR="00BA3037" w:rsidRDefault="00BA3037" w:rsidP="001E5E54">
      <w:pPr>
        <w:widowControl w:val="0"/>
        <w:spacing w:after="0" w:line="240" w:lineRule="auto"/>
        <w:rPr>
          <w:rFonts w:eastAsia="Times New Roman"/>
          <w:szCs w:val="28"/>
          <w:lang w:val="uk-UA" w:eastAsia="ru-RU"/>
        </w:rPr>
      </w:pPr>
    </w:p>
    <w:p w:rsidR="003E795E" w:rsidRPr="0002442E" w:rsidRDefault="007504F1" w:rsidP="001E5E54">
      <w:pPr>
        <w:widowControl w:val="0"/>
        <w:spacing w:after="0" w:line="240" w:lineRule="auto"/>
        <w:rPr>
          <w:szCs w:val="28"/>
        </w:rPr>
      </w:pPr>
      <w:r w:rsidRPr="0095212B">
        <w:rPr>
          <w:rFonts w:eastAsia="Times New Roman"/>
          <w:szCs w:val="28"/>
          <w:lang w:val="uk-UA" w:eastAsia="ru-RU"/>
        </w:rPr>
        <w:t xml:space="preserve">затверджена наказом ЗНУ </w:t>
      </w:r>
      <w:r w:rsidRPr="006436CF">
        <w:rPr>
          <w:rFonts w:eastAsia="Times New Roman"/>
          <w:szCs w:val="28"/>
          <w:lang w:val="uk-UA" w:eastAsia="ru-RU"/>
        </w:rPr>
        <w:t xml:space="preserve">від </w:t>
      </w:r>
      <w:r w:rsidR="00BA3037">
        <w:rPr>
          <w:szCs w:val="28"/>
        </w:rPr>
        <w:t>«30»</w:t>
      </w:r>
      <w:r w:rsidR="00EE367C">
        <w:rPr>
          <w:szCs w:val="28"/>
          <w:lang w:val="uk-UA"/>
        </w:rPr>
        <w:t xml:space="preserve"> </w:t>
      </w:r>
      <w:proofErr w:type="spellStart"/>
      <w:r w:rsidR="00BA3037">
        <w:rPr>
          <w:szCs w:val="28"/>
        </w:rPr>
        <w:t>липня</w:t>
      </w:r>
      <w:proofErr w:type="spellEnd"/>
      <w:r w:rsidR="00BA3037">
        <w:rPr>
          <w:szCs w:val="28"/>
        </w:rPr>
        <w:t xml:space="preserve"> 2021 р. № 1137-</w:t>
      </w:r>
      <w:r w:rsidR="0077713D" w:rsidRPr="006436CF">
        <w:rPr>
          <w:szCs w:val="28"/>
        </w:rPr>
        <w:t>с.</w:t>
      </w:r>
    </w:p>
    <w:p w:rsidR="00E172D6" w:rsidRPr="0002442E" w:rsidRDefault="00E172D6" w:rsidP="001E5E54">
      <w:pPr>
        <w:widowControl w:val="0"/>
        <w:spacing w:after="0" w:line="240" w:lineRule="auto"/>
        <w:rPr>
          <w:szCs w:val="28"/>
        </w:rPr>
      </w:pPr>
    </w:p>
    <w:p w:rsidR="007504F1" w:rsidRPr="0002442E" w:rsidRDefault="007504F1" w:rsidP="001E5E54">
      <w:pPr>
        <w:widowControl w:val="0"/>
        <w:spacing w:after="0"/>
        <w:jc w:val="both"/>
        <w:rPr>
          <w:szCs w:val="28"/>
        </w:rPr>
      </w:pPr>
      <w:r w:rsidRPr="006436CF">
        <w:rPr>
          <w:rFonts w:eastAsia="Times New Roman"/>
          <w:b/>
          <w:bCs/>
          <w:szCs w:val="28"/>
          <w:lang w:val="uk-UA" w:eastAsia="ru-RU"/>
        </w:rPr>
        <w:t>2. Строк подання студентом роботи:</w:t>
      </w:r>
      <w:r w:rsidRPr="006436CF">
        <w:rPr>
          <w:rFonts w:eastAsia="Times New Roman"/>
          <w:bCs/>
          <w:szCs w:val="28"/>
          <w:lang w:val="uk-UA" w:eastAsia="ru-RU"/>
        </w:rPr>
        <w:t xml:space="preserve"> </w:t>
      </w:r>
      <w:r w:rsidR="0077713D" w:rsidRPr="006436CF">
        <w:rPr>
          <w:szCs w:val="28"/>
        </w:rPr>
        <w:t>23 листопада 2021 р.</w:t>
      </w:r>
    </w:p>
    <w:p w:rsidR="00E172D6" w:rsidRPr="0002442E" w:rsidRDefault="00E172D6" w:rsidP="001E5E54">
      <w:pPr>
        <w:widowControl w:val="0"/>
        <w:spacing w:after="0"/>
        <w:jc w:val="both"/>
        <w:rPr>
          <w:b/>
          <w:szCs w:val="28"/>
        </w:rPr>
      </w:pPr>
    </w:p>
    <w:p w:rsidR="007504F1" w:rsidRPr="0002442E" w:rsidRDefault="007504F1" w:rsidP="001E5E54">
      <w:pPr>
        <w:widowControl w:val="0"/>
        <w:spacing w:after="0" w:line="240" w:lineRule="auto"/>
        <w:rPr>
          <w:rFonts w:eastAsia="Times New Roman"/>
          <w:bCs/>
          <w:szCs w:val="28"/>
          <w:lang w:eastAsia="ru-RU"/>
        </w:rPr>
      </w:pPr>
      <w:r w:rsidRPr="006436CF">
        <w:rPr>
          <w:rFonts w:eastAsia="Times New Roman"/>
          <w:b/>
          <w:bCs/>
          <w:szCs w:val="28"/>
          <w:lang w:val="uk-UA" w:eastAsia="ru-RU"/>
        </w:rPr>
        <w:t>3. Вихідні дані до роботи:</w:t>
      </w:r>
      <w:r w:rsidRPr="006436CF">
        <w:rPr>
          <w:rFonts w:eastAsia="Times New Roman"/>
          <w:bCs/>
          <w:szCs w:val="28"/>
          <w:lang w:val="uk-UA" w:eastAsia="ru-RU"/>
        </w:rPr>
        <w:t xml:space="preserve"> матеріали педагогічної практики, курсових робіт.</w:t>
      </w:r>
    </w:p>
    <w:p w:rsidR="00E172D6" w:rsidRPr="0002442E" w:rsidRDefault="00E172D6" w:rsidP="001E5E54">
      <w:pPr>
        <w:widowControl w:val="0"/>
        <w:spacing w:after="0" w:line="240" w:lineRule="auto"/>
        <w:rPr>
          <w:rFonts w:eastAsia="Times New Roman"/>
          <w:bCs/>
          <w:szCs w:val="28"/>
          <w:lang w:eastAsia="ru-RU"/>
        </w:rPr>
      </w:pPr>
    </w:p>
    <w:p w:rsidR="00D65655" w:rsidRPr="0002442E" w:rsidRDefault="007504F1" w:rsidP="001E5E54">
      <w:pPr>
        <w:widowControl w:val="0"/>
        <w:spacing w:after="0" w:line="240" w:lineRule="auto"/>
        <w:jc w:val="both"/>
      </w:pPr>
      <w:r w:rsidRPr="006436CF">
        <w:rPr>
          <w:rFonts w:eastAsia="Times New Roman"/>
          <w:b/>
          <w:bCs/>
          <w:szCs w:val="28"/>
          <w:lang w:val="uk-UA" w:eastAsia="ru-RU"/>
        </w:rPr>
        <w:t>4.</w:t>
      </w:r>
      <w:r w:rsidR="00EE367C">
        <w:rPr>
          <w:rFonts w:eastAsia="Times New Roman"/>
          <w:b/>
          <w:bCs/>
          <w:szCs w:val="28"/>
          <w:lang w:val="uk-UA" w:eastAsia="ru-RU"/>
        </w:rPr>
        <w:t> </w:t>
      </w:r>
      <w:r w:rsidRPr="006436CF">
        <w:rPr>
          <w:rFonts w:eastAsia="Times New Roman"/>
          <w:b/>
          <w:bCs/>
          <w:szCs w:val="28"/>
          <w:lang w:val="uk-UA" w:eastAsia="ru-RU"/>
        </w:rPr>
        <w:t>Зміст розрахунково-пояснювальної записки (перелік питань, що належить розробити</w:t>
      </w:r>
      <w:r w:rsidRPr="006436CF">
        <w:rPr>
          <w:rFonts w:eastAsia="Times New Roman"/>
          <w:bCs/>
          <w:szCs w:val="28"/>
          <w:lang w:val="uk-UA" w:eastAsia="ru-RU"/>
        </w:rPr>
        <w:t xml:space="preserve">): </w:t>
      </w:r>
      <w:r w:rsidR="00D65655" w:rsidRPr="006436CF">
        <w:rPr>
          <w:szCs w:val="28"/>
          <w:lang w:val="uk-UA"/>
        </w:rPr>
        <w:t>проаналізувати стан дослідження проблеми</w:t>
      </w:r>
      <w:r w:rsidR="00D65655" w:rsidRPr="0095212B">
        <w:rPr>
          <w:szCs w:val="28"/>
          <w:lang w:val="uk-UA"/>
        </w:rPr>
        <w:t xml:space="preserve"> емоційно-вольової сфери  дітей дошкільного віку та охарактеризувати особливості емоційно-вольової сфери дітей дошкільного віку; охарактеризувати казку як засіб розвитку емоційної сфери дітей дошкільного віку; проаналізувати </w:t>
      </w:r>
      <w:proofErr w:type="spellStart"/>
      <w:r w:rsidR="00D65655" w:rsidRPr="0095212B">
        <w:rPr>
          <w:szCs w:val="28"/>
          <w:lang w:val="uk-UA"/>
        </w:rPr>
        <w:t>казкотерапію</w:t>
      </w:r>
      <w:proofErr w:type="spellEnd"/>
      <w:r w:rsidR="00D65655" w:rsidRPr="0095212B">
        <w:rPr>
          <w:szCs w:val="28"/>
          <w:lang w:val="uk-UA"/>
        </w:rPr>
        <w:t xml:space="preserve"> як засіб психолого-педагогічного впливу на емоційно-вольову сферу; </w:t>
      </w:r>
      <w:r w:rsidR="00D65655" w:rsidRPr="0095212B">
        <w:rPr>
          <w:lang w:val="uk-UA"/>
        </w:rPr>
        <w:t xml:space="preserve">визначити стан сформованості емоційно-вольової сфери </w:t>
      </w:r>
      <w:r w:rsidR="00D65655" w:rsidRPr="0095212B">
        <w:rPr>
          <w:szCs w:val="28"/>
          <w:lang w:val="uk-UA"/>
        </w:rPr>
        <w:t>дітей старшого дошкільного віку</w:t>
      </w:r>
      <w:r w:rsidR="00D65655" w:rsidRPr="0095212B">
        <w:rPr>
          <w:lang w:val="uk-UA"/>
        </w:rPr>
        <w:t>;</w:t>
      </w:r>
      <w:r w:rsidR="00D65655" w:rsidRPr="0095212B">
        <w:rPr>
          <w:szCs w:val="28"/>
          <w:lang w:val="uk-UA"/>
        </w:rPr>
        <w:t xml:space="preserve"> </w:t>
      </w:r>
      <w:r w:rsidR="00D65655" w:rsidRPr="0095212B">
        <w:rPr>
          <w:lang w:val="uk-UA"/>
        </w:rPr>
        <w:t xml:space="preserve">обґрунтувати програму розвитку емоційно-вольової сфери дітей старшого дошкільного віку та </w:t>
      </w:r>
      <w:r w:rsidR="00D65655" w:rsidRPr="0095212B">
        <w:rPr>
          <w:rFonts w:eastAsia="Times New Roman"/>
          <w:lang w:val="uk-UA"/>
        </w:rPr>
        <w:t>провести кількісний та якісний аналіз експериментально-дослідної роботи</w:t>
      </w:r>
      <w:r w:rsidR="00D65655" w:rsidRPr="0095212B">
        <w:rPr>
          <w:lang w:val="uk-UA"/>
        </w:rPr>
        <w:t>.</w:t>
      </w:r>
    </w:p>
    <w:p w:rsidR="00E172D6" w:rsidRPr="0002442E" w:rsidRDefault="00E172D6" w:rsidP="001E5E54">
      <w:pPr>
        <w:widowControl w:val="0"/>
        <w:spacing w:after="0" w:line="240" w:lineRule="auto"/>
        <w:jc w:val="both"/>
        <w:rPr>
          <w:szCs w:val="28"/>
        </w:rPr>
      </w:pPr>
    </w:p>
    <w:p w:rsidR="00EE367C" w:rsidRDefault="007504F1" w:rsidP="00EE367C">
      <w:pPr>
        <w:widowControl w:val="0"/>
        <w:spacing w:after="0" w:line="240" w:lineRule="auto"/>
        <w:jc w:val="both"/>
        <w:rPr>
          <w:rFonts w:eastAsia="Times New Roman"/>
          <w:szCs w:val="28"/>
          <w:lang w:val="uk-UA" w:eastAsia="ru-RU"/>
        </w:rPr>
      </w:pPr>
      <w:r w:rsidRPr="0095212B">
        <w:rPr>
          <w:rFonts w:eastAsia="Times New Roman"/>
          <w:b/>
          <w:bCs/>
          <w:szCs w:val="28"/>
          <w:lang w:val="uk-UA" w:eastAsia="ru-RU"/>
        </w:rPr>
        <w:t xml:space="preserve">5. Перелік графічного матеріалу: </w:t>
      </w:r>
      <w:r w:rsidRPr="0095212B">
        <w:rPr>
          <w:rFonts w:eastAsia="Times New Roman"/>
          <w:bCs/>
          <w:szCs w:val="28"/>
          <w:lang w:val="uk-UA" w:eastAsia="ru-RU"/>
        </w:rPr>
        <w:t>7 таблиць</w:t>
      </w:r>
      <w:r w:rsidRPr="0095212B">
        <w:rPr>
          <w:rFonts w:eastAsia="Times New Roman"/>
          <w:szCs w:val="28"/>
          <w:lang w:val="uk-UA" w:eastAsia="ru-RU"/>
        </w:rPr>
        <w:t>, 11 рисунків</w:t>
      </w:r>
      <w:r w:rsidR="00EE367C">
        <w:rPr>
          <w:rFonts w:eastAsia="Times New Roman"/>
          <w:szCs w:val="28"/>
          <w:lang w:val="uk-UA" w:eastAsia="ru-RU"/>
        </w:rPr>
        <w:t xml:space="preserve"> з результатами </w:t>
      </w:r>
      <w:r w:rsidR="00EE367C">
        <w:rPr>
          <w:rFonts w:eastAsia="Times New Roman"/>
          <w:szCs w:val="28"/>
          <w:lang w:val="uk-UA" w:eastAsia="ru-RU"/>
        </w:rPr>
        <w:lastRenderedPageBreak/>
        <w:t>дослідження.</w:t>
      </w:r>
    </w:p>
    <w:p w:rsidR="00EE367C" w:rsidRDefault="00EE367C" w:rsidP="00EE367C">
      <w:pPr>
        <w:widowControl w:val="0"/>
        <w:spacing w:after="0" w:line="240" w:lineRule="auto"/>
        <w:jc w:val="both"/>
        <w:rPr>
          <w:rFonts w:eastAsia="Times New Roman"/>
          <w:szCs w:val="28"/>
          <w:lang w:val="uk-UA" w:eastAsia="ru-RU"/>
        </w:rPr>
      </w:pPr>
    </w:p>
    <w:p w:rsidR="007504F1" w:rsidRDefault="007504F1" w:rsidP="00EE367C">
      <w:pPr>
        <w:widowControl w:val="0"/>
        <w:spacing w:after="0" w:line="240" w:lineRule="auto"/>
        <w:jc w:val="both"/>
        <w:rPr>
          <w:rFonts w:eastAsia="Times New Roman"/>
          <w:b/>
          <w:bCs/>
          <w:szCs w:val="28"/>
          <w:lang w:val="uk-UA" w:eastAsia="ru-RU"/>
        </w:rPr>
      </w:pPr>
      <w:r w:rsidRPr="0095212B">
        <w:rPr>
          <w:rFonts w:eastAsia="Times New Roman"/>
          <w:b/>
          <w:bCs/>
          <w:szCs w:val="28"/>
          <w:lang w:val="uk-UA" w:eastAsia="ru-RU"/>
        </w:rPr>
        <w:t>6. Консультанти розділів роботи</w:t>
      </w:r>
    </w:p>
    <w:p w:rsidR="00BA3037" w:rsidRPr="0095212B" w:rsidRDefault="00BA3037" w:rsidP="001E5E54">
      <w:pPr>
        <w:widowControl w:val="0"/>
        <w:spacing w:after="0" w:line="240" w:lineRule="auto"/>
        <w:rPr>
          <w:rFonts w:eastAsia="Times New Roman"/>
          <w:b/>
          <w:bCs/>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775"/>
        <w:gridCol w:w="2402"/>
        <w:gridCol w:w="2402"/>
      </w:tblGrid>
      <w:tr w:rsidR="007504F1" w:rsidRPr="006436CF" w:rsidTr="00431DFE">
        <w:tc>
          <w:tcPr>
            <w:tcW w:w="2093" w:type="dxa"/>
            <w:vMerge w:val="restart"/>
          </w:tcPr>
          <w:p w:rsidR="007504F1" w:rsidRPr="006436CF"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Розділ</w:t>
            </w:r>
          </w:p>
        </w:tc>
        <w:tc>
          <w:tcPr>
            <w:tcW w:w="2834" w:type="dxa"/>
            <w:vMerge w:val="restart"/>
          </w:tcPr>
          <w:p w:rsidR="007504F1" w:rsidRPr="006436CF"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Прізвище, ініціали консультанта</w:t>
            </w:r>
          </w:p>
        </w:tc>
        <w:tc>
          <w:tcPr>
            <w:tcW w:w="4927" w:type="dxa"/>
            <w:gridSpan w:val="2"/>
          </w:tcPr>
          <w:p w:rsidR="007504F1" w:rsidRPr="006436CF"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Дата, підпис</w:t>
            </w:r>
          </w:p>
        </w:tc>
      </w:tr>
      <w:tr w:rsidR="007504F1" w:rsidRPr="006436CF" w:rsidTr="00431DFE">
        <w:tc>
          <w:tcPr>
            <w:tcW w:w="2093" w:type="dxa"/>
            <w:vMerge/>
          </w:tcPr>
          <w:p w:rsidR="007504F1" w:rsidRPr="006436CF" w:rsidRDefault="007504F1" w:rsidP="001E5E54">
            <w:pPr>
              <w:widowControl w:val="0"/>
              <w:tabs>
                <w:tab w:val="center" w:pos="4677"/>
                <w:tab w:val="right" w:pos="9355"/>
              </w:tabs>
              <w:spacing w:after="0" w:line="240" w:lineRule="auto"/>
              <w:ind w:firstLine="697"/>
              <w:rPr>
                <w:rFonts w:eastAsia="Times New Roman"/>
                <w:bCs/>
                <w:szCs w:val="28"/>
                <w:lang w:val="uk-UA" w:eastAsia="ru-RU"/>
              </w:rPr>
            </w:pPr>
          </w:p>
        </w:tc>
        <w:tc>
          <w:tcPr>
            <w:tcW w:w="2834" w:type="dxa"/>
            <w:vMerge/>
          </w:tcPr>
          <w:p w:rsidR="007504F1" w:rsidRPr="006436CF" w:rsidRDefault="007504F1" w:rsidP="001E5E54">
            <w:pPr>
              <w:widowControl w:val="0"/>
              <w:tabs>
                <w:tab w:val="center" w:pos="4677"/>
                <w:tab w:val="right" w:pos="9355"/>
              </w:tabs>
              <w:spacing w:after="0" w:line="240" w:lineRule="auto"/>
              <w:ind w:firstLine="697"/>
              <w:rPr>
                <w:rFonts w:eastAsia="Times New Roman"/>
                <w:bCs/>
                <w:szCs w:val="28"/>
                <w:lang w:val="uk-UA" w:eastAsia="ru-RU"/>
              </w:rPr>
            </w:pPr>
          </w:p>
        </w:tc>
        <w:tc>
          <w:tcPr>
            <w:tcW w:w="2463" w:type="dxa"/>
          </w:tcPr>
          <w:p w:rsidR="007504F1" w:rsidRPr="006436CF"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Завдання видав</w:t>
            </w:r>
          </w:p>
        </w:tc>
        <w:tc>
          <w:tcPr>
            <w:tcW w:w="2464" w:type="dxa"/>
          </w:tcPr>
          <w:p w:rsidR="007504F1" w:rsidRPr="006436CF"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Завдання прийняв</w:t>
            </w:r>
          </w:p>
        </w:tc>
      </w:tr>
      <w:tr w:rsidR="00431DFE" w:rsidRPr="006436CF" w:rsidTr="00431DFE">
        <w:tc>
          <w:tcPr>
            <w:tcW w:w="209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rFonts w:eastAsia="Times New Roman"/>
                <w:bCs/>
                <w:szCs w:val="28"/>
                <w:lang w:val="uk-UA" w:eastAsia="ru-RU"/>
              </w:rPr>
              <w:t>Вступ</w:t>
            </w:r>
          </w:p>
        </w:tc>
        <w:tc>
          <w:tcPr>
            <w:tcW w:w="2834" w:type="dxa"/>
          </w:tcPr>
          <w:p w:rsidR="00431DFE" w:rsidRPr="006436CF" w:rsidRDefault="00431DFE" w:rsidP="001E5E54">
            <w:pPr>
              <w:widowControl w:val="0"/>
              <w:spacing w:after="0" w:line="240" w:lineRule="auto"/>
              <w:jc w:val="center"/>
              <w:rPr>
                <w:lang w:val="uk-UA"/>
              </w:rPr>
            </w:pPr>
            <w:r w:rsidRPr="006436CF">
              <w:rPr>
                <w:rFonts w:eastAsia="Times New Roman"/>
                <w:szCs w:val="28"/>
                <w:lang w:val="uk-UA" w:eastAsia="ru-RU"/>
              </w:rPr>
              <w:t>Курінна </w:t>
            </w:r>
            <w:r w:rsidRPr="006436CF">
              <w:rPr>
                <w:lang w:val="uk-UA"/>
              </w:rPr>
              <w:t>А. Ф.</w:t>
            </w:r>
          </w:p>
        </w:tc>
        <w:tc>
          <w:tcPr>
            <w:tcW w:w="246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05.10.20 р.</w:t>
            </w:r>
          </w:p>
        </w:tc>
        <w:tc>
          <w:tcPr>
            <w:tcW w:w="2464"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05.10.20 р.</w:t>
            </w:r>
          </w:p>
        </w:tc>
      </w:tr>
      <w:tr w:rsidR="00431DFE" w:rsidRPr="006436CF" w:rsidTr="00431DFE">
        <w:tc>
          <w:tcPr>
            <w:tcW w:w="209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rFonts w:eastAsia="Times New Roman"/>
                <w:bCs/>
                <w:szCs w:val="28"/>
                <w:lang w:val="uk-UA" w:eastAsia="ru-RU"/>
              </w:rPr>
              <w:t>Розділ 1</w:t>
            </w:r>
          </w:p>
        </w:tc>
        <w:tc>
          <w:tcPr>
            <w:tcW w:w="2834" w:type="dxa"/>
          </w:tcPr>
          <w:p w:rsidR="00431DFE" w:rsidRPr="006436CF" w:rsidRDefault="00431DFE" w:rsidP="001E5E54">
            <w:pPr>
              <w:widowControl w:val="0"/>
              <w:spacing w:after="0" w:line="240" w:lineRule="auto"/>
              <w:jc w:val="center"/>
              <w:rPr>
                <w:rFonts w:eastAsia="Times New Roman"/>
                <w:szCs w:val="28"/>
                <w:lang w:val="uk-UA" w:eastAsia="ru-RU"/>
              </w:rPr>
            </w:pPr>
            <w:r w:rsidRPr="006436CF">
              <w:rPr>
                <w:rFonts w:eastAsia="Times New Roman"/>
                <w:szCs w:val="28"/>
                <w:lang w:val="uk-UA" w:eastAsia="ru-RU"/>
              </w:rPr>
              <w:t>Курінна </w:t>
            </w:r>
            <w:r w:rsidRPr="006436CF">
              <w:rPr>
                <w:lang w:val="uk-UA"/>
              </w:rPr>
              <w:t>А. Ф.</w:t>
            </w:r>
          </w:p>
        </w:tc>
        <w:tc>
          <w:tcPr>
            <w:tcW w:w="246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18.12.20 р.</w:t>
            </w:r>
          </w:p>
        </w:tc>
        <w:tc>
          <w:tcPr>
            <w:tcW w:w="2464"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18.12.20 р.</w:t>
            </w:r>
          </w:p>
        </w:tc>
      </w:tr>
      <w:tr w:rsidR="00431DFE" w:rsidRPr="006436CF" w:rsidTr="00431DFE">
        <w:tc>
          <w:tcPr>
            <w:tcW w:w="209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rFonts w:eastAsia="Times New Roman"/>
                <w:bCs/>
                <w:szCs w:val="28"/>
                <w:lang w:val="uk-UA" w:eastAsia="ru-RU"/>
              </w:rPr>
              <w:t>Розділ 2</w:t>
            </w:r>
          </w:p>
        </w:tc>
        <w:tc>
          <w:tcPr>
            <w:tcW w:w="2834" w:type="dxa"/>
          </w:tcPr>
          <w:p w:rsidR="00431DFE" w:rsidRPr="006436CF" w:rsidRDefault="00431DFE" w:rsidP="001E5E54">
            <w:pPr>
              <w:widowControl w:val="0"/>
              <w:spacing w:after="0" w:line="240" w:lineRule="auto"/>
              <w:jc w:val="center"/>
              <w:rPr>
                <w:rFonts w:eastAsia="Times New Roman"/>
                <w:b/>
                <w:szCs w:val="28"/>
                <w:lang w:val="uk-UA" w:eastAsia="ru-RU"/>
              </w:rPr>
            </w:pPr>
            <w:r w:rsidRPr="006436CF">
              <w:rPr>
                <w:rFonts w:eastAsia="Times New Roman"/>
                <w:szCs w:val="28"/>
                <w:lang w:val="uk-UA" w:eastAsia="ru-RU"/>
              </w:rPr>
              <w:t>Курінна </w:t>
            </w:r>
            <w:r w:rsidRPr="006436CF">
              <w:rPr>
                <w:lang w:val="uk-UA"/>
              </w:rPr>
              <w:t>А. Ф.</w:t>
            </w:r>
          </w:p>
        </w:tc>
        <w:tc>
          <w:tcPr>
            <w:tcW w:w="246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10.03.21 р.</w:t>
            </w:r>
          </w:p>
        </w:tc>
        <w:tc>
          <w:tcPr>
            <w:tcW w:w="2464"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10.03.21 р.</w:t>
            </w:r>
          </w:p>
        </w:tc>
      </w:tr>
      <w:tr w:rsidR="00431DFE" w:rsidRPr="006436CF" w:rsidTr="00431DFE">
        <w:tc>
          <w:tcPr>
            <w:tcW w:w="209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rFonts w:eastAsia="Times New Roman"/>
                <w:bCs/>
                <w:szCs w:val="28"/>
                <w:lang w:val="uk-UA" w:eastAsia="ru-RU"/>
              </w:rPr>
              <w:t>Висновки</w:t>
            </w:r>
          </w:p>
        </w:tc>
        <w:tc>
          <w:tcPr>
            <w:tcW w:w="2834" w:type="dxa"/>
          </w:tcPr>
          <w:p w:rsidR="00431DFE" w:rsidRPr="006436CF" w:rsidRDefault="00431DFE" w:rsidP="001E5E54">
            <w:pPr>
              <w:widowControl w:val="0"/>
              <w:spacing w:after="0" w:line="240" w:lineRule="auto"/>
              <w:jc w:val="center"/>
              <w:rPr>
                <w:rFonts w:eastAsia="Times New Roman"/>
                <w:szCs w:val="28"/>
                <w:lang w:val="uk-UA" w:eastAsia="ru-RU"/>
              </w:rPr>
            </w:pPr>
            <w:r w:rsidRPr="006436CF">
              <w:rPr>
                <w:rFonts w:eastAsia="Times New Roman"/>
                <w:szCs w:val="28"/>
                <w:lang w:val="uk-UA" w:eastAsia="ru-RU"/>
              </w:rPr>
              <w:t>Курінна </w:t>
            </w:r>
            <w:r w:rsidRPr="006436CF">
              <w:rPr>
                <w:lang w:val="uk-UA"/>
              </w:rPr>
              <w:t>А. Ф.</w:t>
            </w:r>
          </w:p>
        </w:tc>
        <w:tc>
          <w:tcPr>
            <w:tcW w:w="246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03.09.21 р.</w:t>
            </w:r>
          </w:p>
        </w:tc>
        <w:tc>
          <w:tcPr>
            <w:tcW w:w="2464"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03.09.21 р.</w:t>
            </w:r>
          </w:p>
        </w:tc>
      </w:tr>
      <w:tr w:rsidR="00431DFE" w:rsidRPr="006436CF" w:rsidTr="00431DFE">
        <w:tc>
          <w:tcPr>
            <w:tcW w:w="209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rFonts w:eastAsia="Times New Roman"/>
                <w:bCs/>
                <w:szCs w:val="28"/>
                <w:lang w:val="uk-UA" w:eastAsia="ru-RU"/>
              </w:rPr>
              <w:t>Додатки</w:t>
            </w:r>
          </w:p>
        </w:tc>
        <w:tc>
          <w:tcPr>
            <w:tcW w:w="2834" w:type="dxa"/>
          </w:tcPr>
          <w:p w:rsidR="00431DFE" w:rsidRPr="006436CF" w:rsidRDefault="00431DFE" w:rsidP="001E5E54">
            <w:pPr>
              <w:widowControl w:val="0"/>
              <w:spacing w:after="0" w:line="240" w:lineRule="auto"/>
              <w:jc w:val="center"/>
              <w:rPr>
                <w:rFonts w:eastAsia="Times New Roman"/>
                <w:szCs w:val="28"/>
                <w:lang w:val="uk-UA" w:eastAsia="ru-RU"/>
              </w:rPr>
            </w:pPr>
            <w:r w:rsidRPr="006436CF">
              <w:rPr>
                <w:rFonts w:eastAsia="Times New Roman"/>
                <w:szCs w:val="28"/>
                <w:lang w:val="uk-UA" w:eastAsia="ru-RU"/>
              </w:rPr>
              <w:t>Курінна </w:t>
            </w:r>
            <w:r w:rsidRPr="006436CF">
              <w:rPr>
                <w:lang w:val="uk-UA"/>
              </w:rPr>
              <w:t>А. Ф.</w:t>
            </w:r>
          </w:p>
        </w:tc>
        <w:tc>
          <w:tcPr>
            <w:tcW w:w="2463"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14.09.21 р.</w:t>
            </w:r>
          </w:p>
        </w:tc>
        <w:tc>
          <w:tcPr>
            <w:tcW w:w="2464" w:type="dxa"/>
          </w:tcPr>
          <w:p w:rsidR="00431DFE" w:rsidRPr="006436CF" w:rsidRDefault="00431DFE" w:rsidP="001E5E54">
            <w:pPr>
              <w:widowControl w:val="0"/>
              <w:tabs>
                <w:tab w:val="center" w:pos="4677"/>
                <w:tab w:val="right" w:pos="9355"/>
              </w:tabs>
              <w:spacing w:after="0" w:line="240" w:lineRule="auto"/>
              <w:rPr>
                <w:rFonts w:eastAsia="Times New Roman"/>
                <w:bCs/>
                <w:szCs w:val="28"/>
                <w:lang w:val="uk-UA" w:eastAsia="ru-RU"/>
              </w:rPr>
            </w:pPr>
            <w:r w:rsidRPr="006436CF">
              <w:rPr>
                <w:bCs/>
                <w:szCs w:val="28"/>
                <w:lang w:val="uk-UA"/>
              </w:rPr>
              <w:t>14.09.21 р.</w:t>
            </w:r>
          </w:p>
        </w:tc>
      </w:tr>
    </w:tbl>
    <w:p w:rsidR="00BA3037" w:rsidRDefault="00BA3037" w:rsidP="001E5E54">
      <w:pPr>
        <w:widowControl w:val="0"/>
        <w:spacing w:after="0" w:line="240" w:lineRule="auto"/>
        <w:rPr>
          <w:rFonts w:eastAsia="Times New Roman"/>
          <w:b/>
          <w:bCs/>
          <w:szCs w:val="28"/>
          <w:lang w:val="uk-UA" w:eastAsia="ru-RU"/>
        </w:rPr>
      </w:pPr>
    </w:p>
    <w:p w:rsidR="007504F1" w:rsidRPr="006436CF" w:rsidRDefault="007504F1" w:rsidP="001E5E54">
      <w:pPr>
        <w:widowControl w:val="0"/>
        <w:spacing w:after="0" w:line="240" w:lineRule="auto"/>
        <w:rPr>
          <w:rFonts w:eastAsia="Times New Roman"/>
          <w:bCs/>
          <w:szCs w:val="28"/>
          <w:lang w:val="uk-UA" w:eastAsia="ru-RU"/>
        </w:rPr>
      </w:pPr>
      <w:r w:rsidRPr="00EE367C">
        <w:rPr>
          <w:rFonts w:eastAsia="Times New Roman"/>
          <w:b/>
          <w:bCs/>
          <w:szCs w:val="28"/>
          <w:lang w:val="uk-UA" w:eastAsia="ru-RU"/>
        </w:rPr>
        <w:t>7. Дата видачі завдання:</w:t>
      </w:r>
      <w:r w:rsidR="00EE367C" w:rsidRPr="00EE367C">
        <w:rPr>
          <w:rFonts w:eastAsia="Times New Roman"/>
          <w:bCs/>
          <w:szCs w:val="28"/>
          <w:lang w:val="uk-UA" w:eastAsia="ru-RU"/>
        </w:rPr>
        <w:t>05 жовтня 2020 р.</w:t>
      </w:r>
    </w:p>
    <w:p w:rsidR="00BA3037" w:rsidRDefault="00BA3037" w:rsidP="001E5E54">
      <w:pPr>
        <w:widowControl w:val="0"/>
        <w:spacing w:after="0" w:line="240" w:lineRule="auto"/>
        <w:ind w:firstLine="697"/>
        <w:jc w:val="center"/>
        <w:rPr>
          <w:rFonts w:eastAsia="Times New Roman"/>
          <w:b/>
          <w:bCs/>
          <w:szCs w:val="28"/>
          <w:lang w:val="uk-UA" w:eastAsia="ru-RU"/>
        </w:rPr>
      </w:pPr>
    </w:p>
    <w:p w:rsidR="007504F1" w:rsidRDefault="007504F1" w:rsidP="001E5E54">
      <w:pPr>
        <w:widowControl w:val="0"/>
        <w:spacing w:after="0" w:line="240" w:lineRule="auto"/>
        <w:ind w:firstLine="697"/>
        <w:jc w:val="center"/>
        <w:rPr>
          <w:rFonts w:eastAsia="Times New Roman"/>
          <w:b/>
          <w:bCs/>
          <w:szCs w:val="28"/>
          <w:lang w:val="uk-UA" w:eastAsia="ru-RU"/>
        </w:rPr>
      </w:pPr>
      <w:r w:rsidRPr="006436CF">
        <w:rPr>
          <w:rFonts w:eastAsia="Times New Roman"/>
          <w:b/>
          <w:bCs/>
          <w:szCs w:val="28"/>
          <w:lang w:val="uk-UA" w:eastAsia="ru-RU"/>
        </w:rPr>
        <w:t>КАЛЕНДАРНИЙ ПЛАН</w:t>
      </w:r>
    </w:p>
    <w:p w:rsidR="00BA3037" w:rsidRPr="006436CF" w:rsidRDefault="00BA3037" w:rsidP="001E5E54">
      <w:pPr>
        <w:widowControl w:val="0"/>
        <w:spacing w:after="0" w:line="240" w:lineRule="auto"/>
        <w:ind w:firstLine="697"/>
        <w:jc w:val="center"/>
        <w:rPr>
          <w:rFonts w:eastAsia="Times New Roman"/>
          <w:b/>
          <w:bCs/>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7504F1" w:rsidRPr="0095212B" w:rsidTr="006436CF">
        <w:tc>
          <w:tcPr>
            <w:tcW w:w="567" w:type="dxa"/>
          </w:tcPr>
          <w:p w:rsidR="007504F1" w:rsidRPr="006436CF"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 п/п</w:t>
            </w:r>
          </w:p>
        </w:tc>
        <w:tc>
          <w:tcPr>
            <w:tcW w:w="4656" w:type="dxa"/>
          </w:tcPr>
          <w:p w:rsidR="007504F1" w:rsidRPr="006436CF"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Назва етапів кваліфікаційної роботи</w:t>
            </w:r>
          </w:p>
        </w:tc>
        <w:tc>
          <w:tcPr>
            <w:tcW w:w="2824" w:type="dxa"/>
          </w:tcPr>
          <w:p w:rsidR="007504F1" w:rsidRPr="006436CF"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Строк виконання етапів роботи</w:t>
            </w:r>
          </w:p>
        </w:tc>
        <w:tc>
          <w:tcPr>
            <w:tcW w:w="1808" w:type="dxa"/>
          </w:tcPr>
          <w:p w:rsidR="007504F1" w:rsidRPr="0095212B" w:rsidRDefault="007504F1" w:rsidP="001E5E54">
            <w:pPr>
              <w:widowControl w:val="0"/>
              <w:tabs>
                <w:tab w:val="center" w:pos="4677"/>
                <w:tab w:val="right" w:pos="9355"/>
              </w:tabs>
              <w:spacing w:after="0" w:line="240" w:lineRule="auto"/>
              <w:jc w:val="center"/>
              <w:rPr>
                <w:rFonts w:eastAsia="Times New Roman"/>
                <w:bCs/>
                <w:szCs w:val="28"/>
                <w:lang w:val="uk-UA" w:eastAsia="ru-RU"/>
              </w:rPr>
            </w:pPr>
            <w:r w:rsidRPr="006436CF">
              <w:rPr>
                <w:rFonts w:eastAsia="Times New Roman"/>
                <w:bCs/>
                <w:szCs w:val="28"/>
                <w:lang w:val="uk-UA" w:eastAsia="ru-RU"/>
              </w:rPr>
              <w:t>Примітка</w:t>
            </w:r>
          </w:p>
        </w:tc>
      </w:tr>
      <w:tr w:rsidR="007504F1" w:rsidRPr="0095212B" w:rsidTr="006436CF">
        <w:tc>
          <w:tcPr>
            <w:tcW w:w="567"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1</w:t>
            </w:r>
          </w:p>
        </w:tc>
        <w:tc>
          <w:tcPr>
            <w:tcW w:w="4656"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Збір та систематизація матеріалу</w:t>
            </w:r>
          </w:p>
        </w:tc>
        <w:tc>
          <w:tcPr>
            <w:tcW w:w="2824"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szCs w:val="28"/>
                <w:lang w:val="uk-UA"/>
              </w:rPr>
              <w:t>жовтень-листопад</w:t>
            </w:r>
          </w:p>
        </w:tc>
        <w:tc>
          <w:tcPr>
            <w:tcW w:w="1808"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виконано</w:t>
            </w:r>
          </w:p>
        </w:tc>
      </w:tr>
      <w:tr w:rsidR="007504F1" w:rsidRPr="0095212B" w:rsidTr="006436CF">
        <w:tc>
          <w:tcPr>
            <w:tcW w:w="567"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2</w:t>
            </w:r>
          </w:p>
        </w:tc>
        <w:tc>
          <w:tcPr>
            <w:tcW w:w="4656"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Написання вступу</w:t>
            </w:r>
          </w:p>
        </w:tc>
        <w:tc>
          <w:tcPr>
            <w:tcW w:w="2824"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листопад</w:t>
            </w:r>
          </w:p>
        </w:tc>
        <w:tc>
          <w:tcPr>
            <w:tcW w:w="1808"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виконано</w:t>
            </w:r>
          </w:p>
        </w:tc>
      </w:tr>
      <w:tr w:rsidR="007504F1" w:rsidRPr="0095212B" w:rsidTr="006436CF">
        <w:tc>
          <w:tcPr>
            <w:tcW w:w="567"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3</w:t>
            </w:r>
          </w:p>
        </w:tc>
        <w:tc>
          <w:tcPr>
            <w:tcW w:w="4656"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Написання першого розділу</w:t>
            </w:r>
          </w:p>
        </w:tc>
        <w:tc>
          <w:tcPr>
            <w:tcW w:w="2824"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грудень-квітень</w:t>
            </w:r>
          </w:p>
        </w:tc>
        <w:tc>
          <w:tcPr>
            <w:tcW w:w="1808"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виконано</w:t>
            </w:r>
          </w:p>
        </w:tc>
      </w:tr>
      <w:tr w:rsidR="007504F1" w:rsidRPr="0095212B" w:rsidTr="006436CF">
        <w:tc>
          <w:tcPr>
            <w:tcW w:w="567"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4</w:t>
            </w:r>
          </w:p>
        </w:tc>
        <w:tc>
          <w:tcPr>
            <w:tcW w:w="4656"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Написання другого розділу</w:t>
            </w:r>
          </w:p>
        </w:tc>
        <w:tc>
          <w:tcPr>
            <w:tcW w:w="2824"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травень-вересень</w:t>
            </w:r>
          </w:p>
        </w:tc>
        <w:tc>
          <w:tcPr>
            <w:tcW w:w="1808"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виконано</w:t>
            </w:r>
          </w:p>
        </w:tc>
      </w:tr>
      <w:tr w:rsidR="007504F1" w:rsidRPr="0095212B" w:rsidTr="006436CF">
        <w:tc>
          <w:tcPr>
            <w:tcW w:w="567"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5</w:t>
            </w:r>
          </w:p>
        </w:tc>
        <w:tc>
          <w:tcPr>
            <w:tcW w:w="4656"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Написання висновків</w:t>
            </w:r>
          </w:p>
        </w:tc>
        <w:tc>
          <w:tcPr>
            <w:tcW w:w="2824"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вересень</w:t>
            </w:r>
          </w:p>
        </w:tc>
        <w:tc>
          <w:tcPr>
            <w:tcW w:w="1808"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виконано</w:t>
            </w:r>
          </w:p>
        </w:tc>
      </w:tr>
      <w:tr w:rsidR="007504F1" w:rsidRPr="0095212B" w:rsidTr="006436CF">
        <w:tc>
          <w:tcPr>
            <w:tcW w:w="567"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6</w:t>
            </w:r>
          </w:p>
        </w:tc>
        <w:tc>
          <w:tcPr>
            <w:tcW w:w="4656"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Оформлення додатків</w:t>
            </w:r>
          </w:p>
        </w:tc>
        <w:tc>
          <w:tcPr>
            <w:tcW w:w="2824"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жовтень</w:t>
            </w:r>
          </w:p>
        </w:tc>
        <w:tc>
          <w:tcPr>
            <w:tcW w:w="1808"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виконано</w:t>
            </w:r>
          </w:p>
        </w:tc>
      </w:tr>
      <w:tr w:rsidR="007504F1" w:rsidRPr="0095212B" w:rsidTr="006436CF">
        <w:tc>
          <w:tcPr>
            <w:tcW w:w="567"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7</w:t>
            </w:r>
          </w:p>
        </w:tc>
        <w:tc>
          <w:tcPr>
            <w:tcW w:w="4656"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Оформлення роботи, рецензування</w:t>
            </w:r>
          </w:p>
        </w:tc>
        <w:tc>
          <w:tcPr>
            <w:tcW w:w="2824"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жовтень-листопад</w:t>
            </w:r>
          </w:p>
        </w:tc>
        <w:tc>
          <w:tcPr>
            <w:tcW w:w="1808"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виконано</w:t>
            </w:r>
          </w:p>
        </w:tc>
      </w:tr>
      <w:tr w:rsidR="007504F1" w:rsidRPr="0095212B" w:rsidTr="006436CF">
        <w:tc>
          <w:tcPr>
            <w:tcW w:w="567"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8</w:t>
            </w:r>
          </w:p>
        </w:tc>
        <w:tc>
          <w:tcPr>
            <w:tcW w:w="4656"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Захист</w:t>
            </w:r>
          </w:p>
        </w:tc>
        <w:tc>
          <w:tcPr>
            <w:tcW w:w="2824" w:type="dxa"/>
          </w:tcPr>
          <w:p w:rsidR="007504F1" w:rsidRPr="0095212B" w:rsidRDefault="007504F1" w:rsidP="001E5E54">
            <w:pPr>
              <w:widowControl w:val="0"/>
              <w:tabs>
                <w:tab w:val="center" w:pos="4677"/>
                <w:tab w:val="right" w:pos="9355"/>
              </w:tabs>
              <w:spacing w:after="0" w:line="240" w:lineRule="auto"/>
              <w:rPr>
                <w:rFonts w:eastAsia="Times New Roman"/>
                <w:bCs/>
                <w:szCs w:val="28"/>
                <w:lang w:val="uk-UA" w:eastAsia="ru-RU"/>
              </w:rPr>
            </w:pPr>
            <w:r w:rsidRPr="0095212B">
              <w:rPr>
                <w:rFonts w:eastAsia="Times New Roman"/>
                <w:bCs/>
                <w:szCs w:val="28"/>
                <w:lang w:val="uk-UA" w:eastAsia="ru-RU"/>
              </w:rPr>
              <w:t>грудень</w:t>
            </w:r>
          </w:p>
        </w:tc>
        <w:tc>
          <w:tcPr>
            <w:tcW w:w="1808" w:type="dxa"/>
          </w:tcPr>
          <w:p w:rsidR="007504F1" w:rsidRPr="0095212B" w:rsidRDefault="007504F1" w:rsidP="001E5E54">
            <w:pPr>
              <w:widowControl w:val="0"/>
              <w:tabs>
                <w:tab w:val="center" w:pos="4677"/>
                <w:tab w:val="right" w:pos="9355"/>
              </w:tabs>
              <w:spacing w:after="0" w:line="240" w:lineRule="auto"/>
              <w:ind w:firstLine="697"/>
              <w:rPr>
                <w:rFonts w:eastAsia="Times New Roman"/>
                <w:bCs/>
                <w:szCs w:val="28"/>
                <w:lang w:val="uk-UA" w:eastAsia="ru-RU"/>
              </w:rPr>
            </w:pPr>
          </w:p>
        </w:tc>
      </w:tr>
    </w:tbl>
    <w:p w:rsidR="007504F1" w:rsidRPr="0095212B" w:rsidRDefault="007504F1" w:rsidP="001E5E54">
      <w:pPr>
        <w:widowControl w:val="0"/>
        <w:spacing w:after="0" w:line="240" w:lineRule="auto"/>
        <w:rPr>
          <w:rFonts w:eastAsia="Times New Roman"/>
          <w:szCs w:val="28"/>
          <w:lang w:val="uk-UA" w:eastAsia="ru-RU"/>
        </w:rPr>
      </w:pPr>
    </w:p>
    <w:p w:rsidR="00BA3037" w:rsidRDefault="00BA3037" w:rsidP="001E5E54">
      <w:pPr>
        <w:widowControl w:val="0"/>
        <w:spacing w:after="0" w:line="240" w:lineRule="auto"/>
        <w:rPr>
          <w:rFonts w:eastAsia="Times New Roman"/>
          <w:szCs w:val="28"/>
          <w:lang w:val="uk-UA" w:eastAsia="ru-RU"/>
        </w:rPr>
      </w:pPr>
    </w:p>
    <w:p w:rsidR="007504F1" w:rsidRPr="00E12210" w:rsidRDefault="007504F1" w:rsidP="001E5E54">
      <w:pPr>
        <w:widowControl w:val="0"/>
        <w:spacing w:after="0" w:line="240" w:lineRule="auto"/>
        <w:rPr>
          <w:rFonts w:eastAsia="Times New Roman"/>
          <w:szCs w:val="28"/>
          <w:lang w:val="uk-UA" w:eastAsia="ru-RU"/>
        </w:rPr>
      </w:pPr>
      <w:r w:rsidRPr="00E12210">
        <w:rPr>
          <w:rFonts w:eastAsia="Times New Roman"/>
          <w:szCs w:val="28"/>
          <w:lang w:val="uk-UA" w:eastAsia="ru-RU"/>
        </w:rPr>
        <w:t>Студент                 ____</w:t>
      </w:r>
      <w:r w:rsidR="00BA3037" w:rsidRPr="00E12210">
        <w:rPr>
          <w:rFonts w:eastAsia="Times New Roman"/>
          <w:szCs w:val="28"/>
          <w:lang w:val="uk-UA" w:eastAsia="ru-RU"/>
        </w:rPr>
        <w:t>________  ___________________</w:t>
      </w:r>
    </w:p>
    <w:p w:rsidR="007504F1" w:rsidRPr="0068725C" w:rsidRDefault="007504F1" w:rsidP="001E5E54">
      <w:pPr>
        <w:widowControl w:val="0"/>
        <w:spacing w:after="0" w:line="240" w:lineRule="auto"/>
        <w:rPr>
          <w:rFonts w:eastAsia="Times New Roman"/>
          <w:b/>
          <w:szCs w:val="28"/>
          <w:lang w:val="uk-UA" w:eastAsia="ru-RU"/>
        </w:rPr>
      </w:pPr>
      <w:r w:rsidRPr="0068725C">
        <w:rPr>
          <w:rFonts w:eastAsia="Times New Roman"/>
          <w:bCs/>
          <w:szCs w:val="28"/>
          <w:lang w:val="uk-UA" w:eastAsia="ru-RU"/>
        </w:rPr>
        <w:t xml:space="preserve">                              </w:t>
      </w:r>
      <w:r w:rsidR="0068725C" w:rsidRPr="0068725C">
        <w:rPr>
          <w:rFonts w:eastAsia="Times New Roman"/>
          <w:bCs/>
          <w:szCs w:val="28"/>
          <w:lang w:val="uk-UA" w:eastAsia="ru-RU"/>
        </w:rPr>
        <w:t xml:space="preserve">    </w:t>
      </w:r>
      <w:r w:rsidRPr="0068725C">
        <w:rPr>
          <w:rFonts w:eastAsia="Times New Roman"/>
          <w:bCs/>
          <w:szCs w:val="28"/>
          <w:lang w:val="uk-UA" w:eastAsia="ru-RU"/>
        </w:rPr>
        <w:t xml:space="preserve">         </w:t>
      </w:r>
      <w:r w:rsidRPr="0068725C">
        <w:rPr>
          <w:rFonts w:eastAsia="Times New Roman"/>
          <w:bCs/>
          <w:szCs w:val="28"/>
          <w:vertAlign w:val="superscript"/>
          <w:lang w:val="uk-UA" w:eastAsia="ru-RU"/>
        </w:rPr>
        <w:t>( підпис )                 (прізвище та ініціали)</w:t>
      </w:r>
    </w:p>
    <w:p w:rsidR="00BA3037" w:rsidRPr="00E12210" w:rsidRDefault="00BA3037" w:rsidP="001E5E54">
      <w:pPr>
        <w:widowControl w:val="0"/>
        <w:spacing w:after="0" w:line="240" w:lineRule="auto"/>
        <w:rPr>
          <w:rFonts w:eastAsia="Times New Roman"/>
          <w:szCs w:val="28"/>
          <w:lang w:val="uk-UA" w:eastAsia="ru-RU"/>
        </w:rPr>
      </w:pPr>
    </w:p>
    <w:p w:rsidR="007504F1" w:rsidRPr="00E12210" w:rsidRDefault="007504F1" w:rsidP="001E5E54">
      <w:pPr>
        <w:widowControl w:val="0"/>
        <w:spacing w:after="0" w:line="240" w:lineRule="auto"/>
        <w:rPr>
          <w:rFonts w:eastAsia="Times New Roman"/>
          <w:szCs w:val="28"/>
          <w:lang w:val="uk-UA" w:eastAsia="ru-RU"/>
        </w:rPr>
      </w:pPr>
      <w:r w:rsidRPr="00E12210">
        <w:rPr>
          <w:rFonts w:eastAsia="Times New Roman"/>
          <w:szCs w:val="28"/>
          <w:lang w:val="uk-UA" w:eastAsia="ru-RU"/>
        </w:rPr>
        <w:t>Керівник роботи _____________  ___________________</w:t>
      </w:r>
    </w:p>
    <w:p w:rsidR="007504F1" w:rsidRPr="0068725C" w:rsidRDefault="007504F1" w:rsidP="001E5E54">
      <w:pPr>
        <w:widowControl w:val="0"/>
        <w:spacing w:after="0" w:line="240" w:lineRule="auto"/>
        <w:rPr>
          <w:rFonts w:eastAsia="Times New Roman"/>
          <w:bCs/>
          <w:szCs w:val="28"/>
          <w:lang w:val="uk-UA" w:eastAsia="ru-RU"/>
        </w:rPr>
      </w:pPr>
      <w:r w:rsidRPr="0068725C">
        <w:rPr>
          <w:rFonts w:eastAsia="Times New Roman"/>
          <w:bCs/>
          <w:szCs w:val="28"/>
          <w:lang w:val="uk-UA" w:eastAsia="ru-RU"/>
        </w:rPr>
        <w:t xml:space="preserve">           </w:t>
      </w:r>
      <w:r w:rsidR="0068725C" w:rsidRPr="0068725C">
        <w:rPr>
          <w:rFonts w:eastAsia="Times New Roman"/>
          <w:bCs/>
          <w:szCs w:val="28"/>
          <w:lang w:val="uk-UA" w:eastAsia="ru-RU"/>
        </w:rPr>
        <w:t xml:space="preserve">                                </w:t>
      </w:r>
      <w:r w:rsidRPr="0068725C">
        <w:rPr>
          <w:rFonts w:eastAsia="Times New Roman"/>
          <w:bCs/>
          <w:szCs w:val="28"/>
          <w:vertAlign w:val="superscript"/>
          <w:lang w:val="uk-UA" w:eastAsia="ru-RU"/>
        </w:rPr>
        <w:t>( підпис )                  (прізвище та ініціали)</w:t>
      </w:r>
    </w:p>
    <w:p w:rsidR="00BA3037" w:rsidRPr="0068725C" w:rsidRDefault="00BA3037" w:rsidP="001E5E54">
      <w:pPr>
        <w:widowControl w:val="0"/>
        <w:spacing w:after="0" w:line="240" w:lineRule="auto"/>
        <w:rPr>
          <w:rFonts w:eastAsia="Times New Roman"/>
          <w:b/>
          <w:szCs w:val="28"/>
          <w:lang w:val="uk-UA" w:eastAsia="ru-RU"/>
        </w:rPr>
      </w:pPr>
    </w:p>
    <w:p w:rsidR="007504F1" w:rsidRPr="0068725C" w:rsidRDefault="007504F1" w:rsidP="001E5E54">
      <w:pPr>
        <w:widowControl w:val="0"/>
        <w:spacing w:after="0" w:line="240" w:lineRule="auto"/>
        <w:rPr>
          <w:rFonts w:eastAsia="Times New Roman"/>
          <w:b/>
          <w:szCs w:val="28"/>
          <w:lang w:val="uk-UA" w:eastAsia="ru-RU"/>
        </w:rPr>
      </w:pPr>
      <w:proofErr w:type="spellStart"/>
      <w:r w:rsidRPr="0068725C">
        <w:rPr>
          <w:rFonts w:eastAsia="Times New Roman"/>
          <w:b/>
          <w:szCs w:val="28"/>
          <w:lang w:val="uk-UA" w:eastAsia="ru-RU"/>
        </w:rPr>
        <w:t>Нормоконтроль</w:t>
      </w:r>
      <w:proofErr w:type="spellEnd"/>
      <w:r w:rsidRPr="0068725C">
        <w:rPr>
          <w:rFonts w:eastAsia="Times New Roman"/>
          <w:b/>
          <w:szCs w:val="28"/>
          <w:lang w:val="uk-UA" w:eastAsia="ru-RU"/>
        </w:rPr>
        <w:t xml:space="preserve"> пройдено</w:t>
      </w:r>
    </w:p>
    <w:p w:rsidR="00765931" w:rsidRPr="0068725C" w:rsidRDefault="00765931" w:rsidP="001E5E54">
      <w:pPr>
        <w:widowControl w:val="0"/>
        <w:spacing w:after="0" w:line="240" w:lineRule="auto"/>
        <w:rPr>
          <w:rFonts w:eastAsia="Times New Roman"/>
          <w:b/>
          <w:szCs w:val="28"/>
          <w:lang w:val="uk-UA" w:eastAsia="ru-RU"/>
        </w:rPr>
      </w:pPr>
    </w:p>
    <w:p w:rsidR="007504F1" w:rsidRPr="00E12210" w:rsidRDefault="007504F1" w:rsidP="001E5E54">
      <w:pPr>
        <w:widowControl w:val="0"/>
        <w:spacing w:after="0" w:line="240" w:lineRule="auto"/>
        <w:rPr>
          <w:rFonts w:eastAsia="Times New Roman"/>
          <w:szCs w:val="28"/>
          <w:lang w:val="uk-UA" w:eastAsia="ru-RU"/>
        </w:rPr>
      </w:pPr>
      <w:proofErr w:type="spellStart"/>
      <w:r w:rsidRPr="00E12210">
        <w:rPr>
          <w:rFonts w:eastAsia="Times New Roman"/>
          <w:szCs w:val="28"/>
          <w:lang w:val="uk-UA" w:eastAsia="ru-RU"/>
        </w:rPr>
        <w:t>Нормоконтролер</w:t>
      </w:r>
      <w:proofErr w:type="spellEnd"/>
      <w:r w:rsidRPr="00E12210">
        <w:rPr>
          <w:rFonts w:eastAsia="Times New Roman"/>
          <w:szCs w:val="28"/>
          <w:lang w:val="uk-UA" w:eastAsia="ru-RU"/>
        </w:rPr>
        <w:t xml:space="preserve"> _____________  ___________________</w:t>
      </w:r>
    </w:p>
    <w:p w:rsidR="007504F1" w:rsidRPr="0095212B" w:rsidRDefault="00BA3037" w:rsidP="00BA3037">
      <w:pPr>
        <w:widowControl w:val="0"/>
        <w:spacing w:after="0" w:line="240" w:lineRule="auto"/>
        <w:ind w:left="1416" w:firstLine="708"/>
        <w:contextualSpacing/>
        <w:rPr>
          <w:rFonts w:eastAsia="Calibri"/>
          <w:b/>
          <w:bCs/>
          <w:szCs w:val="28"/>
          <w:lang w:val="uk-UA"/>
        </w:rPr>
      </w:pPr>
      <w:r w:rsidRPr="0068725C">
        <w:rPr>
          <w:rFonts w:eastAsia="Times New Roman"/>
          <w:bCs/>
          <w:szCs w:val="28"/>
          <w:lang w:val="uk-UA" w:eastAsia="ru-RU"/>
        </w:rPr>
        <w:t xml:space="preserve">        </w:t>
      </w:r>
      <w:r w:rsidR="0068725C" w:rsidRPr="0068725C">
        <w:rPr>
          <w:rFonts w:eastAsia="Times New Roman"/>
          <w:bCs/>
          <w:szCs w:val="28"/>
          <w:lang w:val="uk-UA" w:eastAsia="ru-RU"/>
        </w:rPr>
        <w:t xml:space="preserve">   </w:t>
      </w:r>
      <w:r w:rsidRPr="0068725C">
        <w:rPr>
          <w:rFonts w:eastAsia="Times New Roman"/>
          <w:bCs/>
          <w:szCs w:val="28"/>
          <w:lang w:val="uk-UA" w:eastAsia="ru-RU"/>
        </w:rPr>
        <w:t xml:space="preserve"> </w:t>
      </w:r>
      <w:r w:rsidR="007504F1" w:rsidRPr="0068725C">
        <w:rPr>
          <w:rFonts w:eastAsia="Times New Roman"/>
          <w:bCs/>
          <w:szCs w:val="28"/>
          <w:lang w:val="uk-UA" w:eastAsia="ru-RU"/>
        </w:rPr>
        <w:t xml:space="preserve"> </w:t>
      </w:r>
      <w:r w:rsidR="007504F1" w:rsidRPr="0068725C">
        <w:rPr>
          <w:rFonts w:eastAsia="Times New Roman"/>
          <w:bCs/>
          <w:szCs w:val="28"/>
          <w:vertAlign w:val="superscript"/>
          <w:lang w:val="uk-UA" w:eastAsia="ru-RU"/>
        </w:rPr>
        <w:t>( підпис )                  (прізвище та ініціали)</w:t>
      </w:r>
    </w:p>
    <w:p w:rsidR="00E12210" w:rsidRDefault="00E12210">
      <w:pPr>
        <w:rPr>
          <w:rFonts w:eastAsia="Calibri"/>
          <w:b/>
          <w:bCs/>
          <w:szCs w:val="28"/>
          <w:lang w:val="uk-UA"/>
        </w:rPr>
      </w:pPr>
      <w:r>
        <w:rPr>
          <w:rFonts w:eastAsia="Calibri"/>
          <w:b/>
          <w:bCs/>
          <w:szCs w:val="28"/>
          <w:lang w:val="uk-UA"/>
        </w:rPr>
        <w:br w:type="page"/>
      </w:r>
    </w:p>
    <w:p w:rsidR="0025443F" w:rsidRPr="0095212B" w:rsidRDefault="0025443F" w:rsidP="00E12210">
      <w:pPr>
        <w:widowControl w:val="0"/>
        <w:spacing w:after="0"/>
        <w:jc w:val="center"/>
        <w:rPr>
          <w:rFonts w:eastAsia="Calibri"/>
          <w:b/>
          <w:bCs/>
          <w:szCs w:val="28"/>
          <w:lang w:val="uk-UA"/>
        </w:rPr>
      </w:pPr>
      <w:r w:rsidRPr="0095212B">
        <w:rPr>
          <w:rFonts w:eastAsia="Calibri"/>
          <w:b/>
          <w:bCs/>
          <w:szCs w:val="28"/>
          <w:lang w:val="uk-UA"/>
        </w:rPr>
        <w:lastRenderedPageBreak/>
        <w:t>РЕФЕРАТ</w:t>
      </w:r>
    </w:p>
    <w:p w:rsidR="0025443F" w:rsidRPr="0095212B" w:rsidRDefault="0025443F" w:rsidP="001E5E54">
      <w:pPr>
        <w:widowControl w:val="0"/>
        <w:spacing w:after="0" w:line="360" w:lineRule="auto"/>
        <w:contextualSpacing/>
        <w:jc w:val="center"/>
        <w:rPr>
          <w:rFonts w:eastAsia="Calibri"/>
          <w:b/>
          <w:bCs/>
          <w:szCs w:val="28"/>
          <w:lang w:val="uk-UA"/>
        </w:rPr>
      </w:pPr>
    </w:p>
    <w:p w:rsidR="0025443F" w:rsidRPr="0095212B" w:rsidRDefault="0025443F" w:rsidP="001E5E54">
      <w:pPr>
        <w:widowControl w:val="0"/>
        <w:spacing w:after="0" w:line="360" w:lineRule="auto"/>
        <w:contextualSpacing/>
        <w:jc w:val="center"/>
        <w:rPr>
          <w:rFonts w:eastAsia="Calibri"/>
          <w:b/>
          <w:bCs/>
          <w:szCs w:val="28"/>
          <w:lang w:val="uk-UA"/>
        </w:rPr>
      </w:pPr>
    </w:p>
    <w:p w:rsidR="00FE12D7" w:rsidRPr="006436CF" w:rsidRDefault="00FE12D7" w:rsidP="001E5E54">
      <w:pPr>
        <w:widowControl w:val="0"/>
        <w:spacing w:after="0" w:line="360" w:lineRule="auto"/>
        <w:ind w:firstLine="709"/>
        <w:jc w:val="both"/>
        <w:rPr>
          <w:szCs w:val="28"/>
          <w:lang w:val="uk-UA"/>
        </w:rPr>
      </w:pPr>
      <w:r w:rsidRPr="006436CF">
        <w:rPr>
          <w:szCs w:val="28"/>
          <w:lang w:val="uk-UA"/>
        </w:rPr>
        <w:t xml:space="preserve">Кваліфікаційна робота: </w:t>
      </w:r>
      <w:r w:rsidR="001E5E54">
        <w:rPr>
          <w:szCs w:val="28"/>
          <w:lang w:val="uk-UA"/>
        </w:rPr>
        <w:t>8</w:t>
      </w:r>
      <w:r w:rsidR="00613476" w:rsidRPr="00613476">
        <w:rPr>
          <w:szCs w:val="28"/>
          <w:lang w:val="uk-UA"/>
        </w:rPr>
        <w:t>1</w:t>
      </w:r>
      <w:r w:rsidR="00175E8E" w:rsidRPr="006436CF">
        <w:rPr>
          <w:szCs w:val="28"/>
          <w:lang w:val="uk-UA"/>
        </w:rPr>
        <w:t> </w:t>
      </w:r>
      <w:r w:rsidRPr="006436CF">
        <w:rPr>
          <w:szCs w:val="28"/>
          <w:lang w:val="uk-UA"/>
        </w:rPr>
        <w:t>с., 7</w:t>
      </w:r>
      <w:r w:rsidR="00175E8E" w:rsidRPr="006436CF">
        <w:rPr>
          <w:szCs w:val="28"/>
          <w:lang w:val="uk-UA"/>
        </w:rPr>
        <w:t> </w:t>
      </w:r>
      <w:r w:rsidRPr="006436CF">
        <w:rPr>
          <w:szCs w:val="28"/>
          <w:lang w:val="uk-UA"/>
        </w:rPr>
        <w:t>таблиць, 11 рисунків, 60</w:t>
      </w:r>
      <w:r w:rsidR="00175E8E" w:rsidRPr="006436CF">
        <w:rPr>
          <w:szCs w:val="28"/>
          <w:lang w:val="uk-UA"/>
        </w:rPr>
        <w:t> </w:t>
      </w:r>
      <w:r w:rsidR="00BA3037">
        <w:rPr>
          <w:szCs w:val="28"/>
          <w:lang w:val="uk-UA"/>
        </w:rPr>
        <w:t xml:space="preserve">джерел, </w:t>
      </w:r>
      <w:r w:rsidRPr="006436CF">
        <w:rPr>
          <w:szCs w:val="28"/>
          <w:lang w:val="uk-UA"/>
        </w:rPr>
        <w:t>3</w:t>
      </w:r>
      <w:r w:rsidR="00175E8E" w:rsidRPr="006436CF">
        <w:rPr>
          <w:szCs w:val="28"/>
          <w:lang w:val="uk-UA"/>
        </w:rPr>
        <w:t> </w:t>
      </w:r>
      <w:r w:rsidRPr="006436CF">
        <w:rPr>
          <w:szCs w:val="28"/>
          <w:lang w:val="uk-UA"/>
        </w:rPr>
        <w:t>додатки.</w:t>
      </w:r>
    </w:p>
    <w:p w:rsidR="0025443F" w:rsidRPr="006436CF" w:rsidRDefault="0025443F" w:rsidP="001E5E54">
      <w:pPr>
        <w:widowControl w:val="0"/>
        <w:spacing w:after="0" w:line="360" w:lineRule="auto"/>
        <w:ind w:firstLine="709"/>
        <w:jc w:val="both"/>
        <w:rPr>
          <w:szCs w:val="28"/>
          <w:lang w:val="uk-UA"/>
        </w:rPr>
      </w:pPr>
      <w:r w:rsidRPr="006436CF">
        <w:rPr>
          <w:szCs w:val="28"/>
          <w:lang w:val="uk-UA"/>
        </w:rPr>
        <w:t xml:space="preserve">Мета дослідження – </w:t>
      </w:r>
      <w:r w:rsidR="00927517" w:rsidRPr="006436CF">
        <w:rPr>
          <w:szCs w:val="28"/>
          <w:lang w:val="uk-UA"/>
        </w:rPr>
        <w:t xml:space="preserve">визначити, </w:t>
      </w:r>
      <w:r w:rsidRPr="006436CF">
        <w:rPr>
          <w:szCs w:val="28"/>
          <w:lang w:val="uk-UA"/>
        </w:rPr>
        <w:t xml:space="preserve">теоретично обґрунтувати особливості емоційно-вольової сфери дітей дошкільного віку та експериментально перевірити можливості її розвитку засобами </w:t>
      </w:r>
      <w:proofErr w:type="spellStart"/>
      <w:r w:rsidRPr="006436CF">
        <w:rPr>
          <w:szCs w:val="28"/>
          <w:lang w:val="uk-UA"/>
        </w:rPr>
        <w:t>казкотерапії</w:t>
      </w:r>
      <w:proofErr w:type="spellEnd"/>
      <w:r w:rsidRPr="006436CF">
        <w:rPr>
          <w:szCs w:val="28"/>
          <w:lang w:val="uk-UA"/>
        </w:rPr>
        <w:t>.</w:t>
      </w:r>
    </w:p>
    <w:p w:rsidR="0025443F" w:rsidRPr="006436CF" w:rsidRDefault="0025443F" w:rsidP="001E5E54">
      <w:pPr>
        <w:widowControl w:val="0"/>
        <w:spacing w:after="0" w:line="360" w:lineRule="auto"/>
        <w:ind w:firstLine="709"/>
        <w:jc w:val="both"/>
        <w:rPr>
          <w:szCs w:val="28"/>
          <w:lang w:val="uk-UA"/>
        </w:rPr>
      </w:pPr>
      <w:r w:rsidRPr="006436CF">
        <w:rPr>
          <w:szCs w:val="28"/>
          <w:lang w:val="uk-UA"/>
        </w:rPr>
        <w:t xml:space="preserve">Об’єкт дослідження – </w:t>
      </w:r>
      <w:r w:rsidR="006B0103" w:rsidRPr="006436CF">
        <w:rPr>
          <w:szCs w:val="28"/>
          <w:lang w:val="uk-UA"/>
        </w:rPr>
        <w:t xml:space="preserve">процес розвитку </w:t>
      </w:r>
      <w:r w:rsidRPr="006436CF">
        <w:rPr>
          <w:szCs w:val="28"/>
          <w:lang w:val="uk-UA"/>
        </w:rPr>
        <w:t xml:space="preserve">емоційно-вольова сфера дітей дошкільного віку. </w:t>
      </w:r>
    </w:p>
    <w:p w:rsidR="0025443F" w:rsidRPr="00F064AF" w:rsidRDefault="0025443F" w:rsidP="001E5E54">
      <w:pPr>
        <w:widowControl w:val="0"/>
        <w:spacing w:after="0" w:line="360" w:lineRule="auto"/>
        <w:ind w:firstLine="709"/>
        <w:jc w:val="both"/>
        <w:rPr>
          <w:szCs w:val="28"/>
          <w:lang w:val="uk-UA"/>
        </w:rPr>
      </w:pPr>
      <w:r w:rsidRPr="00F064AF">
        <w:rPr>
          <w:szCs w:val="28"/>
          <w:lang w:val="uk-UA"/>
        </w:rPr>
        <w:t xml:space="preserve">Предмет дослідження – </w:t>
      </w:r>
      <w:r w:rsidR="006B0103" w:rsidRPr="00F064AF">
        <w:rPr>
          <w:szCs w:val="28"/>
          <w:lang w:val="uk-UA"/>
        </w:rPr>
        <w:t>розвит</w:t>
      </w:r>
      <w:r w:rsidR="006F6E6E" w:rsidRPr="00F064AF">
        <w:rPr>
          <w:szCs w:val="28"/>
          <w:lang w:val="uk-UA"/>
        </w:rPr>
        <w:t>ок</w:t>
      </w:r>
      <w:r w:rsidRPr="00F064AF">
        <w:rPr>
          <w:szCs w:val="28"/>
          <w:lang w:val="uk-UA"/>
        </w:rPr>
        <w:t xml:space="preserve"> емоційно-вольової сфери дітей дошкільного віку засобами </w:t>
      </w:r>
      <w:proofErr w:type="spellStart"/>
      <w:r w:rsidRPr="00F064AF">
        <w:rPr>
          <w:szCs w:val="28"/>
          <w:lang w:val="uk-UA"/>
        </w:rPr>
        <w:t>казкотерапії</w:t>
      </w:r>
      <w:proofErr w:type="spellEnd"/>
      <w:r w:rsidRPr="00F064AF">
        <w:rPr>
          <w:szCs w:val="28"/>
          <w:lang w:val="uk-UA"/>
        </w:rPr>
        <w:t>.</w:t>
      </w:r>
    </w:p>
    <w:p w:rsidR="0025443F" w:rsidRPr="006436CF" w:rsidRDefault="0025443F" w:rsidP="001E5E54">
      <w:pPr>
        <w:widowControl w:val="0"/>
        <w:spacing w:after="0" w:line="360" w:lineRule="auto"/>
        <w:ind w:firstLine="709"/>
        <w:jc w:val="both"/>
        <w:rPr>
          <w:szCs w:val="28"/>
          <w:lang w:val="uk-UA"/>
        </w:rPr>
      </w:pPr>
      <w:r w:rsidRPr="00F064AF">
        <w:rPr>
          <w:szCs w:val="28"/>
          <w:lang w:val="uk-UA"/>
        </w:rPr>
        <w:t xml:space="preserve">Для досягнення мети та </w:t>
      </w:r>
      <w:r w:rsidR="00CC489E" w:rsidRPr="00F064AF">
        <w:rPr>
          <w:szCs w:val="28"/>
          <w:lang w:val="uk-UA"/>
        </w:rPr>
        <w:t xml:space="preserve">виконання </w:t>
      </w:r>
      <w:r w:rsidRPr="00F064AF">
        <w:rPr>
          <w:szCs w:val="28"/>
          <w:lang w:val="uk-UA"/>
        </w:rPr>
        <w:t>завдань дослідження використано такі методи: теоретичні – вивчення та аналіз науково-методичної літератури з досліджуваної теми; емпіричні – застосування педагогічних спостережень, бесід, констатувального, формувального і контрольного етапів експерименту</w:t>
      </w:r>
      <w:r w:rsidRPr="006436CF">
        <w:rPr>
          <w:szCs w:val="28"/>
          <w:lang w:val="uk-UA"/>
        </w:rPr>
        <w:t xml:space="preserve"> для визначення стану сформованості емоційно-вольової сфери дітей дошкільного віку; статистичні – якісний і кількісний аналіз даних з констатувального та контрольного етапів дослідно-експериментальної роботи.</w:t>
      </w:r>
    </w:p>
    <w:p w:rsidR="0025443F" w:rsidRPr="006436CF" w:rsidRDefault="0025443F" w:rsidP="001E5E54">
      <w:pPr>
        <w:widowControl w:val="0"/>
        <w:spacing w:after="0" w:line="360" w:lineRule="auto"/>
        <w:ind w:firstLine="709"/>
        <w:jc w:val="both"/>
        <w:rPr>
          <w:szCs w:val="28"/>
          <w:lang w:val="uk-UA"/>
        </w:rPr>
      </w:pPr>
      <w:r w:rsidRPr="006436CF">
        <w:rPr>
          <w:szCs w:val="28"/>
          <w:lang w:val="uk-UA"/>
        </w:rPr>
        <w:t xml:space="preserve">Теоретичне значення: </w:t>
      </w:r>
      <w:r w:rsidR="00CC489E" w:rsidRPr="006436CF">
        <w:rPr>
          <w:szCs w:val="28"/>
          <w:lang w:val="uk-UA"/>
        </w:rPr>
        <w:t xml:space="preserve">науково </w:t>
      </w:r>
      <w:r w:rsidRPr="006436CF">
        <w:rPr>
          <w:szCs w:val="28"/>
          <w:lang w:val="uk-UA"/>
        </w:rPr>
        <w:t xml:space="preserve">обґрунтовано особливості розвитку емоційно-вольової сфери дітей дошкільного віку та вплив </w:t>
      </w:r>
      <w:r w:rsidR="00CC489E" w:rsidRPr="006436CF">
        <w:rPr>
          <w:szCs w:val="28"/>
          <w:lang w:val="uk-UA"/>
        </w:rPr>
        <w:t xml:space="preserve">засобів </w:t>
      </w:r>
      <w:proofErr w:type="spellStart"/>
      <w:r w:rsidRPr="006436CF">
        <w:rPr>
          <w:szCs w:val="28"/>
          <w:lang w:val="uk-UA"/>
        </w:rPr>
        <w:t>казкотерапії</w:t>
      </w:r>
      <w:proofErr w:type="spellEnd"/>
      <w:r w:rsidRPr="006436CF">
        <w:rPr>
          <w:szCs w:val="28"/>
          <w:lang w:val="uk-UA"/>
        </w:rPr>
        <w:t xml:space="preserve"> на її розвиток. </w:t>
      </w:r>
    </w:p>
    <w:p w:rsidR="0025443F" w:rsidRPr="006436CF" w:rsidRDefault="0025443F" w:rsidP="001E5E54">
      <w:pPr>
        <w:widowControl w:val="0"/>
        <w:spacing w:after="0" w:line="360" w:lineRule="auto"/>
        <w:ind w:firstLine="709"/>
        <w:jc w:val="both"/>
        <w:rPr>
          <w:szCs w:val="28"/>
          <w:lang w:val="uk-UA"/>
        </w:rPr>
      </w:pPr>
      <w:r w:rsidRPr="006436CF">
        <w:rPr>
          <w:noProof/>
          <w:lang w:val="uk-UA"/>
        </w:rPr>
        <w:t xml:space="preserve">Практичне значення </w:t>
      </w:r>
      <w:r w:rsidRPr="006436CF">
        <w:rPr>
          <w:szCs w:val="28"/>
          <w:lang w:val="uk-UA"/>
        </w:rPr>
        <w:t xml:space="preserve">одержаних результатів полягає у впровадженні в освітній процес ЗДО програми </w:t>
      </w:r>
      <w:proofErr w:type="spellStart"/>
      <w:r w:rsidRPr="006436CF">
        <w:rPr>
          <w:szCs w:val="28"/>
          <w:lang w:val="uk-UA"/>
        </w:rPr>
        <w:t>казкотерапії</w:t>
      </w:r>
      <w:proofErr w:type="spellEnd"/>
      <w:r w:rsidRPr="006436CF">
        <w:rPr>
          <w:szCs w:val="28"/>
          <w:lang w:val="uk-UA"/>
        </w:rPr>
        <w:t xml:space="preserve"> з метою розвитку емоційно-вольової сфери дітей дошкільного віку. </w:t>
      </w:r>
    </w:p>
    <w:p w:rsidR="0025443F" w:rsidRPr="006436CF" w:rsidRDefault="0025443F" w:rsidP="001E5E54">
      <w:pPr>
        <w:widowControl w:val="0"/>
        <w:spacing w:after="0" w:line="360" w:lineRule="auto"/>
        <w:ind w:firstLine="709"/>
        <w:rPr>
          <w:rFonts w:eastAsia="Times New Roman"/>
          <w:lang w:val="uk-UA"/>
        </w:rPr>
      </w:pPr>
      <w:r w:rsidRPr="006436CF">
        <w:rPr>
          <w:rFonts w:eastAsia="Times New Roman"/>
          <w:lang w:val="uk-UA"/>
        </w:rPr>
        <w:t>Галузь використання: заклади дошкільної освіти.</w:t>
      </w:r>
    </w:p>
    <w:p w:rsidR="00A62B8A" w:rsidRPr="0095212B" w:rsidRDefault="00D7589C" w:rsidP="001E5E54">
      <w:pPr>
        <w:widowControl w:val="0"/>
        <w:spacing w:after="0" w:line="360" w:lineRule="auto"/>
        <w:ind w:firstLine="709"/>
        <w:jc w:val="both"/>
        <w:rPr>
          <w:szCs w:val="28"/>
          <w:lang w:val="uk-UA"/>
        </w:rPr>
      </w:pPr>
      <w:r w:rsidRPr="006436CF">
        <w:rPr>
          <w:szCs w:val="28"/>
          <w:lang w:val="uk-UA"/>
        </w:rPr>
        <w:t xml:space="preserve">РОЗВИТОК ДІТЕЙ ДОШКІЛЬНОГО ВІКУ, ЕМОЦІЙНО-ВОЛЬОВА СФЕРА, ПСИХОЛОГО-ПЕДАГОГІЧНІ УМОВИ, </w:t>
      </w:r>
      <w:r w:rsidR="008B1CEF" w:rsidRPr="006436CF">
        <w:rPr>
          <w:szCs w:val="28"/>
          <w:lang w:val="uk-UA"/>
        </w:rPr>
        <w:t xml:space="preserve">КАЗКА, </w:t>
      </w:r>
      <w:r w:rsidRPr="006436CF">
        <w:rPr>
          <w:szCs w:val="28"/>
          <w:lang w:val="uk-UA"/>
        </w:rPr>
        <w:t>ЗАСОБИ КАЗКОТЕРАПІЇ</w:t>
      </w:r>
    </w:p>
    <w:p w:rsidR="00E12210" w:rsidRDefault="00E12210">
      <w:pPr>
        <w:rPr>
          <w:szCs w:val="28"/>
          <w:lang w:val="uk-UA"/>
        </w:rPr>
      </w:pPr>
      <w:r>
        <w:rPr>
          <w:szCs w:val="28"/>
          <w:lang w:val="uk-UA"/>
        </w:rPr>
        <w:br w:type="page"/>
      </w:r>
    </w:p>
    <w:p w:rsidR="00A62B8A" w:rsidRPr="00EE367C" w:rsidRDefault="00A62B8A" w:rsidP="00E12210">
      <w:pPr>
        <w:widowControl w:val="0"/>
        <w:spacing w:after="0"/>
        <w:jc w:val="center"/>
        <w:rPr>
          <w:rFonts w:eastAsia="Calibri"/>
          <w:b/>
          <w:szCs w:val="28"/>
          <w:lang w:val="en-US"/>
        </w:rPr>
      </w:pPr>
      <w:r w:rsidRPr="00EE367C">
        <w:rPr>
          <w:rFonts w:eastAsia="Calibri"/>
          <w:b/>
          <w:szCs w:val="28"/>
          <w:lang w:val="en-US"/>
        </w:rPr>
        <w:lastRenderedPageBreak/>
        <w:t>SUMMARY</w:t>
      </w:r>
    </w:p>
    <w:p w:rsidR="00A62B8A" w:rsidRPr="00EE367C" w:rsidRDefault="00A62B8A" w:rsidP="001E5E54">
      <w:pPr>
        <w:widowControl w:val="0"/>
        <w:spacing w:after="0" w:line="360" w:lineRule="auto"/>
        <w:jc w:val="center"/>
        <w:rPr>
          <w:rFonts w:eastAsia="Calibri"/>
          <w:b/>
          <w:szCs w:val="28"/>
          <w:lang w:val="en-US"/>
        </w:rPr>
      </w:pPr>
    </w:p>
    <w:p w:rsidR="00A62B8A" w:rsidRPr="00EE367C" w:rsidRDefault="00A62B8A" w:rsidP="001E5E54">
      <w:pPr>
        <w:widowControl w:val="0"/>
        <w:spacing w:after="0" w:line="360" w:lineRule="auto"/>
        <w:jc w:val="center"/>
        <w:rPr>
          <w:rFonts w:eastAsia="Calibri"/>
          <w:b/>
          <w:szCs w:val="28"/>
          <w:lang w:val="en-US"/>
        </w:rPr>
      </w:pPr>
    </w:p>
    <w:p w:rsidR="00A62B8A" w:rsidRPr="00EE367C" w:rsidRDefault="00E172D6" w:rsidP="001E5E54">
      <w:pPr>
        <w:widowControl w:val="0"/>
        <w:spacing w:after="0" w:line="360" w:lineRule="auto"/>
        <w:ind w:firstLine="709"/>
        <w:jc w:val="both"/>
        <w:rPr>
          <w:rFonts w:eastAsia="Calibri"/>
          <w:b/>
          <w:bCs/>
          <w:szCs w:val="28"/>
          <w:lang w:val="en-US"/>
        </w:rPr>
      </w:pPr>
      <w:proofErr w:type="spellStart"/>
      <w:r w:rsidRPr="00EE367C">
        <w:rPr>
          <w:rFonts w:eastAsia="Calibri"/>
          <w:b/>
          <w:bCs/>
          <w:szCs w:val="28"/>
          <w:lang w:val="en-US"/>
        </w:rPr>
        <w:t>Kolesnyk</w:t>
      </w:r>
      <w:proofErr w:type="spellEnd"/>
      <w:r w:rsidRPr="00EE367C">
        <w:rPr>
          <w:rFonts w:eastAsia="Calibri"/>
          <w:b/>
          <w:bCs/>
          <w:szCs w:val="28"/>
          <w:lang w:val="en-US"/>
        </w:rPr>
        <w:t xml:space="preserve"> T. </w:t>
      </w:r>
      <w:r w:rsidR="00A62B8A" w:rsidRPr="00EE367C">
        <w:rPr>
          <w:rFonts w:eastAsia="Calibri"/>
          <w:b/>
          <w:bCs/>
          <w:szCs w:val="28"/>
          <w:lang w:val="en-US"/>
        </w:rPr>
        <w:t>G. Development of the emotional and volitional sphere of preschool children by means of fairy tale therapy.</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 xml:space="preserve">Qualifying work consists of an introduction, 2 parts, findings, bibliography numbers 60 titles (58 home, 2 foreign), 3 appendix on 9 pages. </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Qualification work theoretically substantiates and describes the experimental study of the development of the emotional and volitional sphere of older preschoolers by means of fairy tale therapy.</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The purpose of the study is to theoretically substantiate the features of the emotional and volitional sphere of preschool children and to experimentally test the possibilities of its development with the help of fairy tale therapy.</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To achieve the goal of the study, the following tasks were set:</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1. Analyze the state of research on the problem of emotional and volitional sphere of preschoolers and describe the features of the emotional and volitional sphere of preschool children.</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2. Describe the fairy tale as a means of developing the emotional sphere of preschool children.</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3. Investigate fairy tale therapy as a means of psychological and pedagogical influence on the emotional and volitional sphere.</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4. To determine the state of formation of the emotional and volitional sphere of older preschoolers.</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5. To conduct a quantitative and qualitative analysis of the effectiveness of fairy tale therapy in the development of the emotional and volitional sphere of preschool children.</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The subject of the study is the formation of the emotional and volitional sphere of preschool children by means of fairy tale therapy.</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 xml:space="preserve">Part 1 </w:t>
      </w:r>
      <w:r w:rsidR="00126732" w:rsidRPr="00EE367C">
        <w:rPr>
          <w:szCs w:val="28"/>
          <w:lang w:val="en-US"/>
        </w:rPr>
        <w:t>“</w:t>
      </w:r>
      <w:r w:rsidRPr="00EE367C">
        <w:rPr>
          <w:szCs w:val="28"/>
          <w:lang w:val="en-US"/>
        </w:rPr>
        <w:t>Theoretical foundations of the problem of the influence of fairy tale therapy on the emotional and volitional sphere of preschool children</w:t>
      </w:r>
      <w:r w:rsidR="00126732" w:rsidRPr="00EE367C">
        <w:rPr>
          <w:szCs w:val="28"/>
          <w:lang w:val="en-US"/>
        </w:rPr>
        <w:t>”</w:t>
      </w:r>
      <w:r w:rsidRPr="00EE367C">
        <w:rPr>
          <w:szCs w:val="28"/>
          <w:lang w:val="en-US"/>
        </w:rPr>
        <w:t xml:space="preserve"> determines the </w:t>
      </w:r>
      <w:r w:rsidRPr="00EE367C">
        <w:rPr>
          <w:szCs w:val="28"/>
          <w:lang w:val="en-US"/>
        </w:rPr>
        <w:lastRenderedPageBreak/>
        <w:t>state of research of the emotional and volitional sphere and its features, characterizes the features of the emotional and volitional sphere of preschool children, analyzes fairy tale therapy as a means of psychological and pedagogical influence on emotional-volitional sphere of preschoolers.</w:t>
      </w:r>
    </w:p>
    <w:p w:rsidR="00A62B8A" w:rsidRPr="00EE367C" w:rsidRDefault="00A62B8A" w:rsidP="001E5E54">
      <w:pPr>
        <w:widowControl w:val="0"/>
        <w:spacing w:after="0" w:line="360" w:lineRule="auto"/>
        <w:ind w:firstLine="709"/>
        <w:jc w:val="both"/>
        <w:rPr>
          <w:szCs w:val="28"/>
          <w:lang w:val="en-US"/>
        </w:rPr>
      </w:pPr>
      <w:r w:rsidRPr="00EE367C">
        <w:rPr>
          <w:szCs w:val="28"/>
          <w:lang w:val="en-US"/>
        </w:rPr>
        <w:t xml:space="preserve">Part 2 </w:t>
      </w:r>
      <w:r w:rsidR="00126732" w:rsidRPr="00EE367C">
        <w:rPr>
          <w:szCs w:val="28"/>
          <w:lang w:val="en-US"/>
        </w:rPr>
        <w:t>“</w:t>
      </w:r>
      <w:r w:rsidRPr="00EE367C">
        <w:rPr>
          <w:szCs w:val="28"/>
          <w:lang w:val="en-US"/>
        </w:rPr>
        <w:t>Experimental work on the development of the emotional-volitional sphere of older preschoolers</w:t>
      </w:r>
      <w:r w:rsidR="00126732" w:rsidRPr="00EE367C">
        <w:rPr>
          <w:szCs w:val="28"/>
          <w:lang w:val="en-US"/>
        </w:rPr>
        <w:t>”</w:t>
      </w:r>
      <w:r w:rsidRPr="00EE367C">
        <w:rPr>
          <w:szCs w:val="28"/>
          <w:lang w:val="en-US"/>
        </w:rPr>
        <w:t xml:space="preserve"> involves studying the state of formation of the emotional-volitional sphere of older preschoolers, implementation of the program of emotional-volitional sphere development by means of fairy tale therapy and analysis of the experiment.</w:t>
      </w:r>
    </w:p>
    <w:p w:rsidR="00A62B8A" w:rsidRPr="00EE367C" w:rsidRDefault="00A62B8A" w:rsidP="001E5E54">
      <w:pPr>
        <w:widowControl w:val="0"/>
        <w:spacing w:after="0" w:line="360" w:lineRule="auto"/>
        <w:ind w:firstLine="709"/>
        <w:jc w:val="both"/>
        <w:rPr>
          <w:lang w:val="en-US"/>
        </w:rPr>
      </w:pPr>
      <w:r w:rsidRPr="00EE367C">
        <w:rPr>
          <w:b/>
          <w:szCs w:val="28"/>
          <w:lang w:val="en-US"/>
        </w:rPr>
        <w:t>Keywords:</w:t>
      </w:r>
      <w:r w:rsidRPr="00EE367C">
        <w:rPr>
          <w:szCs w:val="28"/>
          <w:lang w:val="en-US"/>
        </w:rPr>
        <w:t xml:space="preserve"> development of preschool children, emotional and volitional sphere, psychological and pedagogical conditions, </w:t>
      </w:r>
      <w:r w:rsidR="003E795E" w:rsidRPr="00EE367C">
        <w:rPr>
          <w:szCs w:val="28"/>
          <w:lang w:val="en-US"/>
        </w:rPr>
        <w:t xml:space="preserve">tale, </w:t>
      </w:r>
      <w:r w:rsidRPr="00EE367C">
        <w:rPr>
          <w:szCs w:val="28"/>
          <w:lang w:val="en-US"/>
        </w:rPr>
        <w:t>means of fairy tale therapy</w:t>
      </w:r>
      <w:r w:rsidR="003E795E" w:rsidRPr="00EE367C">
        <w:rPr>
          <w:szCs w:val="28"/>
          <w:lang w:val="en-US"/>
        </w:rPr>
        <w:t>.</w:t>
      </w:r>
      <w:r w:rsidR="006436CF" w:rsidRPr="00EE367C">
        <w:rPr>
          <w:szCs w:val="28"/>
          <w:lang w:val="en-US"/>
        </w:rPr>
        <w:t xml:space="preserve"> </w:t>
      </w:r>
    </w:p>
    <w:p w:rsidR="00D7589C" w:rsidRPr="00EE367C" w:rsidRDefault="00D7589C" w:rsidP="001E5E54">
      <w:pPr>
        <w:widowControl w:val="0"/>
        <w:spacing w:after="0" w:line="360" w:lineRule="auto"/>
        <w:ind w:firstLine="709"/>
        <w:jc w:val="both"/>
        <w:rPr>
          <w:szCs w:val="28"/>
          <w:lang w:val="en-US"/>
        </w:rPr>
      </w:pPr>
    </w:p>
    <w:p w:rsidR="0025443F" w:rsidRPr="0095212B" w:rsidRDefault="0025443F" w:rsidP="001E5E54">
      <w:pPr>
        <w:widowControl w:val="0"/>
        <w:spacing w:after="0" w:line="360" w:lineRule="auto"/>
        <w:ind w:firstLine="709"/>
        <w:jc w:val="both"/>
        <w:rPr>
          <w:szCs w:val="28"/>
          <w:lang w:val="uk-UA"/>
        </w:rPr>
      </w:pPr>
    </w:p>
    <w:p w:rsidR="00E12210" w:rsidRDefault="00E12210">
      <w:pPr>
        <w:rPr>
          <w:lang w:val="uk-UA"/>
        </w:rPr>
      </w:pPr>
      <w:r>
        <w:rPr>
          <w:lang w:val="uk-UA"/>
        </w:rPr>
        <w:br w:type="page"/>
      </w:r>
    </w:p>
    <w:p w:rsidR="00F34A0B" w:rsidRPr="00F34A0B" w:rsidRDefault="00F34A0B" w:rsidP="00E12210">
      <w:pPr>
        <w:widowControl w:val="0"/>
        <w:spacing w:after="0"/>
        <w:jc w:val="center"/>
        <w:rPr>
          <w:rFonts w:eastAsia="Times New Roman"/>
          <w:b/>
          <w:noProof/>
          <w:szCs w:val="20"/>
          <w:lang w:val="uk-UA" w:eastAsia="ru-RU"/>
        </w:rPr>
      </w:pPr>
      <w:r w:rsidRPr="00F34A0B">
        <w:rPr>
          <w:rFonts w:eastAsia="Times New Roman"/>
          <w:b/>
          <w:noProof/>
          <w:szCs w:val="20"/>
          <w:lang w:val="uk-UA" w:eastAsia="ru-RU"/>
        </w:rPr>
        <w:lastRenderedPageBreak/>
        <w:t>ЗМІСТ</w:t>
      </w:r>
    </w:p>
    <w:p w:rsidR="00F34A0B" w:rsidRPr="00F34A0B" w:rsidRDefault="00F34A0B" w:rsidP="00F34A0B">
      <w:pPr>
        <w:widowControl w:val="0"/>
        <w:tabs>
          <w:tab w:val="left" w:pos="6750"/>
        </w:tabs>
        <w:spacing w:after="0" w:line="360" w:lineRule="auto"/>
        <w:jc w:val="both"/>
        <w:rPr>
          <w:lang w:val="uk-UA"/>
        </w:rPr>
      </w:pPr>
      <w:r w:rsidRPr="00F34A0B">
        <w:rPr>
          <w:lang w:val="uk-UA"/>
        </w:rPr>
        <w:t xml:space="preserve"> </w:t>
      </w:r>
      <w:r w:rsidRPr="00F34A0B">
        <w:rPr>
          <w:lang w:val="uk-UA"/>
        </w:rPr>
        <w:tab/>
      </w:r>
    </w:p>
    <w:p w:rsidR="00F34A0B" w:rsidRPr="00F34A0B" w:rsidRDefault="00F34A0B" w:rsidP="00F34A0B">
      <w:pPr>
        <w:widowControl w:val="0"/>
        <w:spacing w:after="0" w:line="360" w:lineRule="auto"/>
        <w:jc w:val="both"/>
        <w:rPr>
          <w:lang w:val="uk-U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496"/>
      </w:tblGrid>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Всту</w:t>
            </w:r>
            <w:r w:rsidR="00EE367C">
              <w:rPr>
                <w:lang w:val="uk-UA"/>
              </w:rPr>
              <w:t>п……………………………………………………………………………</w:t>
            </w:r>
          </w:p>
        </w:tc>
        <w:tc>
          <w:tcPr>
            <w:tcW w:w="496" w:type="dxa"/>
          </w:tcPr>
          <w:p w:rsidR="00F34A0B" w:rsidRPr="0068725C" w:rsidRDefault="00EE367C" w:rsidP="00F34A0B">
            <w:pPr>
              <w:widowControl w:val="0"/>
              <w:spacing w:line="360" w:lineRule="auto"/>
              <w:rPr>
                <w:lang w:val="uk-UA"/>
              </w:rPr>
            </w:pPr>
            <w:r>
              <w:rPr>
                <w:lang w:val="uk-UA"/>
              </w:rPr>
              <w:t xml:space="preserve">  </w:t>
            </w:r>
            <w:r w:rsidR="00F34A0B" w:rsidRPr="0068725C">
              <w:rPr>
                <w:lang w:val="uk-UA"/>
              </w:rPr>
              <w:t>8</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 xml:space="preserve">Розділ 1. Теоретичні основи дослідження проблеми впливу </w:t>
            </w:r>
            <w:proofErr w:type="spellStart"/>
            <w:r w:rsidRPr="0068725C">
              <w:rPr>
                <w:lang w:val="uk-UA"/>
              </w:rPr>
              <w:t>казкотерапії</w:t>
            </w:r>
            <w:proofErr w:type="spellEnd"/>
            <w:r w:rsidRPr="0068725C">
              <w:rPr>
                <w:lang w:val="uk-UA"/>
              </w:rPr>
              <w:t xml:space="preserve"> на емоційно-вольову сферу діт</w:t>
            </w:r>
            <w:r w:rsidR="00EE367C">
              <w:rPr>
                <w:lang w:val="uk-UA"/>
              </w:rPr>
              <w:t>ей дошкільного віку…………………………….</w:t>
            </w:r>
          </w:p>
        </w:tc>
        <w:tc>
          <w:tcPr>
            <w:tcW w:w="496" w:type="dxa"/>
          </w:tcPr>
          <w:p w:rsidR="00F34A0B" w:rsidRPr="0068725C" w:rsidRDefault="00F34A0B" w:rsidP="00F34A0B">
            <w:pPr>
              <w:widowControl w:val="0"/>
              <w:spacing w:line="360" w:lineRule="auto"/>
              <w:rPr>
                <w:lang w:val="uk-UA"/>
              </w:rPr>
            </w:pPr>
          </w:p>
          <w:p w:rsidR="00F34A0B" w:rsidRPr="0068725C" w:rsidRDefault="00F34A0B" w:rsidP="00F34A0B">
            <w:pPr>
              <w:widowControl w:val="0"/>
              <w:spacing w:line="360" w:lineRule="auto"/>
              <w:ind w:right="-115"/>
              <w:rPr>
                <w:lang w:val="uk-UA"/>
              </w:rPr>
            </w:pPr>
            <w:r w:rsidRPr="0068725C">
              <w:rPr>
                <w:lang w:val="uk-UA"/>
              </w:rPr>
              <w:t>12</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1.1. Аналіз проблеми розвитку емоційно-вольової сфери дітей дошкільн</w:t>
            </w:r>
            <w:r w:rsidR="00EE367C">
              <w:rPr>
                <w:lang w:val="uk-UA"/>
              </w:rPr>
              <w:t>ого вік………………………………………………………………...</w:t>
            </w:r>
          </w:p>
        </w:tc>
        <w:tc>
          <w:tcPr>
            <w:tcW w:w="496" w:type="dxa"/>
          </w:tcPr>
          <w:p w:rsidR="00F34A0B" w:rsidRPr="0068725C" w:rsidRDefault="00F34A0B" w:rsidP="00F34A0B">
            <w:pPr>
              <w:widowControl w:val="0"/>
              <w:tabs>
                <w:tab w:val="left" w:pos="276"/>
              </w:tabs>
              <w:spacing w:line="360" w:lineRule="auto"/>
              <w:rPr>
                <w:lang w:val="uk-UA"/>
              </w:rPr>
            </w:pPr>
          </w:p>
          <w:p w:rsidR="00F34A0B" w:rsidRPr="0068725C" w:rsidRDefault="00F34A0B" w:rsidP="00F34A0B">
            <w:pPr>
              <w:widowControl w:val="0"/>
              <w:tabs>
                <w:tab w:val="left" w:pos="276"/>
              </w:tabs>
              <w:spacing w:line="360" w:lineRule="auto"/>
              <w:rPr>
                <w:lang w:val="uk-UA"/>
              </w:rPr>
            </w:pPr>
            <w:r w:rsidRPr="0068725C">
              <w:rPr>
                <w:lang w:val="uk-UA"/>
              </w:rPr>
              <w:t>12</w:t>
            </w:r>
          </w:p>
        </w:tc>
      </w:tr>
      <w:tr w:rsidR="00F34A0B" w:rsidRPr="0068725C" w:rsidTr="00EE367C">
        <w:tc>
          <w:tcPr>
            <w:tcW w:w="9072" w:type="dxa"/>
          </w:tcPr>
          <w:p w:rsidR="00F34A0B" w:rsidRPr="0068725C" w:rsidRDefault="00F34A0B" w:rsidP="00EE367C">
            <w:pPr>
              <w:widowControl w:val="0"/>
              <w:spacing w:line="360" w:lineRule="auto"/>
              <w:jc w:val="both"/>
              <w:rPr>
                <w:lang w:val="uk-UA"/>
              </w:rPr>
            </w:pPr>
            <w:r w:rsidRPr="0068725C">
              <w:rPr>
                <w:lang w:val="uk-UA"/>
              </w:rPr>
              <w:t>1.2. Особливості емоційно-вольової сфери дітей дошкільного віку</w:t>
            </w:r>
            <w:r w:rsidR="00EE367C">
              <w:rPr>
                <w:lang w:val="uk-UA"/>
              </w:rPr>
              <w:t>………..</w:t>
            </w:r>
          </w:p>
        </w:tc>
        <w:tc>
          <w:tcPr>
            <w:tcW w:w="496" w:type="dxa"/>
          </w:tcPr>
          <w:p w:rsidR="00F34A0B" w:rsidRPr="0068725C" w:rsidRDefault="00F34A0B" w:rsidP="00F34A0B">
            <w:pPr>
              <w:widowControl w:val="0"/>
              <w:spacing w:line="360" w:lineRule="auto"/>
              <w:rPr>
                <w:lang w:val="uk-UA"/>
              </w:rPr>
            </w:pPr>
            <w:r w:rsidRPr="0068725C">
              <w:rPr>
                <w:lang w:val="uk-UA"/>
              </w:rPr>
              <w:t>18</w:t>
            </w:r>
          </w:p>
        </w:tc>
      </w:tr>
      <w:tr w:rsidR="00F34A0B" w:rsidRPr="0068725C" w:rsidTr="00EE367C">
        <w:tc>
          <w:tcPr>
            <w:tcW w:w="9072" w:type="dxa"/>
          </w:tcPr>
          <w:p w:rsidR="00F34A0B" w:rsidRPr="0068725C" w:rsidRDefault="00F34A0B" w:rsidP="00EE367C">
            <w:pPr>
              <w:widowControl w:val="0"/>
              <w:spacing w:line="360" w:lineRule="auto"/>
              <w:jc w:val="both"/>
              <w:rPr>
                <w:lang w:val="uk-UA"/>
              </w:rPr>
            </w:pPr>
            <w:r w:rsidRPr="0068725C">
              <w:rPr>
                <w:lang w:val="uk-UA"/>
              </w:rPr>
              <w:t>1.3. Казка як засіб розвитку емоційної сфери дітей дошкільного віку</w:t>
            </w:r>
            <w:r w:rsidR="00EE367C">
              <w:rPr>
                <w:lang w:val="uk-UA"/>
              </w:rPr>
              <w:t>……...</w:t>
            </w:r>
          </w:p>
        </w:tc>
        <w:tc>
          <w:tcPr>
            <w:tcW w:w="496" w:type="dxa"/>
          </w:tcPr>
          <w:p w:rsidR="00F34A0B" w:rsidRPr="0068725C" w:rsidRDefault="00F34A0B" w:rsidP="00F34A0B">
            <w:pPr>
              <w:widowControl w:val="0"/>
              <w:spacing w:line="360" w:lineRule="auto"/>
              <w:rPr>
                <w:lang w:val="uk-UA"/>
              </w:rPr>
            </w:pPr>
            <w:r w:rsidRPr="0068725C">
              <w:rPr>
                <w:lang w:val="uk-UA"/>
              </w:rPr>
              <w:t>26</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1.4. В</w:t>
            </w:r>
            <w:proofErr w:type="spellStart"/>
            <w:r w:rsidRPr="0068725C">
              <w:t>икористання</w:t>
            </w:r>
            <w:proofErr w:type="spellEnd"/>
            <w:r w:rsidRPr="0068725C">
              <w:t xml:space="preserve"> психолого-</w:t>
            </w:r>
            <w:proofErr w:type="spellStart"/>
            <w:r w:rsidRPr="0068725C">
              <w:t>педагогічного</w:t>
            </w:r>
            <w:proofErr w:type="spellEnd"/>
            <w:r w:rsidRPr="0068725C">
              <w:t xml:space="preserve"> </w:t>
            </w:r>
            <w:proofErr w:type="spellStart"/>
            <w:r w:rsidRPr="0068725C">
              <w:t>потенціалу</w:t>
            </w:r>
            <w:proofErr w:type="spellEnd"/>
            <w:r w:rsidRPr="0068725C">
              <w:rPr>
                <w:lang w:val="uk-UA"/>
              </w:rPr>
              <w:t xml:space="preserve"> </w:t>
            </w:r>
            <w:proofErr w:type="spellStart"/>
            <w:r w:rsidRPr="0068725C">
              <w:t>казкотерапії</w:t>
            </w:r>
            <w:proofErr w:type="spellEnd"/>
            <w:r w:rsidRPr="0068725C">
              <w:t xml:space="preserve"> </w:t>
            </w:r>
            <w:r w:rsidRPr="0068725C">
              <w:rPr>
                <w:lang w:val="uk-UA"/>
              </w:rPr>
              <w:t>для розвитку емоційно-вольової сфери дітей дошкільного віку ………………</w:t>
            </w:r>
            <w:r w:rsidR="009008D9" w:rsidRPr="0068725C">
              <w:rPr>
                <w:lang w:val="uk-UA"/>
              </w:rPr>
              <w:t>.</w:t>
            </w:r>
            <w:r w:rsidR="0068725C">
              <w:rPr>
                <w:lang w:val="uk-UA"/>
              </w:rPr>
              <w:t>.</w:t>
            </w:r>
            <w:r w:rsidR="009008D9" w:rsidRPr="0068725C">
              <w:rPr>
                <w:lang w:val="uk-UA"/>
              </w:rPr>
              <w:t>.</w:t>
            </w:r>
          </w:p>
        </w:tc>
        <w:tc>
          <w:tcPr>
            <w:tcW w:w="496" w:type="dxa"/>
          </w:tcPr>
          <w:p w:rsidR="00F34A0B" w:rsidRPr="0068725C" w:rsidRDefault="00F34A0B" w:rsidP="00F34A0B">
            <w:pPr>
              <w:widowControl w:val="0"/>
              <w:spacing w:line="360" w:lineRule="auto"/>
              <w:rPr>
                <w:lang w:val="uk-UA"/>
              </w:rPr>
            </w:pPr>
          </w:p>
          <w:p w:rsidR="00F34A0B" w:rsidRPr="0068725C" w:rsidRDefault="00252592" w:rsidP="00F34A0B">
            <w:pPr>
              <w:widowControl w:val="0"/>
              <w:spacing w:line="360" w:lineRule="auto"/>
              <w:rPr>
                <w:lang w:val="uk-UA"/>
              </w:rPr>
            </w:pPr>
            <w:r>
              <w:rPr>
                <w:lang w:val="uk-UA"/>
              </w:rPr>
              <w:t>36</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Розділ 2. Дослідно-експериментальна робота з розвитку емоційно-вольової сфери дітей старшого дошкільного віку…………………………</w:t>
            </w:r>
            <w:r w:rsidR="004A5B18" w:rsidRPr="0068725C">
              <w:rPr>
                <w:lang w:val="uk-UA"/>
              </w:rPr>
              <w:t>…</w:t>
            </w:r>
          </w:p>
        </w:tc>
        <w:tc>
          <w:tcPr>
            <w:tcW w:w="496" w:type="dxa"/>
          </w:tcPr>
          <w:p w:rsidR="00F34A0B" w:rsidRPr="0068725C" w:rsidRDefault="00F34A0B" w:rsidP="00F34A0B">
            <w:pPr>
              <w:widowControl w:val="0"/>
              <w:spacing w:line="360" w:lineRule="auto"/>
              <w:rPr>
                <w:lang w:val="uk-UA"/>
              </w:rPr>
            </w:pPr>
          </w:p>
          <w:p w:rsidR="00F34A0B" w:rsidRPr="001133F9" w:rsidRDefault="00F34A0B" w:rsidP="00F34A0B">
            <w:pPr>
              <w:widowControl w:val="0"/>
              <w:spacing w:line="360" w:lineRule="auto"/>
              <w:rPr>
                <w:lang w:val="en-US"/>
              </w:rPr>
            </w:pPr>
            <w:r w:rsidRPr="0068725C">
              <w:rPr>
                <w:lang w:val="uk-UA"/>
              </w:rPr>
              <w:t>4</w:t>
            </w:r>
            <w:r w:rsidR="001133F9">
              <w:rPr>
                <w:lang w:val="en-US"/>
              </w:rPr>
              <w:t>8</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2.1. Стан сформованості емоційно-вольової сфери дітей старшого дошкільного віку………</w:t>
            </w:r>
            <w:r w:rsidR="00EE367C">
              <w:rPr>
                <w:lang w:val="uk-UA"/>
              </w:rPr>
              <w:t>……………………………………...</w:t>
            </w:r>
            <w:r w:rsidRPr="0068725C">
              <w:rPr>
                <w:lang w:val="uk-UA"/>
              </w:rPr>
              <w:t>………………</w:t>
            </w:r>
            <w:r w:rsidR="004A5B18" w:rsidRPr="0068725C">
              <w:rPr>
                <w:lang w:val="uk-UA"/>
              </w:rPr>
              <w:t>..</w:t>
            </w:r>
          </w:p>
        </w:tc>
        <w:tc>
          <w:tcPr>
            <w:tcW w:w="496" w:type="dxa"/>
          </w:tcPr>
          <w:p w:rsidR="00F34A0B" w:rsidRPr="0068725C" w:rsidRDefault="00F34A0B" w:rsidP="00F34A0B">
            <w:pPr>
              <w:widowControl w:val="0"/>
              <w:spacing w:line="360" w:lineRule="auto"/>
              <w:rPr>
                <w:lang w:val="uk-UA"/>
              </w:rPr>
            </w:pPr>
          </w:p>
          <w:p w:rsidR="00F34A0B" w:rsidRPr="001133F9" w:rsidRDefault="00F34A0B" w:rsidP="00F34A0B">
            <w:pPr>
              <w:widowControl w:val="0"/>
              <w:spacing w:line="360" w:lineRule="auto"/>
              <w:rPr>
                <w:lang w:val="en-US"/>
              </w:rPr>
            </w:pPr>
            <w:r w:rsidRPr="0068725C">
              <w:rPr>
                <w:lang w:val="uk-UA"/>
              </w:rPr>
              <w:t>4</w:t>
            </w:r>
            <w:r w:rsidR="001133F9">
              <w:rPr>
                <w:lang w:val="en-US"/>
              </w:rPr>
              <w:t>8</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 xml:space="preserve">2.2. </w:t>
            </w:r>
            <w:r w:rsidRPr="0068725C">
              <w:rPr>
                <w:bCs/>
                <w:color w:val="000000" w:themeColor="text1"/>
                <w:lang w:val="uk-UA"/>
              </w:rPr>
              <w:t xml:space="preserve">Реалізація </w:t>
            </w:r>
            <w:r w:rsidR="00A2114C" w:rsidRPr="0068725C">
              <w:rPr>
                <w:bCs/>
                <w:color w:val="000000" w:themeColor="text1"/>
                <w:lang w:val="uk-UA"/>
              </w:rPr>
              <w:t>програми</w:t>
            </w:r>
            <w:r w:rsidRPr="0068725C">
              <w:rPr>
                <w:color w:val="000000" w:themeColor="text1"/>
                <w:lang w:val="uk-UA"/>
              </w:rPr>
              <w:t xml:space="preserve"> </w:t>
            </w:r>
            <w:r w:rsidRPr="0068725C">
              <w:rPr>
                <w:lang w:val="uk-UA"/>
              </w:rPr>
              <w:t xml:space="preserve">розвитку емоційно-вольової сфери дітей старшого дошкільного віку засобами </w:t>
            </w:r>
            <w:proofErr w:type="spellStart"/>
            <w:r w:rsidRPr="0068725C">
              <w:rPr>
                <w:lang w:val="uk-UA"/>
              </w:rPr>
              <w:t>казкотерапії</w:t>
            </w:r>
            <w:proofErr w:type="spellEnd"/>
            <w:r w:rsidRPr="0068725C">
              <w:rPr>
                <w:lang w:val="uk-UA"/>
              </w:rPr>
              <w:t>…………………..………</w:t>
            </w:r>
          </w:p>
        </w:tc>
        <w:tc>
          <w:tcPr>
            <w:tcW w:w="496" w:type="dxa"/>
          </w:tcPr>
          <w:p w:rsidR="00F34A0B" w:rsidRPr="0068725C" w:rsidRDefault="00F34A0B" w:rsidP="00F34A0B">
            <w:pPr>
              <w:widowControl w:val="0"/>
              <w:spacing w:line="360" w:lineRule="auto"/>
              <w:rPr>
                <w:lang w:val="uk-UA"/>
              </w:rPr>
            </w:pPr>
          </w:p>
          <w:p w:rsidR="00F34A0B" w:rsidRPr="001133F9" w:rsidRDefault="00F34A0B" w:rsidP="00F34A0B">
            <w:pPr>
              <w:widowControl w:val="0"/>
              <w:spacing w:line="360" w:lineRule="auto"/>
              <w:rPr>
                <w:lang w:val="en-US"/>
              </w:rPr>
            </w:pPr>
            <w:r w:rsidRPr="0068725C">
              <w:rPr>
                <w:lang w:val="uk-UA"/>
              </w:rPr>
              <w:t>6</w:t>
            </w:r>
            <w:r w:rsidR="001133F9">
              <w:rPr>
                <w:lang w:val="en-US"/>
              </w:rPr>
              <w:t>1</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2.3. Результати дослідно-експериментального дослідження……………….</w:t>
            </w:r>
            <w:r w:rsidR="00EE367C">
              <w:rPr>
                <w:lang w:val="uk-UA"/>
              </w:rPr>
              <w:t>.</w:t>
            </w:r>
          </w:p>
        </w:tc>
        <w:tc>
          <w:tcPr>
            <w:tcW w:w="496" w:type="dxa"/>
          </w:tcPr>
          <w:p w:rsidR="00F34A0B" w:rsidRPr="001133F9" w:rsidRDefault="00F34A0B" w:rsidP="001133F9">
            <w:pPr>
              <w:widowControl w:val="0"/>
              <w:spacing w:line="360" w:lineRule="auto"/>
              <w:rPr>
                <w:lang w:val="en-US"/>
              </w:rPr>
            </w:pPr>
            <w:r w:rsidRPr="0068725C">
              <w:rPr>
                <w:lang w:val="uk-UA"/>
              </w:rPr>
              <w:t>7</w:t>
            </w:r>
            <w:r w:rsidR="001133F9">
              <w:rPr>
                <w:lang w:val="en-US"/>
              </w:rPr>
              <w:t>0</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Висновки………………………………………………………………………</w:t>
            </w:r>
            <w:r w:rsidR="00EE367C">
              <w:rPr>
                <w:lang w:val="uk-UA"/>
              </w:rPr>
              <w:t>.</w:t>
            </w:r>
          </w:p>
        </w:tc>
        <w:tc>
          <w:tcPr>
            <w:tcW w:w="496" w:type="dxa"/>
          </w:tcPr>
          <w:p w:rsidR="00F34A0B" w:rsidRPr="00613476" w:rsidRDefault="00613476" w:rsidP="00F34A0B">
            <w:pPr>
              <w:widowControl w:val="0"/>
              <w:spacing w:line="360" w:lineRule="auto"/>
              <w:rPr>
                <w:lang w:val="en-US"/>
              </w:rPr>
            </w:pPr>
            <w:r>
              <w:rPr>
                <w:lang w:val="en-US"/>
              </w:rPr>
              <w:t>79</w:t>
            </w:r>
          </w:p>
        </w:tc>
      </w:tr>
      <w:tr w:rsidR="00F34A0B" w:rsidRPr="0068725C" w:rsidTr="00EE367C">
        <w:tc>
          <w:tcPr>
            <w:tcW w:w="9072" w:type="dxa"/>
          </w:tcPr>
          <w:p w:rsidR="00F34A0B" w:rsidRPr="0068725C" w:rsidRDefault="00F34A0B" w:rsidP="00F34A0B">
            <w:pPr>
              <w:widowControl w:val="0"/>
              <w:spacing w:line="360" w:lineRule="auto"/>
              <w:jc w:val="both"/>
              <w:rPr>
                <w:lang w:val="uk-UA"/>
              </w:rPr>
            </w:pPr>
            <w:r w:rsidRPr="0068725C">
              <w:rPr>
                <w:lang w:val="uk-UA"/>
              </w:rPr>
              <w:t>Список використаних джерел………………………………………………</w:t>
            </w:r>
            <w:r w:rsidR="00EE367C">
              <w:rPr>
                <w:lang w:val="uk-UA"/>
              </w:rPr>
              <w:t>...</w:t>
            </w:r>
            <w:r w:rsidRPr="0068725C">
              <w:rPr>
                <w:lang w:val="uk-UA"/>
              </w:rPr>
              <w:t>.</w:t>
            </w:r>
          </w:p>
        </w:tc>
        <w:tc>
          <w:tcPr>
            <w:tcW w:w="496" w:type="dxa"/>
          </w:tcPr>
          <w:p w:rsidR="00F34A0B" w:rsidRPr="001133F9" w:rsidRDefault="00F34A0B" w:rsidP="0068725C">
            <w:pPr>
              <w:widowControl w:val="0"/>
              <w:spacing w:line="360" w:lineRule="auto"/>
              <w:rPr>
                <w:lang w:val="en-US"/>
              </w:rPr>
            </w:pPr>
            <w:r w:rsidRPr="0068725C">
              <w:rPr>
                <w:lang w:val="uk-UA"/>
              </w:rPr>
              <w:t>8</w:t>
            </w:r>
            <w:r w:rsidR="00613476">
              <w:rPr>
                <w:lang w:val="en-US"/>
              </w:rPr>
              <w:t>2</w:t>
            </w:r>
          </w:p>
        </w:tc>
      </w:tr>
      <w:tr w:rsidR="00F34A0B" w:rsidRPr="00F34A0B" w:rsidTr="00EE367C">
        <w:tc>
          <w:tcPr>
            <w:tcW w:w="9072" w:type="dxa"/>
          </w:tcPr>
          <w:p w:rsidR="00F34A0B" w:rsidRPr="0068725C" w:rsidRDefault="00F34A0B" w:rsidP="00F34A0B">
            <w:pPr>
              <w:widowControl w:val="0"/>
              <w:spacing w:line="360" w:lineRule="auto"/>
              <w:jc w:val="both"/>
              <w:rPr>
                <w:lang w:val="uk-UA"/>
              </w:rPr>
            </w:pPr>
            <w:r w:rsidRPr="0068725C">
              <w:rPr>
                <w:lang w:val="uk-UA"/>
              </w:rPr>
              <w:t>Додатки……………………………………………………………………</w:t>
            </w:r>
            <w:r w:rsidR="0068725C">
              <w:rPr>
                <w:lang w:val="uk-UA"/>
              </w:rPr>
              <w:t>…</w:t>
            </w:r>
            <w:r w:rsidR="00EE367C">
              <w:rPr>
                <w:lang w:val="uk-UA"/>
              </w:rPr>
              <w:t>...</w:t>
            </w:r>
            <w:r w:rsidRPr="0068725C">
              <w:rPr>
                <w:lang w:val="uk-UA"/>
              </w:rPr>
              <w:t>.</w:t>
            </w:r>
          </w:p>
        </w:tc>
        <w:tc>
          <w:tcPr>
            <w:tcW w:w="496" w:type="dxa"/>
          </w:tcPr>
          <w:p w:rsidR="00F34A0B" w:rsidRPr="001133F9" w:rsidRDefault="00F34A0B" w:rsidP="00F34A0B">
            <w:pPr>
              <w:widowControl w:val="0"/>
              <w:spacing w:line="360" w:lineRule="auto"/>
              <w:rPr>
                <w:lang w:val="en-US"/>
              </w:rPr>
            </w:pPr>
            <w:r w:rsidRPr="0068725C">
              <w:rPr>
                <w:lang w:val="uk-UA"/>
              </w:rPr>
              <w:t>8</w:t>
            </w:r>
            <w:r w:rsidR="00613476">
              <w:rPr>
                <w:lang w:val="en-US"/>
              </w:rPr>
              <w:t>7</w:t>
            </w:r>
          </w:p>
        </w:tc>
      </w:tr>
    </w:tbl>
    <w:p w:rsidR="00AF0E4D" w:rsidRDefault="00F34A0B" w:rsidP="00F34A0B">
      <w:pPr>
        <w:widowControl w:val="0"/>
        <w:spacing w:after="0" w:line="360" w:lineRule="auto"/>
        <w:jc w:val="both"/>
        <w:rPr>
          <w:lang w:val="uk-UA"/>
        </w:rPr>
        <w:sectPr w:rsidR="00AF0E4D" w:rsidSect="005544C9">
          <w:headerReference w:type="default" r:id="rId8"/>
          <w:headerReference w:type="first" r:id="rId9"/>
          <w:pgSz w:w="11906" w:h="16838"/>
          <w:pgMar w:top="1134" w:right="567" w:bottom="1134" w:left="1701" w:header="709" w:footer="709" w:gutter="0"/>
          <w:cols w:space="708"/>
          <w:titlePg/>
          <w:docGrid w:linePitch="381"/>
        </w:sectPr>
      </w:pPr>
      <w:r w:rsidRPr="00F34A0B">
        <w:rPr>
          <w:lang w:val="uk-UA"/>
        </w:rPr>
        <w:t xml:space="preserve"> </w:t>
      </w:r>
    </w:p>
    <w:p w:rsidR="0025443F" w:rsidRPr="0095212B" w:rsidRDefault="0025443F" w:rsidP="001E5E54">
      <w:pPr>
        <w:widowControl w:val="0"/>
        <w:spacing w:after="0" w:line="360" w:lineRule="auto"/>
        <w:ind w:firstLine="709"/>
        <w:jc w:val="center"/>
        <w:rPr>
          <w:b/>
          <w:szCs w:val="28"/>
          <w:lang w:val="uk-UA"/>
        </w:rPr>
      </w:pPr>
      <w:r w:rsidRPr="0095212B">
        <w:rPr>
          <w:b/>
          <w:szCs w:val="28"/>
          <w:lang w:val="uk-UA"/>
        </w:rPr>
        <w:lastRenderedPageBreak/>
        <w:t>ВСТУП</w:t>
      </w:r>
    </w:p>
    <w:p w:rsidR="0025443F" w:rsidRPr="0095212B" w:rsidRDefault="0025443F" w:rsidP="001E5E54">
      <w:pPr>
        <w:widowControl w:val="0"/>
        <w:spacing w:after="0" w:line="360" w:lineRule="auto"/>
        <w:ind w:firstLine="709"/>
        <w:jc w:val="center"/>
        <w:rPr>
          <w:b/>
          <w:szCs w:val="28"/>
          <w:lang w:val="uk-UA"/>
        </w:rPr>
      </w:pPr>
    </w:p>
    <w:p w:rsidR="0025443F" w:rsidRPr="0095212B" w:rsidRDefault="0025443F" w:rsidP="001E5E54">
      <w:pPr>
        <w:widowControl w:val="0"/>
        <w:spacing w:after="0" w:line="360" w:lineRule="auto"/>
        <w:ind w:firstLine="709"/>
        <w:jc w:val="center"/>
        <w:rPr>
          <w:b/>
          <w:szCs w:val="28"/>
          <w:lang w:val="uk-UA"/>
        </w:rPr>
      </w:pPr>
    </w:p>
    <w:p w:rsidR="00A62B8A" w:rsidRPr="0095212B" w:rsidRDefault="0025443F" w:rsidP="001E5E54">
      <w:pPr>
        <w:widowControl w:val="0"/>
        <w:spacing w:after="0" w:line="360" w:lineRule="auto"/>
        <w:ind w:firstLine="709"/>
        <w:jc w:val="both"/>
        <w:rPr>
          <w:szCs w:val="28"/>
          <w:lang w:val="uk-UA"/>
        </w:rPr>
      </w:pPr>
      <w:r w:rsidRPr="0095212B">
        <w:rPr>
          <w:szCs w:val="28"/>
          <w:lang w:val="uk-UA"/>
        </w:rPr>
        <w:t xml:space="preserve">Проблема емоційно-вольового розвитку дітей дошкільного  віку усе частіше привертає увагу педагогів і психологів. Оскільки соціум нашої сучасності в цілому відчуває значну кількість проблем, пов’язаних з прискореним ритмом життя, професійними особливостями, інноваційними технологіями, викликаючи інтелектуальне, духовне, емоційне, фізичне напруження. </w:t>
      </w:r>
      <w:r w:rsidR="00A62B8A" w:rsidRPr="0095212B">
        <w:rPr>
          <w:szCs w:val="28"/>
          <w:lang w:val="uk-UA"/>
        </w:rPr>
        <w:t>Необхідні умови розвитку дітей дошкільного віку відображено у низці законодавчо-нормативних освітніх документів України: Закону України «Про освіту», «Про дошкільну освіту», Базового компоненту дошкільної освіти, освітньої програми для дітей від 2 до 7 років «Дитина».</w:t>
      </w:r>
    </w:p>
    <w:p w:rsidR="0025443F" w:rsidRPr="006436CF" w:rsidRDefault="0025443F" w:rsidP="001E5E54">
      <w:pPr>
        <w:widowControl w:val="0"/>
        <w:spacing w:after="0" w:line="360" w:lineRule="auto"/>
        <w:ind w:firstLine="709"/>
        <w:jc w:val="both"/>
        <w:rPr>
          <w:szCs w:val="28"/>
          <w:lang w:val="uk-UA"/>
        </w:rPr>
      </w:pPr>
      <w:r w:rsidRPr="0095212B">
        <w:rPr>
          <w:szCs w:val="28"/>
          <w:lang w:val="uk-UA"/>
        </w:rPr>
        <w:t xml:space="preserve">Сучасні дослідження у області психології і фізіології людини дозволяють стверджувати, що у дорослих і дітей спостерігається брак відповідальності, підвищений рівень тривожності, агресивність, якісні зміни у міжособистісних, </w:t>
      </w:r>
      <w:proofErr w:type="spellStart"/>
      <w:r w:rsidR="00E172D6">
        <w:rPr>
          <w:szCs w:val="28"/>
          <w:lang w:val="uk-UA"/>
        </w:rPr>
        <w:t>між</w:t>
      </w:r>
      <w:r w:rsidR="00E172D6" w:rsidRPr="0095212B">
        <w:rPr>
          <w:szCs w:val="28"/>
          <w:lang w:val="uk-UA"/>
        </w:rPr>
        <w:t>групових</w:t>
      </w:r>
      <w:proofErr w:type="spellEnd"/>
      <w:r w:rsidRPr="0095212B">
        <w:rPr>
          <w:szCs w:val="28"/>
          <w:lang w:val="uk-UA"/>
        </w:rPr>
        <w:t xml:space="preserve"> стосунках, у ставленні до різних обставин життя. Таким чином, пита</w:t>
      </w:r>
      <w:r w:rsidR="002D03C4" w:rsidRPr="0095212B">
        <w:rPr>
          <w:szCs w:val="28"/>
          <w:lang w:val="uk-UA"/>
        </w:rPr>
        <w:t xml:space="preserve">ння емоційно-вольового розвитку </w:t>
      </w:r>
      <w:r w:rsidR="00D7589C" w:rsidRPr="0095212B">
        <w:rPr>
          <w:szCs w:val="28"/>
          <w:lang w:val="uk-UA"/>
        </w:rPr>
        <w:t xml:space="preserve">дітей дошкільного віку </w:t>
      </w:r>
      <w:r w:rsidRPr="0095212B">
        <w:rPr>
          <w:szCs w:val="28"/>
          <w:lang w:val="uk-UA"/>
        </w:rPr>
        <w:t>є актуальною темою дослідження тому, що емоційний світ дітей відіграє важливу роль у розвитку розумових і вольових процесів, у засвоєнні сформованих суспіль</w:t>
      </w:r>
      <w:r w:rsidR="002D03C4" w:rsidRPr="0095212B">
        <w:rPr>
          <w:szCs w:val="28"/>
          <w:lang w:val="uk-UA"/>
        </w:rPr>
        <w:t>ством моральних норм, а також</w:t>
      </w:r>
      <w:r w:rsidRPr="0095212B">
        <w:rPr>
          <w:szCs w:val="28"/>
          <w:lang w:val="uk-UA"/>
        </w:rPr>
        <w:t xml:space="preserve"> є важливим </w:t>
      </w:r>
      <w:r w:rsidRPr="006436CF">
        <w:rPr>
          <w:szCs w:val="28"/>
          <w:lang w:val="uk-UA"/>
        </w:rPr>
        <w:t xml:space="preserve">етапом формування особистості в цілому. </w:t>
      </w:r>
    </w:p>
    <w:p w:rsidR="0025443F" w:rsidRPr="006436CF" w:rsidRDefault="00E47D7B" w:rsidP="001E5E54">
      <w:pPr>
        <w:widowControl w:val="0"/>
        <w:spacing w:after="0" w:line="360" w:lineRule="auto"/>
        <w:ind w:firstLine="709"/>
        <w:jc w:val="both"/>
        <w:rPr>
          <w:szCs w:val="28"/>
          <w:lang w:val="uk-UA"/>
        </w:rPr>
      </w:pPr>
      <w:r w:rsidRPr="006436CF">
        <w:rPr>
          <w:szCs w:val="28"/>
          <w:lang w:val="uk-UA"/>
        </w:rPr>
        <w:t>На</w:t>
      </w:r>
      <w:r w:rsidR="00E172D6" w:rsidRPr="00E172D6">
        <w:rPr>
          <w:szCs w:val="28"/>
          <w:lang w:val="uk-UA"/>
        </w:rPr>
        <w:t xml:space="preserve"> </w:t>
      </w:r>
      <w:r w:rsidRPr="006436CF">
        <w:rPr>
          <w:szCs w:val="28"/>
          <w:lang w:val="uk-UA"/>
        </w:rPr>
        <w:t xml:space="preserve">сьогодні </w:t>
      </w:r>
      <w:r w:rsidR="002D03C4" w:rsidRPr="006436CF">
        <w:rPr>
          <w:szCs w:val="28"/>
          <w:lang w:val="uk-UA"/>
        </w:rPr>
        <w:t>дослідження в</w:t>
      </w:r>
      <w:r w:rsidR="0025443F" w:rsidRPr="006436CF">
        <w:rPr>
          <w:szCs w:val="28"/>
          <w:lang w:val="uk-UA"/>
        </w:rPr>
        <w:t xml:space="preserve"> області емоційного розвитку, вольових зусиль </w:t>
      </w:r>
      <w:r w:rsidR="00095F52" w:rsidRPr="006436CF">
        <w:rPr>
          <w:szCs w:val="28"/>
          <w:lang w:val="uk-UA"/>
        </w:rPr>
        <w:t>здобувачів дошкільної освіти</w:t>
      </w:r>
      <w:r w:rsidRPr="006436CF">
        <w:rPr>
          <w:szCs w:val="28"/>
          <w:lang w:val="uk-UA"/>
        </w:rPr>
        <w:t xml:space="preserve"> є актуальними,</w:t>
      </w:r>
      <w:r w:rsidR="0025443F" w:rsidRPr="006436CF">
        <w:rPr>
          <w:szCs w:val="28"/>
          <w:lang w:val="uk-UA"/>
        </w:rPr>
        <w:t xml:space="preserve"> </w:t>
      </w:r>
      <w:r w:rsidRPr="006436CF">
        <w:rPr>
          <w:szCs w:val="28"/>
          <w:lang w:val="uk-UA"/>
        </w:rPr>
        <w:t>о</w:t>
      </w:r>
      <w:r w:rsidR="0025443F" w:rsidRPr="006436CF">
        <w:rPr>
          <w:szCs w:val="28"/>
          <w:lang w:val="uk-UA"/>
        </w:rPr>
        <w:t xml:space="preserve">скільки діти </w:t>
      </w:r>
      <w:proofErr w:type="spellStart"/>
      <w:r w:rsidR="0025443F" w:rsidRPr="006436CF">
        <w:rPr>
          <w:szCs w:val="28"/>
          <w:lang w:val="uk-UA"/>
        </w:rPr>
        <w:t>малоемоційні</w:t>
      </w:r>
      <w:proofErr w:type="spellEnd"/>
      <w:r w:rsidR="0025443F" w:rsidRPr="006436CF">
        <w:rPr>
          <w:szCs w:val="28"/>
          <w:lang w:val="uk-UA"/>
        </w:rPr>
        <w:t xml:space="preserve"> </w:t>
      </w:r>
      <w:r w:rsidRPr="006436CF">
        <w:rPr>
          <w:szCs w:val="28"/>
          <w:lang w:val="uk-UA"/>
        </w:rPr>
        <w:t>й</w:t>
      </w:r>
      <w:r w:rsidR="0025443F" w:rsidRPr="006436CF">
        <w:rPr>
          <w:szCs w:val="28"/>
          <w:lang w:val="uk-UA"/>
        </w:rPr>
        <w:t xml:space="preserve"> мають труднощі щодо визначення емоційних станів дорослих і однолітків. Проблема емоційного розвитку </w:t>
      </w:r>
      <w:r w:rsidR="00175C37" w:rsidRPr="006436CF">
        <w:rPr>
          <w:szCs w:val="28"/>
          <w:lang w:val="uk-UA"/>
        </w:rPr>
        <w:t xml:space="preserve">дітей </w:t>
      </w:r>
      <w:r w:rsidR="0025443F" w:rsidRPr="006436CF">
        <w:rPr>
          <w:szCs w:val="28"/>
          <w:lang w:val="uk-UA"/>
        </w:rPr>
        <w:t xml:space="preserve">дошкільного віку досліджувалася такими відомими психологами і педагогами як </w:t>
      </w:r>
      <w:r w:rsidR="0025443F" w:rsidRPr="0068725C">
        <w:rPr>
          <w:szCs w:val="28"/>
          <w:lang w:val="uk-UA"/>
        </w:rPr>
        <w:t>Л.</w:t>
      </w:r>
      <w:r w:rsidR="0025443F" w:rsidRPr="0068725C">
        <w:rPr>
          <w:lang w:val="uk-UA"/>
        </w:rPr>
        <w:t> </w:t>
      </w:r>
      <w:r w:rsidR="0025443F" w:rsidRPr="0068725C">
        <w:rPr>
          <w:szCs w:val="28"/>
          <w:lang w:val="uk-UA"/>
        </w:rPr>
        <w:t>Виготський, В. </w:t>
      </w:r>
      <w:proofErr w:type="spellStart"/>
      <w:r w:rsidR="0025443F" w:rsidRPr="0068725C">
        <w:rPr>
          <w:szCs w:val="28"/>
          <w:lang w:val="uk-UA"/>
        </w:rPr>
        <w:t>Зен</w:t>
      </w:r>
      <w:r w:rsidR="00E172D6" w:rsidRPr="0068725C">
        <w:rPr>
          <w:szCs w:val="28"/>
          <w:lang w:val="uk-UA"/>
        </w:rPr>
        <w:t>ь</w:t>
      </w:r>
      <w:r w:rsidR="0025443F" w:rsidRPr="0068725C">
        <w:rPr>
          <w:szCs w:val="28"/>
          <w:lang w:val="uk-UA"/>
        </w:rPr>
        <w:t>кі</w:t>
      </w:r>
      <w:r w:rsidR="002D03C4" w:rsidRPr="0068725C">
        <w:rPr>
          <w:szCs w:val="28"/>
          <w:lang w:val="uk-UA"/>
        </w:rPr>
        <w:t>вський</w:t>
      </w:r>
      <w:proofErr w:type="spellEnd"/>
      <w:r w:rsidR="002D03C4" w:rsidRPr="0068725C">
        <w:rPr>
          <w:szCs w:val="28"/>
          <w:lang w:val="uk-UA"/>
        </w:rPr>
        <w:t>, О</w:t>
      </w:r>
      <w:r w:rsidR="0025443F" w:rsidRPr="0068725C">
        <w:rPr>
          <w:szCs w:val="28"/>
          <w:lang w:val="uk-UA"/>
        </w:rPr>
        <w:t>. Запорожець,</w:t>
      </w:r>
      <w:r w:rsidR="0068725C" w:rsidRPr="0068725C">
        <w:rPr>
          <w:szCs w:val="28"/>
          <w:lang w:val="uk-UA"/>
        </w:rPr>
        <w:t xml:space="preserve"> В. Кудрявцева, Л. </w:t>
      </w:r>
      <w:proofErr w:type="spellStart"/>
      <w:r w:rsidR="0068725C" w:rsidRPr="0068725C">
        <w:rPr>
          <w:szCs w:val="28"/>
          <w:lang w:val="uk-UA"/>
        </w:rPr>
        <w:t>Неверович</w:t>
      </w:r>
      <w:proofErr w:type="spellEnd"/>
      <w:r w:rsidR="0068725C" w:rsidRPr="0068725C">
        <w:rPr>
          <w:szCs w:val="28"/>
          <w:lang w:val="uk-UA"/>
        </w:rPr>
        <w:t xml:space="preserve">, </w:t>
      </w:r>
      <w:r w:rsidR="0025443F" w:rsidRPr="0068725C">
        <w:rPr>
          <w:szCs w:val="28"/>
          <w:lang w:val="uk-UA"/>
        </w:rPr>
        <w:t>Л. Стрєлкова</w:t>
      </w:r>
      <w:r w:rsidR="0025443F" w:rsidRPr="006436CF">
        <w:rPr>
          <w:szCs w:val="28"/>
          <w:lang w:val="uk-UA"/>
        </w:rPr>
        <w:t xml:space="preserve"> та інші. Так, Л. Виготський вважав, що емоційний розвиток дітей – один з найважливіших напрямків професійної діяльності педагога. У своїх роботах він характеризував емоції «центральною ланкою» психічного життя людини, і перш за</w:t>
      </w:r>
      <w:r w:rsidRPr="006436CF">
        <w:rPr>
          <w:szCs w:val="28"/>
          <w:lang w:val="uk-UA"/>
        </w:rPr>
        <w:t>,</w:t>
      </w:r>
      <w:r w:rsidR="0025443F" w:rsidRPr="006436CF">
        <w:rPr>
          <w:szCs w:val="28"/>
          <w:lang w:val="uk-UA"/>
        </w:rPr>
        <w:t xml:space="preserve"> все дитини. </w:t>
      </w:r>
    </w:p>
    <w:p w:rsidR="0025443F" w:rsidRPr="0095212B" w:rsidRDefault="0025443F" w:rsidP="001E5E54">
      <w:pPr>
        <w:widowControl w:val="0"/>
        <w:spacing w:after="0" w:line="360" w:lineRule="auto"/>
        <w:ind w:firstLine="709"/>
        <w:jc w:val="both"/>
        <w:rPr>
          <w:szCs w:val="28"/>
          <w:lang w:val="uk-UA"/>
        </w:rPr>
      </w:pPr>
      <w:r w:rsidRPr="006436CF">
        <w:rPr>
          <w:szCs w:val="28"/>
          <w:lang w:val="uk-UA"/>
        </w:rPr>
        <w:t xml:space="preserve">Послідовники </w:t>
      </w:r>
      <w:r w:rsidR="00302E49" w:rsidRPr="006436CF">
        <w:rPr>
          <w:szCs w:val="28"/>
          <w:lang w:val="uk-UA"/>
        </w:rPr>
        <w:t>Л. </w:t>
      </w:r>
      <w:r w:rsidRPr="006436CF">
        <w:rPr>
          <w:szCs w:val="28"/>
          <w:lang w:val="uk-UA"/>
        </w:rPr>
        <w:t xml:space="preserve">Виготського, ґрунтуючись на теоретичних </w:t>
      </w:r>
      <w:proofErr w:type="spellStart"/>
      <w:r w:rsidRPr="006436CF">
        <w:rPr>
          <w:szCs w:val="28"/>
          <w:lang w:val="uk-UA"/>
        </w:rPr>
        <w:t>вишукуваннях</w:t>
      </w:r>
      <w:proofErr w:type="spellEnd"/>
      <w:r w:rsidR="00302E49" w:rsidRPr="006436CF">
        <w:rPr>
          <w:szCs w:val="28"/>
          <w:lang w:val="uk-UA"/>
        </w:rPr>
        <w:t xml:space="preserve"> </w:t>
      </w:r>
      <w:r w:rsidR="00302E49" w:rsidRPr="006436CF">
        <w:rPr>
          <w:szCs w:val="28"/>
          <w:lang w:val="uk-UA"/>
        </w:rPr>
        <w:lastRenderedPageBreak/>
        <w:t>дослідника</w:t>
      </w:r>
      <w:r w:rsidRPr="006436CF">
        <w:rPr>
          <w:szCs w:val="28"/>
          <w:lang w:val="uk-UA"/>
        </w:rPr>
        <w:t>, розвивають ідею про взаємозв’язок усіх компонентів людської психіки, зокрема емоційного та інтелектуального. Це особливо важливо саме у дошкільному віці, поки основні механізми регуляції ще не сформувалися</w:t>
      </w:r>
      <w:r w:rsidR="00302E49" w:rsidRPr="006436CF">
        <w:rPr>
          <w:szCs w:val="28"/>
          <w:lang w:val="uk-UA"/>
        </w:rPr>
        <w:t xml:space="preserve"> до кінця</w:t>
      </w:r>
      <w:r w:rsidRPr="006436CF">
        <w:rPr>
          <w:szCs w:val="28"/>
          <w:lang w:val="uk-UA"/>
        </w:rPr>
        <w:t>.</w:t>
      </w:r>
      <w:r w:rsidRPr="0095212B">
        <w:rPr>
          <w:szCs w:val="28"/>
          <w:lang w:val="uk-UA"/>
        </w:rPr>
        <w:t xml:space="preserve"> Таким чином</w:t>
      </w:r>
      <w:r w:rsidRPr="006436CF">
        <w:rPr>
          <w:szCs w:val="28"/>
          <w:lang w:val="uk-UA"/>
        </w:rPr>
        <w:t>,</w:t>
      </w:r>
      <w:r w:rsidR="006436CF">
        <w:rPr>
          <w:szCs w:val="28"/>
          <w:lang w:val="uk-UA"/>
        </w:rPr>
        <w:t xml:space="preserve"> цей </w:t>
      </w:r>
      <w:r w:rsidRPr="0095212B">
        <w:rPr>
          <w:szCs w:val="28"/>
          <w:lang w:val="uk-UA"/>
        </w:rPr>
        <w:t xml:space="preserve">факт є основоположним у організації освітньої роботи з дітьми дошкільного віку.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Педагог В. Сухомлинський, вивчаючи взаємозв’язок емоційного стану і розумового розвитку, звертає увагу на величезну поворотну силу впливу емоційного стану на розум, на все інтелектуальне життя. Ряд авторів С. Бондаренко, О. Головко, Т. Рєпіна, О. Смирнова підкреслюють формуючу функцію емоційних психічних станів – вплив на розум, на становлення особистості, його характеру, поведінкових особливостей у майбутньому.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Отже, порушення психоемоційного розвитку, запізнювання у формуванні емоцій у дітей призводить до відставання у загальному розвитку, до стійкої негативної поведінки і спотвореного розвитку почуттів. Дослідни</w:t>
      </w:r>
      <w:r w:rsidR="00603CC2" w:rsidRPr="0095212B">
        <w:rPr>
          <w:szCs w:val="28"/>
          <w:lang w:val="uk-UA"/>
        </w:rPr>
        <w:t>ця</w:t>
      </w:r>
      <w:r w:rsidR="002D03C4" w:rsidRPr="0095212B">
        <w:rPr>
          <w:szCs w:val="28"/>
          <w:lang w:val="uk-UA"/>
        </w:rPr>
        <w:t xml:space="preserve"> Л. </w:t>
      </w:r>
      <w:proofErr w:type="spellStart"/>
      <w:r w:rsidR="002D03C4" w:rsidRPr="0095212B">
        <w:rPr>
          <w:szCs w:val="28"/>
          <w:lang w:val="uk-UA"/>
        </w:rPr>
        <w:t>Божович</w:t>
      </w:r>
      <w:proofErr w:type="spellEnd"/>
      <w:r w:rsidR="002D03C4" w:rsidRPr="0095212B">
        <w:rPr>
          <w:szCs w:val="28"/>
          <w:lang w:val="uk-UA"/>
        </w:rPr>
        <w:t xml:space="preserve"> </w:t>
      </w:r>
      <w:r w:rsidRPr="0095212B">
        <w:rPr>
          <w:szCs w:val="28"/>
          <w:lang w:val="uk-UA"/>
        </w:rPr>
        <w:t xml:space="preserve">підкреслює роль педагога у процесі активного пізнання світу почуттів і емоцій </w:t>
      </w:r>
      <w:r w:rsidR="006436CF">
        <w:rPr>
          <w:szCs w:val="28"/>
          <w:lang w:val="uk-UA"/>
        </w:rPr>
        <w:t xml:space="preserve">дітей дошкільного віку, </w:t>
      </w:r>
      <w:r w:rsidRPr="0095212B">
        <w:rPr>
          <w:szCs w:val="28"/>
          <w:lang w:val="uk-UA"/>
        </w:rPr>
        <w:t xml:space="preserve">у період формування особистості, який зможе </w:t>
      </w:r>
      <w:proofErr w:type="spellStart"/>
      <w:r w:rsidRPr="0095212B">
        <w:rPr>
          <w:szCs w:val="28"/>
          <w:lang w:val="uk-UA"/>
        </w:rPr>
        <w:t>грамотно</w:t>
      </w:r>
      <w:proofErr w:type="spellEnd"/>
      <w:r w:rsidRPr="0095212B">
        <w:rPr>
          <w:szCs w:val="28"/>
          <w:lang w:val="uk-UA"/>
        </w:rPr>
        <w:t xml:space="preserve"> ознайомити дітей з загальнолюдськими нормами, моральними ідеалами, цінностями, які стануть надалі базовими орієнтирами у житті.</w:t>
      </w:r>
    </w:p>
    <w:p w:rsidR="006436CF" w:rsidRDefault="0025443F" w:rsidP="001E5E54">
      <w:pPr>
        <w:widowControl w:val="0"/>
        <w:spacing w:after="0" w:line="360" w:lineRule="auto"/>
        <w:ind w:firstLine="709"/>
        <w:jc w:val="both"/>
        <w:rPr>
          <w:szCs w:val="28"/>
          <w:lang w:val="uk-UA"/>
        </w:rPr>
      </w:pPr>
      <w:r w:rsidRPr="0095212B">
        <w:rPr>
          <w:szCs w:val="28"/>
          <w:lang w:val="uk-UA"/>
        </w:rPr>
        <w:t xml:space="preserve">Глибинна психіка людини, на думку </w:t>
      </w:r>
      <w:r w:rsidRPr="0068725C">
        <w:rPr>
          <w:szCs w:val="28"/>
          <w:lang w:val="uk-UA"/>
        </w:rPr>
        <w:t>Е. Берна, А. </w:t>
      </w:r>
      <w:proofErr w:type="spellStart"/>
      <w:r w:rsidRPr="0068725C">
        <w:rPr>
          <w:szCs w:val="28"/>
          <w:lang w:val="uk-UA"/>
        </w:rPr>
        <w:t>Менегетті</w:t>
      </w:r>
      <w:proofErr w:type="spellEnd"/>
      <w:r w:rsidR="0068725C" w:rsidRPr="0068725C">
        <w:rPr>
          <w:szCs w:val="28"/>
          <w:lang w:val="uk-UA"/>
        </w:rPr>
        <w:t>, Е. </w:t>
      </w:r>
      <w:proofErr w:type="spellStart"/>
      <w:r w:rsidR="0068725C" w:rsidRPr="0068725C">
        <w:rPr>
          <w:szCs w:val="28"/>
          <w:lang w:val="uk-UA"/>
        </w:rPr>
        <w:t>Фромма</w:t>
      </w:r>
      <w:proofErr w:type="spellEnd"/>
      <w:r w:rsidR="0068725C" w:rsidRPr="0068725C">
        <w:rPr>
          <w:szCs w:val="28"/>
          <w:lang w:val="uk-UA"/>
        </w:rPr>
        <w:t>,</w:t>
      </w:r>
      <w:r w:rsidRPr="0095212B">
        <w:rPr>
          <w:szCs w:val="28"/>
          <w:lang w:val="uk-UA"/>
        </w:rPr>
        <w:t xml:space="preserve"> і інших дослідників, має відображення у казці. Цю проблему досліджували і </w:t>
      </w:r>
      <w:r w:rsidRPr="006436CF">
        <w:rPr>
          <w:szCs w:val="28"/>
          <w:lang w:val="uk-UA"/>
        </w:rPr>
        <w:t>вітчизняні педагоги</w:t>
      </w:r>
      <w:r w:rsidR="00314514" w:rsidRPr="006436CF">
        <w:rPr>
          <w:szCs w:val="28"/>
          <w:lang w:val="uk-UA"/>
        </w:rPr>
        <w:t>,</w:t>
      </w:r>
      <w:r w:rsidRPr="006436CF">
        <w:rPr>
          <w:szCs w:val="28"/>
          <w:lang w:val="uk-UA"/>
        </w:rPr>
        <w:t xml:space="preserve"> і дитячі</w:t>
      </w:r>
      <w:r w:rsidRPr="0095212B">
        <w:rPr>
          <w:szCs w:val="28"/>
          <w:lang w:val="uk-UA"/>
        </w:rPr>
        <w:t xml:space="preserve"> психологи – Л. Виготський, Д. Ельконін. </w:t>
      </w:r>
      <w:r w:rsidR="006436CF">
        <w:rPr>
          <w:szCs w:val="28"/>
          <w:lang w:val="uk-UA"/>
        </w:rPr>
        <w:t xml:space="preserve">Доктор психологічних </w:t>
      </w:r>
      <w:r w:rsidR="006436CF" w:rsidRPr="006436CF">
        <w:rPr>
          <w:szCs w:val="28"/>
          <w:lang w:val="uk-UA"/>
        </w:rPr>
        <w:t xml:space="preserve">наук </w:t>
      </w:r>
      <w:r w:rsidR="006436CF" w:rsidRPr="006436CF">
        <w:rPr>
          <w:lang w:val="uk-UA"/>
        </w:rPr>
        <w:t>Т. Зінкевич-</w:t>
      </w:r>
      <w:proofErr w:type="spellStart"/>
      <w:r w:rsidR="006436CF" w:rsidRPr="006436CF">
        <w:rPr>
          <w:lang w:val="uk-UA"/>
        </w:rPr>
        <w:t>Евстигнєєва</w:t>
      </w:r>
      <w:proofErr w:type="spellEnd"/>
      <w:r w:rsidR="006436CF" w:rsidRPr="006436CF">
        <w:rPr>
          <w:lang w:val="uk-UA"/>
        </w:rPr>
        <w:t xml:space="preserve"> дала</w:t>
      </w:r>
      <w:r w:rsidR="006436CF">
        <w:rPr>
          <w:lang w:val="uk-UA"/>
        </w:rPr>
        <w:t xml:space="preserve"> визначення психолого-педагогічній технології роботи з казкою </w:t>
      </w:r>
      <w:r w:rsidR="006436CF" w:rsidRPr="0095212B">
        <w:rPr>
          <w:szCs w:val="28"/>
          <w:lang w:val="uk-UA"/>
        </w:rPr>
        <w:t>–</w:t>
      </w:r>
      <w:r w:rsidR="006436CF">
        <w:rPr>
          <w:lang w:val="uk-UA"/>
        </w:rPr>
        <w:t xml:space="preserve"> «комплексна </w:t>
      </w:r>
      <w:proofErr w:type="spellStart"/>
      <w:r w:rsidR="006436CF">
        <w:rPr>
          <w:lang w:val="uk-UA"/>
        </w:rPr>
        <w:t>казкотерапія</w:t>
      </w:r>
      <w:proofErr w:type="spellEnd"/>
      <w:r w:rsidR="006436CF">
        <w:rPr>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Емоційний інтерес дитини враховується у специфічній діяльності дитини дошкільного віку при сприйнятті казки. Основою для ідентифікації з персонажами стає залучення дітей у казку, подолання бар’єрів у спілкуванні, допомога у розумінні власних почуттів і емоції, а також емоційному відображенні переживань інших людей стає реальним при програванні казкових сюжетів.</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Освоєння цінностей, моделей і норм </w:t>
      </w:r>
      <w:r w:rsidRPr="006436CF">
        <w:rPr>
          <w:szCs w:val="28"/>
          <w:lang w:val="uk-UA"/>
        </w:rPr>
        <w:t>поведінки відбува</w:t>
      </w:r>
      <w:r w:rsidR="00524F75" w:rsidRPr="006436CF">
        <w:rPr>
          <w:szCs w:val="28"/>
          <w:lang w:val="uk-UA"/>
        </w:rPr>
        <w:t>є</w:t>
      </w:r>
      <w:r w:rsidRPr="006436CF">
        <w:rPr>
          <w:szCs w:val="28"/>
          <w:lang w:val="uk-UA"/>
        </w:rPr>
        <w:t xml:space="preserve">ться за допомогою </w:t>
      </w:r>
      <w:r w:rsidRPr="006436CF">
        <w:rPr>
          <w:szCs w:val="28"/>
          <w:lang w:val="uk-UA"/>
        </w:rPr>
        <w:lastRenderedPageBreak/>
        <w:t>казки. Ідентифікація дитини з героями казки також допомагає зрозуміти, що у інших є такі ж, як і у нього, проблеми та переживання.</w:t>
      </w:r>
      <w:r w:rsidRPr="0095212B">
        <w:rPr>
          <w:szCs w:val="28"/>
          <w:lang w:val="uk-UA"/>
        </w:rPr>
        <w:t xml:space="preserve"> Яскраві та емоційні образи позитивних героїв допомагають дитині ототожнювати себе</w:t>
      </w:r>
      <w:r w:rsidR="006436CF">
        <w:rPr>
          <w:szCs w:val="28"/>
          <w:lang w:val="uk-UA"/>
        </w:rPr>
        <w:t xml:space="preserve"> з ними. Особистісному розвитку </w:t>
      </w:r>
      <w:r w:rsidRPr="0095212B">
        <w:rPr>
          <w:szCs w:val="28"/>
          <w:lang w:val="uk-UA"/>
        </w:rPr>
        <w:t xml:space="preserve">сприяє метод </w:t>
      </w:r>
      <w:proofErr w:type="spellStart"/>
      <w:r w:rsidRPr="0095212B">
        <w:rPr>
          <w:szCs w:val="28"/>
          <w:lang w:val="uk-UA"/>
        </w:rPr>
        <w:t>казкотерапії</w:t>
      </w:r>
      <w:proofErr w:type="spellEnd"/>
      <w:r w:rsidRPr="0095212B">
        <w:rPr>
          <w:szCs w:val="28"/>
          <w:lang w:val="uk-UA"/>
        </w:rPr>
        <w:t>. Варто зазначити, що у сучасних умовах казка помітно втратила свою функцію. Цьому сприяли книги і мультфільми, які містять спрощений переказ відомих казок, який часто деформує первісний зміст і носить розважальний характер. Така інформація позбавляє дітей глибокого і творчого сприйняття казки.</w:t>
      </w:r>
    </w:p>
    <w:p w:rsidR="0025443F" w:rsidRPr="006436CF" w:rsidRDefault="0025443F" w:rsidP="001E5E54">
      <w:pPr>
        <w:widowControl w:val="0"/>
        <w:spacing w:after="0" w:line="360" w:lineRule="auto"/>
        <w:ind w:firstLine="709"/>
        <w:jc w:val="both"/>
        <w:rPr>
          <w:szCs w:val="28"/>
          <w:lang w:val="uk-UA"/>
        </w:rPr>
      </w:pPr>
      <w:r w:rsidRPr="0095212B">
        <w:rPr>
          <w:szCs w:val="28"/>
          <w:lang w:val="uk-UA"/>
        </w:rPr>
        <w:t xml:space="preserve">Проблемне </w:t>
      </w:r>
      <w:r w:rsidRPr="006436CF">
        <w:rPr>
          <w:szCs w:val="28"/>
          <w:lang w:val="uk-UA"/>
        </w:rPr>
        <w:t xml:space="preserve">поле </w:t>
      </w:r>
      <w:r w:rsidR="00524F75" w:rsidRPr="006436CF">
        <w:rPr>
          <w:szCs w:val="28"/>
          <w:lang w:val="uk-UA"/>
        </w:rPr>
        <w:t>запропонованого</w:t>
      </w:r>
      <w:r w:rsidRPr="006436CF">
        <w:rPr>
          <w:szCs w:val="28"/>
          <w:lang w:val="uk-UA"/>
        </w:rPr>
        <w:t xml:space="preserve"> дослідження включає необхідність розкриття змісту і особливостей розвитку емоційно-вольової сфери </w:t>
      </w:r>
      <w:r w:rsidR="002D03C4" w:rsidRPr="006436CF">
        <w:rPr>
          <w:szCs w:val="28"/>
          <w:lang w:val="uk-UA"/>
        </w:rPr>
        <w:t xml:space="preserve">дітей дошкільного віку </w:t>
      </w:r>
      <w:r w:rsidRPr="006436CF">
        <w:rPr>
          <w:szCs w:val="28"/>
          <w:lang w:val="uk-UA"/>
        </w:rPr>
        <w:t xml:space="preserve">для подальшого </w:t>
      </w:r>
      <w:r w:rsidR="00524F75" w:rsidRPr="006436CF">
        <w:rPr>
          <w:szCs w:val="28"/>
          <w:lang w:val="uk-UA"/>
        </w:rPr>
        <w:t xml:space="preserve">її </w:t>
      </w:r>
      <w:r w:rsidRPr="006436CF">
        <w:rPr>
          <w:szCs w:val="28"/>
          <w:lang w:val="uk-UA"/>
        </w:rPr>
        <w:t xml:space="preserve">формування за допомогою </w:t>
      </w:r>
      <w:proofErr w:type="spellStart"/>
      <w:r w:rsidRPr="006436CF">
        <w:rPr>
          <w:szCs w:val="28"/>
          <w:lang w:val="uk-UA"/>
        </w:rPr>
        <w:t>казкотерапії</w:t>
      </w:r>
      <w:proofErr w:type="spellEnd"/>
      <w:r w:rsidRPr="006436CF">
        <w:rPr>
          <w:szCs w:val="28"/>
          <w:lang w:val="uk-UA"/>
        </w:rPr>
        <w:t>. Необхідність вивчення цього процесу обумовлена специфікою протікання сучасного дитинства</w:t>
      </w:r>
      <w:r w:rsidR="002D03C4" w:rsidRPr="006436CF">
        <w:rPr>
          <w:szCs w:val="28"/>
          <w:lang w:val="uk-UA"/>
        </w:rPr>
        <w:t xml:space="preserve"> у період дошкільних років</w:t>
      </w:r>
      <w:r w:rsidR="004A5B18">
        <w:rPr>
          <w:szCs w:val="28"/>
          <w:lang w:val="uk-UA"/>
        </w:rPr>
        <w:t>.</w:t>
      </w:r>
    </w:p>
    <w:p w:rsidR="0025443F" w:rsidRPr="006436CF" w:rsidRDefault="0025443F" w:rsidP="001E5E54">
      <w:pPr>
        <w:widowControl w:val="0"/>
        <w:spacing w:after="0" w:line="360" w:lineRule="auto"/>
        <w:ind w:firstLine="709"/>
        <w:jc w:val="both"/>
        <w:rPr>
          <w:szCs w:val="28"/>
          <w:lang w:val="uk-UA"/>
        </w:rPr>
      </w:pPr>
      <w:r w:rsidRPr="006436CF">
        <w:rPr>
          <w:szCs w:val="28"/>
          <w:lang w:val="uk-UA"/>
        </w:rPr>
        <w:t xml:space="preserve">Таким чином, актуальність проблеми розвитку емоційно-вольової сфери </w:t>
      </w:r>
      <w:r w:rsidR="00A57843" w:rsidRPr="006436CF">
        <w:rPr>
          <w:szCs w:val="28"/>
          <w:lang w:val="uk-UA"/>
        </w:rPr>
        <w:t xml:space="preserve">дітей </w:t>
      </w:r>
      <w:r w:rsidRPr="006436CF">
        <w:rPr>
          <w:szCs w:val="28"/>
          <w:lang w:val="uk-UA"/>
        </w:rPr>
        <w:t>та наявність вищезазначених суперечностей зумовили вибір теми кваліфікаційної роботи: «</w:t>
      </w:r>
      <w:r w:rsidRPr="006436CF">
        <w:rPr>
          <w:rFonts w:eastAsia="Times New Roman"/>
          <w:lang w:val="uk-UA"/>
        </w:rPr>
        <w:t xml:space="preserve">Розвиток емоційно-вольової сфери дітей дошкільного віку засобами </w:t>
      </w:r>
      <w:proofErr w:type="spellStart"/>
      <w:r w:rsidRPr="006436CF">
        <w:rPr>
          <w:rFonts w:eastAsia="Times New Roman"/>
          <w:lang w:val="uk-UA"/>
        </w:rPr>
        <w:t>казкотерапії</w:t>
      </w:r>
      <w:proofErr w:type="spellEnd"/>
      <w:r w:rsidRPr="006436CF">
        <w:rPr>
          <w:szCs w:val="28"/>
          <w:lang w:val="uk-UA"/>
        </w:rPr>
        <w:t>».</w:t>
      </w:r>
    </w:p>
    <w:p w:rsidR="0025443F" w:rsidRPr="006436CF" w:rsidRDefault="0025443F" w:rsidP="001E5E54">
      <w:pPr>
        <w:widowControl w:val="0"/>
        <w:spacing w:after="0" w:line="360" w:lineRule="auto"/>
        <w:ind w:firstLine="709"/>
        <w:jc w:val="both"/>
        <w:rPr>
          <w:szCs w:val="28"/>
          <w:lang w:val="uk-UA"/>
        </w:rPr>
      </w:pPr>
      <w:r w:rsidRPr="006436CF">
        <w:rPr>
          <w:szCs w:val="28"/>
          <w:lang w:val="uk-UA"/>
        </w:rPr>
        <w:t xml:space="preserve">Мета дослідження полягає у теоретичному обґрунтуванні особливостей емоційно-вольової сфери дітей дошкільного віку і експериментальній перевірці можливостей її розвитку за допомогою </w:t>
      </w:r>
      <w:proofErr w:type="spellStart"/>
      <w:r w:rsidRPr="006436CF">
        <w:rPr>
          <w:szCs w:val="28"/>
          <w:lang w:val="uk-UA"/>
        </w:rPr>
        <w:t>казкотерапії</w:t>
      </w:r>
      <w:proofErr w:type="spellEnd"/>
      <w:r w:rsidRPr="006436CF">
        <w:rPr>
          <w:szCs w:val="28"/>
          <w:lang w:val="uk-UA"/>
        </w:rPr>
        <w:t>.</w:t>
      </w:r>
    </w:p>
    <w:p w:rsidR="0025443F" w:rsidRPr="006436CF" w:rsidRDefault="0025443F" w:rsidP="001E5E54">
      <w:pPr>
        <w:widowControl w:val="0"/>
        <w:spacing w:after="0" w:line="360" w:lineRule="auto"/>
        <w:ind w:firstLine="709"/>
        <w:jc w:val="both"/>
        <w:rPr>
          <w:szCs w:val="28"/>
          <w:lang w:val="uk-UA"/>
        </w:rPr>
      </w:pPr>
      <w:r w:rsidRPr="006436CF">
        <w:rPr>
          <w:szCs w:val="28"/>
          <w:lang w:val="uk-UA"/>
        </w:rPr>
        <w:t xml:space="preserve">Для досягнення мети дослідження були поставлені наступні завдання: </w:t>
      </w:r>
    </w:p>
    <w:p w:rsidR="0025443F" w:rsidRPr="006436CF" w:rsidRDefault="0025443F" w:rsidP="001E5E54">
      <w:pPr>
        <w:widowControl w:val="0"/>
        <w:spacing w:after="0" w:line="360" w:lineRule="auto"/>
        <w:ind w:firstLine="709"/>
        <w:jc w:val="both"/>
        <w:rPr>
          <w:szCs w:val="28"/>
          <w:lang w:val="uk-UA"/>
        </w:rPr>
      </w:pPr>
      <w:r w:rsidRPr="006436CF">
        <w:rPr>
          <w:szCs w:val="28"/>
          <w:lang w:val="uk-UA"/>
        </w:rPr>
        <w:t xml:space="preserve">1. Проаналізувати стан дослідження проблеми </w:t>
      </w:r>
      <w:r w:rsidR="00CD6182" w:rsidRPr="006436CF">
        <w:rPr>
          <w:rFonts w:eastAsia="Times New Roman"/>
          <w:lang w:val="uk-UA"/>
        </w:rPr>
        <w:t xml:space="preserve">розвитку емоційно-вольової сфери дітей дошкільного віку засобами </w:t>
      </w:r>
      <w:proofErr w:type="spellStart"/>
      <w:r w:rsidR="00CD6182" w:rsidRPr="006436CF">
        <w:rPr>
          <w:rFonts w:eastAsia="Times New Roman"/>
          <w:lang w:val="uk-UA"/>
        </w:rPr>
        <w:t>казкотерапії</w:t>
      </w:r>
      <w:proofErr w:type="spellEnd"/>
      <w:r w:rsidR="00CD6182" w:rsidRPr="006436CF">
        <w:rPr>
          <w:szCs w:val="28"/>
          <w:lang w:val="uk-UA"/>
        </w:rPr>
        <w:t xml:space="preserve"> </w:t>
      </w:r>
      <w:r w:rsidRPr="006436CF">
        <w:rPr>
          <w:szCs w:val="28"/>
          <w:lang w:val="uk-UA"/>
        </w:rPr>
        <w:t xml:space="preserve">та </w:t>
      </w:r>
      <w:r w:rsidR="00253DD0" w:rsidRPr="006436CF">
        <w:rPr>
          <w:szCs w:val="28"/>
          <w:lang w:val="uk-UA"/>
        </w:rPr>
        <w:t>визначи</w:t>
      </w:r>
      <w:r w:rsidRPr="006436CF">
        <w:rPr>
          <w:szCs w:val="28"/>
          <w:lang w:val="uk-UA"/>
        </w:rPr>
        <w:t xml:space="preserve">ти </w:t>
      </w:r>
      <w:r w:rsidR="00CD6182" w:rsidRPr="006436CF">
        <w:rPr>
          <w:szCs w:val="28"/>
          <w:lang w:val="uk-UA"/>
        </w:rPr>
        <w:t xml:space="preserve">її </w:t>
      </w:r>
      <w:r w:rsidRPr="006436CF">
        <w:rPr>
          <w:szCs w:val="28"/>
          <w:lang w:val="uk-UA"/>
        </w:rPr>
        <w:t xml:space="preserve">особливості. </w:t>
      </w:r>
    </w:p>
    <w:p w:rsidR="0025443F" w:rsidRPr="0095212B" w:rsidRDefault="0025443F" w:rsidP="001E5E54">
      <w:pPr>
        <w:widowControl w:val="0"/>
        <w:spacing w:after="0" w:line="360" w:lineRule="auto"/>
        <w:ind w:firstLine="709"/>
        <w:jc w:val="both"/>
        <w:rPr>
          <w:szCs w:val="28"/>
          <w:lang w:val="uk-UA"/>
        </w:rPr>
      </w:pPr>
      <w:r w:rsidRPr="006436CF">
        <w:rPr>
          <w:szCs w:val="28"/>
          <w:lang w:val="uk-UA"/>
        </w:rPr>
        <w:t>2. Охарактеризувати казку як засіб розвитку емоційної сфери дітей дошкільного віку.</w:t>
      </w:r>
    </w:p>
    <w:p w:rsidR="0025443F" w:rsidRPr="006436CF" w:rsidRDefault="0025443F" w:rsidP="001E5E54">
      <w:pPr>
        <w:widowControl w:val="0"/>
        <w:spacing w:after="0" w:line="360" w:lineRule="auto"/>
        <w:ind w:firstLine="709"/>
        <w:jc w:val="both"/>
        <w:rPr>
          <w:szCs w:val="28"/>
          <w:lang w:val="uk-UA"/>
        </w:rPr>
      </w:pPr>
      <w:r w:rsidRPr="0095212B">
        <w:rPr>
          <w:szCs w:val="28"/>
          <w:lang w:val="uk-UA"/>
        </w:rPr>
        <w:t>3.</w:t>
      </w:r>
      <w:r w:rsidR="006436CF">
        <w:rPr>
          <w:szCs w:val="28"/>
          <w:lang w:val="uk-UA"/>
        </w:rPr>
        <w:t xml:space="preserve"> Проаналізувати </w:t>
      </w:r>
      <w:proofErr w:type="spellStart"/>
      <w:r w:rsidR="006436CF" w:rsidRPr="006436CF">
        <w:rPr>
          <w:szCs w:val="28"/>
          <w:lang w:val="uk-UA"/>
        </w:rPr>
        <w:t>казкотерапію</w:t>
      </w:r>
      <w:proofErr w:type="spellEnd"/>
      <w:r w:rsidR="006436CF" w:rsidRPr="006436CF">
        <w:rPr>
          <w:szCs w:val="28"/>
          <w:lang w:val="uk-UA"/>
        </w:rPr>
        <w:t xml:space="preserve"> як</w:t>
      </w:r>
      <w:r w:rsidR="005441CC" w:rsidRPr="006436CF">
        <w:rPr>
          <w:szCs w:val="28"/>
          <w:lang w:val="uk-UA"/>
        </w:rPr>
        <w:t xml:space="preserve"> метод</w:t>
      </w:r>
      <w:r w:rsidRPr="006436CF">
        <w:rPr>
          <w:szCs w:val="28"/>
          <w:lang w:val="uk-UA"/>
        </w:rPr>
        <w:t xml:space="preserve"> психолого-педагогічного впливу на емоційно-вольову сферу.</w:t>
      </w:r>
    </w:p>
    <w:p w:rsidR="0025443F" w:rsidRPr="006436CF" w:rsidRDefault="0025443F" w:rsidP="001E5E54">
      <w:pPr>
        <w:widowControl w:val="0"/>
        <w:spacing w:after="0" w:line="360" w:lineRule="auto"/>
        <w:ind w:firstLine="709"/>
        <w:jc w:val="both"/>
        <w:rPr>
          <w:strike/>
          <w:lang w:val="uk-UA"/>
        </w:rPr>
      </w:pPr>
      <w:r w:rsidRPr="006436CF">
        <w:rPr>
          <w:szCs w:val="28"/>
          <w:lang w:val="uk-UA"/>
        </w:rPr>
        <w:t xml:space="preserve">4. </w:t>
      </w:r>
      <w:r w:rsidRPr="006436CF">
        <w:rPr>
          <w:lang w:val="uk-UA"/>
        </w:rPr>
        <w:t xml:space="preserve">Визначити стан сформованості емоційно-вольової сфери </w:t>
      </w:r>
      <w:r w:rsidR="002156C0" w:rsidRPr="006436CF">
        <w:rPr>
          <w:szCs w:val="28"/>
          <w:lang w:val="uk-UA"/>
        </w:rPr>
        <w:t>дітей старшого дошкільного віку</w:t>
      </w:r>
      <w:r w:rsidR="00580369" w:rsidRPr="006436CF">
        <w:rPr>
          <w:lang w:val="uk-UA"/>
        </w:rPr>
        <w:t>.</w:t>
      </w:r>
    </w:p>
    <w:p w:rsidR="0025443F" w:rsidRPr="006436CF" w:rsidRDefault="0025443F" w:rsidP="001E5E54">
      <w:pPr>
        <w:widowControl w:val="0"/>
        <w:spacing w:after="0" w:line="360" w:lineRule="auto"/>
        <w:ind w:firstLine="709"/>
        <w:jc w:val="both"/>
        <w:rPr>
          <w:b/>
          <w:szCs w:val="28"/>
          <w:lang w:val="uk-UA"/>
        </w:rPr>
      </w:pPr>
      <w:r w:rsidRPr="006436CF">
        <w:rPr>
          <w:lang w:val="uk-UA"/>
        </w:rPr>
        <w:t xml:space="preserve">5. </w:t>
      </w:r>
      <w:r w:rsidR="0084191E" w:rsidRPr="006436CF">
        <w:rPr>
          <w:lang w:val="uk-UA"/>
        </w:rPr>
        <w:t xml:space="preserve">Обґрунтувати </w:t>
      </w:r>
      <w:bookmarkStart w:id="24" w:name="_Hlk88954846"/>
      <w:r w:rsidR="0084191E" w:rsidRPr="006436CF">
        <w:rPr>
          <w:lang w:val="uk-UA"/>
        </w:rPr>
        <w:t xml:space="preserve">програму розвитку емоційно-вольової сфери дітей </w:t>
      </w:r>
      <w:r w:rsidR="0084191E" w:rsidRPr="006436CF">
        <w:rPr>
          <w:lang w:val="uk-UA"/>
        </w:rPr>
        <w:lastRenderedPageBreak/>
        <w:t xml:space="preserve">старшого дошкільного віку </w:t>
      </w:r>
      <w:r w:rsidR="00F11374" w:rsidRPr="006436CF">
        <w:rPr>
          <w:lang w:val="uk-UA"/>
        </w:rPr>
        <w:t xml:space="preserve">засобами </w:t>
      </w:r>
      <w:proofErr w:type="spellStart"/>
      <w:r w:rsidR="00F11374" w:rsidRPr="006436CF">
        <w:rPr>
          <w:lang w:val="uk-UA"/>
        </w:rPr>
        <w:t>казкотерапії</w:t>
      </w:r>
      <w:proofErr w:type="spellEnd"/>
      <w:r w:rsidR="00F11374" w:rsidRPr="006436CF">
        <w:rPr>
          <w:lang w:val="uk-UA"/>
        </w:rPr>
        <w:t xml:space="preserve"> </w:t>
      </w:r>
      <w:bookmarkEnd w:id="24"/>
      <w:r w:rsidR="0084191E" w:rsidRPr="006436CF">
        <w:rPr>
          <w:lang w:val="uk-UA"/>
        </w:rPr>
        <w:t>та</w:t>
      </w:r>
      <w:r w:rsidR="00580369" w:rsidRPr="006436CF">
        <w:rPr>
          <w:lang w:val="uk-UA"/>
        </w:rPr>
        <w:t xml:space="preserve"> </w:t>
      </w:r>
      <w:r w:rsidR="0084191E" w:rsidRPr="006436CF">
        <w:rPr>
          <w:rFonts w:eastAsia="Times New Roman"/>
          <w:lang w:val="uk-UA"/>
        </w:rPr>
        <w:t>п</w:t>
      </w:r>
      <w:r w:rsidRPr="006436CF">
        <w:rPr>
          <w:rFonts w:eastAsia="Times New Roman"/>
          <w:lang w:val="uk-UA"/>
        </w:rPr>
        <w:t xml:space="preserve">ровести кількісний та якісний аналіз </w:t>
      </w:r>
      <w:r w:rsidR="0084191E" w:rsidRPr="006436CF">
        <w:rPr>
          <w:rFonts w:eastAsia="Times New Roman"/>
          <w:lang w:val="uk-UA"/>
        </w:rPr>
        <w:t>експериментально-дослідної роботи</w:t>
      </w:r>
      <w:r w:rsidRPr="006436CF">
        <w:rPr>
          <w:lang w:val="uk-UA"/>
        </w:rPr>
        <w:t>.</w:t>
      </w:r>
    </w:p>
    <w:p w:rsidR="0025443F" w:rsidRPr="00F064AF" w:rsidRDefault="0025443F" w:rsidP="001E5E54">
      <w:pPr>
        <w:widowControl w:val="0"/>
        <w:spacing w:after="0" w:line="360" w:lineRule="auto"/>
        <w:ind w:firstLine="709"/>
        <w:jc w:val="both"/>
        <w:rPr>
          <w:szCs w:val="28"/>
          <w:lang w:val="uk-UA"/>
        </w:rPr>
      </w:pPr>
      <w:r w:rsidRPr="006436CF">
        <w:rPr>
          <w:szCs w:val="28"/>
          <w:lang w:val="uk-UA"/>
        </w:rPr>
        <w:t>Об’єкт дослідження –</w:t>
      </w:r>
      <w:r w:rsidR="00D65655" w:rsidRPr="006436CF">
        <w:rPr>
          <w:szCs w:val="28"/>
          <w:lang w:val="uk-UA"/>
        </w:rPr>
        <w:t xml:space="preserve"> процес розвитку емоційно-вольової сфери</w:t>
      </w:r>
      <w:r w:rsidRPr="006436CF">
        <w:rPr>
          <w:szCs w:val="28"/>
          <w:lang w:val="uk-UA"/>
        </w:rPr>
        <w:t xml:space="preserve"> дітей </w:t>
      </w:r>
      <w:r w:rsidRPr="00F064AF">
        <w:rPr>
          <w:szCs w:val="28"/>
          <w:lang w:val="uk-UA"/>
        </w:rPr>
        <w:t xml:space="preserve">дошкільного віку. </w:t>
      </w:r>
    </w:p>
    <w:p w:rsidR="003E6985" w:rsidRPr="00F064AF" w:rsidRDefault="003E6985" w:rsidP="003E6985">
      <w:pPr>
        <w:widowControl w:val="0"/>
        <w:spacing w:after="0" w:line="360" w:lineRule="auto"/>
        <w:ind w:firstLine="709"/>
        <w:jc w:val="both"/>
        <w:rPr>
          <w:szCs w:val="28"/>
          <w:lang w:val="uk-UA"/>
        </w:rPr>
      </w:pPr>
      <w:r w:rsidRPr="00F064AF">
        <w:rPr>
          <w:szCs w:val="28"/>
          <w:lang w:val="uk-UA"/>
        </w:rPr>
        <w:t xml:space="preserve">Предмет дослідження – розвиток емоційно-вольової сфери дітей дошкільного віку засобами </w:t>
      </w:r>
      <w:proofErr w:type="spellStart"/>
      <w:r w:rsidRPr="00F064AF">
        <w:rPr>
          <w:szCs w:val="28"/>
          <w:lang w:val="uk-UA"/>
        </w:rPr>
        <w:t>казкотерапії</w:t>
      </w:r>
      <w:proofErr w:type="spellEnd"/>
      <w:r w:rsidRPr="00F064AF">
        <w:rPr>
          <w:szCs w:val="28"/>
          <w:lang w:val="uk-UA"/>
        </w:rPr>
        <w:t>.</w:t>
      </w:r>
    </w:p>
    <w:p w:rsidR="0025443F" w:rsidRPr="006436CF" w:rsidRDefault="0025443F" w:rsidP="001E5E54">
      <w:pPr>
        <w:widowControl w:val="0"/>
        <w:spacing w:after="0" w:line="360" w:lineRule="auto"/>
        <w:ind w:firstLine="709"/>
        <w:jc w:val="both"/>
        <w:rPr>
          <w:szCs w:val="28"/>
          <w:lang w:val="uk-UA"/>
        </w:rPr>
      </w:pPr>
      <w:r w:rsidRPr="00F064AF">
        <w:rPr>
          <w:szCs w:val="28"/>
          <w:lang w:val="uk-UA"/>
        </w:rPr>
        <w:t xml:space="preserve">Для досягнення мети та </w:t>
      </w:r>
      <w:r w:rsidR="00DF6802" w:rsidRPr="00F064AF">
        <w:rPr>
          <w:szCs w:val="28"/>
          <w:lang w:val="uk-UA"/>
        </w:rPr>
        <w:t xml:space="preserve">виконання </w:t>
      </w:r>
      <w:r w:rsidRPr="00F064AF">
        <w:rPr>
          <w:szCs w:val="28"/>
          <w:lang w:val="uk-UA"/>
        </w:rPr>
        <w:t>завдань дослідження використано такі методи: теоретичні – вивчення та аналіз науково-методичної літератури з досліджуваної теми; емпіричні – застосування педагогічних спостережень</w:t>
      </w:r>
      <w:r w:rsidRPr="006436CF">
        <w:rPr>
          <w:szCs w:val="28"/>
          <w:lang w:val="uk-UA"/>
        </w:rPr>
        <w:t>, бесід, констатувального, формувального і контрольного етапів експерименту для визначення стану сформованості емоційно-вольової сфери дітей дошкільного віку; статистичні – якісний і кількісний аналіз даних з констатувального та контрольного етапів дослідно-експериментальної роботи.</w:t>
      </w:r>
    </w:p>
    <w:p w:rsidR="0025443F" w:rsidRPr="006436CF" w:rsidRDefault="0025443F" w:rsidP="001E5E54">
      <w:pPr>
        <w:widowControl w:val="0"/>
        <w:spacing w:after="0" w:line="360" w:lineRule="auto"/>
        <w:ind w:firstLine="709"/>
        <w:jc w:val="both"/>
        <w:rPr>
          <w:szCs w:val="28"/>
          <w:lang w:val="uk-UA"/>
        </w:rPr>
      </w:pPr>
      <w:r w:rsidRPr="006436CF">
        <w:rPr>
          <w:szCs w:val="28"/>
          <w:lang w:val="uk-UA"/>
        </w:rPr>
        <w:t xml:space="preserve">Теоретичне значення: обґрунтовано особливості розвитку емоційно-вольової сфери дітей дошкільного віку та вплив </w:t>
      </w:r>
      <w:proofErr w:type="spellStart"/>
      <w:r w:rsidRPr="006436CF">
        <w:rPr>
          <w:szCs w:val="28"/>
          <w:lang w:val="uk-UA"/>
        </w:rPr>
        <w:t>казкотерапії</w:t>
      </w:r>
      <w:proofErr w:type="spellEnd"/>
      <w:r w:rsidRPr="006436CF">
        <w:rPr>
          <w:szCs w:val="28"/>
          <w:lang w:val="uk-UA"/>
        </w:rPr>
        <w:t xml:space="preserve"> на її розвиток. </w:t>
      </w:r>
    </w:p>
    <w:p w:rsidR="0025443F" w:rsidRPr="006436CF" w:rsidRDefault="0025443F" w:rsidP="001E5E54">
      <w:pPr>
        <w:widowControl w:val="0"/>
        <w:spacing w:after="0" w:line="360" w:lineRule="auto"/>
        <w:ind w:firstLine="709"/>
        <w:jc w:val="both"/>
        <w:rPr>
          <w:szCs w:val="28"/>
          <w:lang w:val="uk-UA"/>
        </w:rPr>
      </w:pPr>
      <w:r w:rsidRPr="006436CF">
        <w:rPr>
          <w:noProof/>
          <w:lang w:val="uk-UA"/>
        </w:rPr>
        <w:t xml:space="preserve">Практичне значення </w:t>
      </w:r>
      <w:r w:rsidRPr="006436CF">
        <w:rPr>
          <w:szCs w:val="28"/>
          <w:lang w:val="uk-UA"/>
        </w:rPr>
        <w:t xml:space="preserve">одержаних результатів полягає у впровадженні в освітній процес ЗДО </w:t>
      </w:r>
      <w:r w:rsidR="003E795E">
        <w:rPr>
          <w:szCs w:val="28"/>
          <w:lang w:val="uk-UA"/>
        </w:rPr>
        <w:t>методів</w:t>
      </w:r>
      <w:r w:rsidRPr="006436CF">
        <w:rPr>
          <w:szCs w:val="28"/>
          <w:lang w:val="uk-UA"/>
        </w:rPr>
        <w:t xml:space="preserve"> </w:t>
      </w:r>
      <w:proofErr w:type="spellStart"/>
      <w:r w:rsidRPr="006436CF">
        <w:rPr>
          <w:szCs w:val="28"/>
          <w:lang w:val="uk-UA"/>
        </w:rPr>
        <w:t>казкотерапії</w:t>
      </w:r>
      <w:proofErr w:type="spellEnd"/>
      <w:r w:rsidRPr="006436CF">
        <w:rPr>
          <w:szCs w:val="28"/>
          <w:lang w:val="uk-UA"/>
        </w:rPr>
        <w:t xml:space="preserve"> з метою розвитку емоційно-вольової сфери дітей дошкільного віку. </w:t>
      </w:r>
    </w:p>
    <w:p w:rsidR="00F11374" w:rsidRDefault="0025443F" w:rsidP="001E5E54">
      <w:pPr>
        <w:widowControl w:val="0"/>
        <w:spacing w:after="0" w:line="360" w:lineRule="auto"/>
        <w:ind w:firstLine="709"/>
        <w:jc w:val="both"/>
        <w:rPr>
          <w:szCs w:val="28"/>
          <w:lang w:val="uk-UA"/>
        </w:rPr>
      </w:pPr>
      <w:r w:rsidRPr="006436CF">
        <w:rPr>
          <w:szCs w:val="28"/>
          <w:lang w:val="uk-UA"/>
        </w:rPr>
        <w:t>Результати дослідження можуть бути використані вихователями, психологами закладів дошкільної освіти з метою розвитку емоційно-вольової сфери дошкільників.</w:t>
      </w:r>
    </w:p>
    <w:p w:rsidR="0025443F" w:rsidRPr="0095212B" w:rsidRDefault="00F11374" w:rsidP="001E5E54">
      <w:pPr>
        <w:widowControl w:val="0"/>
        <w:spacing w:after="0"/>
        <w:rPr>
          <w:szCs w:val="28"/>
          <w:lang w:val="uk-UA"/>
        </w:rPr>
      </w:pPr>
      <w:r>
        <w:rPr>
          <w:szCs w:val="28"/>
          <w:lang w:val="uk-UA"/>
        </w:rPr>
        <w:br w:type="page"/>
      </w:r>
    </w:p>
    <w:p w:rsidR="0025443F" w:rsidRPr="0095212B" w:rsidRDefault="0025443F" w:rsidP="001E5E54">
      <w:pPr>
        <w:widowControl w:val="0"/>
        <w:spacing w:after="0" w:line="360" w:lineRule="auto"/>
        <w:jc w:val="center"/>
        <w:rPr>
          <w:b/>
          <w:lang w:val="uk-UA"/>
        </w:rPr>
      </w:pPr>
      <w:r w:rsidRPr="0095212B">
        <w:rPr>
          <w:b/>
          <w:lang w:val="uk-UA"/>
        </w:rPr>
        <w:lastRenderedPageBreak/>
        <w:t>РОЗДІЛ 1</w:t>
      </w:r>
    </w:p>
    <w:p w:rsidR="0025443F" w:rsidRPr="0095212B" w:rsidRDefault="0025443F" w:rsidP="001E5E54">
      <w:pPr>
        <w:widowControl w:val="0"/>
        <w:spacing w:after="0" w:line="360" w:lineRule="auto"/>
        <w:jc w:val="center"/>
        <w:rPr>
          <w:b/>
          <w:lang w:val="uk-UA"/>
        </w:rPr>
      </w:pPr>
      <w:r w:rsidRPr="0095212B">
        <w:rPr>
          <w:b/>
          <w:lang w:val="uk-UA"/>
        </w:rPr>
        <w:t>ТЕОРЕТИЧНІ ОСНОВИ ДОСЛІДЖЕННЯ ПРОБЛЕМИ ВПЛИВУ КАЗКОТЕРАПІЇ НА ЕМОЦІЙНО-ВОЛЬОВУ СФЕРУ ДІТЕЙ ДОШКІЛЬНОГО ВІКУ</w:t>
      </w:r>
    </w:p>
    <w:p w:rsidR="0025443F" w:rsidRPr="0095212B" w:rsidRDefault="0025443F" w:rsidP="001E5E54">
      <w:pPr>
        <w:widowControl w:val="0"/>
        <w:spacing w:after="0" w:line="360" w:lineRule="auto"/>
        <w:jc w:val="both"/>
        <w:rPr>
          <w:lang w:val="uk-UA"/>
        </w:rPr>
      </w:pPr>
    </w:p>
    <w:p w:rsidR="0025443F" w:rsidRPr="0095212B" w:rsidRDefault="0025443F" w:rsidP="001E5E54">
      <w:pPr>
        <w:widowControl w:val="0"/>
        <w:spacing w:after="0" w:line="360" w:lineRule="auto"/>
        <w:jc w:val="both"/>
        <w:rPr>
          <w:lang w:val="uk-UA"/>
        </w:rPr>
      </w:pPr>
    </w:p>
    <w:p w:rsidR="0025443F" w:rsidRPr="006436CF" w:rsidRDefault="0025443F" w:rsidP="001E5E54">
      <w:pPr>
        <w:pStyle w:val="2"/>
        <w:widowControl w:val="0"/>
        <w:spacing w:before="0"/>
        <w:ind w:firstLine="709"/>
        <w:rPr>
          <w:lang w:val="uk-UA"/>
        </w:rPr>
      </w:pPr>
      <w:bookmarkStart w:id="25" w:name="_Toc85116144"/>
      <w:r w:rsidRPr="0095212B">
        <w:rPr>
          <w:lang w:val="uk-UA"/>
        </w:rPr>
        <w:t xml:space="preserve">1.1. </w:t>
      </w:r>
      <w:r w:rsidR="00F11374" w:rsidRPr="006436CF">
        <w:rPr>
          <w:lang w:val="uk-UA"/>
        </w:rPr>
        <w:t>Аналіз проблеми розвитку емоційно-вольової сфери дітей дошкільного віку</w:t>
      </w:r>
      <w:bookmarkEnd w:id="25"/>
    </w:p>
    <w:p w:rsidR="0025443F" w:rsidRPr="006436CF" w:rsidRDefault="0025443F" w:rsidP="001E5E54">
      <w:pPr>
        <w:widowControl w:val="0"/>
        <w:spacing w:after="0"/>
        <w:rPr>
          <w:lang w:val="uk-UA"/>
        </w:rPr>
      </w:pPr>
    </w:p>
    <w:p w:rsidR="0025443F" w:rsidRPr="0095212B" w:rsidRDefault="0025443F" w:rsidP="001E5E54">
      <w:pPr>
        <w:widowControl w:val="0"/>
        <w:spacing w:after="0" w:line="360" w:lineRule="auto"/>
        <w:ind w:firstLine="709"/>
        <w:jc w:val="both"/>
        <w:rPr>
          <w:szCs w:val="28"/>
          <w:lang w:val="uk-UA"/>
        </w:rPr>
      </w:pPr>
      <w:r w:rsidRPr="006436CF">
        <w:rPr>
          <w:szCs w:val="28"/>
          <w:lang w:val="uk-UA"/>
        </w:rPr>
        <w:t>Однією з найважливіших умов</w:t>
      </w:r>
      <w:r w:rsidRPr="0095212B">
        <w:rPr>
          <w:szCs w:val="28"/>
          <w:lang w:val="uk-UA"/>
        </w:rPr>
        <w:t xml:space="preserve"> розвитку особистості є формування емоцій людини, які включають у себе: стійкі емоційні взаємини з оточуючими, обов’язки, ідеали, норми поведінки, що мотивують людину на подальшу діяльність. Різноманіття людських емоцій пов’язано зі складнощами людських бажань і потреб, умов для їх реалізації і дій, спрямованих на їх досягнення [</w:t>
      </w:r>
      <w:r w:rsidR="003F587D" w:rsidRPr="0095212B">
        <w:rPr>
          <w:szCs w:val="28"/>
          <w:lang w:val="uk-UA"/>
        </w:rPr>
        <w:fldChar w:fldCharType="begin"/>
      </w:r>
      <w:r w:rsidRPr="0095212B">
        <w:rPr>
          <w:szCs w:val="28"/>
          <w:lang w:val="uk-UA"/>
        </w:rPr>
        <w:instrText xml:space="preserve"> REF д9 \r \h </w:instrText>
      </w:r>
      <w:r w:rsidR="003F587D" w:rsidRPr="0095212B">
        <w:rPr>
          <w:szCs w:val="28"/>
          <w:lang w:val="uk-UA"/>
        </w:rPr>
      </w:r>
      <w:r w:rsidR="003F587D" w:rsidRPr="0095212B">
        <w:rPr>
          <w:szCs w:val="28"/>
          <w:lang w:val="uk-UA"/>
        </w:rPr>
        <w:fldChar w:fldCharType="separate"/>
      </w:r>
      <w:r w:rsidR="008F5FD1">
        <w:rPr>
          <w:szCs w:val="28"/>
          <w:lang w:val="uk-UA"/>
        </w:rPr>
        <w:t>12</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Емоції – особлива група психічних процесів і станів, пов’язаних з інстинктами, потребами і мотивами людини, безпосередньо пов’язаних зі значимістю подій, що відбуваються і їх переживанням у процесі життєдіяльності. Емоції вважаються одним з головних механізмів саморегуляції психічної діяльності і поведінки, призначених для задоволення необхідних потреб [</w:t>
      </w:r>
      <w:r w:rsidR="003F587D" w:rsidRPr="0095212B">
        <w:rPr>
          <w:szCs w:val="28"/>
          <w:lang w:val="uk-UA"/>
        </w:rPr>
        <w:fldChar w:fldCharType="begin"/>
      </w:r>
      <w:r w:rsidRPr="0095212B">
        <w:rPr>
          <w:szCs w:val="28"/>
          <w:lang w:val="uk-UA"/>
        </w:rPr>
        <w:instrText xml:space="preserve"> REF д9 \r \h </w:instrText>
      </w:r>
      <w:r w:rsidR="003F587D" w:rsidRPr="0095212B">
        <w:rPr>
          <w:szCs w:val="28"/>
          <w:lang w:val="uk-UA"/>
        </w:rPr>
      </w:r>
      <w:r w:rsidR="003F587D" w:rsidRPr="0095212B">
        <w:rPr>
          <w:szCs w:val="28"/>
          <w:lang w:val="uk-UA"/>
        </w:rPr>
        <w:fldChar w:fldCharType="separate"/>
      </w:r>
      <w:r w:rsidR="008F5FD1">
        <w:rPr>
          <w:szCs w:val="28"/>
          <w:lang w:val="uk-UA"/>
        </w:rPr>
        <w:t>12</w:t>
      </w:r>
      <w:r w:rsidR="003F587D" w:rsidRPr="0095212B">
        <w:rPr>
          <w:szCs w:val="28"/>
          <w:lang w:val="uk-UA"/>
        </w:rPr>
        <w:fldChar w:fldCharType="end"/>
      </w:r>
      <w:r w:rsidR="004D29C1" w:rsidRPr="0095212B">
        <w:rPr>
          <w:szCs w:val="28"/>
          <w:lang w:val="uk-UA"/>
        </w:rPr>
        <w:t>, с. 20</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Біологічні емоції припускають собою форму поведінкового пристосування, у якій відбивається спадковий досвід: покладаючись на нього, людина здійснює необхідні дії, мета яких залишається для неї прихованою. Емоції значущі з метою надбання особистого досвіду. Виконуючи роль позитивного і негативного підкріплення, вони сприяють одержанню корисного і позбавлення від неефективних форм поведінки.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Американський психолог К.</w:t>
      </w:r>
      <w:r w:rsidRPr="0095212B">
        <w:rPr>
          <w:lang w:val="uk-UA"/>
        </w:rPr>
        <w:t> </w:t>
      </w:r>
      <w:proofErr w:type="spellStart"/>
      <w:r w:rsidRPr="0095212B">
        <w:rPr>
          <w:szCs w:val="28"/>
          <w:lang w:val="uk-UA"/>
        </w:rPr>
        <w:t>Ізард</w:t>
      </w:r>
      <w:proofErr w:type="spellEnd"/>
      <w:r w:rsidRPr="0095212B">
        <w:rPr>
          <w:szCs w:val="28"/>
          <w:lang w:val="uk-UA"/>
        </w:rPr>
        <w:t xml:space="preserve"> зазначав у своїх роботах чуттєву і функціональну сторони емоцій: емоція, це щось, що </w:t>
      </w:r>
      <w:proofErr w:type="spellStart"/>
      <w:r w:rsidRPr="0095212B">
        <w:rPr>
          <w:szCs w:val="28"/>
          <w:lang w:val="uk-UA"/>
        </w:rPr>
        <w:t>переживається</w:t>
      </w:r>
      <w:proofErr w:type="spellEnd"/>
      <w:r w:rsidRPr="0095212B">
        <w:rPr>
          <w:szCs w:val="28"/>
          <w:lang w:val="uk-UA"/>
        </w:rPr>
        <w:t xml:space="preserve"> як почуття, яке мотивує, організовує і спрямовує сприйняття, мислення і дію</w:t>
      </w:r>
      <w:r w:rsidR="004A5B18">
        <w:rPr>
          <w:szCs w:val="28"/>
          <w:lang w:val="uk-UA"/>
        </w:rPr>
        <w:t> </w:t>
      </w:r>
      <w:r w:rsidRPr="0095212B">
        <w:rPr>
          <w:szCs w:val="28"/>
          <w:lang w:val="uk-UA"/>
        </w:rPr>
        <w:t>[</w:t>
      </w:r>
      <w:r w:rsidR="003F587D" w:rsidRPr="0095212B">
        <w:rPr>
          <w:szCs w:val="28"/>
          <w:lang w:val="uk-UA"/>
        </w:rPr>
        <w:fldChar w:fldCharType="begin"/>
      </w:r>
      <w:r w:rsidRPr="0095212B">
        <w:rPr>
          <w:szCs w:val="28"/>
          <w:lang w:val="uk-UA"/>
        </w:rPr>
        <w:instrText xml:space="preserve"> REF изард \r \h </w:instrText>
      </w:r>
      <w:r w:rsidR="003F587D" w:rsidRPr="0095212B">
        <w:rPr>
          <w:szCs w:val="28"/>
          <w:lang w:val="uk-UA"/>
        </w:rPr>
      </w:r>
      <w:r w:rsidR="003F587D" w:rsidRPr="0095212B">
        <w:rPr>
          <w:szCs w:val="28"/>
          <w:lang w:val="uk-UA"/>
        </w:rPr>
        <w:fldChar w:fldCharType="separate"/>
      </w:r>
      <w:r w:rsidR="008F5FD1">
        <w:rPr>
          <w:szCs w:val="28"/>
          <w:lang w:val="uk-UA"/>
        </w:rPr>
        <w:t>29</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Емоція – це психофізіологічне явище, тому про переживання людини </w:t>
      </w:r>
      <w:r w:rsidRPr="0095212B">
        <w:rPr>
          <w:szCs w:val="28"/>
          <w:lang w:val="uk-UA"/>
        </w:rPr>
        <w:lastRenderedPageBreak/>
        <w:t xml:space="preserve">можна судити по її поведінці, за станом, який </w:t>
      </w:r>
      <w:proofErr w:type="spellStart"/>
      <w:r w:rsidRPr="0095212B">
        <w:rPr>
          <w:szCs w:val="28"/>
          <w:lang w:val="uk-UA"/>
        </w:rPr>
        <w:t>переживається</w:t>
      </w:r>
      <w:proofErr w:type="spellEnd"/>
      <w:r w:rsidRPr="0095212B">
        <w:rPr>
          <w:szCs w:val="28"/>
          <w:lang w:val="uk-UA"/>
        </w:rPr>
        <w:t xml:space="preserve"> людиною, так і за змінами вегетативних показників (серцебиття, почастішання пульсу, частота дихання і т. д.) і </w:t>
      </w:r>
      <w:proofErr w:type="spellStart"/>
      <w:r w:rsidRPr="0095212B">
        <w:rPr>
          <w:szCs w:val="28"/>
          <w:lang w:val="uk-UA"/>
        </w:rPr>
        <w:t>психомоторики</w:t>
      </w:r>
      <w:proofErr w:type="spellEnd"/>
      <w:r w:rsidRPr="0095212B">
        <w:rPr>
          <w:szCs w:val="28"/>
          <w:lang w:val="uk-UA"/>
        </w:rPr>
        <w:t>: міміці, жестах, позі, інтонації голосу [</w:t>
      </w:r>
      <w:r w:rsidR="003F587D" w:rsidRPr="0095212B">
        <w:rPr>
          <w:szCs w:val="28"/>
          <w:lang w:val="uk-UA"/>
        </w:rPr>
        <w:fldChar w:fldCharType="begin"/>
      </w:r>
      <w:r w:rsidRPr="0095212B">
        <w:rPr>
          <w:szCs w:val="28"/>
          <w:lang w:val="uk-UA"/>
        </w:rPr>
        <w:instrText xml:space="preserve"> REF д21 \r \h </w:instrText>
      </w:r>
      <w:r w:rsidR="003F587D" w:rsidRPr="0095212B">
        <w:rPr>
          <w:szCs w:val="28"/>
          <w:lang w:val="uk-UA"/>
        </w:rPr>
      </w:r>
      <w:r w:rsidR="003F587D" w:rsidRPr="0095212B">
        <w:rPr>
          <w:szCs w:val="28"/>
          <w:lang w:val="uk-UA"/>
        </w:rPr>
        <w:fldChar w:fldCharType="separate"/>
      </w:r>
      <w:r w:rsidR="008F5FD1">
        <w:rPr>
          <w:szCs w:val="28"/>
          <w:lang w:val="uk-UA"/>
        </w:rPr>
        <w:t>33</w:t>
      </w:r>
      <w:r w:rsidR="003F587D" w:rsidRPr="0095212B">
        <w:rPr>
          <w:szCs w:val="28"/>
          <w:lang w:val="uk-UA"/>
        </w:rPr>
        <w:fldChar w:fldCharType="end"/>
      </w:r>
      <w:r w:rsidR="004D29C1" w:rsidRPr="0095212B">
        <w:rPr>
          <w:szCs w:val="28"/>
          <w:lang w:val="uk-UA"/>
        </w:rPr>
        <w:t>, с. 18</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Емоції можуть виражати позитивні і негативні переживання, можуть надавати стимулюючий і гальмуючий ефект на поведінку і діяльність, характеризуються інтенсивністю переживань, тривалістю протікання емоційного реагування і предметністю, що пояснюється рівнем зв’язку з конкретним об’єктом або з ситуацією, що сталась [</w:t>
      </w:r>
      <w:r w:rsidR="003F587D" w:rsidRPr="0095212B">
        <w:rPr>
          <w:szCs w:val="28"/>
          <w:lang w:val="uk-UA"/>
        </w:rPr>
        <w:fldChar w:fldCharType="begin"/>
      </w:r>
      <w:r w:rsidRPr="0095212B">
        <w:rPr>
          <w:szCs w:val="28"/>
          <w:lang w:val="uk-UA"/>
        </w:rPr>
        <w:instrText xml:space="preserve"> REF д9 \r \h </w:instrText>
      </w:r>
      <w:r w:rsidR="003F587D" w:rsidRPr="0095212B">
        <w:rPr>
          <w:szCs w:val="28"/>
          <w:lang w:val="uk-UA"/>
        </w:rPr>
      </w:r>
      <w:r w:rsidR="003F587D" w:rsidRPr="0095212B">
        <w:rPr>
          <w:szCs w:val="28"/>
          <w:lang w:val="uk-UA"/>
        </w:rPr>
        <w:fldChar w:fldCharType="separate"/>
      </w:r>
      <w:r w:rsidR="008F5FD1">
        <w:rPr>
          <w:szCs w:val="28"/>
          <w:lang w:val="uk-UA"/>
        </w:rPr>
        <w:t>12</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Психологи Є. Хомська і Н. Батова виділяють два напрямки у дослідженні емоційної сфери: вузько-локалізаційний і системний підхід. Прихильники вузько-локалізаційного підходу  вважають, що прояв базових емоційних реакцій пов’язаний з роботою підкоркових центрів головного мозку. Однак дослідження показали, що роздратування конкретних зон головного мозку викликають лише незначне число емоцій. Інші емоції не мають постійного місцезнаходження та утворюються як умовно-рефлекторні поєднання базових емоцій, що виникають у ході набуття соціального досвіду</w:t>
      </w:r>
      <w:r w:rsidR="00A57843" w:rsidRPr="0095212B">
        <w:rPr>
          <w:szCs w:val="28"/>
          <w:lang w:val="uk-UA"/>
        </w:rPr>
        <w:t xml:space="preserve"> </w:t>
      </w:r>
      <w:r w:rsidR="00DE6FA9" w:rsidRPr="0095212B">
        <w:rPr>
          <w:szCs w:val="28"/>
          <w:lang w:val="uk-UA"/>
        </w:rPr>
        <w:t>[</w:t>
      </w:r>
      <w:r w:rsidR="003E795E">
        <w:rPr>
          <w:szCs w:val="28"/>
          <w:lang w:val="uk-UA"/>
        </w:rPr>
        <w:t>54</w:t>
      </w:r>
      <w:r w:rsidR="00DE6FA9" w:rsidRPr="0095212B">
        <w:rPr>
          <w:szCs w:val="28"/>
          <w:lang w:val="uk-UA"/>
        </w:rPr>
        <w:t>, с</w:t>
      </w:r>
      <w:r w:rsidR="00A57843" w:rsidRPr="0095212B">
        <w:rPr>
          <w:szCs w:val="28"/>
          <w:lang w:val="uk-UA"/>
        </w:rPr>
        <w:t>. </w:t>
      </w:r>
      <w:r w:rsidR="00DE6FA9" w:rsidRPr="0095212B">
        <w:rPr>
          <w:szCs w:val="28"/>
          <w:lang w:val="uk-UA"/>
        </w:rPr>
        <w:t>7]</w:t>
      </w:r>
      <w:r w:rsidR="00A57843"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На сьогоднішній день </w:t>
      </w:r>
      <w:proofErr w:type="spellStart"/>
      <w:r w:rsidRPr="0095212B">
        <w:rPr>
          <w:szCs w:val="28"/>
          <w:lang w:val="uk-UA"/>
        </w:rPr>
        <w:t>лімбічна</w:t>
      </w:r>
      <w:proofErr w:type="spellEnd"/>
      <w:r w:rsidRPr="0095212B">
        <w:rPr>
          <w:szCs w:val="28"/>
          <w:lang w:val="uk-UA"/>
        </w:rPr>
        <w:t xml:space="preserve"> система виступає як організатор різних систем мозку, що беруть участь у забезпеченні емоційного реагування. Центральна ланка </w:t>
      </w:r>
      <w:proofErr w:type="spellStart"/>
      <w:r w:rsidRPr="0095212B">
        <w:rPr>
          <w:szCs w:val="28"/>
          <w:lang w:val="uk-UA"/>
        </w:rPr>
        <w:t>лімбічної</w:t>
      </w:r>
      <w:proofErr w:type="spellEnd"/>
      <w:r w:rsidRPr="0095212B">
        <w:rPr>
          <w:szCs w:val="28"/>
          <w:lang w:val="uk-UA"/>
        </w:rPr>
        <w:t xml:space="preserve"> системи має взаємозв’язок, як з підкорковими мозковими структурами, так і з великими півкулями кори головного мозку. Система роботи структур головного мозку у регуляції емоцій доведена у ряді досліджень на тваринах і клінічних спостереженнях за лю</w:t>
      </w:r>
      <w:r w:rsidR="00A57843" w:rsidRPr="0095212B">
        <w:rPr>
          <w:szCs w:val="28"/>
          <w:lang w:val="uk-UA"/>
        </w:rPr>
        <w:t>дьми.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Говорячи про те, для чого людині і тваринам необхідні емоції, слід з’ясувати їх функції та роль. Функція емоцій – це природна робота, що виконується емоціями в організмі, а їх роль – це види і способи участі емоцій у чому-небудь, що визначається їх функціями, або ж їх вплив на щось крім їх природного призначення. Роль емоцій для тварин і людей може бути позитивною і негативною. Функція емоц</w:t>
      </w:r>
      <w:r w:rsidR="008122F9">
        <w:rPr>
          <w:szCs w:val="28"/>
          <w:lang w:val="uk-UA"/>
        </w:rPr>
        <w:t>ій, може бути тільки позитивною </w:t>
      </w:r>
      <w:r w:rsidRPr="0095212B">
        <w:rPr>
          <w:szCs w:val="28"/>
          <w:lang w:val="uk-UA"/>
        </w:rPr>
        <w:t>[</w:t>
      </w:r>
      <w:r w:rsidR="003F587D" w:rsidRPr="0095212B">
        <w:rPr>
          <w:szCs w:val="28"/>
          <w:lang w:val="uk-UA"/>
        </w:rPr>
        <w:fldChar w:fldCharType="begin"/>
      </w:r>
      <w:r w:rsidRPr="0095212B">
        <w:rPr>
          <w:szCs w:val="28"/>
          <w:lang w:val="uk-UA"/>
        </w:rPr>
        <w:instrText xml:space="preserve"> REF изард \r \h </w:instrText>
      </w:r>
      <w:r w:rsidR="003F587D" w:rsidRPr="0095212B">
        <w:rPr>
          <w:szCs w:val="28"/>
          <w:lang w:val="uk-UA"/>
        </w:rPr>
      </w:r>
      <w:r w:rsidR="003F587D" w:rsidRPr="0095212B">
        <w:rPr>
          <w:szCs w:val="28"/>
          <w:lang w:val="uk-UA"/>
        </w:rPr>
        <w:fldChar w:fldCharType="separate"/>
      </w:r>
      <w:r w:rsidR="008F5FD1">
        <w:rPr>
          <w:szCs w:val="28"/>
          <w:lang w:val="uk-UA"/>
        </w:rPr>
        <w:t>29</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Характеристики емоційного реагування, які регулярно і наочно проявляються у людини, є її емоційними якостями:</w:t>
      </w:r>
    </w:p>
    <w:p w:rsidR="0025443F" w:rsidRPr="006436CF" w:rsidRDefault="0025443F" w:rsidP="008122F9">
      <w:pPr>
        <w:pStyle w:val="a4"/>
        <w:widowControl w:val="0"/>
        <w:numPr>
          <w:ilvl w:val="0"/>
          <w:numId w:val="3"/>
        </w:numPr>
        <w:tabs>
          <w:tab w:val="left" w:pos="1134"/>
        </w:tabs>
        <w:spacing w:after="0" w:line="360" w:lineRule="auto"/>
        <w:ind w:left="0" w:firstLine="709"/>
        <w:jc w:val="both"/>
        <w:rPr>
          <w:szCs w:val="28"/>
          <w:lang w:val="uk-UA"/>
        </w:rPr>
      </w:pPr>
      <w:r w:rsidRPr="006436CF">
        <w:rPr>
          <w:szCs w:val="28"/>
          <w:lang w:val="uk-UA"/>
        </w:rPr>
        <w:lastRenderedPageBreak/>
        <w:t>емоційна збудливість;</w:t>
      </w:r>
    </w:p>
    <w:p w:rsidR="0025443F" w:rsidRPr="006436CF" w:rsidRDefault="0025443F" w:rsidP="008122F9">
      <w:pPr>
        <w:pStyle w:val="a4"/>
        <w:widowControl w:val="0"/>
        <w:numPr>
          <w:ilvl w:val="0"/>
          <w:numId w:val="3"/>
        </w:numPr>
        <w:tabs>
          <w:tab w:val="left" w:pos="1134"/>
        </w:tabs>
        <w:spacing w:after="0" w:line="360" w:lineRule="auto"/>
        <w:ind w:left="0" w:firstLine="709"/>
        <w:jc w:val="both"/>
        <w:rPr>
          <w:szCs w:val="28"/>
          <w:lang w:val="uk-UA"/>
        </w:rPr>
      </w:pPr>
      <w:r w:rsidRPr="006436CF">
        <w:rPr>
          <w:szCs w:val="28"/>
          <w:lang w:val="uk-UA"/>
        </w:rPr>
        <w:t>глибина переживання емоцій;</w:t>
      </w:r>
    </w:p>
    <w:p w:rsidR="0025443F" w:rsidRPr="006436CF" w:rsidRDefault="0025443F" w:rsidP="008122F9">
      <w:pPr>
        <w:pStyle w:val="a4"/>
        <w:widowControl w:val="0"/>
        <w:numPr>
          <w:ilvl w:val="0"/>
          <w:numId w:val="3"/>
        </w:numPr>
        <w:tabs>
          <w:tab w:val="left" w:pos="1134"/>
        </w:tabs>
        <w:spacing w:after="0" w:line="360" w:lineRule="auto"/>
        <w:ind w:left="0" w:firstLine="709"/>
        <w:jc w:val="both"/>
        <w:rPr>
          <w:szCs w:val="28"/>
          <w:lang w:val="uk-UA"/>
        </w:rPr>
      </w:pPr>
      <w:r w:rsidRPr="006436CF">
        <w:rPr>
          <w:szCs w:val="28"/>
          <w:lang w:val="uk-UA"/>
        </w:rPr>
        <w:t>емоційна нестійкість;</w:t>
      </w:r>
    </w:p>
    <w:p w:rsidR="0025443F" w:rsidRPr="006436CF" w:rsidRDefault="0025443F" w:rsidP="008122F9">
      <w:pPr>
        <w:pStyle w:val="a4"/>
        <w:widowControl w:val="0"/>
        <w:numPr>
          <w:ilvl w:val="0"/>
          <w:numId w:val="3"/>
        </w:numPr>
        <w:tabs>
          <w:tab w:val="left" w:pos="1134"/>
        </w:tabs>
        <w:spacing w:after="0" w:line="360" w:lineRule="auto"/>
        <w:ind w:left="0" w:firstLine="709"/>
        <w:jc w:val="both"/>
        <w:rPr>
          <w:szCs w:val="28"/>
          <w:lang w:val="uk-UA"/>
        </w:rPr>
      </w:pPr>
      <w:r w:rsidRPr="006436CF">
        <w:rPr>
          <w:szCs w:val="28"/>
          <w:lang w:val="uk-UA"/>
        </w:rPr>
        <w:t>емоційна чуйність;</w:t>
      </w:r>
    </w:p>
    <w:p w:rsidR="0025443F" w:rsidRPr="006436CF" w:rsidRDefault="0025443F" w:rsidP="008122F9">
      <w:pPr>
        <w:pStyle w:val="a4"/>
        <w:widowControl w:val="0"/>
        <w:numPr>
          <w:ilvl w:val="0"/>
          <w:numId w:val="3"/>
        </w:numPr>
        <w:tabs>
          <w:tab w:val="left" w:pos="1134"/>
        </w:tabs>
        <w:spacing w:after="0" w:line="360" w:lineRule="auto"/>
        <w:ind w:left="0" w:firstLine="709"/>
        <w:jc w:val="both"/>
        <w:rPr>
          <w:szCs w:val="28"/>
          <w:lang w:val="uk-UA"/>
        </w:rPr>
      </w:pPr>
      <w:r w:rsidRPr="006436CF">
        <w:rPr>
          <w:szCs w:val="28"/>
          <w:lang w:val="uk-UA"/>
        </w:rPr>
        <w:t>експресивність;</w:t>
      </w:r>
    </w:p>
    <w:p w:rsidR="0025443F" w:rsidRPr="006436CF" w:rsidRDefault="0025443F" w:rsidP="008122F9">
      <w:pPr>
        <w:pStyle w:val="a4"/>
        <w:widowControl w:val="0"/>
        <w:numPr>
          <w:ilvl w:val="0"/>
          <w:numId w:val="3"/>
        </w:numPr>
        <w:tabs>
          <w:tab w:val="left" w:pos="1134"/>
        </w:tabs>
        <w:spacing w:after="0" w:line="360" w:lineRule="auto"/>
        <w:ind w:left="0" w:firstLine="709"/>
        <w:jc w:val="both"/>
        <w:rPr>
          <w:szCs w:val="28"/>
          <w:lang w:val="uk-UA"/>
        </w:rPr>
      </w:pPr>
      <w:r w:rsidRPr="006436CF">
        <w:rPr>
          <w:szCs w:val="28"/>
          <w:lang w:val="uk-UA"/>
        </w:rPr>
        <w:t>емоційна стабільність;</w:t>
      </w:r>
    </w:p>
    <w:p w:rsidR="0025443F" w:rsidRPr="006436CF" w:rsidRDefault="0025443F" w:rsidP="008122F9">
      <w:pPr>
        <w:pStyle w:val="a4"/>
        <w:widowControl w:val="0"/>
        <w:numPr>
          <w:ilvl w:val="0"/>
          <w:numId w:val="3"/>
        </w:numPr>
        <w:tabs>
          <w:tab w:val="left" w:pos="1134"/>
        </w:tabs>
        <w:spacing w:after="0" w:line="360" w:lineRule="auto"/>
        <w:ind w:left="0" w:firstLine="709"/>
        <w:jc w:val="both"/>
        <w:rPr>
          <w:szCs w:val="28"/>
          <w:lang w:val="uk-UA"/>
        </w:rPr>
      </w:pPr>
      <w:r w:rsidRPr="006436CF">
        <w:rPr>
          <w:szCs w:val="28"/>
          <w:lang w:val="uk-UA"/>
        </w:rPr>
        <w:t>оптимізм, песимізм</w:t>
      </w:r>
      <w:r w:rsidR="00A57843" w:rsidRPr="006436CF">
        <w:rPr>
          <w:szCs w:val="28"/>
          <w:lang w:val="uk-UA"/>
        </w:rPr>
        <w:t xml:space="preserve"> [2</w:t>
      </w:r>
      <w:r w:rsidR="004D29C1" w:rsidRPr="006436CF">
        <w:rPr>
          <w:szCs w:val="28"/>
          <w:lang w:val="uk-UA"/>
        </w:rPr>
        <w:t>, с. 55</w:t>
      </w:r>
      <w:r w:rsidR="00A57843" w:rsidRPr="006436CF">
        <w:rPr>
          <w:szCs w:val="28"/>
          <w:lang w:val="uk-UA"/>
        </w:rPr>
        <w:t>]</w:t>
      </w:r>
      <w:r w:rsidRPr="006436CF">
        <w:rPr>
          <w:szCs w:val="28"/>
          <w:lang w:val="uk-UA"/>
        </w:rPr>
        <w:t>.</w:t>
      </w:r>
    </w:p>
    <w:p w:rsidR="0025443F" w:rsidRPr="0095212B" w:rsidRDefault="0025443F" w:rsidP="001E5E54">
      <w:pPr>
        <w:widowControl w:val="0"/>
        <w:spacing w:after="0" w:line="360" w:lineRule="auto"/>
        <w:ind w:firstLine="709"/>
        <w:jc w:val="both"/>
        <w:rPr>
          <w:szCs w:val="28"/>
          <w:lang w:val="uk-UA"/>
        </w:rPr>
      </w:pPr>
      <w:r w:rsidRPr="006436CF">
        <w:rPr>
          <w:szCs w:val="28"/>
          <w:lang w:val="uk-UA"/>
        </w:rPr>
        <w:t>Розуміння емоцій іншої людини залежить</w:t>
      </w:r>
      <w:r w:rsidRPr="0095212B">
        <w:rPr>
          <w:szCs w:val="28"/>
          <w:lang w:val="uk-UA"/>
        </w:rPr>
        <w:t xml:space="preserve"> від багатьох якостей, а конкретно, від особистісних особливостей кожного, як оцінюваного, так і пізнавального [</w:t>
      </w:r>
      <w:r w:rsidR="003F587D" w:rsidRPr="0095212B">
        <w:rPr>
          <w:szCs w:val="28"/>
          <w:lang w:val="uk-UA"/>
        </w:rPr>
        <w:fldChar w:fldCharType="begin"/>
      </w:r>
      <w:r w:rsidRPr="0095212B">
        <w:rPr>
          <w:szCs w:val="28"/>
          <w:lang w:val="uk-UA"/>
        </w:rPr>
        <w:instrText xml:space="preserve"> REF изард \r \h </w:instrText>
      </w:r>
      <w:r w:rsidR="003F587D" w:rsidRPr="0095212B">
        <w:rPr>
          <w:szCs w:val="28"/>
          <w:lang w:val="uk-UA"/>
        </w:rPr>
      </w:r>
      <w:r w:rsidR="003F587D" w:rsidRPr="0095212B">
        <w:rPr>
          <w:szCs w:val="28"/>
          <w:lang w:val="uk-UA"/>
        </w:rPr>
        <w:fldChar w:fldCharType="separate"/>
      </w:r>
      <w:r w:rsidR="008F5FD1">
        <w:rPr>
          <w:szCs w:val="28"/>
          <w:lang w:val="uk-UA"/>
        </w:rPr>
        <w:t>29</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Емоції не завжди необхідні, тому що при своїй надмірності вони можуть порушити діяльність або їх надмірні прояви можуть доставити людині незручності, видати, наприклад, її почуття по відношенню до іншого. З іншого боку, емоційний підйом, гарний настрій збільшують працездатність, сприяють успіху у роботі, у спілкуванні.</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Видатний вітчизняний вчений В. </w:t>
      </w:r>
      <w:proofErr w:type="spellStart"/>
      <w:r w:rsidRPr="0095212B">
        <w:rPr>
          <w:szCs w:val="28"/>
          <w:lang w:val="uk-UA"/>
        </w:rPr>
        <w:t>Бехтерєв</w:t>
      </w:r>
      <w:proofErr w:type="spellEnd"/>
      <w:r w:rsidRPr="0095212B">
        <w:rPr>
          <w:szCs w:val="28"/>
          <w:lang w:val="uk-UA"/>
        </w:rPr>
        <w:t>, вважав, що необхідно корегувати емоційний стан дітей, так як переживання позитивних емоцій сприяє нормальному розвитку дитини, у тому числі і інтелектуальному [</w:t>
      </w:r>
      <w:r w:rsidR="003F587D" w:rsidRPr="0095212B">
        <w:rPr>
          <w:szCs w:val="28"/>
          <w:lang w:val="uk-UA"/>
        </w:rPr>
        <w:fldChar w:fldCharType="begin"/>
      </w:r>
      <w:r w:rsidRPr="0095212B">
        <w:rPr>
          <w:szCs w:val="28"/>
          <w:lang w:val="uk-UA"/>
        </w:rPr>
        <w:instrText xml:space="preserve"> REF д3 \r \h </w:instrText>
      </w:r>
      <w:r w:rsidR="003F587D" w:rsidRPr="0095212B">
        <w:rPr>
          <w:szCs w:val="28"/>
          <w:lang w:val="uk-UA"/>
        </w:rPr>
      </w:r>
      <w:r w:rsidR="003F587D" w:rsidRPr="0095212B">
        <w:rPr>
          <w:szCs w:val="28"/>
          <w:lang w:val="uk-UA"/>
        </w:rPr>
        <w:fldChar w:fldCharType="separate"/>
      </w:r>
      <w:r w:rsidR="008F5FD1">
        <w:rPr>
          <w:szCs w:val="28"/>
          <w:lang w:val="uk-UA"/>
        </w:rPr>
        <w:t>3</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результаті особистого досвіду людини відбувається становлення емоцій різного рівня складності, найпростіші емоції пов’язані з умовними рефлексами (біологічними потребами) людського організму. Прояв людиною своїх емоцій у найбільш підходящий момент обумовлено ефективністю роботи мозку. Формування емоцій йде у безпосередньому взаємозв’язку з розвитком суспільства і самої особистості в цілому. А тому, дитині так важливо перебувати у теплій обстановці, щоб розвивати свої емоційні зв’язки</w:t>
      </w:r>
      <w:r w:rsidR="008122F9">
        <w:rPr>
          <w:szCs w:val="28"/>
          <w:lang w:val="uk-UA"/>
        </w:rPr>
        <w:t> </w:t>
      </w:r>
      <w:r w:rsidRPr="0095212B">
        <w:rPr>
          <w:szCs w:val="28"/>
          <w:lang w:val="uk-UA"/>
        </w:rPr>
        <w:t>[</w:t>
      </w:r>
      <w:r w:rsidR="003F587D" w:rsidRPr="0095212B">
        <w:rPr>
          <w:szCs w:val="28"/>
          <w:lang w:val="uk-UA"/>
        </w:rPr>
        <w:fldChar w:fldCharType="begin"/>
      </w:r>
      <w:r w:rsidRPr="0095212B">
        <w:rPr>
          <w:szCs w:val="28"/>
          <w:lang w:val="uk-UA"/>
        </w:rPr>
        <w:instrText xml:space="preserve"> REF д26 \r \h </w:instrText>
      </w:r>
      <w:r w:rsidR="003F587D" w:rsidRPr="0095212B">
        <w:rPr>
          <w:szCs w:val="28"/>
          <w:lang w:val="uk-UA"/>
        </w:rPr>
      </w:r>
      <w:r w:rsidR="003F587D" w:rsidRPr="0095212B">
        <w:rPr>
          <w:szCs w:val="28"/>
          <w:lang w:val="uk-UA"/>
        </w:rPr>
        <w:fldChar w:fldCharType="separate"/>
      </w:r>
      <w:r w:rsidR="008F5FD1">
        <w:rPr>
          <w:szCs w:val="28"/>
          <w:lang w:val="uk-UA"/>
        </w:rPr>
        <w:t>43</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Таким чином, емоційна сфера є важливим елементом людської психіки. При цьому, своєю глибокою структурою понять, вона тісно взаємопов’язана з вольовою, особистісною та мотиваційною сферами.</w:t>
      </w:r>
    </w:p>
    <w:p w:rsidR="0025443F" w:rsidRPr="0095212B" w:rsidRDefault="0025443F" w:rsidP="001E5E54">
      <w:pPr>
        <w:widowControl w:val="0"/>
        <w:spacing w:after="0" w:line="360" w:lineRule="auto"/>
        <w:ind w:firstLine="709"/>
        <w:jc w:val="both"/>
        <w:rPr>
          <w:rFonts w:ascii="Arial" w:hAnsi="Arial" w:cs="Arial"/>
          <w:color w:val="4D5156"/>
          <w:sz w:val="22"/>
          <w:shd w:val="clear" w:color="auto" w:fill="FFFFFF"/>
          <w:lang w:val="uk-UA"/>
        </w:rPr>
      </w:pPr>
      <w:r w:rsidRPr="0095212B">
        <w:rPr>
          <w:szCs w:val="28"/>
          <w:lang w:val="uk-UA"/>
        </w:rPr>
        <w:t xml:space="preserve">Воля є свідомим управлінням людиною власною діяльністю та поведінкою, що виражається у прийнятті рішень, подоланні труднощів на шляху </w:t>
      </w:r>
      <w:r w:rsidRPr="0095212B">
        <w:rPr>
          <w:szCs w:val="28"/>
          <w:lang w:val="uk-UA"/>
        </w:rPr>
        <w:lastRenderedPageBreak/>
        <w:t>досягнення мети.</w:t>
      </w:r>
      <w:r w:rsidRPr="0095212B">
        <w:rPr>
          <w:rFonts w:ascii="Arial" w:hAnsi="Arial" w:cs="Arial"/>
          <w:color w:val="4D5156"/>
          <w:sz w:val="22"/>
          <w:shd w:val="clear" w:color="auto" w:fill="FFFFFF"/>
          <w:lang w:val="uk-UA"/>
        </w:rPr>
        <w:t xml:space="preserve">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Причини емоцій мають не тільки психічну, але і фізіологічну структуру. Вони здійснюють важливу роль у житті людини, наприклад, мотивуючи її дії, виходячи з функцій, на досягнення сприятливої мети.</w:t>
      </w:r>
    </w:p>
    <w:p w:rsidR="0025443F" w:rsidRPr="00342553" w:rsidRDefault="00342553" w:rsidP="001E5E54">
      <w:pPr>
        <w:widowControl w:val="0"/>
        <w:spacing w:after="0" w:line="360" w:lineRule="auto"/>
        <w:ind w:firstLine="709"/>
        <w:jc w:val="both"/>
        <w:rPr>
          <w:szCs w:val="28"/>
          <w:lang w:val="uk-UA"/>
        </w:rPr>
      </w:pPr>
      <w:r w:rsidRPr="00342553">
        <w:rPr>
          <w:szCs w:val="28"/>
          <w:lang w:val="uk-UA"/>
        </w:rPr>
        <w:t>На думку Б. Волкова</w:t>
      </w:r>
      <w:r w:rsidR="005E1090" w:rsidRPr="00342553">
        <w:rPr>
          <w:szCs w:val="28"/>
          <w:lang w:val="uk-UA"/>
        </w:rPr>
        <w:t>, г</w:t>
      </w:r>
      <w:r w:rsidR="0025443F" w:rsidRPr="00342553">
        <w:rPr>
          <w:szCs w:val="28"/>
          <w:lang w:val="uk-UA"/>
        </w:rPr>
        <w:t>оловною особливістю людської свідомості є прояв свободи волі людини, що виражається в активності виборі цілей та способів їх досягнення. Об’єктивні умови надають людині різноманіття вибору вчинків і дій, тобто вона має право сама для себе вибрати модель поведінки і рішення, яке слід прийняти. Вибір і дії людини у різних ситуаціях залежать від її цілей, поглядів, бажань і наслідків, відповідальність за які вона несе. Прийняття рішень залежить від зовнішніх факторів, самостійності, зрілості самої людини у виборі найбільш ефективних засобів для досягнення мети</w:t>
      </w:r>
      <w:r w:rsidR="00A57843" w:rsidRPr="00342553">
        <w:rPr>
          <w:szCs w:val="28"/>
          <w:lang w:val="uk-UA"/>
        </w:rPr>
        <w:t xml:space="preserve"> [1</w:t>
      </w:r>
      <w:r w:rsidR="00B068F6">
        <w:rPr>
          <w:szCs w:val="28"/>
          <w:lang w:val="uk-UA"/>
        </w:rPr>
        <w:t>3</w:t>
      </w:r>
      <w:r w:rsidR="004D29C1" w:rsidRPr="00342553">
        <w:rPr>
          <w:szCs w:val="28"/>
          <w:lang w:val="uk-UA"/>
        </w:rPr>
        <w:t>, с. 250</w:t>
      </w:r>
      <w:r w:rsidR="00A57843" w:rsidRPr="00342553">
        <w:rPr>
          <w:szCs w:val="28"/>
          <w:lang w:val="uk-UA"/>
        </w:rPr>
        <w:t>]</w:t>
      </w:r>
      <w:r w:rsidR="0025443F" w:rsidRPr="00342553">
        <w:rPr>
          <w:szCs w:val="28"/>
          <w:lang w:val="uk-UA"/>
        </w:rPr>
        <w:t>.</w:t>
      </w:r>
    </w:p>
    <w:p w:rsidR="0025443F" w:rsidRPr="00342553" w:rsidRDefault="0025443F" w:rsidP="001E5E54">
      <w:pPr>
        <w:widowControl w:val="0"/>
        <w:spacing w:after="0" w:line="360" w:lineRule="auto"/>
        <w:ind w:firstLine="709"/>
        <w:jc w:val="both"/>
        <w:rPr>
          <w:szCs w:val="28"/>
          <w:lang w:val="uk-UA"/>
        </w:rPr>
      </w:pPr>
      <w:r w:rsidRPr="00342553">
        <w:rPr>
          <w:szCs w:val="28"/>
          <w:lang w:val="uk-UA"/>
        </w:rPr>
        <w:t>Здібності формування цілеспрямовано</w:t>
      </w:r>
      <w:r w:rsidR="005E1090" w:rsidRPr="00342553">
        <w:rPr>
          <w:szCs w:val="28"/>
          <w:lang w:val="uk-UA"/>
        </w:rPr>
        <w:t>го</w:t>
      </w:r>
      <w:r w:rsidRPr="00342553">
        <w:rPr>
          <w:szCs w:val="28"/>
          <w:lang w:val="uk-UA"/>
        </w:rPr>
        <w:t xml:space="preserve"> прийняття рішень і розвитку вибору найбільш ефективних засобів відбувається у ході виховання особистості. Отже, вихователю необхідно знати особливості психологічного розвитку вольової сфери дитини дошкільного віку, механізми вольових дій і природу їх становлення.</w:t>
      </w:r>
    </w:p>
    <w:p w:rsidR="0025443F" w:rsidRPr="0095212B" w:rsidRDefault="0025443F" w:rsidP="001E5E54">
      <w:pPr>
        <w:widowControl w:val="0"/>
        <w:spacing w:after="0" w:line="360" w:lineRule="auto"/>
        <w:ind w:firstLine="709"/>
        <w:jc w:val="both"/>
        <w:rPr>
          <w:szCs w:val="28"/>
          <w:lang w:val="uk-UA"/>
        </w:rPr>
      </w:pPr>
      <w:r w:rsidRPr="00342553">
        <w:rPr>
          <w:szCs w:val="28"/>
          <w:lang w:val="uk-UA"/>
        </w:rPr>
        <w:t>Досягнення людиною свідомо</w:t>
      </w:r>
      <w:r w:rsidRPr="0095212B">
        <w:rPr>
          <w:szCs w:val="28"/>
          <w:lang w:val="uk-UA"/>
        </w:rPr>
        <w:t xml:space="preserve"> поставлених цілей, пов’язаних із задоволенням своїх бажань і потреб є основною активною формою діяльності. Реалізація будь-якого виду діяльності, але перш за все трудової, спрямованої на благо навколишнього світу, вимагає від людини високого рівня сформованості довільних, навмисних дій. Дії вважаються довільними, якщо вони виконуються з урахуванням конкретної мети і усвідомлених способів їх досягнення</w:t>
      </w:r>
      <w:r w:rsidR="00A57843" w:rsidRPr="0095212B">
        <w:rPr>
          <w:szCs w:val="28"/>
          <w:lang w:val="uk-UA"/>
        </w:rPr>
        <w:t xml:space="preserve"> [2]</w:t>
      </w:r>
      <w:r w:rsidRPr="0095212B">
        <w:rPr>
          <w:szCs w:val="28"/>
          <w:lang w:val="uk-UA"/>
        </w:rPr>
        <w:t>.</w:t>
      </w:r>
    </w:p>
    <w:p w:rsidR="004F2F07" w:rsidRPr="0095212B" w:rsidRDefault="0025443F" w:rsidP="001E5E54">
      <w:pPr>
        <w:widowControl w:val="0"/>
        <w:spacing w:after="0" w:line="360" w:lineRule="auto"/>
        <w:ind w:firstLine="709"/>
        <w:jc w:val="both"/>
        <w:rPr>
          <w:szCs w:val="28"/>
          <w:lang w:val="uk-UA"/>
        </w:rPr>
      </w:pPr>
      <w:r w:rsidRPr="0095212B">
        <w:rPr>
          <w:szCs w:val="28"/>
          <w:lang w:val="uk-UA"/>
        </w:rPr>
        <w:t xml:space="preserve">У ході життєдіяльності і засвоєння соціального досвіду людиною, у неї формуються певні психологічні моделі поведінки, закріплюються механізми вибору найбільш ефективних способів дій. У людини розвивається індивідуальний стиль вольової поведінки. Одні дотримуються раціонального способу рішення проблем, інші підходять до вирішення питань більш докладно, слідуючи своєму почуттю боргу. Незважаючи на це, багатьом складно зробити вибір і прийняти рішення у своїй перевазі мотивів.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lastRenderedPageBreak/>
        <w:t>Велику роль у цьому питанні відіграє інтелектуальна сфера людини, її прагнення до усвідомленого, правильного вибору, проте цей процес не завжди є повністю усвідомленим і обґрунтованим. Іноді, людина може не помітити деякі інші головні моменти або фактори оточення, які б вплинули на її кінцевий вибір. Наприклад, вибираючи між способами дії, буває важко зробити вибір, тоді людина надає можливість випадкового вибору, де все вирішить жереб, однак, в останній момент, людина все ж приймає рішення всупереч жеребу [</w:t>
      </w:r>
      <w:r w:rsidR="003F587D" w:rsidRPr="0095212B">
        <w:rPr>
          <w:lang w:val="uk-UA"/>
        </w:rPr>
        <w:fldChar w:fldCharType="begin"/>
      </w:r>
      <w:r w:rsidRPr="0095212B">
        <w:rPr>
          <w:szCs w:val="28"/>
          <w:lang w:val="uk-UA"/>
        </w:rPr>
        <w:instrText xml:space="preserve"> REF изард \r \h </w:instrText>
      </w:r>
      <w:r w:rsidR="003F587D" w:rsidRPr="0095212B">
        <w:rPr>
          <w:lang w:val="uk-UA"/>
        </w:rPr>
      </w:r>
      <w:r w:rsidR="003F587D" w:rsidRPr="0095212B">
        <w:rPr>
          <w:lang w:val="uk-UA"/>
        </w:rPr>
        <w:fldChar w:fldCharType="separate"/>
      </w:r>
      <w:r w:rsidR="008F5FD1">
        <w:rPr>
          <w:szCs w:val="28"/>
          <w:lang w:val="uk-UA"/>
        </w:rPr>
        <w:t>29</w:t>
      </w:r>
      <w:r w:rsidR="003F587D" w:rsidRPr="0095212B">
        <w:rPr>
          <w:lang w:val="uk-UA"/>
        </w:rPr>
        <w:fldChar w:fldCharType="end"/>
      </w:r>
      <w:r w:rsidR="004D29C1" w:rsidRPr="0095212B">
        <w:rPr>
          <w:lang w:val="uk-UA"/>
        </w:rPr>
        <w:t>, с. 347</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Воля виражається у вчиненні будь-якої дії, так і в її затримці чи відмові від неї. Це характеризує гальмівні функції вольової сфери, придушення незначущих, а у деяких випадках дуже сильних конкуруючих бажань у процесі вибору мотивів; усвідомлене уповільнення вольової дії, для вибору одного з декількох варіантів і можливих наслідків з урахуванням усіх обставин; контроль своєї поведінки та емоцій; прийняття свідомих, обдуманих рішень.</w:t>
      </w:r>
    </w:p>
    <w:p w:rsidR="0025443F" w:rsidRPr="0095212B" w:rsidRDefault="00342553" w:rsidP="001E5E54">
      <w:pPr>
        <w:widowControl w:val="0"/>
        <w:spacing w:after="0" w:line="360" w:lineRule="auto"/>
        <w:ind w:firstLine="709"/>
        <w:jc w:val="both"/>
        <w:rPr>
          <w:szCs w:val="28"/>
          <w:lang w:val="uk-UA"/>
        </w:rPr>
      </w:pPr>
      <w:r>
        <w:rPr>
          <w:szCs w:val="28"/>
          <w:lang w:val="uk-UA"/>
        </w:rPr>
        <w:t>Дослідниця</w:t>
      </w:r>
      <w:r w:rsidRPr="00342553">
        <w:rPr>
          <w:szCs w:val="28"/>
          <w:lang w:val="uk-UA"/>
        </w:rPr>
        <w:t xml:space="preserve"> </w:t>
      </w:r>
      <w:r>
        <w:rPr>
          <w:szCs w:val="28"/>
          <w:lang w:val="uk-UA"/>
        </w:rPr>
        <w:t>І. </w:t>
      </w:r>
      <w:proofErr w:type="spellStart"/>
      <w:r>
        <w:rPr>
          <w:szCs w:val="28"/>
          <w:lang w:val="uk-UA"/>
        </w:rPr>
        <w:t>Дубровіна</w:t>
      </w:r>
      <w:proofErr w:type="spellEnd"/>
      <w:r w:rsidR="005E1090" w:rsidRPr="00342553">
        <w:rPr>
          <w:szCs w:val="28"/>
          <w:lang w:val="uk-UA"/>
        </w:rPr>
        <w:t xml:space="preserve"> вважає, що в</w:t>
      </w:r>
      <w:r w:rsidR="0025443F" w:rsidRPr="00342553">
        <w:rPr>
          <w:szCs w:val="28"/>
          <w:lang w:val="uk-UA"/>
        </w:rPr>
        <w:t>оля має високу ступінь активності особистості, спонукає людину на вибір найбільш ефективних способів і засобів досягнення</w:t>
      </w:r>
      <w:r w:rsidR="0025443F" w:rsidRPr="0095212B">
        <w:rPr>
          <w:szCs w:val="28"/>
          <w:lang w:val="uk-UA"/>
        </w:rPr>
        <w:t xml:space="preserve"> цілей, виражається у необхідності вдосконалення способів дій у ході отримання соціального досвіду, застосування зусилля при прийнятті рішення та інших складних видів діяльності. Воля виражає одну з головних здібностей людини – контроль над власною поведінкою [</w:t>
      </w:r>
      <w:r w:rsidR="003F587D" w:rsidRPr="0095212B">
        <w:rPr>
          <w:szCs w:val="28"/>
          <w:lang w:val="uk-UA"/>
        </w:rPr>
        <w:fldChar w:fldCharType="begin"/>
      </w:r>
      <w:r w:rsidR="0025443F" w:rsidRPr="0095212B">
        <w:rPr>
          <w:szCs w:val="28"/>
          <w:lang w:val="uk-UA"/>
        </w:rPr>
        <w:instrText xml:space="preserve"> REF д12 \r \h </w:instrText>
      </w:r>
      <w:r w:rsidR="003F587D" w:rsidRPr="0095212B">
        <w:rPr>
          <w:szCs w:val="28"/>
          <w:lang w:val="uk-UA"/>
        </w:rPr>
      </w:r>
      <w:r w:rsidR="003F587D" w:rsidRPr="0095212B">
        <w:rPr>
          <w:szCs w:val="28"/>
          <w:lang w:val="uk-UA"/>
        </w:rPr>
        <w:fldChar w:fldCharType="separate"/>
      </w:r>
      <w:r w:rsidR="008F5FD1">
        <w:rPr>
          <w:szCs w:val="28"/>
          <w:lang w:val="uk-UA"/>
        </w:rPr>
        <w:t>19</w:t>
      </w:r>
      <w:r w:rsidR="003F587D" w:rsidRPr="0095212B">
        <w:rPr>
          <w:szCs w:val="28"/>
          <w:lang w:val="uk-UA"/>
        </w:rPr>
        <w:fldChar w:fldCharType="end"/>
      </w:r>
      <w:r w:rsidR="0025443F" w:rsidRPr="0095212B">
        <w:rPr>
          <w:szCs w:val="28"/>
          <w:lang w:val="uk-UA"/>
        </w:rPr>
        <w:t>].</w:t>
      </w:r>
    </w:p>
    <w:p w:rsidR="0025443F" w:rsidRPr="0095212B" w:rsidRDefault="00342553" w:rsidP="001E5E54">
      <w:pPr>
        <w:widowControl w:val="0"/>
        <w:spacing w:after="0" w:line="360" w:lineRule="auto"/>
        <w:ind w:firstLine="709"/>
        <w:jc w:val="both"/>
        <w:rPr>
          <w:szCs w:val="28"/>
          <w:lang w:val="uk-UA"/>
        </w:rPr>
      </w:pPr>
      <w:r w:rsidRPr="00342553">
        <w:rPr>
          <w:szCs w:val="28"/>
          <w:lang w:val="uk-UA"/>
        </w:rPr>
        <w:t>Погоджуємося з В. </w:t>
      </w:r>
      <w:proofErr w:type="spellStart"/>
      <w:r w:rsidRPr="00342553">
        <w:rPr>
          <w:szCs w:val="28"/>
          <w:lang w:val="uk-UA"/>
        </w:rPr>
        <w:t>Нікішиною</w:t>
      </w:r>
      <w:proofErr w:type="spellEnd"/>
      <w:r w:rsidRPr="00342553">
        <w:rPr>
          <w:szCs w:val="28"/>
          <w:lang w:val="uk-UA"/>
        </w:rPr>
        <w:t>, яка</w:t>
      </w:r>
      <w:r w:rsidR="00D832BE" w:rsidRPr="00342553">
        <w:rPr>
          <w:szCs w:val="28"/>
          <w:lang w:val="uk-UA"/>
        </w:rPr>
        <w:t xml:space="preserve"> вважає, що з</w:t>
      </w:r>
      <w:r w:rsidR="0025443F" w:rsidRPr="00342553">
        <w:rPr>
          <w:szCs w:val="28"/>
          <w:lang w:val="uk-UA"/>
        </w:rPr>
        <w:t>міст і структура вольової активності – це унікальний комплекс вольових якостей особистості. Якість, яка дає можливість поставити перед собою іншу нову мету, називається ініціативністю. Розвиток навичок ініціативності сприяє розширенню творчих здібностей людини</w:t>
      </w:r>
      <w:r w:rsidR="0025443F" w:rsidRPr="0095212B">
        <w:rPr>
          <w:szCs w:val="28"/>
          <w:lang w:val="uk-UA"/>
        </w:rPr>
        <w:t xml:space="preserve"> у всіх сферах її діяльності, у тому числі підвищуючи лідерські та організаторські якості. Так, наприклад, для педагога необхідно володіти ініціативністю і вести організаційну роботу, а також розвивати дані якості у процесі своєї професійної діяльності [</w:t>
      </w:r>
      <w:r w:rsidR="003F587D" w:rsidRPr="0095212B">
        <w:rPr>
          <w:szCs w:val="28"/>
          <w:lang w:val="uk-UA"/>
        </w:rPr>
        <w:fldChar w:fldCharType="begin"/>
      </w:r>
      <w:r w:rsidR="0025443F" w:rsidRPr="0095212B">
        <w:rPr>
          <w:szCs w:val="28"/>
          <w:lang w:val="uk-UA"/>
        </w:rPr>
        <w:instrText xml:space="preserve"> REF д27 \r \h </w:instrText>
      </w:r>
      <w:r w:rsidR="003F587D" w:rsidRPr="0095212B">
        <w:rPr>
          <w:szCs w:val="28"/>
          <w:lang w:val="uk-UA"/>
        </w:rPr>
      </w:r>
      <w:r w:rsidR="003F587D" w:rsidRPr="0095212B">
        <w:rPr>
          <w:szCs w:val="28"/>
          <w:lang w:val="uk-UA"/>
        </w:rPr>
        <w:fldChar w:fldCharType="separate"/>
      </w:r>
      <w:r w:rsidR="008F5FD1">
        <w:rPr>
          <w:szCs w:val="28"/>
          <w:lang w:val="uk-UA"/>
        </w:rPr>
        <w:t>46</w:t>
      </w:r>
      <w:r w:rsidR="003F587D" w:rsidRPr="0095212B">
        <w:rPr>
          <w:szCs w:val="28"/>
          <w:lang w:val="uk-UA"/>
        </w:rPr>
        <w:fldChar w:fldCharType="end"/>
      </w:r>
      <w:r w:rsidR="004D29C1" w:rsidRPr="0095212B">
        <w:rPr>
          <w:szCs w:val="28"/>
          <w:lang w:val="uk-UA"/>
        </w:rPr>
        <w:t>, с. 30</w:t>
      </w:r>
      <w:r w:rsidR="0025443F"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У період конкуренції мотивів допомагає рішучість – здатність швидко, </w:t>
      </w:r>
      <w:r w:rsidR="00AC1931" w:rsidRPr="00342553">
        <w:rPr>
          <w:szCs w:val="28"/>
          <w:lang w:val="uk-UA"/>
        </w:rPr>
        <w:t xml:space="preserve">розсудливо </w:t>
      </w:r>
      <w:r w:rsidRPr="00342553">
        <w:rPr>
          <w:szCs w:val="28"/>
          <w:lang w:val="uk-UA"/>
        </w:rPr>
        <w:t>приймати рішення і діяти. Людина, довго думає, болісно приймає рішення і кілька разів змінює його, вважається нерішучою. Часто така</w:t>
      </w:r>
      <w:r w:rsidRPr="0095212B">
        <w:rPr>
          <w:szCs w:val="28"/>
          <w:lang w:val="uk-UA"/>
        </w:rPr>
        <w:t xml:space="preserve"> людина </w:t>
      </w:r>
      <w:r w:rsidRPr="0095212B">
        <w:rPr>
          <w:szCs w:val="28"/>
          <w:lang w:val="uk-UA"/>
        </w:rPr>
        <w:lastRenderedPageBreak/>
        <w:t>вдається до допомоги інших людей, щоб зняти з себе відповідальність за прийняття рішення. Такі рішення не мають мотивуючої сили і часто взагалі не реалізуються. Нерішучі люди намагаються уникати складних ситуацій і необхідності прийняття важливих, відповідальних рішень.</w:t>
      </w:r>
    </w:p>
    <w:p w:rsidR="00B05BA6" w:rsidRPr="00F064AF" w:rsidRDefault="00342553" w:rsidP="001E5E54">
      <w:pPr>
        <w:widowControl w:val="0"/>
        <w:spacing w:after="0" w:line="360" w:lineRule="auto"/>
        <w:ind w:firstLine="709"/>
        <w:jc w:val="both"/>
        <w:rPr>
          <w:szCs w:val="28"/>
          <w:lang w:val="uk-UA"/>
        </w:rPr>
      </w:pPr>
      <w:r>
        <w:rPr>
          <w:szCs w:val="28"/>
          <w:lang w:val="uk-UA"/>
        </w:rPr>
        <w:t>На думку А. </w:t>
      </w:r>
      <w:proofErr w:type="spellStart"/>
      <w:r>
        <w:rPr>
          <w:szCs w:val="28"/>
          <w:lang w:val="uk-UA"/>
        </w:rPr>
        <w:t>Рояк</w:t>
      </w:r>
      <w:proofErr w:type="spellEnd"/>
      <w:r>
        <w:rPr>
          <w:szCs w:val="28"/>
          <w:lang w:val="uk-UA"/>
        </w:rPr>
        <w:t>, п</w:t>
      </w:r>
      <w:r w:rsidR="0025443F" w:rsidRPr="0095212B">
        <w:rPr>
          <w:szCs w:val="28"/>
          <w:lang w:val="uk-UA"/>
        </w:rPr>
        <w:t xml:space="preserve">ри вольових діях у людини виникають різні емоції: позитивні при успішних ситуаціях; негативні при невдачах і при нездоланних перешкодах, а також при страху перед ураженнями, чи небезпечними діями. У подібних моментах у людини нерідко виникає почуття сорому, яке формується за рахунок невиправданих надій і відповідальності за негативний результат перед іншими людьми. Згодом, втрачаючи контроль над своїми </w:t>
      </w:r>
      <w:r w:rsidR="0025443F" w:rsidRPr="00F064AF">
        <w:rPr>
          <w:szCs w:val="28"/>
          <w:lang w:val="uk-UA"/>
        </w:rPr>
        <w:t>емоціями, людина може проявляти у стані афекту запальність, дратівливість, гнів, що у свою чергу негативно позначається на спілкуванні з оточуючими людьми</w:t>
      </w:r>
      <w:r w:rsidR="00A04AB7" w:rsidRPr="00F064AF">
        <w:rPr>
          <w:szCs w:val="28"/>
          <w:lang w:val="uk-UA"/>
        </w:rPr>
        <w:t xml:space="preserve"> </w:t>
      </w:r>
      <w:r w:rsidR="00A04AB7" w:rsidRPr="00F064AF">
        <w:rPr>
          <w:szCs w:val="28"/>
        </w:rPr>
        <w:t>[50]</w:t>
      </w:r>
      <w:r w:rsidR="00A04AB7" w:rsidRPr="00F064AF">
        <w:rPr>
          <w:szCs w:val="28"/>
          <w:lang w:val="uk-UA"/>
        </w:rPr>
        <w:t>.</w:t>
      </w:r>
    </w:p>
    <w:p w:rsidR="0025443F" w:rsidRPr="0095212B" w:rsidRDefault="0025443F" w:rsidP="001E5E54">
      <w:pPr>
        <w:widowControl w:val="0"/>
        <w:spacing w:after="0" w:line="360" w:lineRule="auto"/>
        <w:ind w:firstLine="709"/>
        <w:jc w:val="both"/>
        <w:rPr>
          <w:szCs w:val="28"/>
          <w:lang w:val="uk-UA"/>
        </w:rPr>
      </w:pPr>
      <w:r w:rsidRPr="00F064AF">
        <w:rPr>
          <w:szCs w:val="28"/>
          <w:lang w:val="uk-UA"/>
        </w:rPr>
        <w:t>Тривалий вплив невдач на людину призводить до стресового стану і фрустрації, а також до зниження рівня впевненості у собі. Негативні емоції зменшують ефективність вольових процесів,</w:t>
      </w:r>
      <w:r w:rsidRPr="0095212B">
        <w:rPr>
          <w:szCs w:val="28"/>
          <w:lang w:val="uk-UA"/>
        </w:rPr>
        <w:t xml:space="preserve"> що нерідко призводить до того, що людина не закінчує розпочату ним справу. Прояв волі полягає тут у тому, щоб навчитися боротися з негативними, руйнівними емоціями. Контроль над собою, своїми емоціями, своїми психологічними та фізіологічними проявами, які перешкоджають досягненню поставлених цілей – це вольові якості, що представляють собою витримку і самовладання [</w:t>
      </w:r>
      <w:r w:rsidR="003F587D" w:rsidRPr="0095212B">
        <w:rPr>
          <w:szCs w:val="28"/>
          <w:lang w:val="uk-UA"/>
        </w:rPr>
        <w:fldChar w:fldCharType="begin"/>
      </w:r>
      <w:r w:rsidRPr="0095212B">
        <w:rPr>
          <w:szCs w:val="28"/>
          <w:lang w:val="uk-UA"/>
        </w:rPr>
        <w:instrText xml:space="preserve"> REF д31 \r \h </w:instrText>
      </w:r>
      <w:r w:rsidR="003F587D" w:rsidRPr="0095212B">
        <w:rPr>
          <w:szCs w:val="28"/>
          <w:lang w:val="uk-UA"/>
        </w:rPr>
      </w:r>
      <w:r w:rsidR="003F587D" w:rsidRPr="0095212B">
        <w:rPr>
          <w:szCs w:val="28"/>
          <w:lang w:val="uk-UA"/>
        </w:rPr>
        <w:fldChar w:fldCharType="separate"/>
      </w:r>
      <w:r w:rsidR="008F5FD1">
        <w:rPr>
          <w:szCs w:val="28"/>
          <w:lang w:val="uk-UA"/>
        </w:rPr>
        <w:t>50</w:t>
      </w:r>
      <w:r w:rsidR="003F587D" w:rsidRPr="0095212B">
        <w:rPr>
          <w:szCs w:val="28"/>
          <w:lang w:val="uk-UA"/>
        </w:rPr>
        <w:fldChar w:fldCharType="end"/>
      </w:r>
      <w:r w:rsidR="00342553">
        <w:rPr>
          <w:szCs w:val="28"/>
          <w:lang w:val="uk-UA"/>
        </w:rPr>
        <w:t>, с. 49</w:t>
      </w:r>
      <w:r w:rsidRPr="0095212B">
        <w:rPr>
          <w:szCs w:val="28"/>
          <w:lang w:val="uk-UA"/>
        </w:rPr>
        <w:t>].</w:t>
      </w:r>
    </w:p>
    <w:p w:rsidR="0025443F" w:rsidRPr="0095212B" w:rsidRDefault="003E0F85" w:rsidP="001E5E54">
      <w:pPr>
        <w:widowControl w:val="0"/>
        <w:spacing w:after="0" w:line="360" w:lineRule="auto"/>
        <w:ind w:firstLine="709"/>
        <w:jc w:val="both"/>
        <w:rPr>
          <w:szCs w:val="28"/>
          <w:lang w:val="uk-UA"/>
        </w:rPr>
      </w:pPr>
      <w:r w:rsidRPr="0095212B">
        <w:rPr>
          <w:szCs w:val="28"/>
          <w:lang w:val="uk-UA"/>
        </w:rPr>
        <w:t>У</w:t>
      </w:r>
      <w:r w:rsidR="0025443F" w:rsidRPr="0095212B">
        <w:rPr>
          <w:szCs w:val="28"/>
          <w:lang w:val="uk-UA"/>
        </w:rPr>
        <w:t>міння людини виконувати вольові дії передбачає у нього різнобічний розвиток найважливіших вольових якостей, що говорить про силу волі. Така людина може ставити перед собою складні цілі і завдання, вміти досягати їх, приймати складні рішення, протистояти стресу і негативним емоціям, що з’являються під час ситуацій неуспіху. Здатність такої людини долати перешкоди, підвищує її прагнення впоратися з труднощами і домогтися успіху.</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Людина, яка виявляє низький рівень вольових якостей називається слабохарактерною. Така людина вибирає слідувати своїм невимушеним потягам, воліє більше підкорятися, ніж проявляти ініціативу. Перешкоди у складних ситуаціях викликають глибокі переживання, негативні емоції і прагнення </w:t>
      </w:r>
      <w:r w:rsidRPr="0095212B">
        <w:rPr>
          <w:szCs w:val="28"/>
          <w:lang w:val="uk-UA"/>
        </w:rPr>
        <w:lastRenderedPageBreak/>
        <w:t>уникнути подальших труднощів</w:t>
      </w:r>
      <w:r w:rsidR="00A57843" w:rsidRPr="0095212B">
        <w:rPr>
          <w:szCs w:val="28"/>
          <w:lang w:val="uk-UA"/>
        </w:rPr>
        <w:t xml:space="preserve"> [15, c. 32]</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Вольові дії кожної людини характеризуються їх індивідуальними особливостями, які обумовлюються ступенем розвитку вольових якостей. Наприклад, людина може демонструвати сильні вольові якості, тільки під зовнішнім впливом, коли хтось вказує їй, що і як потрібно робити. Це свідчить про низький рівень розвитку ініціативності, вони легко приймають поставлені перед ними цілі іншими людьми, їм притаманні сугестивність і податливість, при високій старанності і дисциплінованості [</w:t>
      </w:r>
      <w:r w:rsidR="003F587D" w:rsidRPr="0095212B">
        <w:rPr>
          <w:szCs w:val="28"/>
          <w:lang w:val="uk-UA"/>
        </w:rPr>
        <w:fldChar w:fldCharType="begin"/>
      </w:r>
      <w:r w:rsidRPr="0095212B">
        <w:rPr>
          <w:szCs w:val="28"/>
          <w:lang w:val="uk-UA"/>
        </w:rPr>
        <w:instrText xml:space="preserve"> REF д32 \r \h </w:instrText>
      </w:r>
      <w:r w:rsidR="003F587D" w:rsidRPr="0095212B">
        <w:rPr>
          <w:szCs w:val="28"/>
          <w:lang w:val="uk-UA"/>
        </w:rPr>
      </w:r>
      <w:r w:rsidR="003F587D" w:rsidRPr="0095212B">
        <w:rPr>
          <w:szCs w:val="28"/>
          <w:lang w:val="uk-UA"/>
        </w:rPr>
        <w:fldChar w:fldCharType="separate"/>
      </w:r>
      <w:r w:rsidR="008F5FD1">
        <w:rPr>
          <w:szCs w:val="28"/>
          <w:lang w:val="uk-UA"/>
        </w:rPr>
        <w:t>52</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Таким чином, емоційна сфера вважається невід’ємною складовою нервової системи людини. Вона входить у вольову, особистісну і мотиваційну сфери людини. Формування емоцій відбувається у прямому взаємозв’язку з розвитком особистості в цілому.</w:t>
      </w:r>
    </w:p>
    <w:p w:rsidR="003E795E" w:rsidRDefault="003E795E" w:rsidP="001E5E54">
      <w:pPr>
        <w:widowControl w:val="0"/>
        <w:rPr>
          <w:b/>
          <w:bCs/>
          <w:lang w:val="uk-UA"/>
        </w:rPr>
      </w:pPr>
      <w:bookmarkStart w:id="26" w:name="_Toc83650745"/>
      <w:bookmarkStart w:id="27" w:name="_Toc85116145"/>
    </w:p>
    <w:p w:rsidR="00E3100D" w:rsidRDefault="00E3100D">
      <w:pPr>
        <w:rPr>
          <w:b/>
          <w:bCs/>
          <w:lang w:val="uk-UA"/>
        </w:rPr>
      </w:pPr>
    </w:p>
    <w:p w:rsidR="0025443F" w:rsidRPr="00276AA1" w:rsidRDefault="0025443F" w:rsidP="001E5E54">
      <w:pPr>
        <w:widowControl w:val="0"/>
        <w:spacing w:after="0" w:line="360" w:lineRule="auto"/>
        <w:ind w:firstLine="709"/>
        <w:rPr>
          <w:b/>
          <w:bCs/>
          <w:lang w:val="uk-UA"/>
        </w:rPr>
      </w:pPr>
      <w:r w:rsidRPr="00276AA1">
        <w:rPr>
          <w:b/>
          <w:bCs/>
          <w:lang w:val="uk-UA"/>
        </w:rPr>
        <w:t xml:space="preserve">1.2. </w:t>
      </w:r>
      <w:hyperlink r:id="rId10" w:anchor="_Toc51786327" w:history="1">
        <w:r w:rsidRPr="00276AA1">
          <w:rPr>
            <w:rStyle w:val="a5"/>
            <w:b/>
            <w:bCs/>
            <w:color w:val="auto"/>
            <w:u w:val="none"/>
            <w:lang w:val="uk-UA"/>
          </w:rPr>
          <w:t>Особливості емоційно-вольової сфери дітей</w:t>
        </w:r>
      </w:hyperlink>
      <w:r w:rsidRPr="00276AA1">
        <w:rPr>
          <w:b/>
          <w:bCs/>
          <w:lang w:val="uk-UA"/>
        </w:rPr>
        <w:t xml:space="preserve"> дошкільного віку</w:t>
      </w:r>
      <w:bookmarkEnd w:id="26"/>
      <w:bookmarkEnd w:id="27"/>
    </w:p>
    <w:p w:rsidR="0025443F" w:rsidRPr="00276AA1" w:rsidRDefault="0025443F" w:rsidP="001E5E54">
      <w:pPr>
        <w:widowControl w:val="0"/>
        <w:spacing w:after="0" w:line="360" w:lineRule="auto"/>
        <w:rPr>
          <w:lang w:val="uk-UA"/>
        </w:rPr>
      </w:pPr>
    </w:p>
    <w:p w:rsidR="0025443F" w:rsidRPr="0095212B" w:rsidRDefault="00342553" w:rsidP="001E5E54">
      <w:pPr>
        <w:widowControl w:val="0"/>
        <w:spacing w:after="0" w:line="360" w:lineRule="auto"/>
        <w:ind w:firstLine="709"/>
        <w:jc w:val="both"/>
        <w:rPr>
          <w:szCs w:val="28"/>
          <w:lang w:val="uk-UA"/>
        </w:rPr>
      </w:pPr>
      <w:r w:rsidRPr="00276AA1">
        <w:rPr>
          <w:szCs w:val="28"/>
          <w:lang w:val="uk-UA"/>
        </w:rPr>
        <w:t>Дослідник О</w:t>
      </w:r>
      <w:r w:rsidR="0025443F" w:rsidRPr="00276AA1">
        <w:rPr>
          <w:szCs w:val="28"/>
          <w:lang w:val="uk-UA"/>
        </w:rPr>
        <w:t xml:space="preserve">. Леонтьєв вважає, що дошкільний вік – </w:t>
      </w:r>
      <w:r w:rsidR="008D7AA6" w:rsidRPr="00276AA1">
        <w:rPr>
          <w:szCs w:val="28"/>
          <w:lang w:val="uk-UA"/>
        </w:rPr>
        <w:t xml:space="preserve">це </w:t>
      </w:r>
      <w:r w:rsidR="0025443F" w:rsidRPr="00276AA1">
        <w:rPr>
          <w:szCs w:val="28"/>
          <w:lang w:val="uk-UA"/>
        </w:rPr>
        <w:t>перший етап формування особистості. Саме у цьому періоді починається становлення</w:t>
      </w:r>
      <w:r w:rsidR="0025443F" w:rsidRPr="0095212B">
        <w:rPr>
          <w:szCs w:val="28"/>
          <w:lang w:val="uk-UA"/>
        </w:rPr>
        <w:t xml:space="preserve"> основних механізмів і структур, що обумовлюють подальший розвиток особистості [</w:t>
      </w:r>
      <w:r>
        <w:rPr>
          <w:szCs w:val="28"/>
          <w:lang w:val="uk-UA"/>
        </w:rPr>
        <w:t>4</w:t>
      </w:r>
      <w:r w:rsidR="00A6281E">
        <w:rPr>
          <w:szCs w:val="28"/>
          <w:lang w:val="uk-UA"/>
        </w:rPr>
        <w:t>1</w:t>
      </w:r>
      <w:r w:rsidR="004D29C1" w:rsidRPr="0095212B">
        <w:rPr>
          <w:szCs w:val="28"/>
          <w:lang w:val="uk-UA"/>
        </w:rPr>
        <w:t>, с. 10</w:t>
      </w:r>
      <w:r w:rsidR="0025443F"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своїх роботах О. </w:t>
      </w:r>
      <w:proofErr w:type="spellStart"/>
      <w:r w:rsidRPr="0095212B">
        <w:rPr>
          <w:szCs w:val="28"/>
          <w:lang w:val="uk-UA"/>
        </w:rPr>
        <w:t>Первушина</w:t>
      </w:r>
      <w:proofErr w:type="spellEnd"/>
      <w:r w:rsidRPr="0095212B">
        <w:rPr>
          <w:szCs w:val="28"/>
          <w:lang w:val="uk-UA"/>
        </w:rPr>
        <w:t xml:space="preserve"> зазначала, що психічні процеси виконують функції реагування і впорядкування навколишньої дійсності. Є процеси з високим ступенем реагування, наприклад, пізнавальні процеси, і процеси з високим ступенем упорядкування, наприклад, емоції і воля [</w:t>
      </w:r>
      <w:r w:rsidR="00342553">
        <w:rPr>
          <w:szCs w:val="28"/>
          <w:lang w:val="uk-UA"/>
        </w:rPr>
        <w:t>50</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своїй монографії «Психологія емоцій» К. </w:t>
      </w:r>
      <w:proofErr w:type="spellStart"/>
      <w:r w:rsidRPr="0095212B">
        <w:rPr>
          <w:szCs w:val="28"/>
          <w:lang w:val="uk-UA"/>
        </w:rPr>
        <w:t>Ізард</w:t>
      </w:r>
      <w:proofErr w:type="spellEnd"/>
      <w:r w:rsidRPr="0095212B">
        <w:rPr>
          <w:szCs w:val="28"/>
          <w:lang w:val="uk-UA"/>
        </w:rPr>
        <w:t xml:space="preserve"> пише про теорії диференціальних емоцій, яка має свою назву через зосередження на окремих емоціях, які сприймаються та розрізнюються як </w:t>
      </w:r>
      <w:proofErr w:type="spellStart"/>
      <w:r w:rsidRPr="0095212B">
        <w:rPr>
          <w:szCs w:val="28"/>
          <w:lang w:val="uk-UA"/>
        </w:rPr>
        <w:t>переживально</w:t>
      </w:r>
      <w:proofErr w:type="spellEnd"/>
      <w:r w:rsidRPr="0095212B">
        <w:rPr>
          <w:szCs w:val="28"/>
          <w:lang w:val="uk-UA"/>
        </w:rPr>
        <w:t>-мотиваційні процеси [</w:t>
      </w:r>
      <w:r w:rsidR="003F587D" w:rsidRPr="0095212B">
        <w:rPr>
          <w:szCs w:val="28"/>
          <w:lang w:val="uk-UA"/>
        </w:rPr>
        <w:fldChar w:fldCharType="begin"/>
      </w:r>
      <w:r w:rsidRPr="0095212B">
        <w:rPr>
          <w:szCs w:val="28"/>
          <w:lang w:val="uk-UA"/>
        </w:rPr>
        <w:instrText xml:space="preserve"> REF изард \r \h </w:instrText>
      </w:r>
      <w:r w:rsidR="003F587D" w:rsidRPr="0095212B">
        <w:rPr>
          <w:szCs w:val="28"/>
          <w:lang w:val="uk-UA"/>
        </w:rPr>
      </w:r>
      <w:r w:rsidR="003F587D" w:rsidRPr="0095212B">
        <w:rPr>
          <w:szCs w:val="28"/>
          <w:lang w:val="uk-UA"/>
        </w:rPr>
        <w:fldChar w:fldCharType="separate"/>
      </w:r>
      <w:r w:rsidR="008F5FD1">
        <w:rPr>
          <w:szCs w:val="28"/>
          <w:lang w:val="uk-UA"/>
        </w:rPr>
        <w:t>29</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Основа цієї теорії складається з п’яти головних моментів:</w:t>
      </w:r>
    </w:p>
    <w:p w:rsidR="0025443F" w:rsidRPr="00342553" w:rsidRDefault="0025443F" w:rsidP="001E5E54">
      <w:pPr>
        <w:pStyle w:val="a4"/>
        <w:widowControl w:val="0"/>
        <w:numPr>
          <w:ilvl w:val="0"/>
          <w:numId w:val="2"/>
        </w:numPr>
        <w:tabs>
          <w:tab w:val="left" w:pos="1134"/>
        </w:tabs>
        <w:spacing w:after="0" w:line="360" w:lineRule="auto"/>
        <w:ind w:left="0" w:firstLine="709"/>
        <w:jc w:val="both"/>
        <w:rPr>
          <w:szCs w:val="28"/>
          <w:lang w:val="uk-UA"/>
        </w:rPr>
      </w:pPr>
      <w:r w:rsidRPr="00342553">
        <w:rPr>
          <w:szCs w:val="28"/>
          <w:lang w:val="uk-UA"/>
        </w:rPr>
        <w:t xml:space="preserve">десять базових емоцій (здивування, радість, печаль, гнів, відраза, </w:t>
      </w:r>
      <w:r w:rsidRPr="00342553">
        <w:rPr>
          <w:szCs w:val="28"/>
          <w:lang w:val="uk-UA"/>
        </w:rPr>
        <w:lastRenderedPageBreak/>
        <w:t>презирство, страждання, сором, інтерес, вина) утворюють головну мотиваційну систему людини;</w:t>
      </w:r>
    </w:p>
    <w:p w:rsidR="0025443F" w:rsidRPr="00342553" w:rsidRDefault="0025443F" w:rsidP="001E5E54">
      <w:pPr>
        <w:pStyle w:val="a4"/>
        <w:widowControl w:val="0"/>
        <w:numPr>
          <w:ilvl w:val="0"/>
          <w:numId w:val="2"/>
        </w:numPr>
        <w:tabs>
          <w:tab w:val="left" w:pos="1134"/>
        </w:tabs>
        <w:spacing w:after="0" w:line="360" w:lineRule="auto"/>
        <w:ind w:left="0" w:firstLine="709"/>
        <w:jc w:val="both"/>
        <w:rPr>
          <w:szCs w:val="28"/>
          <w:lang w:val="uk-UA"/>
        </w:rPr>
      </w:pPr>
      <w:r w:rsidRPr="00342553">
        <w:rPr>
          <w:szCs w:val="28"/>
          <w:lang w:val="uk-UA"/>
        </w:rPr>
        <w:t>кожна з цих емоцій володіє притаманними тільки їй мотиваційними і феноменологічних якостями;</w:t>
      </w:r>
    </w:p>
    <w:p w:rsidR="0025443F" w:rsidRPr="00342553" w:rsidRDefault="0025443F" w:rsidP="001E5E54">
      <w:pPr>
        <w:pStyle w:val="a4"/>
        <w:widowControl w:val="0"/>
        <w:numPr>
          <w:ilvl w:val="0"/>
          <w:numId w:val="2"/>
        </w:numPr>
        <w:tabs>
          <w:tab w:val="left" w:pos="1134"/>
        </w:tabs>
        <w:spacing w:after="0" w:line="360" w:lineRule="auto"/>
        <w:ind w:left="0" w:firstLine="709"/>
        <w:jc w:val="both"/>
        <w:rPr>
          <w:szCs w:val="28"/>
          <w:lang w:val="uk-UA"/>
        </w:rPr>
      </w:pPr>
      <w:r w:rsidRPr="00342553">
        <w:rPr>
          <w:szCs w:val="28"/>
          <w:lang w:val="uk-UA"/>
        </w:rPr>
        <w:t>базові емоції у різних поєднаннях дають можливість переживати і висловлювати свої емоції по відношенню до навколишнього;</w:t>
      </w:r>
    </w:p>
    <w:p w:rsidR="0025443F" w:rsidRPr="00342553" w:rsidRDefault="0025443F" w:rsidP="001E5E54">
      <w:pPr>
        <w:pStyle w:val="a4"/>
        <w:widowControl w:val="0"/>
        <w:numPr>
          <w:ilvl w:val="0"/>
          <w:numId w:val="2"/>
        </w:numPr>
        <w:tabs>
          <w:tab w:val="left" w:pos="1134"/>
        </w:tabs>
        <w:spacing w:after="0" w:line="360" w:lineRule="auto"/>
        <w:ind w:left="0" w:firstLine="709"/>
        <w:jc w:val="both"/>
        <w:rPr>
          <w:szCs w:val="28"/>
          <w:lang w:val="uk-UA"/>
        </w:rPr>
      </w:pPr>
      <w:proofErr w:type="spellStart"/>
      <w:r w:rsidRPr="00342553">
        <w:rPr>
          <w:szCs w:val="28"/>
          <w:lang w:val="uk-UA"/>
        </w:rPr>
        <w:t>взаємодіючи</w:t>
      </w:r>
      <w:proofErr w:type="spellEnd"/>
      <w:r w:rsidRPr="00342553">
        <w:rPr>
          <w:szCs w:val="28"/>
          <w:lang w:val="uk-UA"/>
        </w:rPr>
        <w:t xml:space="preserve"> між собою, базові емоції можуть підсилювати одна одну або </w:t>
      </w:r>
      <w:proofErr w:type="spellStart"/>
      <w:r w:rsidRPr="00342553">
        <w:rPr>
          <w:szCs w:val="28"/>
          <w:lang w:val="uk-UA"/>
        </w:rPr>
        <w:t>тормозити</w:t>
      </w:r>
      <w:proofErr w:type="spellEnd"/>
      <w:r w:rsidRPr="00342553">
        <w:rPr>
          <w:szCs w:val="28"/>
          <w:lang w:val="uk-UA"/>
        </w:rPr>
        <w:t xml:space="preserve"> емоційне реагування;</w:t>
      </w:r>
    </w:p>
    <w:p w:rsidR="0025443F" w:rsidRPr="00342553" w:rsidRDefault="0025443F" w:rsidP="001E5E54">
      <w:pPr>
        <w:pStyle w:val="a4"/>
        <w:widowControl w:val="0"/>
        <w:numPr>
          <w:ilvl w:val="0"/>
          <w:numId w:val="2"/>
        </w:numPr>
        <w:tabs>
          <w:tab w:val="left" w:pos="1134"/>
        </w:tabs>
        <w:spacing w:after="0" w:line="360" w:lineRule="auto"/>
        <w:ind w:left="0" w:firstLine="709"/>
        <w:jc w:val="both"/>
        <w:rPr>
          <w:szCs w:val="28"/>
          <w:lang w:val="uk-UA"/>
        </w:rPr>
      </w:pPr>
      <w:r w:rsidRPr="00342553">
        <w:rPr>
          <w:szCs w:val="28"/>
          <w:lang w:val="uk-UA"/>
        </w:rPr>
        <w:t xml:space="preserve">емоційне реагування залежить від внутрішніх </w:t>
      </w:r>
      <w:proofErr w:type="spellStart"/>
      <w:r w:rsidRPr="00342553">
        <w:rPr>
          <w:szCs w:val="28"/>
          <w:lang w:val="uk-UA"/>
        </w:rPr>
        <w:t>відчуттів</w:t>
      </w:r>
      <w:proofErr w:type="spellEnd"/>
      <w:r w:rsidRPr="00342553">
        <w:rPr>
          <w:szCs w:val="28"/>
          <w:lang w:val="uk-UA"/>
        </w:rPr>
        <w:t>, сприйняття навколишнього світу з допомогою органів почуттів, пізнання і практичної діяльності та надають на них вплив.</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Базові емоції у своїх різних поєднаннях можуть утворювати такі емоційні стани, як наприклад, хвилювання, що поєднує e собі страх, провину, та інтерес. Кожна з цих емоцій відрізняється за силою виразності, наприклад, радість, щастя, захоплення, екстаз і так далі [</w:t>
      </w:r>
      <w:r w:rsidR="003F587D" w:rsidRPr="0095212B">
        <w:rPr>
          <w:szCs w:val="28"/>
          <w:lang w:val="uk-UA"/>
        </w:rPr>
        <w:fldChar w:fldCharType="begin"/>
      </w:r>
      <w:r w:rsidRPr="0095212B">
        <w:rPr>
          <w:szCs w:val="28"/>
          <w:lang w:val="uk-UA"/>
        </w:rPr>
        <w:instrText xml:space="preserve"> REF изард \r \h </w:instrText>
      </w:r>
      <w:r w:rsidR="003F587D" w:rsidRPr="0095212B">
        <w:rPr>
          <w:szCs w:val="28"/>
          <w:lang w:val="uk-UA"/>
        </w:rPr>
      </w:r>
      <w:r w:rsidR="003F587D" w:rsidRPr="0095212B">
        <w:rPr>
          <w:szCs w:val="28"/>
          <w:lang w:val="uk-UA"/>
        </w:rPr>
        <w:fldChar w:fldCharType="separate"/>
      </w:r>
      <w:r w:rsidR="008F5FD1">
        <w:rPr>
          <w:szCs w:val="28"/>
          <w:lang w:val="uk-UA"/>
        </w:rPr>
        <w:t>29</w:t>
      </w:r>
      <w:r w:rsidR="003F587D" w:rsidRPr="0095212B">
        <w:rPr>
          <w:szCs w:val="28"/>
          <w:lang w:val="uk-UA"/>
        </w:rPr>
        <w:fldChar w:fldCharType="end"/>
      </w:r>
      <w:r w:rsidR="004D29C1" w:rsidRPr="0095212B">
        <w:rPr>
          <w:szCs w:val="28"/>
          <w:lang w:val="uk-UA"/>
        </w:rPr>
        <w:t>, с. 183</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Іноді емоційні стани носять невизначений або навіть суперечливий характер, по відношенню до одного і того ж об’єкту або ситуації. Це називається подвійність почуттів або амбівалентність. Вона пояснюється тим, що різні особливості до одного об’єкта або до ситуації, що сталась по-різному сприймаються людиною, з моральної точки зору і її індивідуальних життєвих цінностей. Так, наприклад</w:t>
      </w:r>
      <w:r w:rsidR="00D9712A">
        <w:rPr>
          <w:szCs w:val="28"/>
          <w:lang w:val="uk-UA"/>
        </w:rPr>
        <w:t>,</w:t>
      </w:r>
      <w:r w:rsidRPr="0095212B">
        <w:rPr>
          <w:szCs w:val="28"/>
          <w:lang w:val="uk-UA"/>
        </w:rPr>
        <w:t xml:space="preserve"> можна одночасно поважати людину за працьовитість і засуджувати за </w:t>
      </w:r>
      <w:r w:rsidR="00D9712A">
        <w:rPr>
          <w:szCs w:val="28"/>
          <w:lang w:val="uk-UA"/>
        </w:rPr>
        <w:t xml:space="preserve">її </w:t>
      </w:r>
      <w:proofErr w:type="spellStart"/>
      <w:r w:rsidRPr="0095212B">
        <w:rPr>
          <w:szCs w:val="28"/>
          <w:lang w:val="uk-UA"/>
        </w:rPr>
        <w:t>непунктуальність</w:t>
      </w:r>
      <w:proofErr w:type="spellEnd"/>
      <w:r w:rsidRPr="0095212B">
        <w:rPr>
          <w:szCs w:val="28"/>
          <w:lang w:val="uk-UA"/>
        </w:rPr>
        <w:t xml:space="preserve"> </w:t>
      </w:r>
      <w:r w:rsidR="00D9712A">
        <w:rPr>
          <w:szCs w:val="28"/>
          <w:lang w:val="uk-UA"/>
        </w:rPr>
        <w:t>тощо</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роботі «Емоції і поведінка» Р. </w:t>
      </w:r>
      <w:proofErr w:type="spellStart"/>
      <w:r w:rsidRPr="0095212B">
        <w:rPr>
          <w:szCs w:val="28"/>
          <w:lang w:val="uk-UA"/>
        </w:rPr>
        <w:t>Вартанян</w:t>
      </w:r>
      <w:proofErr w:type="spellEnd"/>
      <w:r w:rsidRPr="0095212B">
        <w:rPr>
          <w:szCs w:val="28"/>
          <w:lang w:val="uk-UA"/>
        </w:rPr>
        <w:t xml:space="preserve"> і Є. Петров стверджують, що головні зміни в емоційній і вольовій сфері дошкільника відбуваються на етапі формування базових емоцій. Цей процес обумовлюється появою нових інтересів дитини, її бажань, визначається рівень домагань дитини, мотивів і життєвих цінностей [</w:t>
      </w:r>
      <w:r w:rsidR="00252592">
        <w:fldChar w:fldCharType="begin"/>
      </w:r>
      <w:r w:rsidR="00252592" w:rsidRPr="001161B2">
        <w:rPr>
          <w:lang w:val="uk-UA"/>
        </w:rPr>
        <w:instrText xml:space="preserve"> </w:instrText>
      </w:r>
      <w:r w:rsidR="00252592">
        <w:instrText>REF</w:instrText>
      </w:r>
      <w:r w:rsidR="00252592" w:rsidRPr="001161B2">
        <w:rPr>
          <w:lang w:val="uk-UA"/>
        </w:rPr>
        <w:instrText xml:space="preserve"> д6 \</w:instrText>
      </w:r>
      <w:r w:rsidR="00252592">
        <w:instrText>r</w:instrText>
      </w:r>
      <w:r w:rsidR="00252592" w:rsidRPr="001161B2">
        <w:rPr>
          <w:lang w:val="uk-UA"/>
        </w:rPr>
        <w:instrText xml:space="preserve"> \</w:instrText>
      </w:r>
      <w:r w:rsidR="00252592">
        <w:instrText>h</w:instrText>
      </w:r>
      <w:r w:rsidR="00252592" w:rsidRPr="001161B2">
        <w:rPr>
          <w:lang w:val="uk-UA"/>
        </w:rPr>
        <w:instrText xml:space="preserve">  \* </w:instrText>
      </w:r>
      <w:r w:rsidR="00252592">
        <w:instrText>MERGEFORMAT</w:instrText>
      </w:r>
      <w:r w:rsidR="00252592" w:rsidRPr="001161B2">
        <w:rPr>
          <w:lang w:val="uk-UA"/>
        </w:rPr>
        <w:instrText xml:space="preserve"> </w:instrText>
      </w:r>
      <w:r w:rsidR="00252592">
        <w:fldChar w:fldCharType="separate"/>
      </w:r>
      <w:r w:rsidR="008F5FD1" w:rsidRPr="008F5FD1">
        <w:rPr>
          <w:lang w:val="uk-UA"/>
        </w:rPr>
        <w:t>8</w:t>
      </w:r>
      <w:r w:rsidR="00252592">
        <w:fldChar w:fldCharType="end"/>
      </w:r>
      <w:r w:rsidRPr="0095212B">
        <w:rPr>
          <w:szCs w:val="28"/>
          <w:lang w:val="uk-UA"/>
        </w:rPr>
        <w:t>].</w:t>
      </w:r>
    </w:p>
    <w:p w:rsidR="00F62711" w:rsidRDefault="0025443F" w:rsidP="001E5E54">
      <w:pPr>
        <w:widowControl w:val="0"/>
        <w:spacing w:after="0" w:line="360" w:lineRule="auto"/>
        <w:ind w:firstLine="709"/>
        <w:jc w:val="both"/>
        <w:rPr>
          <w:szCs w:val="28"/>
          <w:lang w:val="uk-UA"/>
        </w:rPr>
      </w:pPr>
      <w:r w:rsidRPr="0095212B">
        <w:rPr>
          <w:szCs w:val="28"/>
          <w:lang w:val="uk-UA"/>
        </w:rPr>
        <w:t xml:space="preserve">Емоційні прояви і почуття дитини поступово втрачають імпульсивність, стають більш усвідомленими за змістом. Змінюється і значимість емоцій у житті дитини. На відміну від попередніх етапів розвитку, коли головним для дитини </w:t>
      </w:r>
      <w:r w:rsidRPr="0095212B">
        <w:rPr>
          <w:szCs w:val="28"/>
          <w:lang w:val="uk-UA"/>
        </w:rPr>
        <w:lastRenderedPageBreak/>
        <w:t>було схвалення дорослого, тепер для дошкільника важливо домогтись бажаних результатів, отримати високу оцінку своєї діяльності.</w:t>
      </w:r>
    </w:p>
    <w:p w:rsidR="0025443F" w:rsidRPr="00D9712A" w:rsidRDefault="00342553" w:rsidP="001E5E54">
      <w:pPr>
        <w:widowControl w:val="0"/>
        <w:spacing w:after="0" w:line="360" w:lineRule="auto"/>
        <w:ind w:firstLine="709"/>
        <w:jc w:val="both"/>
        <w:rPr>
          <w:szCs w:val="28"/>
          <w:lang w:val="uk-UA"/>
        </w:rPr>
      </w:pPr>
      <w:r>
        <w:rPr>
          <w:szCs w:val="28"/>
          <w:lang w:val="uk-UA"/>
        </w:rPr>
        <w:t>За періодиза</w:t>
      </w:r>
      <w:r w:rsidR="0079500A">
        <w:rPr>
          <w:szCs w:val="28"/>
          <w:lang w:val="uk-UA"/>
        </w:rPr>
        <w:t>цією Л. Григорович розглянемо особливо</w:t>
      </w:r>
      <w:r w:rsidR="00D9712A">
        <w:rPr>
          <w:szCs w:val="28"/>
          <w:lang w:val="uk-UA"/>
        </w:rPr>
        <w:t>с</w:t>
      </w:r>
      <w:r w:rsidR="0079500A">
        <w:rPr>
          <w:szCs w:val="28"/>
          <w:lang w:val="uk-UA"/>
        </w:rPr>
        <w:t>ті кожного вікового періоду</w:t>
      </w:r>
      <w:r w:rsidR="00D9712A">
        <w:rPr>
          <w:szCs w:val="28"/>
          <w:lang w:val="uk-UA"/>
        </w:rPr>
        <w:t>,</w:t>
      </w:r>
      <w:r w:rsidR="0079500A">
        <w:rPr>
          <w:szCs w:val="28"/>
          <w:lang w:val="uk-UA"/>
        </w:rPr>
        <w:t xml:space="preserve"> характерного для дітей дошкільного віку </w:t>
      </w:r>
      <w:r w:rsidR="0079500A" w:rsidRPr="0079500A">
        <w:rPr>
          <w:szCs w:val="28"/>
        </w:rPr>
        <w:t>[17]</w:t>
      </w:r>
      <w:r w:rsidR="00D9712A">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У </w:t>
      </w:r>
      <w:r w:rsidR="0068725C">
        <w:rPr>
          <w:szCs w:val="28"/>
          <w:lang w:val="uk-UA"/>
        </w:rPr>
        <w:t xml:space="preserve">ранньому </w:t>
      </w:r>
      <w:r w:rsidRPr="0095212B">
        <w:rPr>
          <w:szCs w:val="28"/>
          <w:lang w:val="uk-UA"/>
        </w:rPr>
        <w:t>віці дитина поступово освоює експресивні форми вираження емоцій – інтонацію, міміку, пантоміміку, що допомагає їй сприймати емоції оточуючих людей.</w:t>
      </w:r>
    </w:p>
    <w:p w:rsidR="0025443F" w:rsidRPr="0079500A" w:rsidRDefault="0025443F" w:rsidP="001E5E54">
      <w:pPr>
        <w:widowControl w:val="0"/>
        <w:spacing w:after="0" w:line="360" w:lineRule="auto"/>
        <w:ind w:firstLine="709"/>
        <w:jc w:val="both"/>
        <w:rPr>
          <w:szCs w:val="28"/>
          <w:lang w:val="uk-UA"/>
        </w:rPr>
      </w:pPr>
      <w:r w:rsidRPr="0095212B">
        <w:rPr>
          <w:szCs w:val="28"/>
          <w:lang w:val="uk-UA"/>
        </w:rPr>
        <w:t xml:space="preserve">Важливе значення у розвитку </w:t>
      </w:r>
      <w:r w:rsidRPr="0079500A">
        <w:rPr>
          <w:szCs w:val="28"/>
          <w:lang w:val="uk-UA"/>
        </w:rPr>
        <w:t>емоцій дитини грає пізнавальна сфера, а саме здатність описати емоційний стан, що сприяє їх найбільш повному розумінню [</w:t>
      </w:r>
      <w:r w:rsidR="00252592">
        <w:fldChar w:fldCharType="begin"/>
      </w:r>
      <w:r w:rsidR="00252592">
        <w:instrText xml:space="preserve"> REF д24 \r \h  \* MERGEFORMAT </w:instrText>
      </w:r>
      <w:r w:rsidR="00252592">
        <w:fldChar w:fldCharType="separate"/>
      </w:r>
      <w:r w:rsidR="008F5FD1" w:rsidRPr="008F5FD1">
        <w:rPr>
          <w:szCs w:val="28"/>
          <w:lang w:val="uk-UA"/>
        </w:rPr>
        <w:t>39</w:t>
      </w:r>
      <w:r w:rsidR="00252592">
        <w:fldChar w:fldCharType="end"/>
      </w:r>
      <w:r w:rsidRPr="0079500A">
        <w:rPr>
          <w:szCs w:val="28"/>
          <w:lang w:val="uk-UA"/>
        </w:rPr>
        <w:t>].</w:t>
      </w:r>
    </w:p>
    <w:p w:rsidR="0025443F" w:rsidRPr="0095212B" w:rsidRDefault="0025443F" w:rsidP="001E5E54">
      <w:pPr>
        <w:widowControl w:val="0"/>
        <w:spacing w:after="0" w:line="360" w:lineRule="auto"/>
        <w:ind w:firstLine="709"/>
        <w:jc w:val="both"/>
        <w:rPr>
          <w:szCs w:val="28"/>
          <w:lang w:val="uk-UA"/>
        </w:rPr>
      </w:pPr>
      <w:r w:rsidRPr="0079500A">
        <w:rPr>
          <w:szCs w:val="28"/>
          <w:lang w:val="uk-UA"/>
        </w:rPr>
        <w:t xml:space="preserve">Для формування базових емоцій та почуттів сенситивним періодом вважається вік від 0 до 3 років. </w:t>
      </w:r>
      <w:r w:rsidR="00935C29" w:rsidRPr="0079500A">
        <w:rPr>
          <w:szCs w:val="28"/>
          <w:lang w:val="uk-UA"/>
        </w:rPr>
        <w:t>У</w:t>
      </w:r>
      <w:r w:rsidRPr="0079500A">
        <w:rPr>
          <w:szCs w:val="28"/>
          <w:lang w:val="uk-UA"/>
        </w:rPr>
        <w:t>чені Т. Крилова і А. </w:t>
      </w:r>
      <w:proofErr w:type="spellStart"/>
      <w:r w:rsidRPr="0079500A">
        <w:rPr>
          <w:szCs w:val="28"/>
          <w:lang w:val="uk-UA"/>
        </w:rPr>
        <w:t>Сумарокова</w:t>
      </w:r>
      <w:proofErr w:type="spellEnd"/>
      <w:r w:rsidRPr="0079500A">
        <w:rPr>
          <w:szCs w:val="28"/>
          <w:lang w:val="uk-UA"/>
        </w:rPr>
        <w:t xml:space="preserve"> зазначають: гармонійний розвиток емоційної сфери відбувається під</w:t>
      </w:r>
      <w:r w:rsidRPr="0095212B">
        <w:rPr>
          <w:szCs w:val="28"/>
          <w:lang w:val="uk-UA"/>
        </w:rPr>
        <w:t xml:space="preserve"> впливом соціального оточення, дорослих і в їх спільній взаємодії, а не ізольовано, саме по собі. Вже у віці чотирьох років у дитини формуються своя специфіка вищої нервової діяльності, це проявляється у видах і діях нервової системи (спокій, стриманість, чуттєвість і так далі) [</w:t>
      </w:r>
      <w:r w:rsidR="0079500A" w:rsidRPr="0079500A">
        <w:rPr>
          <w:szCs w:val="28"/>
          <w:lang w:val="uk-UA"/>
        </w:rPr>
        <w:t>3</w:t>
      </w:r>
      <w:r w:rsidR="00A6281E">
        <w:rPr>
          <w:szCs w:val="28"/>
          <w:lang w:val="uk-UA"/>
        </w:rPr>
        <w:t>7</w:t>
      </w:r>
      <w:r w:rsidR="004D29C1" w:rsidRPr="0095212B">
        <w:rPr>
          <w:szCs w:val="28"/>
          <w:lang w:val="uk-UA"/>
        </w:rPr>
        <w:t>, с. 13</w:t>
      </w:r>
      <w:r w:rsidRPr="0095212B">
        <w:rPr>
          <w:szCs w:val="28"/>
          <w:lang w:val="uk-UA"/>
        </w:rPr>
        <w:t>].</w:t>
      </w:r>
    </w:p>
    <w:p w:rsidR="0025443F" w:rsidRPr="0095212B" w:rsidRDefault="0079500A" w:rsidP="0068725C">
      <w:pPr>
        <w:widowControl w:val="0"/>
        <w:spacing w:after="0" w:line="360" w:lineRule="auto"/>
        <w:ind w:firstLine="709"/>
        <w:jc w:val="both"/>
        <w:rPr>
          <w:szCs w:val="28"/>
          <w:lang w:val="uk-UA"/>
        </w:rPr>
      </w:pPr>
      <w:r w:rsidRPr="0095212B">
        <w:rPr>
          <w:szCs w:val="28"/>
          <w:lang w:val="uk-UA"/>
        </w:rPr>
        <w:t>Д</w:t>
      </w:r>
      <w:r w:rsidR="0025443F" w:rsidRPr="0095212B">
        <w:rPr>
          <w:szCs w:val="28"/>
          <w:lang w:val="uk-UA"/>
        </w:rPr>
        <w:t>ля дитини властиві такі якості, як висока збудливість, імпульсивність прояви емоційних реакцій, агресія по відношенню до навколишньої дійсності, часті конфлікти з однолітками та дорослими з неявних причин. По ходу дорослішання дитини, високий рівень імпульсивності прояву емоцій і запальності згладжується, але насиченість емоційних переживання не згасає.</w:t>
      </w:r>
    </w:p>
    <w:p w:rsidR="0025443F" w:rsidRPr="0095212B" w:rsidRDefault="0068725C" w:rsidP="001E5E54">
      <w:pPr>
        <w:widowControl w:val="0"/>
        <w:spacing w:after="0" w:line="360" w:lineRule="auto"/>
        <w:ind w:firstLine="709"/>
        <w:jc w:val="both"/>
        <w:rPr>
          <w:szCs w:val="28"/>
          <w:lang w:val="uk-UA"/>
        </w:rPr>
      </w:pPr>
      <w:r>
        <w:rPr>
          <w:szCs w:val="28"/>
          <w:lang w:val="uk-UA"/>
        </w:rPr>
        <w:t>У середньому віці</w:t>
      </w:r>
      <w:r w:rsidR="0025443F" w:rsidRPr="0095212B">
        <w:rPr>
          <w:szCs w:val="28"/>
          <w:lang w:val="uk-UA"/>
        </w:rPr>
        <w:t xml:space="preserve"> у дитини поступово формується почуття боргу, обов’язку і відповідальності. Чим старше стає дитина, тим більш усвідомлено вона сприймає пропоновані їй вимоги, їх значущість і відповідальність за свої дії.</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Поступово у дитини розвивається самоконтроль, формуються уміння планувати свою діяльність, визначати пріоритети і ставити перед собою цілі і задачі. По ходу дорослішання дитини, її інтереси, життєві пріоритети змінюються. Для молодших дошкільнят характерне орієнтування на власні </w:t>
      </w:r>
      <w:r w:rsidRPr="0095212B">
        <w:rPr>
          <w:szCs w:val="28"/>
          <w:lang w:val="uk-UA"/>
        </w:rPr>
        <w:lastRenderedPageBreak/>
        <w:t xml:space="preserve">бажання і інтереси, а більш старші дошкільнята здатні враховувати інтереси інших людей, вміють орієнтуватись на першочергові та необхідні цілі та завдання. </w:t>
      </w:r>
    </w:p>
    <w:p w:rsidR="0025443F" w:rsidRPr="0095212B" w:rsidRDefault="00CB102C" w:rsidP="001E5E54">
      <w:pPr>
        <w:widowControl w:val="0"/>
        <w:spacing w:after="0" w:line="360" w:lineRule="auto"/>
        <w:ind w:firstLine="709"/>
        <w:jc w:val="both"/>
        <w:rPr>
          <w:szCs w:val="28"/>
          <w:lang w:val="uk-UA"/>
        </w:rPr>
      </w:pPr>
      <w:r>
        <w:rPr>
          <w:szCs w:val="28"/>
          <w:lang w:val="uk-UA"/>
        </w:rPr>
        <w:t>На період старшого віку</w:t>
      </w:r>
      <w:r w:rsidR="0025443F" w:rsidRPr="0095212B">
        <w:rPr>
          <w:szCs w:val="28"/>
          <w:lang w:val="uk-UA"/>
        </w:rPr>
        <w:t xml:space="preserve"> відбувається початкове формування моральних якостей особистості. На відміну від трьох</w:t>
      </w:r>
      <w:r w:rsidR="00E172D6">
        <w:rPr>
          <w:szCs w:val="28"/>
          <w:lang w:val="uk-UA"/>
        </w:rPr>
        <w:t>-</w:t>
      </w:r>
      <w:r w:rsidR="0025443F" w:rsidRPr="0095212B">
        <w:rPr>
          <w:szCs w:val="28"/>
          <w:lang w:val="uk-UA"/>
        </w:rPr>
        <w:t>чотирьох річного віку, коли моральні якості відсутні або відіграють незначну роль, у 7 років питання моральності виходять на перший план для дитини</w:t>
      </w:r>
      <w:r w:rsidR="002B7E6F" w:rsidRPr="0095212B">
        <w:rPr>
          <w:szCs w:val="28"/>
          <w:lang w:val="uk-UA"/>
        </w:rPr>
        <w:t>:</w:t>
      </w:r>
      <w:r w:rsidR="0025443F" w:rsidRPr="0095212B">
        <w:rPr>
          <w:szCs w:val="28"/>
          <w:lang w:val="uk-UA"/>
        </w:rPr>
        <w:t xml:space="preserve"> стає важливим схвалення соціального оточення і правила норм поведінки.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З часом дитина починає передбачати результати своїх емоційних реакцій та поведінки, це є початком формування антиципації. Це дозволяє людині передбачати результати своєї діяльності, наслідків поведінки, реакцію оточуючих на дії. Наприклад, заради того, щоб зробити приємно мамі, дитина </w:t>
      </w:r>
      <w:proofErr w:type="spellStart"/>
      <w:r w:rsidRPr="0095212B">
        <w:rPr>
          <w:szCs w:val="28"/>
          <w:lang w:val="uk-UA"/>
        </w:rPr>
        <w:t>прибере</w:t>
      </w:r>
      <w:proofErr w:type="spellEnd"/>
      <w:r w:rsidRPr="0095212B">
        <w:rPr>
          <w:szCs w:val="28"/>
          <w:lang w:val="uk-UA"/>
        </w:rPr>
        <w:t xml:space="preserve"> іграшки, хоча їй хочеться ще пограти.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Коли дитина </w:t>
      </w:r>
      <w:proofErr w:type="spellStart"/>
      <w:r w:rsidRPr="0095212B">
        <w:rPr>
          <w:szCs w:val="28"/>
          <w:lang w:val="uk-UA"/>
        </w:rPr>
        <w:t>співвіднесе</w:t>
      </w:r>
      <w:proofErr w:type="spellEnd"/>
      <w:r w:rsidRPr="0095212B">
        <w:rPr>
          <w:szCs w:val="28"/>
          <w:lang w:val="uk-UA"/>
        </w:rPr>
        <w:t xml:space="preserve"> </w:t>
      </w:r>
      <w:r w:rsidR="00D9712A">
        <w:rPr>
          <w:szCs w:val="28"/>
          <w:lang w:val="uk-UA"/>
        </w:rPr>
        <w:t>в</w:t>
      </w:r>
      <w:r w:rsidRPr="0095212B">
        <w:rPr>
          <w:szCs w:val="28"/>
          <w:lang w:val="uk-UA"/>
        </w:rPr>
        <w:t>сі мотиви своєї діяльності, виділяється провідний мотив, найбільш ефективний для дитини у виконанні дій, що визначає загальну модель поведінки дошкільника. При цьому, порядок структури мотивів нестабільний, при наявності сильного емоційного стимулу, мотиви дій змінюють свою структуру.</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Таким чином, розвиток емоційної сфери, знаходиться у тісному взаємозв’язку з утворенням нових інтересів, уподобань дитини, мотивів її дій, внаслідок чого формуються особливості поведінки та навички передбачення емоційних реакцій.</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процесі соціальної взаємодії, встановлюються нові форми колективної діяльності, наприклад, сюжетно-рольова гра, яка сприяє кращому розвитку розуміння емоційного стану інших людей, емпатії, уважності до оточуючих і взаємодопомоги.</w:t>
      </w:r>
    </w:p>
    <w:p w:rsidR="00A57843" w:rsidRPr="0095212B" w:rsidRDefault="0025443F" w:rsidP="001E5E54">
      <w:pPr>
        <w:widowControl w:val="0"/>
        <w:spacing w:after="0" w:line="360" w:lineRule="auto"/>
        <w:ind w:firstLine="709"/>
        <w:jc w:val="both"/>
        <w:rPr>
          <w:szCs w:val="28"/>
          <w:lang w:val="uk-UA"/>
        </w:rPr>
      </w:pPr>
      <w:r w:rsidRPr="0095212B">
        <w:rPr>
          <w:szCs w:val="28"/>
          <w:lang w:val="uk-UA"/>
        </w:rPr>
        <w:t>Формування емоційної сфери особистості дитини у дошкільний період ділиться на кілька етапів:</w:t>
      </w:r>
    </w:p>
    <w:p w:rsidR="00A57843" w:rsidRPr="0079500A" w:rsidRDefault="0025443F" w:rsidP="003272BC">
      <w:pPr>
        <w:pStyle w:val="a4"/>
        <w:widowControl w:val="0"/>
        <w:numPr>
          <w:ilvl w:val="0"/>
          <w:numId w:val="4"/>
        </w:numPr>
        <w:tabs>
          <w:tab w:val="left" w:pos="1134"/>
        </w:tabs>
        <w:spacing w:after="0" w:line="360" w:lineRule="auto"/>
        <w:ind w:left="0" w:firstLine="709"/>
        <w:jc w:val="both"/>
        <w:rPr>
          <w:szCs w:val="28"/>
          <w:lang w:val="uk-UA"/>
        </w:rPr>
      </w:pPr>
      <w:r w:rsidRPr="0079500A">
        <w:rPr>
          <w:szCs w:val="28"/>
          <w:lang w:val="uk-UA"/>
        </w:rPr>
        <w:t>моральне виховання у віці від 4 до 5 років;</w:t>
      </w:r>
    </w:p>
    <w:p w:rsidR="0025443F" w:rsidRPr="0079500A" w:rsidRDefault="0025443F" w:rsidP="003272BC">
      <w:pPr>
        <w:pStyle w:val="a4"/>
        <w:widowControl w:val="0"/>
        <w:numPr>
          <w:ilvl w:val="0"/>
          <w:numId w:val="4"/>
        </w:numPr>
        <w:tabs>
          <w:tab w:val="left" w:pos="1134"/>
        </w:tabs>
        <w:spacing w:after="0" w:line="360" w:lineRule="auto"/>
        <w:ind w:left="0" w:firstLine="709"/>
        <w:jc w:val="both"/>
        <w:rPr>
          <w:szCs w:val="28"/>
          <w:lang w:val="uk-UA"/>
        </w:rPr>
      </w:pPr>
      <w:r w:rsidRPr="0079500A">
        <w:rPr>
          <w:szCs w:val="28"/>
          <w:lang w:val="uk-UA"/>
        </w:rPr>
        <w:t>формування діяльних індивідуальних якостей дитини у 6 років.</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lastRenderedPageBreak/>
        <w:t>Гармонійний розвиток емоційно-вольової сфери дитини залежить від зовнішніх факторів (навколишнього середовища) і внутрішніх факторів (особливостей нервової системи, психофізичного розвитку дитини) [</w:t>
      </w:r>
      <w:r w:rsidR="0079500A" w:rsidRPr="0079500A">
        <w:rPr>
          <w:szCs w:val="28"/>
          <w:lang w:val="uk-UA"/>
        </w:rPr>
        <w:t>37</w:t>
      </w:r>
      <w:r w:rsidR="004D29C1" w:rsidRPr="0095212B">
        <w:rPr>
          <w:szCs w:val="28"/>
          <w:lang w:val="uk-UA"/>
        </w:rPr>
        <w:t>, с. 5</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З моменту народження до трьох років домінує </w:t>
      </w:r>
      <w:proofErr w:type="spellStart"/>
      <w:r w:rsidRPr="0095212B">
        <w:rPr>
          <w:szCs w:val="28"/>
          <w:lang w:val="uk-UA"/>
        </w:rPr>
        <w:t>соматовегетативний</w:t>
      </w:r>
      <w:proofErr w:type="spellEnd"/>
      <w:r w:rsidRPr="0095212B">
        <w:rPr>
          <w:szCs w:val="28"/>
          <w:lang w:val="uk-UA"/>
        </w:rPr>
        <w:t xml:space="preserve"> тип реагування, при якому людина відчуває дискомфорт, або хворобливий стан. Відбувається погіршення фізичного стану людини, яке супроводжується підвищенням температури, частим серцебиттям, загальною емоційною роздратованістю.</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У період від трьох до семи років превалює психомоторний тип реагування, який характеризується появою у дитини загальної емоційної збудливості, підвищенням рівня тривожності, агресії, проявом страху. У період від трьох до чотирьох і семи років ці прояви виражаються найбільш </w:t>
      </w:r>
      <w:proofErr w:type="spellStart"/>
      <w:r w:rsidRPr="0095212B">
        <w:rPr>
          <w:szCs w:val="28"/>
          <w:lang w:val="uk-UA"/>
        </w:rPr>
        <w:t>інтенсивно</w:t>
      </w:r>
      <w:proofErr w:type="spellEnd"/>
      <w:r w:rsidRPr="0095212B">
        <w:rPr>
          <w:szCs w:val="28"/>
          <w:lang w:val="uk-UA"/>
        </w:rPr>
        <w:t>, вважаються віковими кризами. Також, сенситивна криза виявляється у дітей у віці трьох-чотирьох років і виражається у реакціях протесту, образливості і упертості дитини [</w:t>
      </w:r>
      <w:r w:rsidR="00E23997">
        <w:rPr>
          <w:szCs w:val="28"/>
          <w:lang w:val="uk-UA"/>
        </w:rPr>
        <w:t>28</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віці семи років відбувається найбільш чуйне розуміння своїх внутрішніх переживань, що обумовлено соціальним оточенням, коли позитивні і негативні емоційні реакції закріплюються у поведінці дитини.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Таким чином, основні особистісні якості дитини формуються до старшого дошкільному віку.</w:t>
      </w:r>
    </w:p>
    <w:p w:rsidR="0025443F" w:rsidRPr="0095212B" w:rsidRDefault="0079500A" w:rsidP="001E5E54">
      <w:pPr>
        <w:widowControl w:val="0"/>
        <w:spacing w:after="0" w:line="360" w:lineRule="auto"/>
        <w:ind w:firstLine="709"/>
        <w:jc w:val="both"/>
        <w:rPr>
          <w:szCs w:val="28"/>
          <w:lang w:val="uk-UA"/>
        </w:rPr>
      </w:pPr>
      <w:r>
        <w:rPr>
          <w:szCs w:val="28"/>
          <w:lang w:val="uk-UA"/>
        </w:rPr>
        <w:t>На думку В. </w:t>
      </w:r>
      <w:proofErr w:type="spellStart"/>
      <w:r>
        <w:rPr>
          <w:szCs w:val="28"/>
          <w:lang w:val="uk-UA"/>
        </w:rPr>
        <w:t>Зеньковського</w:t>
      </w:r>
      <w:proofErr w:type="spellEnd"/>
      <w:r>
        <w:rPr>
          <w:szCs w:val="28"/>
          <w:lang w:val="uk-UA"/>
        </w:rPr>
        <w:t>, у</w:t>
      </w:r>
      <w:r w:rsidR="0025443F" w:rsidRPr="0095212B">
        <w:rPr>
          <w:szCs w:val="28"/>
          <w:lang w:val="uk-UA"/>
        </w:rPr>
        <w:t xml:space="preserve"> процесі появи нових інтересів, бажань дитини, мотивів дій формується цілеспрямована діяльність. Від того на скільки сильно дитина виявляє вольові якості залежить успішність досягнення бажаного результату [</w:t>
      </w:r>
      <w:r w:rsidR="00E23997">
        <w:rPr>
          <w:szCs w:val="28"/>
          <w:lang w:val="uk-UA"/>
        </w:rPr>
        <w:t>28</w:t>
      </w:r>
      <w:r w:rsidR="004D29C1" w:rsidRPr="0095212B">
        <w:rPr>
          <w:szCs w:val="28"/>
          <w:lang w:val="uk-UA"/>
        </w:rPr>
        <w:t>, с. 99</w:t>
      </w:r>
      <w:r w:rsidR="0025443F"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Позитивні емоції відіграють одну з найважливіших ролей у процесі навчання і виховання дитини, вони визначають ступінь ефективності розвитку безпосередньо залежить від прояву їх вольових зусиль. У старшому дошкільному віці емоційний фон дитини приймає відносно стійку форму, що визначає динаміку його світовідчуття.</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У дошкільному віці бажання дитини стають усвідомленими, у зв’язку з чим </w:t>
      </w:r>
      <w:r w:rsidRPr="0095212B">
        <w:rPr>
          <w:szCs w:val="28"/>
          <w:lang w:val="uk-UA"/>
        </w:rPr>
        <w:lastRenderedPageBreak/>
        <w:t>мотивація її дії набуває новий характер, її бажання спрямовані не на конкретні предмети ситуації, а на об’єкти бажань [</w:t>
      </w:r>
      <w:r w:rsidR="0079500A">
        <w:rPr>
          <w:szCs w:val="28"/>
          <w:lang w:val="uk-UA"/>
        </w:rPr>
        <w:t>16</w:t>
      </w:r>
      <w:r w:rsidRPr="0095212B">
        <w:rPr>
          <w:szCs w:val="28"/>
          <w:lang w:val="uk-UA"/>
        </w:rPr>
        <w:t>].</w:t>
      </w:r>
      <w:r w:rsidR="005A6A57">
        <w:rPr>
          <w:szCs w:val="28"/>
          <w:lang w:val="uk-UA"/>
        </w:rPr>
        <w:t xml:space="preserve"> </w:t>
      </w:r>
      <w:r w:rsidRPr="0095212B">
        <w:rPr>
          <w:szCs w:val="28"/>
          <w:lang w:val="uk-UA"/>
        </w:rPr>
        <w:t>Ще перед початком вчинення дії у дитини виникає емоційний стимул про досягнення результату і її оцінки з боку соціального оточення. Якщо очікуваний результат не відповідає ідеалам дитини або можлива негативна реакція з боку оточуючих, то у дитини виникають відчуття сумніву, тривоги, які можуть перешкодити вчиненню дії. Передбачення майбутніх наслідків, тобто успішного результату дій і їх високого заохочення з боку оточуючих, стимулюють дитину на вчинення дії.</w:t>
      </w:r>
    </w:p>
    <w:p w:rsidR="0025443F" w:rsidRPr="0095212B" w:rsidRDefault="0079500A" w:rsidP="001E5E54">
      <w:pPr>
        <w:widowControl w:val="0"/>
        <w:spacing w:after="0" w:line="360" w:lineRule="auto"/>
        <w:ind w:firstLine="709"/>
        <w:jc w:val="both"/>
        <w:rPr>
          <w:szCs w:val="28"/>
          <w:lang w:val="uk-UA"/>
        </w:rPr>
      </w:pPr>
      <w:r>
        <w:rPr>
          <w:szCs w:val="28"/>
          <w:lang w:val="uk-UA"/>
        </w:rPr>
        <w:t>Я. </w:t>
      </w:r>
      <w:proofErr w:type="spellStart"/>
      <w:r>
        <w:rPr>
          <w:szCs w:val="28"/>
          <w:lang w:val="uk-UA"/>
        </w:rPr>
        <w:t>Коломинський</w:t>
      </w:r>
      <w:proofErr w:type="spellEnd"/>
      <w:r>
        <w:rPr>
          <w:szCs w:val="28"/>
          <w:lang w:val="uk-UA"/>
        </w:rPr>
        <w:t xml:space="preserve"> вважав, що п</w:t>
      </w:r>
      <w:r w:rsidR="0025443F" w:rsidRPr="0095212B">
        <w:rPr>
          <w:szCs w:val="28"/>
          <w:lang w:val="uk-UA"/>
        </w:rPr>
        <w:t>очатковим у структурі поведінки стає емоційний образ (афект). У основі регулювання поведінки дошкільника</w:t>
      </w:r>
      <w:r w:rsidR="001E1132">
        <w:rPr>
          <w:szCs w:val="28"/>
          <w:lang w:val="uk-UA"/>
        </w:rPr>
        <w:t xml:space="preserve"> </w:t>
      </w:r>
      <w:r w:rsidR="0025443F" w:rsidRPr="0095212B">
        <w:rPr>
          <w:szCs w:val="28"/>
          <w:lang w:val="uk-UA"/>
        </w:rPr>
        <w:t>лежить механізм афекту, він змінює своє утримання за рахунок збільшення спектру емоцій. Першорядними стають емоції, які визначають групову діяльність (співпереживання, чуйність). У старшому дошкільному віці мотиви дитини співвідносяться з її бажаннями і створюють чітку їх послідовність з урахуванням розстановки пріоритетів. При відсутності даної системи дитина не може виділити для себе мотиви та упорядкувати їх, виявляючись при цьому заручником нерозв’язної ситуації [</w:t>
      </w:r>
      <w:r w:rsidR="00175BFA">
        <w:rPr>
          <w:lang w:val="uk-UA"/>
        </w:rPr>
        <w:t xml:space="preserve">35, </w:t>
      </w:r>
      <w:r w:rsidR="004D29C1" w:rsidRPr="0095212B">
        <w:rPr>
          <w:szCs w:val="28"/>
          <w:lang w:val="uk-UA"/>
        </w:rPr>
        <w:t>с. 60</w:t>
      </w:r>
      <w:r w:rsidR="0025443F"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З часом бажання дитини набувають різну значимість. У порівнянні з середнім дошкільним віком, старшому дошкільнику стає простіше контролювати свої наміри і стимули. Це пояснюється ранжируванням своїх бажань і більш сильною мотивацією досягнення цілей. Найбільш значущим мотивом є заохочення, успіх, а осуд і власне обіцянки для  дитини менш значущі.</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У </w:t>
      </w:r>
      <w:r w:rsidR="00F61166" w:rsidRPr="0095212B">
        <w:rPr>
          <w:szCs w:val="28"/>
          <w:lang w:val="uk-UA"/>
        </w:rPr>
        <w:t>дітей дошкільного віку</w:t>
      </w:r>
      <w:r w:rsidRPr="0095212B">
        <w:rPr>
          <w:strike/>
          <w:szCs w:val="28"/>
          <w:lang w:val="uk-UA"/>
        </w:rPr>
        <w:t xml:space="preserve"> </w:t>
      </w:r>
      <w:r w:rsidRPr="0095212B">
        <w:rPr>
          <w:szCs w:val="28"/>
          <w:lang w:val="uk-UA"/>
        </w:rPr>
        <w:t>формується особиста мотиваційна система, що розвиває самооцінку, цілеспрямованість, орієнтованість на успіх, присутня змагальна мотивація. Наприклад, для дитини необхідна оцінка вихователя, для іншої дитини важлива думка своїх однолітків, а для інших дітей важливе визнання оточуючих, визнання у ньому лідерства [</w:t>
      </w:r>
      <w:r w:rsidR="0079500A">
        <w:rPr>
          <w:szCs w:val="28"/>
          <w:lang w:val="uk-UA"/>
        </w:rPr>
        <w:t>16</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Спочатку дитина оцінює вчинки інших людей, спираючись на моральні принципи, які вона засвоїла у соціальному оточенні. У більш старшому віці дитина оцінює не тільки результат дії, але і мотиви вчинку. Дошкільник оцінює </w:t>
      </w:r>
      <w:r w:rsidRPr="0095212B">
        <w:rPr>
          <w:szCs w:val="28"/>
          <w:lang w:val="uk-UA"/>
        </w:rPr>
        <w:lastRenderedPageBreak/>
        <w:t>причини покарання і чи є воно заслуженим.</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цей же час дитина починає оцінювати свої особисті вчинки, розвивати почуття відповідальності, намагаючись відповідати загальноприйнятим правилам поведінки, засвоєним у суспільстві, шляхом схвалення і осуду дорослими. Дитина веде себе по відношенню до однолітків, спираючись на етичні норми. Такий процес протікає найбільш успішно у тому випадку, якщо у дошкільника є тісний емоційний контакт з ким-небудь з близьких людей (членів сім’ї), дитина наслідує приклад дорослого. При цьому уважні батьки будуть пояснювати дитині різницю між позитивними і негативними вчинками.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До кінця дошкільного віку, за умови активного інтелектуального і особистісного розвитку формується самосвідомість, яка є головним підсумком розвитку емоційної сфери у період дошкільного дитинства [</w:t>
      </w:r>
      <w:r w:rsidR="003F587D" w:rsidRPr="0095212B">
        <w:rPr>
          <w:szCs w:val="28"/>
          <w:lang w:val="uk-UA"/>
        </w:rPr>
        <w:fldChar w:fldCharType="begin"/>
      </w:r>
      <w:r w:rsidRPr="0095212B">
        <w:rPr>
          <w:szCs w:val="28"/>
          <w:lang w:val="uk-UA"/>
        </w:rPr>
        <w:instrText xml:space="preserve"> REF д10 \r \h </w:instrText>
      </w:r>
      <w:r w:rsidR="003F587D" w:rsidRPr="0095212B">
        <w:rPr>
          <w:szCs w:val="28"/>
          <w:lang w:val="uk-UA"/>
        </w:rPr>
      </w:r>
      <w:r w:rsidR="003F587D" w:rsidRPr="0095212B">
        <w:rPr>
          <w:szCs w:val="28"/>
          <w:lang w:val="uk-UA"/>
        </w:rPr>
        <w:fldChar w:fldCharType="separate"/>
      </w:r>
      <w:r w:rsidR="008F5FD1">
        <w:rPr>
          <w:szCs w:val="28"/>
          <w:lang w:val="uk-UA"/>
        </w:rPr>
        <w:t>13</w:t>
      </w:r>
      <w:r w:rsidR="003F587D" w:rsidRPr="0095212B">
        <w:rPr>
          <w:szCs w:val="28"/>
          <w:lang w:val="uk-UA"/>
        </w:rPr>
        <w:fldChar w:fldCharType="end"/>
      </w:r>
      <w:r w:rsidRPr="0095212B">
        <w:rPr>
          <w:szCs w:val="28"/>
          <w:lang w:val="uk-UA"/>
        </w:rPr>
        <w:t>].</w:t>
      </w:r>
      <w:r w:rsidR="005A6A57">
        <w:rPr>
          <w:szCs w:val="28"/>
          <w:lang w:val="uk-UA"/>
        </w:rPr>
        <w:t xml:space="preserve"> </w:t>
      </w:r>
    </w:p>
    <w:p w:rsidR="0025443F" w:rsidRPr="00E23997" w:rsidRDefault="006904EA" w:rsidP="001E5E54">
      <w:pPr>
        <w:widowControl w:val="0"/>
        <w:spacing w:after="0" w:line="360" w:lineRule="auto"/>
        <w:ind w:firstLine="709"/>
        <w:jc w:val="both"/>
        <w:rPr>
          <w:szCs w:val="28"/>
          <w:lang w:val="uk-UA"/>
        </w:rPr>
      </w:pPr>
      <w:r>
        <w:rPr>
          <w:szCs w:val="28"/>
          <w:lang w:val="uk-UA"/>
        </w:rPr>
        <w:t>В. </w:t>
      </w:r>
      <w:proofErr w:type="spellStart"/>
      <w:r>
        <w:rPr>
          <w:szCs w:val="28"/>
          <w:lang w:val="uk-UA"/>
        </w:rPr>
        <w:t>Калишенко</w:t>
      </w:r>
      <w:proofErr w:type="spellEnd"/>
      <w:r>
        <w:rPr>
          <w:szCs w:val="28"/>
          <w:lang w:val="uk-UA"/>
        </w:rPr>
        <w:t xml:space="preserve"> вважає, що</w:t>
      </w:r>
      <w:r w:rsidR="00D9688A">
        <w:rPr>
          <w:szCs w:val="28"/>
          <w:lang w:val="uk-UA"/>
        </w:rPr>
        <w:t xml:space="preserve"> </w:t>
      </w:r>
      <w:r>
        <w:rPr>
          <w:szCs w:val="28"/>
          <w:lang w:val="uk-UA"/>
        </w:rPr>
        <w:t>о</w:t>
      </w:r>
      <w:r w:rsidR="0025443F" w:rsidRPr="0095212B">
        <w:rPr>
          <w:szCs w:val="28"/>
          <w:lang w:val="uk-UA"/>
        </w:rPr>
        <w:t xml:space="preserve">сновою для формування самооцінки є позитивна емоційна оцінка дитини батьками, початковий етап «я хороший», а також оцінкою чужої поведінки. Спочатку дитина вчиться оцінювати поведінку інших дітей, а потім свої власні дії, враховуючи моральні якості. Самооцінка дитини має пряму залежність з оцінкою оточуючих. У разі, коли оцінки та очікування дорослих не відповідають індивідуальним особливостям дитини, то виникає викривлене уявлення про </w:t>
      </w:r>
      <w:r w:rsidR="0025443F" w:rsidRPr="00E23997">
        <w:rPr>
          <w:szCs w:val="28"/>
          <w:lang w:val="uk-UA"/>
        </w:rPr>
        <w:t>себе</w:t>
      </w:r>
      <w:r w:rsidR="0079500A" w:rsidRPr="00E23997">
        <w:rPr>
          <w:szCs w:val="28"/>
          <w:lang w:val="uk-UA"/>
        </w:rPr>
        <w:t xml:space="preserve"> </w:t>
      </w:r>
      <w:r w:rsidR="0079500A" w:rsidRPr="00E23997">
        <w:rPr>
          <w:szCs w:val="28"/>
        </w:rPr>
        <w:t>[</w:t>
      </w:r>
      <w:r w:rsidR="0079500A" w:rsidRPr="00E23997">
        <w:rPr>
          <w:szCs w:val="28"/>
          <w:lang w:val="uk-UA"/>
        </w:rPr>
        <w:t>3</w:t>
      </w:r>
      <w:r w:rsidR="00737A00" w:rsidRPr="00E23997">
        <w:rPr>
          <w:szCs w:val="28"/>
          <w:lang w:val="uk-UA"/>
        </w:rPr>
        <w:t>3</w:t>
      </w:r>
      <w:r w:rsidR="0079500A" w:rsidRPr="00E23997">
        <w:rPr>
          <w:szCs w:val="28"/>
        </w:rPr>
        <w:t>]</w:t>
      </w:r>
      <w:r w:rsidR="0025443F" w:rsidRPr="00E23997">
        <w:rPr>
          <w:szCs w:val="28"/>
          <w:lang w:val="uk-UA"/>
        </w:rPr>
        <w:t>.</w:t>
      </w:r>
    </w:p>
    <w:p w:rsidR="0025443F" w:rsidRPr="0095212B" w:rsidRDefault="0025443F" w:rsidP="001E5E54">
      <w:pPr>
        <w:widowControl w:val="0"/>
        <w:spacing w:after="0" w:line="360" w:lineRule="auto"/>
        <w:ind w:firstLine="709"/>
        <w:jc w:val="both"/>
        <w:rPr>
          <w:szCs w:val="28"/>
          <w:lang w:val="uk-UA"/>
        </w:rPr>
      </w:pPr>
      <w:r w:rsidRPr="00E23997">
        <w:rPr>
          <w:szCs w:val="28"/>
          <w:lang w:val="uk-UA"/>
        </w:rPr>
        <w:t>У п’ять років самооцінка дітей</w:t>
      </w:r>
      <w:r w:rsidR="001E1132" w:rsidRPr="00E23997">
        <w:rPr>
          <w:szCs w:val="28"/>
          <w:lang w:val="uk-UA"/>
        </w:rPr>
        <w:t xml:space="preserve"> </w:t>
      </w:r>
      <w:r w:rsidRPr="00E23997">
        <w:rPr>
          <w:szCs w:val="28"/>
          <w:lang w:val="uk-UA"/>
        </w:rPr>
        <w:t>при сприятливому емоційному кліматі</w:t>
      </w:r>
      <w:r w:rsidRPr="0095212B">
        <w:rPr>
          <w:szCs w:val="28"/>
          <w:lang w:val="uk-UA"/>
        </w:rPr>
        <w:t xml:space="preserve"> у сім’ї, зазвичай, є завищеною. До шести років діти вчаться оцінювати свої власні досягнення, а до семи років самооцінка дітей приходить у норму і стає більш стійкою.</w:t>
      </w:r>
    </w:p>
    <w:p w:rsidR="005A6A57" w:rsidRDefault="006904EA" w:rsidP="001E5E54">
      <w:pPr>
        <w:widowControl w:val="0"/>
        <w:spacing w:after="0" w:line="360" w:lineRule="auto"/>
        <w:ind w:firstLine="709"/>
        <w:jc w:val="both"/>
        <w:rPr>
          <w:szCs w:val="28"/>
          <w:lang w:val="uk-UA"/>
        </w:rPr>
      </w:pPr>
      <w:r>
        <w:rPr>
          <w:szCs w:val="28"/>
          <w:lang w:val="uk-UA"/>
        </w:rPr>
        <w:t>На думку В. </w:t>
      </w:r>
      <w:proofErr w:type="spellStart"/>
      <w:r>
        <w:rPr>
          <w:szCs w:val="28"/>
          <w:lang w:val="uk-UA"/>
        </w:rPr>
        <w:t>Калишенко</w:t>
      </w:r>
      <w:proofErr w:type="spellEnd"/>
      <w:r w:rsidR="0025443F" w:rsidRPr="0095212B">
        <w:rPr>
          <w:szCs w:val="28"/>
          <w:lang w:val="uk-UA"/>
        </w:rPr>
        <w:t xml:space="preserve">, самооцінка </w:t>
      </w:r>
      <w:r>
        <w:rPr>
          <w:szCs w:val="28"/>
          <w:lang w:val="uk-UA"/>
        </w:rPr>
        <w:t xml:space="preserve">дітей дошкільного віку </w:t>
      </w:r>
      <w:r w:rsidR="0025443F" w:rsidRPr="0095212B">
        <w:rPr>
          <w:szCs w:val="28"/>
          <w:lang w:val="uk-UA"/>
        </w:rPr>
        <w:t>має досить високий рівень, що допомагає дітям успішно засвоювати нові види діяльності, виконувати завдання і орієнтуватися на успіх [</w:t>
      </w:r>
      <w:r w:rsidR="003F587D" w:rsidRPr="0095212B">
        <w:rPr>
          <w:szCs w:val="28"/>
          <w:lang w:val="uk-UA"/>
        </w:rPr>
        <w:fldChar w:fldCharType="begin"/>
      </w:r>
      <w:r w:rsidR="0025443F" w:rsidRPr="0095212B">
        <w:rPr>
          <w:szCs w:val="28"/>
          <w:lang w:val="uk-UA"/>
        </w:rPr>
        <w:instrText xml:space="preserve"> REF д20 \r \h </w:instrText>
      </w:r>
      <w:r w:rsidR="003F587D" w:rsidRPr="0095212B">
        <w:rPr>
          <w:szCs w:val="28"/>
          <w:lang w:val="uk-UA"/>
        </w:rPr>
      </w:r>
      <w:r w:rsidR="003F587D" w:rsidRPr="0095212B">
        <w:rPr>
          <w:szCs w:val="28"/>
          <w:lang w:val="uk-UA"/>
        </w:rPr>
        <w:fldChar w:fldCharType="separate"/>
      </w:r>
      <w:r w:rsidR="008F5FD1">
        <w:rPr>
          <w:szCs w:val="28"/>
          <w:lang w:val="uk-UA"/>
        </w:rPr>
        <w:t>32</w:t>
      </w:r>
      <w:r w:rsidR="003F587D" w:rsidRPr="0095212B">
        <w:rPr>
          <w:szCs w:val="28"/>
          <w:lang w:val="uk-UA"/>
        </w:rPr>
        <w:fldChar w:fldCharType="end"/>
      </w:r>
      <w:r w:rsidR="0025443F" w:rsidRPr="0095212B">
        <w:rPr>
          <w:szCs w:val="28"/>
          <w:lang w:val="uk-UA"/>
        </w:rPr>
        <w:t>].</w:t>
      </w:r>
      <w:r w:rsidR="005A6A57">
        <w:rPr>
          <w:szCs w:val="28"/>
          <w:lang w:val="uk-UA"/>
        </w:rPr>
        <w:t xml:space="preserve">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Вже наприкінці дошкільного віку дитина може досить повно усвідомлювати і словесно виражати свої емоції і переживання, чого не могла робити у більш ранньому віці.</w:t>
      </w:r>
      <w:r w:rsidR="005A6A57">
        <w:rPr>
          <w:szCs w:val="28"/>
          <w:lang w:val="uk-UA"/>
        </w:rPr>
        <w:t xml:space="preserve"> </w:t>
      </w:r>
      <w:r w:rsidRPr="0095212B">
        <w:rPr>
          <w:szCs w:val="28"/>
          <w:lang w:val="uk-UA"/>
        </w:rPr>
        <w:t xml:space="preserve">Також у цьому віці у дитини відбувається ідентифікація себе за статевою ознакою. Дитина встановлює для себе правила </w:t>
      </w:r>
      <w:r w:rsidRPr="0095212B">
        <w:rPr>
          <w:szCs w:val="28"/>
          <w:lang w:val="uk-UA"/>
        </w:rPr>
        <w:lastRenderedPageBreak/>
        <w:t>поведінки, особливості одягу, зовнішності. Хлопчикам притаманні такі риси як: сміливість, сила, лідерство, дівчаткам – ніжність, краса і акуратність. Прикладом цього служать взаємини батьків, їх розподіл обов’язків [</w:t>
      </w:r>
      <w:r w:rsidR="003F587D" w:rsidRPr="0095212B">
        <w:rPr>
          <w:szCs w:val="28"/>
          <w:lang w:val="uk-UA"/>
        </w:rPr>
        <w:fldChar w:fldCharType="begin"/>
      </w:r>
      <w:r w:rsidRPr="0095212B">
        <w:rPr>
          <w:szCs w:val="28"/>
          <w:lang w:val="uk-UA"/>
        </w:rPr>
        <w:instrText xml:space="preserve"> REF д24 \r \h </w:instrText>
      </w:r>
      <w:r w:rsidR="003F587D" w:rsidRPr="0095212B">
        <w:rPr>
          <w:szCs w:val="28"/>
          <w:lang w:val="uk-UA"/>
        </w:rPr>
      </w:r>
      <w:r w:rsidR="003F587D" w:rsidRPr="0095212B">
        <w:rPr>
          <w:szCs w:val="28"/>
          <w:lang w:val="uk-UA"/>
        </w:rPr>
        <w:fldChar w:fldCharType="separate"/>
      </w:r>
      <w:r w:rsidR="008F5FD1">
        <w:rPr>
          <w:szCs w:val="28"/>
          <w:lang w:val="uk-UA"/>
        </w:rPr>
        <w:t>39</w:t>
      </w:r>
      <w:r w:rsidR="003F587D" w:rsidRPr="0095212B">
        <w:rPr>
          <w:szCs w:val="28"/>
          <w:lang w:val="uk-UA"/>
        </w:rPr>
        <w:fldChar w:fldCharType="end"/>
      </w:r>
      <w:r w:rsidR="00DA354E" w:rsidRPr="0095212B">
        <w:rPr>
          <w:szCs w:val="28"/>
          <w:lang w:val="uk-UA"/>
        </w:rPr>
        <w:t>, с. 125</w:t>
      </w:r>
      <w:r w:rsidRPr="0095212B">
        <w:rPr>
          <w:szCs w:val="28"/>
          <w:lang w:val="uk-UA"/>
        </w:rPr>
        <w:t>].</w:t>
      </w:r>
      <w:r w:rsidR="005A6A57">
        <w:rPr>
          <w:szCs w:val="28"/>
          <w:lang w:val="uk-UA"/>
        </w:rPr>
        <w:t xml:space="preserve">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шість-сім років у дитини формується розуміння тимчасових відносин. Дитина може розповісти про себе у минулому, усвідомлює даний стан і передбачає своє майбутнє: «у дитинств</w:t>
      </w:r>
      <w:r w:rsidR="005544C9">
        <w:rPr>
          <w:szCs w:val="28"/>
          <w:lang w:val="uk-UA"/>
        </w:rPr>
        <w:t>і я...», «через тиждень підемо» </w:t>
      </w:r>
      <w:r w:rsidRPr="0095212B">
        <w:rPr>
          <w:szCs w:val="28"/>
          <w:lang w:val="uk-UA"/>
        </w:rPr>
        <w:t>[</w:t>
      </w:r>
      <w:r w:rsidR="003F587D" w:rsidRPr="0095212B">
        <w:rPr>
          <w:szCs w:val="28"/>
          <w:lang w:val="uk-UA"/>
        </w:rPr>
        <w:fldChar w:fldCharType="begin"/>
      </w:r>
      <w:r w:rsidRPr="0095212B">
        <w:rPr>
          <w:szCs w:val="28"/>
          <w:lang w:val="uk-UA"/>
        </w:rPr>
        <w:instrText xml:space="preserve"> REF д24 \r \h </w:instrText>
      </w:r>
      <w:r w:rsidR="003F587D" w:rsidRPr="0095212B">
        <w:rPr>
          <w:szCs w:val="28"/>
          <w:lang w:val="uk-UA"/>
        </w:rPr>
      </w:r>
      <w:r w:rsidR="003F587D" w:rsidRPr="0095212B">
        <w:rPr>
          <w:szCs w:val="28"/>
          <w:lang w:val="uk-UA"/>
        </w:rPr>
        <w:fldChar w:fldCharType="separate"/>
      </w:r>
      <w:r w:rsidR="008F5FD1">
        <w:rPr>
          <w:szCs w:val="28"/>
          <w:lang w:val="uk-UA"/>
        </w:rPr>
        <w:t>39</w:t>
      </w:r>
      <w:r w:rsidR="003F587D" w:rsidRPr="0095212B">
        <w:rPr>
          <w:szCs w:val="28"/>
          <w:lang w:val="uk-UA"/>
        </w:rPr>
        <w:fldChar w:fldCharType="end"/>
      </w:r>
      <w:r w:rsidRPr="0095212B">
        <w:rPr>
          <w:szCs w:val="28"/>
          <w:lang w:val="uk-UA"/>
        </w:rPr>
        <w:t>].</w:t>
      </w:r>
      <w:r w:rsidR="005A6A57">
        <w:rPr>
          <w:szCs w:val="28"/>
          <w:lang w:val="uk-UA"/>
        </w:rPr>
        <w:t xml:space="preserve"> </w:t>
      </w:r>
    </w:p>
    <w:p w:rsidR="005A6A57" w:rsidRDefault="0025443F" w:rsidP="001E5E54">
      <w:pPr>
        <w:widowControl w:val="0"/>
        <w:spacing w:after="0" w:line="360" w:lineRule="auto"/>
        <w:ind w:firstLine="709"/>
        <w:jc w:val="both"/>
        <w:rPr>
          <w:szCs w:val="28"/>
          <w:lang w:val="uk-UA"/>
        </w:rPr>
      </w:pPr>
      <w:r w:rsidRPr="0095212B">
        <w:rPr>
          <w:szCs w:val="28"/>
          <w:lang w:val="uk-UA"/>
        </w:rPr>
        <w:t>Важливим елементом готовності дитини до школи є розвинена емоційно-вольова сфера, яка передбачає високий рівень вольових якостей, мотиваційної складової та інтелектуальних здібностей [</w:t>
      </w:r>
      <w:r w:rsidR="003F587D" w:rsidRPr="0095212B">
        <w:rPr>
          <w:szCs w:val="28"/>
          <w:lang w:val="uk-UA"/>
        </w:rPr>
        <w:fldChar w:fldCharType="begin"/>
      </w:r>
      <w:r w:rsidRPr="0095212B">
        <w:rPr>
          <w:szCs w:val="28"/>
          <w:lang w:val="uk-UA"/>
        </w:rPr>
        <w:instrText xml:space="preserve"> REF д31 \r \h </w:instrText>
      </w:r>
      <w:r w:rsidR="003F587D" w:rsidRPr="0095212B">
        <w:rPr>
          <w:szCs w:val="28"/>
          <w:lang w:val="uk-UA"/>
        </w:rPr>
      </w:r>
      <w:r w:rsidR="003F587D" w:rsidRPr="0095212B">
        <w:rPr>
          <w:szCs w:val="28"/>
          <w:lang w:val="uk-UA"/>
        </w:rPr>
        <w:fldChar w:fldCharType="separate"/>
      </w:r>
      <w:r w:rsidR="008F5FD1">
        <w:rPr>
          <w:szCs w:val="28"/>
          <w:lang w:val="uk-UA"/>
        </w:rPr>
        <w:t>50</w:t>
      </w:r>
      <w:r w:rsidR="003F587D" w:rsidRPr="0095212B">
        <w:rPr>
          <w:szCs w:val="28"/>
          <w:lang w:val="uk-UA"/>
        </w:rPr>
        <w:fldChar w:fldCharType="end"/>
      </w:r>
      <w:r w:rsidR="00DA354E" w:rsidRPr="0095212B">
        <w:rPr>
          <w:szCs w:val="28"/>
          <w:lang w:val="uk-UA"/>
        </w:rPr>
        <w:t>, с. 48</w:t>
      </w:r>
      <w:r w:rsidRPr="0095212B">
        <w:rPr>
          <w:szCs w:val="28"/>
          <w:lang w:val="uk-UA"/>
        </w:rPr>
        <w:t>].</w:t>
      </w:r>
      <w:r w:rsidR="005A6A57">
        <w:rPr>
          <w:szCs w:val="28"/>
          <w:lang w:val="uk-UA"/>
        </w:rPr>
        <w:t xml:space="preserve">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З усього вищесказаного випливає, що у дошкільному віці у дитини відбувається процес пізнання соціальних відносин і навколишнього світу.</w:t>
      </w:r>
      <w:r w:rsidR="005A6A57">
        <w:rPr>
          <w:szCs w:val="28"/>
          <w:lang w:val="uk-UA"/>
        </w:rPr>
        <w:t xml:space="preserve"> </w:t>
      </w:r>
      <w:r w:rsidRPr="0095212B">
        <w:rPr>
          <w:szCs w:val="28"/>
          <w:lang w:val="uk-UA"/>
        </w:rPr>
        <w:t>У міру дорослішання дитини відбувається формування її особистості, ставлення до себе, становлення самооцінки. Дитина вчиться розуміти емоції інших людей, особливості взаємин. Розвивається творче мислення, дитина може вільно висловлювати свої бажання, здійснювати вчинки і оцінювати результати своїх дій, а також планувати подальші події.</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Підводячи підсумки, слід звернути увагу, що для особистого емоційно-вольового розвитку дитини властиві:</w:t>
      </w:r>
    </w:p>
    <w:p w:rsidR="0025443F" w:rsidRPr="006904EA" w:rsidRDefault="0025443F" w:rsidP="005A6A57">
      <w:pPr>
        <w:pStyle w:val="a4"/>
        <w:widowControl w:val="0"/>
        <w:numPr>
          <w:ilvl w:val="0"/>
          <w:numId w:val="5"/>
        </w:numPr>
        <w:tabs>
          <w:tab w:val="left" w:pos="1134"/>
        </w:tabs>
        <w:spacing w:after="0" w:line="360" w:lineRule="auto"/>
        <w:ind w:left="0" w:firstLine="709"/>
        <w:jc w:val="both"/>
        <w:rPr>
          <w:szCs w:val="28"/>
          <w:lang w:val="uk-UA"/>
        </w:rPr>
      </w:pPr>
      <w:r w:rsidRPr="006904EA">
        <w:rPr>
          <w:szCs w:val="28"/>
          <w:lang w:val="uk-UA"/>
        </w:rPr>
        <w:t>формування самооцінки;</w:t>
      </w:r>
    </w:p>
    <w:p w:rsidR="0025443F" w:rsidRPr="006904EA" w:rsidRDefault="0025443F" w:rsidP="005A6A57">
      <w:pPr>
        <w:pStyle w:val="a4"/>
        <w:widowControl w:val="0"/>
        <w:numPr>
          <w:ilvl w:val="0"/>
          <w:numId w:val="5"/>
        </w:numPr>
        <w:tabs>
          <w:tab w:val="left" w:pos="1134"/>
        </w:tabs>
        <w:spacing w:after="0" w:line="360" w:lineRule="auto"/>
        <w:ind w:left="0" w:firstLine="709"/>
        <w:jc w:val="both"/>
        <w:rPr>
          <w:szCs w:val="28"/>
          <w:lang w:val="uk-UA"/>
        </w:rPr>
      </w:pPr>
      <w:r w:rsidRPr="006904EA">
        <w:rPr>
          <w:szCs w:val="28"/>
          <w:lang w:val="uk-UA"/>
        </w:rPr>
        <w:t>формування, планування власної діяльності, почуття відповідальність за свої вчинки;</w:t>
      </w:r>
    </w:p>
    <w:p w:rsidR="0025443F" w:rsidRPr="006904EA" w:rsidRDefault="0025443F" w:rsidP="005A6A57">
      <w:pPr>
        <w:pStyle w:val="a4"/>
        <w:widowControl w:val="0"/>
        <w:numPr>
          <w:ilvl w:val="0"/>
          <w:numId w:val="5"/>
        </w:numPr>
        <w:tabs>
          <w:tab w:val="left" w:pos="1134"/>
        </w:tabs>
        <w:spacing w:after="0" w:line="360" w:lineRule="auto"/>
        <w:ind w:left="0" w:firstLine="709"/>
        <w:jc w:val="both"/>
        <w:rPr>
          <w:szCs w:val="28"/>
          <w:lang w:val="uk-UA"/>
        </w:rPr>
      </w:pPr>
      <w:r w:rsidRPr="006904EA">
        <w:rPr>
          <w:szCs w:val="28"/>
          <w:lang w:val="uk-UA"/>
        </w:rPr>
        <w:t>формування статевої приналежності;</w:t>
      </w:r>
    </w:p>
    <w:p w:rsidR="0025443F" w:rsidRPr="006904EA" w:rsidRDefault="0025443F" w:rsidP="005A6A57">
      <w:pPr>
        <w:pStyle w:val="a4"/>
        <w:widowControl w:val="0"/>
        <w:numPr>
          <w:ilvl w:val="0"/>
          <w:numId w:val="5"/>
        </w:numPr>
        <w:tabs>
          <w:tab w:val="left" w:pos="1134"/>
        </w:tabs>
        <w:spacing w:after="0" w:line="360" w:lineRule="auto"/>
        <w:ind w:left="0" w:firstLine="709"/>
        <w:jc w:val="both"/>
        <w:rPr>
          <w:szCs w:val="28"/>
          <w:lang w:val="uk-UA"/>
        </w:rPr>
      </w:pPr>
      <w:r w:rsidRPr="006904EA">
        <w:rPr>
          <w:szCs w:val="28"/>
          <w:lang w:val="uk-UA"/>
        </w:rPr>
        <w:t>становлення індивідуальної спонукальної системи, в яку входить ранжування мотивів;</w:t>
      </w:r>
    </w:p>
    <w:p w:rsidR="0025443F" w:rsidRPr="006904EA" w:rsidRDefault="0025443F" w:rsidP="005A6A57">
      <w:pPr>
        <w:pStyle w:val="a4"/>
        <w:widowControl w:val="0"/>
        <w:numPr>
          <w:ilvl w:val="0"/>
          <w:numId w:val="5"/>
        </w:numPr>
        <w:tabs>
          <w:tab w:val="left" w:pos="1134"/>
        </w:tabs>
        <w:spacing w:after="0" w:line="360" w:lineRule="auto"/>
        <w:ind w:left="0" w:firstLine="709"/>
        <w:jc w:val="both"/>
        <w:rPr>
          <w:szCs w:val="28"/>
          <w:lang w:val="uk-UA"/>
        </w:rPr>
      </w:pPr>
      <w:r w:rsidRPr="006904EA">
        <w:rPr>
          <w:szCs w:val="28"/>
          <w:lang w:val="uk-UA"/>
        </w:rPr>
        <w:t>розвиток вольових якостей в усіх сферах діяльності дошкільника;</w:t>
      </w:r>
    </w:p>
    <w:p w:rsidR="0025443F" w:rsidRPr="006904EA" w:rsidRDefault="0025443F" w:rsidP="005A6A57">
      <w:pPr>
        <w:pStyle w:val="a4"/>
        <w:widowControl w:val="0"/>
        <w:numPr>
          <w:ilvl w:val="0"/>
          <w:numId w:val="5"/>
        </w:numPr>
        <w:tabs>
          <w:tab w:val="left" w:pos="1134"/>
        </w:tabs>
        <w:spacing w:after="0" w:line="360" w:lineRule="auto"/>
        <w:ind w:left="0" w:firstLine="709"/>
        <w:jc w:val="both"/>
        <w:rPr>
          <w:szCs w:val="28"/>
          <w:lang w:val="uk-UA"/>
        </w:rPr>
      </w:pPr>
      <w:r w:rsidRPr="006904EA">
        <w:rPr>
          <w:szCs w:val="28"/>
          <w:lang w:val="uk-UA"/>
        </w:rPr>
        <w:t>формування способів вираження емоційних станів, прийнятних у суспільстві, які нетипові для дітей раннього віку;</w:t>
      </w:r>
    </w:p>
    <w:p w:rsidR="0025443F" w:rsidRPr="006904EA" w:rsidRDefault="0025443F" w:rsidP="005A6A57">
      <w:pPr>
        <w:pStyle w:val="a4"/>
        <w:widowControl w:val="0"/>
        <w:numPr>
          <w:ilvl w:val="0"/>
          <w:numId w:val="5"/>
        </w:numPr>
        <w:tabs>
          <w:tab w:val="left" w:pos="1134"/>
        </w:tabs>
        <w:spacing w:after="0" w:line="360" w:lineRule="auto"/>
        <w:ind w:left="0" w:firstLine="709"/>
        <w:jc w:val="both"/>
        <w:rPr>
          <w:szCs w:val="28"/>
          <w:lang w:val="uk-UA"/>
        </w:rPr>
      </w:pPr>
      <w:r w:rsidRPr="006904EA">
        <w:rPr>
          <w:szCs w:val="28"/>
          <w:lang w:val="uk-UA"/>
        </w:rPr>
        <w:t>почуття стають усвідомленими</w:t>
      </w:r>
      <w:r w:rsidR="000917D6">
        <w:rPr>
          <w:szCs w:val="28"/>
          <w:lang w:val="uk-UA"/>
        </w:rPr>
        <w:t xml:space="preserve"> </w:t>
      </w:r>
      <w:r w:rsidRPr="006904EA">
        <w:rPr>
          <w:szCs w:val="28"/>
          <w:lang w:val="uk-UA"/>
        </w:rPr>
        <w:t>завдяки мовленнєвому розвитку;</w:t>
      </w:r>
    </w:p>
    <w:p w:rsidR="005544C9" w:rsidRDefault="0025443F" w:rsidP="005A6A57">
      <w:pPr>
        <w:pStyle w:val="a4"/>
        <w:widowControl w:val="0"/>
        <w:numPr>
          <w:ilvl w:val="0"/>
          <w:numId w:val="5"/>
        </w:numPr>
        <w:tabs>
          <w:tab w:val="left" w:pos="1134"/>
        </w:tabs>
        <w:spacing w:after="0" w:line="360" w:lineRule="auto"/>
        <w:ind w:left="0" w:firstLine="709"/>
        <w:jc w:val="both"/>
        <w:rPr>
          <w:szCs w:val="28"/>
          <w:lang w:val="uk-UA"/>
        </w:rPr>
      </w:pPr>
      <w:r w:rsidRPr="006904EA">
        <w:rPr>
          <w:szCs w:val="28"/>
          <w:lang w:val="uk-UA"/>
        </w:rPr>
        <w:t>емоції стають невербальним показником стану дитини, її психічного і фізичного самопочуття.</w:t>
      </w:r>
      <w:bookmarkStart w:id="28" w:name="_Toc85116146"/>
    </w:p>
    <w:p w:rsidR="0025443F" w:rsidRPr="005544C9" w:rsidRDefault="0025443F" w:rsidP="005544C9">
      <w:pPr>
        <w:widowControl w:val="0"/>
        <w:spacing w:after="0" w:line="360" w:lineRule="auto"/>
        <w:ind w:firstLine="709"/>
        <w:jc w:val="both"/>
        <w:rPr>
          <w:b/>
          <w:szCs w:val="28"/>
          <w:lang w:val="uk-UA"/>
        </w:rPr>
      </w:pPr>
      <w:r w:rsidRPr="005544C9">
        <w:rPr>
          <w:b/>
          <w:lang w:val="uk-UA"/>
        </w:rPr>
        <w:lastRenderedPageBreak/>
        <w:t>1.3. Казка як засіб розвитку емоційної сфери дітей дошкільного віку</w:t>
      </w:r>
      <w:bookmarkEnd w:id="28"/>
    </w:p>
    <w:p w:rsidR="001E5E54" w:rsidRPr="001E5E54" w:rsidRDefault="001E5E54" w:rsidP="001E5E54">
      <w:pPr>
        <w:widowControl w:val="0"/>
        <w:rPr>
          <w:lang w:val="uk-UA"/>
        </w:rPr>
      </w:pPr>
    </w:p>
    <w:p w:rsidR="0025443F" w:rsidRPr="0095212B" w:rsidRDefault="0025443F" w:rsidP="001E5E54">
      <w:pPr>
        <w:widowControl w:val="0"/>
        <w:spacing w:after="0" w:line="360" w:lineRule="auto"/>
        <w:ind w:firstLine="709"/>
        <w:jc w:val="both"/>
        <w:rPr>
          <w:szCs w:val="28"/>
          <w:lang w:val="uk-UA"/>
        </w:rPr>
      </w:pPr>
      <w:r w:rsidRPr="0095212B">
        <w:rPr>
          <w:szCs w:val="28"/>
          <w:lang w:val="uk-UA"/>
        </w:rPr>
        <w:t>Розвитку емоційної сфери сприяють усі види, форми та методи виховання, але особливу роль у збагаченні емоційного досвіду дитини грає казка.</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Казка як унікальний вид творчості ближче всього дитині до душі. Вона змушує дитину сміятися, переживати і сподіватися, одним словом відчувати.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Казка – один з основних, найдавніших жанрів усної народної творчості, переважно прозаїчний твір чарівного, авантюрного або побутового характеру з установкою на вигадку [</w:t>
      </w:r>
      <w:r w:rsidR="003F587D" w:rsidRPr="0095212B">
        <w:rPr>
          <w:szCs w:val="28"/>
          <w:lang w:val="uk-UA"/>
        </w:rPr>
        <w:fldChar w:fldCharType="begin"/>
      </w:r>
      <w:r w:rsidRPr="0095212B">
        <w:rPr>
          <w:szCs w:val="28"/>
          <w:lang w:val="uk-UA"/>
        </w:rPr>
        <w:instrText xml:space="preserve"> REF д21 \r \h </w:instrText>
      </w:r>
      <w:r w:rsidR="003F587D" w:rsidRPr="0095212B">
        <w:rPr>
          <w:szCs w:val="28"/>
          <w:lang w:val="uk-UA"/>
        </w:rPr>
      </w:r>
      <w:r w:rsidR="003F587D" w:rsidRPr="0095212B">
        <w:rPr>
          <w:szCs w:val="28"/>
          <w:lang w:val="uk-UA"/>
        </w:rPr>
        <w:fldChar w:fldCharType="separate"/>
      </w:r>
      <w:r w:rsidR="008F5FD1">
        <w:rPr>
          <w:szCs w:val="28"/>
          <w:lang w:val="uk-UA"/>
        </w:rPr>
        <w:t>33</w:t>
      </w:r>
      <w:r w:rsidR="003F587D" w:rsidRPr="0095212B">
        <w:rPr>
          <w:szCs w:val="28"/>
          <w:lang w:val="uk-UA"/>
        </w:rPr>
        <w:fldChar w:fldCharType="end"/>
      </w:r>
      <w:r w:rsidRPr="0095212B">
        <w:rPr>
          <w:szCs w:val="28"/>
          <w:lang w:val="uk-UA"/>
        </w:rPr>
        <w:t>].</w:t>
      </w:r>
    </w:p>
    <w:p w:rsidR="0025443F" w:rsidRPr="0095212B" w:rsidRDefault="006904EA" w:rsidP="001E5E54">
      <w:pPr>
        <w:widowControl w:val="0"/>
        <w:spacing w:after="0" w:line="360" w:lineRule="auto"/>
        <w:ind w:firstLine="709"/>
        <w:jc w:val="both"/>
        <w:rPr>
          <w:szCs w:val="28"/>
          <w:lang w:val="uk-UA"/>
        </w:rPr>
      </w:pPr>
      <w:r>
        <w:rPr>
          <w:szCs w:val="28"/>
          <w:lang w:val="uk-UA"/>
        </w:rPr>
        <w:t>За С. </w:t>
      </w:r>
      <w:proofErr w:type="spellStart"/>
      <w:r>
        <w:rPr>
          <w:szCs w:val="28"/>
          <w:lang w:val="uk-UA"/>
        </w:rPr>
        <w:t>Ожеговим</w:t>
      </w:r>
      <w:proofErr w:type="spellEnd"/>
      <w:r w:rsidR="006E6EB4">
        <w:rPr>
          <w:szCs w:val="28"/>
          <w:lang w:val="uk-UA"/>
        </w:rPr>
        <w:t>,</w:t>
      </w:r>
      <w:r>
        <w:rPr>
          <w:szCs w:val="28"/>
          <w:lang w:val="uk-UA"/>
        </w:rPr>
        <w:t xml:space="preserve"> к</w:t>
      </w:r>
      <w:r w:rsidR="0025443F" w:rsidRPr="0095212B">
        <w:rPr>
          <w:szCs w:val="28"/>
          <w:lang w:val="uk-UA"/>
        </w:rPr>
        <w:t>азка – це:</w:t>
      </w:r>
    </w:p>
    <w:p w:rsidR="0025443F" w:rsidRPr="006904EA" w:rsidRDefault="0025443F" w:rsidP="001E5E54">
      <w:pPr>
        <w:pStyle w:val="a4"/>
        <w:widowControl w:val="0"/>
        <w:numPr>
          <w:ilvl w:val="0"/>
          <w:numId w:val="6"/>
        </w:numPr>
        <w:spacing w:after="0" w:line="360" w:lineRule="auto"/>
        <w:ind w:left="0" w:firstLine="709"/>
        <w:jc w:val="both"/>
        <w:rPr>
          <w:szCs w:val="28"/>
          <w:lang w:val="uk-UA"/>
        </w:rPr>
      </w:pPr>
      <w:r w:rsidRPr="006904EA">
        <w:rPr>
          <w:szCs w:val="28"/>
          <w:lang w:val="uk-UA"/>
        </w:rPr>
        <w:t>вид розповідного, в основному прозового фольклору (казкова проза), включає у себе різножанрові твори, з точки зору носіїв фольклору відсутня сувора достовірність. Казковий фольклор протистоїть «суворо вільному» фольклорному оповіданню (не казкова проза);</w:t>
      </w:r>
    </w:p>
    <w:p w:rsidR="0025443F" w:rsidRPr="006904EA" w:rsidRDefault="0025443F" w:rsidP="001E5E54">
      <w:pPr>
        <w:pStyle w:val="a4"/>
        <w:widowControl w:val="0"/>
        <w:numPr>
          <w:ilvl w:val="0"/>
          <w:numId w:val="6"/>
        </w:numPr>
        <w:spacing w:after="0" w:line="360" w:lineRule="auto"/>
        <w:ind w:left="0" w:firstLine="709"/>
        <w:jc w:val="both"/>
        <w:rPr>
          <w:szCs w:val="28"/>
          <w:lang w:val="uk-UA"/>
        </w:rPr>
      </w:pPr>
      <w:r w:rsidRPr="006904EA">
        <w:rPr>
          <w:szCs w:val="28"/>
          <w:lang w:val="uk-UA"/>
        </w:rPr>
        <w:t>жанр літературного оповідання. Літературна казка, або наслідує фольклор (літературна казка, написана у народнопоетичному стилі), або створює дидактичний твір, на основі нефольклорних сюжетів. Фольклорна казка історично передує літературній [</w:t>
      </w:r>
      <w:r w:rsidR="00252592">
        <w:fldChar w:fldCharType="begin"/>
      </w:r>
      <w:r w:rsidR="00252592" w:rsidRPr="001161B2">
        <w:rPr>
          <w:lang w:val="uk-UA"/>
        </w:rPr>
        <w:instrText xml:space="preserve"> </w:instrText>
      </w:r>
      <w:r w:rsidR="00252592">
        <w:instrText>REF</w:instrText>
      </w:r>
      <w:r w:rsidR="00252592" w:rsidRPr="001161B2">
        <w:rPr>
          <w:lang w:val="uk-UA"/>
        </w:rPr>
        <w:instrText xml:space="preserve"> д28 \</w:instrText>
      </w:r>
      <w:r w:rsidR="00252592">
        <w:instrText>r</w:instrText>
      </w:r>
      <w:r w:rsidR="00252592" w:rsidRPr="001161B2">
        <w:rPr>
          <w:lang w:val="uk-UA"/>
        </w:rPr>
        <w:instrText xml:space="preserve"> \</w:instrText>
      </w:r>
      <w:r w:rsidR="00252592">
        <w:instrText>h</w:instrText>
      </w:r>
      <w:r w:rsidR="00252592" w:rsidRPr="001161B2">
        <w:rPr>
          <w:lang w:val="uk-UA"/>
        </w:rPr>
        <w:instrText xml:space="preserve">  \* </w:instrText>
      </w:r>
      <w:r w:rsidR="00252592">
        <w:instrText>MERGEFORMAT</w:instrText>
      </w:r>
      <w:r w:rsidR="00252592" w:rsidRPr="001161B2">
        <w:rPr>
          <w:lang w:val="uk-UA"/>
        </w:rPr>
        <w:instrText xml:space="preserve"> </w:instrText>
      </w:r>
      <w:r w:rsidR="00252592">
        <w:fldChar w:fldCharType="separate"/>
      </w:r>
      <w:r w:rsidR="008F5FD1" w:rsidRPr="008F5FD1">
        <w:rPr>
          <w:szCs w:val="28"/>
          <w:lang w:val="uk-UA"/>
        </w:rPr>
        <w:t>47</w:t>
      </w:r>
      <w:r w:rsidR="00252592">
        <w:fldChar w:fldCharType="end"/>
      </w:r>
      <w:r w:rsidR="00DA354E" w:rsidRPr="006904EA">
        <w:rPr>
          <w:szCs w:val="28"/>
          <w:lang w:val="uk-UA"/>
        </w:rPr>
        <w:t>, с. 850</w:t>
      </w:r>
      <w:r w:rsidRPr="006904EA">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Слово «казка» засвідчено у письмових джерелах не раніше XVI століття. Від слова «казати». Мало значення: перелік, список, точний опис. Сучасне значення набуває з XIX століття. До XIX століття використовувалося слово </w:t>
      </w:r>
      <w:proofErr w:type="spellStart"/>
      <w:r w:rsidRPr="0095212B">
        <w:rPr>
          <w:szCs w:val="28"/>
          <w:lang w:val="uk-UA"/>
        </w:rPr>
        <w:t>баснь</w:t>
      </w:r>
      <w:proofErr w:type="spellEnd"/>
      <w:r w:rsidRPr="0095212B">
        <w:rPr>
          <w:szCs w:val="28"/>
          <w:lang w:val="uk-UA"/>
        </w:rPr>
        <w:t xml:space="preserve">, до XI століття – </w:t>
      </w:r>
      <w:proofErr w:type="spellStart"/>
      <w:r w:rsidRPr="0095212B">
        <w:rPr>
          <w:szCs w:val="28"/>
          <w:lang w:val="uk-UA"/>
        </w:rPr>
        <w:t>кощуна</w:t>
      </w:r>
      <w:proofErr w:type="spellEnd"/>
      <w:r w:rsidRPr="0095212B">
        <w:rPr>
          <w:szCs w:val="28"/>
          <w:lang w:val="uk-UA"/>
        </w:rPr>
        <w:t>.</w:t>
      </w:r>
    </w:p>
    <w:p w:rsidR="0025443F" w:rsidRPr="0095212B" w:rsidRDefault="0025443F" w:rsidP="006E6EB4">
      <w:pPr>
        <w:widowControl w:val="0"/>
        <w:spacing w:after="0" w:line="360" w:lineRule="auto"/>
        <w:ind w:firstLine="709"/>
        <w:jc w:val="both"/>
        <w:rPr>
          <w:szCs w:val="28"/>
          <w:lang w:val="uk-UA"/>
        </w:rPr>
      </w:pPr>
      <w:r w:rsidRPr="0095212B">
        <w:rPr>
          <w:szCs w:val="28"/>
          <w:lang w:val="uk-UA"/>
        </w:rPr>
        <w:t xml:space="preserve">Слово «казка» передбачає, що про неї дізнаються, «що це таке» і дізнаються, «для чого» вона, казка, потрібна. Казка цілком призначена для підсвідомого або свідомого навчання дитини у родині правилам і меті життя, необхідності захисту свого «ареалу» та гідного відношення до інших громадян. </w:t>
      </w:r>
      <w:proofErr w:type="spellStart"/>
      <w:r w:rsidRPr="0095212B">
        <w:rPr>
          <w:szCs w:val="28"/>
          <w:lang w:val="uk-UA"/>
        </w:rPr>
        <w:t>Примітно</w:t>
      </w:r>
      <w:proofErr w:type="spellEnd"/>
      <w:r w:rsidRPr="0095212B">
        <w:rPr>
          <w:szCs w:val="28"/>
          <w:lang w:val="uk-UA"/>
        </w:rPr>
        <w:t xml:space="preserve">, що і сага, і казка несуть у собі колосальну інформаційну складову, передану з покоління у покоління, віра в яку ґрунтується на повазі до своїх </w:t>
      </w:r>
      <w:r w:rsidRPr="00F064AF">
        <w:rPr>
          <w:szCs w:val="28"/>
          <w:lang w:val="uk-UA"/>
        </w:rPr>
        <w:t>предків</w:t>
      </w:r>
      <w:r w:rsidR="006E6EB4" w:rsidRPr="00F064AF">
        <w:rPr>
          <w:szCs w:val="28"/>
          <w:lang w:val="uk-UA"/>
        </w:rPr>
        <w:t xml:space="preserve"> [</w:t>
      </w:r>
      <w:r w:rsidR="00252592">
        <w:fldChar w:fldCharType="begin"/>
      </w:r>
      <w:r w:rsidR="00252592">
        <w:instrText xml:space="preserve"> REF д2 \r \h  \* MERGEFORMAT </w:instrText>
      </w:r>
      <w:r w:rsidR="00252592">
        <w:fldChar w:fldCharType="separate"/>
      </w:r>
      <w:r w:rsidR="008F5FD1">
        <w:t>2</w:t>
      </w:r>
      <w:r w:rsidR="00252592">
        <w:fldChar w:fldCharType="end"/>
      </w:r>
      <w:r w:rsidR="006E6EB4" w:rsidRPr="00F064AF">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Казка – один з найбільш розвинених і улюблених дітьми жанрів </w:t>
      </w:r>
      <w:r w:rsidRPr="0095212B">
        <w:rPr>
          <w:szCs w:val="28"/>
          <w:lang w:val="uk-UA"/>
        </w:rPr>
        <w:lastRenderedPageBreak/>
        <w:t>фольклору. Вона повніше і яскравіше, ніж будь-який інший вид народної творчості відтворює світ в усій його цілісності, складності, гармонії та красі. Казка пов’язана з дійсністю, що визначає ідейний зміст, мову, характер сюжетів, мотиви, образи.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Казки підносять дітям поетичний і багатогранний образ своїх героїв, залишаючи при цьому простір уяви. Моральні поняття, яскраво представлені в образах героїв, закріплюються у реальному житті і взаєминах з близькими людьми, перетворюючись у моральні еталони, якими регулюються бажання і вчинки дитини [</w:t>
      </w:r>
      <w:r w:rsidR="003F587D" w:rsidRPr="0095212B">
        <w:rPr>
          <w:szCs w:val="28"/>
          <w:lang w:val="uk-UA"/>
        </w:rPr>
        <w:fldChar w:fldCharType="begin"/>
      </w:r>
      <w:r w:rsidRPr="0095212B">
        <w:rPr>
          <w:szCs w:val="28"/>
          <w:lang w:val="uk-UA"/>
        </w:rPr>
        <w:instrText xml:space="preserve"> REF д2 \r \h </w:instrText>
      </w:r>
      <w:r w:rsidR="003F587D" w:rsidRPr="0095212B">
        <w:rPr>
          <w:szCs w:val="28"/>
          <w:lang w:val="uk-UA"/>
        </w:rPr>
      </w:r>
      <w:r w:rsidR="003F587D" w:rsidRPr="0095212B">
        <w:rPr>
          <w:szCs w:val="28"/>
          <w:lang w:val="uk-UA"/>
        </w:rPr>
        <w:fldChar w:fldCharType="separate"/>
      </w:r>
      <w:r w:rsidR="008F5FD1">
        <w:rPr>
          <w:szCs w:val="28"/>
          <w:lang w:val="uk-UA"/>
        </w:rPr>
        <w:t>2</w:t>
      </w:r>
      <w:r w:rsidR="003F587D" w:rsidRPr="0095212B">
        <w:rPr>
          <w:szCs w:val="28"/>
          <w:lang w:val="uk-UA"/>
        </w:rPr>
        <w:fldChar w:fldCharType="end"/>
      </w:r>
      <w:r w:rsidR="00DA354E" w:rsidRPr="0095212B">
        <w:rPr>
          <w:szCs w:val="28"/>
          <w:lang w:val="uk-UA"/>
        </w:rPr>
        <w:t>, с. 22</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Казка, її композиція, яскраве протиставлення добра і зла, фантастичні та визначені по своїй моральній суті образи, виразна мова, динаміка подій, особливі причинно-наслідкові зв’язки і явища, дос</w:t>
      </w:r>
      <w:r w:rsidR="005544C9">
        <w:rPr>
          <w:szCs w:val="28"/>
          <w:lang w:val="uk-UA"/>
        </w:rPr>
        <w:t xml:space="preserve">тупні розумінню дошкільника, – </w:t>
      </w:r>
      <w:r w:rsidRPr="0095212B">
        <w:rPr>
          <w:szCs w:val="28"/>
          <w:lang w:val="uk-UA"/>
        </w:rPr>
        <w:t>усе це робить казку особливо цікавою й хвилюючою для дітей, незамінним інструментом формування морально-здорової особистості дитини.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Українські народні казки служили вірну службу в моральному і естетичному вихованні підростаючого покоління.</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Казка формує високі моральні якості у своїх читачів: добро майже завжди перемагає, злі сили зазнають поразки. Позитивні герої люблять свою батьківщину, тримають дане слово, завжди приходять на допомогу нужденним, красиві душевно і фізично. Вона вчить людину жити, вселяє у неї оптимізм, віру в торжество добра і справедливості. За фантастичністю казкової фабули і вимислу приховуються реальні людські відносини. Звідси і йде величезне виховне значення </w:t>
      </w:r>
      <w:r w:rsidRPr="0062614B">
        <w:rPr>
          <w:szCs w:val="28"/>
          <w:lang w:val="uk-UA"/>
        </w:rPr>
        <w:t>казок</w:t>
      </w:r>
      <w:r w:rsidR="00E53058" w:rsidRPr="0062614B">
        <w:rPr>
          <w:szCs w:val="28"/>
          <w:lang w:val="uk-UA"/>
        </w:rPr>
        <w:t xml:space="preserve"> </w:t>
      </w:r>
      <w:r w:rsidR="0062614B" w:rsidRPr="0062614B">
        <w:rPr>
          <w:szCs w:val="28"/>
          <w:lang w:val="uk-UA"/>
        </w:rPr>
        <w:t>[36, с. 50</w:t>
      </w:r>
      <w:r w:rsidR="00E53058" w:rsidRPr="0062614B">
        <w:rPr>
          <w:szCs w:val="28"/>
          <w:lang w:val="uk-UA"/>
        </w:rPr>
        <w:t>]</w:t>
      </w:r>
      <w:r w:rsidRPr="0062614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За казкою завжди стоїть справжній світ народного життя – світ великий і різнокольоровий. </w:t>
      </w:r>
      <w:proofErr w:type="spellStart"/>
      <w:r w:rsidRPr="0095212B">
        <w:rPr>
          <w:szCs w:val="28"/>
          <w:lang w:val="uk-UA"/>
        </w:rPr>
        <w:t>Найнеприборкуваніші</w:t>
      </w:r>
      <w:proofErr w:type="spellEnd"/>
      <w:r w:rsidRPr="0095212B">
        <w:rPr>
          <w:szCs w:val="28"/>
          <w:lang w:val="uk-UA"/>
        </w:rPr>
        <w:t xml:space="preserve"> вигадки народу виростають з його конкретного життєвого досвіду, відбивають риси його повсякденного побуту.</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У казках кожного народу загальнолюдські теми і ідеї отримують своєрідне втілення. В українських народних казках розкриті певні соціальні відносини, показано побут народу, його домашнє життя, його моральні поняття, український погляд на речі, український розум, передана специфіка української </w:t>
      </w:r>
      <w:r w:rsidRPr="0095212B">
        <w:rPr>
          <w:szCs w:val="28"/>
          <w:lang w:val="uk-UA"/>
        </w:rPr>
        <w:lastRenderedPageBreak/>
        <w:t>мови – усе те, що робить казку національно-самобутньою і неповторною.</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Ідейна спрямованість українських класичних казок проявляється у відображенні боротьби народу за краще майбутнє. Передаючи з покоління у покоління мрії про вільне життя і вільну творчу працю, казка жила нею. Ось чому вона і сприймається як живе мистецтво народу. Зберігаючи елементи минулого, казка не втратила зв’язку з соціальною </w:t>
      </w:r>
      <w:r w:rsidRPr="0062614B">
        <w:rPr>
          <w:szCs w:val="28"/>
          <w:lang w:val="uk-UA"/>
        </w:rPr>
        <w:t>дійсністю</w:t>
      </w:r>
      <w:r w:rsidR="00E53058" w:rsidRPr="0062614B">
        <w:rPr>
          <w:szCs w:val="28"/>
          <w:lang w:val="uk-UA"/>
        </w:rPr>
        <w:t xml:space="preserve"> </w:t>
      </w:r>
      <w:r w:rsidR="0062614B" w:rsidRPr="0062614B">
        <w:rPr>
          <w:szCs w:val="28"/>
          <w:lang w:val="uk-UA"/>
        </w:rPr>
        <w:t>[32</w:t>
      </w:r>
      <w:r w:rsidR="00E53058" w:rsidRPr="0062614B">
        <w:rPr>
          <w:szCs w:val="28"/>
          <w:lang w:val="uk-UA"/>
        </w:rPr>
        <w:t>]</w:t>
      </w:r>
      <w:r w:rsidRPr="0062614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Казки в цілому були однією з найважливіших галузей народного поетичного мистецтва, що мала не тільки ідейне та художнє, але і величезне педагогічне та виховне значення.</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Важливим є і психолого-педагогічний вплив казки на дитину. Д. Ельконін відзначає присутність у цілісно-естетичній формі чарівної казки зразків ініціативності, смислів людської діяльності, мотивів моральної поведінки, що присвоюються  дитиною у процесі слухання казки [</w:t>
      </w:r>
      <w:r w:rsidR="003F587D" w:rsidRPr="0095212B">
        <w:rPr>
          <w:szCs w:val="28"/>
          <w:lang w:val="uk-UA"/>
        </w:rPr>
        <w:fldChar w:fldCharType="begin"/>
      </w:r>
      <w:r w:rsidRPr="0095212B">
        <w:rPr>
          <w:szCs w:val="28"/>
          <w:lang w:val="uk-UA"/>
        </w:rPr>
        <w:instrText xml:space="preserve"> REF д13 \r \h </w:instrText>
      </w:r>
      <w:r w:rsidR="003F587D" w:rsidRPr="0095212B">
        <w:rPr>
          <w:szCs w:val="28"/>
          <w:lang w:val="uk-UA"/>
        </w:rPr>
      </w:r>
      <w:r w:rsidR="003F587D" w:rsidRPr="0095212B">
        <w:rPr>
          <w:szCs w:val="28"/>
          <w:lang w:val="uk-UA"/>
        </w:rPr>
        <w:fldChar w:fldCharType="separate"/>
      </w:r>
      <w:r w:rsidR="008F5FD1">
        <w:rPr>
          <w:szCs w:val="28"/>
          <w:lang w:val="uk-UA"/>
        </w:rPr>
        <w:t>21</w:t>
      </w:r>
      <w:r w:rsidR="003F587D" w:rsidRPr="0095212B">
        <w:rPr>
          <w:szCs w:val="28"/>
          <w:lang w:val="uk-UA"/>
        </w:rPr>
        <w:fldChar w:fldCharType="end"/>
      </w:r>
      <w:r w:rsidR="00DA354E" w:rsidRPr="0095212B">
        <w:rPr>
          <w:szCs w:val="28"/>
          <w:lang w:val="uk-UA"/>
        </w:rPr>
        <w:t>, с. 265</w:t>
      </w:r>
      <w:r w:rsidRPr="0095212B">
        <w:rPr>
          <w:szCs w:val="28"/>
          <w:lang w:val="uk-UA"/>
        </w:rPr>
        <w:t>].</w:t>
      </w:r>
    </w:p>
    <w:p w:rsidR="0025443F" w:rsidRPr="0062614B" w:rsidRDefault="0025443F" w:rsidP="001E5E54">
      <w:pPr>
        <w:widowControl w:val="0"/>
        <w:spacing w:after="0" w:line="360" w:lineRule="auto"/>
        <w:ind w:firstLine="709"/>
        <w:jc w:val="both"/>
        <w:rPr>
          <w:szCs w:val="28"/>
          <w:lang w:val="uk-UA"/>
        </w:rPr>
      </w:pPr>
      <w:r w:rsidRPr="0095212B">
        <w:rPr>
          <w:szCs w:val="28"/>
          <w:lang w:val="uk-UA"/>
        </w:rPr>
        <w:t>На розвиток творчої уяви за допомогою казкових метафор</w:t>
      </w:r>
      <w:r w:rsidR="002F7375" w:rsidRPr="0095212B">
        <w:rPr>
          <w:szCs w:val="28"/>
          <w:lang w:val="uk-UA"/>
        </w:rPr>
        <w:t xml:space="preserve"> вказують О. Запорожець, К. Хоменко </w:t>
      </w:r>
      <w:r w:rsidRPr="0095212B">
        <w:rPr>
          <w:szCs w:val="28"/>
          <w:lang w:val="uk-UA"/>
        </w:rPr>
        <w:t xml:space="preserve">та ін. Казки підносять дітям поетичний і багатогранний образ своїх героїв, залишаючи при цьому простір для уяви </w:t>
      </w:r>
      <w:r w:rsidRPr="0062614B">
        <w:rPr>
          <w:szCs w:val="28"/>
          <w:lang w:val="uk-UA"/>
        </w:rPr>
        <w:t>[</w:t>
      </w:r>
      <w:r w:rsidR="002F7375" w:rsidRPr="0062614B">
        <w:rPr>
          <w:szCs w:val="28"/>
          <w:lang w:val="uk-UA"/>
        </w:rPr>
        <w:t>25;</w:t>
      </w:r>
      <w:r w:rsidR="00E53058" w:rsidRPr="0062614B">
        <w:rPr>
          <w:szCs w:val="28"/>
          <w:lang w:val="uk-UA"/>
        </w:rPr>
        <w:t> </w:t>
      </w:r>
      <w:r w:rsidR="002F7375" w:rsidRPr="0062614B">
        <w:rPr>
          <w:szCs w:val="28"/>
          <w:lang w:val="uk-UA"/>
        </w:rPr>
        <w:t>52</w:t>
      </w:r>
      <w:r w:rsidRPr="0062614B">
        <w:rPr>
          <w:szCs w:val="28"/>
          <w:lang w:val="uk-UA"/>
        </w:rPr>
        <w:t>].</w:t>
      </w:r>
    </w:p>
    <w:p w:rsidR="0025443F" w:rsidRPr="0095212B" w:rsidRDefault="0025443F" w:rsidP="001E5E54">
      <w:pPr>
        <w:widowControl w:val="0"/>
        <w:spacing w:after="0" w:line="360" w:lineRule="auto"/>
        <w:ind w:firstLine="709"/>
        <w:jc w:val="both"/>
        <w:rPr>
          <w:szCs w:val="28"/>
          <w:lang w:val="uk-UA"/>
        </w:rPr>
      </w:pPr>
      <w:r w:rsidRPr="0062614B">
        <w:rPr>
          <w:szCs w:val="28"/>
          <w:lang w:val="uk-UA"/>
        </w:rPr>
        <w:t>Дослідники</w:t>
      </w:r>
      <w:r w:rsidRPr="0095212B">
        <w:rPr>
          <w:szCs w:val="28"/>
          <w:lang w:val="uk-UA"/>
        </w:rPr>
        <w:t xml:space="preserve"> </w:t>
      </w:r>
      <w:r w:rsidR="002F7375" w:rsidRPr="0095212B">
        <w:rPr>
          <w:szCs w:val="28"/>
          <w:lang w:val="uk-UA"/>
        </w:rPr>
        <w:t>І. </w:t>
      </w:r>
      <w:proofErr w:type="spellStart"/>
      <w:r w:rsidR="002F7375" w:rsidRPr="0095212B">
        <w:rPr>
          <w:szCs w:val="28"/>
          <w:lang w:val="uk-UA"/>
        </w:rPr>
        <w:t>Вачков</w:t>
      </w:r>
      <w:proofErr w:type="spellEnd"/>
      <w:r w:rsidR="002F7375" w:rsidRPr="0095212B">
        <w:rPr>
          <w:szCs w:val="28"/>
          <w:lang w:val="uk-UA"/>
        </w:rPr>
        <w:t xml:space="preserve">, </w:t>
      </w:r>
      <w:r w:rsidRPr="0095212B">
        <w:rPr>
          <w:szCs w:val="28"/>
          <w:lang w:val="uk-UA"/>
        </w:rPr>
        <w:t>Л. </w:t>
      </w:r>
      <w:proofErr w:type="spellStart"/>
      <w:r w:rsidRPr="0095212B">
        <w:rPr>
          <w:szCs w:val="28"/>
          <w:lang w:val="uk-UA"/>
        </w:rPr>
        <w:t>Елькон</w:t>
      </w:r>
      <w:r w:rsidR="002F7375" w:rsidRPr="0095212B">
        <w:rPr>
          <w:szCs w:val="28"/>
          <w:lang w:val="uk-UA"/>
        </w:rPr>
        <w:t>інова</w:t>
      </w:r>
      <w:proofErr w:type="spellEnd"/>
      <w:r w:rsidR="002F7375" w:rsidRPr="0095212B">
        <w:rPr>
          <w:szCs w:val="28"/>
          <w:lang w:val="uk-UA"/>
        </w:rPr>
        <w:t xml:space="preserve"> </w:t>
      </w:r>
      <w:r w:rsidRPr="0095212B">
        <w:rPr>
          <w:szCs w:val="28"/>
          <w:lang w:val="uk-UA"/>
        </w:rPr>
        <w:t>та ін. бачать розвиваючий потенціал казки у можливості стимулювати за допомогою фантастичного казкового світу поділ дитиною свого внутрішнього суб’єктивного, об’єктивного та реального світів. Автори зазначають у казці міститься здатність упорядковувати і структурувати емоційну сферу дитини, даючи їй в</w:t>
      </w:r>
      <w:r w:rsidR="005A05EB">
        <w:rPr>
          <w:szCs w:val="28"/>
          <w:lang w:val="uk-UA"/>
        </w:rPr>
        <w:t xml:space="preserve"> руки засоби управління нею </w:t>
      </w:r>
      <w:r w:rsidRPr="0095212B">
        <w:rPr>
          <w:szCs w:val="28"/>
          <w:lang w:val="uk-UA"/>
        </w:rPr>
        <w:t>[</w:t>
      </w:r>
      <w:r w:rsidR="002F7375" w:rsidRPr="0095212B">
        <w:rPr>
          <w:szCs w:val="28"/>
          <w:lang w:val="uk-UA"/>
        </w:rPr>
        <w:t xml:space="preserve">9; </w:t>
      </w:r>
      <w:r w:rsidR="003F587D" w:rsidRPr="0095212B">
        <w:rPr>
          <w:szCs w:val="28"/>
          <w:lang w:val="uk-UA"/>
        </w:rPr>
        <w:fldChar w:fldCharType="begin"/>
      </w:r>
      <w:r w:rsidRPr="0095212B">
        <w:rPr>
          <w:szCs w:val="28"/>
          <w:lang w:val="uk-UA"/>
        </w:rPr>
        <w:instrText xml:space="preserve"> REF д14 \r \h </w:instrText>
      </w:r>
      <w:r w:rsidR="003F587D" w:rsidRPr="0095212B">
        <w:rPr>
          <w:szCs w:val="28"/>
          <w:lang w:val="uk-UA"/>
        </w:rPr>
      </w:r>
      <w:r w:rsidR="003F587D" w:rsidRPr="0095212B">
        <w:rPr>
          <w:szCs w:val="28"/>
          <w:lang w:val="uk-UA"/>
        </w:rPr>
        <w:fldChar w:fldCharType="separate"/>
      </w:r>
      <w:r w:rsidR="008F5FD1">
        <w:rPr>
          <w:szCs w:val="28"/>
          <w:lang w:val="uk-UA"/>
        </w:rPr>
        <w:t>22</w:t>
      </w:r>
      <w:r w:rsidR="003F587D" w:rsidRPr="0095212B">
        <w:rPr>
          <w:szCs w:val="28"/>
          <w:lang w:val="uk-UA"/>
        </w:rPr>
        <w:fldChar w:fldCharType="end"/>
      </w:r>
      <w:r w:rsidRPr="0095212B">
        <w:rPr>
          <w:szCs w:val="28"/>
          <w:lang w:val="uk-UA"/>
        </w:rPr>
        <w:t>].</w:t>
      </w:r>
    </w:p>
    <w:p w:rsidR="0025443F" w:rsidRPr="0062614B" w:rsidRDefault="0025443F" w:rsidP="001E5E54">
      <w:pPr>
        <w:widowControl w:val="0"/>
        <w:spacing w:after="0" w:line="360" w:lineRule="auto"/>
        <w:ind w:firstLine="709"/>
        <w:jc w:val="both"/>
        <w:rPr>
          <w:szCs w:val="28"/>
          <w:lang w:val="uk-UA"/>
        </w:rPr>
      </w:pPr>
      <w:r w:rsidRPr="0095212B">
        <w:rPr>
          <w:szCs w:val="28"/>
          <w:lang w:val="uk-UA"/>
        </w:rPr>
        <w:t>Казка</w:t>
      </w:r>
      <w:r w:rsidR="006D065F" w:rsidRPr="0095212B">
        <w:rPr>
          <w:szCs w:val="28"/>
          <w:lang w:val="uk-UA"/>
        </w:rPr>
        <w:t xml:space="preserve"> </w:t>
      </w:r>
      <w:r w:rsidRPr="0095212B">
        <w:rPr>
          <w:szCs w:val="28"/>
          <w:lang w:val="uk-UA"/>
        </w:rPr>
        <w:t xml:space="preserve">як форма організації дитячого досвіду передбачає інтеграцію і узагальнення ряду функцій,  структурує, впорядковує, організовує уже набутий досвід дитини, її сприйняття, мислення, пам’ять, уяву, тобто психічні процеси, які оперують одиницями досвіду. Згідно цієї точки зору, казка для дитини є своєрідною матрицею, за допомогою якої дитина організовує свій внутрішній світ, заповнюючи її осередки елементами досвіду, впорядковує афективну сферу, формує струнку систему смислів, структурує і оформлює пізнавальні </w:t>
      </w:r>
      <w:r w:rsidRPr="0062614B">
        <w:rPr>
          <w:szCs w:val="28"/>
          <w:lang w:val="uk-UA"/>
        </w:rPr>
        <w:lastRenderedPageBreak/>
        <w:t>процеси</w:t>
      </w:r>
      <w:r w:rsidR="005A05EB">
        <w:rPr>
          <w:szCs w:val="28"/>
          <w:lang w:val="uk-UA"/>
        </w:rPr>
        <w:t> </w:t>
      </w:r>
      <w:r w:rsidR="0062614B" w:rsidRPr="0062614B">
        <w:rPr>
          <w:szCs w:val="28"/>
          <w:lang w:val="uk-UA"/>
        </w:rPr>
        <w:t>[22, с. 43</w:t>
      </w:r>
      <w:r w:rsidR="00E53058" w:rsidRPr="0062614B">
        <w:rPr>
          <w:szCs w:val="28"/>
          <w:lang w:val="uk-UA"/>
        </w:rPr>
        <w:t>]</w:t>
      </w:r>
      <w:r w:rsidRPr="0062614B">
        <w:rPr>
          <w:szCs w:val="28"/>
          <w:lang w:val="uk-UA"/>
        </w:rPr>
        <w:t>.</w:t>
      </w:r>
    </w:p>
    <w:p w:rsidR="0025443F" w:rsidRPr="0095212B" w:rsidRDefault="0025443F" w:rsidP="001E5E54">
      <w:pPr>
        <w:widowControl w:val="0"/>
        <w:spacing w:after="0" w:line="360" w:lineRule="auto"/>
        <w:ind w:firstLine="709"/>
        <w:jc w:val="both"/>
        <w:rPr>
          <w:szCs w:val="28"/>
          <w:lang w:val="uk-UA"/>
        </w:rPr>
      </w:pPr>
      <w:r w:rsidRPr="0062614B">
        <w:rPr>
          <w:szCs w:val="28"/>
          <w:lang w:val="uk-UA"/>
        </w:rPr>
        <w:t>Сприйняття казки здійснює сильний вплив на емоційний розвиток дітей, процес ознайомлення з казкою створює реальні психологічні</w:t>
      </w:r>
      <w:r w:rsidRPr="0095212B">
        <w:rPr>
          <w:szCs w:val="28"/>
          <w:lang w:val="uk-UA"/>
        </w:rPr>
        <w:t xml:space="preserve"> умови для формування соціальної адаптації дитини. У всі часи казка сприяла розвитку позитивних міжособистісних відносин, соціальних умінь та навичок поведінки, а також моральних якостей особистості дитини, які визначають її внутрішній світ. При цьому казка залишається одним з найбільш доступних засобів для розвитку дитини, яке у всі часи використовували і педагоги, і батьки. Оптимізм казок особливо подобається дітям, що посилює їх виховний вплив. </w:t>
      </w:r>
    </w:p>
    <w:p w:rsidR="0025443F" w:rsidRPr="0062614B" w:rsidRDefault="0025443F" w:rsidP="001E5E54">
      <w:pPr>
        <w:widowControl w:val="0"/>
        <w:spacing w:after="0" w:line="360" w:lineRule="auto"/>
        <w:ind w:firstLine="709"/>
        <w:jc w:val="both"/>
        <w:rPr>
          <w:szCs w:val="28"/>
          <w:lang w:val="uk-UA"/>
        </w:rPr>
      </w:pPr>
      <w:r w:rsidRPr="0095212B">
        <w:rPr>
          <w:szCs w:val="28"/>
          <w:lang w:val="uk-UA"/>
        </w:rPr>
        <w:t xml:space="preserve">Образність – важлива особливість казок, яка полегшує їх сприйняття дітьми, не здатними ще до абстрактного мислення. Забавність казок підвищує інтерес дітей до них. Фантастичні ідеали надають казкам художню переконливість і підсилюють їх емоційний вплив на слухачів. Дидактизм є однією з найважливіших особливостей казок усіх народів </w:t>
      </w:r>
      <w:r w:rsidRPr="0062614B">
        <w:rPr>
          <w:szCs w:val="28"/>
          <w:lang w:val="uk-UA"/>
        </w:rPr>
        <w:t>світу</w:t>
      </w:r>
      <w:r w:rsidR="00E53058" w:rsidRPr="0062614B">
        <w:rPr>
          <w:szCs w:val="28"/>
          <w:lang w:val="uk-UA"/>
        </w:rPr>
        <w:t xml:space="preserve"> </w:t>
      </w:r>
      <w:r w:rsidR="0062614B" w:rsidRPr="0062614B">
        <w:rPr>
          <w:szCs w:val="28"/>
          <w:lang w:val="uk-UA"/>
        </w:rPr>
        <w:t>[50</w:t>
      </w:r>
      <w:r w:rsidR="00E53058" w:rsidRPr="0062614B">
        <w:rPr>
          <w:szCs w:val="28"/>
          <w:lang w:val="uk-UA"/>
        </w:rPr>
        <w:t>]</w:t>
      </w:r>
      <w:r w:rsidRPr="0062614B">
        <w:rPr>
          <w:szCs w:val="28"/>
          <w:lang w:val="uk-UA"/>
        </w:rPr>
        <w:t>.</w:t>
      </w:r>
    </w:p>
    <w:p w:rsidR="0025443F" w:rsidRPr="0095212B" w:rsidRDefault="0025443F" w:rsidP="001E5E54">
      <w:pPr>
        <w:widowControl w:val="0"/>
        <w:spacing w:after="0" w:line="360" w:lineRule="auto"/>
        <w:ind w:firstLine="709"/>
        <w:jc w:val="both"/>
        <w:rPr>
          <w:szCs w:val="28"/>
          <w:lang w:val="uk-UA"/>
        </w:rPr>
      </w:pPr>
      <w:r w:rsidRPr="0062614B">
        <w:rPr>
          <w:szCs w:val="28"/>
          <w:lang w:val="uk-UA"/>
        </w:rPr>
        <w:t>У процесі сприйняття казки дитина пізнає певний сенс, який доступний</w:t>
      </w:r>
      <w:r w:rsidRPr="0095212B">
        <w:rPr>
          <w:szCs w:val="28"/>
          <w:lang w:val="uk-UA"/>
        </w:rPr>
        <w:t xml:space="preserve"> т</w:t>
      </w:r>
      <w:r w:rsidR="002F7375" w:rsidRPr="0095212B">
        <w:rPr>
          <w:szCs w:val="28"/>
          <w:lang w:val="uk-UA"/>
        </w:rPr>
        <w:t>ільки їй. У своїх дослідженнях О</w:t>
      </w:r>
      <w:r w:rsidRPr="0095212B">
        <w:rPr>
          <w:szCs w:val="28"/>
          <w:lang w:val="uk-UA"/>
        </w:rPr>
        <w:t>. Запорожець писав про існування особливого виду емоційного пізнання, при якому людина відображає дійсність у формі емоційних образів. У дітей породження образів цього емоційного пізнання часто відбувається у процесі сприйняття художнього твору. Під впливом слухання у дитини виникає співчуття герою і складається емоційний образ сприйманих подій і взаємовідносин. Співпереживання герою казки спочатку складається як зовнішня, розгорнута діяльність співучасті у безпосередньо сприйманих і пережитих подіях. Лише потім вона переходить у внутрішній план – план емоційної уяви [</w:t>
      </w:r>
      <w:r w:rsidR="003F587D" w:rsidRPr="0095212B">
        <w:rPr>
          <w:szCs w:val="28"/>
          <w:lang w:val="uk-UA"/>
        </w:rPr>
        <w:fldChar w:fldCharType="begin"/>
      </w:r>
      <w:r w:rsidRPr="0095212B">
        <w:rPr>
          <w:szCs w:val="28"/>
          <w:lang w:val="uk-UA"/>
        </w:rPr>
        <w:instrText xml:space="preserve"> REF д15 \r \h </w:instrText>
      </w:r>
      <w:r w:rsidR="003F587D" w:rsidRPr="0095212B">
        <w:rPr>
          <w:szCs w:val="28"/>
          <w:lang w:val="uk-UA"/>
        </w:rPr>
      </w:r>
      <w:r w:rsidR="003F587D" w:rsidRPr="0095212B">
        <w:rPr>
          <w:szCs w:val="28"/>
          <w:lang w:val="uk-UA"/>
        </w:rPr>
        <w:fldChar w:fldCharType="separate"/>
      </w:r>
      <w:r w:rsidR="008F5FD1">
        <w:rPr>
          <w:szCs w:val="28"/>
          <w:lang w:val="uk-UA"/>
        </w:rPr>
        <w:t>25</w:t>
      </w:r>
      <w:r w:rsidR="003F587D" w:rsidRPr="0095212B">
        <w:rPr>
          <w:szCs w:val="28"/>
          <w:lang w:val="uk-UA"/>
        </w:rPr>
        <w:fldChar w:fldCharType="end"/>
      </w:r>
      <w:r w:rsidR="00DA354E" w:rsidRPr="0095212B">
        <w:rPr>
          <w:szCs w:val="28"/>
          <w:lang w:val="uk-UA"/>
        </w:rPr>
        <w:t>, с. 439</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Казка для дитини є не просто фантазією, але і особливою реальністю, що допомагає встановити для себе світ людських почуттів, відносин, найважливіші моральні категорії, у подальшому – світ життєвих смислів. </w:t>
      </w:r>
    </w:p>
    <w:p w:rsidR="0025443F" w:rsidRPr="0095212B" w:rsidRDefault="006D065F" w:rsidP="001E5E54">
      <w:pPr>
        <w:widowControl w:val="0"/>
        <w:spacing w:after="0" w:line="360" w:lineRule="auto"/>
        <w:ind w:firstLine="709"/>
        <w:jc w:val="both"/>
        <w:rPr>
          <w:szCs w:val="28"/>
          <w:lang w:val="uk-UA"/>
        </w:rPr>
      </w:pPr>
      <w:r w:rsidRPr="0095212B">
        <w:rPr>
          <w:szCs w:val="28"/>
          <w:lang w:val="uk-UA"/>
        </w:rPr>
        <w:t>У</w:t>
      </w:r>
      <w:r w:rsidR="0025443F" w:rsidRPr="0095212B">
        <w:rPr>
          <w:szCs w:val="28"/>
          <w:lang w:val="uk-UA"/>
        </w:rPr>
        <w:t xml:space="preserve"> етиці є дві основні категорії – добро і зло. Дотримання моральних вимог асоціюється з добром і злом. Порушення ж моральних норм і правил, відступ від них характеризується як зло. Казка дозволяє дітям усвідомити, що добро </w:t>
      </w:r>
      <w:r w:rsidR="0025443F" w:rsidRPr="0095212B">
        <w:rPr>
          <w:szCs w:val="28"/>
          <w:lang w:val="uk-UA"/>
        </w:rPr>
        <w:lastRenderedPageBreak/>
        <w:t>перемагає зло не саме по собі, а шляхом подолання труднощів.</w:t>
      </w:r>
    </w:p>
    <w:p w:rsidR="0025443F" w:rsidRPr="0062614B" w:rsidRDefault="0025443F" w:rsidP="001E5E54">
      <w:pPr>
        <w:widowControl w:val="0"/>
        <w:spacing w:after="0" w:line="360" w:lineRule="auto"/>
        <w:ind w:firstLine="709"/>
        <w:jc w:val="both"/>
        <w:rPr>
          <w:szCs w:val="28"/>
          <w:lang w:val="uk-UA"/>
        </w:rPr>
      </w:pPr>
      <w:r w:rsidRPr="0095212B">
        <w:rPr>
          <w:szCs w:val="28"/>
          <w:lang w:val="uk-UA"/>
        </w:rPr>
        <w:t xml:space="preserve">Емоційна чуйність на казку у дітей дошкільного віку формується і розвивається у процесі слухання різних за змістом </w:t>
      </w:r>
      <w:proofErr w:type="spellStart"/>
      <w:r w:rsidRPr="0095212B">
        <w:rPr>
          <w:szCs w:val="28"/>
          <w:lang w:val="uk-UA"/>
        </w:rPr>
        <w:t>емоційно</w:t>
      </w:r>
      <w:proofErr w:type="spellEnd"/>
      <w:r w:rsidRPr="0095212B">
        <w:rPr>
          <w:szCs w:val="28"/>
          <w:lang w:val="uk-UA"/>
        </w:rPr>
        <w:t>-образних творів</w:t>
      </w:r>
      <w:r w:rsidR="00252592">
        <w:rPr>
          <w:szCs w:val="28"/>
          <w:lang w:val="uk-UA"/>
        </w:rPr>
        <w:t> </w:t>
      </w:r>
      <w:r w:rsidR="0062614B" w:rsidRPr="0062614B">
        <w:rPr>
          <w:szCs w:val="28"/>
          <w:lang w:val="uk-UA"/>
        </w:rPr>
        <w:t>[44</w:t>
      </w:r>
      <w:r w:rsidR="00E53058" w:rsidRPr="0062614B">
        <w:rPr>
          <w:szCs w:val="28"/>
          <w:lang w:val="uk-UA"/>
        </w:rPr>
        <w:t>]</w:t>
      </w:r>
      <w:r w:rsidRPr="0062614B">
        <w:rPr>
          <w:szCs w:val="28"/>
          <w:lang w:val="uk-UA"/>
        </w:rPr>
        <w:t>.</w:t>
      </w:r>
    </w:p>
    <w:p w:rsidR="0025443F" w:rsidRPr="0095212B" w:rsidRDefault="0025443F" w:rsidP="001E5E54">
      <w:pPr>
        <w:widowControl w:val="0"/>
        <w:spacing w:after="0" w:line="360" w:lineRule="auto"/>
        <w:ind w:firstLine="709"/>
        <w:jc w:val="both"/>
        <w:rPr>
          <w:szCs w:val="28"/>
          <w:lang w:val="uk-UA"/>
        </w:rPr>
      </w:pPr>
      <w:r w:rsidRPr="0062614B">
        <w:rPr>
          <w:szCs w:val="28"/>
          <w:lang w:val="uk-UA"/>
        </w:rPr>
        <w:t>Існують</w:t>
      </w:r>
      <w:r w:rsidRPr="0095212B">
        <w:rPr>
          <w:szCs w:val="28"/>
          <w:lang w:val="uk-UA"/>
        </w:rPr>
        <w:t xml:space="preserve"> різноманітні класифікації казок. Розрізняють казки про тварин, побутові і чарівні, авторські, народні та ін. Казка допомагає закладати у дітях основи моральності, виховувати моральні цінності, формує характер, емоційне ставлення до навколишнього світу, до людей.</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Казки про тварин допомагають показати:</w:t>
      </w:r>
    </w:p>
    <w:p w:rsidR="0025443F" w:rsidRPr="006904EA" w:rsidRDefault="0025443F" w:rsidP="00620D26">
      <w:pPr>
        <w:pStyle w:val="a4"/>
        <w:widowControl w:val="0"/>
        <w:numPr>
          <w:ilvl w:val="0"/>
          <w:numId w:val="7"/>
        </w:numPr>
        <w:tabs>
          <w:tab w:val="left" w:pos="1134"/>
        </w:tabs>
        <w:spacing w:after="0" w:line="360" w:lineRule="auto"/>
        <w:ind w:left="0" w:firstLine="709"/>
        <w:jc w:val="both"/>
        <w:rPr>
          <w:szCs w:val="28"/>
          <w:lang w:val="uk-UA"/>
        </w:rPr>
      </w:pPr>
      <w:r w:rsidRPr="006904EA">
        <w:rPr>
          <w:szCs w:val="28"/>
          <w:lang w:val="uk-UA"/>
        </w:rPr>
        <w:t>як дружба допомагає перемогти зло («Зимівник»);</w:t>
      </w:r>
    </w:p>
    <w:p w:rsidR="0025443F" w:rsidRPr="006904EA" w:rsidRDefault="0025443F" w:rsidP="00620D26">
      <w:pPr>
        <w:pStyle w:val="a4"/>
        <w:widowControl w:val="0"/>
        <w:numPr>
          <w:ilvl w:val="0"/>
          <w:numId w:val="7"/>
        </w:numPr>
        <w:tabs>
          <w:tab w:val="left" w:pos="1134"/>
        </w:tabs>
        <w:spacing w:after="0" w:line="360" w:lineRule="auto"/>
        <w:ind w:left="0" w:firstLine="709"/>
        <w:jc w:val="both"/>
        <w:rPr>
          <w:szCs w:val="28"/>
          <w:lang w:val="uk-UA"/>
        </w:rPr>
      </w:pPr>
      <w:r w:rsidRPr="006904EA">
        <w:rPr>
          <w:szCs w:val="28"/>
          <w:lang w:val="uk-UA"/>
        </w:rPr>
        <w:t>як добрі і миролюбні перемагають («Вовк і семеро козенят»);</w:t>
      </w:r>
    </w:p>
    <w:p w:rsidR="0025443F" w:rsidRPr="006904EA" w:rsidRDefault="0025443F" w:rsidP="00620D26">
      <w:pPr>
        <w:pStyle w:val="a4"/>
        <w:widowControl w:val="0"/>
        <w:numPr>
          <w:ilvl w:val="0"/>
          <w:numId w:val="7"/>
        </w:numPr>
        <w:tabs>
          <w:tab w:val="left" w:pos="1134"/>
        </w:tabs>
        <w:spacing w:after="0" w:line="360" w:lineRule="auto"/>
        <w:ind w:left="0" w:firstLine="709"/>
        <w:jc w:val="both"/>
        <w:rPr>
          <w:szCs w:val="28"/>
          <w:lang w:val="uk-UA"/>
        </w:rPr>
      </w:pPr>
      <w:r w:rsidRPr="006904EA">
        <w:rPr>
          <w:szCs w:val="28"/>
          <w:lang w:val="uk-UA"/>
        </w:rPr>
        <w:t>що зло карається («Кіт, півень і лисиця») та ін.</w:t>
      </w:r>
      <w:r w:rsidR="00454862" w:rsidRPr="006904EA">
        <w:rPr>
          <w:szCs w:val="28"/>
          <w:lang w:val="uk-UA"/>
        </w:rPr>
        <w:t xml:space="preserve"> </w:t>
      </w:r>
      <w:r w:rsidR="002F7375" w:rsidRPr="006904EA">
        <w:rPr>
          <w:szCs w:val="28"/>
          <w:lang w:val="uk-UA"/>
        </w:rPr>
        <w:t>[22].</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казках про тварин є багато гумору, це їх чудова властивість, яка розвиває у дітей почуття реального і просто веселить, розважає, радує, призводить до руху душевних сил.</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Казка сміється над дріб’язковими причинами стількох безглуздих наслідків. Діти привчаються оцінювати розміри явищ, справ і вчинків і розуміти смішну сторону всяких життєвих </w:t>
      </w:r>
      <w:proofErr w:type="spellStart"/>
      <w:r w:rsidRPr="0095212B">
        <w:rPr>
          <w:szCs w:val="28"/>
          <w:lang w:val="uk-UA"/>
        </w:rPr>
        <w:t>невідповідностей</w:t>
      </w:r>
      <w:proofErr w:type="spellEnd"/>
      <w:r w:rsidRPr="0095212B">
        <w:rPr>
          <w:szCs w:val="28"/>
          <w:lang w:val="uk-UA"/>
        </w:rPr>
        <w:t xml:space="preserve"> (веселий колобок так упевнений у собі, що й сам не помітив, як став хвальком, – ось він і попався лисиці «Колобок»).</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Позитивні герої, як правило, наділені мужністю, сміливістю, наполегливістю у досягненні мети, красою, прямотою, чесністю та іншими якостями, що в очах народу мають найвищу цінність.</w:t>
      </w:r>
    </w:p>
    <w:p w:rsidR="0025443F" w:rsidRPr="0095212B" w:rsidRDefault="006904EA" w:rsidP="001E5E54">
      <w:pPr>
        <w:widowControl w:val="0"/>
        <w:spacing w:after="0" w:line="360" w:lineRule="auto"/>
        <w:ind w:firstLine="709"/>
        <w:jc w:val="both"/>
        <w:rPr>
          <w:szCs w:val="28"/>
          <w:lang w:val="uk-UA"/>
        </w:rPr>
      </w:pPr>
      <w:r>
        <w:rPr>
          <w:szCs w:val="28"/>
          <w:lang w:val="uk-UA"/>
        </w:rPr>
        <w:t>Я. </w:t>
      </w:r>
      <w:proofErr w:type="spellStart"/>
      <w:r>
        <w:rPr>
          <w:szCs w:val="28"/>
          <w:lang w:val="uk-UA"/>
        </w:rPr>
        <w:t>Коломинський</w:t>
      </w:r>
      <w:proofErr w:type="spellEnd"/>
      <w:r>
        <w:rPr>
          <w:szCs w:val="28"/>
          <w:lang w:val="uk-UA"/>
        </w:rPr>
        <w:t xml:space="preserve"> вважає, що к</w:t>
      </w:r>
      <w:r w:rsidR="0025443F" w:rsidRPr="0095212B">
        <w:rPr>
          <w:szCs w:val="28"/>
          <w:lang w:val="uk-UA"/>
        </w:rPr>
        <w:t xml:space="preserve">азка не дає прямих повчань дітям, але в її змісті завжди закладений урок, який вони поступово сприймають, багаторазово повертаючись до тексту казки. Наприклад: казка «Ріпка» учить дошкільників бути дружніми, працьовитими; казка «Маша і ведмідь» застерігає в ліс одним ходити не можна – можна потрапити в біду, а якщо вже так сталося – не впадай у відчай, намагайся знайти вихід зі сформованої ситуації; казки «Теремок», «Зимовище звірів» вчать дружити. Наказ слухатися батьків звучить у казках </w:t>
      </w:r>
      <w:r w:rsidR="0025443F" w:rsidRPr="0095212B">
        <w:rPr>
          <w:szCs w:val="28"/>
          <w:lang w:val="uk-UA"/>
        </w:rPr>
        <w:lastRenderedPageBreak/>
        <w:t xml:space="preserve">«Гуси-лебеді», «сестриця Оленка та братик Іванко», «Снігуронька». Страх і боягузтво висміюється в казці «У страху очі великі», хитрість у казці «Лисиця та журавель», «Лисиця і тетерів». Працьовитість у народних казках завжди нагороджується: «Мороз Іванович», «Царівна – жаба», «Як </w:t>
      </w:r>
      <w:r w:rsidR="0025443F" w:rsidRPr="00E23997">
        <w:rPr>
          <w:szCs w:val="28"/>
          <w:lang w:val="uk-UA"/>
        </w:rPr>
        <w:t xml:space="preserve">мужик </w:t>
      </w:r>
      <w:proofErr w:type="spellStart"/>
      <w:r w:rsidR="0025443F" w:rsidRPr="00E23997">
        <w:rPr>
          <w:szCs w:val="28"/>
          <w:lang w:val="uk-UA"/>
        </w:rPr>
        <w:t>гусей</w:t>
      </w:r>
      <w:proofErr w:type="spellEnd"/>
      <w:r w:rsidR="0025443F" w:rsidRPr="00E23997">
        <w:rPr>
          <w:szCs w:val="28"/>
          <w:lang w:val="uk-UA"/>
        </w:rPr>
        <w:t xml:space="preserve"> ділив», «Лисиця та цап», турбота про близьких («Бобове зернятко»)</w:t>
      </w:r>
      <w:r w:rsidR="00454862" w:rsidRPr="00E23997">
        <w:rPr>
          <w:szCs w:val="28"/>
          <w:lang w:val="uk-UA"/>
        </w:rPr>
        <w:t xml:space="preserve"> </w:t>
      </w:r>
      <w:r w:rsidR="004D29C1" w:rsidRPr="00E23997">
        <w:rPr>
          <w:szCs w:val="28"/>
          <w:lang w:val="uk-UA"/>
        </w:rPr>
        <w:t>[3</w:t>
      </w:r>
      <w:r w:rsidR="006B3FA0" w:rsidRPr="00E23997">
        <w:rPr>
          <w:szCs w:val="28"/>
          <w:lang w:val="uk-UA"/>
        </w:rPr>
        <w:t>5</w:t>
      </w:r>
      <w:r w:rsidR="00DA354E" w:rsidRPr="00E23997">
        <w:rPr>
          <w:szCs w:val="28"/>
          <w:lang w:val="uk-UA"/>
        </w:rPr>
        <w:t>, с. 18</w:t>
      </w:r>
      <w:r w:rsidR="004D29C1" w:rsidRPr="00E23997">
        <w:rPr>
          <w:szCs w:val="28"/>
          <w:lang w:val="uk-UA"/>
        </w:rPr>
        <w:t>]</w:t>
      </w:r>
      <w:r w:rsidR="0025443F" w:rsidRPr="00E23997">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Позитивні герої наділені у казках силою, мужністю, наполегливістю, чесністю та іншими маральними якостями. Найпопулярніший герой – Іван-Царевич («Іван-царевич і сірий вовк», «Молодильні яблука» та </w:t>
      </w:r>
      <w:proofErr w:type="spellStart"/>
      <w:r w:rsidRPr="0095212B">
        <w:rPr>
          <w:szCs w:val="28"/>
          <w:lang w:val="uk-UA"/>
        </w:rPr>
        <w:t>ін</w:t>
      </w:r>
      <w:proofErr w:type="spellEnd"/>
      <w:r w:rsidRPr="0095212B">
        <w:rPr>
          <w:szCs w:val="28"/>
          <w:lang w:val="uk-UA"/>
        </w:rPr>
        <w:t xml:space="preserve">). Інший, не менш популярний герой, тип іронічного </w:t>
      </w:r>
      <w:proofErr w:type="spellStart"/>
      <w:r w:rsidRPr="0095212B">
        <w:rPr>
          <w:szCs w:val="28"/>
          <w:lang w:val="uk-UA"/>
        </w:rPr>
        <w:t>везунчика</w:t>
      </w:r>
      <w:proofErr w:type="spellEnd"/>
      <w:r w:rsidRPr="0095212B">
        <w:rPr>
          <w:szCs w:val="28"/>
          <w:lang w:val="uk-UA"/>
        </w:rPr>
        <w:t xml:space="preserve"> Івана-дурника – він добрий, довірливий, миролюбний, працьовитий. Значне місце у казках займає жінка-войовниця, вона втілює в собі ідеал краси, мудрості – це Василина Премудра, Мар’я-</w:t>
      </w:r>
      <w:proofErr w:type="spellStart"/>
      <w:r w:rsidRPr="0095212B">
        <w:rPr>
          <w:szCs w:val="28"/>
          <w:lang w:val="uk-UA"/>
        </w:rPr>
        <w:t>Морівна</w:t>
      </w:r>
      <w:proofErr w:type="spellEnd"/>
      <w:r w:rsidRPr="0095212B">
        <w:rPr>
          <w:szCs w:val="28"/>
          <w:lang w:val="uk-UA"/>
        </w:rPr>
        <w:t xml:space="preserve">, </w:t>
      </w:r>
      <w:proofErr w:type="spellStart"/>
      <w:r w:rsidRPr="0095212B">
        <w:rPr>
          <w:szCs w:val="28"/>
          <w:lang w:val="uk-UA"/>
        </w:rPr>
        <w:t>Альонушка</w:t>
      </w:r>
      <w:proofErr w:type="spellEnd"/>
      <w:r w:rsidRPr="0095212B">
        <w:rPr>
          <w:szCs w:val="28"/>
          <w:lang w:val="uk-UA"/>
        </w:rPr>
        <w:t xml:space="preserve"> та інші.</w:t>
      </w:r>
    </w:p>
    <w:p w:rsidR="0025443F" w:rsidRPr="0062614B" w:rsidRDefault="0025443F" w:rsidP="001E5E54">
      <w:pPr>
        <w:widowControl w:val="0"/>
        <w:spacing w:after="0" w:line="360" w:lineRule="auto"/>
        <w:ind w:firstLine="709"/>
        <w:jc w:val="both"/>
        <w:rPr>
          <w:szCs w:val="28"/>
          <w:lang w:val="uk-UA"/>
        </w:rPr>
      </w:pPr>
      <w:r w:rsidRPr="0095212B">
        <w:rPr>
          <w:szCs w:val="28"/>
          <w:lang w:val="uk-UA"/>
        </w:rPr>
        <w:t>Природа у казці захищає героїв (річка та дерево у казці «Гуси- лебеді», втішає і співчуває горю; так, у казці «Сестриця-</w:t>
      </w:r>
      <w:proofErr w:type="spellStart"/>
      <w:r w:rsidRPr="0095212B">
        <w:rPr>
          <w:szCs w:val="28"/>
          <w:lang w:val="uk-UA"/>
        </w:rPr>
        <w:t>Альонушка</w:t>
      </w:r>
      <w:proofErr w:type="spellEnd"/>
      <w:r w:rsidRPr="0095212B">
        <w:rPr>
          <w:szCs w:val="28"/>
          <w:lang w:val="uk-UA"/>
        </w:rPr>
        <w:t xml:space="preserve"> і братець Іванушка» зла відьма втопила Оленку, і ніхто цього не помітив, тільки квіти у саду стали в’янути, </w:t>
      </w:r>
      <w:proofErr w:type="spellStart"/>
      <w:r w:rsidRPr="0095212B">
        <w:rPr>
          <w:szCs w:val="28"/>
          <w:lang w:val="uk-UA"/>
        </w:rPr>
        <w:t>сохли</w:t>
      </w:r>
      <w:proofErr w:type="spellEnd"/>
      <w:r w:rsidRPr="0095212B">
        <w:rPr>
          <w:szCs w:val="28"/>
          <w:lang w:val="uk-UA"/>
        </w:rPr>
        <w:t xml:space="preserve"> дерева, трави блякнула). Із цього злиття з природою народжується любов, жалість до тварин, до всього </w:t>
      </w:r>
      <w:r w:rsidRPr="0062614B">
        <w:rPr>
          <w:szCs w:val="28"/>
          <w:lang w:val="uk-UA"/>
        </w:rPr>
        <w:t>живого</w:t>
      </w:r>
      <w:r w:rsidR="00F3253B" w:rsidRPr="0062614B">
        <w:rPr>
          <w:szCs w:val="28"/>
          <w:lang w:val="uk-UA"/>
        </w:rPr>
        <w:t xml:space="preserve"> </w:t>
      </w:r>
      <w:r w:rsidR="0062614B" w:rsidRPr="0062614B">
        <w:rPr>
          <w:szCs w:val="28"/>
        </w:rPr>
        <w:t>[22</w:t>
      </w:r>
      <w:r w:rsidR="00F3253B" w:rsidRPr="0062614B">
        <w:rPr>
          <w:szCs w:val="28"/>
          <w:lang w:val="uk-UA"/>
        </w:rPr>
        <w:t>]</w:t>
      </w:r>
      <w:r w:rsidRPr="0062614B">
        <w:rPr>
          <w:szCs w:val="28"/>
          <w:lang w:val="uk-UA"/>
        </w:rPr>
        <w:t>.</w:t>
      </w:r>
    </w:p>
    <w:p w:rsidR="0025443F" w:rsidRPr="0095212B" w:rsidRDefault="0025443F" w:rsidP="001E5E54">
      <w:pPr>
        <w:widowControl w:val="0"/>
        <w:spacing w:after="0" w:line="360" w:lineRule="auto"/>
        <w:ind w:firstLine="709"/>
        <w:jc w:val="both"/>
        <w:rPr>
          <w:szCs w:val="28"/>
          <w:lang w:val="uk-UA"/>
        </w:rPr>
      </w:pPr>
      <w:r w:rsidRPr="0062614B">
        <w:rPr>
          <w:szCs w:val="28"/>
          <w:lang w:val="uk-UA"/>
        </w:rPr>
        <w:t>Щастя у казках пізнається у самому прагненні до нього, у самому факті</w:t>
      </w:r>
      <w:r w:rsidRPr="0095212B">
        <w:rPr>
          <w:szCs w:val="28"/>
          <w:lang w:val="uk-UA"/>
        </w:rPr>
        <w:t xml:space="preserve"> підйому над буденністю. Часом, починаючи свій шлях, герой сам не знає, до чого прагне (відправляється «куди очі дивляться»). Дослідниця Л. Стрєлкова у своїх дослідженнях відзначає, що дитина може осягнути цінність благородного вчинку, нищівність зради, підступності і зла, випробувати почуття любові і ненависті, звичайно, з творів мистецтва, які не тільки розширюють уявлення дитини, про світ її почуттів, глибоких переживань і емоційних </w:t>
      </w:r>
      <w:proofErr w:type="spellStart"/>
      <w:r w:rsidRPr="0095212B">
        <w:rPr>
          <w:szCs w:val="28"/>
          <w:lang w:val="uk-UA"/>
        </w:rPr>
        <w:t>відкриттів</w:t>
      </w:r>
      <w:proofErr w:type="spellEnd"/>
      <w:r w:rsidRPr="0095212B">
        <w:rPr>
          <w:szCs w:val="28"/>
          <w:lang w:val="uk-UA"/>
        </w:rPr>
        <w:t>. Особливе місце тут посідає казка, яка включає в себе духовні цінності, яскраво представлено світ почуттів, що нагадує життя дорослих людей. Казка допомагає дитині пізнати світ не тільки розумом, але й серцем, дає можливість відгукнутися на навколишні явища і події, висловити своє ставлення до добра і зла</w:t>
      </w:r>
      <w:r w:rsidR="00E23997">
        <w:rPr>
          <w:szCs w:val="28"/>
          <w:lang w:val="uk-UA"/>
        </w:rPr>
        <w:t xml:space="preserve"> [52</w:t>
      </w:r>
      <w:r w:rsidR="004D29C1" w:rsidRPr="0095212B">
        <w:rPr>
          <w:szCs w:val="28"/>
          <w:lang w:val="uk-UA"/>
        </w:rPr>
        <w:t>]</w:t>
      </w:r>
      <w:r w:rsidRPr="0095212B">
        <w:rPr>
          <w:szCs w:val="28"/>
          <w:lang w:val="uk-UA"/>
        </w:rPr>
        <w:t>.</w:t>
      </w:r>
      <w:r w:rsidR="004D29C1" w:rsidRPr="0095212B">
        <w:rPr>
          <w:szCs w:val="28"/>
          <w:lang w:val="uk-UA"/>
        </w:rPr>
        <w:t xml:space="preserve">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Казка особливо активно пробуджує активність дитини, підкреслює Л. Стрєлкова, допомагає малюкові подумки подолати весь шлях з улюбленими </w:t>
      </w:r>
      <w:r w:rsidRPr="0095212B">
        <w:rPr>
          <w:szCs w:val="28"/>
          <w:lang w:val="uk-UA"/>
        </w:rPr>
        <w:lastRenderedPageBreak/>
        <w:t>героями, співчуваючи їм і переживаючи. Також казка активізує уяву дитини, з’являються не тільки нові знання й подання, а саме головне – виникає нове ставлення до людей, подій, предметів та явищ [</w:t>
      </w:r>
      <w:r w:rsidR="003F587D" w:rsidRPr="0095212B">
        <w:rPr>
          <w:szCs w:val="28"/>
          <w:lang w:val="uk-UA"/>
        </w:rPr>
        <w:fldChar w:fldCharType="begin"/>
      </w:r>
      <w:r w:rsidRPr="0095212B">
        <w:rPr>
          <w:szCs w:val="28"/>
          <w:lang w:val="uk-UA"/>
        </w:rPr>
        <w:instrText xml:space="preserve"> REF д32 \r \h </w:instrText>
      </w:r>
      <w:r w:rsidR="003F587D" w:rsidRPr="0095212B">
        <w:rPr>
          <w:szCs w:val="28"/>
          <w:lang w:val="uk-UA"/>
        </w:rPr>
      </w:r>
      <w:r w:rsidR="003F587D" w:rsidRPr="0095212B">
        <w:rPr>
          <w:szCs w:val="28"/>
          <w:lang w:val="uk-UA"/>
        </w:rPr>
        <w:fldChar w:fldCharType="separate"/>
      </w:r>
      <w:r w:rsidR="008F5FD1">
        <w:rPr>
          <w:szCs w:val="28"/>
          <w:lang w:val="uk-UA"/>
        </w:rPr>
        <w:t>52</w:t>
      </w:r>
      <w:r w:rsidR="003F587D" w:rsidRPr="0095212B">
        <w:rPr>
          <w:szCs w:val="28"/>
          <w:lang w:val="uk-UA"/>
        </w:rPr>
        <w:fldChar w:fldCharType="end"/>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процесі роботи з казкою формування емоційної сфери дитини відбувається у тісному взаємозв’язку з розвитком мовлення.</w:t>
      </w:r>
    </w:p>
    <w:p w:rsidR="0025443F" w:rsidRPr="0062614B" w:rsidRDefault="0025443F" w:rsidP="001E5E54">
      <w:pPr>
        <w:widowControl w:val="0"/>
        <w:spacing w:after="0" w:line="360" w:lineRule="auto"/>
        <w:ind w:firstLine="709"/>
        <w:jc w:val="both"/>
        <w:rPr>
          <w:szCs w:val="28"/>
          <w:lang w:val="uk-UA"/>
        </w:rPr>
      </w:pPr>
      <w:r w:rsidRPr="0095212B">
        <w:rPr>
          <w:szCs w:val="28"/>
          <w:lang w:val="uk-UA"/>
        </w:rPr>
        <w:t xml:space="preserve">Активізується і збагачується словник дитини за рахунок слів, що позначають почуття і емоційні стани людини. Переказ казок формує </w:t>
      </w:r>
      <w:proofErr w:type="spellStart"/>
      <w:r w:rsidRPr="0095212B">
        <w:rPr>
          <w:szCs w:val="28"/>
          <w:lang w:val="uk-UA"/>
        </w:rPr>
        <w:t>емоційно</w:t>
      </w:r>
      <w:proofErr w:type="spellEnd"/>
      <w:r w:rsidRPr="0095212B">
        <w:rPr>
          <w:szCs w:val="28"/>
          <w:lang w:val="uk-UA"/>
        </w:rPr>
        <w:t xml:space="preserve">-виразне діалогічне і монологічне мовлення. У результаті цілеспрямованої роботи над емоціями у дітей </w:t>
      </w:r>
      <w:proofErr w:type="spellStart"/>
      <w:r w:rsidRPr="0095212B">
        <w:rPr>
          <w:szCs w:val="28"/>
          <w:lang w:val="uk-UA"/>
        </w:rPr>
        <w:t>мовні</w:t>
      </w:r>
      <w:proofErr w:type="spellEnd"/>
      <w:r w:rsidRPr="0095212B">
        <w:rPr>
          <w:szCs w:val="28"/>
          <w:lang w:val="uk-UA"/>
        </w:rPr>
        <w:t xml:space="preserve"> контакти у системі «дитина – дитина» і «дитина – дорослий» стають більш живими, яскравими. Діти освоюють можливості вербально висловлювати свої почуття. Вдосконалення емоційної сфери дозволяє ввести в ужиток дитини встановлені форми ввічливого звертання (вітатися, дякувати, просити прощення та ін</w:t>
      </w:r>
      <w:r w:rsidRPr="0062614B">
        <w:rPr>
          <w:szCs w:val="28"/>
          <w:lang w:val="uk-UA"/>
        </w:rPr>
        <w:t>.)</w:t>
      </w:r>
      <w:r w:rsidR="00F3253B" w:rsidRPr="0062614B">
        <w:rPr>
          <w:szCs w:val="28"/>
          <w:lang w:val="uk-UA"/>
        </w:rPr>
        <w:t xml:space="preserve"> </w:t>
      </w:r>
      <w:r w:rsidR="0062614B" w:rsidRPr="0062614B">
        <w:rPr>
          <w:szCs w:val="28"/>
          <w:lang w:val="uk-UA"/>
        </w:rPr>
        <w:t>[</w:t>
      </w:r>
      <w:r w:rsidR="0062614B" w:rsidRPr="00AF29FA">
        <w:rPr>
          <w:szCs w:val="28"/>
        </w:rPr>
        <w:t>23</w:t>
      </w:r>
      <w:r w:rsidR="00F3253B" w:rsidRPr="0062614B">
        <w:rPr>
          <w:szCs w:val="28"/>
          <w:lang w:val="uk-UA"/>
        </w:rPr>
        <w:t>].</w:t>
      </w:r>
    </w:p>
    <w:p w:rsidR="0025443F" w:rsidRPr="0095212B" w:rsidRDefault="0025443F" w:rsidP="001E5E54">
      <w:pPr>
        <w:widowControl w:val="0"/>
        <w:spacing w:after="0" w:line="360" w:lineRule="auto"/>
        <w:ind w:firstLine="709"/>
        <w:jc w:val="both"/>
        <w:rPr>
          <w:szCs w:val="28"/>
          <w:lang w:val="uk-UA"/>
        </w:rPr>
      </w:pPr>
      <w:r w:rsidRPr="0062614B">
        <w:rPr>
          <w:szCs w:val="28"/>
          <w:lang w:val="uk-UA"/>
        </w:rPr>
        <w:t>Казка для дитини – це не просто</w:t>
      </w:r>
      <w:r w:rsidRPr="0095212B">
        <w:rPr>
          <w:szCs w:val="28"/>
          <w:lang w:val="uk-UA"/>
        </w:rPr>
        <w:t xml:space="preserve"> вигадка, фантазія, це особлива реальність світу почуттів. Казка розсовує рамки звичайного життя.</w:t>
      </w:r>
    </w:p>
    <w:p w:rsidR="0025443F" w:rsidRPr="0095212B" w:rsidRDefault="006904EA" w:rsidP="001E5E54">
      <w:pPr>
        <w:widowControl w:val="0"/>
        <w:spacing w:after="0" w:line="360" w:lineRule="auto"/>
        <w:ind w:firstLine="709"/>
        <w:jc w:val="both"/>
        <w:rPr>
          <w:szCs w:val="28"/>
          <w:lang w:val="uk-UA"/>
        </w:rPr>
      </w:pPr>
      <w:r>
        <w:rPr>
          <w:szCs w:val="28"/>
          <w:lang w:val="uk-UA"/>
        </w:rPr>
        <w:t>За Л. </w:t>
      </w:r>
      <w:proofErr w:type="spellStart"/>
      <w:r>
        <w:rPr>
          <w:szCs w:val="28"/>
          <w:lang w:val="uk-UA"/>
        </w:rPr>
        <w:t>Коротковою</w:t>
      </w:r>
      <w:proofErr w:type="spellEnd"/>
      <w:r w:rsidR="00F3253B">
        <w:rPr>
          <w:szCs w:val="28"/>
          <w:lang w:val="uk-UA"/>
        </w:rPr>
        <w:t>,</w:t>
      </w:r>
      <w:r w:rsidR="00B173F6">
        <w:rPr>
          <w:szCs w:val="28"/>
          <w:lang w:val="uk-UA"/>
        </w:rPr>
        <w:t xml:space="preserve"> </w:t>
      </w:r>
      <w:r>
        <w:rPr>
          <w:szCs w:val="28"/>
          <w:lang w:val="uk-UA"/>
        </w:rPr>
        <w:t>о</w:t>
      </w:r>
      <w:r w:rsidR="0025443F" w:rsidRPr="0095212B">
        <w:rPr>
          <w:szCs w:val="28"/>
          <w:lang w:val="uk-UA"/>
        </w:rPr>
        <w:t>сновні завдання формування емоційної сфери дошкільників у процесі роботи з казкою можна сформулювати наступним чином:</w:t>
      </w:r>
    </w:p>
    <w:p w:rsidR="0025443F" w:rsidRPr="006904EA" w:rsidRDefault="0025443F" w:rsidP="00252592">
      <w:pPr>
        <w:pStyle w:val="a4"/>
        <w:widowControl w:val="0"/>
        <w:numPr>
          <w:ilvl w:val="0"/>
          <w:numId w:val="8"/>
        </w:numPr>
        <w:tabs>
          <w:tab w:val="left" w:pos="1134"/>
        </w:tabs>
        <w:spacing w:after="0" w:line="360" w:lineRule="auto"/>
        <w:ind w:left="0" w:firstLine="709"/>
        <w:jc w:val="both"/>
        <w:rPr>
          <w:szCs w:val="28"/>
          <w:lang w:val="uk-UA"/>
        </w:rPr>
      </w:pPr>
      <w:r w:rsidRPr="006904EA">
        <w:rPr>
          <w:szCs w:val="28"/>
          <w:lang w:val="uk-UA"/>
        </w:rPr>
        <w:t xml:space="preserve">вчити висловлювати власний емоційний стан (радість, образу, гнів, здивування) мімікою, </w:t>
      </w:r>
      <w:proofErr w:type="spellStart"/>
      <w:r w:rsidRPr="006904EA">
        <w:rPr>
          <w:szCs w:val="28"/>
          <w:lang w:val="uk-UA"/>
        </w:rPr>
        <w:t>пантомімікой</w:t>
      </w:r>
      <w:proofErr w:type="spellEnd"/>
      <w:r w:rsidRPr="006904EA">
        <w:rPr>
          <w:szCs w:val="28"/>
          <w:lang w:val="uk-UA"/>
        </w:rPr>
        <w:t>, жестами, інтонацією;</w:t>
      </w:r>
    </w:p>
    <w:p w:rsidR="0025443F" w:rsidRPr="006904EA" w:rsidRDefault="0025443F" w:rsidP="00252592">
      <w:pPr>
        <w:pStyle w:val="a4"/>
        <w:widowControl w:val="0"/>
        <w:numPr>
          <w:ilvl w:val="0"/>
          <w:numId w:val="8"/>
        </w:numPr>
        <w:tabs>
          <w:tab w:val="left" w:pos="1134"/>
        </w:tabs>
        <w:spacing w:after="0" w:line="360" w:lineRule="auto"/>
        <w:ind w:left="0" w:firstLine="709"/>
        <w:jc w:val="both"/>
        <w:rPr>
          <w:szCs w:val="28"/>
          <w:lang w:val="uk-UA"/>
        </w:rPr>
      </w:pPr>
      <w:r w:rsidRPr="006904EA">
        <w:rPr>
          <w:szCs w:val="28"/>
          <w:lang w:val="uk-UA"/>
        </w:rPr>
        <w:t>вчити розпізнавати свій внутрішній емоційній стан і емоційний стан дорослих і однолітків (засмучений, здивований, розсерджений);</w:t>
      </w:r>
    </w:p>
    <w:p w:rsidR="0025443F" w:rsidRPr="006904EA" w:rsidRDefault="0025443F" w:rsidP="00252592">
      <w:pPr>
        <w:pStyle w:val="a4"/>
        <w:widowControl w:val="0"/>
        <w:numPr>
          <w:ilvl w:val="0"/>
          <w:numId w:val="8"/>
        </w:numPr>
        <w:tabs>
          <w:tab w:val="left" w:pos="1134"/>
        </w:tabs>
        <w:spacing w:after="0" w:line="360" w:lineRule="auto"/>
        <w:ind w:left="0" w:firstLine="709"/>
        <w:jc w:val="both"/>
        <w:rPr>
          <w:szCs w:val="28"/>
          <w:lang w:val="uk-UA"/>
        </w:rPr>
      </w:pPr>
      <w:r w:rsidRPr="006904EA">
        <w:rPr>
          <w:szCs w:val="28"/>
          <w:lang w:val="uk-UA"/>
        </w:rPr>
        <w:t>розвивати емоційну чуйність (емпатію) на емоції інших (якщо людина ображена – пожаліти її, допомогти; радіє – порадіти разом з нею; розгнівана – спробувати зрозуміти причину);</w:t>
      </w:r>
    </w:p>
    <w:p w:rsidR="0025443F" w:rsidRPr="00E23997" w:rsidRDefault="0025443F" w:rsidP="00252592">
      <w:pPr>
        <w:pStyle w:val="a4"/>
        <w:widowControl w:val="0"/>
        <w:numPr>
          <w:ilvl w:val="0"/>
          <w:numId w:val="8"/>
        </w:numPr>
        <w:tabs>
          <w:tab w:val="left" w:pos="1134"/>
        </w:tabs>
        <w:spacing w:after="0" w:line="360" w:lineRule="auto"/>
        <w:ind w:left="0" w:firstLine="709"/>
        <w:jc w:val="both"/>
        <w:rPr>
          <w:szCs w:val="28"/>
          <w:lang w:val="uk-UA"/>
        </w:rPr>
      </w:pPr>
      <w:r w:rsidRPr="006904EA">
        <w:rPr>
          <w:szCs w:val="28"/>
          <w:lang w:val="uk-UA"/>
        </w:rPr>
        <w:t xml:space="preserve">збагачувати словник дітей за рахунок слів, що позначають різні емоційні </w:t>
      </w:r>
      <w:r w:rsidRPr="00E23997">
        <w:rPr>
          <w:szCs w:val="28"/>
          <w:lang w:val="uk-UA"/>
        </w:rPr>
        <w:t>стани</w:t>
      </w:r>
      <w:r w:rsidR="006904EA" w:rsidRPr="00E23997">
        <w:rPr>
          <w:szCs w:val="28"/>
          <w:lang w:val="uk-UA"/>
        </w:rPr>
        <w:t xml:space="preserve"> [3</w:t>
      </w:r>
      <w:r w:rsidR="006B3FA0" w:rsidRPr="00E23997">
        <w:rPr>
          <w:szCs w:val="28"/>
          <w:lang w:val="uk-UA"/>
        </w:rPr>
        <w:t>6</w:t>
      </w:r>
      <w:r w:rsidR="00DA354E" w:rsidRPr="00E23997">
        <w:rPr>
          <w:szCs w:val="28"/>
          <w:lang w:val="uk-UA"/>
        </w:rPr>
        <w:t>, с. 73</w:t>
      </w:r>
      <w:r w:rsidR="004D29C1" w:rsidRPr="00E23997">
        <w:rPr>
          <w:szCs w:val="28"/>
          <w:lang w:val="uk-UA"/>
        </w:rPr>
        <w:t>]</w:t>
      </w:r>
      <w:r w:rsidRPr="00E23997">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Кожна казка унікальна. Однак використання казок при розвитку емоційної сфери дошкільнят передбачає врахування загальних закономірностей роботи з казковим матеріалом.</w:t>
      </w:r>
    </w:p>
    <w:p w:rsidR="0025443F" w:rsidRPr="0095212B" w:rsidRDefault="006904EA" w:rsidP="001E5E54">
      <w:pPr>
        <w:widowControl w:val="0"/>
        <w:spacing w:after="0" w:line="360" w:lineRule="auto"/>
        <w:ind w:firstLine="709"/>
        <w:jc w:val="both"/>
        <w:rPr>
          <w:szCs w:val="28"/>
          <w:lang w:val="uk-UA"/>
        </w:rPr>
      </w:pPr>
      <w:r>
        <w:rPr>
          <w:szCs w:val="28"/>
          <w:lang w:val="uk-UA"/>
        </w:rPr>
        <w:t>На думку І. </w:t>
      </w:r>
      <w:proofErr w:type="spellStart"/>
      <w:r>
        <w:rPr>
          <w:szCs w:val="28"/>
          <w:lang w:val="uk-UA"/>
        </w:rPr>
        <w:t>Дубровіної</w:t>
      </w:r>
      <w:proofErr w:type="spellEnd"/>
      <w:r>
        <w:rPr>
          <w:szCs w:val="28"/>
          <w:lang w:val="uk-UA"/>
        </w:rPr>
        <w:t>,</w:t>
      </w:r>
      <w:r w:rsidR="00B173F6">
        <w:rPr>
          <w:szCs w:val="28"/>
          <w:lang w:val="uk-UA"/>
        </w:rPr>
        <w:t xml:space="preserve"> </w:t>
      </w:r>
      <w:r>
        <w:rPr>
          <w:szCs w:val="28"/>
          <w:lang w:val="uk-UA"/>
        </w:rPr>
        <w:t>в</w:t>
      </w:r>
      <w:r w:rsidR="0025443F" w:rsidRPr="0095212B">
        <w:rPr>
          <w:szCs w:val="28"/>
          <w:lang w:val="uk-UA"/>
        </w:rPr>
        <w:t xml:space="preserve">ідзначимо кілька основних педагогічних </w:t>
      </w:r>
      <w:r w:rsidR="0025443F" w:rsidRPr="0095212B">
        <w:rPr>
          <w:szCs w:val="28"/>
          <w:lang w:val="uk-UA"/>
        </w:rPr>
        <w:lastRenderedPageBreak/>
        <w:t>прийомів при роботі з казкою, основних форм роботи з дітьми:</w:t>
      </w:r>
    </w:p>
    <w:p w:rsidR="0025443F" w:rsidRPr="006904EA" w:rsidRDefault="004D29C1" w:rsidP="00252592">
      <w:pPr>
        <w:pStyle w:val="a4"/>
        <w:widowControl w:val="0"/>
        <w:numPr>
          <w:ilvl w:val="0"/>
          <w:numId w:val="9"/>
        </w:numPr>
        <w:tabs>
          <w:tab w:val="left" w:pos="1134"/>
        </w:tabs>
        <w:spacing w:after="0" w:line="360" w:lineRule="auto"/>
        <w:ind w:left="0" w:firstLine="709"/>
        <w:jc w:val="both"/>
        <w:rPr>
          <w:szCs w:val="28"/>
          <w:lang w:val="uk-UA"/>
        </w:rPr>
      </w:pPr>
      <w:r w:rsidRPr="006904EA">
        <w:rPr>
          <w:szCs w:val="28"/>
          <w:lang w:val="uk-UA"/>
        </w:rPr>
        <w:t>в</w:t>
      </w:r>
      <w:r w:rsidR="0025443F" w:rsidRPr="006904EA">
        <w:rPr>
          <w:szCs w:val="28"/>
          <w:lang w:val="uk-UA"/>
        </w:rPr>
        <w:t>икористання казки як метафори. Текст і образи казки викликають вільні асоціації, які стосуються особистої психічного життя людини, потім ці метафори та асоціації обговорюються</w:t>
      </w:r>
      <w:r w:rsidRPr="006904EA">
        <w:rPr>
          <w:szCs w:val="28"/>
          <w:lang w:val="uk-UA"/>
        </w:rPr>
        <w:t>;</w:t>
      </w:r>
    </w:p>
    <w:p w:rsidR="0025443F" w:rsidRPr="006904EA" w:rsidRDefault="004D29C1" w:rsidP="00252592">
      <w:pPr>
        <w:pStyle w:val="a4"/>
        <w:widowControl w:val="0"/>
        <w:numPr>
          <w:ilvl w:val="0"/>
          <w:numId w:val="9"/>
        </w:numPr>
        <w:tabs>
          <w:tab w:val="left" w:pos="1134"/>
        </w:tabs>
        <w:spacing w:after="0" w:line="360" w:lineRule="auto"/>
        <w:ind w:left="0" w:firstLine="709"/>
        <w:jc w:val="both"/>
        <w:rPr>
          <w:szCs w:val="28"/>
          <w:lang w:val="uk-UA"/>
        </w:rPr>
      </w:pPr>
      <w:r w:rsidRPr="006904EA">
        <w:rPr>
          <w:szCs w:val="28"/>
          <w:lang w:val="uk-UA"/>
        </w:rPr>
        <w:t>м</w:t>
      </w:r>
      <w:r w:rsidR="0025443F" w:rsidRPr="006904EA">
        <w:rPr>
          <w:szCs w:val="28"/>
          <w:lang w:val="uk-UA"/>
        </w:rPr>
        <w:t>алювання за мотивами казки. Вільні асоціації, що викликані у дитини казкою, проявляються у малюнку, подальша робота йде з графічним матеріалом</w:t>
      </w:r>
      <w:r w:rsidRPr="006904EA">
        <w:rPr>
          <w:szCs w:val="28"/>
          <w:lang w:val="uk-UA"/>
        </w:rPr>
        <w:t>;</w:t>
      </w:r>
    </w:p>
    <w:p w:rsidR="0025443F" w:rsidRPr="006904EA" w:rsidRDefault="004D29C1" w:rsidP="00252592">
      <w:pPr>
        <w:pStyle w:val="a4"/>
        <w:widowControl w:val="0"/>
        <w:numPr>
          <w:ilvl w:val="0"/>
          <w:numId w:val="9"/>
        </w:numPr>
        <w:tabs>
          <w:tab w:val="left" w:pos="1134"/>
        </w:tabs>
        <w:spacing w:after="0" w:line="360" w:lineRule="auto"/>
        <w:ind w:left="0" w:firstLine="709"/>
        <w:jc w:val="both"/>
        <w:rPr>
          <w:szCs w:val="28"/>
          <w:lang w:val="uk-UA"/>
        </w:rPr>
      </w:pPr>
      <w:r w:rsidRPr="006904EA">
        <w:rPr>
          <w:szCs w:val="28"/>
          <w:lang w:val="uk-UA"/>
        </w:rPr>
        <w:t>б</w:t>
      </w:r>
      <w:r w:rsidR="0025443F" w:rsidRPr="006904EA">
        <w:rPr>
          <w:szCs w:val="28"/>
          <w:lang w:val="uk-UA"/>
        </w:rPr>
        <w:t>есіда «Чому герой так вчинив?» –  обговорення казки, тобто більш активна робота з текстом, у ході якого обговорюється поведінка і мотиви персонажа, що у свою чергу служить приводом до обговорення цінностей і поведінки людини. Вводяться оцінки і критерії певного вчинку «добре» –  «погано». Варіантом простого обговорення може бути аналіз проблемної ситуації</w:t>
      </w:r>
      <w:r w:rsidR="00454862" w:rsidRPr="006904EA">
        <w:rPr>
          <w:szCs w:val="28"/>
          <w:lang w:val="uk-UA"/>
        </w:rPr>
        <w:t xml:space="preserve">: </w:t>
      </w:r>
      <w:r w:rsidR="0025443F" w:rsidRPr="006904EA">
        <w:rPr>
          <w:szCs w:val="28"/>
          <w:lang w:val="uk-UA"/>
        </w:rPr>
        <w:t xml:space="preserve">проблемні ситуації (від грецького </w:t>
      </w:r>
      <w:proofErr w:type="spellStart"/>
      <w:r w:rsidR="0025443F" w:rsidRPr="006904EA">
        <w:rPr>
          <w:szCs w:val="28"/>
          <w:lang w:val="uk-UA"/>
        </w:rPr>
        <w:t>problema</w:t>
      </w:r>
      <w:proofErr w:type="spellEnd"/>
      <w:r w:rsidR="0025443F" w:rsidRPr="006904EA">
        <w:rPr>
          <w:szCs w:val="28"/>
          <w:lang w:val="uk-UA"/>
        </w:rPr>
        <w:t xml:space="preserve"> – задача, завдання і латинського </w:t>
      </w:r>
      <w:proofErr w:type="spellStart"/>
      <w:r w:rsidR="0025443F" w:rsidRPr="006904EA">
        <w:rPr>
          <w:szCs w:val="28"/>
          <w:lang w:val="uk-UA"/>
        </w:rPr>
        <w:t>situation</w:t>
      </w:r>
      <w:proofErr w:type="spellEnd"/>
      <w:r w:rsidR="0025443F" w:rsidRPr="006904EA">
        <w:rPr>
          <w:szCs w:val="28"/>
          <w:lang w:val="uk-UA"/>
        </w:rPr>
        <w:t xml:space="preserve"> – положення) – це ситуації, для оволодіння якими дитина або група дітей повинні знайти використання нових для себе засобів і способів діяльності; вчать мислити і творчо засвоювати знання. Вихід з проблемної ситуації – це відкриття нового, ще невідомого знання. Проблемні ситуації активізують пізнавальну, мовленнєву, творчу діяльність дітей і будуються за матеріалами розвитку дії, на </w:t>
      </w:r>
      <w:proofErr w:type="spellStart"/>
      <w:r w:rsidR="0025443F" w:rsidRPr="006904EA">
        <w:rPr>
          <w:szCs w:val="28"/>
          <w:lang w:val="uk-UA"/>
        </w:rPr>
        <w:t>подієвій</w:t>
      </w:r>
      <w:proofErr w:type="spellEnd"/>
      <w:r w:rsidR="0025443F" w:rsidRPr="006904EA">
        <w:rPr>
          <w:szCs w:val="28"/>
          <w:lang w:val="uk-UA"/>
        </w:rPr>
        <w:t xml:space="preserve"> стороні твору. Створення проблемної ситуації вимагає постановки проблемного питання: «Чому маленька Герда виявилася могутнішою Снігової Королеви?» (Г.Х. Андерсен «Снігова Королева»); «Чому з Шапо</w:t>
      </w:r>
      <w:r w:rsidRPr="006904EA">
        <w:rPr>
          <w:szCs w:val="28"/>
          <w:lang w:val="uk-UA"/>
        </w:rPr>
        <w:t>кляк ніхто не хотів дружити» (</w:t>
      </w:r>
      <w:r w:rsidR="0025443F" w:rsidRPr="006904EA">
        <w:rPr>
          <w:szCs w:val="28"/>
          <w:lang w:val="uk-UA"/>
        </w:rPr>
        <w:t>Є. Успенського «Крокодил Гена»); «Що можна зробити, щоб з тобою захотіли дружити? Чому посварилися лисиця і заєць?» («Лисиця і заєць»)</w:t>
      </w:r>
      <w:r w:rsidRPr="006904EA">
        <w:rPr>
          <w:szCs w:val="28"/>
          <w:lang w:val="uk-UA"/>
        </w:rPr>
        <w:t>;</w:t>
      </w:r>
    </w:p>
    <w:p w:rsidR="0025443F" w:rsidRPr="006904EA" w:rsidRDefault="004D29C1" w:rsidP="00252592">
      <w:pPr>
        <w:pStyle w:val="a4"/>
        <w:widowControl w:val="0"/>
        <w:numPr>
          <w:ilvl w:val="0"/>
          <w:numId w:val="9"/>
        </w:numPr>
        <w:tabs>
          <w:tab w:val="left" w:pos="1134"/>
        </w:tabs>
        <w:spacing w:after="0" w:line="360" w:lineRule="auto"/>
        <w:ind w:left="0" w:firstLine="709"/>
        <w:jc w:val="both"/>
        <w:rPr>
          <w:szCs w:val="28"/>
          <w:lang w:val="uk-UA"/>
        </w:rPr>
      </w:pPr>
      <w:r w:rsidRPr="006904EA">
        <w:rPr>
          <w:szCs w:val="28"/>
          <w:lang w:val="uk-UA"/>
        </w:rPr>
        <w:t>м</w:t>
      </w:r>
      <w:r w:rsidR="0025443F" w:rsidRPr="006904EA">
        <w:rPr>
          <w:szCs w:val="28"/>
          <w:lang w:val="uk-UA"/>
        </w:rPr>
        <w:t xml:space="preserve">оделювання казок. Використання моделей для складання казки дозволяє дітям краще засвоїти послідовність дій персонажів казки і хід казкових подій, розвиває </w:t>
      </w:r>
      <w:proofErr w:type="spellStart"/>
      <w:r w:rsidR="0025443F" w:rsidRPr="006904EA">
        <w:rPr>
          <w:szCs w:val="28"/>
          <w:lang w:val="uk-UA"/>
        </w:rPr>
        <w:t>абстрактно</w:t>
      </w:r>
      <w:proofErr w:type="spellEnd"/>
      <w:r w:rsidR="0025443F" w:rsidRPr="006904EA">
        <w:rPr>
          <w:szCs w:val="28"/>
          <w:lang w:val="uk-UA"/>
        </w:rPr>
        <w:t>-логічне мислення, уміння оперувати символами і знаками, збагачує словник, активізує мову, впливає на всі органи почуттів</w:t>
      </w:r>
      <w:r w:rsidRPr="006904EA">
        <w:rPr>
          <w:szCs w:val="28"/>
          <w:lang w:val="uk-UA"/>
        </w:rPr>
        <w:t>;</w:t>
      </w:r>
    </w:p>
    <w:p w:rsidR="0025443F" w:rsidRPr="006904EA" w:rsidRDefault="004D29C1" w:rsidP="00252592">
      <w:pPr>
        <w:pStyle w:val="a4"/>
        <w:widowControl w:val="0"/>
        <w:numPr>
          <w:ilvl w:val="0"/>
          <w:numId w:val="9"/>
        </w:numPr>
        <w:tabs>
          <w:tab w:val="left" w:pos="1134"/>
        </w:tabs>
        <w:spacing w:after="0" w:line="360" w:lineRule="auto"/>
        <w:ind w:left="0" w:firstLine="709"/>
        <w:jc w:val="both"/>
        <w:rPr>
          <w:szCs w:val="28"/>
          <w:lang w:val="uk-UA"/>
        </w:rPr>
      </w:pPr>
      <w:r w:rsidRPr="006904EA">
        <w:rPr>
          <w:szCs w:val="28"/>
          <w:lang w:val="uk-UA"/>
        </w:rPr>
        <w:t>п</w:t>
      </w:r>
      <w:r w:rsidR="0025443F" w:rsidRPr="006904EA">
        <w:rPr>
          <w:szCs w:val="28"/>
          <w:lang w:val="uk-UA"/>
        </w:rPr>
        <w:t xml:space="preserve">рогравання епізодів казки. Участь у цих епізоди дає можливість дитині відчути деякі </w:t>
      </w:r>
      <w:proofErr w:type="spellStart"/>
      <w:r w:rsidR="0025443F" w:rsidRPr="006904EA">
        <w:rPr>
          <w:szCs w:val="28"/>
          <w:lang w:val="uk-UA"/>
        </w:rPr>
        <w:t>емоційно</w:t>
      </w:r>
      <w:proofErr w:type="spellEnd"/>
      <w:r w:rsidR="0025443F" w:rsidRPr="006904EA">
        <w:rPr>
          <w:szCs w:val="28"/>
          <w:lang w:val="uk-UA"/>
        </w:rPr>
        <w:t>-значущі ситуації і «зіграти» емоції, дозволяючи тим самим розширити індивідуальний репертуар виразних засобів</w:t>
      </w:r>
      <w:r w:rsidRPr="006904EA">
        <w:rPr>
          <w:szCs w:val="28"/>
          <w:lang w:val="uk-UA"/>
        </w:rPr>
        <w:t>;</w:t>
      </w:r>
    </w:p>
    <w:p w:rsidR="0025443F" w:rsidRPr="006904EA" w:rsidRDefault="004D29C1" w:rsidP="00252592">
      <w:pPr>
        <w:pStyle w:val="a4"/>
        <w:widowControl w:val="0"/>
        <w:numPr>
          <w:ilvl w:val="0"/>
          <w:numId w:val="9"/>
        </w:numPr>
        <w:tabs>
          <w:tab w:val="left" w:pos="1134"/>
        </w:tabs>
        <w:spacing w:after="0" w:line="360" w:lineRule="auto"/>
        <w:ind w:left="0" w:firstLine="709"/>
        <w:jc w:val="both"/>
        <w:rPr>
          <w:szCs w:val="28"/>
          <w:lang w:val="uk-UA"/>
        </w:rPr>
      </w:pPr>
      <w:r w:rsidRPr="006904EA">
        <w:rPr>
          <w:szCs w:val="28"/>
          <w:lang w:val="uk-UA"/>
        </w:rPr>
        <w:lastRenderedPageBreak/>
        <w:t>м</w:t>
      </w:r>
      <w:r w:rsidR="0025443F" w:rsidRPr="006904EA">
        <w:rPr>
          <w:szCs w:val="28"/>
          <w:lang w:val="uk-UA"/>
        </w:rPr>
        <w:t>етод фізичної дії – опосередковане включення і відображення емоційних переживань у ході вчинених дій (запозичений з театральної педагогіки К. Станіславського). Полягає у відтворенні дій людини. Точно знайдена фізична дія здатна розбудити вірну психологічну, емоційну природу дитини. У процесі зазначеної діяльності дитина демонструє самобутність, індивідуально-неповторний малюнок емоційної експресії, стимулює прояв сформованого емоційного досвіду</w:t>
      </w:r>
      <w:r w:rsidRPr="006904EA">
        <w:rPr>
          <w:szCs w:val="28"/>
          <w:lang w:val="uk-UA"/>
        </w:rPr>
        <w:t>;</w:t>
      </w:r>
    </w:p>
    <w:p w:rsidR="0025443F" w:rsidRPr="006904EA" w:rsidRDefault="004D29C1" w:rsidP="00252592">
      <w:pPr>
        <w:pStyle w:val="a4"/>
        <w:widowControl w:val="0"/>
        <w:numPr>
          <w:ilvl w:val="0"/>
          <w:numId w:val="9"/>
        </w:numPr>
        <w:tabs>
          <w:tab w:val="left" w:pos="1134"/>
        </w:tabs>
        <w:spacing w:after="0" w:line="360" w:lineRule="auto"/>
        <w:ind w:left="0" w:firstLine="709"/>
        <w:jc w:val="both"/>
        <w:rPr>
          <w:szCs w:val="28"/>
          <w:lang w:val="uk-UA"/>
        </w:rPr>
      </w:pPr>
      <w:r w:rsidRPr="006904EA">
        <w:rPr>
          <w:szCs w:val="28"/>
          <w:lang w:val="uk-UA"/>
        </w:rPr>
        <w:t>в</w:t>
      </w:r>
      <w:r w:rsidR="0025443F" w:rsidRPr="006904EA">
        <w:rPr>
          <w:szCs w:val="28"/>
          <w:lang w:val="uk-UA"/>
        </w:rPr>
        <w:t>иразні рухи. Засвоєння того чи іншого виразного руху, жесту відбувається у спеціально підібраних вправах, також у вільних іграх. Допоміжними засобами освоєння виразних рухів виступають слово і музика. Наприклад, при передачі психоемоційного стану «Смуток» звучить п’єса «Хвороба ляльки» з «Дитячого альбому» П. Чайковського</w:t>
      </w:r>
      <w:r w:rsidRPr="006904EA">
        <w:rPr>
          <w:szCs w:val="28"/>
          <w:lang w:val="uk-UA"/>
        </w:rPr>
        <w:t>;</w:t>
      </w:r>
      <w:r w:rsidR="0025443F" w:rsidRPr="006904EA">
        <w:rPr>
          <w:szCs w:val="28"/>
          <w:lang w:val="uk-UA"/>
        </w:rPr>
        <w:t xml:space="preserve"> </w:t>
      </w:r>
    </w:p>
    <w:p w:rsidR="0025443F" w:rsidRPr="006904EA" w:rsidRDefault="004D29C1" w:rsidP="00252592">
      <w:pPr>
        <w:pStyle w:val="a4"/>
        <w:widowControl w:val="0"/>
        <w:numPr>
          <w:ilvl w:val="0"/>
          <w:numId w:val="9"/>
        </w:numPr>
        <w:tabs>
          <w:tab w:val="left" w:pos="1134"/>
        </w:tabs>
        <w:spacing w:after="0" w:line="360" w:lineRule="auto"/>
        <w:ind w:left="0" w:firstLine="709"/>
        <w:jc w:val="both"/>
        <w:rPr>
          <w:szCs w:val="28"/>
          <w:lang w:val="uk-UA"/>
        </w:rPr>
      </w:pPr>
      <w:r w:rsidRPr="006904EA">
        <w:rPr>
          <w:szCs w:val="28"/>
          <w:lang w:val="uk-UA"/>
        </w:rPr>
        <w:t>і</w:t>
      </w:r>
      <w:r w:rsidR="0025443F" w:rsidRPr="006904EA">
        <w:rPr>
          <w:szCs w:val="28"/>
          <w:lang w:val="uk-UA"/>
        </w:rPr>
        <w:t xml:space="preserve">грова драматизація, ігрова </w:t>
      </w:r>
      <w:proofErr w:type="spellStart"/>
      <w:r w:rsidR="0025443F" w:rsidRPr="006904EA">
        <w:rPr>
          <w:szCs w:val="28"/>
          <w:lang w:val="uk-UA"/>
        </w:rPr>
        <w:t>психогімнастика</w:t>
      </w:r>
      <w:proofErr w:type="spellEnd"/>
      <w:r w:rsidR="0025443F" w:rsidRPr="006904EA">
        <w:rPr>
          <w:szCs w:val="28"/>
          <w:lang w:val="uk-UA"/>
        </w:rPr>
        <w:t xml:space="preserve"> є найбільш ефективними прийомами розвитку </w:t>
      </w:r>
      <w:proofErr w:type="spellStart"/>
      <w:r w:rsidR="0025443F" w:rsidRPr="006904EA">
        <w:rPr>
          <w:szCs w:val="28"/>
          <w:lang w:val="uk-UA"/>
        </w:rPr>
        <w:t>паралінгвістичних</w:t>
      </w:r>
      <w:proofErr w:type="spellEnd"/>
      <w:r w:rsidR="0025443F" w:rsidRPr="006904EA">
        <w:rPr>
          <w:szCs w:val="28"/>
          <w:lang w:val="uk-UA"/>
        </w:rPr>
        <w:t xml:space="preserve"> проявів емоцій. Позитивний вплив театралізованої гри на емоційну сферу дошкільників обумовлено її особливими властивостями (інсценування рухів, характерних для емоційного стану героя, уявна ситуація). Драматизація дозволяє дитині психологічно зблизитися з героєм казки, пережити його перемоги і поразки, щастя і біду. Це вже розсовує межі життєвого досвід</w:t>
      </w:r>
      <w:r w:rsidR="00E23997">
        <w:rPr>
          <w:szCs w:val="28"/>
          <w:lang w:val="uk-UA"/>
        </w:rPr>
        <w:t>у дошкільника, збагачує його [19</w:t>
      </w:r>
      <w:r w:rsidR="0025443F" w:rsidRPr="006904EA">
        <w:rPr>
          <w:szCs w:val="28"/>
          <w:lang w:val="uk-UA"/>
        </w:rPr>
        <w:t xml:space="preserve">]. </w:t>
      </w:r>
    </w:p>
    <w:p w:rsidR="0025443F" w:rsidRPr="0095212B" w:rsidRDefault="006904EA" w:rsidP="001E5E54">
      <w:pPr>
        <w:widowControl w:val="0"/>
        <w:spacing w:after="0" w:line="360" w:lineRule="auto"/>
        <w:ind w:firstLine="709"/>
        <w:jc w:val="both"/>
        <w:rPr>
          <w:szCs w:val="28"/>
          <w:lang w:val="uk-UA"/>
        </w:rPr>
      </w:pPr>
      <w:r>
        <w:rPr>
          <w:szCs w:val="28"/>
          <w:lang w:val="uk-UA"/>
        </w:rPr>
        <w:t>Дослідник М. </w:t>
      </w:r>
      <w:proofErr w:type="spellStart"/>
      <w:r>
        <w:rPr>
          <w:szCs w:val="28"/>
          <w:lang w:val="uk-UA"/>
        </w:rPr>
        <w:t>Гамезо</w:t>
      </w:r>
      <w:proofErr w:type="spellEnd"/>
      <w:r>
        <w:rPr>
          <w:szCs w:val="28"/>
          <w:lang w:val="uk-UA"/>
        </w:rPr>
        <w:t xml:space="preserve"> вважає, що</w:t>
      </w:r>
      <w:r w:rsidR="00B173F6">
        <w:rPr>
          <w:szCs w:val="28"/>
          <w:lang w:val="uk-UA"/>
        </w:rPr>
        <w:t xml:space="preserve"> </w:t>
      </w:r>
      <w:r>
        <w:rPr>
          <w:szCs w:val="28"/>
          <w:lang w:val="uk-UA"/>
        </w:rPr>
        <w:t>о</w:t>
      </w:r>
      <w:r w:rsidR="0025443F" w:rsidRPr="0095212B">
        <w:rPr>
          <w:szCs w:val="28"/>
          <w:lang w:val="uk-UA"/>
        </w:rPr>
        <w:t>рганізовуючи такі ігри педагог повинен враховувати:</w:t>
      </w:r>
    </w:p>
    <w:p w:rsidR="0025443F" w:rsidRPr="006904EA" w:rsidRDefault="0025443F" w:rsidP="00252592">
      <w:pPr>
        <w:pStyle w:val="a4"/>
        <w:widowControl w:val="0"/>
        <w:numPr>
          <w:ilvl w:val="1"/>
          <w:numId w:val="10"/>
        </w:numPr>
        <w:tabs>
          <w:tab w:val="left" w:pos="1276"/>
        </w:tabs>
        <w:spacing w:after="0" w:line="360" w:lineRule="auto"/>
        <w:ind w:left="0" w:firstLine="709"/>
        <w:jc w:val="both"/>
        <w:rPr>
          <w:szCs w:val="28"/>
          <w:lang w:val="uk-UA"/>
        </w:rPr>
      </w:pPr>
      <w:r w:rsidRPr="006904EA">
        <w:rPr>
          <w:szCs w:val="28"/>
          <w:lang w:val="uk-UA"/>
        </w:rPr>
        <w:t>специфіку моторного профілю кожної емоції. У цьому випадку в контекст ігри включається зміст, провокуюче дітей на демонстрацію емоційного стану – радості, смутку, страху, подиву;</w:t>
      </w:r>
    </w:p>
    <w:p w:rsidR="0025443F" w:rsidRPr="006904EA" w:rsidRDefault="0025443F" w:rsidP="00252592">
      <w:pPr>
        <w:pStyle w:val="a4"/>
        <w:widowControl w:val="0"/>
        <w:numPr>
          <w:ilvl w:val="1"/>
          <w:numId w:val="10"/>
        </w:numPr>
        <w:tabs>
          <w:tab w:val="left" w:pos="1276"/>
        </w:tabs>
        <w:spacing w:after="0" w:line="360" w:lineRule="auto"/>
        <w:ind w:left="0" w:firstLine="709"/>
        <w:jc w:val="both"/>
        <w:rPr>
          <w:szCs w:val="28"/>
          <w:lang w:val="uk-UA"/>
        </w:rPr>
      </w:pPr>
      <w:r w:rsidRPr="006904EA">
        <w:rPr>
          <w:szCs w:val="28"/>
          <w:lang w:val="uk-UA"/>
        </w:rPr>
        <w:t xml:space="preserve">послідовність в ускладненні </w:t>
      </w:r>
      <w:proofErr w:type="spellStart"/>
      <w:r w:rsidRPr="006904EA">
        <w:rPr>
          <w:szCs w:val="28"/>
          <w:lang w:val="uk-UA"/>
        </w:rPr>
        <w:t>драматизацій</w:t>
      </w:r>
      <w:proofErr w:type="spellEnd"/>
      <w:r w:rsidRPr="006904EA">
        <w:rPr>
          <w:szCs w:val="28"/>
          <w:lang w:val="uk-UA"/>
        </w:rPr>
        <w:t>, способів їх організації, передбачається повторення дій за зразком, які включають у себе завершення дій, що були початі дорослими;</w:t>
      </w:r>
    </w:p>
    <w:p w:rsidR="0025443F" w:rsidRPr="006904EA" w:rsidRDefault="0025443F" w:rsidP="00252592">
      <w:pPr>
        <w:pStyle w:val="a4"/>
        <w:widowControl w:val="0"/>
        <w:numPr>
          <w:ilvl w:val="1"/>
          <w:numId w:val="10"/>
        </w:numPr>
        <w:tabs>
          <w:tab w:val="left" w:pos="1276"/>
        </w:tabs>
        <w:spacing w:after="0" w:line="360" w:lineRule="auto"/>
        <w:ind w:left="0" w:firstLine="709"/>
        <w:jc w:val="both"/>
        <w:rPr>
          <w:szCs w:val="28"/>
          <w:lang w:val="uk-UA"/>
        </w:rPr>
      </w:pPr>
      <w:r w:rsidRPr="006904EA">
        <w:rPr>
          <w:szCs w:val="28"/>
          <w:lang w:val="uk-UA"/>
        </w:rPr>
        <w:t xml:space="preserve">послідовність введення складових експресивної сторони емоцій, починаючи з компонентів, найбільш підвладних: управління і самоконтроль, жести, міміка. Потім включати зміст, який спонукає до виразності </w:t>
      </w:r>
      <w:proofErr w:type="spellStart"/>
      <w:r w:rsidRPr="006904EA">
        <w:rPr>
          <w:szCs w:val="28"/>
          <w:lang w:val="uk-UA"/>
        </w:rPr>
        <w:t>мовних</w:t>
      </w:r>
      <w:proofErr w:type="spellEnd"/>
      <w:r w:rsidRPr="006904EA">
        <w:rPr>
          <w:szCs w:val="28"/>
          <w:lang w:val="uk-UA"/>
        </w:rPr>
        <w:t xml:space="preserve"> </w:t>
      </w:r>
      <w:r w:rsidRPr="006904EA">
        <w:rPr>
          <w:szCs w:val="28"/>
          <w:lang w:val="uk-UA"/>
        </w:rPr>
        <w:lastRenderedPageBreak/>
        <w:t>інтонацій, рухів, поз. Виразні рухи представляють собою зовнішні прояви складних внутрішніх емоційних процесів;</w:t>
      </w:r>
    </w:p>
    <w:p w:rsidR="0025443F" w:rsidRPr="006904EA" w:rsidRDefault="0025443F" w:rsidP="00252592">
      <w:pPr>
        <w:pStyle w:val="a4"/>
        <w:widowControl w:val="0"/>
        <w:numPr>
          <w:ilvl w:val="1"/>
          <w:numId w:val="10"/>
        </w:numPr>
        <w:tabs>
          <w:tab w:val="left" w:pos="1276"/>
        </w:tabs>
        <w:spacing w:after="0" w:line="360" w:lineRule="auto"/>
        <w:ind w:left="0" w:firstLine="709"/>
        <w:jc w:val="both"/>
        <w:rPr>
          <w:szCs w:val="28"/>
          <w:lang w:val="uk-UA"/>
        </w:rPr>
      </w:pPr>
      <w:r w:rsidRPr="006904EA">
        <w:rPr>
          <w:szCs w:val="28"/>
          <w:lang w:val="uk-UA"/>
        </w:rPr>
        <w:t>творчі завдання (індивідуальні або колективні). Результатом виконання творчих завдань є поява продукту, що відрізняється новизною, оригінальністю, унікальністю (нового образу, малюнка, казки). Наприклад, розповісти по колу знайому казку «Теремок», придумати свою казку (за аналогією), розігрув</w:t>
      </w:r>
      <w:r w:rsidR="00E23997">
        <w:rPr>
          <w:szCs w:val="28"/>
          <w:lang w:val="uk-UA"/>
        </w:rPr>
        <w:t>ання придуманих казок та ін. [14</w:t>
      </w:r>
      <w:r w:rsidR="00DA354E" w:rsidRPr="006904EA">
        <w:rPr>
          <w:szCs w:val="28"/>
          <w:lang w:val="uk-UA"/>
        </w:rPr>
        <w:t>, с.</w:t>
      </w:r>
      <w:r w:rsidR="006B3FA0">
        <w:rPr>
          <w:szCs w:val="28"/>
          <w:lang w:val="uk-UA"/>
        </w:rPr>
        <w:t> </w:t>
      </w:r>
      <w:r w:rsidR="00DA354E" w:rsidRPr="006904EA">
        <w:rPr>
          <w:szCs w:val="28"/>
          <w:lang w:val="uk-UA"/>
        </w:rPr>
        <w:t>59</w:t>
      </w:r>
      <w:r w:rsidRPr="006904EA">
        <w:rPr>
          <w:szCs w:val="28"/>
          <w:lang w:val="uk-UA"/>
        </w:rPr>
        <w:t>].</w:t>
      </w:r>
    </w:p>
    <w:p w:rsidR="0025443F" w:rsidRPr="006904EA" w:rsidRDefault="0025443F" w:rsidP="00252592">
      <w:pPr>
        <w:widowControl w:val="0"/>
        <w:tabs>
          <w:tab w:val="left" w:pos="1276"/>
        </w:tabs>
        <w:spacing w:after="0" w:line="360" w:lineRule="auto"/>
        <w:ind w:firstLine="709"/>
        <w:jc w:val="both"/>
        <w:rPr>
          <w:szCs w:val="28"/>
          <w:lang w:val="uk-UA"/>
        </w:rPr>
      </w:pPr>
      <w:r w:rsidRPr="006904EA">
        <w:rPr>
          <w:szCs w:val="28"/>
          <w:lang w:val="uk-UA"/>
        </w:rPr>
        <w:t>Форми знайомства дитини з казкою:</w:t>
      </w:r>
    </w:p>
    <w:p w:rsidR="0025443F" w:rsidRPr="006904EA" w:rsidRDefault="0025443F" w:rsidP="00252592">
      <w:pPr>
        <w:pStyle w:val="a4"/>
        <w:widowControl w:val="0"/>
        <w:numPr>
          <w:ilvl w:val="1"/>
          <w:numId w:val="11"/>
        </w:numPr>
        <w:tabs>
          <w:tab w:val="left" w:pos="1276"/>
        </w:tabs>
        <w:spacing w:after="0" w:line="360" w:lineRule="auto"/>
        <w:ind w:left="0" w:firstLine="709"/>
        <w:jc w:val="both"/>
        <w:rPr>
          <w:szCs w:val="28"/>
          <w:lang w:val="uk-UA"/>
        </w:rPr>
      </w:pPr>
      <w:r w:rsidRPr="006904EA">
        <w:rPr>
          <w:szCs w:val="28"/>
          <w:lang w:val="uk-UA"/>
        </w:rPr>
        <w:t>традиційні – читання казки, перегляд казки;</w:t>
      </w:r>
    </w:p>
    <w:p w:rsidR="0025443F" w:rsidRPr="006904EA" w:rsidRDefault="0025443F" w:rsidP="00252592">
      <w:pPr>
        <w:pStyle w:val="a4"/>
        <w:widowControl w:val="0"/>
        <w:numPr>
          <w:ilvl w:val="1"/>
          <w:numId w:val="11"/>
        </w:numPr>
        <w:tabs>
          <w:tab w:val="left" w:pos="1276"/>
        </w:tabs>
        <w:spacing w:after="0" w:line="360" w:lineRule="auto"/>
        <w:ind w:left="0" w:firstLine="709"/>
        <w:jc w:val="both"/>
        <w:rPr>
          <w:szCs w:val="28"/>
          <w:lang w:val="uk-UA"/>
        </w:rPr>
      </w:pPr>
      <w:r w:rsidRPr="006904EA">
        <w:rPr>
          <w:szCs w:val="28"/>
          <w:lang w:val="uk-UA"/>
        </w:rPr>
        <w:t>інноваційні – казка для театралізаці</w:t>
      </w:r>
      <w:r w:rsidR="00E23997">
        <w:rPr>
          <w:szCs w:val="28"/>
          <w:lang w:val="uk-UA"/>
        </w:rPr>
        <w:t>ї, драматизації [14</w:t>
      </w:r>
      <w:r w:rsidR="00DA354E" w:rsidRPr="006904EA">
        <w:rPr>
          <w:szCs w:val="28"/>
          <w:lang w:val="uk-UA"/>
        </w:rPr>
        <w:t>, с.</w:t>
      </w:r>
      <w:r w:rsidR="006B3FA0">
        <w:rPr>
          <w:szCs w:val="28"/>
          <w:lang w:val="uk-UA"/>
        </w:rPr>
        <w:t> </w:t>
      </w:r>
      <w:r w:rsidR="00DA354E" w:rsidRPr="006904EA">
        <w:rPr>
          <w:szCs w:val="28"/>
          <w:lang w:val="uk-UA"/>
        </w:rPr>
        <w:t>42</w:t>
      </w:r>
      <w:r w:rsidRPr="006904EA">
        <w:rPr>
          <w:szCs w:val="28"/>
          <w:lang w:val="uk-UA"/>
        </w:rPr>
        <w:t>].</w:t>
      </w:r>
    </w:p>
    <w:p w:rsidR="0025443F" w:rsidRPr="0095212B" w:rsidRDefault="0025443F" w:rsidP="001E5E54">
      <w:pPr>
        <w:widowControl w:val="0"/>
        <w:spacing w:after="0" w:line="360" w:lineRule="auto"/>
        <w:ind w:firstLine="720"/>
        <w:jc w:val="both"/>
        <w:rPr>
          <w:szCs w:val="28"/>
          <w:lang w:val="uk-UA"/>
        </w:rPr>
      </w:pPr>
      <w:r w:rsidRPr="0095212B">
        <w:rPr>
          <w:szCs w:val="28"/>
          <w:lang w:val="uk-UA"/>
        </w:rPr>
        <w:t>Таким чином, розглянувши сутність казки, її роль у розвитку і вихованні дітей, можна зробити висновок, що казка є ефективним засобом розвитку емоційної сфери дітей дошкільного віку. У казковій формі дитина не тільки стикається з такими складними явищами і почуттями, як життя і смерть, любов і ненависть, гнів і жаль, зрада і підступність, але і здатна виразити власні емоції та почуття. Казка є особливою реальністю, що допомагає встановити для себе світ людських почуттів, відносин, найважливіші моральні категорії. Це дуже важливо для становлення і осмислення понять добра і зла, для впорядкування почуттів дитини, для становлення її емоційної сфери.</w:t>
      </w:r>
    </w:p>
    <w:p w:rsidR="0025443F" w:rsidRPr="0095212B" w:rsidRDefault="0025443F" w:rsidP="001E5E54">
      <w:pPr>
        <w:widowControl w:val="0"/>
        <w:spacing w:after="0" w:line="360" w:lineRule="auto"/>
        <w:ind w:firstLine="720"/>
        <w:jc w:val="both"/>
        <w:rPr>
          <w:szCs w:val="28"/>
          <w:lang w:val="uk-UA"/>
        </w:rPr>
      </w:pPr>
      <w:r w:rsidRPr="0095212B">
        <w:rPr>
          <w:szCs w:val="28"/>
          <w:lang w:val="uk-UA"/>
        </w:rPr>
        <w:t xml:space="preserve">Основні педагогічні прийоми роботи з казкою: використання казки як метафори, малювання за мотивами казки, бесіда, проблемні ситуації; моделювання казок, програвання епізодів казки, метод фізичної дії, виразні рухи, ігрова драматизація, ігрова </w:t>
      </w:r>
      <w:proofErr w:type="spellStart"/>
      <w:r w:rsidRPr="0095212B">
        <w:rPr>
          <w:szCs w:val="28"/>
          <w:lang w:val="uk-UA"/>
        </w:rPr>
        <w:t>психогімнастика</w:t>
      </w:r>
      <w:proofErr w:type="spellEnd"/>
      <w:r w:rsidRPr="0095212B">
        <w:rPr>
          <w:szCs w:val="28"/>
          <w:lang w:val="uk-UA"/>
        </w:rPr>
        <w:t>, творчі завдання та ін. Форми знайомства дитини з казкою: традиційні і інноваційні. Застосування казки забезпечує позитивні емоції, розвиває здатність виражати власні емоції.</w:t>
      </w:r>
    </w:p>
    <w:p w:rsidR="0025443F" w:rsidRPr="0095212B" w:rsidRDefault="0025443F" w:rsidP="001E5E54">
      <w:pPr>
        <w:widowControl w:val="0"/>
        <w:spacing w:after="0" w:line="360" w:lineRule="auto"/>
        <w:ind w:firstLine="720"/>
        <w:jc w:val="both"/>
        <w:rPr>
          <w:szCs w:val="28"/>
          <w:lang w:val="uk-UA"/>
        </w:rPr>
      </w:pPr>
      <w:r w:rsidRPr="0095212B">
        <w:rPr>
          <w:szCs w:val="28"/>
          <w:lang w:val="uk-UA"/>
        </w:rPr>
        <w:t>Зазн</w:t>
      </w:r>
      <w:r w:rsidR="004032B8">
        <w:rPr>
          <w:szCs w:val="28"/>
          <w:lang w:val="uk-UA"/>
        </w:rPr>
        <w:t xml:space="preserve">ачені вище особливості казок та </w:t>
      </w:r>
      <w:r w:rsidRPr="004032B8">
        <w:rPr>
          <w:szCs w:val="28"/>
          <w:lang w:val="uk-UA"/>
        </w:rPr>
        <w:t xml:space="preserve">способи </w:t>
      </w:r>
      <w:r w:rsidR="004032B8" w:rsidRPr="004032B8">
        <w:rPr>
          <w:szCs w:val="28"/>
          <w:lang w:val="uk-UA"/>
        </w:rPr>
        <w:t>їх використання</w:t>
      </w:r>
      <w:r w:rsidR="00215BC4">
        <w:rPr>
          <w:szCs w:val="28"/>
          <w:lang w:val="uk-UA"/>
        </w:rPr>
        <w:t xml:space="preserve"> </w:t>
      </w:r>
      <w:r w:rsidRPr="0095212B">
        <w:rPr>
          <w:szCs w:val="28"/>
          <w:lang w:val="uk-UA"/>
        </w:rPr>
        <w:t>дозволяють ефективно розвивати емоційну сферу дошкільника.</w:t>
      </w:r>
    </w:p>
    <w:p w:rsidR="0025443F" w:rsidRPr="0095212B" w:rsidRDefault="0025443F" w:rsidP="001E5E54">
      <w:pPr>
        <w:widowControl w:val="0"/>
        <w:spacing w:after="0" w:line="360" w:lineRule="auto"/>
        <w:jc w:val="both"/>
        <w:rPr>
          <w:lang w:val="uk-UA"/>
        </w:rPr>
      </w:pPr>
    </w:p>
    <w:p w:rsidR="0025443F" w:rsidRPr="0095212B" w:rsidRDefault="0025443F" w:rsidP="001E5E54">
      <w:pPr>
        <w:widowControl w:val="0"/>
        <w:spacing w:after="0" w:line="360" w:lineRule="auto"/>
        <w:jc w:val="both"/>
        <w:rPr>
          <w:lang w:val="uk-UA"/>
        </w:rPr>
      </w:pPr>
    </w:p>
    <w:p w:rsidR="0025443F" w:rsidRPr="0095212B" w:rsidRDefault="0025443F" w:rsidP="001E5E54">
      <w:pPr>
        <w:pStyle w:val="2"/>
        <w:widowControl w:val="0"/>
        <w:spacing w:before="0"/>
        <w:ind w:firstLine="709"/>
        <w:rPr>
          <w:lang w:val="uk-UA"/>
        </w:rPr>
      </w:pPr>
      <w:bookmarkStart w:id="29" w:name="_Toc85116147"/>
      <w:r w:rsidRPr="0095212B">
        <w:rPr>
          <w:lang w:val="uk-UA"/>
        </w:rPr>
        <w:lastRenderedPageBreak/>
        <w:t xml:space="preserve">1.4. </w:t>
      </w:r>
      <w:r w:rsidR="007C757A" w:rsidRPr="006904EA">
        <w:rPr>
          <w:lang w:val="uk-UA"/>
        </w:rPr>
        <w:t>В</w:t>
      </w:r>
      <w:proofErr w:type="spellStart"/>
      <w:r w:rsidR="007C757A" w:rsidRPr="006904EA">
        <w:rPr>
          <w:rFonts w:cs="Times New Roman"/>
        </w:rPr>
        <w:t>икористання</w:t>
      </w:r>
      <w:proofErr w:type="spellEnd"/>
      <w:r w:rsidR="007C757A" w:rsidRPr="006904EA">
        <w:rPr>
          <w:rFonts w:cs="Times New Roman"/>
        </w:rPr>
        <w:t xml:space="preserve"> психолого-</w:t>
      </w:r>
      <w:proofErr w:type="spellStart"/>
      <w:r w:rsidR="007C757A" w:rsidRPr="006904EA">
        <w:rPr>
          <w:rFonts w:cs="Times New Roman"/>
        </w:rPr>
        <w:t>педагогічного</w:t>
      </w:r>
      <w:proofErr w:type="spellEnd"/>
      <w:r w:rsidR="007C757A" w:rsidRPr="006904EA">
        <w:rPr>
          <w:rFonts w:cs="Times New Roman"/>
        </w:rPr>
        <w:t xml:space="preserve"> </w:t>
      </w:r>
      <w:proofErr w:type="spellStart"/>
      <w:r w:rsidR="007C757A" w:rsidRPr="006904EA">
        <w:rPr>
          <w:rFonts w:cs="Times New Roman"/>
        </w:rPr>
        <w:t>потенціалу</w:t>
      </w:r>
      <w:proofErr w:type="spellEnd"/>
      <w:r w:rsidR="007C757A" w:rsidRPr="006904EA">
        <w:rPr>
          <w:lang w:val="uk-UA"/>
        </w:rPr>
        <w:t xml:space="preserve"> </w:t>
      </w:r>
      <w:proofErr w:type="spellStart"/>
      <w:r w:rsidR="007C757A" w:rsidRPr="006904EA">
        <w:rPr>
          <w:rFonts w:cs="Times New Roman"/>
        </w:rPr>
        <w:t>казкотерапії</w:t>
      </w:r>
      <w:proofErr w:type="spellEnd"/>
      <w:r w:rsidR="007C757A" w:rsidRPr="006904EA">
        <w:rPr>
          <w:rFonts w:cs="Times New Roman"/>
        </w:rPr>
        <w:t xml:space="preserve"> </w:t>
      </w:r>
      <w:r w:rsidR="007C757A" w:rsidRPr="006904EA">
        <w:rPr>
          <w:lang w:val="uk-UA"/>
        </w:rPr>
        <w:t xml:space="preserve">для розвитку </w:t>
      </w:r>
      <w:r w:rsidR="007C757A" w:rsidRPr="006904EA">
        <w:rPr>
          <w:rFonts w:cs="Times New Roman"/>
          <w:lang w:val="uk-UA"/>
        </w:rPr>
        <w:t>емоційно-вольов</w:t>
      </w:r>
      <w:r w:rsidR="007C757A" w:rsidRPr="006904EA">
        <w:rPr>
          <w:lang w:val="uk-UA"/>
        </w:rPr>
        <w:t>ої</w:t>
      </w:r>
      <w:r w:rsidR="007C757A" w:rsidRPr="006904EA">
        <w:rPr>
          <w:rFonts w:cs="Times New Roman"/>
          <w:lang w:val="uk-UA"/>
        </w:rPr>
        <w:t xml:space="preserve"> сфер</w:t>
      </w:r>
      <w:r w:rsidR="007C757A" w:rsidRPr="006904EA">
        <w:rPr>
          <w:lang w:val="uk-UA"/>
        </w:rPr>
        <w:t>и</w:t>
      </w:r>
      <w:r w:rsidR="007C757A" w:rsidRPr="006904EA">
        <w:rPr>
          <w:rFonts w:cs="Times New Roman"/>
          <w:lang w:val="uk-UA"/>
        </w:rPr>
        <w:t xml:space="preserve"> дітей дошкільного віку</w:t>
      </w:r>
      <w:r w:rsidR="007C757A" w:rsidRPr="00537E07">
        <w:rPr>
          <w:rFonts w:cs="Times New Roman"/>
          <w:lang w:val="uk-UA"/>
        </w:rPr>
        <w:t xml:space="preserve"> </w:t>
      </w:r>
      <w:bookmarkEnd w:id="29"/>
    </w:p>
    <w:p w:rsidR="0025443F" w:rsidRPr="0095212B" w:rsidRDefault="0025443F" w:rsidP="001E5E54">
      <w:pPr>
        <w:widowControl w:val="0"/>
        <w:spacing w:after="0"/>
        <w:rPr>
          <w:lang w:val="uk-UA"/>
        </w:rPr>
      </w:pPr>
    </w:p>
    <w:p w:rsidR="0025443F" w:rsidRPr="0095212B" w:rsidRDefault="006904EA" w:rsidP="001E5E54">
      <w:pPr>
        <w:widowControl w:val="0"/>
        <w:spacing w:after="0" w:line="360" w:lineRule="auto"/>
        <w:ind w:firstLine="709"/>
        <w:jc w:val="both"/>
        <w:rPr>
          <w:szCs w:val="28"/>
          <w:lang w:val="uk-UA"/>
        </w:rPr>
      </w:pPr>
      <w:r w:rsidRPr="0095212B">
        <w:rPr>
          <w:szCs w:val="28"/>
          <w:lang w:val="uk-UA"/>
        </w:rPr>
        <w:t>Р</w:t>
      </w:r>
      <w:r w:rsidR="0025443F" w:rsidRPr="0095212B">
        <w:rPr>
          <w:szCs w:val="28"/>
          <w:lang w:val="uk-UA"/>
        </w:rPr>
        <w:t>озвиток емоційно-вольової сфери дітей дошкільного віку визнано головним елементом поняття «психологічна готовність до школи». Розвиток емоційної сфери дітей впливає на процес соціалізації, встановлення сприятливих взаємовідносин з однолітками і дорослими. Діти, які не здатні розрізняти емоції інших людей</w:t>
      </w:r>
      <w:r w:rsidR="00C646AE">
        <w:rPr>
          <w:szCs w:val="28"/>
          <w:lang w:val="uk-UA"/>
        </w:rPr>
        <w:t>,</w:t>
      </w:r>
      <w:r w:rsidR="0025443F" w:rsidRPr="0095212B">
        <w:rPr>
          <w:szCs w:val="28"/>
          <w:lang w:val="uk-UA"/>
        </w:rPr>
        <w:t xml:space="preserve"> або адекватно їх виражати</w:t>
      </w:r>
      <w:r w:rsidR="00C646AE">
        <w:rPr>
          <w:szCs w:val="28"/>
          <w:lang w:val="uk-UA"/>
        </w:rPr>
        <w:t>,</w:t>
      </w:r>
      <w:r w:rsidR="0025443F" w:rsidRPr="0095212B">
        <w:rPr>
          <w:szCs w:val="28"/>
          <w:lang w:val="uk-UA"/>
        </w:rPr>
        <w:t xml:space="preserve"> постійно знаходяться у стані фрустрації. У таких дітей часто виникають проблеми внутрішньо-особистісного характеру, які виражаються у тривожності, гіперактивності, сором’язливості, агресивності і замкнутості. Вони часто переживають соціальну ізоляцію, що ускладнює розвиток дітей [</w:t>
      </w:r>
      <w:r w:rsidR="003F587D" w:rsidRPr="0095212B">
        <w:rPr>
          <w:szCs w:val="28"/>
          <w:lang w:val="uk-UA"/>
        </w:rPr>
        <w:fldChar w:fldCharType="begin"/>
      </w:r>
      <w:r w:rsidR="0025443F" w:rsidRPr="0095212B">
        <w:rPr>
          <w:szCs w:val="28"/>
          <w:lang w:val="uk-UA"/>
        </w:rPr>
        <w:instrText xml:space="preserve"> REF д4 \h </w:instrText>
      </w:r>
      <w:r w:rsidR="003F587D" w:rsidRPr="0095212B">
        <w:rPr>
          <w:szCs w:val="28"/>
          <w:lang w:val="uk-UA"/>
        </w:rPr>
      </w:r>
      <w:r w:rsidR="003F587D" w:rsidRPr="0095212B">
        <w:rPr>
          <w:szCs w:val="28"/>
          <w:lang w:val="uk-UA"/>
        </w:rPr>
        <w:fldChar w:fldCharType="end"/>
      </w:r>
      <w:r w:rsidR="003F587D" w:rsidRPr="0095212B">
        <w:rPr>
          <w:szCs w:val="28"/>
          <w:lang w:val="uk-UA"/>
        </w:rPr>
        <w:fldChar w:fldCharType="begin"/>
      </w:r>
      <w:r w:rsidR="0025443F" w:rsidRPr="0095212B">
        <w:rPr>
          <w:szCs w:val="28"/>
          <w:lang w:val="uk-UA"/>
        </w:rPr>
        <w:instrText xml:space="preserve"> REF д4 \h </w:instrText>
      </w:r>
      <w:r w:rsidR="003F587D" w:rsidRPr="0095212B">
        <w:rPr>
          <w:szCs w:val="28"/>
          <w:lang w:val="uk-UA"/>
        </w:rPr>
      </w:r>
      <w:r w:rsidR="003F587D" w:rsidRPr="0095212B">
        <w:rPr>
          <w:szCs w:val="28"/>
          <w:lang w:val="uk-UA"/>
        </w:rPr>
        <w:fldChar w:fldCharType="end"/>
      </w:r>
      <w:r w:rsidR="003F587D" w:rsidRPr="0095212B">
        <w:rPr>
          <w:szCs w:val="28"/>
          <w:lang w:val="uk-UA"/>
        </w:rPr>
        <w:fldChar w:fldCharType="begin"/>
      </w:r>
      <w:r w:rsidR="0025443F" w:rsidRPr="0095212B">
        <w:rPr>
          <w:szCs w:val="28"/>
          <w:lang w:val="uk-UA"/>
        </w:rPr>
        <w:instrText xml:space="preserve"> REF д4 \r \h </w:instrText>
      </w:r>
      <w:r w:rsidR="003F587D" w:rsidRPr="0095212B">
        <w:rPr>
          <w:szCs w:val="28"/>
          <w:lang w:val="uk-UA"/>
        </w:rPr>
      </w:r>
      <w:r w:rsidR="003F587D" w:rsidRPr="0095212B">
        <w:rPr>
          <w:szCs w:val="28"/>
          <w:lang w:val="uk-UA"/>
        </w:rPr>
        <w:fldChar w:fldCharType="separate"/>
      </w:r>
      <w:r w:rsidR="008F5FD1">
        <w:rPr>
          <w:szCs w:val="28"/>
          <w:lang w:val="uk-UA"/>
        </w:rPr>
        <w:t>5</w:t>
      </w:r>
      <w:r w:rsidR="003F587D" w:rsidRPr="0095212B">
        <w:rPr>
          <w:szCs w:val="28"/>
          <w:lang w:val="uk-UA"/>
        </w:rPr>
        <w:fldChar w:fldCharType="end"/>
      </w:r>
      <w:r w:rsidR="0025443F"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Діти дошкільного віку вразливі, відкриті для засвоєння соціальних і культурних цінностей, прагнуть вчитися встановлювати взаємини з однолітками і дорослими, у дітей формуються моральні та гуманні почуття (чуйність, співчуття, доброта, вміння поставити себе на місце іншого, уявити його почуття, переживання).</w:t>
      </w:r>
    </w:p>
    <w:p w:rsidR="00DA354E" w:rsidRPr="0095212B" w:rsidRDefault="00FA1885" w:rsidP="001E5E54">
      <w:pPr>
        <w:widowControl w:val="0"/>
        <w:spacing w:after="0" w:line="360" w:lineRule="auto"/>
        <w:ind w:firstLine="709"/>
        <w:jc w:val="both"/>
        <w:rPr>
          <w:szCs w:val="28"/>
          <w:lang w:val="uk-UA"/>
        </w:rPr>
      </w:pPr>
      <w:r w:rsidRPr="0062614B">
        <w:rPr>
          <w:szCs w:val="28"/>
          <w:lang w:val="uk-UA"/>
        </w:rPr>
        <w:t>Здобувачі д</w:t>
      </w:r>
      <w:r w:rsidR="0025443F" w:rsidRPr="0062614B">
        <w:rPr>
          <w:szCs w:val="28"/>
          <w:lang w:val="uk-UA"/>
        </w:rPr>
        <w:t>ошкільн</w:t>
      </w:r>
      <w:r w:rsidRPr="0062614B">
        <w:rPr>
          <w:szCs w:val="28"/>
          <w:lang w:val="uk-UA"/>
        </w:rPr>
        <w:t>ої освіти</w:t>
      </w:r>
      <w:r w:rsidR="009D3669" w:rsidRPr="0062614B">
        <w:rPr>
          <w:szCs w:val="28"/>
          <w:lang w:val="uk-UA"/>
        </w:rPr>
        <w:t>,</w:t>
      </w:r>
      <w:r w:rsidR="0025443F" w:rsidRPr="0062614B">
        <w:rPr>
          <w:szCs w:val="28"/>
          <w:lang w:val="uk-UA"/>
        </w:rPr>
        <w:t xml:space="preserve"> як правило</w:t>
      </w:r>
      <w:r w:rsidR="009D3669" w:rsidRPr="0062614B">
        <w:rPr>
          <w:szCs w:val="28"/>
          <w:lang w:val="uk-UA"/>
        </w:rPr>
        <w:t>,</w:t>
      </w:r>
      <w:r w:rsidR="0025443F" w:rsidRPr="0062614B">
        <w:rPr>
          <w:szCs w:val="28"/>
          <w:lang w:val="uk-UA"/>
        </w:rPr>
        <w:t xml:space="preserve"> ще не здатні</w:t>
      </w:r>
      <w:r w:rsidR="0025443F" w:rsidRPr="0095212B">
        <w:rPr>
          <w:szCs w:val="28"/>
          <w:lang w:val="uk-UA"/>
        </w:rPr>
        <w:t xml:space="preserve"> </w:t>
      </w:r>
      <w:r w:rsidR="004D29C1" w:rsidRPr="0095212B">
        <w:rPr>
          <w:szCs w:val="28"/>
          <w:lang w:val="uk-UA"/>
        </w:rPr>
        <w:t>керувати</w:t>
      </w:r>
      <w:r w:rsidR="0025443F" w:rsidRPr="0095212B">
        <w:rPr>
          <w:szCs w:val="28"/>
          <w:lang w:val="uk-UA"/>
        </w:rPr>
        <w:t xml:space="preserve"> своїми емоціями.</w:t>
      </w:r>
      <w:r w:rsidR="005544C9">
        <w:rPr>
          <w:szCs w:val="28"/>
          <w:lang w:val="uk-UA"/>
        </w:rPr>
        <w:t xml:space="preserve"> </w:t>
      </w:r>
      <w:r w:rsidR="0025443F" w:rsidRPr="0095212B">
        <w:rPr>
          <w:szCs w:val="28"/>
          <w:lang w:val="uk-UA"/>
        </w:rPr>
        <w:t>Їх емоції швидко виникають і так само швидко зни</w:t>
      </w:r>
      <w:r w:rsidR="00DA354E" w:rsidRPr="0095212B">
        <w:rPr>
          <w:szCs w:val="28"/>
          <w:lang w:val="uk-UA"/>
        </w:rPr>
        <w:t>кають</w:t>
      </w:r>
      <w:r w:rsidR="0025443F" w:rsidRPr="0095212B">
        <w:rPr>
          <w:szCs w:val="28"/>
          <w:lang w:val="uk-UA"/>
        </w:rPr>
        <w:t xml:space="preserve"> </w:t>
      </w:r>
      <w:r w:rsidR="0025443F" w:rsidRPr="00E23997">
        <w:rPr>
          <w:szCs w:val="28"/>
          <w:lang w:val="uk-UA"/>
        </w:rPr>
        <w:t>[</w:t>
      </w:r>
      <w:r w:rsidR="00252592">
        <w:fldChar w:fldCharType="begin"/>
      </w:r>
      <w:r w:rsidR="00252592">
        <w:instrText xml:space="preserve"> REF д1 \r \h  \* MERGEFORMAT </w:instrText>
      </w:r>
      <w:r w:rsidR="00252592">
        <w:fldChar w:fldCharType="separate"/>
      </w:r>
      <w:r w:rsidR="008F5FD1">
        <w:t>1</w:t>
      </w:r>
      <w:r w:rsidR="00252592">
        <w:fldChar w:fldCharType="end"/>
      </w:r>
      <w:r w:rsidR="0025443F" w:rsidRPr="00E23997">
        <w:rPr>
          <w:szCs w:val="28"/>
          <w:lang w:val="uk-UA"/>
        </w:rPr>
        <w:t>,</w:t>
      </w:r>
      <w:r w:rsidR="006B3FA0" w:rsidRPr="00E23997">
        <w:rPr>
          <w:szCs w:val="28"/>
          <w:lang w:val="uk-UA"/>
        </w:rPr>
        <w:t> </w:t>
      </w:r>
      <w:r w:rsidR="0025443F" w:rsidRPr="00E23997">
        <w:rPr>
          <w:szCs w:val="28"/>
          <w:lang w:val="uk-UA"/>
        </w:rPr>
        <w:t>с. 540].</w:t>
      </w:r>
      <w:r w:rsidR="00DA354E" w:rsidRPr="0095212B">
        <w:rPr>
          <w:szCs w:val="28"/>
          <w:lang w:val="uk-UA"/>
        </w:rPr>
        <w:t xml:space="preserve">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Емоційний-вольовий досвід сучасної дитини, досвід її переживань, може мати як позитивну, так і негативну забарвленість, що здійснює </w:t>
      </w:r>
      <w:proofErr w:type="spellStart"/>
      <w:r w:rsidRPr="0095212B">
        <w:rPr>
          <w:szCs w:val="28"/>
          <w:lang w:val="uk-UA"/>
        </w:rPr>
        <w:t>найбезпосередніший</w:t>
      </w:r>
      <w:proofErr w:type="spellEnd"/>
      <w:r w:rsidRPr="0095212B">
        <w:rPr>
          <w:szCs w:val="28"/>
          <w:lang w:val="uk-UA"/>
        </w:rPr>
        <w:t xml:space="preserve"> вплив на</w:t>
      </w:r>
      <w:r w:rsidR="002F44BF">
        <w:rPr>
          <w:szCs w:val="28"/>
          <w:lang w:val="uk-UA"/>
        </w:rPr>
        <w:t xml:space="preserve"> формування особистості дитини. </w:t>
      </w:r>
      <w:r w:rsidRPr="0095212B">
        <w:rPr>
          <w:szCs w:val="28"/>
          <w:lang w:val="uk-UA"/>
        </w:rPr>
        <w:t>У зв’язку з цим, завдання дошкільного виховання полягає у тому, щоб дати правильний напрямок емоційно-вольового розвитку дитини, пробудити у дитячій душі гуманні почуття, прагнення до співпраці і позитивного самоствердження.</w:t>
      </w:r>
    </w:p>
    <w:p w:rsidR="0025443F" w:rsidRPr="0062614B" w:rsidRDefault="006904EA" w:rsidP="001E5E54">
      <w:pPr>
        <w:widowControl w:val="0"/>
        <w:spacing w:after="0" w:line="360" w:lineRule="auto"/>
        <w:ind w:firstLine="709"/>
        <w:jc w:val="both"/>
        <w:rPr>
          <w:szCs w:val="28"/>
          <w:lang w:val="uk-UA"/>
        </w:rPr>
      </w:pPr>
      <w:r w:rsidRPr="006904EA">
        <w:rPr>
          <w:szCs w:val="28"/>
          <w:lang w:val="uk-UA"/>
        </w:rPr>
        <w:t>В</w:t>
      </w:r>
      <w:r w:rsidR="0025443F" w:rsidRPr="006904EA">
        <w:rPr>
          <w:szCs w:val="28"/>
          <w:lang w:val="uk-UA"/>
        </w:rPr>
        <w:t>ч</w:t>
      </w:r>
      <w:r>
        <w:rPr>
          <w:szCs w:val="28"/>
          <w:lang w:val="uk-UA"/>
        </w:rPr>
        <w:t>еними Т. </w:t>
      </w:r>
      <w:proofErr w:type="spellStart"/>
      <w:r w:rsidR="0025443F" w:rsidRPr="0062614B">
        <w:rPr>
          <w:szCs w:val="28"/>
          <w:lang w:val="uk-UA"/>
        </w:rPr>
        <w:t>Даніліною</w:t>
      </w:r>
      <w:proofErr w:type="spellEnd"/>
      <w:r w:rsidR="0025443F" w:rsidRPr="0062614B">
        <w:rPr>
          <w:szCs w:val="28"/>
          <w:lang w:val="uk-UA"/>
        </w:rPr>
        <w:t xml:space="preserve">, </w:t>
      </w:r>
      <w:r w:rsidR="00DA354E" w:rsidRPr="0062614B">
        <w:rPr>
          <w:szCs w:val="28"/>
          <w:lang w:val="uk-UA"/>
        </w:rPr>
        <w:t>Л</w:t>
      </w:r>
      <w:r w:rsidR="0025443F" w:rsidRPr="0062614B">
        <w:rPr>
          <w:szCs w:val="28"/>
          <w:lang w:val="uk-UA"/>
        </w:rPr>
        <w:t>. </w:t>
      </w:r>
      <w:r w:rsidR="00DA354E" w:rsidRPr="0062614B">
        <w:rPr>
          <w:szCs w:val="28"/>
          <w:lang w:val="uk-UA"/>
        </w:rPr>
        <w:t>Стрєлковою</w:t>
      </w:r>
      <w:r w:rsidR="0025443F" w:rsidRPr="0062614B">
        <w:rPr>
          <w:szCs w:val="28"/>
          <w:lang w:val="uk-UA"/>
        </w:rPr>
        <w:t xml:space="preserve"> виділено чинники, що впливають на зміст і способи вираження емоційно-вольових станів </w:t>
      </w:r>
      <w:r w:rsidR="00745F49" w:rsidRPr="0062614B">
        <w:rPr>
          <w:szCs w:val="28"/>
          <w:lang w:val="uk-UA"/>
        </w:rPr>
        <w:t>дітей дошкільного віку</w:t>
      </w:r>
      <w:r w:rsidR="0025443F" w:rsidRPr="0062614B">
        <w:rPr>
          <w:szCs w:val="28"/>
          <w:lang w:val="uk-UA"/>
        </w:rPr>
        <w:t xml:space="preserve">, а також відзначено важливу роль </w:t>
      </w:r>
      <w:proofErr w:type="spellStart"/>
      <w:r w:rsidR="0025443F" w:rsidRPr="0062614B">
        <w:rPr>
          <w:szCs w:val="28"/>
          <w:lang w:val="uk-UA"/>
        </w:rPr>
        <w:t>казкотерапії</w:t>
      </w:r>
      <w:proofErr w:type="spellEnd"/>
      <w:r w:rsidR="0025443F" w:rsidRPr="0062614B">
        <w:rPr>
          <w:szCs w:val="28"/>
          <w:lang w:val="uk-UA"/>
        </w:rPr>
        <w:t xml:space="preserve"> у процесі розвитку емоційно-вольової сфери</w:t>
      </w:r>
      <w:r w:rsidR="00DA354E" w:rsidRPr="0062614B">
        <w:rPr>
          <w:szCs w:val="28"/>
          <w:lang w:val="uk-UA"/>
        </w:rPr>
        <w:t xml:space="preserve"> [16; 52]</w:t>
      </w:r>
      <w:r w:rsidR="0025443F" w:rsidRPr="0062614B">
        <w:rPr>
          <w:szCs w:val="28"/>
          <w:lang w:val="uk-UA"/>
        </w:rPr>
        <w:t>.</w:t>
      </w:r>
    </w:p>
    <w:p w:rsidR="0025443F" w:rsidRPr="0062614B" w:rsidRDefault="0025443F" w:rsidP="001E5E54">
      <w:pPr>
        <w:widowControl w:val="0"/>
        <w:spacing w:after="0" w:line="360" w:lineRule="auto"/>
        <w:ind w:firstLine="709"/>
        <w:jc w:val="both"/>
        <w:rPr>
          <w:szCs w:val="28"/>
          <w:lang w:val="uk-UA"/>
        </w:rPr>
      </w:pPr>
      <w:r w:rsidRPr="0062614B">
        <w:rPr>
          <w:color w:val="000000" w:themeColor="text1"/>
          <w:szCs w:val="28"/>
          <w:lang w:val="uk-UA"/>
        </w:rPr>
        <w:t>Проблема розвитку емоцій дошкільників порушена у психолого-</w:t>
      </w:r>
      <w:r w:rsidRPr="0062614B">
        <w:rPr>
          <w:color w:val="000000" w:themeColor="text1"/>
          <w:szCs w:val="28"/>
          <w:lang w:val="uk-UA"/>
        </w:rPr>
        <w:lastRenderedPageBreak/>
        <w:t>педагогічній літератур</w:t>
      </w:r>
      <w:r w:rsidR="0038114A" w:rsidRPr="0062614B">
        <w:rPr>
          <w:color w:val="000000" w:themeColor="text1"/>
          <w:szCs w:val="28"/>
          <w:lang w:val="uk-UA"/>
        </w:rPr>
        <w:t>і Л. </w:t>
      </w:r>
      <w:proofErr w:type="spellStart"/>
      <w:r w:rsidR="0038114A" w:rsidRPr="0062614B">
        <w:rPr>
          <w:color w:val="000000" w:themeColor="text1"/>
          <w:szCs w:val="28"/>
          <w:lang w:val="uk-UA"/>
        </w:rPr>
        <w:t>Божович</w:t>
      </w:r>
      <w:proofErr w:type="spellEnd"/>
      <w:r w:rsidR="00DA354E" w:rsidRPr="0062614B">
        <w:rPr>
          <w:color w:val="000000" w:themeColor="text1"/>
          <w:szCs w:val="28"/>
          <w:lang w:val="uk-UA"/>
        </w:rPr>
        <w:t>,</w:t>
      </w:r>
      <w:r w:rsidR="0038114A" w:rsidRPr="0062614B">
        <w:rPr>
          <w:color w:val="000000" w:themeColor="text1"/>
          <w:szCs w:val="28"/>
          <w:lang w:val="uk-UA"/>
        </w:rPr>
        <w:t xml:space="preserve"> Д. Ельконіним,</w:t>
      </w:r>
      <w:r w:rsidR="00DA354E" w:rsidRPr="0062614B">
        <w:rPr>
          <w:color w:val="000000" w:themeColor="text1"/>
          <w:szCs w:val="28"/>
          <w:lang w:val="uk-UA"/>
        </w:rPr>
        <w:t xml:space="preserve"> О</w:t>
      </w:r>
      <w:r w:rsidRPr="0062614B">
        <w:rPr>
          <w:color w:val="000000" w:themeColor="text1"/>
          <w:szCs w:val="28"/>
          <w:lang w:val="uk-UA"/>
        </w:rPr>
        <w:t xml:space="preserve">. Запорожець, </w:t>
      </w:r>
      <w:r w:rsidR="00794F76" w:rsidRPr="0062614B">
        <w:rPr>
          <w:color w:val="000000" w:themeColor="text1"/>
          <w:szCs w:val="28"/>
          <w:lang w:val="uk-UA"/>
        </w:rPr>
        <w:t>Т. Зінкевич-</w:t>
      </w:r>
      <w:proofErr w:type="spellStart"/>
      <w:r w:rsidR="00794F76" w:rsidRPr="0062614B">
        <w:rPr>
          <w:color w:val="000000" w:themeColor="text1"/>
          <w:szCs w:val="28"/>
          <w:lang w:val="uk-UA"/>
        </w:rPr>
        <w:t>Євстегнєєвої</w:t>
      </w:r>
      <w:proofErr w:type="spellEnd"/>
      <w:r w:rsidR="00794F76" w:rsidRPr="0062614B">
        <w:rPr>
          <w:color w:val="000000" w:themeColor="text1"/>
          <w:szCs w:val="28"/>
          <w:lang w:val="uk-UA"/>
        </w:rPr>
        <w:t xml:space="preserve">, </w:t>
      </w:r>
      <w:r w:rsidR="00DA354E" w:rsidRPr="0062614B">
        <w:rPr>
          <w:color w:val="000000" w:themeColor="text1"/>
          <w:szCs w:val="28"/>
          <w:lang w:val="uk-UA"/>
        </w:rPr>
        <w:t>О</w:t>
      </w:r>
      <w:r w:rsidRPr="0062614B">
        <w:rPr>
          <w:color w:val="000000" w:themeColor="text1"/>
          <w:szCs w:val="28"/>
          <w:lang w:val="uk-UA"/>
        </w:rPr>
        <w:t>. Леонтьєвим, С. </w:t>
      </w:r>
      <w:proofErr w:type="spellStart"/>
      <w:r w:rsidRPr="0062614B">
        <w:rPr>
          <w:color w:val="000000" w:themeColor="text1"/>
          <w:szCs w:val="28"/>
          <w:lang w:val="uk-UA"/>
        </w:rPr>
        <w:t>Рубінштейном</w:t>
      </w:r>
      <w:proofErr w:type="spellEnd"/>
      <w:r w:rsidRPr="0062614B">
        <w:rPr>
          <w:color w:val="000000" w:themeColor="text1"/>
          <w:szCs w:val="28"/>
          <w:lang w:val="uk-UA"/>
        </w:rPr>
        <w:t xml:space="preserve">, </w:t>
      </w:r>
      <w:r w:rsidR="00DA354E" w:rsidRPr="0062614B">
        <w:rPr>
          <w:color w:val="000000" w:themeColor="text1"/>
          <w:szCs w:val="28"/>
          <w:lang w:val="uk-UA"/>
        </w:rPr>
        <w:t>та ін.</w:t>
      </w:r>
      <w:r w:rsidRPr="0062614B">
        <w:rPr>
          <w:color w:val="000000" w:themeColor="text1"/>
          <w:szCs w:val="28"/>
          <w:lang w:val="uk-UA"/>
        </w:rPr>
        <w:t>, де авторами показано значення позитивних емоцій для активної діяльності мозку дітей</w:t>
      </w:r>
      <w:r w:rsidRPr="0062614B">
        <w:rPr>
          <w:szCs w:val="28"/>
          <w:lang w:val="uk-UA"/>
        </w:rPr>
        <w:t>, а також стимулу для пізнання світу. </w:t>
      </w:r>
      <w:r w:rsidR="000D35D8" w:rsidRPr="0062614B">
        <w:rPr>
          <w:szCs w:val="28"/>
          <w:lang w:val="uk-UA"/>
        </w:rPr>
        <w:t>Зазначені</w:t>
      </w:r>
      <w:r w:rsidRPr="0062614B">
        <w:rPr>
          <w:szCs w:val="28"/>
          <w:lang w:val="uk-UA"/>
        </w:rPr>
        <w:t xml:space="preserve"> автори вказують на вплив соціальних умов життя і виховання у розвитку емоцій дітей, що у свою чергу, впливає на емоційно-вольові прояви дітей дошкільного віку</w:t>
      </w:r>
      <w:r w:rsidR="0038114A" w:rsidRPr="0062614B">
        <w:rPr>
          <w:szCs w:val="28"/>
          <w:lang w:val="uk-UA"/>
        </w:rPr>
        <w:t xml:space="preserve"> [4; 21; 25; </w:t>
      </w:r>
      <w:r w:rsidR="00794F76" w:rsidRPr="0062614B">
        <w:rPr>
          <w:szCs w:val="28"/>
          <w:lang w:val="uk-UA"/>
        </w:rPr>
        <w:t xml:space="preserve">26; </w:t>
      </w:r>
      <w:r w:rsidR="0038114A" w:rsidRPr="0062614B">
        <w:rPr>
          <w:szCs w:val="28"/>
          <w:lang w:val="uk-UA"/>
        </w:rPr>
        <w:t>41; 51]</w:t>
      </w:r>
      <w:r w:rsidRPr="0062614B">
        <w:rPr>
          <w:szCs w:val="28"/>
          <w:lang w:val="uk-UA"/>
        </w:rPr>
        <w:t>.</w:t>
      </w:r>
    </w:p>
    <w:p w:rsidR="0025443F" w:rsidRPr="0062614B" w:rsidRDefault="0025443F" w:rsidP="001E5E54">
      <w:pPr>
        <w:widowControl w:val="0"/>
        <w:spacing w:after="0" w:line="360" w:lineRule="auto"/>
        <w:ind w:firstLine="709"/>
        <w:jc w:val="both"/>
        <w:rPr>
          <w:szCs w:val="28"/>
          <w:lang w:val="uk-UA"/>
        </w:rPr>
      </w:pPr>
      <w:r w:rsidRPr="0062614B">
        <w:rPr>
          <w:szCs w:val="28"/>
          <w:lang w:val="uk-UA"/>
        </w:rPr>
        <w:t>Розвиток емоційно-вольової сфери дітей, навчання їх усвідомленню своїх емоцій, розпізнаванню і безпідставного їх прояву є однією з основних задач педагогів освітніх установ [</w:t>
      </w:r>
      <w:r w:rsidR="00252592">
        <w:fldChar w:fldCharType="begin"/>
      </w:r>
      <w:r w:rsidR="00252592" w:rsidRPr="001161B2">
        <w:rPr>
          <w:lang w:val="uk-UA"/>
        </w:rPr>
        <w:instrText xml:space="preserve"> </w:instrText>
      </w:r>
      <w:r w:rsidR="00252592">
        <w:instrText>REF</w:instrText>
      </w:r>
      <w:r w:rsidR="00252592" w:rsidRPr="001161B2">
        <w:rPr>
          <w:lang w:val="uk-UA"/>
        </w:rPr>
        <w:instrText xml:space="preserve"> д7 \</w:instrText>
      </w:r>
      <w:r w:rsidR="00252592">
        <w:instrText>r</w:instrText>
      </w:r>
      <w:r w:rsidR="00252592" w:rsidRPr="001161B2">
        <w:rPr>
          <w:lang w:val="uk-UA"/>
        </w:rPr>
        <w:instrText xml:space="preserve"> \</w:instrText>
      </w:r>
      <w:r w:rsidR="00252592">
        <w:instrText>h</w:instrText>
      </w:r>
      <w:r w:rsidR="00252592" w:rsidRPr="001161B2">
        <w:rPr>
          <w:lang w:val="uk-UA"/>
        </w:rPr>
        <w:instrText xml:space="preserve">  \* </w:instrText>
      </w:r>
      <w:r w:rsidR="00252592">
        <w:instrText>MERGEFORMAT</w:instrText>
      </w:r>
      <w:r w:rsidR="00252592" w:rsidRPr="001161B2">
        <w:rPr>
          <w:lang w:val="uk-UA"/>
        </w:rPr>
        <w:instrText xml:space="preserve"> </w:instrText>
      </w:r>
      <w:r w:rsidR="00252592">
        <w:fldChar w:fldCharType="separate"/>
      </w:r>
      <w:r w:rsidR="008F5FD1" w:rsidRPr="008F5FD1">
        <w:rPr>
          <w:szCs w:val="28"/>
          <w:lang w:val="uk-UA"/>
        </w:rPr>
        <w:t>10</w:t>
      </w:r>
      <w:r w:rsidR="00252592">
        <w:fldChar w:fldCharType="end"/>
      </w:r>
      <w:r w:rsidRPr="0062614B">
        <w:rPr>
          <w:szCs w:val="28"/>
          <w:lang w:val="uk-UA"/>
        </w:rPr>
        <w:t>].</w:t>
      </w:r>
    </w:p>
    <w:p w:rsidR="0025443F" w:rsidRPr="0095212B" w:rsidRDefault="000D35D8" w:rsidP="001E5E54">
      <w:pPr>
        <w:widowControl w:val="0"/>
        <w:spacing w:after="0" w:line="360" w:lineRule="auto"/>
        <w:ind w:firstLine="709"/>
        <w:jc w:val="both"/>
        <w:rPr>
          <w:szCs w:val="28"/>
          <w:lang w:val="uk-UA"/>
        </w:rPr>
      </w:pPr>
      <w:r w:rsidRPr="0062614B">
        <w:rPr>
          <w:szCs w:val="28"/>
          <w:lang w:val="uk-UA"/>
        </w:rPr>
        <w:t>У</w:t>
      </w:r>
      <w:r w:rsidR="0025443F" w:rsidRPr="0062614B">
        <w:rPr>
          <w:szCs w:val="28"/>
          <w:lang w:val="uk-UA"/>
        </w:rPr>
        <w:t>слід за М. Єрмолаєвою та І. </w:t>
      </w:r>
      <w:proofErr w:type="spellStart"/>
      <w:r w:rsidR="0025443F" w:rsidRPr="0062614B">
        <w:rPr>
          <w:szCs w:val="28"/>
          <w:lang w:val="uk-UA"/>
        </w:rPr>
        <w:t>Єрофєєвою</w:t>
      </w:r>
      <w:proofErr w:type="spellEnd"/>
      <w:r w:rsidR="0025443F" w:rsidRPr="0062614B">
        <w:rPr>
          <w:szCs w:val="28"/>
          <w:lang w:val="uk-UA"/>
        </w:rPr>
        <w:t xml:space="preserve"> вважаємо, що емоційно-вольові процеси є тією сферою психологічного</w:t>
      </w:r>
      <w:r w:rsidR="0025443F" w:rsidRPr="0095212B">
        <w:rPr>
          <w:szCs w:val="28"/>
          <w:lang w:val="uk-UA"/>
        </w:rPr>
        <w:t xml:space="preserve"> буття дитини, яка заряджає і регулює усі інші його функції, такі як сприйняття, увага, пам’ять, мислення, уя</w:t>
      </w:r>
      <w:r w:rsidR="002F44BF">
        <w:rPr>
          <w:szCs w:val="28"/>
          <w:lang w:val="uk-UA"/>
        </w:rPr>
        <w:t xml:space="preserve">ва та інші пізнавальні процеси. </w:t>
      </w:r>
      <w:r w:rsidR="0025443F" w:rsidRPr="0095212B">
        <w:rPr>
          <w:szCs w:val="28"/>
          <w:lang w:val="uk-UA"/>
        </w:rPr>
        <w:t>Емоційно-вольові образи і емоційно-вольовий контроль є метою і продуктом виховання [</w:t>
      </w:r>
      <w:r w:rsidR="00E23997">
        <w:rPr>
          <w:szCs w:val="28"/>
          <w:lang w:val="uk-UA"/>
        </w:rPr>
        <w:t>45</w:t>
      </w:r>
      <w:r w:rsidR="0025443F" w:rsidRPr="0095212B">
        <w:rPr>
          <w:szCs w:val="28"/>
          <w:lang w:val="uk-UA"/>
        </w:rPr>
        <w:t>, с. 230].</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дитинстві відбувається початок розвитку вищих почуттів: інтелектуальних (пізнавальні потреби), естетичних (красиво – некрасиво), моральних (погано – добре), які складаються не відразу, а у процесі засвоєння дитиною фундамен</w:t>
      </w:r>
      <w:r w:rsidR="002F44BF">
        <w:rPr>
          <w:szCs w:val="28"/>
          <w:lang w:val="uk-UA"/>
        </w:rPr>
        <w:t xml:space="preserve">тальних життєвих понять. </w:t>
      </w:r>
      <w:r w:rsidRPr="0095212B">
        <w:rPr>
          <w:szCs w:val="28"/>
          <w:lang w:val="uk-UA"/>
        </w:rPr>
        <w:t>До кінця дошкільного віку вищі почуття служать мотивами поведінки дитини, які регулюють вчинки, дії і бажання дітей.</w:t>
      </w:r>
    </w:p>
    <w:p w:rsidR="00C2202D" w:rsidRDefault="0025443F" w:rsidP="001E5E54">
      <w:pPr>
        <w:widowControl w:val="0"/>
        <w:spacing w:after="0" w:line="360" w:lineRule="auto"/>
        <w:ind w:firstLine="709"/>
        <w:jc w:val="both"/>
        <w:rPr>
          <w:szCs w:val="28"/>
          <w:lang w:val="uk-UA"/>
        </w:rPr>
      </w:pPr>
      <w:r w:rsidRPr="0095212B">
        <w:rPr>
          <w:szCs w:val="28"/>
          <w:lang w:val="uk-UA"/>
        </w:rPr>
        <w:t>Таким чином, основними новоутвореннями емоційно-вольової сфери дітей дошкільного віку є відкриття дитиною власних переживань, потреба у співпереживанні, емпатія, прагнення бути корисним дорослому (</w:t>
      </w:r>
      <w:r w:rsidR="007504F1" w:rsidRPr="0095212B">
        <w:rPr>
          <w:szCs w:val="28"/>
          <w:lang w:val="uk-UA"/>
        </w:rPr>
        <w:t>р</w:t>
      </w:r>
      <w:r w:rsidR="0038114A" w:rsidRPr="0095212B">
        <w:rPr>
          <w:szCs w:val="28"/>
          <w:lang w:val="uk-UA"/>
        </w:rPr>
        <w:t>ис.</w:t>
      </w:r>
      <w:r w:rsidRPr="0095212B">
        <w:rPr>
          <w:szCs w:val="28"/>
          <w:lang w:val="uk-UA"/>
        </w:rPr>
        <w:t xml:space="preserve"> 1.1).</w:t>
      </w:r>
    </w:p>
    <w:p w:rsidR="00252592" w:rsidRDefault="00252592" w:rsidP="00252592">
      <w:pPr>
        <w:widowControl w:val="0"/>
        <w:spacing w:after="0" w:line="360" w:lineRule="auto"/>
        <w:ind w:firstLine="709"/>
        <w:jc w:val="both"/>
        <w:rPr>
          <w:szCs w:val="28"/>
          <w:lang w:val="uk-UA"/>
        </w:rPr>
      </w:pPr>
      <w:r w:rsidRPr="0095212B">
        <w:rPr>
          <w:szCs w:val="28"/>
          <w:lang w:val="uk-UA"/>
        </w:rPr>
        <w:t>Знайомство дітей з фундаментальними емоціями починається у родині і продовжується в закладах дошкільної освіти та відповідно у школі</w:t>
      </w:r>
      <w:r>
        <w:rPr>
          <w:szCs w:val="28"/>
          <w:lang w:val="uk-UA"/>
        </w:rPr>
        <w:t>,</w:t>
      </w:r>
      <w:r w:rsidRPr="0095212B">
        <w:rPr>
          <w:szCs w:val="28"/>
          <w:lang w:val="uk-UA"/>
        </w:rPr>
        <w:t xml:space="preserve"> як у ході всього навчально-виховного процесу, так і на спеціальних заняттях, де діти переживають емоційно-вольові стани, </w:t>
      </w:r>
      <w:proofErr w:type="spellStart"/>
      <w:r w:rsidRPr="0095212B">
        <w:rPr>
          <w:szCs w:val="28"/>
          <w:lang w:val="uk-UA"/>
        </w:rPr>
        <w:t>вербалізують</w:t>
      </w:r>
      <w:proofErr w:type="spellEnd"/>
      <w:r w:rsidRPr="0095212B">
        <w:rPr>
          <w:szCs w:val="28"/>
          <w:lang w:val="uk-UA"/>
        </w:rPr>
        <w:t xml:space="preserve"> свої переживання, знайомляться з досвідом однолітків, а також з л</w:t>
      </w:r>
      <w:r>
        <w:rPr>
          <w:szCs w:val="28"/>
          <w:lang w:val="uk-UA"/>
        </w:rPr>
        <w:t xml:space="preserve">ітературою, живописом, музикою. </w:t>
      </w:r>
      <w:r w:rsidRPr="0095212B">
        <w:rPr>
          <w:szCs w:val="28"/>
          <w:lang w:val="uk-UA"/>
        </w:rPr>
        <w:t xml:space="preserve">Цінність таких занять полягає у тому, що в дітей розширюється коло усвідомлюваних емоцій, вони починають глибше розуміти себе та інших, у них </w:t>
      </w:r>
      <w:r w:rsidRPr="0095212B">
        <w:rPr>
          <w:szCs w:val="28"/>
          <w:lang w:val="uk-UA"/>
        </w:rPr>
        <w:lastRenderedPageBreak/>
        <w:t xml:space="preserve">частіше виникає емпатія стосовно дорослих і </w:t>
      </w:r>
      <w:r w:rsidRPr="00E3100D">
        <w:rPr>
          <w:szCs w:val="28"/>
          <w:lang w:val="uk-UA"/>
        </w:rPr>
        <w:t>дітей [</w:t>
      </w:r>
      <w:r w:rsidRPr="00E3100D">
        <w:rPr>
          <w:szCs w:val="28"/>
        </w:rPr>
        <w:t>43</w:t>
      </w:r>
      <w:r w:rsidRPr="00E3100D">
        <w:rPr>
          <w:szCs w:val="28"/>
          <w:lang w:val="uk-UA"/>
        </w:rPr>
        <w:t>].</w:t>
      </w:r>
    </w:p>
    <w:p w:rsidR="0025443F" w:rsidRPr="0095212B" w:rsidRDefault="0025443F" w:rsidP="001133F9">
      <w:pPr>
        <w:widowControl w:val="0"/>
        <w:spacing w:after="0" w:line="360" w:lineRule="auto"/>
        <w:jc w:val="center"/>
        <w:rPr>
          <w:szCs w:val="28"/>
          <w:lang w:val="uk-UA"/>
        </w:rPr>
      </w:pPr>
      <w:r w:rsidRPr="0095212B">
        <w:rPr>
          <w:noProof/>
          <w:szCs w:val="28"/>
          <w:lang w:eastAsia="ru-RU"/>
        </w:rPr>
        <w:drawing>
          <wp:inline distT="0" distB="0" distL="0" distR="0">
            <wp:extent cx="5353050" cy="3305175"/>
            <wp:effectExtent l="0" t="0" r="0" b="9525"/>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5443F" w:rsidRPr="00AF29FA" w:rsidRDefault="0025443F" w:rsidP="00EF259F">
      <w:pPr>
        <w:widowControl w:val="0"/>
        <w:spacing w:after="0" w:line="360" w:lineRule="auto"/>
        <w:ind w:firstLine="709"/>
        <w:jc w:val="center"/>
        <w:rPr>
          <w:b/>
          <w:bCs/>
          <w:szCs w:val="28"/>
        </w:rPr>
      </w:pPr>
      <w:r w:rsidRPr="0095212B">
        <w:rPr>
          <w:b/>
          <w:bCs/>
          <w:szCs w:val="28"/>
          <w:lang w:val="uk-UA"/>
        </w:rPr>
        <w:t>Рис</w:t>
      </w:r>
      <w:r w:rsidR="00D41DC3">
        <w:rPr>
          <w:b/>
          <w:bCs/>
          <w:szCs w:val="28"/>
          <w:lang w:val="uk-UA"/>
        </w:rPr>
        <w:t>унок</w:t>
      </w:r>
      <w:r w:rsidR="0038114A" w:rsidRPr="0095212B">
        <w:rPr>
          <w:b/>
          <w:bCs/>
          <w:szCs w:val="28"/>
          <w:lang w:val="uk-UA"/>
        </w:rPr>
        <w:t>.</w:t>
      </w:r>
      <w:r w:rsidR="00D946ED" w:rsidRPr="0095212B">
        <w:rPr>
          <w:b/>
          <w:bCs/>
          <w:szCs w:val="28"/>
          <w:lang w:val="uk-UA"/>
        </w:rPr>
        <w:t xml:space="preserve"> </w:t>
      </w:r>
      <w:r w:rsidRPr="0095212B">
        <w:rPr>
          <w:b/>
          <w:bCs/>
          <w:szCs w:val="28"/>
          <w:lang w:val="uk-UA"/>
        </w:rPr>
        <w:t>1.1. Новоутворення емоційно-вольової сфери дітей дошкільного віку</w:t>
      </w:r>
      <w:r w:rsidR="001F350E">
        <w:rPr>
          <w:b/>
          <w:bCs/>
          <w:szCs w:val="28"/>
          <w:lang w:val="uk-UA"/>
        </w:rPr>
        <w:t xml:space="preserve"> </w:t>
      </w:r>
      <w:r w:rsidR="00EF259F" w:rsidRPr="000D7538">
        <w:rPr>
          <w:b/>
          <w:bCs/>
          <w:szCs w:val="28"/>
          <w:lang w:val="uk-UA"/>
        </w:rPr>
        <w:t>(за А. Люблінською)</w:t>
      </w:r>
    </w:p>
    <w:p w:rsidR="00252592" w:rsidRDefault="00252592" w:rsidP="001E5E54">
      <w:pPr>
        <w:widowControl w:val="0"/>
        <w:spacing w:after="0" w:line="360" w:lineRule="auto"/>
        <w:ind w:firstLine="709"/>
        <w:jc w:val="both"/>
        <w:rPr>
          <w:szCs w:val="28"/>
          <w:lang w:val="uk-UA"/>
        </w:rPr>
      </w:pPr>
    </w:p>
    <w:p w:rsidR="0025443F" w:rsidRPr="0095212B" w:rsidRDefault="0025443F" w:rsidP="001E5E54">
      <w:pPr>
        <w:widowControl w:val="0"/>
        <w:spacing w:after="0" w:line="360" w:lineRule="auto"/>
        <w:ind w:firstLine="709"/>
        <w:jc w:val="both"/>
        <w:rPr>
          <w:szCs w:val="28"/>
          <w:lang w:val="uk-UA"/>
        </w:rPr>
      </w:pPr>
      <w:r w:rsidRPr="0095212B">
        <w:rPr>
          <w:szCs w:val="28"/>
          <w:lang w:val="uk-UA"/>
        </w:rPr>
        <w:t>Вирішальну роль у розвитку емоційно-вольової сфери дітей дошкільного віку грає включення їх у змістовну, спільну з іншими</w:t>
      </w:r>
      <w:r w:rsidR="002F44BF">
        <w:rPr>
          <w:szCs w:val="28"/>
          <w:lang w:val="uk-UA"/>
        </w:rPr>
        <w:t xml:space="preserve"> дітьми і дорослими діяльність. </w:t>
      </w:r>
      <w:r w:rsidRPr="0095212B">
        <w:rPr>
          <w:szCs w:val="28"/>
          <w:lang w:val="uk-UA"/>
        </w:rPr>
        <w:t>Вона дозволяє їм безпосередньо пережити, відчути необхі</w:t>
      </w:r>
      <w:r w:rsidR="002F44BF">
        <w:rPr>
          <w:szCs w:val="28"/>
          <w:lang w:val="uk-UA"/>
        </w:rPr>
        <w:t xml:space="preserve">дність виконання норм і правил. </w:t>
      </w:r>
      <w:r w:rsidRPr="0095212B">
        <w:rPr>
          <w:szCs w:val="28"/>
          <w:lang w:val="uk-UA"/>
        </w:rPr>
        <w:t>Емоційно-вольова сфера дитини, розвиваючись у діяльності, залежить від змісту і структури цієї діяльності [</w:t>
      </w:r>
      <w:r w:rsidR="00FB321B">
        <w:rPr>
          <w:szCs w:val="28"/>
          <w:lang w:val="uk-UA"/>
        </w:rPr>
        <w:t>55</w:t>
      </w:r>
      <w:r w:rsidRPr="0095212B">
        <w:rPr>
          <w:szCs w:val="28"/>
          <w:lang w:val="uk-UA"/>
        </w:rPr>
        <w:t>, с. 7].</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За допомогою сюжетно-рольових ігор, рухливих ігор та ігрових вправ, елементів </w:t>
      </w:r>
      <w:proofErr w:type="spellStart"/>
      <w:r w:rsidRPr="0095212B">
        <w:rPr>
          <w:szCs w:val="28"/>
          <w:lang w:val="uk-UA"/>
        </w:rPr>
        <w:t>психогімнастики</w:t>
      </w:r>
      <w:proofErr w:type="spellEnd"/>
      <w:r w:rsidRPr="0095212B">
        <w:rPr>
          <w:szCs w:val="28"/>
          <w:lang w:val="uk-UA"/>
        </w:rPr>
        <w:t xml:space="preserve">, техніки виразних рухів, етюдів, тренінгів, </w:t>
      </w:r>
      <w:proofErr w:type="spellStart"/>
      <w:r w:rsidRPr="0095212B">
        <w:rPr>
          <w:szCs w:val="28"/>
          <w:lang w:val="uk-UA"/>
        </w:rPr>
        <w:t>психом’язового</w:t>
      </w:r>
      <w:proofErr w:type="spellEnd"/>
      <w:r w:rsidRPr="0095212B">
        <w:rPr>
          <w:szCs w:val="28"/>
          <w:lang w:val="uk-UA"/>
        </w:rPr>
        <w:t xml:space="preserve"> тренування, міміки і пантоміміки, літературних творів та казок (ігор-драматизації) відбувається розвиток емоційно-вольової сфери дитини.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Музичні заняття, слухання казок і художніх оповідань, знайомство з рідною природою, ліплення, малювання розвивають у дітей дошкільного віку естетичні переживання, вчать відчувати красу в навколишньому житті і в творах мистецтва.</w:t>
      </w:r>
    </w:p>
    <w:p w:rsidR="0025443F" w:rsidRDefault="0025443F" w:rsidP="001E5E54">
      <w:pPr>
        <w:widowControl w:val="0"/>
        <w:spacing w:after="0" w:line="360" w:lineRule="auto"/>
        <w:ind w:firstLine="709"/>
        <w:jc w:val="both"/>
        <w:rPr>
          <w:szCs w:val="28"/>
          <w:lang w:val="uk-UA"/>
        </w:rPr>
      </w:pPr>
      <w:r w:rsidRPr="0095212B">
        <w:rPr>
          <w:szCs w:val="28"/>
          <w:lang w:val="uk-UA"/>
        </w:rPr>
        <w:t>Ігрова діяльність у дошкільному віці є провідним видом діяльно</w:t>
      </w:r>
      <w:r w:rsidR="002F44BF">
        <w:rPr>
          <w:szCs w:val="28"/>
          <w:lang w:val="uk-UA"/>
        </w:rPr>
        <w:t xml:space="preserve">сті і завжди </w:t>
      </w:r>
      <w:proofErr w:type="spellStart"/>
      <w:r w:rsidR="002F44BF">
        <w:rPr>
          <w:szCs w:val="28"/>
          <w:lang w:val="uk-UA"/>
        </w:rPr>
        <w:t>емоційно</w:t>
      </w:r>
      <w:proofErr w:type="spellEnd"/>
      <w:r w:rsidR="002F44BF">
        <w:rPr>
          <w:szCs w:val="28"/>
          <w:lang w:val="uk-UA"/>
        </w:rPr>
        <w:t xml:space="preserve"> насичена. </w:t>
      </w:r>
      <w:r w:rsidRPr="0095212B">
        <w:rPr>
          <w:szCs w:val="28"/>
          <w:lang w:val="uk-UA"/>
        </w:rPr>
        <w:t xml:space="preserve">У грі виявляються </w:t>
      </w:r>
      <w:r w:rsidR="009C145B">
        <w:rPr>
          <w:szCs w:val="28"/>
          <w:lang w:val="uk-UA"/>
        </w:rPr>
        <w:t>в</w:t>
      </w:r>
      <w:r w:rsidRPr="0095212B">
        <w:rPr>
          <w:szCs w:val="28"/>
          <w:lang w:val="uk-UA"/>
        </w:rPr>
        <w:t xml:space="preserve">же сформовані у дітей способи і </w:t>
      </w:r>
      <w:r w:rsidRPr="0095212B">
        <w:rPr>
          <w:szCs w:val="28"/>
          <w:lang w:val="uk-UA"/>
        </w:rPr>
        <w:lastRenderedPageBreak/>
        <w:t>звички емоційного реагування, а також формуються нові якості поведінки дитини, розвивається і збагачується її емоційний-вольовий досвід [</w:t>
      </w:r>
      <w:r w:rsidR="00FB321B">
        <w:rPr>
          <w:szCs w:val="28"/>
          <w:lang w:val="uk-UA"/>
        </w:rPr>
        <w:t>11, с. 1</w:t>
      </w:r>
      <w:r w:rsidRPr="0095212B">
        <w:rPr>
          <w:szCs w:val="28"/>
          <w:lang w:val="uk-UA"/>
        </w:rPr>
        <w:t>0</w:t>
      </w:r>
      <w:r w:rsidR="00FB321B">
        <w:rPr>
          <w:szCs w:val="28"/>
          <w:lang w:val="uk-UA"/>
        </w:rPr>
        <w:t>8</w:t>
      </w:r>
      <w:r w:rsidRPr="0095212B">
        <w:rPr>
          <w:szCs w:val="28"/>
          <w:lang w:val="uk-UA"/>
        </w:rPr>
        <w:t>].</w:t>
      </w:r>
    </w:p>
    <w:p w:rsidR="002B1EA4" w:rsidRDefault="0025443F" w:rsidP="001133F9">
      <w:pPr>
        <w:widowControl w:val="0"/>
        <w:spacing w:after="0" w:line="360" w:lineRule="auto"/>
        <w:ind w:firstLine="709"/>
        <w:jc w:val="both"/>
        <w:rPr>
          <w:szCs w:val="28"/>
          <w:lang w:val="uk-UA"/>
        </w:rPr>
      </w:pPr>
      <w:r w:rsidRPr="0095212B">
        <w:rPr>
          <w:szCs w:val="28"/>
          <w:lang w:val="uk-UA"/>
        </w:rPr>
        <w:t>Таким чином, виділені основні методи розвитку емоційно-вольової  сфери дитини дошкільного віку (</w:t>
      </w:r>
      <w:r w:rsidR="007504F1" w:rsidRPr="0095212B">
        <w:rPr>
          <w:szCs w:val="28"/>
          <w:lang w:val="uk-UA"/>
        </w:rPr>
        <w:t>р</w:t>
      </w:r>
      <w:r w:rsidR="0038114A" w:rsidRPr="0095212B">
        <w:rPr>
          <w:szCs w:val="28"/>
          <w:lang w:val="uk-UA"/>
        </w:rPr>
        <w:t>ис.</w:t>
      </w:r>
      <w:r w:rsidR="00D946ED" w:rsidRPr="0095212B">
        <w:rPr>
          <w:szCs w:val="28"/>
          <w:lang w:val="uk-UA"/>
        </w:rPr>
        <w:t xml:space="preserve"> </w:t>
      </w:r>
      <w:r w:rsidRPr="0095212B">
        <w:rPr>
          <w:szCs w:val="28"/>
          <w:lang w:val="uk-UA"/>
        </w:rPr>
        <w:t>1.2).</w:t>
      </w:r>
      <w:r w:rsidR="002B1EA4">
        <w:rPr>
          <w:szCs w:val="28"/>
          <w:lang w:val="uk-UA"/>
        </w:rPr>
        <w:t xml:space="preserve"> </w:t>
      </w:r>
    </w:p>
    <w:p w:rsidR="002B1EA4" w:rsidRDefault="002B1EA4" w:rsidP="002B1EA4">
      <w:pPr>
        <w:widowControl w:val="0"/>
        <w:spacing w:after="0" w:line="360" w:lineRule="auto"/>
        <w:ind w:firstLine="709"/>
        <w:rPr>
          <w:szCs w:val="28"/>
        </w:rPr>
      </w:pPr>
      <w:r w:rsidRPr="002F44BF">
        <w:rPr>
          <w:noProof/>
          <w:szCs w:val="28"/>
          <w:lang w:eastAsia="ru-RU"/>
        </w:rPr>
        <w:drawing>
          <wp:inline distT="0" distB="0" distL="0" distR="0">
            <wp:extent cx="5191125" cy="3467100"/>
            <wp:effectExtent l="0" t="76200" r="0" b="95250"/>
            <wp:docPr id="1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B1EA4" w:rsidRDefault="002B1EA4" w:rsidP="002B1EA4">
      <w:pPr>
        <w:widowControl w:val="0"/>
        <w:spacing w:after="0" w:line="360" w:lineRule="auto"/>
        <w:ind w:firstLine="709"/>
        <w:jc w:val="center"/>
        <w:rPr>
          <w:b/>
          <w:bCs/>
          <w:szCs w:val="28"/>
          <w:lang w:val="uk-UA"/>
        </w:rPr>
      </w:pPr>
      <w:r w:rsidRPr="002B1EA4">
        <w:rPr>
          <w:b/>
          <w:bCs/>
          <w:szCs w:val="28"/>
          <w:lang w:val="uk-UA"/>
        </w:rPr>
        <w:t>Рисунок. 1.2. Методи емоційно-вольового розвитку дітей дошкільного віку (за М. </w:t>
      </w:r>
      <w:proofErr w:type="spellStart"/>
      <w:r w:rsidRPr="002B1EA4">
        <w:rPr>
          <w:b/>
          <w:bCs/>
          <w:szCs w:val="28"/>
          <w:lang w:val="uk-UA"/>
        </w:rPr>
        <w:t>Вайнер</w:t>
      </w:r>
      <w:proofErr w:type="spellEnd"/>
      <w:r w:rsidRPr="002B1EA4">
        <w:rPr>
          <w:b/>
          <w:bCs/>
          <w:szCs w:val="28"/>
          <w:lang w:val="uk-UA"/>
        </w:rPr>
        <w:t>)</w:t>
      </w:r>
    </w:p>
    <w:p w:rsidR="00252592" w:rsidRDefault="00252592" w:rsidP="001133F9">
      <w:pPr>
        <w:widowControl w:val="0"/>
        <w:spacing w:after="0" w:line="360" w:lineRule="auto"/>
        <w:ind w:firstLine="709"/>
        <w:jc w:val="both"/>
        <w:rPr>
          <w:szCs w:val="28"/>
          <w:lang w:val="uk-UA"/>
        </w:rPr>
      </w:pPr>
    </w:p>
    <w:p w:rsidR="001133F9" w:rsidRDefault="001133F9" w:rsidP="001133F9">
      <w:pPr>
        <w:widowControl w:val="0"/>
        <w:spacing w:after="0" w:line="360" w:lineRule="auto"/>
        <w:ind w:firstLine="709"/>
        <w:jc w:val="both"/>
        <w:rPr>
          <w:szCs w:val="28"/>
          <w:lang w:val="uk-UA"/>
        </w:rPr>
      </w:pPr>
      <w:r w:rsidRPr="0095212B">
        <w:rPr>
          <w:szCs w:val="28"/>
          <w:lang w:val="uk-UA"/>
        </w:rPr>
        <w:t>Усі методи розвитку емоційно-вольової сфери дітей дошкільного віку повинні використовуватися у комплексі, у різних варіаціях, не ізольо</w:t>
      </w:r>
      <w:r>
        <w:rPr>
          <w:szCs w:val="28"/>
          <w:lang w:val="uk-UA"/>
        </w:rPr>
        <w:t xml:space="preserve">вано, а доповнюючи один одного. </w:t>
      </w:r>
      <w:r w:rsidRPr="0095212B">
        <w:rPr>
          <w:szCs w:val="28"/>
          <w:lang w:val="uk-UA"/>
        </w:rPr>
        <w:t xml:space="preserve">Правильно підібрані методи роботи </w:t>
      </w:r>
      <w:r>
        <w:rPr>
          <w:szCs w:val="28"/>
          <w:lang w:val="uk-UA"/>
        </w:rPr>
        <w:t>з</w:t>
      </w:r>
      <w:r w:rsidRPr="0095212B">
        <w:rPr>
          <w:szCs w:val="28"/>
          <w:lang w:val="uk-UA"/>
        </w:rPr>
        <w:t xml:space="preserve"> емоційно-вольово</w:t>
      </w:r>
      <w:r>
        <w:rPr>
          <w:szCs w:val="28"/>
          <w:lang w:val="uk-UA"/>
        </w:rPr>
        <w:t>го</w:t>
      </w:r>
      <w:r w:rsidRPr="0095212B">
        <w:rPr>
          <w:szCs w:val="28"/>
          <w:lang w:val="uk-UA"/>
        </w:rPr>
        <w:t xml:space="preserve"> розвитку дітей не тільки сприяє збагаченню емоційного досвіду дошкільників, а й покликані усунути похибки в особистісному розвитку дітей.</w:t>
      </w:r>
    </w:p>
    <w:p w:rsidR="002B1EA4" w:rsidRPr="001161B2" w:rsidRDefault="001133F9" w:rsidP="001133F9">
      <w:pPr>
        <w:widowControl w:val="0"/>
        <w:spacing w:after="0" w:line="360" w:lineRule="auto"/>
        <w:ind w:firstLine="709"/>
        <w:rPr>
          <w:szCs w:val="28"/>
        </w:rPr>
      </w:pPr>
      <w:r w:rsidRPr="0062614B">
        <w:rPr>
          <w:szCs w:val="28"/>
          <w:lang w:val="uk-UA"/>
        </w:rPr>
        <w:t>Використовуючи величезний спектр методів емоційно-вольового розвитку дітей дошкільного віку, педагог повинен продумати і форми роботи з дітьми у цьому напрямку [7].</w:t>
      </w:r>
    </w:p>
    <w:p w:rsidR="002B1EA4" w:rsidRDefault="0025443F" w:rsidP="002B1EA4">
      <w:pPr>
        <w:widowControl w:val="0"/>
        <w:spacing w:after="0" w:line="360" w:lineRule="auto"/>
        <w:ind w:firstLine="709"/>
        <w:jc w:val="both"/>
        <w:rPr>
          <w:szCs w:val="28"/>
          <w:lang w:val="uk-UA"/>
        </w:rPr>
      </w:pPr>
      <w:r w:rsidRPr="0062614B">
        <w:rPr>
          <w:szCs w:val="28"/>
          <w:lang w:val="uk-UA"/>
        </w:rPr>
        <w:t>Форми розви</w:t>
      </w:r>
      <w:r w:rsidRPr="0095212B">
        <w:rPr>
          <w:szCs w:val="28"/>
          <w:lang w:val="uk-UA"/>
        </w:rPr>
        <w:t xml:space="preserve">тку емоційно-вольової сфери дітей в освітніх установах представлені на </w:t>
      </w:r>
      <w:r w:rsidR="00B3024E" w:rsidRPr="0095212B">
        <w:rPr>
          <w:szCs w:val="28"/>
          <w:lang w:val="uk-UA"/>
        </w:rPr>
        <w:t>р</w:t>
      </w:r>
      <w:r w:rsidRPr="0095212B">
        <w:rPr>
          <w:szCs w:val="28"/>
          <w:lang w:val="uk-UA"/>
        </w:rPr>
        <w:t>ис</w:t>
      </w:r>
      <w:r w:rsidR="00D946ED" w:rsidRPr="0095212B">
        <w:rPr>
          <w:szCs w:val="28"/>
          <w:lang w:val="uk-UA"/>
        </w:rPr>
        <w:t xml:space="preserve">унку </w:t>
      </w:r>
      <w:r w:rsidRPr="0095212B">
        <w:rPr>
          <w:szCs w:val="28"/>
          <w:lang w:val="uk-UA"/>
        </w:rPr>
        <w:t>1.3.</w:t>
      </w:r>
    </w:p>
    <w:p w:rsidR="002B1EA4" w:rsidRDefault="002B1EA4" w:rsidP="002B1EA4">
      <w:pPr>
        <w:widowControl w:val="0"/>
        <w:spacing w:after="0" w:line="360" w:lineRule="auto"/>
        <w:ind w:firstLine="709"/>
        <w:jc w:val="both"/>
        <w:rPr>
          <w:szCs w:val="28"/>
          <w:lang w:val="uk-UA"/>
        </w:rPr>
      </w:pPr>
    </w:p>
    <w:p w:rsidR="00A413DC" w:rsidRDefault="00A413DC" w:rsidP="00A413DC">
      <w:pPr>
        <w:widowControl w:val="0"/>
        <w:spacing w:after="0" w:line="360" w:lineRule="auto"/>
        <w:ind w:firstLine="709"/>
        <w:jc w:val="center"/>
        <w:rPr>
          <w:b/>
          <w:bCs/>
          <w:szCs w:val="28"/>
          <w:lang w:val="uk-UA"/>
        </w:rPr>
      </w:pPr>
      <w:r w:rsidRPr="0095212B">
        <w:rPr>
          <w:noProof/>
          <w:szCs w:val="28"/>
          <w:lang w:eastAsia="ru-RU"/>
        </w:rPr>
        <w:lastRenderedPageBreak/>
        <w:drawing>
          <wp:inline distT="0" distB="0" distL="0" distR="0">
            <wp:extent cx="5493574" cy="2280976"/>
            <wp:effectExtent l="0" t="0" r="12065" b="0"/>
            <wp:docPr id="1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A413DC">
        <w:rPr>
          <w:b/>
          <w:bCs/>
          <w:szCs w:val="28"/>
          <w:lang w:val="uk-UA"/>
        </w:rPr>
        <w:t xml:space="preserve"> </w:t>
      </w:r>
      <w:r w:rsidRPr="0095212B">
        <w:rPr>
          <w:b/>
          <w:bCs/>
          <w:szCs w:val="28"/>
          <w:lang w:val="uk-UA"/>
        </w:rPr>
        <w:t>Рис</w:t>
      </w:r>
      <w:r>
        <w:rPr>
          <w:b/>
          <w:bCs/>
          <w:szCs w:val="28"/>
          <w:lang w:val="uk-UA"/>
        </w:rPr>
        <w:t>унок</w:t>
      </w:r>
      <w:r w:rsidRPr="0095212B">
        <w:rPr>
          <w:b/>
          <w:bCs/>
          <w:szCs w:val="28"/>
          <w:lang w:val="uk-UA"/>
        </w:rPr>
        <w:t xml:space="preserve">. 1.3. Форми розвитку емоційно-вольової сфери </w:t>
      </w:r>
      <w:r w:rsidRPr="000D7538">
        <w:rPr>
          <w:b/>
          <w:bCs/>
          <w:szCs w:val="28"/>
          <w:lang w:val="uk-UA"/>
        </w:rPr>
        <w:t>дошкільників (за М. </w:t>
      </w:r>
      <w:proofErr w:type="spellStart"/>
      <w:r w:rsidRPr="000D7538">
        <w:rPr>
          <w:b/>
          <w:bCs/>
          <w:szCs w:val="28"/>
          <w:lang w:val="uk-UA"/>
        </w:rPr>
        <w:t>Вайнер</w:t>
      </w:r>
      <w:proofErr w:type="spellEnd"/>
      <w:r w:rsidRPr="000D7538">
        <w:rPr>
          <w:b/>
          <w:bCs/>
          <w:szCs w:val="28"/>
          <w:lang w:val="uk-UA"/>
        </w:rPr>
        <w:t>)</w:t>
      </w:r>
    </w:p>
    <w:p w:rsidR="002B1EA4" w:rsidRPr="00A413DC" w:rsidRDefault="002B1EA4" w:rsidP="00A413DC">
      <w:pPr>
        <w:widowControl w:val="0"/>
        <w:spacing w:after="0" w:line="360" w:lineRule="auto"/>
        <w:ind w:firstLine="709"/>
        <w:jc w:val="center"/>
        <w:rPr>
          <w:b/>
          <w:bCs/>
          <w:szCs w:val="28"/>
          <w:lang w:val="uk-UA"/>
        </w:rPr>
      </w:pPr>
    </w:p>
    <w:p w:rsidR="00E3100D" w:rsidRPr="0095212B" w:rsidRDefault="00E3100D" w:rsidP="00E3100D">
      <w:pPr>
        <w:widowControl w:val="0"/>
        <w:spacing w:after="0" w:line="360" w:lineRule="auto"/>
        <w:ind w:firstLine="709"/>
        <w:jc w:val="both"/>
        <w:rPr>
          <w:szCs w:val="28"/>
          <w:lang w:val="uk-UA"/>
        </w:rPr>
      </w:pPr>
      <w:r w:rsidRPr="0095212B">
        <w:rPr>
          <w:szCs w:val="28"/>
          <w:lang w:val="uk-UA"/>
        </w:rPr>
        <w:t>Використання в освітньому процесі масових, групових та індивідуальних форм роботи з дітьми дає педагогу можливість спостерігати за здатністю дітей до співпереживання ближньому, емпатії, надання допомоги товаришеві, за процесом взаємодії і дітей у різних видах діяльності.</w:t>
      </w:r>
    </w:p>
    <w:p w:rsidR="00E3100D" w:rsidRPr="00AF29FA" w:rsidRDefault="00E3100D" w:rsidP="00E3100D">
      <w:pPr>
        <w:widowControl w:val="0"/>
        <w:spacing w:after="0" w:line="360" w:lineRule="auto"/>
        <w:ind w:firstLine="709"/>
        <w:jc w:val="both"/>
        <w:rPr>
          <w:szCs w:val="28"/>
          <w:lang w:val="uk-UA"/>
        </w:rPr>
      </w:pPr>
      <w:r w:rsidRPr="0095212B">
        <w:rPr>
          <w:szCs w:val="28"/>
          <w:lang w:val="uk-UA"/>
        </w:rPr>
        <w:t xml:space="preserve">Практика показує, що у розвитку емоційно-вольової сфери дошкільників слабо використовуються можливості методу </w:t>
      </w:r>
      <w:proofErr w:type="spellStart"/>
      <w:r w:rsidRPr="0095212B">
        <w:rPr>
          <w:szCs w:val="28"/>
          <w:lang w:val="uk-UA"/>
        </w:rPr>
        <w:t>казкотерапії</w:t>
      </w:r>
      <w:proofErr w:type="spellEnd"/>
      <w:r w:rsidRPr="0095212B">
        <w:rPr>
          <w:szCs w:val="28"/>
          <w:lang w:val="uk-UA"/>
        </w:rPr>
        <w:t>, змістом як</w:t>
      </w:r>
      <w:r w:rsidR="009D27A1">
        <w:rPr>
          <w:szCs w:val="28"/>
          <w:lang w:val="uk-UA"/>
        </w:rPr>
        <w:t xml:space="preserve">ого є емоції, настрої, почуття. </w:t>
      </w:r>
      <w:r w:rsidRPr="0095212B">
        <w:rPr>
          <w:szCs w:val="28"/>
          <w:lang w:val="uk-UA"/>
        </w:rPr>
        <w:t>А, як відомо, емоційна чуйність на казку, безпосередньо пов’язана з розвитком емоційної чуйності і в житті, з вихованням таких якостей особистості як доброта, вміння співчувати, співпереживати ближньому.</w:t>
      </w:r>
    </w:p>
    <w:p w:rsidR="0025443F" w:rsidRPr="000D7538" w:rsidRDefault="0025443F" w:rsidP="001E5E54">
      <w:pPr>
        <w:widowControl w:val="0"/>
        <w:spacing w:after="0" w:line="360" w:lineRule="auto"/>
        <w:ind w:firstLine="709"/>
        <w:jc w:val="both"/>
        <w:rPr>
          <w:szCs w:val="28"/>
          <w:lang w:val="uk-UA"/>
        </w:rPr>
      </w:pPr>
      <w:r w:rsidRPr="0095212B">
        <w:rPr>
          <w:szCs w:val="28"/>
          <w:lang w:val="uk-UA"/>
        </w:rPr>
        <w:t xml:space="preserve">Казки є тим обов’язковим компонентом, який необхідний </w:t>
      </w:r>
      <w:r w:rsidR="009D27A1">
        <w:rPr>
          <w:szCs w:val="28"/>
          <w:lang w:val="uk-UA"/>
        </w:rPr>
        <w:t xml:space="preserve">для розвитку духовності дитини. </w:t>
      </w:r>
      <w:r w:rsidRPr="0095212B">
        <w:rPr>
          <w:szCs w:val="28"/>
          <w:lang w:val="uk-UA"/>
        </w:rPr>
        <w:t>Знайомство з казкою для дітей є</w:t>
      </w:r>
      <w:r w:rsidR="009D27A1">
        <w:rPr>
          <w:szCs w:val="28"/>
          <w:lang w:val="uk-UA"/>
        </w:rPr>
        <w:t xml:space="preserve"> моментом радості і щастя. </w:t>
      </w:r>
      <w:r w:rsidRPr="0095212B">
        <w:rPr>
          <w:szCs w:val="28"/>
          <w:lang w:val="uk-UA"/>
        </w:rPr>
        <w:t>При вході дитини у таємничий світ чарівництва, вона входить у потаємні куточки власної душі, де живе величезна кількість емоцій (усв</w:t>
      </w:r>
      <w:r w:rsidR="009D27A1">
        <w:rPr>
          <w:szCs w:val="28"/>
          <w:lang w:val="uk-UA"/>
        </w:rPr>
        <w:t xml:space="preserve">ідомлених і ще неусвідомлених). </w:t>
      </w:r>
      <w:r w:rsidRPr="0095212B">
        <w:rPr>
          <w:szCs w:val="28"/>
          <w:lang w:val="uk-UA"/>
        </w:rPr>
        <w:t>Казка надає руху внутрішнє життя дітей і вимагає від них активної і розвиненої уяви, здатності імпровізувати</w:t>
      </w:r>
      <w:r w:rsidR="009D27A1">
        <w:rPr>
          <w:szCs w:val="28"/>
          <w:lang w:val="uk-UA"/>
        </w:rPr>
        <w:t xml:space="preserve">, не боятися небезпек і пригод. </w:t>
      </w:r>
      <w:r w:rsidRPr="0095212B">
        <w:rPr>
          <w:szCs w:val="28"/>
          <w:lang w:val="uk-UA"/>
        </w:rPr>
        <w:t xml:space="preserve">Тому для того, щоб цього досягти, педагог у своїй роботі повинен застосовувати велику кількість різних </w:t>
      </w:r>
      <w:r w:rsidRPr="000D7538">
        <w:rPr>
          <w:szCs w:val="28"/>
          <w:lang w:val="uk-UA"/>
        </w:rPr>
        <w:t>казок</w:t>
      </w:r>
      <w:r w:rsidR="00BB6D9C" w:rsidRPr="000D7538">
        <w:rPr>
          <w:bCs/>
          <w:szCs w:val="28"/>
          <w:lang w:val="uk-UA"/>
        </w:rPr>
        <w:t xml:space="preserve"> </w:t>
      </w:r>
      <w:r w:rsidR="000D7538" w:rsidRPr="000D7538">
        <w:rPr>
          <w:bCs/>
          <w:szCs w:val="28"/>
        </w:rPr>
        <w:t>[32]</w:t>
      </w:r>
      <w:r w:rsidRPr="000D7538">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Казка є найстарішим мето</w:t>
      </w:r>
      <w:r w:rsidR="009D27A1">
        <w:rPr>
          <w:szCs w:val="28"/>
          <w:lang w:val="uk-UA"/>
        </w:rPr>
        <w:t xml:space="preserve">дом навчання і виховання дітей. </w:t>
      </w:r>
      <w:r w:rsidRPr="0095212B">
        <w:rPr>
          <w:szCs w:val="28"/>
          <w:lang w:val="uk-UA"/>
        </w:rPr>
        <w:t xml:space="preserve">Через сприйняття казок дорослий впливає на дитину, зачіпає глибинні переживання, </w:t>
      </w:r>
      <w:r w:rsidRPr="0095212B">
        <w:rPr>
          <w:szCs w:val="28"/>
          <w:lang w:val="uk-UA"/>
        </w:rPr>
        <w:lastRenderedPageBreak/>
        <w:t>тонкі струнки душі дитини – його внутрішній світ, лікує душу, дає знання про закони життя і способи спілкування і взаємодії людей.</w:t>
      </w:r>
    </w:p>
    <w:p w:rsidR="0038114A" w:rsidRPr="0095212B" w:rsidRDefault="0025443F" w:rsidP="001E5E54">
      <w:pPr>
        <w:widowControl w:val="0"/>
        <w:spacing w:after="0" w:line="360" w:lineRule="auto"/>
        <w:ind w:firstLine="709"/>
        <w:jc w:val="both"/>
        <w:rPr>
          <w:szCs w:val="28"/>
          <w:lang w:val="uk-UA"/>
        </w:rPr>
      </w:pPr>
      <w:r w:rsidRPr="0095212B">
        <w:rPr>
          <w:szCs w:val="28"/>
          <w:lang w:val="uk-UA"/>
        </w:rPr>
        <w:t>Одним з нових методів у розвитку емоційно-вольової сфери дош</w:t>
      </w:r>
      <w:r w:rsidR="009D27A1">
        <w:rPr>
          <w:szCs w:val="28"/>
          <w:lang w:val="uk-UA"/>
        </w:rPr>
        <w:t xml:space="preserve">кільників є метод </w:t>
      </w:r>
      <w:proofErr w:type="spellStart"/>
      <w:r w:rsidR="009D27A1">
        <w:rPr>
          <w:szCs w:val="28"/>
          <w:lang w:val="uk-UA"/>
        </w:rPr>
        <w:t>казкотерапії</w:t>
      </w:r>
      <w:proofErr w:type="spellEnd"/>
      <w:r w:rsidR="009D27A1">
        <w:rPr>
          <w:szCs w:val="28"/>
          <w:lang w:val="uk-UA"/>
        </w:rPr>
        <w:t xml:space="preserve">. </w:t>
      </w:r>
      <w:r w:rsidRPr="0095212B">
        <w:rPr>
          <w:szCs w:val="28"/>
          <w:lang w:val="uk-UA"/>
        </w:rPr>
        <w:t xml:space="preserve">Як метод, </w:t>
      </w:r>
      <w:proofErr w:type="spellStart"/>
      <w:r w:rsidRPr="0095212B">
        <w:rPr>
          <w:szCs w:val="28"/>
          <w:lang w:val="uk-UA"/>
        </w:rPr>
        <w:t>казкотерапія</w:t>
      </w:r>
      <w:proofErr w:type="spellEnd"/>
      <w:r w:rsidRPr="0095212B">
        <w:rPr>
          <w:szCs w:val="28"/>
          <w:lang w:val="uk-UA"/>
        </w:rPr>
        <w:t xml:space="preserve"> з’явилася на </w:t>
      </w:r>
      <w:proofErr w:type="spellStart"/>
      <w:r w:rsidRPr="0095212B">
        <w:rPr>
          <w:szCs w:val="28"/>
          <w:lang w:val="uk-UA"/>
        </w:rPr>
        <w:t>рубежі</w:t>
      </w:r>
      <w:proofErr w:type="spellEnd"/>
      <w:r w:rsidRPr="0095212B">
        <w:rPr>
          <w:szCs w:val="28"/>
          <w:lang w:val="uk-UA"/>
        </w:rPr>
        <w:t xml:space="preserve"> 60-70-х років ХХ століття, обґрунтований М. </w:t>
      </w:r>
      <w:proofErr w:type="spellStart"/>
      <w:r w:rsidRPr="0095212B">
        <w:rPr>
          <w:szCs w:val="28"/>
          <w:lang w:val="uk-UA"/>
        </w:rPr>
        <w:t>Еріксоном</w:t>
      </w:r>
      <w:proofErr w:type="spellEnd"/>
      <w:r w:rsidR="0038114A" w:rsidRPr="0095212B">
        <w:rPr>
          <w:szCs w:val="28"/>
          <w:lang w:val="uk-UA"/>
        </w:rPr>
        <w:t xml:space="preserve"> [2]</w:t>
      </w:r>
      <w:r w:rsidRPr="0095212B">
        <w:rPr>
          <w:szCs w:val="28"/>
          <w:lang w:val="uk-UA"/>
        </w:rPr>
        <w:t>. </w:t>
      </w:r>
    </w:p>
    <w:p w:rsidR="0025443F" w:rsidRPr="0095212B" w:rsidRDefault="0025443F" w:rsidP="001E5E54">
      <w:pPr>
        <w:widowControl w:val="0"/>
        <w:spacing w:after="0" w:line="360" w:lineRule="auto"/>
        <w:ind w:firstLine="709"/>
        <w:jc w:val="both"/>
        <w:rPr>
          <w:szCs w:val="28"/>
          <w:lang w:val="uk-UA"/>
        </w:rPr>
      </w:pPr>
      <w:proofErr w:type="spellStart"/>
      <w:r w:rsidRPr="0095212B">
        <w:rPr>
          <w:szCs w:val="28"/>
          <w:lang w:val="uk-UA"/>
        </w:rPr>
        <w:t>Казкотерапія</w:t>
      </w:r>
      <w:proofErr w:type="spellEnd"/>
      <w:r w:rsidRPr="0095212B">
        <w:rPr>
          <w:szCs w:val="28"/>
          <w:lang w:val="uk-UA"/>
        </w:rPr>
        <w:t xml:space="preserve"> – це метод, який використовує казкову форму для формування особистості, розвитку її творчих здібностей, розширення свідомості, вдосконалення взаємодії з навколишнім світом [</w:t>
      </w:r>
      <w:r w:rsidR="00FB321B">
        <w:rPr>
          <w:szCs w:val="28"/>
          <w:lang w:val="uk-UA"/>
        </w:rPr>
        <w:t>29</w:t>
      </w:r>
      <w:r w:rsidRPr="0095212B">
        <w:rPr>
          <w:szCs w:val="28"/>
          <w:lang w:val="uk-UA"/>
        </w:rPr>
        <w:t>, с. 127].</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Казки здавна використовувалися в якості передачі інформації. Казкові історії мають воістину величезну силу впливу на свідомість і підсвідомість. Можливо, тоді її не розглядали, як спосіб лікувального впливу, але міфи, легенди, притчі і сказання завжди несли у собі якийсь сенс, послання, рішення якоїсь проблеми, розуміння, що є добро і зло. </w:t>
      </w:r>
    </w:p>
    <w:p w:rsidR="0025443F" w:rsidRPr="0095212B" w:rsidRDefault="00FB321B" w:rsidP="001E5E54">
      <w:pPr>
        <w:widowControl w:val="0"/>
        <w:spacing w:after="0" w:line="360" w:lineRule="auto"/>
        <w:ind w:firstLine="709"/>
        <w:jc w:val="both"/>
        <w:rPr>
          <w:szCs w:val="28"/>
          <w:lang w:val="uk-UA"/>
        </w:rPr>
      </w:pPr>
      <w:r>
        <w:rPr>
          <w:szCs w:val="28"/>
          <w:lang w:val="uk-UA"/>
        </w:rPr>
        <w:t>На думку Д. Ельконіна, к</w:t>
      </w:r>
      <w:r w:rsidR="0025443F" w:rsidRPr="0095212B">
        <w:rPr>
          <w:szCs w:val="28"/>
          <w:lang w:val="uk-UA"/>
        </w:rPr>
        <w:t>оли дитині важко розібратися з тим, що з ним відбувається, як вчинити у складній ситуації, можна придума</w:t>
      </w:r>
      <w:r w:rsidR="00222B52">
        <w:rPr>
          <w:szCs w:val="28"/>
          <w:lang w:val="uk-UA"/>
        </w:rPr>
        <w:t>ти для нього казку </w:t>
      </w:r>
      <w:r w:rsidR="0025443F" w:rsidRPr="0095212B">
        <w:rPr>
          <w:szCs w:val="28"/>
          <w:lang w:val="uk-UA"/>
        </w:rPr>
        <w:t>– це і безпечно , тому що це не про нього самого, а про зайчика і ведмедика, і цікаво. Психотерапевтичні казки завжди глибокі, проникливі, часто присвячені проблемам життя і смерті, відношенню до втрат і придбань, любові і життєвому шляху. Казки допомагають у роботі з дитячими страхами, агресією, гіперактивністю. Вчасно розказана казка для дитини означає стільки ж, скільки психологічна консультація для дорослих. Терапевтичні казки допомагають там, де інші психологічні техніки можуть виявитися безсилі</w:t>
      </w:r>
      <w:r w:rsidR="00D946ED" w:rsidRPr="0095212B">
        <w:rPr>
          <w:szCs w:val="28"/>
          <w:lang w:val="uk-UA"/>
        </w:rPr>
        <w:t xml:space="preserve"> </w:t>
      </w:r>
      <w:r w:rsidR="0038114A" w:rsidRPr="0095212B">
        <w:rPr>
          <w:szCs w:val="28"/>
          <w:lang w:val="uk-UA"/>
        </w:rPr>
        <w:t>[</w:t>
      </w:r>
      <w:r w:rsidR="00E23997">
        <w:rPr>
          <w:szCs w:val="28"/>
          <w:lang w:val="uk-UA"/>
        </w:rPr>
        <w:t>21</w:t>
      </w:r>
      <w:r w:rsidR="009029E0" w:rsidRPr="0095212B">
        <w:rPr>
          <w:szCs w:val="28"/>
          <w:lang w:val="uk-UA"/>
        </w:rPr>
        <w:t>, с. 36</w:t>
      </w:r>
      <w:r w:rsidR="0038114A" w:rsidRPr="0095212B">
        <w:rPr>
          <w:szCs w:val="28"/>
          <w:lang w:val="uk-UA"/>
        </w:rPr>
        <w:t>]</w:t>
      </w:r>
      <w:r w:rsidR="0025443F" w:rsidRPr="0095212B">
        <w:rPr>
          <w:szCs w:val="28"/>
          <w:lang w:val="uk-UA"/>
        </w:rPr>
        <w:t xml:space="preserve">. </w:t>
      </w:r>
    </w:p>
    <w:p w:rsidR="0025443F" w:rsidRPr="00AF29FA" w:rsidRDefault="0025443F" w:rsidP="001E5E54">
      <w:pPr>
        <w:widowControl w:val="0"/>
        <w:spacing w:after="0" w:line="360" w:lineRule="auto"/>
        <w:ind w:firstLine="709"/>
        <w:jc w:val="both"/>
        <w:rPr>
          <w:szCs w:val="28"/>
        </w:rPr>
      </w:pPr>
      <w:proofErr w:type="spellStart"/>
      <w:r w:rsidRPr="0095212B">
        <w:rPr>
          <w:szCs w:val="28"/>
          <w:lang w:val="uk-UA"/>
        </w:rPr>
        <w:t>Казкотерапія</w:t>
      </w:r>
      <w:proofErr w:type="spellEnd"/>
      <w:r w:rsidRPr="0095212B">
        <w:rPr>
          <w:szCs w:val="28"/>
          <w:lang w:val="uk-UA"/>
        </w:rPr>
        <w:t xml:space="preserve"> у порівнянні з іншими підходами практично не має обмежень. Немає вікових меж: у кожному віці своя казка, міф, притча. Також цей метод може застосовуватися для роботи з дітьми щодо розвитку, корегування емоційно-вольової сфери. Необхідність звернення до дитячого психолога – дуже делікатна тема, яка викликає у мам і тат суперечливі почуття. Корекційна робота вимагає тісної взаємодії батьків і фахівців, акуратного, тактовного підходу. Саме тому великою популярністю користуються м’які методики впливу: </w:t>
      </w:r>
      <w:proofErr w:type="spellStart"/>
      <w:r w:rsidRPr="0095212B">
        <w:rPr>
          <w:szCs w:val="28"/>
          <w:lang w:val="uk-UA"/>
        </w:rPr>
        <w:t>казкотерапія</w:t>
      </w:r>
      <w:proofErr w:type="spellEnd"/>
      <w:r w:rsidRPr="0095212B">
        <w:rPr>
          <w:szCs w:val="28"/>
          <w:lang w:val="uk-UA"/>
        </w:rPr>
        <w:t xml:space="preserve">, арт-терапія, інші техніки, пов’язані з творчістю, спілкуванням з тваринами, </w:t>
      </w:r>
      <w:r w:rsidRPr="0095212B">
        <w:rPr>
          <w:szCs w:val="28"/>
          <w:lang w:val="uk-UA"/>
        </w:rPr>
        <w:lastRenderedPageBreak/>
        <w:t>грою</w:t>
      </w:r>
      <w:r w:rsidR="00222B52">
        <w:rPr>
          <w:szCs w:val="28"/>
          <w:lang w:val="uk-UA"/>
        </w:rPr>
        <w:t> </w:t>
      </w:r>
      <w:r w:rsidR="000D7538" w:rsidRPr="00AF29FA">
        <w:rPr>
          <w:szCs w:val="28"/>
        </w:rPr>
        <w:t>[53]</w:t>
      </w:r>
      <w:r w:rsidRPr="0095212B">
        <w:rPr>
          <w:szCs w:val="28"/>
          <w:lang w:val="uk-UA"/>
        </w:rPr>
        <w:t xml:space="preserve">.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За допомогою </w:t>
      </w:r>
      <w:proofErr w:type="spellStart"/>
      <w:r w:rsidRPr="0095212B">
        <w:rPr>
          <w:szCs w:val="28"/>
          <w:lang w:val="uk-UA"/>
        </w:rPr>
        <w:t>казкотерапії</w:t>
      </w:r>
      <w:proofErr w:type="spellEnd"/>
      <w:r w:rsidRPr="0095212B">
        <w:rPr>
          <w:szCs w:val="28"/>
          <w:lang w:val="uk-UA"/>
        </w:rPr>
        <w:t xml:space="preserve"> формується емоційний-вольовий інтерес дитини, який допомагає дитині проводити паралелі між собою і героями. Таким чином, казка стає засобом, який дозволяє дитині привласнювати норми, смисли, цінності, моделі поведінки у різних складних ситуаціях. А тоді, як діти в більшості своїй порівнюють себе з позитивними героями і хочуть ними бути, </w:t>
      </w:r>
      <w:proofErr w:type="spellStart"/>
      <w:r w:rsidRPr="0095212B">
        <w:rPr>
          <w:szCs w:val="28"/>
          <w:lang w:val="uk-UA"/>
        </w:rPr>
        <w:t>казкотерапія</w:t>
      </w:r>
      <w:proofErr w:type="spellEnd"/>
      <w:r w:rsidRPr="0095212B">
        <w:rPr>
          <w:szCs w:val="28"/>
          <w:lang w:val="uk-UA"/>
        </w:rPr>
        <w:t xml:space="preserve"> сприяє особистісному зростанню дитини.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Якщо розглядати казку з різних сторін, можна побачити, що у казках закладено інформацію про протікання життєвих процесів.</w:t>
      </w:r>
      <w:r w:rsidR="00DF390A">
        <w:rPr>
          <w:szCs w:val="28"/>
          <w:lang w:val="uk-UA"/>
        </w:rPr>
        <w:t xml:space="preserve"> </w:t>
      </w:r>
      <w:r w:rsidRPr="0095212B">
        <w:rPr>
          <w:szCs w:val="28"/>
          <w:lang w:val="uk-UA"/>
        </w:rPr>
        <w:t xml:space="preserve">У них відображені практично усі проблеми, з якими може зіткнутися людина, а також і способи їх </w:t>
      </w:r>
      <w:r w:rsidR="009D27A1">
        <w:rPr>
          <w:szCs w:val="28"/>
          <w:lang w:val="uk-UA"/>
        </w:rPr>
        <w:t xml:space="preserve">вирішення. </w:t>
      </w:r>
      <w:r w:rsidRPr="0095212B">
        <w:rPr>
          <w:szCs w:val="28"/>
          <w:lang w:val="uk-UA"/>
        </w:rPr>
        <w:t>Тому, дитина, слухаючи ті чи інші казки, накопичує багаж знан</w:t>
      </w:r>
      <w:r w:rsidR="009D27A1">
        <w:rPr>
          <w:szCs w:val="28"/>
          <w:lang w:val="uk-UA"/>
        </w:rPr>
        <w:t xml:space="preserve">ь, різних ситуацій і їх рішень. </w:t>
      </w:r>
      <w:r w:rsidRPr="0095212B">
        <w:rPr>
          <w:szCs w:val="28"/>
          <w:lang w:val="uk-UA"/>
        </w:rPr>
        <w:t xml:space="preserve">І ті діти, які з дошкільного віку були привчені до читання казок, мають вміння розуміти, аналізувати </w:t>
      </w:r>
      <w:proofErr w:type="spellStart"/>
      <w:r w:rsidRPr="0095212B">
        <w:rPr>
          <w:szCs w:val="28"/>
          <w:lang w:val="uk-UA"/>
        </w:rPr>
        <w:t>уроки</w:t>
      </w:r>
      <w:proofErr w:type="spellEnd"/>
      <w:r w:rsidRPr="0095212B">
        <w:rPr>
          <w:szCs w:val="28"/>
          <w:lang w:val="uk-UA"/>
        </w:rPr>
        <w:t>, які підносить казка, можуть у майбутньому з легкістю подолати життєві труднощі і проблеми.</w:t>
      </w:r>
    </w:p>
    <w:p w:rsidR="0025443F" w:rsidRPr="0095212B" w:rsidRDefault="00FB321B" w:rsidP="001E5E54">
      <w:pPr>
        <w:widowControl w:val="0"/>
        <w:spacing w:after="0" w:line="360" w:lineRule="auto"/>
        <w:ind w:firstLine="709"/>
        <w:jc w:val="both"/>
        <w:rPr>
          <w:szCs w:val="28"/>
          <w:lang w:val="uk-UA"/>
        </w:rPr>
      </w:pPr>
      <w:r>
        <w:rPr>
          <w:szCs w:val="28"/>
          <w:lang w:val="uk-UA"/>
        </w:rPr>
        <w:t>За Т. Зінкевич-Євстигнєєвою</w:t>
      </w:r>
      <w:r w:rsidR="00BB6D9C">
        <w:rPr>
          <w:szCs w:val="28"/>
          <w:lang w:val="uk-UA"/>
        </w:rPr>
        <w:t>,</w:t>
      </w:r>
      <w:r>
        <w:rPr>
          <w:szCs w:val="28"/>
          <w:lang w:val="uk-UA"/>
        </w:rPr>
        <w:t xml:space="preserve"> с</w:t>
      </w:r>
      <w:r w:rsidR="0025443F" w:rsidRPr="0095212B">
        <w:rPr>
          <w:szCs w:val="28"/>
          <w:lang w:val="uk-UA"/>
        </w:rPr>
        <w:t xml:space="preserve">прийняття казки, проживання її сюжету, життєвих уроків, є тією умовою, що сприяє формуванню </w:t>
      </w:r>
      <w:r w:rsidR="009D27A1">
        <w:rPr>
          <w:szCs w:val="28"/>
          <w:lang w:val="uk-UA"/>
        </w:rPr>
        <w:t xml:space="preserve">гармонійної особистості дитини. </w:t>
      </w:r>
      <w:r w:rsidR="0025443F" w:rsidRPr="0095212B">
        <w:rPr>
          <w:szCs w:val="28"/>
          <w:lang w:val="uk-UA"/>
        </w:rPr>
        <w:t>До того ж, казка виступає інструментом впливу на емоційно-вольову сферу дитини, безпосередньо пов’язану з уявою.</w:t>
      </w:r>
      <w:r w:rsidR="00DF390A">
        <w:rPr>
          <w:szCs w:val="28"/>
          <w:lang w:val="uk-UA"/>
        </w:rPr>
        <w:t xml:space="preserve"> </w:t>
      </w:r>
      <w:r w:rsidR="0025443F" w:rsidRPr="0095212B">
        <w:rPr>
          <w:szCs w:val="28"/>
          <w:lang w:val="uk-UA"/>
        </w:rPr>
        <w:t>Таким чином, e казці і через сприйняття казкового світу створюються необхідні умови для розвитку емоційно-вольової сфери дошкільника [</w:t>
      </w:r>
      <w:r w:rsidR="00E23997">
        <w:rPr>
          <w:szCs w:val="28"/>
          <w:lang w:val="uk-UA"/>
        </w:rPr>
        <w:t>27</w:t>
      </w:r>
      <w:r w:rsidR="0025443F" w:rsidRPr="0095212B">
        <w:rPr>
          <w:szCs w:val="28"/>
          <w:lang w:val="uk-UA"/>
        </w:rPr>
        <w:t>, с. 23].</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У процес навчання і виховання дітей казка увійшла задовго до того, як стал</w:t>
      </w:r>
      <w:r w:rsidR="009D27A1">
        <w:rPr>
          <w:szCs w:val="28"/>
          <w:lang w:val="uk-UA"/>
        </w:rPr>
        <w:t xml:space="preserve">а методом виховання і навчання. </w:t>
      </w:r>
      <w:r w:rsidRPr="0095212B">
        <w:rPr>
          <w:szCs w:val="28"/>
          <w:lang w:val="uk-UA"/>
        </w:rPr>
        <w:t xml:space="preserve">Сьогодні ми виділяємо чотири етапи у розвитку </w:t>
      </w:r>
      <w:proofErr w:type="spellStart"/>
      <w:r w:rsidRPr="0095212B">
        <w:rPr>
          <w:szCs w:val="28"/>
          <w:lang w:val="uk-UA"/>
        </w:rPr>
        <w:t>казкотерапії</w:t>
      </w:r>
      <w:proofErr w:type="spellEnd"/>
      <w:r w:rsidRPr="0095212B">
        <w:rPr>
          <w:szCs w:val="28"/>
          <w:lang w:val="uk-UA"/>
        </w:rPr>
        <w:t xml:space="preserve"> (</w:t>
      </w:r>
      <w:r w:rsidR="007504F1" w:rsidRPr="0095212B">
        <w:rPr>
          <w:szCs w:val="28"/>
          <w:lang w:val="uk-UA"/>
        </w:rPr>
        <w:t>р</w:t>
      </w:r>
      <w:r w:rsidR="009029E0" w:rsidRPr="0095212B">
        <w:rPr>
          <w:szCs w:val="28"/>
          <w:lang w:val="uk-UA"/>
        </w:rPr>
        <w:t>ис.</w:t>
      </w:r>
      <w:r w:rsidRPr="0095212B">
        <w:rPr>
          <w:szCs w:val="28"/>
          <w:lang w:val="uk-UA"/>
        </w:rPr>
        <w:t xml:space="preserve"> 1.4).</w:t>
      </w:r>
    </w:p>
    <w:p w:rsidR="00E3100D" w:rsidRDefault="0025443F" w:rsidP="00E172D6">
      <w:pPr>
        <w:widowControl w:val="0"/>
        <w:spacing w:after="0" w:line="360" w:lineRule="auto"/>
        <w:ind w:firstLine="709"/>
        <w:jc w:val="both"/>
        <w:rPr>
          <w:szCs w:val="28"/>
          <w:lang w:val="uk-UA"/>
        </w:rPr>
      </w:pPr>
      <w:r w:rsidRPr="0095212B">
        <w:rPr>
          <w:szCs w:val="28"/>
          <w:lang w:val="uk-UA"/>
        </w:rPr>
        <w:t>Усна народна творчість, також як і міфи беруть свій початок з найдавніших часів і тривают</w:t>
      </w:r>
      <w:r w:rsidR="009D27A1">
        <w:rPr>
          <w:szCs w:val="28"/>
          <w:lang w:val="uk-UA"/>
        </w:rPr>
        <w:t xml:space="preserve">ь і в даний час. </w:t>
      </w:r>
      <w:r w:rsidRPr="0095212B">
        <w:rPr>
          <w:szCs w:val="28"/>
          <w:lang w:val="uk-UA"/>
        </w:rPr>
        <w:t>Педагоги доносять дітям прихований сенс казок і міфів, стимулюють дітей до пізнання.</w:t>
      </w:r>
    </w:p>
    <w:p w:rsidR="00222B52" w:rsidRPr="00AF29FA" w:rsidRDefault="00222B52" w:rsidP="00222B52">
      <w:pPr>
        <w:widowControl w:val="0"/>
        <w:spacing w:after="0" w:line="360" w:lineRule="auto"/>
        <w:ind w:firstLine="709"/>
        <w:jc w:val="both"/>
        <w:rPr>
          <w:szCs w:val="28"/>
        </w:rPr>
      </w:pPr>
      <w:r w:rsidRPr="0095212B">
        <w:rPr>
          <w:szCs w:val="28"/>
          <w:lang w:val="uk-UA"/>
        </w:rPr>
        <w:t>Сучасні ж психотехнічні підходи використовують казку для психологічної діагностики, корекції і розвитку дитини.</w:t>
      </w:r>
    </w:p>
    <w:p w:rsidR="00222B52" w:rsidRPr="0095212B" w:rsidRDefault="00222B52" w:rsidP="00222B52">
      <w:pPr>
        <w:widowControl w:val="0"/>
        <w:spacing w:after="0" w:line="360" w:lineRule="auto"/>
        <w:ind w:firstLine="709"/>
        <w:jc w:val="both"/>
        <w:rPr>
          <w:szCs w:val="28"/>
          <w:lang w:val="uk-UA"/>
        </w:rPr>
      </w:pPr>
      <w:r w:rsidRPr="0095212B">
        <w:rPr>
          <w:szCs w:val="28"/>
          <w:lang w:val="uk-UA"/>
        </w:rPr>
        <w:t xml:space="preserve">Перераховані вище на малюнку 4 етапи розвитку </w:t>
      </w:r>
      <w:proofErr w:type="spellStart"/>
      <w:r w:rsidRPr="0095212B">
        <w:rPr>
          <w:szCs w:val="28"/>
          <w:lang w:val="uk-UA"/>
        </w:rPr>
        <w:t>казкотерапії</w:t>
      </w:r>
      <w:proofErr w:type="spellEnd"/>
      <w:r w:rsidRPr="0095212B">
        <w:rPr>
          <w:szCs w:val="28"/>
          <w:lang w:val="uk-UA"/>
        </w:rPr>
        <w:t xml:space="preserve"> мають місце бути і в даний час.</w:t>
      </w:r>
    </w:p>
    <w:p w:rsidR="0025443F" w:rsidRPr="0095212B" w:rsidRDefault="0025443F" w:rsidP="001E5E54">
      <w:pPr>
        <w:widowControl w:val="0"/>
        <w:spacing w:after="0" w:line="360" w:lineRule="auto"/>
        <w:jc w:val="center"/>
        <w:rPr>
          <w:szCs w:val="28"/>
          <w:lang w:val="uk-UA"/>
        </w:rPr>
      </w:pPr>
      <w:r w:rsidRPr="0095212B">
        <w:rPr>
          <w:noProof/>
          <w:szCs w:val="28"/>
          <w:lang w:eastAsia="ru-RU"/>
        </w:rPr>
        <w:lastRenderedPageBreak/>
        <w:drawing>
          <wp:inline distT="0" distB="0" distL="0" distR="0">
            <wp:extent cx="5495925" cy="1790700"/>
            <wp:effectExtent l="38100" t="0" r="47625" b="0"/>
            <wp:docPr id="9"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25443F" w:rsidRDefault="0025443F" w:rsidP="001E5E54">
      <w:pPr>
        <w:widowControl w:val="0"/>
        <w:spacing w:after="0" w:line="360" w:lineRule="auto"/>
        <w:ind w:firstLine="709"/>
        <w:jc w:val="center"/>
        <w:rPr>
          <w:b/>
          <w:bCs/>
          <w:color w:val="000000" w:themeColor="text1"/>
          <w:szCs w:val="28"/>
          <w:lang w:val="uk-UA"/>
        </w:rPr>
      </w:pPr>
      <w:r w:rsidRPr="0095212B">
        <w:rPr>
          <w:b/>
          <w:bCs/>
          <w:szCs w:val="28"/>
          <w:lang w:val="uk-UA"/>
        </w:rPr>
        <w:t>Рис</w:t>
      </w:r>
      <w:r w:rsidR="00D41DC3">
        <w:rPr>
          <w:b/>
          <w:bCs/>
          <w:szCs w:val="28"/>
          <w:lang w:val="uk-UA"/>
        </w:rPr>
        <w:t>унок</w:t>
      </w:r>
      <w:r w:rsidR="009029E0" w:rsidRPr="0095212B">
        <w:rPr>
          <w:b/>
          <w:bCs/>
          <w:szCs w:val="28"/>
          <w:lang w:val="uk-UA"/>
        </w:rPr>
        <w:t>.</w:t>
      </w:r>
      <w:r w:rsidRPr="0095212B">
        <w:rPr>
          <w:b/>
          <w:bCs/>
          <w:szCs w:val="28"/>
          <w:lang w:val="uk-UA"/>
        </w:rPr>
        <w:t xml:space="preserve"> 1.4. Етапи розвитку </w:t>
      </w:r>
      <w:proofErr w:type="spellStart"/>
      <w:r w:rsidRPr="000D7538">
        <w:rPr>
          <w:b/>
          <w:bCs/>
          <w:szCs w:val="28"/>
          <w:lang w:val="uk-UA"/>
        </w:rPr>
        <w:t>казкотерапії</w:t>
      </w:r>
      <w:proofErr w:type="spellEnd"/>
      <w:r w:rsidR="00BB6D9C" w:rsidRPr="000D7538">
        <w:rPr>
          <w:b/>
          <w:bCs/>
          <w:szCs w:val="28"/>
          <w:lang w:val="uk-UA"/>
        </w:rPr>
        <w:t xml:space="preserve"> </w:t>
      </w:r>
      <w:r w:rsidR="00BB6D9C" w:rsidRPr="000D7538">
        <w:rPr>
          <w:b/>
          <w:bCs/>
          <w:color w:val="000000" w:themeColor="text1"/>
          <w:szCs w:val="28"/>
          <w:lang w:val="uk-UA"/>
        </w:rPr>
        <w:t>(</w:t>
      </w:r>
      <w:r w:rsidR="000D7538" w:rsidRPr="000D7538">
        <w:rPr>
          <w:b/>
          <w:bCs/>
          <w:color w:val="000000" w:themeColor="text1"/>
          <w:szCs w:val="28"/>
        </w:rPr>
        <w:t xml:space="preserve"> </w:t>
      </w:r>
      <w:r w:rsidR="000D7538" w:rsidRPr="000D7538">
        <w:rPr>
          <w:b/>
          <w:bCs/>
          <w:color w:val="000000" w:themeColor="text1"/>
          <w:szCs w:val="28"/>
          <w:lang w:val="uk-UA"/>
        </w:rPr>
        <w:t>за Т. </w:t>
      </w:r>
      <w:r w:rsidR="0062614B" w:rsidRPr="000D7538">
        <w:rPr>
          <w:b/>
          <w:bCs/>
          <w:color w:val="000000" w:themeColor="text1"/>
          <w:szCs w:val="28"/>
          <w:lang w:val="uk-UA"/>
        </w:rPr>
        <w:t>Зінкевич-Євстигнєєв</w:t>
      </w:r>
      <w:r w:rsidR="000D7538" w:rsidRPr="000D7538">
        <w:rPr>
          <w:b/>
          <w:bCs/>
          <w:color w:val="000000" w:themeColor="text1"/>
          <w:szCs w:val="28"/>
          <w:lang w:val="uk-UA"/>
        </w:rPr>
        <w:t>ою</w:t>
      </w:r>
      <w:r w:rsidR="00BB6D9C" w:rsidRPr="000D7538">
        <w:rPr>
          <w:b/>
          <w:bCs/>
          <w:color w:val="000000" w:themeColor="text1"/>
          <w:szCs w:val="28"/>
          <w:lang w:val="uk-UA"/>
        </w:rPr>
        <w:t>)</w:t>
      </w:r>
      <w:r w:rsidR="004032B8" w:rsidRPr="000D7538">
        <w:rPr>
          <w:b/>
          <w:bCs/>
          <w:color w:val="000000" w:themeColor="text1"/>
          <w:szCs w:val="28"/>
          <w:lang w:val="uk-UA"/>
        </w:rPr>
        <w:t xml:space="preserve"> </w:t>
      </w:r>
    </w:p>
    <w:p w:rsidR="002B1EA4" w:rsidRPr="000D7538" w:rsidRDefault="002B1EA4" w:rsidP="001E5E54">
      <w:pPr>
        <w:widowControl w:val="0"/>
        <w:spacing w:after="0" w:line="360" w:lineRule="auto"/>
        <w:ind w:firstLine="709"/>
        <w:jc w:val="center"/>
        <w:rPr>
          <w:b/>
          <w:color w:val="000000" w:themeColor="text1"/>
          <w:szCs w:val="28"/>
          <w:lang w:val="uk-UA"/>
        </w:rPr>
      </w:pPr>
    </w:p>
    <w:p w:rsidR="00E172D6" w:rsidRDefault="00E172D6" w:rsidP="00C65AC5">
      <w:pPr>
        <w:widowControl w:val="0"/>
        <w:spacing w:after="0" w:line="360" w:lineRule="auto"/>
        <w:ind w:firstLine="709"/>
        <w:jc w:val="both"/>
        <w:rPr>
          <w:szCs w:val="28"/>
          <w:lang w:val="uk-UA"/>
        </w:rPr>
      </w:pPr>
      <w:r w:rsidRPr="0095212B">
        <w:rPr>
          <w:szCs w:val="28"/>
          <w:lang w:val="uk-UA"/>
        </w:rPr>
        <w:t xml:space="preserve">Інтегративний етап пов’язаний з духовністю, з розумінням казки як органічної людському сприйняттю </w:t>
      </w:r>
      <w:proofErr w:type="spellStart"/>
      <w:r w:rsidRPr="0095212B">
        <w:rPr>
          <w:szCs w:val="28"/>
          <w:lang w:val="uk-UA"/>
        </w:rPr>
        <w:t>освітньо</w:t>
      </w:r>
      <w:proofErr w:type="spellEnd"/>
      <w:r w:rsidRPr="0095212B">
        <w:rPr>
          <w:szCs w:val="28"/>
          <w:lang w:val="uk-UA"/>
        </w:rPr>
        <w:t>-виховної роботи.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Будь-як</w:t>
      </w:r>
      <w:r w:rsidR="009D27A1">
        <w:rPr>
          <w:szCs w:val="28"/>
          <w:lang w:val="uk-UA"/>
        </w:rPr>
        <w:t xml:space="preserve">а казка є дивною і неповторною. </w:t>
      </w:r>
      <w:r w:rsidRPr="0095212B">
        <w:rPr>
          <w:szCs w:val="28"/>
          <w:lang w:val="uk-UA"/>
        </w:rPr>
        <w:t xml:space="preserve">Однак використання </w:t>
      </w:r>
      <w:proofErr w:type="spellStart"/>
      <w:r w:rsidRPr="0095212B">
        <w:rPr>
          <w:szCs w:val="28"/>
          <w:lang w:val="uk-UA"/>
        </w:rPr>
        <w:t>казкотерапії</w:t>
      </w:r>
      <w:proofErr w:type="spellEnd"/>
      <w:r w:rsidRPr="0095212B">
        <w:rPr>
          <w:szCs w:val="28"/>
          <w:lang w:val="uk-UA"/>
        </w:rPr>
        <w:t xml:space="preserve"> як засобу розвитку емоційної сфери дітей дошкільного віку передбачає дотримання принципів (</w:t>
      </w:r>
      <w:r w:rsidR="007504F1" w:rsidRPr="0095212B">
        <w:rPr>
          <w:szCs w:val="28"/>
          <w:lang w:val="uk-UA"/>
        </w:rPr>
        <w:t>р</w:t>
      </w:r>
      <w:r w:rsidR="009029E0" w:rsidRPr="0095212B">
        <w:rPr>
          <w:szCs w:val="28"/>
          <w:lang w:val="uk-UA"/>
        </w:rPr>
        <w:t xml:space="preserve">ис. </w:t>
      </w:r>
      <w:r w:rsidRPr="0095212B">
        <w:rPr>
          <w:szCs w:val="28"/>
          <w:lang w:val="uk-UA"/>
        </w:rPr>
        <w:t>1.5).</w:t>
      </w:r>
    </w:p>
    <w:p w:rsidR="0025443F" w:rsidRPr="0095212B" w:rsidRDefault="0025443F" w:rsidP="001E5E54">
      <w:pPr>
        <w:widowControl w:val="0"/>
        <w:spacing w:after="0" w:line="360" w:lineRule="auto"/>
        <w:jc w:val="center"/>
        <w:rPr>
          <w:szCs w:val="28"/>
          <w:lang w:val="uk-UA"/>
        </w:rPr>
      </w:pPr>
      <w:r w:rsidRPr="0095212B">
        <w:rPr>
          <w:noProof/>
          <w:szCs w:val="28"/>
          <w:lang w:eastAsia="ru-RU"/>
        </w:rPr>
        <w:drawing>
          <wp:inline distT="0" distB="0" distL="0" distR="0">
            <wp:extent cx="5486400" cy="3021496"/>
            <wp:effectExtent l="0" t="0" r="19050" b="0"/>
            <wp:docPr id="10"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5443F" w:rsidRDefault="0025443F" w:rsidP="001E5E54">
      <w:pPr>
        <w:widowControl w:val="0"/>
        <w:spacing w:after="0" w:line="360" w:lineRule="auto"/>
        <w:ind w:firstLine="709"/>
        <w:jc w:val="center"/>
        <w:rPr>
          <w:b/>
          <w:bCs/>
          <w:szCs w:val="28"/>
          <w:lang w:val="uk-UA"/>
        </w:rPr>
      </w:pPr>
      <w:r w:rsidRPr="0095212B">
        <w:rPr>
          <w:b/>
          <w:bCs/>
          <w:szCs w:val="28"/>
          <w:lang w:val="uk-UA"/>
        </w:rPr>
        <w:t>Рис</w:t>
      </w:r>
      <w:r w:rsidR="00D41DC3">
        <w:rPr>
          <w:b/>
          <w:bCs/>
          <w:szCs w:val="28"/>
          <w:lang w:val="uk-UA"/>
        </w:rPr>
        <w:t>унок</w:t>
      </w:r>
      <w:r w:rsidR="009029E0" w:rsidRPr="0095212B">
        <w:rPr>
          <w:b/>
          <w:bCs/>
          <w:szCs w:val="28"/>
          <w:lang w:val="uk-UA"/>
        </w:rPr>
        <w:t>.</w:t>
      </w:r>
      <w:r w:rsidRPr="0095212B">
        <w:rPr>
          <w:b/>
          <w:bCs/>
          <w:szCs w:val="28"/>
          <w:lang w:val="uk-UA"/>
        </w:rPr>
        <w:t xml:space="preserve"> 1.5. Принципи роботи з казковим </w:t>
      </w:r>
      <w:r w:rsidRPr="000D7538">
        <w:rPr>
          <w:b/>
          <w:bCs/>
          <w:szCs w:val="28"/>
          <w:lang w:val="uk-UA"/>
        </w:rPr>
        <w:t>матеріалом</w:t>
      </w:r>
      <w:r w:rsidR="00BB6D9C" w:rsidRPr="000D7538">
        <w:rPr>
          <w:b/>
          <w:bCs/>
          <w:szCs w:val="28"/>
          <w:lang w:val="uk-UA"/>
        </w:rPr>
        <w:t xml:space="preserve"> </w:t>
      </w:r>
      <w:r w:rsidR="000C0245">
        <w:rPr>
          <w:b/>
          <w:bCs/>
          <w:szCs w:val="28"/>
          <w:lang w:val="uk-UA"/>
        </w:rPr>
        <w:t xml:space="preserve">(за </w:t>
      </w:r>
      <w:r w:rsidR="000D7538" w:rsidRPr="000D7538">
        <w:rPr>
          <w:b/>
          <w:bCs/>
          <w:szCs w:val="28"/>
          <w:lang w:val="uk-UA"/>
        </w:rPr>
        <w:t>А. Люблінською</w:t>
      </w:r>
      <w:r w:rsidR="00BB6D9C" w:rsidRPr="000D7538">
        <w:rPr>
          <w:b/>
          <w:bCs/>
          <w:szCs w:val="28"/>
          <w:lang w:val="uk-UA"/>
        </w:rPr>
        <w:t>)</w:t>
      </w:r>
    </w:p>
    <w:p w:rsidR="000D7538" w:rsidRPr="0095212B" w:rsidRDefault="000D7538" w:rsidP="001E5E54">
      <w:pPr>
        <w:widowControl w:val="0"/>
        <w:spacing w:after="0" w:line="360" w:lineRule="auto"/>
        <w:ind w:firstLine="709"/>
        <w:jc w:val="center"/>
        <w:rPr>
          <w:szCs w:val="28"/>
          <w:lang w:val="uk-UA"/>
        </w:rPr>
      </w:pP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При використанні </w:t>
      </w:r>
      <w:proofErr w:type="spellStart"/>
      <w:r w:rsidRPr="0095212B">
        <w:rPr>
          <w:szCs w:val="28"/>
          <w:lang w:val="uk-UA"/>
        </w:rPr>
        <w:t>казкотерапії</w:t>
      </w:r>
      <w:proofErr w:type="spellEnd"/>
      <w:r w:rsidRPr="0095212B">
        <w:rPr>
          <w:szCs w:val="28"/>
          <w:lang w:val="uk-UA"/>
        </w:rPr>
        <w:t xml:space="preserve"> у роботі з дітьми з розвитку їх емоційної сфери, основна увага приділяється причинно-наслідковим зв’язкам у розвитку сюжету, а також розумін</w:t>
      </w:r>
      <w:r w:rsidR="009D27A1">
        <w:rPr>
          <w:szCs w:val="28"/>
          <w:lang w:val="uk-UA"/>
        </w:rPr>
        <w:t xml:space="preserve">ня ролі кожного героя у подіях. </w:t>
      </w:r>
      <w:r w:rsidRPr="0095212B">
        <w:rPr>
          <w:szCs w:val="28"/>
          <w:lang w:val="uk-UA"/>
        </w:rPr>
        <w:t xml:space="preserve">Головне завдання </w:t>
      </w:r>
      <w:r w:rsidRPr="0095212B">
        <w:rPr>
          <w:szCs w:val="28"/>
          <w:lang w:val="uk-UA"/>
        </w:rPr>
        <w:lastRenderedPageBreak/>
        <w:t>педагога показати дітям, що одна подія плавно випливає з іншої, навіть якщо</w:t>
      </w:r>
      <w:r w:rsidR="009D27A1">
        <w:rPr>
          <w:szCs w:val="28"/>
          <w:lang w:val="uk-UA"/>
        </w:rPr>
        <w:t xml:space="preserve"> на перший погляд це приховано. </w:t>
      </w:r>
      <w:r w:rsidRPr="0095212B">
        <w:rPr>
          <w:szCs w:val="28"/>
          <w:lang w:val="uk-UA"/>
        </w:rPr>
        <w:t>Важливо зрозуміти місце і призначення кожного героя казки [</w:t>
      </w:r>
      <w:r w:rsidR="00FB321B">
        <w:rPr>
          <w:szCs w:val="28"/>
          <w:lang w:val="uk-UA"/>
        </w:rPr>
        <w:t>29</w:t>
      </w:r>
      <w:r w:rsidRPr="0095212B">
        <w:rPr>
          <w:szCs w:val="28"/>
          <w:lang w:val="uk-UA"/>
        </w:rPr>
        <w:t>, с. 7].</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Принцип множинності характеризується розумінням того, що одна і таж подія, ситуація можуть</w:t>
      </w:r>
      <w:r w:rsidR="009D27A1">
        <w:rPr>
          <w:szCs w:val="28"/>
          <w:lang w:val="uk-UA"/>
        </w:rPr>
        <w:t xml:space="preserve"> мати кілька значень і смислів. </w:t>
      </w:r>
      <w:r w:rsidRPr="0095212B">
        <w:rPr>
          <w:szCs w:val="28"/>
          <w:lang w:val="uk-UA"/>
        </w:rPr>
        <w:t>У цьому випадку завдання – показати одну і ту ж казкову ситуацію з декількох сторін.</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Принцип реальності – це усвідомлення того, що кожна казкова ситуація розгортає п</w:t>
      </w:r>
      <w:r w:rsidR="009D27A1">
        <w:rPr>
          <w:szCs w:val="28"/>
          <w:lang w:val="uk-UA"/>
        </w:rPr>
        <w:t xml:space="preserve">еред нами якийсь життєвий урок. </w:t>
      </w:r>
      <w:r w:rsidRPr="0095212B">
        <w:rPr>
          <w:szCs w:val="28"/>
          <w:lang w:val="uk-UA"/>
        </w:rPr>
        <w:t>Тут завданням виступає к</w:t>
      </w:r>
      <w:r w:rsidR="000425F1">
        <w:rPr>
          <w:szCs w:val="28"/>
          <w:lang w:val="uk-UA"/>
        </w:rPr>
        <w:t>р</w:t>
      </w:r>
      <w:r w:rsidRPr="0095212B">
        <w:rPr>
          <w:szCs w:val="28"/>
          <w:lang w:val="uk-UA"/>
        </w:rPr>
        <w:t>опітке і терпляче опрацювання казкової ситуації з позиції того, як казковий урок буде використаний у реальному житті, у конкретних ситуаціях</w:t>
      </w:r>
      <w:r w:rsidR="009029E0" w:rsidRPr="0095212B">
        <w:rPr>
          <w:szCs w:val="28"/>
          <w:lang w:val="uk-UA"/>
        </w:rPr>
        <w:t xml:space="preserve"> [1]</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При використанні у роботі з дітьми методу </w:t>
      </w:r>
      <w:proofErr w:type="spellStart"/>
      <w:r w:rsidRPr="0095212B">
        <w:rPr>
          <w:szCs w:val="28"/>
          <w:lang w:val="uk-UA"/>
        </w:rPr>
        <w:t>казкотерапії</w:t>
      </w:r>
      <w:proofErr w:type="spellEnd"/>
      <w:r w:rsidRPr="0095212B">
        <w:rPr>
          <w:szCs w:val="28"/>
          <w:lang w:val="uk-UA"/>
        </w:rPr>
        <w:t xml:space="preserve"> педагоги використовують дир</w:t>
      </w:r>
      <w:r w:rsidR="009D27A1">
        <w:rPr>
          <w:szCs w:val="28"/>
          <w:lang w:val="uk-UA"/>
        </w:rPr>
        <w:t xml:space="preserve">ективні і недирективні підходи. </w:t>
      </w:r>
      <w:r w:rsidRPr="0095212B">
        <w:rPr>
          <w:szCs w:val="28"/>
          <w:lang w:val="uk-UA"/>
        </w:rPr>
        <w:t>При директивному підході здійснюється керівництво терапевтичним процесом: педагог визначає тематику, спостерігає за пове</w:t>
      </w:r>
      <w:r w:rsidR="009D27A1">
        <w:rPr>
          <w:szCs w:val="28"/>
          <w:lang w:val="uk-UA"/>
        </w:rPr>
        <w:t xml:space="preserve">дінкою дитини і інтерпретує її. </w:t>
      </w:r>
      <w:r w:rsidRPr="0095212B">
        <w:rPr>
          <w:szCs w:val="28"/>
          <w:lang w:val="uk-UA"/>
        </w:rPr>
        <w:t xml:space="preserve">У недирективній </w:t>
      </w:r>
      <w:proofErr w:type="spellStart"/>
      <w:r w:rsidRPr="0095212B">
        <w:rPr>
          <w:szCs w:val="28"/>
          <w:lang w:val="uk-UA"/>
        </w:rPr>
        <w:t>казкотерапії</w:t>
      </w:r>
      <w:proofErr w:type="spellEnd"/>
      <w:r w:rsidRPr="0095212B">
        <w:rPr>
          <w:szCs w:val="28"/>
          <w:lang w:val="uk-UA"/>
        </w:rPr>
        <w:t xml:space="preserve"> його роль знижується: основна функція зводиться до створення атмосфери емоційного прийняття дитини і умов для спонтанного прояву його почуттів.</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Комбінуючи різні прийоми </w:t>
      </w:r>
      <w:proofErr w:type="spellStart"/>
      <w:r w:rsidRPr="0095212B">
        <w:rPr>
          <w:szCs w:val="28"/>
          <w:lang w:val="uk-UA"/>
        </w:rPr>
        <w:t>казкотерапії</w:t>
      </w:r>
      <w:proofErr w:type="spellEnd"/>
      <w:r w:rsidRPr="0095212B">
        <w:rPr>
          <w:szCs w:val="28"/>
          <w:lang w:val="uk-UA"/>
        </w:rPr>
        <w:t>, можна допомогти кожній дитині прожити багато ситуацій, з аналогами яких він зіткнеться у дорослому житті і значно розширити його світосприйняття і способи взаємодії зі світом і іншими людьми.</w:t>
      </w:r>
    </w:p>
    <w:p w:rsidR="009029E0" w:rsidRPr="00FB321B" w:rsidRDefault="00FB321B" w:rsidP="001E5E54">
      <w:pPr>
        <w:widowControl w:val="0"/>
        <w:spacing w:after="0" w:line="360" w:lineRule="auto"/>
        <w:ind w:firstLine="709"/>
        <w:jc w:val="both"/>
        <w:rPr>
          <w:szCs w:val="28"/>
          <w:lang w:val="uk-UA"/>
        </w:rPr>
      </w:pPr>
      <w:r w:rsidRPr="00FB321B">
        <w:rPr>
          <w:szCs w:val="28"/>
          <w:lang w:val="uk-UA"/>
        </w:rPr>
        <w:t>На думку С. </w:t>
      </w:r>
      <w:proofErr w:type="spellStart"/>
      <w:r w:rsidRPr="00FB321B">
        <w:rPr>
          <w:szCs w:val="28"/>
          <w:lang w:val="uk-UA"/>
        </w:rPr>
        <w:t>Рубінштейна</w:t>
      </w:r>
      <w:proofErr w:type="spellEnd"/>
      <w:r w:rsidRPr="00FB321B">
        <w:rPr>
          <w:szCs w:val="28"/>
          <w:lang w:val="uk-UA"/>
        </w:rPr>
        <w:t>, у</w:t>
      </w:r>
      <w:r w:rsidR="0025443F" w:rsidRPr="00FB321B">
        <w:rPr>
          <w:szCs w:val="28"/>
          <w:lang w:val="uk-UA"/>
        </w:rPr>
        <w:t xml:space="preserve"> роботі з казками педагогу необхідно враховувати тип застосовуваних казок, оскільки у кожного типу є свої психологічні цілі.</w:t>
      </w:r>
      <w:r w:rsidR="00DF390A">
        <w:rPr>
          <w:szCs w:val="28"/>
          <w:lang w:val="uk-UA"/>
        </w:rPr>
        <w:t xml:space="preserve"> </w:t>
      </w:r>
      <w:r w:rsidR="0025443F" w:rsidRPr="00FB321B">
        <w:rPr>
          <w:szCs w:val="28"/>
          <w:lang w:val="uk-UA"/>
        </w:rPr>
        <w:t>Усі казки, які використовуються вчителями, можна розділити на п’ять типів:</w:t>
      </w:r>
    </w:p>
    <w:p w:rsidR="009029E0" w:rsidRPr="00FB321B" w:rsidRDefault="0025443F" w:rsidP="00222B52">
      <w:pPr>
        <w:pStyle w:val="a4"/>
        <w:widowControl w:val="0"/>
        <w:numPr>
          <w:ilvl w:val="1"/>
          <w:numId w:val="12"/>
        </w:numPr>
        <w:tabs>
          <w:tab w:val="left" w:pos="1134"/>
        </w:tabs>
        <w:spacing w:after="0" w:line="360" w:lineRule="auto"/>
        <w:ind w:left="0" w:firstLine="709"/>
        <w:jc w:val="both"/>
        <w:rPr>
          <w:szCs w:val="28"/>
          <w:lang w:val="uk-UA"/>
        </w:rPr>
      </w:pPr>
      <w:r w:rsidRPr="00FB321B">
        <w:rPr>
          <w:szCs w:val="28"/>
          <w:lang w:val="uk-UA"/>
        </w:rPr>
        <w:t>дидактичні;</w:t>
      </w:r>
    </w:p>
    <w:p w:rsidR="009029E0" w:rsidRPr="00FB321B" w:rsidRDefault="0025443F" w:rsidP="00222B52">
      <w:pPr>
        <w:pStyle w:val="a4"/>
        <w:widowControl w:val="0"/>
        <w:numPr>
          <w:ilvl w:val="1"/>
          <w:numId w:val="12"/>
        </w:numPr>
        <w:tabs>
          <w:tab w:val="left" w:pos="1134"/>
        </w:tabs>
        <w:spacing w:after="0" w:line="360" w:lineRule="auto"/>
        <w:ind w:left="0" w:firstLine="709"/>
        <w:jc w:val="both"/>
        <w:rPr>
          <w:szCs w:val="28"/>
          <w:lang w:val="uk-UA"/>
        </w:rPr>
      </w:pPr>
      <w:r w:rsidRPr="00FB321B">
        <w:rPr>
          <w:szCs w:val="28"/>
          <w:lang w:val="uk-UA"/>
        </w:rPr>
        <w:t>медитативні;</w:t>
      </w:r>
    </w:p>
    <w:p w:rsidR="009029E0" w:rsidRPr="00FB321B" w:rsidRDefault="0025443F" w:rsidP="00222B52">
      <w:pPr>
        <w:pStyle w:val="a4"/>
        <w:widowControl w:val="0"/>
        <w:numPr>
          <w:ilvl w:val="1"/>
          <w:numId w:val="12"/>
        </w:numPr>
        <w:tabs>
          <w:tab w:val="left" w:pos="1134"/>
        </w:tabs>
        <w:spacing w:after="0" w:line="360" w:lineRule="auto"/>
        <w:ind w:left="0" w:firstLine="709"/>
        <w:jc w:val="both"/>
        <w:rPr>
          <w:szCs w:val="28"/>
          <w:lang w:val="uk-UA"/>
        </w:rPr>
      </w:pPr>
      <w:proofErr w:type="spellStart"/>
      <w:r w:rsidRPr="00FB321B">
        <w:rPr>
          <w:szCs w:val="28"/>
          <w:lang w:val="uk-UA"/>
        </w:rPr>
        <w:t>психокорекційні</w:t>
      </w:r>
      <w:proofErr w:type="spellEnd"/>
      <w:r w:rsidRPr="00FB321B">
        <w:rPr>
          <w:szCs w:val="28"/>
          <w:lang w:val="uk-UA"/>
        </w:rPr>
        <w:t>;</w:t>
      </w:r>
    </w:p>
    <w:p w:rsidR="009029E0" w:rsidRPr="00FB321B" w:rsidRDefault="0025443F" w:rsidP="00222B52">
      <w:pPr>
        <w:pStyle w:val="a4"/>
        <w:widowControl w:val="0"/>
        <w:numPr>
          <w:ilvl w:val="1"/>
          <w:numId w:val="12"/>
        </w:numPr>
        <w:tabs>
          <w:tab w:val="left" w:pos="1134"/>
        </w:tabs>
        <w:spacing w:after="0" w:line="360" w:lineRule="auto"/>
        <w:ind w:left="0" w:firstLine="709"/>
        <w:jc w:val="both"/>
        <w:rPr>
          <w:szCs w:val="28"/>
          <w:lang w:val="uk-UA"/>
        </w:rPr>
      </w:pPr>
      <w:r w:rsidRPr="00FB321B">
        <w:rPr>
          <w:szCs w:val="28"/>
          <w:lang w:val="uk-UA"/>
        </w:rPr>
        <w:t>психотерапевтичні;</w:t>
      </w:r>
    </w:p>
    <w:p w:rsidR="0025443F" w:rsidRPr="00FB321B" w:rsidRDefault="0025443F" w:rsidP="00222B52">
      <w:pPr>
        <w:pStyle w:val="a4"/>
        <w:widowControl w:val="0"/>
        <w:numPr>
          <w:ilvl w:val="1"/>
          <w:numId w:val="12"/>
        </w:numPr>
        <w:tabs>
          <w:tab w:val="left" w:pos="1134"/>
        </w:tabs>
        <w:spacing w:after="0" w:line="360" w:lineRule="auto"/>
        <w:ind w:left="0" w:firstLine="709"/>
        <w:jc w:val="both"/>
        <w:rPr>
          <w:szCs w:val="28"/>
          <w:lang w:val="uk-UA"/>
        </w:rPr>
      </w:pPr>
      <w:r w:rsidRPr="00FB321B">
        <w:rPr>
          <w:szCs w:val="28"/>
          <w:lang w:val="uk-UA"/>
        </w:rPr>
        <w:t>психологічні</w:t>
      </w:r>
      <w:r w:rsidR="00E23997">
        <w:rPr>
          <w:szCs w:val="28"/>
          <w:lang w:val="uk-UA"/>
        </w:rPr>
        <w:t xml:space="preserve"> [51</w:t>
      </w:r>
      <w:r w:rsidR="009029E0" w:rsidRPr="00FB321B">
        <w:rPr>
          <w:szCs w:val="28"/>
          <w:lang w:val="uk-UA"/>
        </w:rPr>
        <w:t>, с. 90]</w:t>
      </w:r>
      <w:r w:rsidRPr="00FB321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Дидактичні казки мають на меті піднести деякі нові знання. Вони </w:t>
      </w:r>
      <w:r w:rsidRPr="0095212B">
        <w:rPr>
          <w:szCs w:val="28"/>
          <w:lang w:val="uk-UA"/>
        </w:rPr>
        <w:lastRenderedPageBreak/>
        <w:t>розкривають сенс і важливість певних знань і можуть містити завдання навчального характеру, яке повинні виконати діти.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Медитативні казки можуть не мати чіткого і ясного сюжету і являють собою деяку «замальовку», візуаліз</w:t>
      </w:r>
      <w:r w:rsidR="009D27A1">
        <w:rPr>
          <w:szCs w:val="28"/>
          <w:lang w:val="uk-UA"/>
        </w:rPr>
        <w:t xml:space="preserve">ацію яскравих казкових образів. </w:t>
      </w:r>
      <w:r w:rsidRPr="0095212B">
        <w:rPr>
          <w:szCs w:val="28"/>
          <w:lang w:val="uk-UA"/>
        </w:rPr>
        <w:t>За допомогою таких казок відбувається глибоке занурення у казковий процес через звернення до своїх внутрішніх станів і пробудження осо</w:t>
      </w:r>
      <w:r w:rsidR="009D27A1">
        <w:rPr>
          <w:szCs w:val="28"/>
          <w:lang w:val="uk-UA"/>
        </w:rPr>
        <w:t xml:space="preserve">бистісних потенціалів людини. </w:t>
      </w:r>
      <w:r w:rsidRPr="0095212B">
        <w:rPr>
          <w:szCs w:val="28"/>
          <w:lang w:val="uk-UA"/>
        </w:rPr>
        <w:t>Такі казки можуть, крім того, служити прологом, настроєм до нової психотерапевтичної роботі.</w:t>
      </w:r>
    </w:p>
    <w:p w:rsidR="0025443F" w:rsidRPr="0095212B" w:rsidRDefault="0025443F" w:rsidP="001E5E54">
      <w:pPr>
        <w:widowControl w:val="0"/>
        <w:spacing w:after="0" w:line="360" w:lineRule="auto"/>
        <w:ind w:firstLine="709"/>
        <w:jc w:val="both"/>
        <w:rPr>
          <w:szCs w:val="28"/>
          <w:lang w:val="uk-UA"/>
        </w:rPr>
      </w:pPr>
      <w:proofErr w:type="spellStart"/>
      <w:r w:rsidRPr="0095212B">
        <w:rPr>
          <w:szCs w:val="28"/>
          <w:lang w:val="uk-UA"/>
        </w:rPr>
        <w:t>Психокорекційні</w:t>
      </w:r>
      <w:proofErr w:type="spellEnd"/>
      <w:r w:rsidRPr="0095212B">
        <w:rPr>
          <w:szCs w:val="28"/>
          <w:lang w:val="uk-UA"/>
        </w:rPr>
        <w:t xml:space="preserve"> казки створюються для м’якого впливу на поведінку дитини.</w:t>
      </w:r>
      <w:r w:rsidR="00DF390A">
        <w:rPr>
          <w:szCs w:val="28"/>
          <w:lang w:val="uk-UA"/>
        </w:rPr>
        <w:t xml:space="preserve"> </w:t>
      </w:r>
      <w:r w:rsidRPr="0095212B">
        <w:rPr>
          <w:szCs w:val="28"/>
          <w:lang w:val="uk-UA"/>
        </w:rPr>
        <w:t>Під корекцією тут розуміється «заміщення» неефективного стилю поведінки на більш продуктивний, а також пояснення дитині сенсу того, що відбувається.</w:t>
      </w:r>
      <w:r w:rsidR="00DF390A">
        <w:rPr>
          <w:szCs w:val="28"/>
          <w:lang w:val="uk-UA"/>
        </w:rPr>
        <w:t xml:space="preserve"> </w:t>
      </w:r>
      <w:r w:rsidRPr="0095212B">
        <w:rPr>
          <w:szCs w:val="28"/>
          <w:lang w:val="uk-UA"/>
        </w:rPr>
        <w:t xml:space="preserve">У </w:t>
      </w:r>
      <w:proofErr w:type="spellStart"/>
      <w:r w:rsidRPr="0095212B">
        <w:rPr>
          <w:szCs w:val="28"/>
          <w:lang w:val="uk-UA"/>
        </w:rPr>
        <w:t>психокорекційних</w:t>
      </w:r>
      <w:proofErr w:type="spellEnd"/>
      <w:r w:rsidRPr="0095212B">
        <w:rPr>
          <w:szCs w:val="28"/>
          <w:lang w:val="uk-UA"/>
        </w:rPr>
        <w:t xml:space="preserve"> казках слухачеві (читачеві) зазвичай подається модель поведінки, яку він може використовувати для подолання наявн</w:t>
      </w:r>
      <w:r w:rsidR="009D27A1">
        <w:rPr>
          <w:szCs w:val="28"/>
          <w:lang w:val="uk-UA"/>
        </w:rPr>
        <w:t xml:space="preserve">их у нього труднощів. </w:t>
      </w:r>
      <w:r w:rsidRPr="0095212B">
        <w:rPr>
          <w:szCs w:val="28"/>
          <w:lang w:val="uk-UA"/>
        </w:rPr>
        <w:t xml:space="preserve">При цьому події, що відбуваються з героєм, повинні бути схожими на </w:t>
      </w:r>
      <w:r w:rsidR="009D27A1">
        <w:rPr>
          <w:szCs w:val="28"/>
          <w:lang w:val="uk-UA"/>
        </w:rPr>
        <w:t xml:space="preserve">реальні ситуації з життя дітей. </w:t>
      </w:r>
      <w:r w:rsidRPr="0095212B">
        <w:rPr>
          <w:szCs w:val="28"/>
          <w:lang w:val="uk-UA"/>
        </w:rPr>
        <w:t>Дитина через казку знаходить можливість усвідомити свої власні переживання, окремі психологічні характеристики.</w:t>
      </w:r>
      <w:r w:rsidR="00DF390A">
        <w:rPr>
          <w:szCs w:val="28"/>
          <w:lang w:val="uk-UA"/>
        </w:rPr>
        <w:t xml:space="preserve"> </w:t>
      </w:r>
      <w:r w:rsidRPr="0095212B">
        <w:rPr>
          <w:szCs w:val="28"/>
          <w:lang w:val="uk-UA"/>
        </w:rPr>
        <w:t>Альтернативні моделі поведінки, засвоєні завдяки казці, допомагають дитині побачити різні грані виникаючих ситуацій і знайти у ній нові смисли</w:t>
      </w:r>
      <w:r w:rsidR="00E23997">
        <w:rPr>
          <w:szCs w:val="28"/>
          <w:lang w:val="uk-UA"/>
        </w:rPr>
        <w:t xml:space="preserve"> [51</w:t>
      </w:r>
      <w:r w:rsidR="00E24C89" w:rsidRPr="0095212B">
        <w:rPr>
          <w:szCs w:val="28"/>
          <w:lang w:val="uk-UA"/>
        </w:rPr>
        <w:t>]</w:t>
      </w:r>
      <w:r w:rsidRPr="0095212B">
        <w:rPr>
          <w:szCs w:val="28"/>
          <w:lang w:val="uk-UA"/>
        </w:rPr>
        <w:t>.</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Психотерапевтичні казки часто мають форму притч.</w:t>
      </w:r>
      <w:r w:rsidR="00DF390A">
        <w:rPr>
          <w:szCs w:val="28"/>
          <w:lang w:val="uk-UA"/>
        </w:rPr>
        <w:t xml:space="preserve"> </w:t>
      </w:r>
      <w:r w:rsidRPr="0095212B">
        <w:rPr>
          <w:szCs w:val="28"/>
          <w:lang w:val="uk-UA"/>
        </w:rPr>
        <w:t>Вони є найбільш важливими і глибокими і вол</w:t>
      </w:r>
      <w:r w:rsidR="009D27A1">
        <w:rPr>
          <w:szCs w:val="28"/>
          <w:lang w:val="uk-UA"/>
        </w:rPr>
        <w:t xml:space="preserve">одіють найбільшою силою впливу. </w:t>
      </w:r>
      <w:r w:rsidRPr="0095212B">
        <w:rPr>
          <w:szCs w:val="28"/>
          <w:lang w:val="uk-UA"/>
        </w:rPr>
        <w:t>Вони звернені до глибинного «Я» дитини.</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Психологічна казка визначається як така, що містить вигадану авторську історію, яка сприяє оптимальному ходу природного психічного розвитку дітей і передає у метафоричному вигляді інформа</w:t>
      </w:r>
      <w:r w:rsidR="009D27A1">
        <w:rPr>
          <w:szCs w:val="28"/>
          <w:lang w:val="uk-UA"/>
        </w:rPr>
        <w:t xml:space="preserve">цію про внутрішній світ людини. </w:t>
      </w:r>
      <w:r w:rsidRPr="0095212B">
        <w:rPr>
          <w:szCs w:val="28"/>
          <w:lang w:val="uk-UA"/>
        </w:rPr>
        <w:t>Основна мета психологічної казки – вплив на особистісний розвиток шляхом допомоги в усвідомленні своїх особливостей.</w:t>
      </w:r>
    </w:p>
    <w:p w:rsidR="0025443F" w:rsidRPr="00FB321B" w:rsidRDefault="0025443F" w:rsidP="001E5E54">
      <w:pPr>
        <w:widowControl w:val="0"/>
        <w:spacing w:after="0" w:line="360" w:lineRule="auto"/>
        <w:ind w:firstLine="709"/>
        <w:jc w:val="both"/>
        <w:rPr>
          <w:szCs w:val="28"/>
          <w:lang w:val="uk-UA"/>
        </w:rPr>
      </w:pPr>
      <w:r w:rsidRPr="0095212B">
        <w:rPr>
          <w:szCs w:val="28"/>
          <w:lang w:val="uk-UA"/>
        </w:rPr>
        <w:t xml:space="preserve">Як приклади казок, спрямованих на розвиток емоційно-вольової сфери </w:t>
      </w:r>
      <w:r w:rsidRPr="00FB321B">
        <w:rPr>
          <w:szCs w:val="28"/>
          <w:lang w:val="uk-UA"/>
        </w:rPr>
        <w:t>дітей дошкільного віку</w:t>
      </w:r>
      <w:r w:rsidR="0032274B" w:rsidRPr="00FB321B">
        <w:rPr>
          <w:szCs w:val="28"/>
          <w:lang w:val="uk-UA"/>
        </w:rPr>
        <w:t>,</w:t>
      </w:r>
      <w:r w:rsidRPr="00FB321B">
        <w:rPr>
          <w:szCs w:val="28"/>
          <w:lang w:val="uk-UA"/>
        </w:rPr>
        <w:t xml:space="preserve"> мож</w:t>
      </w:r>
      <w:r w:rsidR="00725945" w:rsidRPr="00FB321B">
        <w:rPr>
          <w:szCs w:val="28"/>
          <w:lang w:val="uk-UA"/>
        </w:rPr>
        <w:t>емо навести такі</w:t>
      </w:r>
      <w:r w:rsidRPr="00FB321B">
        <w:rPr>
          <w:szCs w:val="28"/>
          <w:lang w:val="uk-UA"/>
        </w:rPr>
        <w:t xml:space="preserve"> [</w:t>
      </w:r>
      <w:r w:rsidR="00FB321B">
        <w:rPr>
          <w:szCs w:val="28"/>
          <w:lang w:val="uk-UA"/>
        </w:rPr>
        <w:t>21</w:t>
      </w:r>
      <w:r w:rsidRPr="00FB321B">
        <w:rPr>
          <w:szCs w:val="28"/>
          <w:lang w:val="uk-UA"/>
        </w:rPr>
        <w:t>]:</w:t>
      </w:r>
    </w:p>
    <w:p w:rsidR="0025443F" w:rsidRPr="00FB321B" w:rsidRDefault="0025443F" w:rsidP="00222B52">
      <w:pPr>
        <w:pStyle w:val="a4"/>
        <w:widowControl w:val="0"/>
        <w:numPr>
          <w:ilvl w:val="1"/>
          <w:numId w:val="13"/>
        </w:numPr>
        <w:tabs>
          <w:tab w:val="left" w:pos="1276"/>
        </w:tabs>
        <w:spacing w:after="0" w:line="360" w:lineRule="auto"/>
        <w:ind w:left="0" w:firstLine="709"/>
        <w:jc w:val="both"/>
        <w:rPr>
          <w:szCs w:val="28"/>
          <w:lang w:val="uk-UA"/>
        </w:rPr>
      </w:pPr>
      <w:r w:rsidRPr="00FB321B">
        <w:rPr>
          <w:szCs w:val="28"/>
          <w:lang w:val="uk-UA"/>
        </w:rPr>
        <w:t>А. </w:t>
      </w:r>
      <w:proofErr w:type="spellStart"/>
      <w:r w:rsidRPr="00FB321B">
        <w:rPr>
          <w:szCs w:val="28"/>
          <w:lang w:val="uk-UA"/>
        </w:rPr>
        <w:t>Хухлаєва</w:t>
      </w:r>
      <w:proofErr w:type="spellEnd"/>
      <w:r w:rsidRPr="00FB321B">
        <w:rPr>
          <w:szCs w:val="28"/>
          <w:lang w:val="uk-UA"/>
        </w:rPr>
        <w:t xml:space="preserve"> «Хоробрий краб», «Як слоненя перестало соромитися», </w:t>
      </w:r>
      <w:r w:rsidRPr="00FB321B">
        <w:rPr>
          <w:szCs w:val="28"/>
          <w:lang w:val="uk-UA"/>
        </w:rPr>
        <w:lastRenderedPageBreak/>
        <w:t>«Спритна лапка», «</w:t>
      </w:r>
      <w:proofErr w:type="spellStart"/>
      <w:r w:rsidRPr="00FB321B">
        <w:rPr>
          <w:szCs w:val="28"/>
          <w:lang w:val="uk-UA"/>
        </w:rPr>
        <w:t>Темноландія</w:t>
      </w:r>
      <w:proofErr w:type="spellEnd"/>
      <w:r w:rsidRPr="00FB321B">
        <w:rPr>
          <w:szCs w:val="28"/>
          <w:lang w:val="uk-UA"/>
        </w:rPr>
        <w:t xml:space="preserve">», «Від чого у </w:t>
      </w:r>
      <w:proofErr w:type="spellStart"/>
      <w:r w:rsidRPr="00FB321B">
        <w:rPr>
          <w:szCs w:val="28"/>
          <w:lang w:val="uk-UA"/>
        </w:rPr>
        <w:t>їжачка</w:t>
      </w:r>
      <w:proofErr w:type="spellEnd"/>
      <w:r w:rsidRPr="00FB321B">
        <w:rPr>
          <w:szCs w:val="28"/>
          <w:lang w:val="uk-UA"/>
        </w:rPr>
        <w:t xml:space="preserve"> виросли голки»;</w:t>
      </w:r>
    </w:p>
    <w:p w:rsidR="0025443F" w:rsidRPr="00FB321B" w:rsidRDefault="0025443F" w:rsidP="00222B52">
      <w:pPr>
        <w:pStyle w:val="a4"/>
        <w:widowControl w:val="0"/>
        <w:numPr>
          <w:ilvl w:val="1"/>
          <w:numId w:val="13"/>
        </w:numPr>
        <w:tabs>
          <w:tab w:val="left" w:pos="1276"/>
        </w:tabs>
        <w:spacing w:after="0" w:line="360" w:lineRule="auto"/>
        <w:ind w:left="0" w:firstLine="709"/>
        <w:jc w:val="both"/>
        <w:rPr>
          <w:szCs w:val="28"/>
          <w:lang w:val="uk-UA"/>
        </w:rPr>
      </w:pPr>
      <w:r w:rsidRPr="00FB321B">
        <w:rPr>
          <w:szCs w:val="28"/>
          <w:lang w:val="uk-UA"/>
        </w:rPr>
        <w:t>Ю. </w:t>
      </w:r>
      <w:proofErr w:type="spellStart"/>
      <w:r w:rsidRPr="00FB321B">
        <w:rPr>
          <w:szCs w:val="28"/>
          <w:lang w:val="uk-UA"/>
        </w:rPr>
        <w:t>Кузнецовой</w:t>
      </w:r>
      <w:proofErr w:type="spellEnd"/>
      <w:r w:rsidRPr="00FB321B">
        <w:rPr>
          <w:szCs w:val="28"/>
          <w:lang w:val="uk-UA"/>
        </w:rPr>
        <w:t xml:space="preserve"> «Казка про шкідливого ящера», «Про вужа-забіяку», «Казка про бобра, який не любив розфарбовувати», «Про зайчат, які забралися у мамине серце».</w:t>
      </w:r>
    </w:p>
    <w:p w:rsidR="0025443F" w:rsidRPr="0095212B" w:rsidRDefault="0025443F" w:rsidP="001E5E54">
      <w:pPr>
        <w:widowControl w:val="0"/>
        <w:spacing w:after="0" w:line="360" w:lineRule="auto"/>
        <w:ind w:firstLine="709"/>
        <w:jc w:val="both"/>
        <w:rPr>
          <w:szCs w:val="28"/>
          <w:lang w:val="uk-UA"/>
        </w:rPr>
      </w:pPr>
      <w:r w:rsidRPr="00FB321B">
        <w:rPr>
          <w:szCs w:val="28"/>
          <w:lang w:val="uk-UA"/>
        </w:rPr>
        <w:t>Лікування казкою дозволяє дбайливо</w:t>
      </w:r>
      <w:r w:rsidRPr="0095212B">
        <w:rPr>
          <w:szCs w:val="28"/>
          <w:lang w:val="uk-UA"/>
        </w:rPr>
        <w:t xml:space="preserve"> впливати на психіку дитини, у багатьох випадках це під силу самим батькам – потрібно тільки навчитися правильно підбирати казки і своєчасно їх розповідати. Суть методу лікування казкою вигадка, метафора, чарівні перетворення, які несе у собі казка, викликають у слухача безліч найрізноманітніших емоцій: обурення, радість, здивування, захоплення, гнів, страх, жалість, захоплення. </w:t>
      </w:r>
    </w:p>
    <w:p w:rsidR="0025443F" w:rsidRPr="0095212B" w:rsidRDefault="0025443F" w:rsidP="001E5E54">
      <w:pPr>
        <w:widowControl w:val="0"/>
        <w:spacing w:after="0" w:line="360" w:lineRule="auto"/>
        <w:ind w:firstLine="709"/>
        <w:jc w:val="both"/>
        <w:rPr>
          <w:szCs w:val="28"/>
          <w:lang w:val="uk-UA"/>
        </w:rPr>
      </w:pPr>
      <w:r w:rsidRPr="0095212B">
        <w:rPr>
          <w:szCs w:val="28"/>
          <w:lang w:val="uk-UA"/>
        </w:rPr>
        <w:t xml:space="preserve">Розповідаючи дитині казку, ми занурюємо її у дивовижний світ, повний незвичайних подій. Проживання відбуваються з героями подій, спостереження за поведінкою, реакціями, наслідками слів і вчинків і складають основу терапії. </w:t>
      </w:r>
    </w:p>
    <w:p w:rsidR="0025443F" w:rsidRPr="00FB321B" w:rsidRDefault="0025443F" w:rsidP="001E5E54">
      <w:pPr>
        <w:widowControl w:val="0"/>
        <w:spacing w:after="0" w:line="360" w:lineRule="auto"/>
        <w:ind w:firstLine="709"/>
        <w:jc w:val="both"/>
        <w:rPr>
          <w:szCs w:val="28"/>
          <w:lang w:val="uk-UA"/>
        </w:rPr>
      </w:pPr>
      <w:r w:rsidRPr="0095212B">
        <w:rPr>
          <w:szCs w:val="28"/>
          <w:lang w:val="uk-UA"/>
        </w:rPr>
        <w:t>Гіперактивність, агресія, розлади поведінки, переїдання або відмова приймати їжу, труднощі з дефекацією; розлучення батьків, поява молодшої дитини; втрата значимого дорослого або улюбленого вихованця у цих та багатьох інших випадках казка вводиться як ненав’язливий засіб виявити «хворе місце» слухача, продемонструвати йому нові способи взаємодії з реальністю, шляхи виходу з складної ситуації, пока</w:t>
      </w:r>
      <w:r w:rsidR="00E24C89" w:rsidRPr="0095212B">
        <w:rPr>
          <w:szCs w:val="28"/>
          <w:lang w:val="uk-UA"/>
        </w:rPr>
        <w:t xml:space="preserve">з іншого боку, що </w:t>
      </w:r>
      <w:r w:rsidR="00E24C89" w:rsidRPr="00FB321B">
        <w:rPr>
          <w:szCs w:val="28"/>
          <w:lang w:val="uk-UA"/>
        </w:rPr>
        <w:t>відбувається [1].</w:t>
      </w:r>
      <w:r w:rsidR="004F1527" w:rsidRPr="00FB321B">
        <w:rPr>
          <w:szCs w:val="28"/>
          <w:lang w:val="uk-UA"/>
        </w:rPr>
        <w:t xml:space="preserve"> </w:t>
      </w:r>
      <w:r w:rsidRPr="00FB321B">
        <w:rPr>
          <w:szCs w:val="28"/>
          <w:lang w:val="uk-UA"/>
        </w:rPr>
        <w:t xml:space="preserve"> </w:t>
      </w:r>
    </w:p>
    <w:p w:rsidR="0025443F" w:rsidRPr="000D7538" w:rsidRDefault="0025443F" w:rsidP="001E5E54">
      <w:pPr>
        <w:widowControl w:val="0"/>
        <w:spacing w:after="0" w:line="360" w:lineRule="auto"/>
        <w:ind w:firstLine="709"/>
        <w:jc w:val="both"/>
        <w:rPr>
          <w:szCs w:val="28"/>
          <w:lang w:val="uk-UA"/>
        </w:rPr>
      </w:pPr>
      <w:r w:rsidRPr="00FB321B">
        <w:rPr>
          <w:szCs w:val="28"/>
          <w:lang w:val="uk-UA"/>
        </w:rPr>
        <w:t>Психологи та педагоги застосовують</w:t>
      </w:r>
      <w:r w:rsidR="00FB321B" w:rsidRPr="00FB321B">
        <w:rPr>
          <w:szCs w:val="28"/>
          <w:lang w:val="uk-UA"/>
        </w:rPr>
        <w:t xml:space="preserve"> терапевтичні казки для роботи в</w:t>
      </w:r>
      <w:r w:rsidRPr="00FB321B">
        <w:rPr>
          <w:szCs w:val="28"/>
          <w:lang w:val="uk-UA"/>
        </w:rPr>
        <w:t xml:space="preserve"> трьох напрямках: діагностика, тобто визначення головних життєвих сценаріїв людини, особливостей поведінки та сприйняття світу, здібностей, талантів. Власне терапія – рішення психологічних проблем , закріплення нових моделей поведінки, реакцій. Метод </w:t>
      </w:r>
      <w:proofErr w:type="spellStart"/>
      <w:r w:rsidRPr="00FB321B">
        <w:rPr>
          <w:szCs w:val="28"/>
          <w:lang w:val="uk-UA"/>
        </w:rPr>
        <w:t>казкотерапії</w:t>
      </w:r>
      <w:proofErr w:type="spellEnd"/>
      <w:r w:rsidRPr="00FB321B">
        <w:rPr>
          <w:szCs w:val="28"/>
          <w:lang w:val="uk-UA"/>
        </w:rPr>
        <w:t xml:space="preserve"> використовується психологами, лікарями, педагогами у різних напрямках, оскільки є синтезом досягнень усіх цих наук і впливає на глибокому емоційному рівні, тобто задіяна потужна і ефективна робота </w:t>
      </w:r>
      <w:r w:rsidRPr="000D7538">
        <w:rPr>
          <w:szCs w:val="28"/>
          <w:lang w:val="uk-UA"/>
        </w:rPr>
        <w:t>підсвідомості</w:t>
      </w:r>
      <w:r w:rsidR="000425F1" w:rsidRPr="000D7538">
        <w:rPr>
          <w:szCs w:val="28"/>
          <w:lang w:val="uk-UA"/>
        </w:rPr>
        <w:t xml:space="preserve"> </w:t>
      </w:r>
      <w:r w:rsidR="00E23997">
        <w:rPr>
          <w:szCs w:val="28"/>
          <w:lang w:val="uk-UA"/>
        </w:rPr>
        <w:t>[51</w:t>
      </w:r>
      <w:r w:rsidR="000425F1" w:rsidRPr="000D7538">
        <w:rPr>
          <w:szCs w:val="28"/>
          <w:lang w:val="uk-UA"/>
        </w:rPr>
        <w:t>].</w:t>
      </w:r>
    </w:p>
    <w:p w:rsidR="000425F1" w:rsidRDefault="000425F1" w:rsidP="001E5E54">
      <w:pPr>
        <w:widowControl w:val="0"/>
        <w:spacing w:after="0" w:line="360" w:lineRule="auto"/>
        <w:ind w:firstLine="709"/>
        <w:jc w:val="both"/>
        <w:rPr>
          <w:szCs w:val="28"/>
          <w:lang w:val="uk-UA"/>
        </w:rPr>
      </w:pPr>
      <w:r w:rsidRPr="000D7538">
        <w:rPr>
          <w:szCs w:val="28"/>
          <w:lang w:val="uk-UA"/>
        </w:rPr>
        <w:t>Отже, в</w:t>
      </w:r>
      <w:r w:rsidR="0025443F" w:rsidRPr="000D7538">
        <w:rPr>
          <w:szCs w:val="28"/>
          <w:lang w:val="uk-UA"/>
        </w:rPr>
        <w:t>ажливою передумовою психічного розвитку дитини, а також основним внутрішнім фактором, який визначає загальне психічне здоров’я, є емоційно-вольова сфера дітей.</w:t>
      </w:r>
      <w:r w:rsidR="00E24C89" w:rsidRPr="000D7538">
        <w:rPr>
          <w:szCs w:val="28"/>
          <w:lang w:val="uk-UA"/>
        </w:rPr>
        <w:t xml:space="preserve"> </w:t>
      </w:r>
      <w:r w:rsidR="0025443F" w:rsidRPr="000D7538">
        <w:rPr>
          <w:szCs w:val="28"/>
          <w:lang w:val="uk-UA"/>
        </w:rPr>
        <w:t>Таким чином, питання</w:t>
      </w:r>
      <w:r w:rsidR="0025443F" w:rsidRPr="0095212B">
        <w:rPr>
          <w:szCs w:val="28"/>
          <w:lang w:val="uk-UA"/>
        </w:rPr>
        <w:t xml:space="preserve"> про значення казки для </w:t>
      </w:r>
      <w:r w:rsidR="0025443F" w:rsidRPr="0095212B">
        <w:rPr>
          <w:szCs w:val="28"/>
          <w:lang w:val="uk-UA"/>
        </w:rPr>
        <w:lastRenderedPageBreak/>
        <w:t>психічного розвитку дитини, становлення його як особистості залишається одним з актуальних і обговорюваних у психолого</w:t>
      </w:r>
      <w:r w:rsidR="00222B52">
        <w:rPr>
          <w:szCs w:val="28"/>
          <w:lang w:val="uk-UA"/>
        </w:rPr>
        <w:t>-педагогічній літературі. Казки </w:t>
      </w:r>
      <w:r w:rsidR="0025443F" w:rsidRPr="0095212B">
        <w:rPr>
          <w:szCs w:val="28"/>
          <w:lang w:val="uk-UA"/>
        </w:rPr>
        <w:t xml:space="preserve">– необхідний елемент духовного життя дитини. Входячи у світ чудес і чарівництва, дитина занурюється у глибини своєї душі, де її переповнює ціла гамма емоцій. Казки надають руху внутрішнє життя. Казковий світ вимагає від дитини активної, добре розвиненої уяви, вміння вільно, не </w:t>
      </w:r>
      <w:proofErr w:type="spellStart"/>
      <w:r w:rsidR="0025443F" w:rsidRPr="0095212B">
        <w:rPr>
          <w:szCs w:val="28"/>
          <w:lang w:val="uk-UA"/>
        </w:rPr>
        <w:t>боячись</w:t>
      </w:r>
      <w:proofErr w:type="spellEnd"/>
      <w:r w:rsidR="0025443F" w:rsidRPr="0095212B">
        <w:rPr>
          <w:szCs w:val="28"/>
          <w:lang w:val="uk-UA"/>
        </w:rPr>
        <w:t xml:space="preserve"> небезпек і пригод, імпровізувати. Щоб цього досягти, дитині необхідно багато казок і доброзичливе ставлен</w:t>
      </w:r>
      <w:r w:rsidR="00E24C89" w:rsidRPr="0095212B">
        <w:rPr>
          <w:szCs w:val="28"/>
          <w:lang w:val="uk-UA"/>
        </w:rPr>
        <w:t>ня батьків і педагогів до казок.</w:t>
      </w:r>
    </w:p>
    <w:p w:rsidR="000425F1" w:rsidRDefault="000425F1">
      <w:pPr>
        <w:rPr>
          <w:szCs w:val="28"/>
          <w:lang w:val="uk-UA"/>
        </w:rPr>
      </w:pPr>
      <w:r>
        <w:rPr>
          <w:szCs w:val="28"/>
          <w:lang w:val="uk-UA"/>
        </w:rPr>
        <w:br w:type="page"/>
      </w:r>
    </w:p>
    <w:p w:rsidR="00E24C89" w:rsidRPr="0095212B" w:rsidRDefault="00E24C89" w:rsidP="001E5E54">
      <w:pPr>
        <w:widowControl w:val="0"/>
        <w:spacing w:after="0" w:line="360" w:lineRule="auto"/>
        <w:jc w:val="center"/>
        <w:rPr>
          <w:b/>
          <w:lang w:val="uk-UA"/>
        </w:rPr>
      </w:pPr>
      <w:r w:rsidRPr="0095212B">
        <w:rPr>
          <w:b/>
          <w:lang w:val="uk-UA"/>
        </w:rPr>
        <w:lastRenderedPageBreak/>
        <w:t>РОЗДІЛ 2</w:t>
      </w:r>
    </w:p>
    <w:p w:rsidR="00E24C89" w:rsidRPr="0095212B" w:rsidRDefault="00E24C89" w:rsidP="001E5E54">
      <w:pPr>
        <w:widowControl w:val="0"/>
        <w:spacing w:after="0" w:line="360" w:lineRule="auto"/>
        <w:jc w:val="center"/>
        <w:rPr>
          <w:b/>
          <w:lang w:val="uk-UA"/>
        </w:rPr>
      </w:pPr>
      <w:r w:rsidRPr="0095212B">
        <w:rPr>
          <w:b/>
          <w:lang w:val="uk-UA"/>
        </w:rPr>
        <w:t xml:space="preserve">ДОСЛІДНО-ЕКСПЕРИМЕНТАЛЬНА РОБОТА З РОЗВИТКУ ЕМОЦІЙНО-ВОЛЬОВОЇ СФЕРИ </w:t>
      </w:r>
      <w:r w:rsidRPr="00FB321B">
        <w:rPr>
          <w:b/>
          <w:lang w:val="uk-UA"/>
        </w:rPr>
        <w:t>ДОШКІЛЬНИКІВ</w:t>
      </w:r>
      <w:r w:rsidR="008178F8" w:rsidRPr="00FB321B">
        <w:rPr>
          <w:b/>
          <w:lang w:val="uk-UA"/>
        </w:rPr>
        <w:t xml:space="preserve"> ЗАСОБАМИ КАЗКОТЕРАПІЇ</w:t>
      </w:r>
    </w:p>
    <w:p w:rsidR="00E24C89" w:rsidRPr="0095212B" w:rsidRDefault="00E24C89" w:rsidP="001E5E54">
      <w:pPr>
        <w:widowControl w:val="0"/>
        <w:spacing w:after="0"/>
        <w:jc w:val="center"/>
        <w:rPr>
          <w:lang w:val="uk-UA"/>
        </w:rPr>
      </w:pPr>
    </w:p>
    <w:p w:rsidR="00E24C89" w:rsidRPr="0095212B" w:rsidRDefault="00E24C89" w:rsidP="001E5E54">
      <w:pPr>
        <w:widowControl w:val="0"/>
        <w:spacing w:after="0"/>
        <w:jc w:val="center"/>
        <w:rPr>
          <w:lang w:val="uk-UA"/>
        </w:rPr>
      </w:pPr>
    </w:p>
    <w:p w:rsidR="00E24C89" w:rsidRPr="0095212B" w:rsidRDefault="00E24C89" w:rsidP="001E5E54">
      <w:pPr>
        <w:pStyle w:val="2"/>
        <w:widowControl w:val="0"/>
        <w:spacing w:before="0"/>
        <w:ind w:firstLine="709"/>
        <w:rPr>
          <w:lang w:val="uk-UA"/>
        </w:rPr>
      </w:pPr>
      <w:bookmarkStart w:id="30" w:name="_Toc85116148"/>
      <w:r w:rsidRPr="0095212B">
        <w:rPr>
          <w:lang w:val="uk-UA"/>
        </w:rPr>
        <w:t xml:space="preserve">2.1. Стан сформованості емоційно-вольової сфери </w:t>
      </w:r>
      <w:bookmarkEnd w:id="30"/>
      <w:r w:rsidR="00580369" w:rsidRPr="0095212B">
        <w:rPr>
          <w:lang w:val="uk-UA"/>
        </w:rPr>
        <w:t>дітей старшого дошкільного віку</w:t>
      </w:r>
    </w:p>
    <w:p w:rsidR="00765931" w:rsidRDefault="00765931" w:rsidP="001E5E54">
      <w:pPr>
        <w:widowControl w:val="0"/>
        <w:spacing w:after="0" w:line="360" w:lineRule="auto"/>
        <w:ind w:firstLine="709"/>
        <w:jc w:val="both"/>
        <w:rPr>
          <w:b/>
          <w:bCs/>
          <w:color w:val="FF0000"/>
          <w:lang w:val="uk-UA"/>
        </w:rPr>
      </w:pPr>
    </w:p>
    <w:p w:rsidR="00E24C89" w:rsidRPr="000D7538"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Експериментальною базою дослідження став ЗДО </w:t>
      </w:r>
      <w:r w:rsidRPr="00FB321B">
        <w:rPr>
          <w:color w:val="000000"/>
          <w:szCs w:val="28"/>
          <w:lang w:val="uk-UA"/>
        </w:rPr>
        <w:t>№</w:t>
      </w:r>
      <w:r w:rsidR="00B2231B" w:rsidRPr="00FB321B">
        <w:rPr>
          <w:color w:val="000000"/>
          <w:szCs w:val="28"/>
          <w:lang w:val="uk-UA"/>
        </w:rPr>
        <w:t> </w:t>
      </w:r>
      <w:r w:rsidRPr="00FB321B">
        <w:rPr>
          <w:color w:val="000000"/>
          <w:szCs w:val="28"/>
          <w:lang w:val="uk-UA"/>
        </w:rPr>
        <w:t xml:space="preserve">372 </w:t>
      </w:r>
      <w:r w:rsidR="00B2231B" w:rsidRPr="00FB321B">
        <w:rPr>
          <w:color w:val="000000"/>
          <w:szCs w:val="28"/>
          <w:lang w:val="uk-UA"/>
        </w:rPr>
        <w:t xml:space="preserve">у </w:t>
      </w:r>
      <w:r w:rsidRPr="00FB321B">
        <w:rPr>
          <w:color w:val="000000"/>
          <w:szCs w:val="28"/>
          <w:lang w:val="uk-UA"/>
        </w:rPr>
        <w:t>м.</w:t>
      </w:r>
      <w:r w:rsidR="00B2231B" w:rsidRPr="00FB321B">
        <w:rPr>
          <w:color w:val="000000"/>
          <w:szCs w:val="28"/>
          <w:lang w:val="uk-UA"/>
        </w:rPr>
        <w:t> </w:t>
      </w:r>
      <w:r w:rsidRPr="00FB321B">
        <w:rPr>
          <w:color w:val="000000"/>
          <w:szCs w:val="28"/>
          <w:lang w:val="uk-UA"/>
        </w:rPr>
        <w:t>Ки</w:t>
      </w:r>
      <w:r w:rsidR="00B2231B" w:rsidRPr="00FB321B">
        <w:rPr>
          <w:color w:val="000000"/>
          <w:szCs w:val="28"/>
          <w:lang w:val="uk-UA"/>
        </w:rPr>
        <w:t>ї</w:t>
      </w:r>
      <w:r w:rsidRPr="00FB321B">
        <w:rPr>
          <w:color w:val="000000"/>
          <w:szCs w:val="28"/>
          <w:lang w:val="uk-UA"/>
        </w:rPr>
        <w:t>в. У дослідженні брали участь діти старшого дошкільного віку 5-6 років у кількості 2</w:t>
      </w:r>
      <w:r w:rsidR="00AA06B7">
        <w:rPr>
          <w:color w:val="000000"/>
          <w:szCs w:val="28"/>
          <w:lang w:val="uk-UA"/>
        </w:rPr>
        <w:t>8</w:t>
      </w:r>
      <w:r w:rsidRPr="00FB321B">
        <w:rPr>
          <w:color w:val="000000"/>
          <w:szCs w:val="28"/>
          <w:lang w:val="uk-UA"/>
        </w:rPr>
        <w:t xml:space="preserve"> осіб</w:t>
      </w:r>
      <w:r w:rsidR="00B2231B" w:rsidRPr="00FB321B">
        <w:rPr>
          <w:color w:val="000000"/>
          <w:szCs w:val="28"/>
          <w:lang w:val="uk-UA"/>
        </w:rPr>
        <w:t>,</w:t>
      </w:r>
      <w:r w:rsidRPr="00FB321B">
        <w:rPr>
          <w:color w:val="000000"/>
          <w:szCs w:val="28"/>
          <w:lang w:val="uk-UA"/>
        </w:rPr>
        <w:t xml:space="preserve"> із них </w:t>
      </w:r>
      <w:r w:rsidR="00AA06B7">
        <w:rPr>
          <w:color w:val="000000"/>
          <w:szCs w:val="28"/>
          <w:lang w:val="uk-UA"/>
        </w:rPr>
        <w:t>11</w:t>
      </w:r>
      <w:r w:rsidRPr="00FB321B">
        <w:rPr>
          <w:color w:val="000000"/>
          <w:szCs w:val="28"/>
          <w:lang w:val="uk-UA"/>
        </w:rPr>
        <w:t xml:space="preserve"> хлопчиків та 1</w:t>
      </w:r>
      <w:r w:rsidR="00AA06B7">
        <w:rPr>
          <w:color w:val="000000"/>
          <w:szCs w:val="28"/>
          <w:lang w:val="uk-UA"/>
        </w:rPr>
        <w:t>7</w:t>
      </w:r>
      <w:r w:rsidRPr="00FB321B">
        <w:rPr>
          <w:color w:val="000000"/>
          <w:szCs w:val="28"/>
          <w:lang w:val="uk-UA"/>
        </w:rPr>
        <w:t xml:space="preserve"> </w:t>
      </w:r>
      <w:proofErr w:type="spellStart"/>
      <w:r w:rsidRPr="00FB321B">
        <w:rPr>
          <w:color w:val="000000"/>
          <w:szCs w:val="28"/>
          <w:lang w:val="uk-UA"/>
        </w:rPr>
        <w:t>дівчаток</w:t>
      </w:r>
      <w:proofErr w:type="spellEnd"/>
      <w:r w:rsidRPr="00FB321B">
        <w:rPr>
          <w:color w:val="000000"/>
          <w:szCs w:val="28"/>
          <w:lang w:val="uk-UA"/>
        </w:rPr>
        <w:t xml:space="preserve">, які розділено на контрольну групу (КГ) та експериментальну </w:t>
      </w:r>
      <w:r w:rsidRPr="000D7538">
        <w:rPr>
          <w:color w:val="000000"/>
          <w:szCs w:val="28"/>
          <w:lang w:val="uk-UA"/>
        </w:rPr>
        <w:t>групу (ЕГ)</w:t>
      </w:r>
      <w:r w:rsidR="00B2231B" w:rsidRPr="000D7538">
        <w:rPr>
          <w:color w:val="000000"/>
          <w:szCs w:val="28"/>
          <w:lang w:val="uk-UA"/>
        </w:rPr>
        <w:t>,</w:t>
      </w:r>
      <w:r w:rsidRPr="000D7538">
        <w:rPr>
          <w:color w:val="000000"/>
          <w:szCs w:val="28"/>
          <w:lang w:val="uk-UA"/>
        </w:rPr>
        <w:t xml:space="preserve"> по 1</w:t>
      </w:r>
      <w:r w:rsidR="00AA06B7">
        <w:rPr>
          <w:color w:val="000000"/>
          <w:szCs w:val="28"/>
          <w:lang w:val="uk-UA"/>
        </w:rPr>
        <w:t>4</w:t>
      </w:r>
      <w:r w:rsidRPr="000D7538">
        <w:rPr>
          <w:color w:val="000000"/>
          <w:szCs w:val="28"/>
          <w:lang w:val="uk-UA"/>
        </w:rPr>
        <w:t xml:space="preserve"> осіб у кожній.</w:t>
      </w:r>
      <w:r w:rsidR="00FB321B" w:rsidRPr="000D7538">
        <w:rPr>
          <w:color w:val="000000"/>
          <w:szCs w:val="28"/>
          <w:lang w:val="uk-UA"/>
        </w:rPr>
        <w:t xml:space="preserve"> </w:t>
      </w:r>
      <w:r w:rsidR="000425F1" w:rsidRPr="000D7538">
        <w:rPr>
          <w:color w:val="000000"/>
          <w:szCs w:val="28"/>
          <w:lang w:val="uk-UA"/>
        </w:rPr>
        <w:t>О</w:t>
      </w:r>
      <w:r w:rsidR="00FB321B" w:rsidRPr="000D7538">
        <w:rPr>
          <w:color w:val="000000"/>
          <w:szCs w:val="28"/>
          <w:lang w:val="uk-UA"/>
        </w:rPr>
        <w:t>бра</w:t>
      </w:r>
      <w:r w:rsidR="000425F1" w:rsidRPr="000D7538">
        <w:rPr>
          <w:color w:val="000000"/>
          <w:szCs w:val="28"/>
          <w:lang w:val="uk-UA"/>
        </w:rPr>
        <w:t>но для педагогічного експерименту</w:t>
      </w:r>
      <w:r w:rsidR="00FB321B" w:rsidRPr="000D7538">
        <w:rPr>
          <w:color w:val="000000"/>
          <w:szCs w:val="28"/>
          <w:lang w:val="uk-UA"/>
        </w:rPr>
        <w:t xml:space="preserve"> дітей старшого дошкільного віку, бо саме </w:t>
      </w:r>
      <w:r w:rsidR="00AF3B90" w:rsidRPr="000D7538">
        <w:rPr>
          <w:color w:val="000000"/>
          <w:szCs w:val="28"/>
          <w:lang w:val="uk-UA"/>
        </w:rPr>
        <w:t>у</w:t>
      </w:r>
      <w:r w:rsidR="00FB321B" w:rsidRPr="000D7538">
        <w:rPr>
          <w:color w:val="000000"/>
          <w:szCs w:val="28"/>
          <w:lang w:val="uk-UA"/>
        </w:rPr>
        <w:t xml:space="preserve"> ц</w:t>
      </w:r>
      <w:r w:rsidR="00AF3B90" w:rsidRPr="000D7538">
        <w:rPr>
          <w:color w:val="000000"/>
          <w:szCs w:val="28"/>
          <w:lang w:val="uk-UA"/>
        </w:rPr>
        <w:t>ей</w:t>
      </w:r>
      <w:r w:rsidR="00FB321B" w:rsidRPr="000D7538">
        <w:rPr>
          <w:color w:val="000000"/>
          <w:szCs w:val="28"/>
          <w:lang w:val="uk-UA"/>
        </w:rPr>
        <w:t xml:space="preserve"> </w:t>
      </w:r>
      <w:r w:rsidR="006C7568" w:rsidRPr="000D7538">
        <w:rPr>
          <w:color w:val="000000"/>
          <w:szCs w:val="28"/>
          <w:lang w:val="uk-UA"/>
        </w:rPr>
        <w:t>віков</w:t>
      </w:r>
      <w:r w:rsidR="00AF3B90" w:rsidRPr="000D7538">
        <w:rPr>
          <w:color w:val="000000"/>
          <w:szCs w:val="28"/>
          <w:lang w:val="uk-UA"/>
        </w:rPr>
        <w:t>ий</w:t>
      </w:r>
      <w:r w:rsidR="006C7568" w:rsidRPr="000D7538">
        <w:rPr>
          <w:color w:val="000000"/>
          <w:szCs w:val="28"/>
          <w:lang w:val="uk-UA"/>
        </w:rPr>
        <w:t xml:space="preserve"> період найбільш яскраво діти проявляють свої емоції</w:t>
      </w:r>
      <w:r w:rsidR="00AF3B90" w:rsidRPr="000D7538">
        <w:rPr>
          <w:color w:val="000000"/>
          <w:szCs w:val="28"/>
          <w:lang w:val="uk-UA"/>
        </w:rPr>
        <w:t xml:space="preserve"> і</w:t>
      </w:r>
      <w:r w:rsidR="006C7568" w:rsidRPr="000D7538">
        <w:rPr>
          <w:color w:val="000000"/>
          <w:szCs w:val="28"/>
          <w:lang w:val="uk-UA"/>
        </w:rPr>
        <w:t xml:space="preserve"> вже можуть пояснити свій емоційний стан. </w:t>
      </w:r>
      <w:r w:rsidRPr="000D7538">
        <w:rPr>
          <w:color w:val="000000"/>
          <w:szCs w:val="28"/>
          <w:lang w:val="uk-UA"/>
        </w:rPr>
        <w:t xml:space="preserve">Усі діти відвідують ЗДО, починаючи з молодшої групи, тобто вони вже четвертий рік навчаються за програмою для дітей дошкільного віку, добре знають один одного. </w:t>
      </w:r>
      <w:r w:rsidR="0054761F" w:rsidRPr="000D7538">
        <w:rPr>
          <w:color w:val="000000"/>
          <w:szCs w:val="28"/>
          <w:lang w:val="uk-UA"/>
        </w:rPr>
        <w:t>В</w:t>
      </w:r>
      <w:r w:rsidRPr="000D7538">
        <w:rPr>
          <w:color w:val="000000"/>
          <w:szCs w:val="28"/>
          <w:lang w:val="uk-UA"/>
        </w:rPr>
        <w:t>сі діти не мають серйозних відхилень у розвитку.</w:t>
      </w:r>
    </w:p>
    <w:p w:rsidR="00E24C89" w:rsidRPr="000D7538" w:rsidRDefault="00E24C89" w:rsidP="001E5E54">
      <w:pPr>
        <w:widowControl w:val="0"/>
        <w:spacing w:after="0" w:line="360" w:lineRule="auto"/>
        <w:ind w:firstLine="709"/>
        <w:jc w:val="both"/>
        <w:rPr>
          <w:color w:val="000000"/>
          <w:szCs w:val="28"/>
          <w:lang w:val="uk-UA"/>
        </w:rPr>
      </w:pPr>
      <w:r w:rsidRPr="000D7538">
        <w:rPr>
          <w:color w:val="000000"/>
          <w:szCs w:val="28"/>
          <w:lang w:val="uk-UA"/>
        </w:rPr>
        <w:t>Діти</w:t>
      </w:r>
      <w:r w:rsidR="00B2231B" w:rsidRPr="000D7538">
        <w:rPr>
          <w:color w:val="000000"/>
          <w:szCs w:val="28"/>
          <w:lang w:val="uk-UA"/>
        </w:rPr>
        <w:t xml:space="preserve"> </w:t>
      </w:r>
      <w:r w:rsidRPr="000D7538">
        <w:rPr>
          <w:color w:val="000000"/>
          <w:szCs w:val="28"/>
          <w:lang w:val="uk-UA"/>
        </w:rPr>
        <w:t>груп</w:t>
      </w:r>
      <w:r w:rsidR="00B2231B" w:rsidRPr="000D7538">
        <w:rPr>
          <w:color w:val="000000"/>
          <w:szCs w:val="28"/>
          <w:lang w:val="uk-UA"/>
        </w:rPr>
        <w:t>и</w:t>
      </w:r>
      <w:r w:rsidRPr="000D7538">
        <w:rPr>
          <w:color w:val="000000"/>
          <w:szCs w:val="28"/>
          <w:lang w:val="uk-UA"/>
        </w:rPr>
        <w:t xml:space="preserve"> в основному виховані, ввічливі, доброзичливо відносяться до дорослих і один до одного. Однак іноді між ними бувають конфлікти при спілкуванні і в спільних іграх, які часто викликані тим, що хтось із дітей неправильно, занадто бурхливо висловлює свої емоції</w:t>
      </w:r>
      <w:r w:rsidR="00B2231B" w:rsidRPr="000D7538">
        <w:rPr>
          <w:color w:val="000000"/>
          <w:szCs w:val="28"/>
          <w:lang w:val="uk-UA"/>
        </w:rPr>
        <w:t>,</w:t>
      </w:r>
      <w:r w:rsidRPr="000D7538">
        <w:rPr>
          <w:color w:val="000000"/>
          <w:szCs w:val="28"/>
          <w:lang w:val="uk-UA"/>
        </w:rPr>
        <w:t xml:space="preserve"> або не розуміє емоційного стану іншої дитини.</w:t>
      </w:r>
    </w:p>
    <w:p w:rsidR="00E24C89" w:rsidRPr="000D7538" w:rsidRDefault="00E24C89" w:rsidP="001E5E54">
      <w:pPr>
        <w:widowControl w:val="0"/>
        <w:spacing w:after="0" w:line="360" w:lineRule="auto"/>
        <w:ind w:firstLine="709"/>
        <w:jc w:val="both"/>
        <w:rPr>
          <w:color w:val="000000"/>
          <w:szCs w:val="28"/>
          <w:lang w:val="uk-UA"/>
        </w:rPr>
      </w:pPr>
      <w:r w:rsidRPr="000D7538">
        <w:rPr>
          <w:color w:val="000000"/>
          <w:szCs w:val="28"/>
          <w:lang w:val="uk-UA"/>
        </w:rPr>
        <w:t>Мета констатувального етапу експерименту – дослідження рівня сформованості емоційно-вольової сфери дітей старшого дошкільного віку.</w:t>
      </w:r>
    </w:p>
    <w:p w:rsidR="00E24C89" w:rsidRPr="0095212B" w:rsidRDefault="00E24C89" w:rsidP="001E5E54">
      <w:pPr>
        <w:widowControl w:val="0"/>
        <w:spacing w:after="0" w:line="360" w:lineRule="auto"/>
        <w:ind w:firstLine="709"/>
        <w:jc w:val="both"/>
        <w:rPr>
          <w:color w:val="000000"/>
          <w:szCs w:val="28"/>
          <w:lang w:val="uk-UA"/>
        </w:rPr>
      </w:pPr>
      <w:r w:rsidRPr="000D7538">
        <w:rPr>
          <w:color w:val="000000"/>
          <w:szCs w:val="28"/>
          <w:lang w:val="uk-UA"/>
        </w:rPr>
        <w:t>Для досягнення визначеної мети постав</w:t>
      </w:r>
      <w:r w:rsidR="0054761F" w:rsidRPr="000D7538">
        <w:rPr>
          <w:color w:val="000000"/>
          <w:szCs w:val="28"/>
          <w:lang w:val="uk-UA"/>
        </w:rPr>
        <w:t>лено</w:t>
      </w:r>
      <w:r w:rsidRPr="000D7538">
        <w:rPr>
          <w:color w:val="000000"/>
          <w:szCs w:val="28"/>
          <w:lang w:val="uk-UA"/>
        </w:rPr>
        <w:t xml:space="preserve"> наступні завдання:</w:t>
      </w:r>
    </w:p>
    <w:p w:rsidR="00E24C89" w:rsidRPr="006C7568" w:rsidRDefault="00E24C89" w:rsidP="001E5E54">
      <w:pPr>
        <w:widowControl w:val="0"/>
        <w:spacing w:after="0" w:line="360" w:lineRule="auto"/>
        <w:ind w:firstLine="709"/>
        <w:jc w:val="both"/>
        <w:rPr>
          <w:color w:val="000000"/>
          <w:szCs w:val="28"/>
          <w:lang w:val="uk-UA"/>
        </w:rPr>
      </w:pPr>
      <w:r w:rsidRPr="006C7568">
        <w:rPr>
          <w:color w:val="000000"/>
          <w:szCs w:val="28"/>
          <w:lang w:val="uk-UA"/>
        </w:rPr>
        <w:t>1) розробити характеристики рівнів розвитку емоційно-вольової сфери</w:t>
      </w:r>
      <w:r w:rsidR="006C7568" w:rsidRPr="006C7568">
        <w:rPr>
          <w:color w:val="000000"/>
          <w:szCs w:val="28"/>
          <w:lang w:val="uk-UA"/>
        </w:rPr>
        <w:t xml:space="preserve"> для дітей старшого дошкільного віку</w:t>
      </w:r>
      <w:r w:rsidRPr="006C7568">
        <w:rPr>
          <w:color w:val="000000"/>
          <w:szCs w:val="28"/>
          <w:lang w:val="uk-UA"/>
        </w:rPr>
        <w:t>;</w:t>
      </w:r>
    </w:p>
    <w:p w:rsidR="00E24C89" w:rsidRPr="006C7568" w:rsidRDefault="00E24C89" w:rsidP="001E5E54">
      <w:pPr>
        <w:widowControl w:val="0"/>
        <w:spacing w:after="0" w:line="360" w:lineRule="auto"/>
        <w:ind w:firstLine="709"/>
        <w:jc w:val="both"/>
        <w:rPr>
          <w:color w:val="000000"/>
          <w:szCs w:val="28"/>
          <w:lang w:val="uk-UA"/>
        </w:rPr>
      </w:pPr>
      <w:r w:rsidRPr="006C7568">
        <w:rPr>
          <w:color w:val="000000"/>
          <w:szCs w:val="28"/>
          <w:lang w:val="uk-UA"/>
        </w:rPr>
        <w:t>2) дібрати діагностичні методики;</w:t>
      </w:r>
    </w:p>
    <w:p w:rsidR="00E24C89" w:rsidRPr="006C7568" w:rsidRDefault="00E24C89" w:rsidP="001E5E54">
      <w:pPr>
        <w:widowControl w:val="0"/>
        <w:spacing w:after="0" w:line="360" w:lineRule="auto"/>
        <w:ind w:firstLine="709"/>
        <w:jc w:val="both"/>
        <w:rPr>
          <w:color w:val="000000"/>
          <w:szCs w:val="28"/>
          <w:lang w:val="uk-UA"/>
        </w:rPr>
      </w:pPr>
      <w:r w:rsidRPr="006C7568">
        <w:rPr>
          <w:color w:val="000000"/>
          <w:szCs w:val="28"/>
          <w:lang w:val="uk-UA"/>
        </w:rPr>
        <w:t>3) провести діагностичне дослідження з дітьми старшого дошкільного віку;</w:t>
      </w:r>
    </w:p>
    <w:p w:rsidR="00E24C89" w:rsidRPr="006C7568" w:rsidRDefault="00E24C89" w:rsidP="001E5E54">
      <w:pPr>
        <w:widowControl w:val="0"/>
        <w:spacing w:after="0" w:line="360" w:lineRule="auto"/>
        <w:ind w:firstLine="709"/>
        <w:jc w:val="both"/>
        <w:rPr>
          <w:color w:val="000000"/>
          <w:szCs w:val="28"/>
          <w:lang w:val="uk-UA"/>
        </w:rPr>
      </w:pPr>
      <w:r w:rsidRPr="006C7568">
        <w:rPr>
          <w:color w:val="000000"/>
          <w:szCs w:val="28"/>
          <w:lang w:val="uk-UA"/>
        </w:rPr>
        <w:lastRenderedPageBreak/>
        <w:t>4) проаналізувати підсумки проведеного діагностичного дослідження.</w:t>
      </w:r>
    </w:p>
    <w:p w:rsidR="00E24C89" w:rsidRPr="006C7568" w:rsidRDefault="00E24C89" w:rsidP="001E5E54">
      <w:pPr>
        <w:widowControl w:val="0"/>
        <w:spacing w:after="0" w:line="360" w:lineRule="auto"/>
        <w:ind w:firstLine="709"/>
        <w:jc w:val="both"/>
        <w:rPr>
          <w:color w:val="000000"/>
          <w:szCs w:val="28"/>
          <w:lang w:val="uk-UA"/>
        </w:rPr>
      </w:pPr>
      <w:r w:rsidRPr="006C7568">
        <w:rPr>
          <w:color w:val="000000"/>
          <w:szCs w:val="28"/>
          <w:lang w:val="uk-UA"/>
        </w:rPr>
        <w:t>Діагностичне вивчення рівнів розвитку емоційної ідентифікації у дітей старшого дошкільного віку проводилося з</w:t>
      </w:r>
      <w:r w:rsidR="00E03A69" w:rsidRPr="006C7568">
        <w:rPr>
          <w:color w:val="000000"/>
          <w:szCs w:val="28"/>
          <w:lang w:val="uk-UA"/>
        </w:rPr>
        <w:t>а</w:t>
      </w:r>
      <w:r w:rsidRPr="006C7568">
        <w:rPr>
          <w:color w:val="000000"/>
          <w:szCs w:val="28"/>
          <w:lang w:val="uk-UA"/>
        </w:rPr>
        <w:t xml:space="preserve"> допомогою трьох методик:</w:t>
      </w:r>
    </w:p>
    <w:p w:rsidR="00E24C89" w:rsidRPr="000D7538" w:rsidRDefault="00E24C89" w:rsidP="001E5E54">
      <w:pPr>
        <w:widowControl w:val="0"/>
        <w:spacing w:after="0" w:line="360" w:lineRule="auto"/>
        <w:ind w:firstLine="709"/>
        <w:jc w:val="both"/>
        <w:rPr>
          <w:color w:val="000000"/>
          <w:szCs w:val="28"/>
          <w:lang w:val="uk-UA"/>
        </w:rPr>
      </w:pPr>
      <w:r w:rsidRPr="006C7568">
        <w:rPr>
          <w:color w:val="000000"/>
          <w:szCs w:val="28"/>
          <w:lang w:val="uk-UA"/>
        </w:rPr>
        <w:t>1. Методика «Емоційна ідентифікація» О. </w:t>
      </w:r>
      <w:r w:rsidRPr="000D7538">
        <w:rPr>
          <w:color w:val="000000"/>
          <w:szCs w:val="28"/>
          <w:lang w:val="uk-UA"/>
        </w:rPr>
        <w:t>Ізотової</w:t>
      </w:r>
      <w:r w:rsidR="00195B60" w:rsidRPr="000D7538">
        <w:rPr>
          <w:color w:val="000000"/>
          <w:szCs w:val="28"/>
          <w:lang w:val="uk-UA"/>
        </w:rPr>
        <w:t xml:space="preserve"> </w:t>
      </w:r>
      <w:r w:rsidR="000D7538" w:rsidRPr="000D7538">
        <w:rPr>
          <w:color w:val="000000"/>
          <w:szCs w:val="28"/>
          <w:lang w:val="uk-UA"/>
        </w:rPr>
        <w:t>[30</w:t>
      </w:r>
      <w:r w:rsidR="00195B60" w:rsidRPr="000D7538">
        <w:rPr>
          <w:color w:val="000000"/>
          <w:szCs w:val="28"/>
          <w:lang w:val="uk-UA"/>
        </w:rPr>
        <w:t>]</w:t>
      </w:r>
      <w:r w:rsidRPr="000D7538">
        <w:rPr>
          <w:color w:val="000000"/>
          <w:szCs w:val="28"/>
          <w:lang w:val="uk-UA"/>
        </w:rPr>
        <w:t>.</w:t>
      </w:r>
    </w:p>
    <w:p w:rsidR="00E24C89" w:rsidRPr="000D7538" w:rsidRDefault="00E24C89" w:rsidP="001E5E54">
      <w:pPr>
        <w:widowControl w:val="0"/>
        <w:spacing w:after="0" w:line="360" w:lineRule="auto"/>
        <w:ind w:firstLine="709"/>
        <w:jc w:val="both"/>
        <w:rPr>
          <w:color w:val="000000"/>
          <w:szCs w:val="28"/>
          <w:lang w:val="uk-UA"/>
        </w:rPr>
      </w:pPr>
      <w:r w:rsidRPr="000D7538">
        <w:rPr>
          <w:color w:val="000000"/>
          <w:szCs w:val="28"/>
          <w:lang w:val="uk-UA"/>
        </w:rPr>
        <w:t>2. Методика на виявлення уявлень дитини про власні емоційні стани</w:t>
      </w:r>
      <w:r w:rsidR="00E03A69" w:rsidRPr="000D7538">
        <w:rPr>
          <w:color w:val="000000"/>
          <w:szCs w:val="28"/>
          <w:lang w:val="uk-UA"/>
        </w:rPr>
        <w:t>,</w:t>
      </w:r>
      <w:r w:rsidRPr="000D7538">
        <w:rPr>
          <w:color w:val="000000"/>
          <w:szCs w:val="28"/>
          <w:lang w:val="uk-UA"/>
        </w:rPr>
        <w:t xml:space="preserve"> або переживаннях однолітків О. </w:t>
      </w:r>
      <w:proofErr w:type="spellStart"/>
      <w:r w:rsidRPr="000D7538">
        <w:rPr>
          <w:color w:val="000000"/>
          <w:szCs w:val="28"/>
          <w:lang w:val="uk-UA"/>
        </w:rPr>
        <w:t>Смирнової</w:t>
      </w:r>
      <w:proofErr w:type="spellEnd"/>
      <w:r w:rsidRPr="000D7538">
        <w:rPr>
          <w:color w:val="000000"/>
          <w:szCs w:val="28"/>
          <w:lang w:val="uk-UA"/>
        </w:rPr>
        <w:t>, В. </w:t>
      </w:r>
      <w:proofErr w:type="spellStart"/>
      <w:r w:rsidRPr="000D7538">
        <w:rPr>
          <w:color w:val="000000"/>
          <w:szCs w:val="28"/>
          <w:lang w:val="uk-UA"/>
        </w:rPr>
        <w:t>Холмогорової</w:t>
      </w:r>
      <w:proofErr w:type="spellEnd"/>
      <w:r w:rsidRPr="000D7538">
        <w:rPr>
          <w:color w:val="000000"/>
          <w:szCs w:val="28"/>
          <w:lang w:val="uk-UA"/>
        </w:rPr>
        <w:t xml:space="preserve"> (індивідуальна бесіда)</w:t>
      </w:r>
      <w:r w:rsidR="00DF390A">
        <w:rPr>
          <w:color w:val="000000"/>
          <w:szCs w:val="28"/>
          <w:lang w:val="uk-UA"/>
        </w:rPr>
        <w:t> </w:t>
      </w:r>
      <w:r w:rsidR="000D7538" w:rsidRPr="000D7538">
        <w:rPr>
          <w:color w:val="000000"/>
          <w:szCs w:val="28"/>
          <w:lang w:val="uk-UA"/>
        </w:rPr>
        <w:t>[1</w:t>
      </w:r>
      <w:r w:rsidR="00FE3CD0">
        <w:rPr>
          <w:color w:val="000000"/>
          <w:szCs w:val="28"/>
          <w:lang w:val="uk-UA"/>
        </w:rPr>
        <w:t>9</w:t>
      </w:r>
      <w:r w:rsidR="00195B60" w:rsidRPr="000D7538">
        <w:rPr>
          <w:color w:val="000000"/>
          <w:szCs w:val="28"/>
          <w:lang w:val="uk-UA"/>
        </w:rPr>
        <w:t>]</w:t>
      </w:r>
      <w:r w:rsidRPr="000D7538">
        <w:rPr>
          <w:color w:val="000000"/>
          <w:szCs w:val="28"/>
          <w:lang w:val="uk-UA"/>
        </w:rPr>
        <w:t>.</w:t>
      </w:r>
    </w:p>
    <w:p w:rsidR="00E24C89" w:rsidRPr="000D7538" w:rsidRDefault="00E24C89" w:rsidP="001E5E54">
      <w:pPr>
        <w:widowControl w:val="0"/>
        <w:spacing w:after="0" w:line="360" w:lineRule="auto"/>
        <w:ind w:firstLine="709"/>
        <w:jc w:val="both"/>
        <w:rPr>
          <w:color w:val="000000"/>
          <w:szCs w:val="28"/>
          <w:lang w:val="uk-UA"/>
        </w:rPr>
      </w:pPr>
      <w:r w:rsidRPr="000D7538">
        <w:rPr>
          <w:color w:val="000000"/>
          <w:szCs w:val="28"/>
          <w:lang w:val="uk-UA"/>
        </w:rPr>
        <w:t>3. Методика «Відображення почуттів» О. </w:t>
      </w:r>
      <w:proofErr w:type="spellStart"/>
      <w:r w:rsidRPr="000D7538">
        <w:rPr>
          <w:color w:val="000000"/>
          <w:szCs w:val="28"/>
          <w:lang w:val="uk-UA"/>
        </w:rPr>
        <w:t>Дибіна</w:t>
      </w:r>
      <w:proofErr w:type="spellEnd"/>
      <w:r w:rsidR="00195B60" w:rsidRPr="000D7538">
        <w:rPr>
          <w:color w:val="000000"/>
          <w:szCs w:val="28"/>
          <w:lang w:val="uk-UA"/>
        </w:rPr>
        <w:t xml:space="preserve"> </w:t>
      </w:r>
      <w:r w:rsidR="000D7538" w:rsidRPr="000D7538">
        <w:rPr>
          <w:color w:val="000000"/>
          <w:szCs w:val="28"/>
          <w:lang w:val="uk-UA"/>
        </w:rPr>
        <w:t>[18</w:t>
      </w:r>
      <w:r w:rsidR="00195B60" w:rsidRPr="000D7538">
        <w:rPr>
          <w:color w:val="000000"/>
          <w:szCs w:val="28"/>
          <w:lang w:val="uk-UA"/>
        </w:rPr>
        <w:t>]</w:t>
      </w:r>
      <w:r w:rsidRPr="000D7538">
        <w:rPr>
          <w:color w:val="000000"/>
          <w:szCs w:val="28"/>
          <w:lang w:val="uk-UA"/>
        </w:rPr>
        <w:t>.</w:t>
      </w:r>
    </w:p>
    <w:p w:rsidR="00E24C89" w:rsidRPr="006C7568" w:rsidRDefault="00E24C89" w:rsidP="00005BEE">
      <w:pPr>
        <w:widowControl w:val="0"/>
        <w:spacing w:after="0" w:line="360" w:lineRule="auto"/>
        <w:ind w:firstLine="709"/>
        <w:jc w:val="both"/>
        <w:rPr>
          <w:color w:val="000000"/>
          <w:szCs w:val="28"/>
          <w:lang w:val="uk-UA"/>
        </w:rPr>
      </w:pPr>
      <w:r w:rsidRPr="000D7538">
        <w:rPr>
          <w:color w:val="000000"/>
          <w:szCs w:val="28"/>
          <w:lang w:val="uk-UA"/>
        </w:rPr>
        <w:t>Методика «Емоційна ідентифікація» розроблена О. Ізотовою (</w:t>
      </w:r>
      <w:r w:rsidR="00DF390A">
        <w:rPr>
          <w:color w:val="000000"/>
          <w:szCs w:val="28"/>
          <w:lang w:val="uk-UA"/>
        </w:rPr>
        <w:t>д</w:t>
      </w:r>
      <w:r w:rsidRPr="000D7538">
        <w:rPr>
          <w:color w:val="000000"/>
          <w:szCs w:val="28"/>
          <w:lang w:val="uk-UA"/>
        </w:rPr>
        <w:t>одаток</w:t>
      </w:r>
      <w:r w:rsidRPr="006C7568">
        <w:rPr>
          <w:color w:val="000000"/>
          <w:szCs w:val="28"/>
          <w:lang w:val="uk-UA"/>
        </w:rPr>
        <w:t xml:space="preserve"> А)</w:t>
      </w:r>
      <w:r w:rsidR="00005BEE">
        <w:rPr>
          <w:color w:val="000000"/>
          <w:szCs w:val="28"/>
          <w:lang w:val="uk-UA"/>
        </w:rPr>
        <w:t>.</w:t>
      </w:r>
    </w:p>
    <w:p w:rsidR="00E24C89" w:rsidRPr="0095212B" w:rsidRDefault="00E24C89" w:rsidP="001E5E54">
      <w:pPr>
        <w:widowControl w:val="0"/>
        <w:spacing w:after="0" w:line="360" w:lineRule="auto"/>
        <w:ind w:firstLine="709"/>
        <w:jc w:val="both"/>
        <w:rPr>
          <w:color w:val="000000"/>
          <w:szCs w:val="28"/>
          <w:lang w:val="uk-UA"/>
        </w:rPr>
      </w:pPr>
      <w:r w:rsidRPr="006C7568">
        <w:rPr>
          <w:color w:val="000000"/>
          <w:szCs w:val="28"/>
          <w:lang w:val="uk-UA"/>
        </w:rPr>
        <w:t>Мета дослідження за цією методикою: виявити особливості ідентифікації різних емоцій у дітей старшого дошкільного</w:t>
      </w:r>
      <w:r w:rsidRPr="0095212B">
        <w:rPr>
          <w:color w:val="000000"/>
          <w:szCs w:val="28"/>
          <w:lang w:val="uk-UA"/>
        </w:rPr>
        <w:t xml:space="preserve"> віку, їх індивідуальних особливостей розвитку емоційно-вольової сфери на основі сформованості сприйняття та розуміння емоційних станів, рівня вираження емоцій різної модальності (радість, заздрість, гнів, страх та ін.).</w:t>
      </w:r>
    </w:p>
    <w:p w:rsidR="00E24C89" w:rsidRPr="00E23997"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Стимулюючий матеріал: піктограми (схематичне зображення емоцій різної модальності), фотографії осіб людей (дітей) з різним емоційним виразом, картки із зображеннями ситуацій різного емоційного значення, </w:t>
      </w:r>
      <w:r w:rsidRPr="00E23997">
        <w:rPr>
          <w:color w:val="000000"/>
          <w:szCs w:val="28"/>
          <w:lang w:val="uk-UA"/>
        </w:rPr>
        <w:t xml:space="preserve">карта-шаблон «Кольорові гноми», 6 карт із зображеннями </w:t>
      </w:r>
      <w:proofErr w:type="spellStart"/>
      <w:r w:rsidRPr="00E23997">
        <w:rPr>
          <w:color w:val="000000"/>
          <w:szCs w:val="28"/>
          <w:lang w:val="uk-UA"/>
        </w:rPr>
        <w:t>облич</w:t>
      </w:r>
      <w:proofErr w:type="spellEnd"/>
      <w:r w:rsidRPr="00E23997">
        <w:rPr>
          <w:color w:val="000000"/>
          <w:szCs w:val="28"/>
          <w:lang w:val="uk-UA"/>
        </w:rPr>
        <w:t xml:space="preserve"> гномів з різними емоційними станами.</w:t>
      </w:r>
    </w:p>
    <w:p w:rsidR="00E24C89" w:rsidRPr="00E23997" w:rsidRDefault="00E24C89" w:rsidP="001E5E54">
      <w:pPr>
        <w:widowControl w:val="0"/>
        <w:spacing w:after="0" w:line="360" w:lineRule="auto"/>
        <w:ind w:firstLine="709"/>
        <w:jc w:val="both"/>
        <w:rPr>
          <w:color w:val="000000"/>
          <w:szCs w:val="28"/>
          <w:lang w:val="uk-UA"/>
        </w:rPr>
      </w:pPr>
      <w:r w:rsidRPr="00E23997">
        <w:rPr>
          <w:color w:val="000000"/>
          <w:szCs w:val="28"/>
          <w:lang w:val="uk-UA"/>
        </w:rPr>
        <w:t>Констату</w:t>
      </w:r>
      <w:r w:rsidR="006B3FA0" w:rsidRPr="00E23997">
        <w:rPr>
          <w:color w:val="000000"/>
          <w:szCs w:val="28"/>
          <w:lang w:val="uk-UA"/>
        </w:rPr>
        <w:t>вальний</w:t>
      </w:r>
      <w:r w:rsidRPr="00E23997">
        <w:rPr>
          <w:color w:val="000000"/>
          <w:szCs w:val="28"/>
          <w:lang w:val="uk-UA"/>
        </w:rPr>
        <w:t xml:space="preserve"> матеріал: спеціальні форми протоколу.</w:t>
      </w:r>
    </w:p>
    <w:p w:rsidR="00E24C89" w:rsidRPr="00E23997" w:rsidRDefault="00E24C89" w:rsidP="001E5E54">
      <w:pPr>
        <w:widowControl w:val="0"/>
        <w:spacing w:after="0" w:line="360" w:lineRule="auto"/>
        <w:ind w:firstLine="709"/>
        <w:jc w:val="both"/>
        <w:rPr>
          <w:color w:val="000000"/>
          <w:szCs w:val="28"/>
          <w:lang w:val="uk-UA"/>
        </w:rPr>
      </w:pPr>
      <w:r w:rsidRPr="00E23997">
        <w:rPr>
          <w:color w:val="000000"/>
          <w:szCs w:val="28"/>
          <w:lang w:val="uk-UA"/>
        </w:rPr>
        <w:t>Інтерпретаційний матеріал: таблиця диференціації результатів з урахуванням типу допомоги (діагностична карта).</w:t>
      </w:r>
    </w:p>
    <w:p w:rsidR="00E24C89" w:rsidRPr="0095212B" w:rsidRDefault="00E24C89" w:rsidP="001E5E54">
      <w:pPr>
        <w:widowControl w:val="0"/>
        <w:spacing w:after="0" w:line="360" w:lineRule="auto"/>
        <w:ind w:firstLine="709"/>
        <w:jc w:val="both"/>
        <w:rPr>
          <w:color w:val="000000"/>
          <w:szCs w:val="28"/>
          <w:lang w:val="uk-UA"/>
        </w:rPr>
      </w:pPr>
      <w:r w:rsidRPr="00E23997">
        <w:rPr>
          <w:color w:val="000000"/>
          <w:szCs w:val="28"/>
          <w:lang w:val="uk-UA"/>
        </w:rPr>
        <w:t>Якісний аналіз даних показників дає можливість визначити обсяг емоційного досвіду та емоційних уявлень у</w:t>
      </w:r>
      <w:r w:rsidRPr="0095212B">
        <w:rPr>
          <w:color w:val="000000"/>
          <w:szCs w:val="28"/>
          <w:lang w:val="uk-UA"/>
        </w:rPr>
        <w:t xml:space="preserve"> кожної дитини.</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Показники методики:</w:t>
      </w:r>
    </w:p>
    <w:p w:rsidR="00E24C89" w:rsidRPr="006C7568" w:rsidRDefault="00E24C89" w:rsidP="00222B52">
      <w:pPr>
        <w:pStyle w:val="a4"/>
        <w:widowControl w:val="0"/>
        <w:numPr>
          <w:ilvl w:val="1"/>
          <w:numId w:val="14"/>
        </w:numPr>
        <w:tabs>
          <w:tab w:val="left" w:pos="1134"/>
        </w:tabs>
        <w:spacing w:after="0" w:line="360" w:lineRule="auto"/>
        <w:ind w:left="0" w:firstLine="709"/>
        <w:jc w:val="both"/>
        <w:rPr>
          <w:color w:val="000000"/>
          <w:szCs w:val="28"/>
          <w:lang w:val="uk-UA"/>
        </w:rPr>
      </w:pPr>
      <w:r w:rsidRPr="006C7568">
        <w:rPr>
          <w:color w:val="000000"/>
          <w:szCs w:val="28"/>
          <w:lang w:val="uk-UA"/>
        </w:rPr>
        <w:t>сприйняття емоцій</w:t>
      </w:r>
      <w:r w:rsidR="006C7568">
        <w:rPr>
          <w:color w:val="000000"/>
          <w:szCs w:val="28"/>
          <w:lang w:val="uk-UA"/>
        </w:rPr>
        <w:t xml:space="preserve"> (</w:t>
      </w:r>
      <w:r w:rsidR="006C7568" w:rsidRPr="0095212B">
        <w:rPr>
          <w:color w:val="000000"/>
          <w:szCs w:val="28"/>
          <w:lang w:val="uk-UA"/>
        </w:rPr>
        <w:t>радість, заздрість, гнів, страх</w:t>
      </w:r>
      <w:r w:rsidR="006C7568">
        <w:rPr>
          <w:color w:val="000000"/>
          <w:szCs w:val="28"/>
          <w:lang w:val="uk-UA"/>
        </w:rPr>
        <w:t>, смуток)</w:t>
      </w:r>
      <w:r w:rsidRPr="006C7568">
        <w:rPr>
          <w:color w:val="000000"/>
          <w:szCs w:val="28"/>
          <w:lang w:val="uk-UA"/>
        </w:rPr>
        <w:t>;</w:t>
      </w:r>
    </w:p>
    <w:p w:rsidR="00E24C89" w:rsidRPr="006C7568" w:rsidRDefault="00E24C89" w:rsidP="00222B52">
      <w:pPr>
        <w:pStyle w:val="a4"/>
        <w:widowControl w:val="0"/>
        <w:numPr>
          <w:ilvl w:val="1"/>
          <w:numId w:val="14"/>
        </w:numPr>
        <w:tabs>
          <w:tab w:val="left" w:pos="1134"/>
        </w:tabs>
        <w:spacing w:after="0" w:line="360" w:lineRule="auto"/>
        <w:ind w:left="0" w:firstLine="709"/>
        <w:jc w:val="both"/>
        <w:rPr>
          <w:color w:val="000000"/>
          <w:szCs w:val="28"/>
          <w:lang w:val="uk-UA"/>
        </w:rPr>
      </w:pPr>
      <w:r w:rsidRPr="006C7568">
        <w:rPr>
          <w:color w:val="000000"/>
          <w:szCs w:val="28"/>
          <w:lang w:val="uk-UA"/>
        </w:rPr>
        <w:t>розуміння змісту емоцій</w:t>
      </w:r>
      <w:r w:rsidR="006C7568">
        <w:rPr>
          <w:color w:val="000000"/>
          <w:szCs w:val="28"/>
          <w:lang w:val="uk-UA"/>
        </w:rPr>
        <w:t xml:space="preserve"> (</w:t>
      </w:r>
      <w:r w:rsidR="006C7568" w:rsidRPr="0095212B">
        <w:rPr>
          <w:color w:val="000000"/>
          <w:szCs w:val="28"/>
          <w:lang w:val="uk-UA"/>
        </w:rPr>
        <w:t>радість, заздрість, гнів, страх</w:t>
      </w:r>
      <w:r w:rsidR="006C7568">
        <w:rPr>
          <w:color w:val="000000"/>
          <w:szCs w:val="28"/>
          <w:lang w:val="uk-UA"/>
        </w:rPr>
        <w:t>, смуток)</w:t>
      </w:r>
      <w:r w:rsidRPr="006C7568">
        <w:rPr>
          <w:color w:val="000000"/>
          <w:szCs w:val="28"/>
          <w:lang w:val="uk-UA"/>
        </w:rPr>
        <w:t>;</w:t>
      </w:r>
    </w:p>
    <w:p w:rsidR="00E24C89" w:rsidRPr="006C7568" w:rsidRDefault="00E24C89" w:rsidP="00222B52">
      <w:pPr>
        <w:pStyle w:val="a4"/>
        <w:widowControl w:val="0"/>
        <w:numPr>
          <w:ilvl w:val="1"/>
          <w:numId w:val="14"/>
        </w:numPr>
        <w:tabs>
          <w:tab w:val="left" w:pos="1134"/>
        </w:tabs>
        <w:spacing w:after="0" w:line="360" w:lineRule="auto"/>
        <w:ind w:left="0" w:firstLine="709"/>
        <w:jc w:val="both"/>
        <w:rPr>
          <w:color w:val="000000"/>
          <w:szCs w:val="28"/>
          <w:lang w:val="uk-UA"/>
        </w:rPr>
      </w:pPr>
      <w:r w:rsidRPr="006C7568">
        <w:rPr>
          <w:color w:val="000000"/>
          <w:szCs w:val="28"/>
          <w:lang w:val="uk-UA"/>
        </w:rPr>
        <w:t>визначення емоцій</w:t>
      </w:r>
      <w:r w:rsidR="006C7568">
        <w:rPr>
          <w:color w:val="000000"/>
          <w:szCs w:val="28"/>
          <w:lang w:val="uk-UA"/>
        </w:rPr>
        <w:t xml:space="preserve"> (</w:t>
      </w:r>
      <w:r w:rsidR="006C7568" w:rsidRPr="0095212B">
        <w:rPr>
          <w:color w:val="000000"/>
          <w:szCs w:val="28"/>
          <w:lang w:val="uk-UA"/>
        </w:rPr>
        <w:t>радість, заздрість, гнів, страх</w:t>
      </w:r>
      <w:r w:rsidR="006C7568">
        <w:rPr>
          <w:color w:val="000000"/>
          <w:szCs w:val="28"/>
          <w:lang w:val="uk-UA"/>
        </w:rPr>
        <w:t>, смуток)</w:t>
      </w:r>
      <w:r w:rsidRPr="006C7568">
        <w:rPr>
          <w:color w:val="000000"/>
          <w:szCs w:val="28"/>
          <w:lang w:val="uk-UA"/>
        </w:rPr>
        <w:t xml:space="preserve">; </w:t>
      </w:r>
    </w:p>
    <w:p w:rsidR="00E24C89" w:rsidRPr="006C7568" w:rsidRDefault="00E24C89" w:rsidP="00222B52">
      <w:pPr>
        <w:pStyle w:val="a4"/>
        <w:widowControl w:val="0"/>
        <w:numPr>
          <w:ilvl w:val="1"/>
          <w:numId w:val="14"/>
        </w:numPr>
        <w:tabs>
          <w:tab w:val="left" w:pos="1134"/>
        </w:tabs>
        <w:spacing w:after="0" w:line="360" w:lineRule="auto"/>
        <w:ind w:left="0" w:firstLine="709"/>
        <w:jc w:val="both"/>
        <w:rPr>
          <w:color w:val="000000"/>
          <w:szCs w:val="28"/>
          <w:lang w:val="uk-UA"/>
        </w:rPr>
      </w:pPr>
      <w:r w:rsidRPr="006C7568">
        <w:rPr>
          <w:color w:val="000000"/>
          <w:szCs w:val="28"/>
          <w:lang w:val="uk-UA"/>
        </w:rPr>
        <w:t>вербалізація емоцій</w:t>
      </w:r>
      <w:r w:rsidR="006C7568">
        <w:rPr>
          <w:color w:val="000000"/>
          <w:szCs w:val="28"/>
          <w:lang w:val="uk-UA"/>
        </w:rPr>
        <w:t xml:space="preserve"> (</w:t>
      </w:r>
      <w:r w:rsidR="006C7568" w:rsidRPr="0095212B">
        <w:rPr>
          <w:color w:val="000000"/>
          <w:szCs w:val="28"/>
          <w:lang w:val="uk-UA"/>
        </w:rPr>
        <w:t>радість, заздрість, гнів, страх</w:t>
      </w:r>
      <w:r w:rsidR="006C7568">
        <w:rPr>
          <w:color w:val="000000"/>
          <w:szCs w:val="28"/>
          <w:lang w:val="uk-UA"/>
        </w:rPr>
        <w:t>, смуток)</w:t>
      </w:r>
      <w:r w:rsidRPr="006C7568">
        <w:rPr>
          <w:color w:val="000000"/>
          <w:szCs w:val="28"/>
          <w:lang w:val="uk-UA"/>
        </w:rPr>
        <w:t>;</w:t>
      </w:r>
    </w:p>
    <w:p w:rsidR="00E24C89" w:rsidRPr="006C7568" w:rsidRDefault="00E24C89" w:rsidP="00222B52">
      <w:pPr>
        <w:pStyle w:val="a4"/>
        <w:widowControl w:val="0"/>
        <w:numPr>
          <w:ilvl w:val="1"/>
          <w:numId w:val="14"/>
        </w:numPr>
        <w:tabs>
          <w:tab w:val="left" w:pos="1134"/>
        </w:tabs>
        <w:spacing w:after="0" w:line="360" w:lineRule="auto"/>
        <w:ind w:left="0" w:firstLine="709"/>
        <w:jc w:val="both"/>
        <w:rPr>
          <w:color w:val="000000"/>
          <w:szCs w:val="28"/>
          <w:lang w:val="uk-UA"/>
        </w:rPr>
      </w:pPr>
      <w:r w:rsidRPr="006C7568">
        <w:rPr>
          <w:color w:val="000000"/>
          <w:szCs w:val="28"/>
          <w:lang w:val="uk-UA"/>
        </w:rPr>
        <w:t>послідовне відтворення емоцій</w:t>
      </w:r>
      <w:r w:rsidR="006C7568">
        <w:rPr>
          <w:color w:val="000000"/>
          <w:szCs w:val="28"/>
          <w:lang w:val="uk-UA"/>
        </w:rPr>
        <w:t xml:space="preserve"> (</w:t>
      </w:r>
      <w:r w:rsidR="006C7568" w:rsidRPr="0095212B">
        <w:rPr>
          <w:color w:val="000000"/>
          <w:szCs w:val="28"/>
          <w:lang w:val="uk-UA"/>
        </w:rPr>
        <w:t>радість, заздрість, гнів, страх</w:t>
      </w:r>
      <w:r w:rsidR="006C7568">
        <w:rPr>
          <w:color w:val="000000"/>
          <w:szCs w:val="28"/>
          <w:lang w:val="uk-UA"/>
        </w:rPr>
        <w:t>, смуток)</w:t>
      </w:r>
      <w:r w:rsidRPr="006C7568">
        <w:rPr>
          <w:color w:val="000000"/>
          <w:szCs w:val="28"/>
          <w:lang w:val="uk-UA"/>
        </w:rPr>
        <w:t>.</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lastRenderedPageBreak/>
        <w:t>За 5 показниками цієї методики максимальна кількість балів становить 15. При визначенні того, до якого рівня відноситься кожна дитина за сумою набраних нею балів, використовується наступна шкала:</w:t>
      </w:r>
    </w:p>
    <w:p w:rsidR="00E24C89" w:rsidRPr="006C7568" w:rsidRDefault="00E24C89" w:rsidP="00222B52">
      <w:pPr>
        <w:pStyle w:val="a4"/>
        <w:widowControl w:val="0"/>
        <w:numPr>
          <w:ilvl w:val="1"/>
          <w:numId w:val="15"/>
        </w:numPr>
        <w:tabs>
          <w:tab w:val="left" w:pos="1134"/>
        </w:tabs>
        <w:spacing w:after="0" w:line="360" w:lineRule="auto"/>
        <w:ind w:left="0" w:firstLine="709"/>
        <w:jc w:val="both"/>
        <w:rPr>
          <w:color w:val="000000"/>
          <w:szCs w:val="28"/>
          <w:lang w:val="uk-UA"/>
        </w:rPr>
      </w:pPr>
      <w:r w:rsidRPr="006C7568">
        <w:rPr>
          <w:color w:val="000000"/>
          <w:szCs w:val="28"/>
          <w:lang w:val="uk-UA"/>
        </w:rPr>
        <w:t>високий рівень розвитку емоційної ідентифікації – 13-15 балів (дитина правильно сприймає і розуміє емоційні стани, самостійно визначає і відтворює вираження емоцій різної модальності);</w:t>
      </w:r>
    </w:p>
    <w:p w:rsidR="00E24C89" w:rsidRPr="006C7568" w:rsidRDefault="00E24C89" w:rsidP="00222B52">
      <w:pPr>
        <w:pStyle w:val="a4"/>
        <w:widowControl w:val="0"/>
        <w:numPr>
          <w:ilvl w:val="1"/>
          <w:numId w:val="15"/>
        </w:numPr>
        <w:tabs>
          <w:tab w:val="left" w:pos="1134"/>
        </w:tabs>
        <w:spacing w:after="0" w:line="360" w:lineRule="auto"/>
        <w:ind w:left="0" w:firstLine="709"/>
        <w:jc w:val="both"/>
        <w:rPr>
          <w:color w:val="000000"/>
          <w:szCs w:val="28"/>
          <w:lang w:val="uk-UA"/>
        </w:rPr>
      </w:pPr>
      <w:r w:rsidRPr="006C7568">
        <w:rPr>
          <w:color w:val="000000"/>
          <w:szCs w:val="28"/>
          <w:lang w:val="uk-UA"/>
        </w:rPr>
        <w:t>середній рівень – 8-12 балів (дитина не завжди правильно сприймає і розуміє емоційні стани, з допомогою дорослого визначає і відтворює вираження емоцій різної модальності);</w:t>
      </w:r>
    </w:p>
    <w:p w:rsidR="00E24C89" w:rsidRPr="006C7568" w:rsidRDefault="00E24C89" w:rsidP="00222B52">
      <w:pPr>
        <w:pStyle w:val="a4"/>
        <w:widowControl w:val="0"/>
        <w:numPr>
          <w:ilvl w:val="1"/>
          <w:numId w:val="15"/>
        </w:numPr>
        <w:tabs>
          <w:tab w:val="left" w:pos="1134"/>
        </w:tabs>
        <w:spacing w:after="0" w:line="360" w:lineRule="auto"/>
        <w:ind w:left="0" w:firstLine="709"/>
        <w:jc w:val="both"/>
        <w:rPr>
          <w:color w:val="000000"/>
          <w:szCs w:val="28"/>
          <w:lang w:val="uk-UA"/>
        </w:rPr>
      </w:pPr>
      <w:r w:rsidRPr="006C7568">
        <w:rPr>
          <w:color w:val="000000"/>
          <w:szCs w:val="28"/>
          <w:lang w:val="uk-UA"/>
        </w:rPr>
        <w:t>низький рівень – 0-7 балів (дитина неправильно сприймає і не розуміє емоційні стани, навіть  за допомогою дорослого не може визначити і відтворити вираження емоцій різної модальності).</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Аналіз результатів, отриманих за цими показниками, дає можливість визначити обсяг емоційного досвіду й емоційних уявлень  кожної  дитини та виявити рівень емоційної ідентифікації.</w:t>
      </w:r>
    </w:p>
    <w:p w:rsidR="00E24C89" w:rsidRDefault="00E24C89" w:rsidP="001E5E54">
      <w:pPr>
        <w:widowControl w:val="0"/>
        <w:spacing w:after="0" w:line="360" w:lineRule="auto"/>
        <w:ind w:firstLine="709"/>
        <w:jc w:val="both"/>
        <w:rPr>
          <w:color w:val="000000"/>
          <w:szCs w:val="28"/>
          <w:lang w:val="uk-UA"/>
        </w:rPr>
      </w:pPr>
      <w:r w:rsidRPr="0095212B">
        <w:rPr>
          <w:color w:val="000000"/>
          <w:szCs w:val="28"/>
          <w:lang w:val="uk-UA"/>
        </w:rPr>
        <w:t>Кількісні результати вивчення рівня розвитку емоційної ідентифікації у старших дошкільнят за методикою О. Ізотової представлені у табл</w:t>
      </w:r>
      <w:r w:rsidR="00FE02CE" w:rsidRPr="0095212B">
        <w:rPr>
          <w:color w:val="000000"/>
          <w:szCs w:val="28"/>
          <w:lang w:val="uk-UA"/>
        </w:rPr>
        <w:t>иці</w:t>
      </w:r>
      <w:r w:rsidRPr="0095212B">
        <w:rPr>
          <w:color w:val="000000"/>
          <w:szCs w:val="28"/>
          <w:lang w:val="uk-UA"/>
        </w:rPr>
        <w:t xml:space="preserve"> 2.1.</w:t>
      </w:r>
    </w:p>
    <w:p w:rsidR="00772668" w:rsidRPr="00772668" w:rsidRDefault="00772668" w:rsidP="00772668">
      <w:pPr>
        <w:jc w:val="right"/>
        <w:rPr>
          <w:color w:val="000000"/>
          <w:szCs w:val="28"/>
          <w:lang w:val="uk-UA"/>
        </w:rPr>
      </w:pPr>
      <w:r w:rsidRPr="00772668">
        <w:rPr>
          <w:color w:val="000000"/>
          <w:szCs w:val="28"/>
          <w:lang w:val="uk-UA"/>
        </w:rPr>
        <w:t>Таблиця 2.1</w:t>
      </w:r>
    </w:p>
    <w:p w:rsidR="00772668" w:rsidRPr="0095212B" w:rsidRDefault="00772668" w:rsidP="00772668">
      <w:pPr>
        <w:widowControl w:val="0"/>
        <w:spacing w:after="0" w:line="360" w:lineRule="auto"/>
        <w:ind w:firstLine="709"/>
        <w:jc w:val="center"/>
        <w:rPr>
          <w:b/>
          <w:color w:val="000000"/>
          <w:szCs w:val="28"/>
          <w:lang w:val="uk-UA"/>
        </w:rPr>
      </w:pPr>
      <w:r w:rsidRPr="00772668">
        <w:rPr>
          <w:b/>
          <w:color w:val="000000"/>
          <w:szCs w:val="28"/>
          <w:lang w:val="uk-UA"/>
        </w:rPr>
        <w:t>Кількісні результати розвитку емоційної ідентифікації у дітей старшого дошкільного віку КГ та ЕГ за методикою О. Ізотової</w:t>
      </w:r>
    </w:p>
    <w:tbl>
      <w:tblPr>
        <w:tblStyle w:val="a3"/>
        <w:tblW w:w="0" w:type="auto"/>
        <w:tblLook w:val="04A0" w:firstRow="1" w:lastRow="0" w:firstColumn="1" w:lastColumn="0" w:noHBand="0" w:noVBand="1"/>
      </w:tblPr>
      <w:tblGrid>
        <w:gridCol w:w="1951"/>
        <w:gridCol w:w="2824"/>
        <w:gridCol w:w="2400"/>
        <w:gridCol w:w="2396"/>
      </w:tblGrid>
      <w:tr w:rsidR="00772668" w:rsidRPr="0095212B" w:rsidTr="0068725C">
        <w:tc>
          <w:tcPr>
            <w:tcW w:w="1951" w:type="dxa"/>
          </w:tcPr>
          <w:p w:rsidR="00772668" w:rsidRPr="0095212B" w:rsidRDefault="00772668" w:rsidP="0068725C">
            <w:pPr>
              <w:widowControl w:val="0"/>
              <w:spacing w:line="360" w:lineRule="auto"/>
              <w:jc w:val="center"/>
              <w:rPr>
                <w:color w:val="000000"/>
                <w:szCs w:val="28"/>
                <w:lang w:val="uk-UA"/>
              </w:rPr>
            </w:pPr>
            <w:r w:rsidRPr="0095212B">
              <w:rPr>
                <w:color w:val="000000"/>
                <w:szCs w:val="28"/>
                <w:lang w:val="uk-UA"/>
              </w:rPr>
              <w:t>Група</w:t>
            </w:r>
          </w:p>
        </w:tc>
        <w:tc>
          <w:tcPr>
            <w:tcW w:w="2824" w:type="dxa"/>
          </w:tcPr>
          <w:p w:rsidR="00772668" w:rsidRPr="0095212B" w:rsidRDefault="00772668" w:rsidP="0068725C">
            <w:pPr>
              <w:widowControl w:val="0"/>
              <w:spacing w:line="360" w:lineRule="auto"/>
              <w:jc w:val="center"/>
              <w:rPr>
                <w:color w:val="000000"/>
                <w:szCs w:val="28"/>
                <w:lang w:val="uk-UA"/>
              </w:rPr>
            </w:pPr>
            <w:r w:rsidRPr="0095212B">
              <w:rPr>
                <w:color w:val="000000"/>
                <w:szCs w:val="28"/>
                <w:lang w:val="uk-UA"/>
              </w:rPr>
              <w:t>Високий рівень</w:t>
            </w:r>
          </w:p>
        </w:tc>
        <w:tc>
          <w:tcPr>
            <w:tcW w:w="2400" w:type="dxa"/>
          </w:tcPr>
          <w:p w:rsidR="00772668" w:rsidRPr="0095212B" w:rsidRDefault="00772668" w:rsidP="0068725C">
            <w:pPr>
              <w:widowControl w:val="0"/>
              <w:spacing w:line="360" w:lineRule="auto"/>
              <w:jc w:val="center"/>
              <w:rPr>
                <w:color w:val="000000"/>
                <w:szCs w:val="28"/>
                <w:lang w:val="uk-UA"/>
              </w:rPr>
            </w:pPr>
            <w:r w:rsidRPr="0095212B">
              <w:rPr>
                <w:color w:val="000000"/>
                <w:szCs w:val="28"/>
                <w:lang w:val="uk-UA"/>
              </w:rPr>
              <w:t>Середній рівень</w:t>
            </w:r>
          </w:p>
        </w:tc>
        <w:tc>
          <w:tcPr>
            <w:tcW w:w="2396" w:type="dxa"/>
          </w:tcPr>
          <w:p w:rsidR="00772668" w:rsidRPr="0095212B" w:rsidRDefault="00772668" w:rsidP="0068725C">
            <w:pPr>
              <w:widowControl w:val="0"/>
              <w:spacing w:line="360" w:lineRule="auto"/>
              <w:jc w:val="center"/>
              <w:rPr>
                <w:color w:val="000000"/>
                <w:szCs w:val="28"/>
                <w:lang w:val="uk-UA"/>
              </w:rPr>
            </w:pPr>
            <w:r w:rsidRPr="0095212B">
              <w:rPr>
                <w:color w:val="000000"/>
                <w:szCs w:val="28"/>
                <w:lang w:val="uk-UA"/>
              </w:rPr>
              <w:t>Низький рівень</w:t>
            </w:r>
          </w:p>
        </w:tc>
      </w:tr>
      <w:tr w:rsidR="00772668" w:rsidRPr="0095212B" w:rsidTr="0068725C">
        <w:tc>
          <w:tcPr>
            <w:tcW w:w="1951" w:type="dxa"/>
          </w:tcPr>
          <w:p w:rsidR="00772668" w:rsidRPr="000D7538" w:rsidRDefault="00772668" w:rsidP="0068725C">
            <w:pPr>
              <w:widowControl w:val="0"/>
              <w:spacing w:line="360" w:lineRule="auto"/>
              <w:jc w:val="center"/>
              <w:rPr>
                <w:color w:val="000000"/>
                <w:szCs w:val="28"/>
                <w:lang w:val="uk-UA"/>
              </w:rPr>
            </w:pPr>
            <w:r w:rsidRPr="000D7538">
              <w:rPr>
                <w:color w:val="000000"/>
                <w:szCs w:val="28"/>
                <w:lang w:val="uk-UA"/>
              </w:rPr>
              <w:t>КГ</w:t>
            </w:r>
          </w:p>
        </w:tc>
        <w:tc>
          <w:tcPr>
            <w:tcW w:w="2824" w:type="dxa"/>
          </w:tcPr>
          <w:p w:rsidR="00772668" w:rsidRPr="000D7538" w:rsidRDefault="00772668" w:rsidP="0068725C">
            <w:pPr>
              <w:widowControl w:val="0"/>
              <w:spacing w:line="360" w:lineRule="auto"/>
              <w:jc w:val="center"/>
              <w:rPr>
                <w:color w:val="000000"/>
                <w:szCs w:val="28"/>
                <w:lang w:val="uk-UA"/>
              </w:rPr>
            </w:pPr>
            <w:r>
              <w:rPr>
                <w:color w:val="000000"/>
                <w:szCs w:val="28"/>
                <w:lang w:val="uk-UA"/>
              </w:rPr>
              <w:t>21</w:t>
            </w:r>
            <w:r w:rsidRPr="000D7538">
              <w:rPr>
                <w:color w:val="000000"/>
                <w:szCs w:val="28"/>
                <w:lang w:val="uk-UA"/>
              </w:rPr>
              <w:t>% (</w:t>
            </w:r>
            <w:r>
              <w:rPr>
                <w:color w:val="000000"/>
                <w:szCs w:val="28"/>
                <w:lang w:val="uk-UA"/>
              </w:rPr>
              <w:t>3</w:t>
            </w:r>
            <w:r w:rsidRPr="000D7538">
              <w:rPr>
                <w:color w:val="000000"/>
                <w:szCs w:val="28"/>
                <w:lang w:val="uk-UA"/>
              </w:rPr>
              <w:t>)</w:t>
            </w:r>
          </w:p>
        </w:tc>
        <w:tc>
          <w:tcPr>
            <w:tcW w:w="2400" w:type="dxa"/>
          </w:tcPr>
          <w:p w:rsidR="00772668" w:rsidRPr="000D7538" w:rsidRDefault="00772668" w:rsidP="0068725C">
            <w:pPr>
              <w:widowControl w:val="0"/>
              <w:spacing w:line="360" w:lineRule="auto"/>
              <w:jc w:val="center"/>
              <w:rPr>
                <w:color w:val="000000"/>
                <w:szCs w:val="28"/>
                <w:lang w:val="uk-UA"/>
              </w:rPr>
            </w:pPr>
            <w:r>
              <w:rPr>
                <w:color w:val="000000"/>
                <w:szCs w:val="28"/>
                <w:lang w:val="uk-UA"/>
              </w:rPr>
              <w:t>36</w:t>
            </w:r>
            <w:r w:rsidRPr="000D7538">
              <w:rPr>
                <w:color w:val="000000"/>
                <w:szCs w:val="28"/>
                <w:lang w:val="uk-UA"/>
              </w:rPr>
              <w:t>% (5)</w:t>
            </w:r>
          </w:p>
        </w:tc>
        <w:tc>
          <w:tcPr>
            <w:tcW w:w="2396" w:type="dxa"/>
          </w:tcPr>
          <w:p w:rsidR="00772668" w:rsidRPr="000D7538" w:rsidRDefault="00772668" w:rsidP="0068725C">
            <w:pPr>
              <w:widowControl w:val="0"/>
              <w:spacing w:line="360" w:lineRule="auto"/>
              <w:jc w:val="center"/>
              <w:rPr>
                <w:color w:val="000000"/>
                <w:szCs w:val="28"/>
                <w:lang w:val="uk-UA"/>
              </w:rPr>
            </w:pPr>
            <w:r>
              <w:rPr>
                <w:color w:val="000000"/>
                <w:szCs w:val="28"/>
                <w:lang w:val="uk-UA"/>
              </w:rPr>
              <w:t>43</w:t>
            </w:r>
            <w:r w:rsidRPr="000D7538">
              <w:rPr>
                <w:color w:val="000000"/>
                <w:szCs w:val="28"/>
                <w:lang w:val="uk-UA"/>
              </w:rPr>
              <w:t>% (</w:t>
            </w:r>
            <w:r>
              <w:rPr>
                <w:color w:val="000000"/>
                <w:szCs w:val="28"/>
                <w:lang w:val="uk-UA"/>
              </w:rPr>
              <w:t>6</w:t>
            </w:r>
            <w:r w:rsidRPr="000D7538">
              <w:rPr>
                <w:color w:val="000000"/>
                <w:szCs w:val="28"/>
                <w:lang w:val="uk-UA"/>
              </w:rPr>
              <w:t>)</w:t>
            </w:r>
          </w:p>
        </w:tc>
      </w:tr>
      <w:tr w:rsidR="00772668" w:rsidRPr="0095212B" w:rsidTr="0068725C">
        <w:tc>
          <w:tcPr>
            <w:tcW w:w="1951" w:type="dxa"/>
          </w:tcPr>
          <w:p w:rsidR="00772668" w:rsidRPr="000D7538" w:rsidRDefault="00772668" w:rsidP="0068725C">
            <w:pPr>
              <w:widowControl w:val="0"/>
              <w:spacing w:line="360" w:lineRule="auto"/>
              <w:jc w:val="center"/>
              <w:rPr>
                <w:color w:val="000000"/>
                <w:szCs w:val="28"/>
                <w:lang w:val="uk-UA"/>
              </w:rPr>
            </w:pPr>
            <w:r w:rsidRPr="000D7538">
              <w:rPr>
                <w:color w:val="000000"/>
                <w:szCs w:val="28"/>
                <w:lang w:val="uk-UA"/>
              </w:rPr>
              <w:t>ЕГ</w:t>
            </w:r>
          </w:p>
        </w:tc>
        <w:tc>
          <w:tcPr>
            <w:tcW w:w="2824" w:type="dxa"/>
          </w:tcPr>
          <w:p w:rsidR="00772668" w:rsidRPr="000D7538" w:rsidRDefault="00772668" w:rsidP="0068725C">
            <w:pPr>
              <w:widowControl w:val="0"/>
              <w:spacing w:line="360" w:lineRule="auto"/>
              <w:jc w:val="center"/>
              <w:rPr>
                <w:color w:val="000000"/>
                <w:szCs w:val="28"/>
                <w:lang w:val="uk-UA"/>
              </w:rPr>
            </w:pPr>
            <w:r>
              <w:rPr>
                <w:color w:val="000000"/>
                <w:szCs w:val="28"/>
                <w:lang w:val="uk-UA"/>
              </w:rPr>
              <w:t>14</w:t>
            </w:r>
            <w:r w:rsidRPr="000D7538">
              <w:rPr>
                <w:color w:val="000000"/>
                <w:szCs w:val="28"/>
                <w:lang w:val="uk-UA"/>
              </w:rPr>
              <w:t>% (2)</w:t>
            </w:r>
          </w:p>
        </w:tc>
        <w:tc>
          <w:tcPr>
            <w:tcW w:w="2400" w:type="dxa"/>
          </w:tcPr>
          <w:p w:rsidR="00772668" w:rsidRPr="000D7538" w:rsidRDefault="00772668" w:rsidP="0068725C">
            <w:pPr>
              <w:widowControl w:val="0"/>
              <w:spacing w:line="360" w:lineRule="auto"/>
              <w:jc w:val="center"/>
              <w:rPr>
                <w:color w:val="000000"/>
                <w:szCs w:val="28"/>
                <w:lang w:val="uk-UA"/>
              </w:rPr>
            </w:pPr>
            <w:r>
              <w:rPr>
                <w:color w:val="000000"/>
                <w:szCs w:val="28"/>
                <w:lang w:val="uk-UA"/>
              </w:rPr>
              <w:t>36</w:t>
            </w:r>
            <w:r w:rsidRPr="000D7538">
              <w:rPr>
                <w:color w:val="000000"/>
                <w:szCs w:val="28"/>
                <w:lang w:val="uk-UA"/>
              </w:rPr>
              <w:t>% (</w:t>
            </w:r>
            <w:r>
              <w:rPr>
                <w:color w:val="000000"/>
                <w:szCs w:val="28"/>
                <w:lang w:val="uk-UA"/>
              </w:rPr>
              <w:t>5</w:t>
            </w:r>
            <w:r w:rsidRPr="000D7538">
              <w:rPr>
                <w:color w:val="000000"/>
                <w:szCs w:val="28"/>
                <w:lang w:val="uk-UA"/>
              </w:rPr>
              <w:t>)</w:t>
            </w:r>
          </w:p>
        </w:tc>
        <w:tc>
          <w:tcPr>
            <w:tcW w:w="2396" w:type="dxa"/>
          </w:tcPr>
          <w:p w:rsidR="00772668" w:rsidRPr="000D7538" w:rsidRDefault="00772668" w:rsidP="0068725C">
            <w:pPr>
              <w:widowControl w:val="0"/>
              <w:spacing w:line="360" w:lineRule="auto"/>
              <w:jc w:val="center"/>
              <w:rPr>
                <w:color w:val="000000"/>
                <w:szCs w:val="28"/>
                <w:lang w:val="uk-UA"/>
              </w:rPr>
            </w:pPr>
            <w:r>
              <w:rPr>
                <w:color w:val="000000"/>
                <w:szCs w:val="28"/>
                <w:lang w:val="uk-UA"/>
              </w:rPr>
              <w:t>50</w:t>
            </w:r>
            <w:r w:rsidRPr="000D7538">
              <w:rPr>
                <w:color w:val="000000"/>
                <w:szCs w:val="28"/>
                <w:lang w:val="uk-UA"/>
              </w:rPr>
              <w:t>% (</w:t>
            </w:r>
            <w:r>
              <w:rPr>
                <w:color w:val="000000"/>
                <w:szCs w:val="28"/>
                <w:lang w:val="uk-UA"/>
              </w:rPr>
              <w:t>7</w:t>
            </w:r>
            <w:r w:rsidRPr="000D7538">
              <w:rPr>
                <w:color w:val="000000"/>
                <w:szCs w:val="28"/>
                <w:lang w:val="uk-UA"/>
              </w:rPr>
              <w:t>)</w:t>
            </w:r>
          </w:p>
        </w:tc>
      </w:tr>
    </w:tbl>
    <w:p w:rsidR="00772668" w:rsidRDefault="00772668" w:rsidP="001E5E54">
      <w:pPr>
        <w:widowControl w:val="0"/>
        <w:spacing w:after="0" w:line="360" w:lineRule="auto"/>
        <w:ind w:firstLine="709"/>
        <w:jc w:val="both"/>
        <w:rPr>
          <w:color w:val="000000"/>
          <w:szCs w:val="28"/>
          <w:lang w:val="uk-UA"/>
        </w:rPr>
      </w:pPr>
    </w:p>
    <w:p w:rsidR="00195B60" w:rsidRPr="00E23997" w:rsidRDefault="006C7568" w:rsidP="001E5E54">
      <w:pPr>
        <w:widowControl w:val="0"/>
        <w:spacing w:after="0" w:line="360" w:lineRule="auto"/>
        <w:ind w:firstLine="709"/>
        <w:jc w:val="both"/>
        <w:rPr>
          <w:color w:val="000000"/>
          <w:szCs w:val="28"/>
          <w:lang w:val="uk-UA"/>
        </w:rPr>
      </w:pPr>
      <w:r w:rsidRPr="00E23997">
        <w:rPr>
          <w:color w:val="000000"/>
          <w:szCs w:val="28"/>
          <w:lang w:val="uk-UA"/>
        </w:rPr>
        <w:t>Результати, представлені на р</w:t>
      </w:r>
      <w:r w:rsidR="000D7538" w:rsidRPr="00E23997">
        <w:rPr>
          <w:color w:val="000000"/>
          <w:szCs w:val="28"/>
          <w:lang w:val="uk-UA"/>
        </w:rPr>
        <w:t xml:space="preserve">исунку 2.1, показують, що у КГ </w:t>
      </w:r>
      <w:r w:rsidR="000D7538" w:rsidRPr="00E23997">
        <w:rPr>
          <w:szCs w:val="28"/>
          <w:lang w:val="uk-UA"/>
        </w:rPr>
        <w:t>2</w:t>
      </w:r>
      <w:r w:rsidR="00F11302" w:rsidRPr="00E23997">
        <w:rPr>
          <w:szCs w:val="28"/>
          <w:lang w:val="uk-UA"/>
        </w:rPr>
        <w:t>1</w:t>
      </w:r>
      <w:r w:rsidR="000D7538" w:rsidRPr="00E23997">
        <w:rPr>
          <w:szCs w:val="28"/>
          <w:lang w:val="uk-UA"/>
        </w:rPr>
        <w:t>% (</w:t>
      </w:r>
      <w:r w:rsidR="00F11302" w:rsidRPr="00E23997">
        <w:rPr>
          <w:szCs w:val="28"/>
          <w:lang w:val="uk-UA"/>
        </w:rPr>
        <w:t>3</w:t>
      </w:r>
      <w:r w:rsidR="00DA7CF8" w:rsidRPr="00E23997">
        <w:rPr>
          <w:szCs w:val="28"/>
          <w:lang w:val="uk-UA"/>
        </w:rPr>
        <w:t> </w:t>
      </w:r>
      <w:r w:rsidR="00E172D6" w:rsidRPr="00E23997">
        <w:rPr>
          <w:color w:val="000000"/>
          <w:szCs w:val="28"/>
          <w:lang w:val="uk-UA"/>
        </w:rPr>
        <w:t>ди</w:t>
      </w:r>
      <w:r w:rsidR="00F11302" w:rsidRPr="00E23997">
        <w:rPr>
          <w:color w:val="000000"/>
          <w:szCs w:val="28"/>
          <w:lang w:val="uk-UA"/>
        </w:rPr>
        <w:t>т</w:t>
      </w:r>
      <w:r w:rsidR="00F11302" w:rsidRPr="00E23997">
        <w:rPr>
          <w:szCs w:val="28"/>
          <w:lang w:val="uk-UA"/>
        </w:rPr>
        <w:t>ини</w:t>
      </w:r>
      <w:r w:rsidRPr="00E23997">
        <w:rPr>
          <w:color w:val="000000"/>
          <w:szCs w:val="28"/>
          <w:lang w:val="uk-UA"/>
        </w:rPr>
        <w:t xml:space="preserve">) мають високий рівень, </w:t>
      </w:r>
      <w:r w:rsidR="00F11302" w:rsidRPr="00E23997">
        <w:rPr>
          <w:szCs w:val="28"/>
          <w:lang w:val="uk-UA"/>
        </w:rPr>
        <w:t>36</w:t>
      </w:r>
      <w:r w:rsidRPr="00E23997">
        <w:rPr>
          <w:szCs w:val="28"/>
          <w:lang w:val="uk-UA"/>
        </w:rPr>
        <w:t xml:space="preserve">% (5 дітей) </w:t>
      </w:r>
      <w:r w:rsidRPr="00E23997">
        <w:rPr>
          <w:color w:val="000000"/>
          <w:szCs w:val="28"/>
          <w:lang w:val="uk-UA"/>
        </w:rPr>
        <w:t>– середній</w:t>
      </w:r>
      <w:r w:rsidR="000D7538" w:rsidRPr="00E23997">
        <w:rPr>
          <w:color w:val="000000"/>
          <w:szCs w:val="28"/>
          <w:lang w:val="uk-UA"/>
        </w:rPr>
        <w:t xml:space="preserve"> рівень та </w:t>
      </w:r>
      <w:r w:rsidR="00F11302" w:rsidRPr="00E23997">
        <w:rPr>
          <w:szCs w:val="28"/>
          <w:lang w:val="uk-UA"/>
        </w:rPr>
        <w:t>43</w:t>
      </w:r>
      <w:r w:rsidR="000D7538" w:rsidRPr="00E23997">
        <w:rPr>
          <w:szCs w:val="28"/>
          <w:lang w:val="uk-UA"/>
        </w:rPr>
        <w:t>% (</w:t>
      </w:r>
      <w:r w:rsidR="00F11302" w:rsidRPr="00E23997">
        <w:rPr>
          <w:szCs w:val="28"/>
          <w:lang w:val="uk-UA"/>
        </w:rPr>
        <w:t>6</w:t>
      </w:r>
      <w:r w:rsidR="00DA7CF8" w:rsidRPr="00E23997">
        <w:rPr>
          <w:szCs w:val="28"/>
          <w:lang w:val="uk-UA"/>
        </w:rPr>
        <w:t> </w:t>
      </w:r>
      <w:r w:rsidRPr="00E23997">
        <w:rPr>
          <w:szCs w:val="28"/>
          <w:lang w:val="uk-UA"/>
        </w:rPr>
        <w:t>д</w:t>
      </w:r>
      <w:r w:rsidR="00F11302" w:rsidRPr="00E23997">
        <w:rPr>
          <w:szCs w:val="28"/>
          <w:lang w:val="uk-UA"/>
        </w:rPr>
        <w:t>ітей</w:t>
      </w:r>
      <w:r w:rsidRPr="00E23997">
        <w:rPr>
          <w:szCs w:val="28"/>
          <w:lang w:val="uk-UA"/>
        </w:rPr>
        <w:t>)</w:t>
      </w:r>
      <w:r w:rsidRPr="00E23997">
        <w:rPr>
          <w:color w:val="000000"/>
          <w:szCs w:val="28"/>
          <w:lang w:val="uk-UA"/>
        </w:rPr>
        <w:t xml:space="preserve"> – низький рівень розвитку емоційної ідентифікації. Таким чином, у дітей старшого дошкільного віку контрольної групи переважає </w:t>
      </w:r>
      <w:r w:rsidR="00E172D6" w:rsidRPr="00E23997">
        <w:rPr>
          <w:color w:val="000000"/>
          <w:szCs w:val="28"/>
          <w:lang w:val="uk-UA"/>
        </w:rPr>
        <w:t xml:space="preserve">низький </w:t>
      </w:r>
      <w:r w:rsidRPr="00E23997">
        <w:rPr>
          <w:color w:val="000000"/>
          <w:szCs w:val="28"/>
          <w:lang w:val="uk-UA"/>
        </w:rPr>
        <w:t xml:space="preserve">рівень розвитку емоційної ідентифікації. </w:t>
      </w:r>
    </w:p>
    <w:p w:rsidR="00AA5710" w:rsidRDefault="000D7538" w:rsidP="00AA5710">
      <w:pPr>
        <w:widowControl w:val="0"/>
        <w:spacing w:after="0" w:line="360" w:lineRule="auto"/>
        <w:ind w:firstLine="709"/>
        <w:jc w:val="both"/>
        <w:rPr>
          <w:color w:val="000000"/>
          <w:szCs w:val="28"/>
          <w:lang w:val="uk-UA"/>
        </w:rPr>
      </w:pPr>
      <w:r w:rsidRPr="00E23997">
        <w:rPr>
          <w:color w:val="000000"/>
          <w:szCs w:val="28"/>
          <w:lang w:val="uk-UA"/>
        </w:rPr>
        <w:t>Діти ЕГ мають</w:t>
      </w:r>
      <w:r w:rsidRPr="0095212B">
        <w:rPr>
          <w:color w:val="000000"/>
          <w:szCs w:val="28"/>
          <w:lang w:val="uk-UA"/>
        </w:rPr>
        <w:t xml:space="preserve"> наступні показники: </w:t>
      </w:r>
      <w:r w:rsidR="00E172D6">
        <w:rPr>
          <w:szCs w:val="28"/>
          <w:lang w:val="uk-UA"/>
        </w:rPr>
        <w:t>14% (2 ди</w:t>
      </w:r>
      <w:r w:rsidR="00F11302">
        <w:rPr>
          <w:szCs w:val="28"/>
          <w:lang w:val="uk-UA"/>
        </w:rPr>
        <w:t>тини</w:t>
      </w:r>
      <w:r w:rsidRPr="0095212B">
        <w:rPr>
          <w:color w:val="000000"/>
          <w:szCs w:val="28"/>
          <w:lang w:val="uk-UA"/>
        </w:rPr>
        <w:t xml:space="preserve">) мають високий рівень, </w:t>
      </w:r>
      <w:r w:rsidR="00F11302">
        <w:rPr>
          <w:szCs w:val="28"/>
          <w:lang w:val="uk-UA"/>
        </w:rPr>
        <w:lastRenderedPageBreak/>
        <w:t>36</w:t>
      </w:r>
      <w:r w:rsidRPr="00F11302">
        <w:rPr>
          <w:szCs w:val="28"/>
          <w:lang w:val="uk-UA"/>
        </w:rPr>
        <w:t>% (5 дітей)</w:t>
      </w:r>
      <w:r w:rsidRPr="0095212B">
        <w:rPr>
          <w:color w:val="000000"/>
          <w:szCs w:val="28"/>
          <w:lang w:val="uk-UA"/>
        </w:rPr>
        <w:t xml:space="preserve"> – середній рівень та </w:t>
      </w:r>
      <w:r w:rsidR="00F11302">
        <w:rPr>
          <w:szCs w:val="28"/>
          <w:lang w:val="uk-UA"/>
        </w:rPr>
        <w:t>50</w:t>
      </w:r>
      <w:r w:rsidRPr="00F11302">
        <w:rPr>
          <w:szCs w:val="28"/>
          <w:lang w:val="uk-UA"/>
        </w:rPr>
        <w:t>% (</w:t>
      </w:r>
      <w:r w:rsidR="00F11302">
        <w:rPr>
          <w:szCs w:val="28"/>
          <w:lang w:val="uk-UA"/>
        </w:rPr>
        <w:t>7</w:t>
      </w:r>
      <w:r w:rsidRPr="00F11302">
        <w:rPr>
          <w:szCs w:val="28"/>
          <w:lang w:val="uk-UA"/>
        </w:rPr>
        <w:t xml:space="preserve"> дітей</w:t>
      </w:r>
      <w:r w:rsidRPr="0095212B">
        <w:rPr>
          <w:color w:val="000000"/>
          <w:szCs w:val="28"/>
          <w:lang w:val="uk-UA"/>
        </w:rPr>
        <w:t>) – низький рівень розвитку емоційної ідентифікації.</w:t>
      </w:r>
    </w:p>
    <w:p w:rsidR="00E24C89" w:rsidRPr="0095212B" w:rsidRDefault="00E172D6" w:rsidP="001E5E54">
      <w:pPr>
        <w:widowControl w:val="0"/>
        <w:spacing w:after="0" w:line="360" w:lineRule="auto"/>
        <w:ind w:firstLine="709"/>
        <w:jc w:val="center"/>
        <w:rPr>
          <w:color w:val="000000"/>
          <w:szCs w:val="28"/>
          <w:lang w:val="uk-UA"/>
        </w:rPr>
      </w:pPr>
      <w:r w:rsidRPr="00E172D6">
        <w:rPr>
          <w:noProof/>
          <w:color w:val="000000"/>
          <w:szCs w:val="28"/>
          <w:lang w:eastAsia="ru-RU"/>
        </w:rPr>
        <w:drawing>
          <wp:inline distT="0" distB="0" distL="0" distR="0">
            <wp:extent cx="4572000" cy="29337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24C89" w:rsidRPr="001161B2" w:rsidRDefault="00E24C89" w:rsidP="001E5E54">
      <w:pPr>
        <w:widowControl w:val="0"/>
        <w:spacing w:after="0" w:line="360" w:lineRule="auto"/>
        <w:ind w:firstLine="709"/>
        <w:jc w:val="center"/>
        <w:rPr>
          <w:b/>
          <w:color w:val="000000"/>
          <w:szCs w:val="28"/>
          <w:lang w:val="uk-UA"/>
        </w:rPr>
      </w:pPr>
      <w:r w:rsidRPr="0095212B">
        <w:rPr>
          <w:b/>
          <w:color w:val="000000"/>
          <w:szCs w:val="28"/>
          <w:lang w:val="uk-UA"/>
        </w:rPr>
        <w:t>Рис</w:t>
      </w:r>
      <w:r w:rsidR="00D41DC3">
        <w:rPr>
          <w:b/>
          <w:color w:val="000000"/>
          <w:szCs w:val="28"/>
          <w:lang w:val="uk-UA"/>
        </w:rPr>
        <w:t>унок</w:t>
      </w:r>
      <w:r w:rsidRPr="0095212B">
        <w:rPr>
          <w:b/>
          <w:color w:val="000000"/>
          <w:szCs w:val="28"/>
          <w:lang w:val="uk-UA"/>
        </w:rPr>
        <w:t>. 2.1. Діаграма</w:t>
      </w:r>
      <w:r w:rsidRPr="0095212B">
        <w:rPr>
          <w:color w:val="000000"/>
          <w:szCs w:val="28"/>
          <w:lang w:val="uk-UA"/>
        </w:rPr>
        <w:t xml:space="preserve"> </w:t>
      </w:r>
      <w:r w:rsidRPr="0095212B">
        <w:rPr>
          <w:b/>
          <w:color w:val="000000"/>
          <w:szCs w:val="28"/>
          <w:lang w:val="uk-UA"/>
        </w:rPr>
        <w:t xml:space="preserve">емоційної ідентифікації у </w:t>
      </w:r>
      <w:r w:rsidR="00FA07C1" w:rsidRPr="0095212B">
        <w:rPr>
          <w:b/>
          <w:color w:val="000000"/>
          <w:szCs w:val="28"/>
          <w:lang w:val="uk-UA"/>
        </w:rPr>
        <w:t xml:space="preserve">дітей старшого дошкільного віку КГ </w:t>
      </w:r>
      <w:r w:rsidR="00FA07C1" w:rsidRPr="00EF49B1">
        <w:rPr>
          <w:b/>
          <w:color w:val="000000"/>
          <w:szCs w:val="28"/>
          <w:lang w:val="uk-UA"/>
        </w:rPr>
        <w:t xml:space="preserve">та ЕГ </w:t>
      </w:r>
      <w:r w:rsidR="006E67BE" w:rsidRPr="00EF49B1">
        <w:rPr>
          <w:b/>
          <w:color w:val="000000"/>
          <w:szCs w:val="28"/>
          <w:lang w:val="uk-UA"/>
        </w:rPr>
        <w:t xml:space="preserve">за </w:t>
      </w:r>
      <w:r w:rsidRPr="00EF49B1">
        <w:rPr>
          <w:b/>
          <w:color w:val="000000"/>
          <w:szCs w:val="28"/>
          <w:lang w:val="uk-UA"/>
        </w:rPr>
        <w:t>методикою О. Ізотової</w:t>
      </w:r>
    </w:p>
    <w:p w:rsidR="001133F9" w:rsidRPr="001161B2" w:rsidRDefault="001133F9" w:rsidP="001E5E54">
      <w:pPr>
        <w:widowControl w:val="0"/>
        <w:spacing w:after="0" w:line="360" w:lineRule="auto"/>
        <w:ind w:firstLine="709"/>
        <w:jc w:val="center"/>
        <w:rPr>
          <w:b/>
          <w:color w:val="000000"/>
          <w:szCs w:val="28"/>
          <w:lang w:val="uk-UA"/>
        </w:rPr>
      </w:pPr>
    </w:p>
    <w:p w:rsidR="00E24C89" w:rsidRPr="00EF49B1" w:rsidRDefault="00E24C89" w:rsidP="001E5E54">
      <w:pPr>
        <w:widowControl w:val="0"/>
        <w:spacing w:after="0" w:line="360" w:lineRule="auto"/>
        <w:ind w:firstLine="709"/>
        <w:jc w:val="both"/>
        <w:rPr>
          <w:color w:val="000000"/>
          <w:szCs w:val="28"/>
          <w:lang w:val="uk-UA"/>
        </w:rPr>
      </w:pPr>
      <w:r w:rsidRPr="00EF49B1">
        <w:rPr>
          <w:color w:val="000000"/>
          <w:szCs w:val="28"/>
          <w:lang w:val="uk-UA"/>
        </w:rPr>
        <w:t>За показником «сприйняття експресивних емоцій» більшість дітей правильно визначили лише гномика-веселуна (це Весельчак, тому що він  веселий –</w:t>
      </w:r>
      <w:r w:rsidR="00FA07C1" w:rsidRPr="00EF49B1">
        <w:rPr>
          <w:color w:val="000000"/>
          <w:szCs w:val="28"/>
          <w:lang w:val="uk-UA"/>
        </w:rPr>
        <w:t xml:space="preserve"> очі та</w:t>
      </w:r>
      <w:r w:rsidRPr="00EF49B1">
        <w:rPr>
          <w:color w:val="000000"/>
          <w:szCs w:val="28"/>
          <w:lang w:val="uk-UA"/>
        </w:rPr>
        <w:t xml:space="preserve"> рот сміються), плутали гномиків пла</w:t>
      </w:r>
      <w:r w:rsidR="00FA07C1" w:rsidRPr="00EF49B1">
        <w:rPr>
          <w:color w:val="000000"/>
          <w:szCs w:val="28"/>
          <w:lang w:val="uk-UA"/>
        </w:rPr>
        <w:t>ксу та</w:t>
      </w:r>
      <w:r w:rsidRPr="00EF49B1">
        <w:rPr>
          <w:color w:val="000000"/>
          <w:szCs w:val="28"/>
          <w:lang w:val="uk-UA"/>
        </w:rPr>
        <w:t xml:space="preserve"> злюку. Деякі діти правильно</w:t>
      </w:r>
      <w:r w:rsidR="00FA07C1" w:rsidRPr="00EF49B1">
        <w:rPr>
          <w:color w:val="000000"/>
          <w:szCs w:val="28"/>
          <w:lang w:val="uk-UA"/>
        </w:rPr>
        <w:t xml:space="preserve"> визначили гномика-плаксу (</w:t>
      </w:r>
      <w:r w:rsidRPr="00EF49B1">
        <w:rPr>
          <w:color w:val="000000"/>
          <w:szCs w:val="28"/>
          <w:lang w:val="uk-UA"/>
        </w:rPr>
        <w:t>це Плакса, у нього сльози). Зовсі</w:t>
      </w:r>
      <w:r w:rsidR="00FA07C1" w:rsidRPr="00EF49B1">
        <w:rPr>
          <w:color w:val="000000"/>
          <w:szCs w:val="28"/>
          <w:lang w:val="uk-UA"/>
        </w:rPr>
        <w:t>м мало дітей визначили переляк (</w:t>
      </w:r>
      <w:r w:rsidR="006E67BE" w:rsidRPr="00EF49B1">
        <w:rPr>
          <w:color w:val="000000"/>
          <w:szCs w:val="28"/>
          <w:lang w:val="uk-UA"/>
        </w:rPr>
        <w:t>а</w:t>
      </w:r>
      <w:r w:rsidRPr="00EF49B1">
        <w:rPr>
          <w:color w:val="000000"/>
          <w:szCs w:val="28"/>
          <w:lang w:val="uk-UA"/>
        </w:rPr>
        <w:t>ктивна міміка) – бачите, він злякався –</w:t>
      </w:r>
      <w:r w:rsidR="00FA07C1" w:rsidRPr="00EF49B1">
        <w:rPr>
          <w:color w:val="000000"/>
          <w:szCs w:val="28"/>
          <w:lang w:val="uk-UA"/>
        </w:rPr>
        <w:t xml:space="preserve"> очі круглі й</w:t>
      </w:r>
      <w:r w:rsidRPr="00EF49B1">
        <w:rPr>
          <w:color w:val="000000"/>
          <w:szCs w:val="28"/>
          <w:lang w:val="uk-UA"/>
        </w:rPr>
        <w:t xml:space="preserve"> рот теж розкритий широко).</w:t>
      </w:r>
    </w:p>
    <w:p w:rsidR="00E24C89" w:rsidRPr="0095212B" w:rsidRDefault="00E24C89" w:rsidP="001E5E54">
      <w:pPr>
        <w:widowControl w:val="0"/>
        <w:spacing w:after="0" w:line="360" w:lineRule="auto"/>
        <w:ind w:firstLine="709"/>
        <w:jc w:val="both"/>
        <w:rPr>
          <w:color w:val="000000"/>
          <w:szCs w:val="28"/>
          <w:lang w:val="uk-UA"/>
        </w:rPr>
      </w:pPr>
      <w:r w:rsidRPr="00EF49B1">
        <w:rPr>
          <w:color w:val="000000"/>
          <w:szCs w:val="28"/>
          <w:lang w:val="uk-UA"/>
        </w:rPr>
        <w:t>За показником «розуміння емоційного змісту» найбільш точно, безпомилково діти сприймають тільки 2 емоції «радіст</w:t>
      </w:r>
      <w:r w:rsidR="00FA07C1" w:rsidRPr="00EF49B1">
        <w:rPr>
          <w:color w:val="000000"/>
          <w:szCs w:val="28"/>
          <w:lang w:val="uk-UA"/>
        </w:rPr>
        <w:t>ь» та</w:t>
      </w:r>
      <w:r w:rsidRPr="00EF49B1">
        <w:rPr>
          <w:color w:val="000000"/>
          <w:szCs w:val="28"/>
          <w:lang w:val="uk-UA"/>
        </w:rPr>
        <w:t xml:space="preserve"> «сум</w:t>
      </w:r>
      <w:r w:rsidRPr="0095212B">
        <w:rPr>
          <w:color w:val="000000"/>
          <w:szCs w:val="28"/>
          <w:lang w:val="uk-UA"/>
        </w:rPr>
        <w:t>».</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За показником «ідентифікація емоцій» діти практично безпомилково ідентифікують «</w:t>
      </w:r>
      <w:r w:rsidR="00FA07C1" w:rsidRPr="0095212B">
        <w:rPr>
          <w:color w:val="000000"/>
          <w:szCs w:val="28"/>
          <w:lang w:val="uk-UA"/>
        </w:rPr>
        <w:t>сум» (</w:t>
      </w:r>
      <w:r w:rsidRPr="0095212B">
        <w:rPr>
          <w:color w:val="000000"/>
          <w:szCs w:val="28"/>
          <w:lang w:val="uk-UA"/>
        </w:rPr>
        <w:t xml:space="preserve">ця дівчинка сумна – у неї голова болить – вона її </w:t>
      </w:r>
      <w:r w:rsidR="00FA07C1" w:rsidRPr="0095212B">
        <w:rPr>
          <w:color w:val="000000"/>
          <w:szCs w:val="28"/>
          <w:lang w:val="uk-UA"/>
        </w:rPr>
        <w:t>опустила та</w:t>
      </w:r>
      <w:r w:rsidRPr="0095212B">
        <w:rPr>
          <w:color w:val="000000"/>
          <w:szCs w:val="28"/>
          <w:lang w:val="uk-UA"/>
        </w:rPr>
        <w:t xml:space="preserve"> тримає рукою і очі сумні) та «страх».</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За показником «вербалізація емоцій» діти словесно описують не самі емоції і настрій, а події зі свого життя, які їх викликають, у них виходить розповідь. Наприклад, розповідь дитини по малюнку: «У мене тільки веселі історії. Я намалюю квіти. Ми їздили на море, і там було багато квітів. Це буду я </w:t>
      </w:r>
      <w:r w:rsidRPr="0095212B">
        <w:rPr>
          <w:color w:val="000000"/>
          <w:szCs w:val="28"/>
          <w:lang w:val="uk-UA"/>
        </w:rPr>
        <w:lastRenderedPageBreak/>
        <w:t>на галявинці. Це я засмагла. Тепер намалюю маму – у неї червоні босоніжки. Мама і я тримаємося за руки, і мама з татом теж часто тримаються за руки. Папа в зелених капцях і теж засмаглий. Ще намалюю бабусю. Вона з нами не засмагала, але все одно нехай буде. У неї помаранчеві туфлі. У нас дуже веселий настрій!».</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За показником «відтворення емоцій» діти в основному правильно відтворюють емоції «радість» та «смуток», мабуть, для більшості дітей ці емоційні стани ближче, вони їх відчувають частіше, ніж інші емоції. При визначенні експресивних ознак у  карті-шаблоні  «Шість гномів» діти, роблячи вибір, у першу чергу віддавали перевагу цим двом емоціям. З пояснень дітей: «мені подобається Веселун (вибрала синій костюм) – я люблю синій колір», «Він веселий, бо йому дали ляльку, машинку або іншу іграшку», «Мені подобається сумний гномик. У нього хороші очі. Хочеться його пошкодувати», «А помаранчевий я не люблю, це колір – Злюка. Йому нічого не дали». Зовсім не виходило у дітей визначити емоції «відрази» та «презирства».</w:t>
      </w:r>
    </w:p>
    <w:p w:rsidR="00E24C89" w:rsidRDefault="00E24C89" w:rsidP="001E5E54">
      <w:pPr>
        <w:widowControl w:val="0"/>
        <w:spacing w:after="0" w:line="360" w:lineRule="auto"/>
        <w:ind w:firstLine="709"/>
        <w:jc w:val="both"/>
        <w:rPr>
          <w:color w:val="000000"/>
          <w:szCs w:val="28"/>
          <w:lang w:val="uk-UA"/>
        </w:rPr>
      </w:pPr>
      <w:r w:rsidRPr="0095212B">
        <w:rPr>
          <w:color w:val="000000"/>
          <w:szCs w:val="28"/>
          <w:lang w:val="uk-UA"/>
        </w:rPr>
        <w:t>2. Методика індивідуальної бесіди О. </w:t>
      </w:r>
      <w:proofErr w:type="spellStart"/>
      <w:r w:rsidRPr="0095212B">
        <w:rPr>
          <w:color w:val="000000"/>
          <w:szCs w:val="28"/>
          <w:lang w:val="uk-UA"/>
        </w:rPr>
        <w:t>Смирнової</w:t>
      </w:r>
      <w:proofErr w:type="spellEnd"/>
      <w:r w:rsidRPr="0095212B">
        <w:rPr>
          <w:color w:val="000000"/>
          <w:szCs w:val="28"/>
          <w:lang w:val="uk-UA"/>
        </w:rPr>
        <w:t xml:space="preserve"> та В. </w:t>
      </w:r>
      <w:proofErr w:type="spellStart"/>
      <w:r w:rsidRPr="0095212B">
        <w:rPr>
          <w:color w:val="000000"/>
          <w:szCs w:val="28"/>
          <w:lang w:val="uk-UA"/>
        </w:rPr>
        <w:t>Холмогорової</w:t>
      </w:r>
      <w:proofErr w:type="spellEnd"/>
      <w:r w:rsidRPr="0095212B">
        <w:rPr>
          <w:color w:val="000000"/>
          <w:szCs w:val="28"/>
          <w:lang w:val="uk-UA"/>
        </w:rPr>
        <w:t xml:space="preserve"> для виявлення уявлень дитини про емоційний стан</w:t>
      </w:r>
      <w:r w:rsidR="00195B60">
        <w:rPr>
          <w:color w:val="000000"/>
          <w:szCs w:val="28"/>
          <w:lang w:val="uk-UA"/>
        </w:rPr>
        <w:t>,</w:t>
      </w:r>
      <w:r w:rsidRPr="0095212B">
        <w:rPr>
          <w:color w:val="000000"/>
          <w:szCs w:val="28"/>
          <w:lang w:val="uk-UA"/>
        </w:rPr>
        <w:t xml:space="preserve"> або переживання</w:t>
      </w:r>
      <w:r w:rsidR="00FA07C1" w:rsidRPr="0095212B">
        <w:rPr>
          <w:color w:val="000000"/>
          <w:szCs w:val="28"/>
          <w:lang w:val="uk-UA"/>
        </w:rPr>
        <w:t xml:space="preserve"> однолітка та</w:t>
      </w:r>
      <w:r w:rsidRPr="0095212B">
        <w:rPr>
          <w:color w:val="000000"/>
          <w:szCs w:val="28"/>
          <w:lang w:val="uk-UA"/>
        </w:rPr>
        <w:t xml:space="preserve"> </w:t>
      </w:r>
      <w:r w:rsidR="00FA07C1" w:rsidRPr="0095212B">
        <w:rPr>
          <w:color w:val="000000"/>
          <w:szCs w:val="28"/>
          <w:lang w:val="uk-UA"/>
        </w:rPr>
        <w:t>власні переживання</w:t>
      </w:r>
      <w:r w:rsidRPr="0095212B">
        <w:rPr>
          <w:color w:val="000000"/>
          <w:szCs w:val="28"/>
          <w:lang w:val="uk-UA"/>
        </w:rPr>
        <w:t xml:space="preserve"> проводилася у формі індивідуальної бесіди. Педагог задав</w:t>
      </w:r>
      <w:r w:rsidR="00FA07C1" w:rsidRPr="0095212B">
        <w:rPr>
          <w:color w:val="000000"/>
          <w:szCs w:val="28"/>
          <w:lang w:val="uk-UA"/>
        </w:rPr>
        <w:t xml:space="preserve"> дитині 10 питань та</w:t>
      </w:r>
      <w:r w:rsidRPr="0095212B">
        <w:rPr>
          <w:color w:val="000000"/>
          <w:szCs w:val="28"/>
          <w:lang w:val="uk-UA"/>
        </w:rPr>
        <w:t xml:space="preserve"> дослівно фіксував її відповіді.</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Дитині ставлять наступні питання:</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1. Чи подобається тобі відвідувати дитячий садок? Чому?</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2. Як ти вважаєш, у твоїй групі хороші чи погані діти? Чому? Хто саме поганий?</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3. Як ти вважаєш, якщо ти поділишся з другом іграшкою і відразу її забереш, коли він ще не встиг погратись нею, який у нього буде настрій? Чому?</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 xml:space="preserve">4. Чи зможеш ти подарувати другові </w:t>
      </w:r>
      <w:proofErr w:type="spellStart"/>
      <w:r>
        <w:rPr>
          <w:color w:val="000000"/>
          <w:szCs w:val="28"/>
          <w:lang w:val="uk-UA"/>
        </w:rPr>
        <w:t>іграшкі</w:t>
      </w:r>
      <w:proofErr w:type="spellEnd"/>
      <w:r>
        <w:rPr>
          <w:color w:val="000000"/>
          <w:szCs w:val="28"/>
          <w:lang w:val="uk-UA"/>
        </w:rPr>
        <w:t xml:space="preserve"> назовсім? Який у нього буде настрій, якщо та подаруєш іграшку?</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5. Якщо твого друга покарають, що він буде відчувати? Як зміниться його настрій? Чому?</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 xml:space="preserve">6. Як ти себе почуваєш, коли тебе карають? Як змінюється твій настрій? </w:t>
      </w:r>
      <w:r>
        <w:rPr>
          <w:color w:val="000000"/>
          <w:szCs w:val="28"/>
          <w:lang w:val="uk-UA"/>
        </w:rPr>
        <w:lastRenderedPageBreak/>
        <w:t>Чому?</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 xml:space="preserve">7. Якщо вихователь тебе хвалить за щось, який у тебе настрій? </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 xml:space="preserve">8. Якщо </w:t>
      </w:r>
      <w:proofErr w:type="spellStart"/>
      <w:r>
        <w:rPr>
          <w:color w:val="000000"/>
          <w:szCs w:val="28"/>
          <w:lang w:val="uk-UA"/>
        </w:rPr>
        <w:t>похвалять</w:t>
      </w:r>
      <w:proofErr w:type="spellEnd"/>
      <w:r>
        <w:rPr>
          <w:color w:val="000000"/>
          <w:szCs w:val="28"/>
          <w:lang w:val="uk-UA"/>
        </w:rPr>
        <w:t xml:space="preserve"> твого друга, що він буде відчувати?  Як зміниться його настрій? Чому?</w:t>
      </w:r>
    </w:p>
    <w:p w:rsidR="001B1453" w:rsidRDefault="001B1453" w:rsidP="001E5E54">
      <w:pPr>
        <w:widowControl w:val="0"/>
        <w:spacing w:after="0" w:line="360" w:lineRule="auto"/>
        <w:ind w:firstLine="709"/>
        <w:jc w:val="both"/>
        <w:rPr>
          <w:color w:val="000000"/>
          <w:szCs w:val="28"/>
          <w:lang w:val="uk-UA"/>
        </w:rPr>
      </w:pPr>
      <w:r>
        <w:rPr>
          <w:color w:val="000000"/>
          <w:szCs w:val="28"/>
          <w:lang w:val="uk-UA"/>
        </w:rPr>
        <w:t>9. Якщо у твого друга щось не виходить, як ти вважаєш, який у нього буде настрій</w:t>
      </w:r>
      <w:r w:rsidR="00BD1CB7">
        <w:rPr>
          <w:color w:val="000000"/>
          <w:szCs w:val="28"/>
          <w:lang w:val="uk-UA"/>
        </w:rPr>
        <w:t>? А ти зможеш йому допомогти?</w:t>
      </w:r>
    </w:p>
    <w:p w:rsidR="00BD1CB7" w:rsidRPr="001B1453" w:rsidRDefault="00BD1CB7" w:rsidP="001E5E54">
      <w:pPr>
        <w:widowControl w:val="0"/>
        <w:spacing w:after="0" w:line="360" w:lineRule="auto"/>
        <w:ind w:firstLine="709"/>
        <w:jc w:val="both"/>
        <w:rPr>
          <w:color w:val="000000"/>
          <w:szCs w:val="28"/>
          <w:lang w:val="uk-UA"/>
        </w:rPr>
      </w:pPr>
      <w:r>
        <w:rPr>
          <w:color w:val="000000"/>
          <w:szCs w:val="28"/>
          <w:lang w:val="uk-UA"/>
        </w:rPr>
        <w:t>10. Якщо мама пообіцяє тобі сходити в цинк у вихідний день, а коли на настав вихідний, вона не зможе піти з тобою в цирк. Який у тебе буде настрій? Що ти будеш відчувати?</w:t>
      </w:r>
      <w:r w:rsidR="00FE3CD0">
        <w:rPr>
          <w:color w:val="000000"/>
          <w:szCs w:val="28"/>
          <w:lang w:val="uk-UA"/>
        </w:rPr>
        <w:t xml:space="preserve"> </w:t>
      </w:r>
      <w:r w:rsidR="00FE3CD0" w:rsidRPr="001E5E54">
        <w:rPr>
          <w:color w:val="000000"/>
          <w:szCs w:val="28"/>
          <w:lang w:val="uk-UA"/>
        </w:rPr>
        <w:t>[19]</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При обробці результатів за цією методикою враховується те, що питання 1 і 2 спрямовані на виявлення загального оцінного ставлення та уявлення дитини про інших дітей. Тут особлива увага зверталося на позитивні </w:t>
      </w:r>
      <w:r w:rsidR="00FA07C1" w:rsidRPr="0095212B">
        <w:rPr>
          <w:color w:val="000000"/>
          <w:szCs w:val="28"/>
          <w:lang w:val="uk-UA"/>
        </w:rPr>
        <w:t>й</w:t>
      </w:r>
      <w:r w:rsidRPr="0095212B">
        <w:rPr>
          <w:color w:val="000000"/>
          <w:szCs w:val="28"/>
          <w:lang w:val="uk-UA"/>
        </w:rPr>
        <w:t xml:space="preserve"> негативні оцінки дитини, що відносяться до </w:t>
      </w:r>
      <w:r w:rsidR="00FA07C1" w:rsidRPr="0095212B">
        <w:rPr>
          <w:color w:val="000000"/>
          <w:szCs w:val="28"/>
          <w:lang w:val="uk-UA"/>
        </w:rPr>
        <w:t>закладу дошкільної освіти</w:t>
      </w:r>
      <w:r w:rsidRPr="0095212B">
        <w:rPr>
          <w:color w:val="000000"/>
          <w:szCs w:val="28"/>
          <w:lang w:val="uk-UA"/>
        </w:rPr>
        <w:t xml:space="preserve"> та дітей з групи.</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Питання 3, 4, 5, 8, 9 дозволяють визначити рівень сформованості уявлень дитини про стани однолітка </w:t>
      </w:r>
      <w:r w:rsidR="00FA07C1" w:rsidRPr="0095212B">
        <w:rPr>
          <w:color w:val="000000"/>
          <w:szCs w:val="28"/>
          <w:lang w:val="uk-UA"/>
        </w:rPr>
        <w:t>та</w:t>
      </w:r>
      <w:r w:rsidRPr="0095212B">
        <w:rPr>
          <w:color w:val="000000"/>
          <w:szCs w:val="28"/>
          <w:lang w:val="uk-UA"/>
        </w:rPr>
        <w:t xml:space="preserve"> адекватності їх оцінки. Тут з’ясовували, наскільки правильно випробуваний розуміє емоційні стани інших дітей. Питання 6, 7, 10 допомогли встановити, наскільки вірно дитина усвідомлює власні переживання. При обробці відповідей, отриманих від дітей, визначалися адекватність оцінки, враховувалися відповіді «не знаю» або відсутність відповідей.</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Оцінка результатів:</w:t>
      </w:r>
    </w:p>
    <w:p w:rsidR="00E24C89" w:rsidRPr="00BD1CB7" w:rsidRDefault="00E24C89" w:rsidP="00B32621">
      <w:pPr>
        <w:pStyle w:val="a4"/>
        <w:widowControl w:val="0"/>
        <w:numPr>
          <w:ilvl w:val="1"/>
          <w:numId w:val="16"/>
        </w:numPr>
        <w:tabs>
          <w:tab w:val="left" w:pos="1134"/>
        </w:tabs>
        <w:spacing w:after="0" w:line="360" w:lineRule="auto"/>
        <w:ind w:left="0" w:firstLine="709"/>
        <w:jc w:val="both"/>
        <w:rPr>
          <w:color w:val="000000"/>
          <w:szCs w:val="28"/>
          <w:lang w:val="uk-UA"/>
        </w:rPr>
      </w:pPr>
      <w:r w:rsidRPr="00BD1CB7">
        <w:rPr>
          <w:color w:val="000000"/>
          <w:szCs w:val="28"/>
          <w:lang w:val="uk-UA"/>
        </w:rPr>
        <w:t>високий рівень (3 бали) – дитина дає позитивні оцінки сво</w:t>
      </w:r>
      <w:r w:rsidR="00FA07C1" w:rsidRPr="00BD1CB7">
        <w:rPr>
          <w:color w:val="000000"/>
          <w:szCs w:val="28"/>
          <w:lang w:val="uk-UA"/>
        </w:rPr>
        <w:t>го ставлення до дитячого садка та</w:t>
      </w:r>
      <w:r w:rsidRPr="00BD1CB7">
        <w:rPr>
          <w:color w:val="000000"/>
          <w:szCs w:val="28"/>
          <w:lang w:val="uk-UA"/>
        </w:rPr>
        <w:t xml:space="preserve"> до однолітків, завжди правильно розуміє емоційні стани інших дітей </w:t>
      </w:r>
      <w:r w:rsidR="00FA07C1" w:rsidRPr="00BD1CB7">
        <w:rPr>
          <w:color w:val="000000"/>
          <w:szCs w:val="28"/>
          <w:lang w:val="uk-UA"/>
        </w:rPr>
        <w:t>та</w:t>
      </w:r>
      <w:r w:rsidRPr="00BD1CB7">
        <w:rPr>
          <w:color w:val="000000"/>
          <w:szCs w:val="28"/>
          <w:lang w:val="uk-UA"/>
        </w:rPr>
        <w:t xml:space="preserve"> власні;</w:t>
      </w:r>
    </w:p>
    <w:p w:rsidR="00E24C89" w:rsidRPr="00BD1CB7" w:rsidRDefault="00E24C89" w:rsidP="00B32621">
      <w:pPr>
        <w:pStyle w:val="a4"/>
        <w:widowControl w:val="0"/>
        <w:numPr>
          <w:ilvl w:val="1"/>
          <w:numId w:val="16"/>
        </w:numPr>
        <w:tabs>
          <w:tab w:val="left" w:pos="1134"/>
        </w:tabs>
        <w:spacing w:after="0" w:line="360" w:lineRule="auto"/>
        <w:ind w:left="0" w:firstLine="709"/>
        <w:jc w:val="both"/>
        <w:rPr>
          <w:color w:val="000000"/>
          <w:szCs w:val="28"/>
          <w:lang w:val="uk-UA"/>
        </w:rPr>
      </w:pPr>
      <w:r w:rsidRPr="00BD1CB7">
        <w:rPr>
          <w:color w:val="000000"/>
          <w:szCs w:val="28"/>
          <w:lang w:val="uk-UA"/>
        </w:rPr>
        <w:t>середній рівень (2 бали) – дитина дає і позитивні, і негативні оцінки свого ставлення до дитячого садка і до однолітків, але не завжди правильно розум</w:t>
      </w:r>
      <w:r w:rsidR="00FA07C1" w:rsidRPr="00BD1CB7">
        <w:rPr>
          <w:color w:val="000000"/>
          <w:szCs w:val="28"/>
          <w:lang w:val="uk-UA"/>
        </w:rPr>
        <w:t xml:space="preserve">іє емоційні стани інших дітей та </w:t>
      </w:r>
      <w:r w:rsidRPr="00BD1CB7">
        <w:rPr>
          <w:color w:val="000000"/>
          <w:szCs w:val="28"/>
          <w:lang w:val="uk-UA"/>
        </w:rPr>
        <w:t>власні;</w:t>
      </w:r>
    </w:p>
    <w:p w:rsidR="00E24C89" w:rsidRPr="00BD1CB7" w:rsidRDefault="00E24C89" w:rsidP="00B32621">
      <w:pPr>
        <w:pStyle w:val="a4"/>
        <w:widowControl w:val="0"/>
        <w:numPr>
          <w:ilvl w:val="1"/>
          <w:numId w:val="16"/>
        </w:numPr>
        <w:tabs>
          <w:tab w:val="left" w:pos="1134"/>
        </w:tabs>
        <w:spacing w:after="0" w:line="360" w:lineRule="auto"/>
        <w:ind w:left="0" w:firstLine="709"/>
        <w:jc w:val="both"/>
        <w:rPr>
          <w:color w:val="000000"/>
          <w:szCs w:val="28"/>
          <w:lang w:val="uk-UA"/>
        </w:rPr>
      </w:pPr>
      <w:r w:rsidRPr="00BD1CB7">
        <w:rPr>
          <w:color w:val="000000"/>
          <w:szCs w:val="28"/>
          <w:lang w:val="uk-UA"/>
        </w:rPr>
        <w:t xml:space="preserve">низький рівень (1 бал) – дитина дає негативні оцінки свого ставлення до дитячого садка і до однолітків, не розуміє емоційні стани інших дітей </w:t>
      </w:r>
      <w:r w:rsidR="00FA07C1" w:rsidRPr="00BD1CB7">
        <w:rPr>
          <w:color w:val="000000"/>
          <w:szCs w:val="28"/>
          <w:lang w:val="uk-UA"/>
        </w:rPr>
        <w:t>та</w:t>
      </w:r>
      <w:r w:rsidRPr="00BD1CB7">
        <w:rPr>
          <w:color w:val="000000"/>
          <w:szCs w:val="28"/>
          <w:lang w:val="uk-UA"/>
        </w:rPr>
        <w:t xml:space="preserve"> власні.</w:t>
      </w:r>
    </w:p>
    <w:p w:rsidR="00E24C89" w:rsidRPr="00BD1CB7" w:rsidRDefault="00E24C89" w:rsidP="001E5E54">
      <w:pPr>
        <w:widowControl w:val="0"/>
        <w:spacing w:after="0" w:line="360" w:lineRule="auto"/>
        <w:ind w:firstLine="709"/>
        <w:jc w:val="both"/>
        <w:rPr>
          <w:color w:val="000000"/>
          <w:szCs w:val="28"/>
          <w:lang w:val="uk-UA"/>
        </w:rPr>
      </w:pPr>
      <w:r w:rsidRPr="00BD1CB7">
        <w:rPr>
          <w:color w:val="000000"/>
          <w:szCs w:val="28"/>
          <w:lang w:val="uk-UA"/>
        </w:rPr>
        <w:t>На підставі результатів індивідуальної бесіди з</w:t>
      </w:r>
      <w:r w:rsidR="00544790" w:rsidRPr="00BD1CB7">
        <w:rPr>
          <w:color w:val="000000"/>
          <w:szCs w:val="28"/>
          <w:lang w:val="uk-UA"/>
        </w:rPr>
        <w:t>а</w:t>
      </w:r>
      <w:r w:rsidRPr="00BD1CB7">
        <w:rPr>
          <w:color w:val="000000"/>
          <w:szCs w:val="28"/>
          <w:lang w:val="uk-UA"/>
        </w:rPr>
        <w:t xml:space="preserve"> методик</w:t>
      </w:r>
      <w:r w:rsidR="00544790" w:rsidRPr="00BD1CB7">
        <w:rPr>
          <w:color w:val="000000"/>
          <w:szCs w:val="28"/>
          <w:lang w:val="uk-UA"/>
        </w:rPr>
        <w:t>ою</w:t>
      </w:r>
      <w:r w:rsidRPr="00BD1CB7">
        <w:rPr>
          <w:color w:val="000000"/>
          <w:szCs w:val="28"/>
          <w:lang w:val="uk-UA"/>
        </w:rPr>
        <w:t xml:space="preserve"> О. </w:t>
      </w:r>
      <w:proofErr w:type="spellStart"/>
      <w:r w:rsidRPr="00BD1CB7">
        <w:rPr>
          <w:color w:val="000000"/>
          <w:szCs w:val="28"/>
          <w:lang w:val="uk-UA"/>
        </w:rPr>
        <w:t>Смирнової</w:t>
      </w:r>
      <w:proofErr w:type="spellEnd"/>
      <w:r w:rsidRPr="00BD1CB7">
        <w:rPr>
          <w:color w:val="000000"/>
          <w:szCs w:val="28"/>
          <w:lang w:val="uk-UA"/>
        </w:rPr>
        <w:t xml:space="preserve"> </w:t>
      </w:r>
      <w:r w:rsidRPr="00BD1CB7">
        <w:rPr>
          <w:color w:val="000000"/>
          <w:szCs w:val="28"/>
          <w:lang w:val="uk-UA"/>
        </w:rPr>
        <w:lastRenderedPageBreak/>
        <w:t>та В. </w:t>
      </w:r>
      <w:proofErr w:type="spellStart"/>
      <w:r w:rsidRPr="00BD1CB7">
        <w:rPr>
          <w:color w:val="000000"/>
          <w:szCs w:val="28"/>
          <w:lang w:val="uk-UA"/>
        </w:rPr>
        <w:t>Холмогорової</w:t>
      </w:r>
      <w:proofErr w:type="spellEnd"/>
      <w:r w:rsidRPr="00BD1CB7">
        <w:rPr>
          <w:color w:val="000000"/>
          <w:szCs w:val="28"/>
          <w:lang w:val="uk-UA"/>
        </w:rPr>
        <w:t xml:space="preserve"> отримані кількісні результати, які відображені </w:t>
      </w:r>
      <w:r w:rsidR="00DF3FC3" w:rsidRPr="00BD1CB7">
        <w:rPr>
          <w:color w:val="000000"/>
          <w:szCs w:val="28"/>
          <w:lang w:val="uk-UA"/>
        </w:rPr>
        <w:t>у таблиці</w:t>
      </w:r>
      <w:r w:rsidR="00772668">
        <w:rPr>
          <w:color w:val="000000"/>
          <w:szCs w:val="28"/>
          <w:lang w:val="uk-UA"/>
        </w:rPr>
        <w:t> </w:t>
      </w:r>
      <w:r w:rsidRPr="00BD1CB7">
        <w:rPr>
          <w:color w:val="000000"/>
          <w:szCs w:val="28"/>
          <w:lang w:val="uk-UA"/>
        </w:rPr>
        <w:t>2.2.</w:t>
      </w:r>
    </w:p>
    <w:p w:rsidR="00E24C89" w:rsidRPr="00BD1CB7" w:rsidRDefault="00E24C89" w:rsidP="001E5E54">
      <w:pPr>
        <w:widowControl w:val="0"/>
        <w:spacing w:after="0" w:line="360" w:lineRule="auto"/>
        <w:ind w:firstLine="709"/>
        <w:jc w:val="right"/>
        <w:rPr>
          <w:color w:val="000000"/>
          <w:szCs w:val="28"/>
          <w:lang w:val="uk-UA"/>
        </w:rPr>
      </w:pPr>
      <w:r w:rsidRPr="00BD1CB7">
        <w:rPr>
          <w:color w:val="000000"/>
          <w:szCs w:val="28"/>
          <w:lang w:val="uk-UA"/>
        </w:rPr>
        <w:t>Таблиця 2.2</w:t>
      </w:r>
    </w:p>
    <w:p w:rsidR="00FA07C1" w:rsidRPr="0095212B" w:rsidRDefault="00E24C89" w:rsidP="001E5E54">
      <w:pPr>
        <w:widowControl w:val="0"/>
        <w:spacing w:after="0" w:line="360" w:lineRule="auto"/>
        <w:ind w:firstLine="709"/>
        <w:jc w:val="center"/>
        <w:rPr>
          <w:b/>
          <w:color w:val="000000"/>
          <w:szCs w:val="28"/>
          <w:lang w:val="uk-UA"/>
        </w:rPr>
      </w:pPr>
      <w:r w:rsidRPr="00BD1CB7">
        <w:rPr>
          <w:b/>
          <w:color w:val="000000"/>
          <w:szCs w:val="28"/>
          <w:lang w:val="uk-UA"/>
        </w:rPr>
        <w:t>Кількісні результати індивідуальної бесіди з</w:t>
      </w:r>
      <w:r w:rsidR="00544790" w:rsidRPr="00BD1CB7">
        <w:rPr>
          <w:b/>
          <w:color w:val="000000"/>
          <w:szCs w:val="28"/>
          <w:lang w:val="uk-UA"/>
        </w:rPr>
        <w:t>а</w:t>
      </w:r>
      <w:r w:rsidRPr="00BD1CB7">
        <w:rPr>
          <w:b/>
          <w:color w:val="000000"/>
          <w:szCs w:val="28"/>
          <w:lang w:val="uk-UA"/>
        </w:rPr>
        <w:t xml:space="preserve"> методик</w:t>
      </w:r>
      <w:r w:rsidR="00544790" w:rsidRPr="00BD1CB7">
        <w:rPr>
          <w:b/>
          <w:color w:val="000000"/>
          <w:szCs w:val="28"/>
          <w:lang w:val="uk-UA"/>
        </w:rPr>
        <w:t>ою</w:t>
      </w:r>
      <w:r w:rsidRPr="0095212B">
        <w:rPr>
          <w:b/>
          <w:color w:val="000000"/>
          <w:szCs w:val="28"/>
          <w:lang w:val="uk-UA"/>
        </w:rPr>
        <w:t xml:space="preserve"> О. </w:t>
      </w:r>
      <w:proofErr w:type="spellStart"/>
      <w:r w:rsidRPr="0095212B">
        <w:rPr>
          <w:b/>
          <w:color w:val="000000"/>
          <w:szCs w:val="28"/>
          <w:lang w:val="uk-UA"/>
        </w:rPr>
        <w:t>Смирнової</w:t>
      </w:r>
      <w:proofErr w:type="spellEnd"/>
      <w:r w:rsidRPr="0095212B">
        <w:rPr>
          <w:b/>
          <w:color w:val="000000"/>
          <w:szCs w:val="28"/>
          <w:lang w:val="uk-UA"/>
        </w:rPr>
        <w:t xml:space="preserve"> та В. </w:t>
      </w:r>
      <w:proofErr w:type="spellStart"/>
      <w:r w:rsidRPr="0095212B">
        <w:rPr>
          <w:b/>
          <w:color w:val="000000"/>
          <w:szCs w:val="28"/>
          <w:lang w:val="uk-UA"/>
        </w:rPr>
        <w:t>Холмогорової</w:t>
      </w:r>
      <w:proofErr w:type="spellEnd"/>
      <w:r w:rsidR="00DF3FC3" w:rsidRPr="0095212B">
        <w:rPr>
          <w:b/>
          <w:color w:val="000000"/>
          <w:szCs w:val="28"/>
          <w:lang w:val="uk-UA"/>
        </w:rPr>
        <w:t xml:space="preserve"> в КГ та ЕГ</w:t>
      </w:r>
    </w:p>
    <w:tbl>
      <w:tblPr>
        <w:tblStyle w:val="a3"/>
        <w:tblW w:w="0" w:type="auto"/>
        <w:tblLook w:val="04A0" w:firstRow="1" w:lastRow="0" w:firstColumn="1" w:lastColumn="0" w:noHBand="0" w:noVBand="1"/>
      </w:tblPr>
      <w:tblGrid>
        <w:gridCol w:w="1903"/>
        <w:gridCol w:w="2751"/>
        <w:gridCol w:w="2349"/>
        <w:gridCol w:w="2342"/>
      </w:tblGrid>
      <w:tr w:rsidR="00FA07C1" w:rsidRPr="0095212B" w:rsidTr="00195B60">
        <w:tc>
          <w:tcPr>
            <w:tcW w:w="1903" w:type="dxa"/>
          </w:tcPr>
          <w:p w:rsidR="00FA07C1" w:rsidRPr="0095212B" w:rsidRDefault="00FA07C1" w:rsidP="001E5E54">
            <w:pPr>
              <w:widowControl w:val="0"/>
              <w:spacing w:line="360" w:lineRule="auto"/>
              <w:jc w:val="center"/>
              <w:rPr>
                <w:color w:val="000000"/>
                <w:szCs w:val="28"/>
                <w:lang w:val="uk-UA"/>
              </w:rPr>
            </w:pPr>
            <w:r w:rsidRPr="0095212B">
              <w:rPr>
                <w:color w:val="000000"/>
                <w:szCs w:val="28"/>
                <w:lang w:val="uk-UA"/>
              </w:rPr>
              <w:t>Група</w:t>
            </w:r>
          </w:p>
        </w:tc>
        <w:tc>
          <w:tcPr>
            <w:tcW w:w="2751" w:type="dxa"/>
          </w:tcPr>
          <w:p w:rsidR="00FA07C1" w:rsidRPr="0095212B" w:rsidRDefault="00FA07C1" w:rsidP="001E5E54">
            <w:pPr>
              <w:widowControl w:val="0"/>
              <w:spacing w:line="360" w:lineRule="auto"/>
              <w:jc w:val="center"/>
              <w:rPr>
                <w:color w:val="000000"/>
                <w:szCs w:val="28"/>
                <w:lang w:val="uk-UA"/>
              </w:rPr>
            </w:pPr>
            <w:r w:rsidRPr="0095212B">
              <w:rPr>
                <w:color w:val="000000"/>
                <w:szCs w:val="28"/>
                <w:lang w:val="uk-UA"/>
              </w:rPr>
              <w:t>Високий рівень</w:t>
            </w:r>
          </w:p>
        </w:tc>
        <w:tc>
          <w:tcPr>
            <w:tcW w:w="2349" w:type="dxa"/>
          </w:tcPr>
          <w:p w:rsidR="00FA07C1" w:rsidRPr="0095212B" w:rsidRDefault="00FA07C1" w:rsidP="001E5E54">
            <w:pPr>
              <w:widowControl w:val="0"/>
              <w:spacing w:line="360" w:lineRule="auto"/>
              <w:jc w:val="center"/>
              <w:rPr>
                <w:color w:val="000000"/>
                <w:szCs w:val="28"/>
                <w:lang w:val="uk-UA"/>
              </w:rPr>
            </w:pPr>
            <w:r w:rsidRPr="0095212B">
              <w:rPr>
                <w:color w:val="000000"/>
                <w:szCs w:val="28"/>
                <w:lang w:val="uk-UA"/>
              </w:rPr>
              <w:t>Середній рівень</w:t>
            </w:r>
          </w:p>
        </w:tc>
        <w:tc>
          <w:tcPr>
            <w:tcW w:w="2342" w:type="dxa"/>
          </w:tcPr>
          <w:p w:rsidR="00FA07C1" w:rsidRPr="0095212B" w:rsidRDefault="00FA07C1" w:rsidP="001E5E54">
            <w:pPr>
              <w:widowControl w:val="0"/>
              <w:spacing w:line="360" w:lineRule="auto"/>
              <w:jc w:val="center"/>
              <w:rPr>
                <w:color w:val="000000"/>
                <w:szCs w:val="28"/>
                <w:lang w:val="uk-UA"/>
              </w:rPr>
            </w:pPr>
            <w:r w:rsidRPr="0095212B">
              <w:rPr>
                <w:color w:val="000000"/>
                <w:szCs w:val="28"/>
                <w:lang w:val="uk-UA"/>
              </w:rPr>
              <w:t>Низький рівень</w:t>
            </w:r>
          </w:p>
        </w:tc>
      </w:tr>
      <w:tr w:rsidR="00FA07C1" w:rsidRPr="0095212B" w:rsidTr="00195B60">
        <w:tc>
          <w:tcPr>
            <w:tcW w:w="1903" w:type="dxa"/>
          </w:tcPr>
          <w:p w:rsidR="00FA07C1" w:rsidRPr="00FE3CD0" w:rsidRDefault="00FA07C1" w:rsidP="001E5E54">
            <w:pPr>
              <w:widowControl w:val="0"/>
              <w:spacing w:line="360" w:lineRule="auto"/>
              <w:jc w:val="center"/>
              <w:rPr>
                <w:color w:val="000000"/>
                <w:szCs w:val="28"/>
                <w:lang w:val="uk-UA"/>
              </w:rPr>
            </w:pPr>
            <w:r w:rsidRPr="00FE3CD0">
              <w:rPr>
                <w:color w:val="000000"/>
                <w:szCs w:val="28"/>
                <w:lang w:val="uk-UA"/>
              </w:rPr>
              <w:t>КГ</w:t>
            </w:r>
          </w:p>
        </w:tc>
        <w:tc>
          <w:tcPr>
            <w:tcW w:w="2751" w:type="dxa"/>
          </w:tcPr>
          <w:p w:rsidR="00FA07C1" w:rsidRPr="00FE3CD0" w:rsidRDefault="00262B4A" w:rsidP="001E5E54">
            <w:pPr>
              <w:widowControl w:val="0"/>
              <w:spacing w:line="360" w:lineRule="auto"/>
              <w:jc w:val="center"/>
              <w:rPr>
                <w:color w:val="000000"/>
                <w:szCs w:val="28"/>
                <w:lang w:val="uk-UA"/>
              </w:rPr>
            </w:pPr>
            <w:r>
              <w:rPr>
                <w:color w:val="000000"/>
                <w:szCs w:val="28"/>
                <w:lang w:val="uk-UA"/>
              </w:rPr>
              <w:t>14</w:t>
            </w:r>
            <w:r w:rsidR="00FE3CD0" w:rsidRPr="00FE3CD0">
              <w:rPr>
                <w:color w:val="000000"/>
                <w:szCs w:val="28"/>
                <w:lang w:val="uk-UA"/>
              </w:rPr>
              <w:t>% (2</w:t>
            </w:r>
            <w:r w:rsidR="00FA07C1" w:rsidRPr="00FE3CD0">
              <w:rPr>
                <w:color w:val="000000"/>
                <w:szCs w:val="28"/>
                <w:lang w:val="uk-UA"/>
              </w:rPr>
              <w:t>)</w:t>
            </w:r>
          </w:p>
        </w:tc>
        <w:tc>
          <w:tcPr>
            <w:tcW w:w="2349" w:type="dxa"/>
          </w:tcPr>
          <w:p w:rsidR="00FA07C1" w:rsidRPr="00FE3CD0" w:rsidRDefault="00262B4A" w:rsidP="0094759F">
            <w:pPr>
              <w:widowControl w:val="0"/>
              <w:spacing w:line="360" w:lineRule="auto"/>
              <w:jc w:val="center"/>
              <w:rPr>
                <w:color w:val="000000"/>
                <w:szCs w:val="28"/>
                <w:lang w:val="uk-UA"/>
              </w:rPr>
            </w:pPr>
            <w:r>
              <w:rPr>
                <w:color w:val="000000"/>
                <w:szCs w:val="28"/>
                <w:lang w:val="uk-UA"/>
              </w:rPr>
              <w:t>50</w:t>
            </w:r>
            <w:r w:rsidR="00DF3FC3" w:rsidRPr="00FE3CD0">
              <w:rPr>
                <w:color w:val="000000"/>
                <w:szCs w:val="28"/>
                <w:lang w:val="uk-UA"/>
              </w:rPr>
              <w:t>% (</w:t>
            </w:r>
            <w:r w:rsidR="0094759F">
              <w:rPr>
                <w:color w:val="000000"/>
                <w:szCs w:val="28"/>
                <w:lang w:val="uk-UA"/>
              </w:rPr>
              <w:t>7</w:t>
            </w:r>
            <w:r w:rsidR="00FA07C1" w:rsidRPr="00FE3CD0">
              <w:rPr>
                <w:color w:val="000000"/>
                <w:szCs w:val="28"/>
                <w:lang w:val="uk-UA"/>
              </w:rPr>
              <w:t>)</w:t>
            </w:r>
          </w:p>
        </w:tc>
        <w:tc>
          <w:tcPr>
            <w:tcW w:w="2342" w:type="dxa"/>
          </w:tcPr>
          <w:p w:rsidR="00FA07C1" w:rsidRPr="00FE3CD0" w:rsidRDefault="0094759F" w:rsidP="0094759F">
            <w:pPr>
              <w:widowControl w:val="0"/>
              <w:spacing w:line="360" w:lineRule="auto"/>
              <w:jc w:val="center"/>
              <w:rPr>
                <w:color w:val="000000"/>
                <w:szCs w:val="28"/>
                <w:lang w:val="uk-UA"/>
              </w:rPr>
            </w:pPr>
            <w:r>
              <w:rPr>
                <w:color w:val="000000"/>
                <w:szCs w:val="28"/>
                <w:lang w:val="uk-UA"/>
              </w:rPr>
              <w:t>36</w:t>
            </w:r>
            <w:r w:rsidR="00FE3CD0" w:rsidRPr="00FE3CD0">
              <w:rPr>
                <w:color w:val="000000"/>
                <w:szCs w:val="28"/>
                <w:lang w:val="uk-UA"/>
              </w:rPr>
              <w:t>% (</w:t>
            </w:r>
            <w:r>
              <w:rPr>
                <w:color w:val="000000"/>
                <w:szCs w:val="28"/>
                <w:lang w:val="uk-UA"/>
              </w:rPr>
              <w:t>5</w:t>
            </w:r>
            <w:r w:rsidR="00FA07C1" w:rsidRPr="00FE3CD0">
              <w:rPr>
                <w:color w:val="000000"/>
                <w:szCs w:val="28"/>
                <w:lang w:val="uk-UA"/>
              </w:rPr>
              <w:t>)</w:t>
            </w:r>
          </w:p>
        </w:tc>
      </w:tr>
      <w:tr w:rsidR="00FA07C1" w:rsidRPr="0095212B" w:rsidTr="00195B60">
        <w:tc>
          <w:tcPr>
            <w:tcW w:w="1903" w:type="dxa"/>
          </w:tcPr>
          <w:p w:rsidR="00FA07C1" w:rsidRPr="00FE3CD0" w:rsidRDefault="00FA07C1" w:rsidP="001E5E54">
            <w:pPr>
              <w:widowControl w:val="0"/>
              <w:spacing w:line="360" w:lineRule="auto"/>
              <w:jc w:val="center"/>
              <w:rPr>
                <w:color w:val="000000"/>
                <w:szCs w:val="28"/>
                <w:lang w:val="uk-UA"/>
              </w:rPr>
            </w:pPr>
            <w:r w:rsidRPr="00FE3CD0">
              <w:rPr>
                <w:color w:val="000000"/>
                <w:szCs w:val="28"/>
                <w:lang w:val="uk-UA"/>
              </w:rPr>
              <w:t>ЕГ</w:t>
            </w:r>
          </w:p>
        </w:tc>
        <w:tc>
          <w:tcPr>
            <w:tcW w:w="2751" w:type="dxa"/>
          </w:tcPr>
          <w:p w:rsidR="00FA07C1" w:rsidRPr="00FE3CD0" w:rsidRDefault="00262B4A" w:rsidP="00262B4A">
            <w:pPr>
              <w:widowControl w:val="0"/>
              <w:spacing w:line="360" w:lineRule="auto"/>
              <w:jc w:val="center"/>
              <w:rPr>
                <w:color w:val="000000"/>
                <w:szCs w:val="28"/>
                <w:lang w:val="uk-UA"/>
              </w:rPr>
            </w:pPr>
            <w:r>
              <w:rPr>
                <w:color w:val="000000"/>
                <w:szCs w:val="28"/>
                <w:lang w:val="uk-UA"/>
              </w:rPr>
              <w:t>21</w:t>
            </w:r>
            <w:r w:rsidR="00FE3CD0" w:rsidRPr="00FE3CD0">
              <w:rPr>
                <w:color w:val="000000"/>
                <w:szCs w:val="28"/>
                <w:lang w:val="uk-UA"/>
              </w:rPr>
              <w:t>% (</w:t>
            </w:r>
            <w:r>
              <w:rPr>
                <w:color w:val="000000"/>
                <w:szCs w:val="28"/>
                <w:lang w:val="uk-UA"/>
              </w:rPr>
              <w:t>3</w:t>
            </w:r>
            <w:r w:rsidR="00FA07C1" w:rsidRPr="00FE3CD0">
              <w:rPr>
                <w:color w:val="000000"/>
                <w:szCs w:val="28"/>
                <w:lang w:val="uk-UA"/>
              </w:rPr>
              <w:t>)</w:t>
            </w:r>
          </w:p>
        </w:tc>
        <w:tc>
          <w:tcPr>
            <w:tcW w:w="2349" w:type="dxa"/>
          </w:tcPr>
          <w:p w:rsidR="00FA07C1" w:rsidRPr="00FE3CD0" w:rsidRDefault="00262B4A" w:rsidP="0094759F">
            <w:pPr>
              <w:widowControl w:val="0"/>
              <w:spacing w:line="360" w:lineRule="auto"/>
              <w:jc w:val="center"/>
              <w:rPr>
                <w:color w:val="000000"/>
                <w:szCs w:val="28"/>
                <w:lang w:val="uk-UA"/>
              </w:rPr>
            </w:pPr>
            <w:r>
              <w:rPr>
                <w:color w:val="000000"/>
                <w:szCs w:val="28"/>
                <w:lang w:val="uk-UA"/>
              </w:rPr>
              <w:t>43</w:t>
            </w:r>
            <w:r w:rsidR="00FE3CD0" w:rsidRPr="00FE3CD0">
              <w:rPr>
                <w:color w:val="000000"/>
                <w:szCs w:val="28"/>
                <w:lang w:val="uk-UA"/>
              </w:rPr>
              <w:t>% (</w:t>
            </w:r>
            <w:r w:rsidR="0094759F">
              <w:rPr>
                <w:color w:val="000000"/>
                <w:szCs w:val="28"/>
                <w:lang w:val="uk-UA"/>
              </w:rPr>
              <w:t>6</w:t>
            </w:r>
            <w:r w:rsidR="00FA07C1" w:rsidRPr="00FE3CD0">
              <w:rPr>
                <w:color w:val="000000"/>
                <w:szCs w:val="28"/>
                <w:lang w:val="uk-UA"/>
              </w:rPr>
              <w:t>)</w:t>
            </w:r>
          </w:p>
        </w:tc>
        <w:tc>
          <w:tcPr>
            <w:tcW w:w="2342" w:type="dxa"/>
          </w:tcPr>
          <w:p w:rsidR="00FA07C1" w:rsidRPr="00FE3CD0" w:rsidRDefault="0094759F" w:rsidP="00262B4A">
            <w:pPr>
              <w:widowControl w:val="0"/>
              <w:spacing w:line="360" w:lineRule="auto"/>
              <w:jc w:val="center"/>
              <w:rPr>
                <w:color w:val="000000"/>
                <w:szCs w:val="28"/>
                <w:lang w:val="uk-UA"/>
              </w:rPr>
            </w:pPr>
            <w:r>
              <w:rPr>
                <w:color w:val="000000"/>
                <w:szCs w:val="28"/>
                <w:lang w:val="uk-UA"/>
              </w:rPr>
              <w:t>3</w:t>
            </w:r>
            <w:r w:rsidR="00262B4A">
              <w:rPr>
                <w:color w:val="000000"/>
                <w:szCs w:val="28"/>
                <w:lang w:val="uk-UA"/>
              </w:rPr>
              <w:t>6</w:t>
            </w:r>
            <w:r w:rsidR="00FE3CD0" w:rsidRPr="00FE3CD0">
              <w:rPr>
                <w:color w:val="000000"/>
                <w:szCs w:val="28"/>
                <w:lang w:val="uk-UA"/>
              </w:rPr>
              <w:t>% (</w:t>
            </w:r>
            <w:r w:rsidR="00262B4A">
              <w:rPr>
                <w:color w:val="000000"/>
                <w:szCs w:val="28"/>
                <w:lang w:val="uk-UA"/>
              </w:rPr>
              <w:t>5</w:t>
            </w:r>
            <w:r w:rsidR="00FA07C1" w:rsidRPr="00FE3CD0">
              <w:rPr>
                <w:color w:val="000000"/>
                <w:szCs w:val="28"/>
                <w:lang w:val="uk-UA"/>
              </w:rPr>
              <w:t>)</w:t>
            </w:r>
          </w:p>
        </w:tc>
      </w:tr>
    </w:tbl>
    <w:p w:rsidR="00FE3CD0" w:rsidRDefault="00FE3CD0" w:rsidP="001E5E54">
      <w:pPr>
        <w:widowControl w:val="0"/>
        <w:spacing w:after="0" w:line="360" w:lineRule="auto"/>
        <w:ind w:firstLine="709"/>
        <w:jc w:val="both"/>
        <w:rPr>
          <w:b/>
          <w:bCs/>
          <w:color w:val="FF0000"/>
          <w:szCs w:val="28"/>
          <w:lang w:val="uk-UA"/>
        </w:rPr>
      </w:pPr>
    </w:p>
    <w:p w:rsidR="00E24C89" w:rsidRDefault="00DF3FC3" w:rsidP="001E5E54">
      <w:pPr>
        <w:widowControl w:val="0"/>
        <w:spacing w:after="0" w:line="360" w:lineRule="auto"/>
        <w:ind w:firstLine="709"/>
        <w:jc w:val="both"/>
        <w:rPr>
          <w:color w:val="000000"/>
          <w:szCs w:val="28"/>
          <w:lang w:val="uk-UA"/>
        </w:rPr>
      </w:pPr>
      <w:r w:rsidRPr="0095212B">
        <w:rPr>
          <w:color w:val="000000"/>
          <w:szCs w:val="28"/>
          <w:lang w:val="uk-UA"/>
        </w:rPr>
        <w:t>Результати, представлені на рисунку</w:t>
      </w:r>
      <w:r w:rsidR="00E24C89" w:rsidRPr="0095212B">
        <w:rPr>
          <w:color w:val="000000"/>
          <w:szCs w:val="28"/>
          <w:lang w:val="uk-UA"/>
        </w:rPr>
        <w:t xml:space="preserve"> 2.2., показують, що </w:t>
      </w:r>
      <w:r w:rsidR="00FE3CD0">
        <w:rPr>
          <w:color w:val="000000"/>
          <w:szCs w:val="28"/>
          <w:lang w:val="uk-UA"/>
        </w:rPr>
        <w:t xml:space="preserve">в КГ </w:t>
      </w:r>
      <w:r w:rsidR="0094759F">
        <w:rPr>
          <w:color w:val="000000"/>
          <w:szCs w:val="28"/>
          <w:lang w:val="uk-UA"/>
        </w:rPr>
        <w:t>14</w:t>
      </w:r>
      <w:r w:rsidR="00E24C89" w:rsidRPr="0095212B">
        <w:rPr>
          <w:color w:val="000000"/>
          <w:szCs w:val="28"/>
          <w:lang w:val="uk-UA"/>
        </w:rPr>
        <w:t>% (</w:t>
      </w:r>
      <w:r w:rsidR="00FE3CD0">
        <w:rPr>
          <w:color w:val="000000"/>
          <w:szCs w:val="28"/>
          <w:lang w:val="uk-UA"/>
        </w:rPr>
        <w:t>2</w:t>
      </w:r>
      <w:r w:rsidR="00E24C89" w:rsidRPr="0095212B">
        <w:rPr>
          <w:color w:val="000000"/>
          <w:szCs w:val="28"/>
          <w:lang w:val="uk-UA"/>
        </w:rPr>
        <w:t xml:space="preserve"> дітей) мають високий</w:t>
      </w:r>
      <w:r w:rsidR="00FE3CD0">
        <w:rPr>
          <w:color w:val="000000"/>
          <w:szCs w:val="28"/>
          <w:lang w:val="uk-UA"/>
        </w:rPr>
        <w:t xml:space="preserve"> рівень, </w:t>
      </w:r>
      <w:r w:rsidR="0094759F">
        <w:rPr>
          <w:color w:val="000000"/>
          <w:szCs w:val="28"/>
          <w:lang w:val="uk-UA"/>
        </w:rPr>
        <w:t>50</w:t>
      </w:r>
      <w:r w:rsidR="00FE3CD0">
        <w:rPr>
          <w:color w:val="000000"/>
          <w:szCs w:val="28"/>
          <w:lang w:val="uk-UA"/>
        </w:rPr>
        <w:t>% (</w:t>
      </w:r>
      <w:r w:rsidR="0094759F">
        <w:rPr>
          <w:color w:val="000000"/>
          <w:szCs w:val="28"/>
          <w:lang w:val="uk-UA"/>
        </w:rPr>
        <w:t>7</w:t>
      </w:r>
      <w:r w:rsidR="00E24C89" w:rsidRPr="0095212B">
        <w:rPr>
          <w:color w:val="000000"/>
          <w:szCs w:val="28"/>
          <w:lang w:val="uk-UA"/>
        </w:rPr>
        <w:t xml:space="preserve"> дітей) – середній рівень</w:t>
      </w:r>
      <w:r w:rsidR="00FE3CD0">
        <w:rPr>
          <w:color w:val="000000"/>
          <w:szCs w:val="28"/>
          <w:lang w:val="uk-UA"/>
        </w:rPr>
        <w:t xml:space="preserve"> та </w:t>
      </w:r>
      <w:r w:rsidR="0094759F">
        <w:rPr>
          <w:color w:val="000000"/>
          <w:szCs w:val="28"/>
          <w:lang w:val="uk-UA"/>
        </w:rPr>
        <w:t>36</w:t>
      </w:r>
      <w:r w:rsidR="00FE3CD0">
        <w:rPr>
          <w:color w:val="000000"/>
          <w:szCs w:val="28"/>
          <w:lang w:val="uk-UA"/>
        </w:rPr>
        <w:t>% (</w:t>
      </w:r>
      <w:r w:rsidR="0094759F">
        <w:rPr>
          <w:color w:val="000000"/>
          <w:szCs w:val="28"/>
          <w:lang w:val="uk-UA"/>
        </w:rPr>
        <w:t>5</w:t>
      </w:r>
      <w:r w:rsidR="00E24C89" w:rsidRPr="0095212B">
        <w:rPr>
          <w:color w:val="000000"/>
          <w:szCs w:val="28"/>
          <w:lang w:val="uk-UA"/>
        </w:rPr>
        <w:t xml:space="preserve"> дітей) – низький рівень. </w:t>
      </w:r>
      <w:r w:rsidR="00FE3CD0">
        <w:rPr>
          <w:color w:val="000000"/>
          <w:szCs w:val="28"/>
          <w:lang w:val="uk-UA"/>
        </w:rPr>
        <w:t>В ЕГ 2</w:t>
      </w:r>
      <w:r w:rsidR="0094759F">
        <w:rPr>
          <w:color w:val="000000"/>
          <w:szCs w:val="28"/>
          <w:lang w:val="uk-UA"/>
        </w:rPr>
        <w:t>1</w:t>
      </w:r>
      <w:r w:rsidR="00FE3CD0">
        <w:rPr>
          <w:color w:val="000000"/>
          <w:szCs w:val="28"/>
          <w:lang w:val="uk-UA"/>
        </w:rPr>
        <w:t>% (</w:t>
      </w:r>
      <w:r w:rsidR="0094759F">
        <w:rPr>
          <w:color w:val="000000"/>
          <w:szCs w:val="28"/>
          <w:lang w:val="uk-UA"/>
        </w:rPr>
        <w:t>3</w:t>
      </w:r>
      <w:r w:rsidR="00FE3CD0">
        <w:rPr>
          <w:color w:val="000000"/>
          <w:szCs w:val="28"/>
          <w:lang w:val="uk-UA"/>
        </w:rPr>
        <w:t xml:space="preserve"> дітей) з високим рівнем, 4</w:t>
      </w:r>
      <w:r w:rsidR="0094759F">
        <w:rPr>
          <w:color w:val="000000"/>
          <w:szCs w:val="28"/>
          <w:lang w:val="uk-UA"/>
        </w:rPr>
        <w:t>3</w:t>
      </w:r>
      <w:r w:rsidR="00FE3CD0">
        <w:rPr>
          <w:color w:val="000000"/>
          <w:szCs w:val="28"/>
          <w:lang w:val="uk-UA"/>
        </w:rPr>
        <w:t>% (</w:t>
      </w:r>
      <w:r w:rsidR="0094759F">
        <w:rPr>
          <w:color w:val="000000"/>
          <w:szCs w:val="28"/>
          <w:lang w:val="uk-UA"/>
        </w:rPr>
        <w:t>6</w:t>
      </w:r>
      <w:r w:rsidR="00FE3CD0">
        <w:rPr>
          <w:color w:val="000000"/>
          <w:szCs w:val="28"/>
          <w:lang w:val="uk-UA"/>
        </w:rPr>
        <w:t xml:space="preserve"> дітей) – середній рівень та </w:t>
      </w:r>
      <w:r w:rsidR="0094759F">
        <w:rPr>
          <w:color w:val="000000"/>
          <w:szCs w:val="28"/>
          <w:lang w:val="uk-UA"/>
        </w:rPr>
        <w:t>36</w:t>
      </w:r>
      <w:r w:rsidR="00FE3CD0">
        <w:rPr>
          <w:color w:val="000000"/>
          <w:szCs w:val="28"/>
          <w:lang w:val="uk-UA"/>
        </w:rPr>
        <w:t>% (</w:t>
      </w:r>
      <w:r w:rsidR="0094759F">
        <w:rPr>
          <w:color w:val="000000"/>
          <w:szCs w:val="28"/>
          <w:lang w:val="uk-UA"/>
        </w:rPr>
        <w:t>5</w:t>
      </w:r>
      <w:r w:rsidRPr="0095212B">
        <w:rPr>
          <w:color w:val="000000"/>
          <w:szCs w:val="28"/>
          <w:lang w:val="uk-UA"/>
        </w:rPr>
        <w:t xml:space="preserve"> дітей) – низький рівень. Таким чином в ЕГ переважають діти із середнім рівнем.</w:t>
      </w:r>
    </w:p>
    <w:p w:rsidR="00BD1CB7" w:rsidRDefault="00BD1CB7" w:rsidP="001E5E54">
      <w:pPr>
        <w:widowControl w:val="0"/>
        <w:spacing w:after="0" w:line="360" w:lineRule="auto"/>
        <w:ind w:firstLine="709"/>
        <w:jc w:val="both"/>
        <w:rPr>
          <w:color w:val="000000"/>
          <w:szCs w:val="28"/>
          <w:lang w:val="uk-UA"/>
        </w:rPr>
      </w:pPr>
      <w:r w:rsidRPr="0095212B">
        <w:rPr>
          <w:color w:val="000000"/>
          <w:szCs w:val="28"/>
          <w:lang w:val="uk-UA"/>
        </w:rPr>
        <w:t>Діти з високим рівнем розвитку емоційно-вольової сфери говорили, що</w:t>
      </w:r>
      <w:r w:rsidR="00772668">
        <w:rPr>
          <w:color w:val="000000"/>
          <w:szCs w:val="28"/>
          <w:lang w:val="uk-UA"/>
        </w:rPr>
        <w:t xml:space="preserve"> їм дуже подобається ходити до </w:t>
      </w:r>
      <w:r w:rsidRPr="0095212B">
        <w:rPr>
          <w:color w:val="000000"/>
          <w:szCs w:val="28"/>
          <w:lang w:val="uk-UA"/>
        </w:rPr>
        <w:t xml:space="preserve">дитячого садочку, що їм подобаються вихователі (вони добрі, завжди грають разом з дітьми), подобається гуляти й грати з іншими дітьми, подобається їжа, яку дають (компот, суп, котлети та ін.), подобається те, що у дитячому садочку вони дізнаються щось нове. Їм навіть подобається денний сон, тому що після нього, за їх словами, вони відчувають </w:t>
      </w:r>
      <w:r w:rsidRPr="00772668">
        <w:rPr>
          <w:color w:val="000000"/>
          <w:szCs w:val="28"/>
          <w:lang w:val="uk-UA"/>
        </w:rPr>
        <w:t>себе бадьорими, веселими та можуть знову весело грати з друзями, бігати.</w:t>
      </w:r>
    </w:p>
    <w:p w:rsidR="009D27A1" w:rsidRDefault="00772668" w:rsidP="001133F9">
      <w:pPr>
        <w:widowControl w:val="0"/>
        <w:spacing w:after="0" w:line="360" w:lineRule="auto"/>
        <w:ind w:firstLine="709"/>
        <w:jc w:val="both"/>
        <w:rPr>
          <w:color w:val="000000"/>
          <w:szCs w:val="28"/>
          <w:lang w:val="uk-UA"/>
        </w:rPr>
      </w:pPr>
      <w:r w:rsidRPr="0095212B">
        <w:rPr>
          <w:color w:val="000000"/>
          <w:szCs w:val="28"/>
          <w:lang w:val="uk-UA"/>
        </w:rPr>
        <w:t xml:space="preserve">Ці діти вважають, що в їхній групі усі діти хороші (вони разом грають, не відбирають іграшки, допомагають один одному, піклуються про інших, з ними можна розмовляти, малювати, співати і танцювати). Їх відповіді на питання №3, 4, 5, 8, 9 показали, що ці діти правильно розуміють суб’єктивні емоційні стани однолітків у різних ситуаціях. </w:t>
      </w:r>
    </w:p>
    <w:p w:rsidR="00B32621" w:rsidRPr="0095212B" w:rsidRDefault="00B32621" w:rsidP="00B32621">
      <w:pPr>
        <w:widowControl w:val="0"/>
        <w:spacing w:after="0" w:line="360" w:lineRule="auto"/>
        <w:ind w:firstLine="709"/>
        <w:jc w:val="both"/>
        <w:rPr>
          <w:color w:val="000000"/>
          <w:szCs w:val="28"/>
          <w:lang w:val="uk-UA"/>
        </w:rPr>
      </w:pPr>
      <w:r w:rsidRPr="0095212B">
        <w:rPr>
          <w:color w:val="000000"/>
          <w:szCs w:val="28"/>
          <w:lang w:val="uk-UA"/>
        </w:rPr>
        <w:t xml:space="preserve">Наприклад, вони правильно говорили, що один засмутиться або образиться, якщо йому спочатку дати іграшку, а потім відразу її забрати назад (так друзі не роблять, треба грати разом). Ці діти готові подарувати своєму другові іграшку назовсім, тому що це його втішить. Вони розуміють, що якщо другові буде неприємно, сумно, буде поганий настрій, якщо його покарають, то </w:t>
      </w:r>
      <w:r w:rsidRPr="0095212B">
        <w:rPr>
          <w:color w:val="000000"/>
          <w:szCs w:val="28"/>
          <w:lang w:val="uk-UA"/>
        </w:rPr>
        <w:lastRenderedPageBreak/>
        <w:t xml:space="preserve">він не зможе грати у що йому подобається, ходити у гості. А якщо друга </w:t>
      </w:r>
      <w:proofErr w:type="spellStart"/>
      <w:r w:rsidRPr="0095212B">
        <w:rPr>
          <w:color w:val="000000"/>
          <w:szCs w:val="28"/>
          <w:lang w:val="uk-UA"/>
        </w:rPr>
        <w:t>похвалять</w:t>
      </w:r>
      <w:proofErr w:type="spellEnd"/>
      <w:r w:rsidRPr="0095212B">
        <w:rPr>
          <w:color w:val="000000"/>
          <w:szCs w:val="28"/>
          <w:lang w:val="uk-UA"/>
        </w:rPr>
        <w:t>, то він буде радісним, веселим, тому що, коли тебе хвалять за щось, це завжди приємно. Вони відповідали, що якщо у одного не виходить якась справа, то він іноді хвилюється, засмучується, може навіть заплакати і висловлювали думку, що завжди готові допомогти другу в біді.</w:t>
      </w:r>
    </w:p>
    <w:p w:rsidR="00E24C89" w:rsidRPr="0095212B" w:rsidRDefault="0073113E" w:rsidP="001E5E54">
      <w:pPr>
        <w:widowControl w:val="0"/>
        <w:spacing w:after="0" w:line="360" w:lineRule="auto"/>
        <w:ind w:firstLine="709"/>
        <w:jc w:val="center"/>
        <w:rPr>
          <w:color w:val="000000"/>
          <w:szCs w:val="28"/>
          <w:lang w:val="uk-UA"/>
        </w:rPr>
      </w:pPr>
      <w:r w:rsidRPr="0073113E">
        <w:rPr>
          <w:noProof/>
          <w:color w:val="000000"/>
          <w:szCs w:val="28"/>
          <w:lang w:eastAsia="ru-RU"/>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B1EA4" w:rsidRPr="001161B2" w:rsidRDefault="00E24C89" w:rsidP="00DE4180">
      <w:pPr>
        <w:widowControl w:val="0"/>
        <w:spacing w:after="0" w:line="360" w:lineRule="auto"/>
        <w:ind w:firstLine="709"/>
        <w:jc w:val="center"/>
        <w:rPr>
          <w:b/>
          <w:color w:val="000000"/>
          <w:szCs w:val="28"/>
        </w:rPr>
      </w:pPr>
      <w:r w:rsidRPr="00E23997">
        <w:rPr>
          <w:b/>
          <w:color w:val="000000"/>
          <w:szCs w:val="28"/>
          <w:lang w:val="uk-UA"/>
        </w:rPr>
        <w:t>Рис</w:t>
      </w:r>
      <w:r w:rsidR="00D41DC3" w:rsidRPr="00E23997">
        <w:rPr>
          <w:b/>
          <w:color w:val="000000"/>
          <w:szCs w:val="28"/>
          <w:lang w:val="uk-UA"/>
        </w:rPr>
        <w:t>унок</w:t>
      </w:r>
      <w:r w:rsidRPr="00E23997">
        <w:rPr>
          <w:b/>
          <w:color w:val="000000"/>
          <w:szCs w:val="28"/>
          <w:lang w:val="uk-UA"/>
        </w:rPr>
        <w:t>. 2.2. Діаграма результат</w:t>
      </w:r>
      <w:r w:rsidR="00DA7CF8" w:rsidRPr="00E23997">
        <w:rPr>
          <w:b/>
          <w:color w:val="000000"/>
          <w:szCs w:val="28"/>
          <w:lang w:val="uk-UA"/>
        </w:rPr>
        <w:t>ів</w:t>
      </w:r>
      <w:r w:rsidRPr="00E23997">
        <w:rPr>
          <w:b/>
          <w:color w:val="000000"/>
          <w:szCs w:val="28"/>
          <w:lang w:val="uk-UA"/>
        </w:rPr>
        <w:t xml:space="preserve"> індивідуальної бесіди з</w:t>
      </w:r>
      <w:r w:rsidR="00DA7CF8" w:rsidRPr="00E23997">
        <w:rPr>
          <w:b/>
          <w:color w:val="000000"/>
          <w:szCs w:val="28"/>
          <w:lang w:val="uk-UA"/>
        </w:rPr>
        <w:t>а</w:t>
      </w:r>
      <w:r w:rsidRPr="00E23997">
        <w:rPr>
          <w:b/>
          <w:color w:val="000000"/>
          <w:szCs w:val="28"/>
          <w:lang w:val="uk-UA"/>
        </w:rPr>
        <w:t xml:space="preserve"> методик</w:t>
      </w:r>
      <w:r w:rsidR="00DA7CF8" w:rsidRPr="00E23997">
        <w:rPr>
          <w:b/>
          <w:color w:val="000000"/>
          <w:szCs w:val="28"/>
          <w:lang w:val="uk-UA"/>
        </w:rPr>
        <w:t>ами</w:t>
      </w:r>
      <w:r w:rsidRPr="00E23997">
        <w:rPr>
          <w:b/>
          <w:color w:val="000000"/>
          <w:szCs w:val="28"/>
          <w:lang w:val="uk-UA"/>
        </w:rPr>
        <w:t xml:space="preserve"> О. </w:t>
      </w:r>
      <w:proofErr w:type="spellStart"/>
      <w:r w:rsidRPr="00E23997">
        <w:rPr>
          <w:b/>
          <w:color w:val="000000"/>
          <w:szCs w:val="28"/>
          <w:lang w:val="uk-UA"/>
        </w:rPr>
        <w:t>Смирнової</w:t>
      </w:r>
      <w:proofErr w:type="spellEnd"/>
      <w:r w:rsidRPr="00E23997">
        <w:rPr>
          <w:b/>
          <w:color w:val="000000"/>
          <w:szCs w:val="28"/>
          <w:lang w:val="uk-UA"/>
        </w:rPr>
        <w:t xml:space="preserve"> та В. </w:t>
      </w:r>
      <w:proofErr w:type="spellStart"/>
      <w:r w:rsidRPr="00E23997">
        <w:rPr>
          <w:b/>
          <w:color w:val="000000"/>
          <w:szCs w:val="28"/>
          <w:lang w:val="uk-UA"/>
        </w:rPr>
        <w:t>Холмогорової</w:t>
      </w:r>
      <w:proofErr w:type="spellEnd"/>
      <w:r w:rsidR="00DF3FC3" w:rsidRPr="00E23997">
        <w:rPr>
          <w:b/>
          <w:color w:val="000000"/>
          <w:szCs w:val="28"/>
          <w:lang w:val="uk-UA"/>
        </w:rPr>
        <w:t xml:space="preserve"> в КГ та ЕГ</w:t>
      </w:r>
    </w:p>
    <w:p w:rsidR="001133F9" w:rsidRPr="001161B2" w:rsidRDefault="001133F9" w:rsidP="00DE4180">
      <w:pPr>
        <w:widowControl w:val="0"/>
        <w:spacing w:after="0" w:line="360" w:lineRule="auto"/>
        <w:ind w:firstLine="709"/>
        <w:jc w:val="center"/>
        <w:rPr>
          <w:b/>
          <w:color w:val="000000"/>
          <w:szCs w:val="28"/>
        </w:rPr>
      </w:pP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Діти з цим рівнем </w:t>
      </w:r>
      <w:r w:rsidR="00DF3FC3" w:rsidRPr="0095212B">
        <w:rPr>
          <w:color w:val="000000"/>
          <w:szCs w:val="28"/>
          <w:lang w:val="uk-UA"/>
        </w:rPr>
        <w:t>об’єктивно</w:t>
      </w:r>
      <w:r w:rsidRPr="0095212B">
        <w:rPr>
          <w:color w:val="000000"/>
          <w:szCs w:val="28"/>
          <w:lang w:val="uk-UA"/>
        </w:rPr>
        <w:t xml:space="preserve"> оцінюють власні переживання. Коли їх карають, вони, за їхніми словами засмучуються, погано почуваються, їм сумно, хочеться заплакати. Коли вихователь або батьки їх хвалять, то вони відчувають радість, гордість за свої успіхи, їм весело, хочеться зробити ще що-небудь добре і корисне.</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Відповідаючи на 10-те питання, вони говорили, що, коли мама не зможе зводити дитини у цирк, то вони спочатку засмутяться, стане сумно, настрій зіпсується, а потім це пройде, тому що мама зайнята важливими справами, ось коли вона їх зробить і звільниться, то обов’язково вони разом сходять у цирк.</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Діти із середнім рівнем розвитку емоційно-вольової сфери говорили, що їм взагалі-то подобається ходити у дитячий садочок, але не завжди. Перераховували, що їм подобаються вихователі (вони дають різні іграшки, допомагають, якщо щось не виходить, розповідають казки, читають, </w:t>
      </w:r>
      <w:r w:rsidRPr="0095212B">
        <w:rPr>
          <w:color w:val="000000"/>
          <w:szCs w:val="28"/>
          <w:lang w:val="uk-UA"/>
        </w:rPr>
        <w:lastRenderedPageBreak/>
        <w:t>допомагають малювати, ліпити з п</w:t>
      </w:r>
      <w:r w:rsidR="00DF3FC3" w:rsidRPr="0095212B">
        <w:rPr>
          <w:color w:val="000000"/>
          <w:szCs w:val="28"/>
          <w:lang w:val="uk-UA"/>
        </w:rPr>
        <w:t>ластиліну), подобається гуляти та</w:t>
      </w:r>
      <w:r w:rsidRPr="0095212B">
        <w:rPr>
          <w:color w:val="000000"/>
          <w:szCs w:val="28"/>
          <w:lang w:val="uk-UA"/>
        </w:rPr>
        <w:t xml:space="preserve"> грати з іншими дітьми. Перераховували те, що не подобається у дитячому садочку: гуляти, коли холодно, спати вдень, виконувати складні завдання, їсти суп, кашу, хліб, капустяну запіканку, молоко та ін.</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Ці діти вважають, що в їх групі не всі діти хороші, а є </w:t>
      </w:r>
      <w:r w:rsidR="00DF3FC3" w:rsidRPr="0095212B">
        <w:rPr>
          <w:color w:val="000000"/>
          <w:szCs w:val="28"/>
          <w:lang w:val="uk-UA"/>
        </w:rPr>
        <w:t>й</w:t>
      </w:r>
      <w:r w:rsidRPr="0095212B">
        <w:rPr>
          <w:color w:val="000000"/>
          <w:szCs w:val="28"/>
          <w:lang w:val="uk-UA"/>
        </w:rPr>
        <w:t xml:space="preserve"> такі (називали 3-5 дітей), які ображають, іноді б’ються, не хочуть грати разом, відбирають іграшки, пензлики, книжки. Їх відповіді на питання №</w:t>
      </w:r>
      <w:r w:rsidR="005F7D5B">
        <w:rPr>
          <w:color w:val="000000"/>
          <w:szCs w:val="28"/>
          <w:lang w:val="uk-UA"/>
        </w:rPr>
        <w:t> </w:t>
      </w:r>
      <w:r w:rsidRPr="0095212B">
        <w:rPr>
          <w:color w:val="000000"/>
          <w:szCs w:val="28"/>
          <w:lang w:val="uk-UA"/>
        </w:rPr>
        <w:t xml:space="preserve">3, 4, 5, 8, 9 показали, що ці діти не завжди правильно розуміють суб’єктивні емоційні стани однолітків у різних ситуаціях. Наприклад, вони правильно говорили, що один образиться </w:t>
      </w:r>
      <w:r w:rsidR="00DF3FC3" w:rsidRPr="0095212B">
        <w:rPr>
          <w:color w:val="000000"/>
          <w:szCs w:val="28"/>
          <w:lang w:val="uk-UA"/>
        </w:rPr>
        <w:t>та</w:t>
      </w:r>
      <w:r w:rsidRPr="0095212B">
        <w:rPr>
          <w:color w:val="000000"/>
          <w:szCs w:val="28"/>
          <w:lang w:val="uk-UA"/>
        </w:rPr>
        <w:t xml:space="preserve"> може заплакати або не розмовлятиме з тобою, якщо у нього відібрати іграшку, яку ти йому дав. Дарувати іграшку назовсім, на їхню думку, можна тільки на день народження, а так краще разом нею пограти, а потім нехай її забирає той, чия вона. Одні з цих дітей правильно говорили, що один засмутитися, якщо його покарають, і йому буде сумно, тому що він не зможе грати, гуляти, їсти цукерки і морозиво. Однак троє дітей сказали, що їх друг не буде сумним через покарання, тому що «він завжди веселий», «йому все одно, потім знову можна буде грати у що хочеться». За словами цих дітей, коли одного </w:t>
      </w:r>
      <w:proofErr w:type="spellStart"/>
      <w:r w:rsidRPr="0095212B">
        <w:rPr>
          <w:color w:val="000000"/>
          <w:szCs w:val="28"/>
          <w:lang w:val="uk-UA"/>
        </w:rPr>
        <w:t>похвалять</w:t>
      </w:r>
      <w:proofErr w:type="spellEnd"/>
      <w:r w:rsidRPr="0095212B">
        <w:rPr>
          <w:color w:val="000000"/>
          <w:szCs w:val="28"/>
          <w:lang w:val="uk-UA"/>
        </w:rPr>
        <w:t>, то він буде радіти, тому що це приємно. Вони відповідали, що якщо в одного не виходить якась справа, то він не хвилюється, йому не сумно, він кидає це робити або просить когось йому допомогти, і вони йому допомагають.</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Діти з цим рівнем не завжди правильно оцінюють власні переживання. Коли їх карають, то вони не хвилюються, не сумують, тому що знають, що їх скоро пробачать. Коли вихователь їх хвалить, то це їм приємно, добре. Коли мама не зводить їх у цирк, то їх почуття різні: «настрій поганий», «заплачу», «злюся», «настрій нормальний»,</w:t>
      </w:r>
      <w:r w:rsidR="00DF3FC3" w:rsidRPr="0095212B">
        <w:rPr>
          <w:color w:val="000000"/>
          <w:szCs w:val="28"/>
          <w:lang w:val="uk-UA"/>
        </w:rPr>
        <w:t xml:space="preserve"> «</w:t>
      </w:r>
      <w:r w:rsidRPr="0095212B">
        <w:rPr>
          <w:color w:val="000000"/>
          <w:szCs w:val="28"/>
          <w:lang w:val="uk-UA"/>
        </w:rPr>
        <w:t>буду чекати, коли зможемо сходити у цирк».</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Діти з низьким рівнем говорили, що їм не подобається ходити у дитячий садочок, бо там треба спати вдень, не хочеться вранці рано вставати, коли хочеться ще </w:t>
      </w:r>
      <w:proofErr w:type="spellStart"/>
      <w:r w:rsidRPr="0095212B">
        <w:rPr>
          <w:color w:val="000000"/>
          <w:szCs w:val="28"/>
          <w:lang w:val="uk-UA"/>
        </w:rPr>
        <w:t>поспати</w:t>
      </w:r>
      <w:proofErr w:type="spellEnd"/>
      <w:r w:rsidRPr="0095212B">
        <w:rPr>
          <w:color w:val="000000"/>
          <w:szCs w:val="28"/>
          <w:lang w:val="uk-UA"/>
        </w:rPr>
        <w:t>, не хочеться гуляти у холод, інші діти кричать, бігають, відбирають іграшки та ін.</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Ці діти вважають, що в їх групі хороших дітей менше, ніж поганих, погані</w:t>
      </w:r>
      <w:r w:rsidR="00B32621">
        <w:rPr>
          <w:color w:val="000000"/>
          <w:szCs w:val="28"/>
          <w:lang w:val="uk-UA"/>
        </w:rPr>
        <w:t> </w:t>
      </w:r>
      <w:r w:rsidRPr="0095212B">
        <w:rPr>
          <w:color w:val="000000"/>
          <w:szCs w:val="28"/>
          <w:lang w:val="uk-UA"/>
        </w:rPr>
        <w:t xml:space="preserve">– </w:t>
      </w:r>
      <w:r w:rsidRPr="0095212B">
        <w:rPr>
          <w:color w:val="000000"/>
          <w:szCs w:val="28"/>
          <w:lang w:val="uk-UA"/>
        </w:rPr>
        <w:lastRenderedPageBreak/>
        <w:t xml:space="preserve">це ті, хто б’ється, кричить, лається, ображає, </w:t>
      </w:r>
      <w:proofErr w:type="spellStart"/>
      <w:r w:rsidRPr="0095212B">
        <w:rPr>
          <w:color w:val="000000"/>
          <w:szCs w:val="28"/>
          <w:lang w:val="uk-UA"/>
        </w:rPr>
        <w:t>штовхається</w:t>
      </w:r>
      <w:proofErr w:type="spellEnd"/>
      <w:r w:rsidRPr="0095212B">
        <w:rPr>
          <w:color w:val="000000"/>
          <w:szCs w:val="28"/>
          <w:lang w:val="uk-UA"/>
        </w:rPr>
        <w:t>, відбирає іграшки, скаржиться вихователям. Їх відповіді на питання №</w:t>
      </w:r>
      <w:r w:rsidR="005F7D5B">
        <w:rPr>
          <w:color w:val="000000"/>
          <w:szCs w:val="28"/>
          <w:lang w:val="uk-UA"/>
        </w:rPr>
        <w:t> </w:t>
      </w:r>
      <w:r w:rsidRPr="0095212B">
        <w:rPr>
          <w:color w:val="000000"/>
          <w:szCs w:val="28"/>
          <w:lang w:val="uk-UA"/>
        </w:rPr>
        <w:t xml:space="preserve">3, 4, 5, 8, 9 показали, що ці діти не правильно розуміють або не можуть правильно назвати суб’єктивні емоційні стани однолітків у різних ситуаціях. Наприклад, вони говорили, що відбирати іграшку можна, якщо тобі теж дуже хочеться нею пограти, а той, хто її не віддає – жадібний, тобто вони не називали почуття </w:t>
      </w:r>
      <w:r w:rsidR="00DF3FC3" w:rsidRPr="0095212B">
        <w:rPr>
          <w:color w:val="000000"/>
          <w:szCs w:val="28"/>
          <w:lang w:val="uk-UA"/>
        </w:rPr>
        <w:t>й</w:t>
      </w:r>
      <w:r w:rsidRPr="0095212B">
        <w:rPr>
          <w:color w:val="000000"/>
          <w:szCs w:val="28"/>
          <w:lang w:val="uk-UA"/>
        </w:rPr>
        <w:t xml:space="preserve"> емоції, які відчуває дитина, у якого відбирають іграшку, а замінювали їх оцінкою якості характеру (жадібний). Вони казали, що не дарують іграшки назовсім нікому. Якщо когось покарають, то, за їхніми словами, «значить щось зробив погане», «так йому і треба, не буде наступного разу так робити», «поплаче та заспокоїться». Якщо когось </w:t>
      </w:r>
      <w:proofErr w:type="spellStart"/>
      <w:r w:rsidRPr="0095212B">
        <w:rPr>
          <w:color w:val="000000"/>
          <w:szCs w:val="28"/>
          <w:lang w:val="uk-UA"/>
        </w:rPr>
        <w:t>похвалять</w:t>
      </w:r>
      <w:proofErr w:type="spellEnd"/>
      <w:r w:rsidRPr="0095212B">
        <w:rPr>
          <w:color w:val="000000"/>
          <w:szCs w:val="28"/>
          <w:lang w:val="uk-UA"/>
        </w:rPr>
        <w:t>, то це «добре», «люблю, коли мене хвалять за щось». Вони відповідали, що якщо у одного не виходить якась справа, то настрій у нього «поганий», «нормальний», якщо він попросить, то вони готові трохи допомогти.</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Діти з цим рівнем частіше неправильно, ніж правильно оцінюють власні переживання. Коли їх карають, то вони не хвилюються, не сумують: «подумаєш, покарали, посиджу вдома».</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Коли вихователь їх хвалить, то це їм «все одно» або відповідали, що «не знають». Коли мама не змогла зводити їх у цирк, то вони відповідали, що не знають, яке у них буде настрій.</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3. Методика «Відображення почуттів» О. </w:t>
      </w:r>
      <w:proofErr w:type="spellStart"/>
      <w:r w:rsidRPr="00FE3CD0">
        <w:rPr>
          <w:color w:val="000000"/>
          <w:szCs w:val="28"/>
          <w:lang w:val="uk-UA"/>
        </w:rPr>
        <w:t>Дибіна</w:t>
      </w:r>
      <w:proofErr w:type="spellEnd"/>
      <w:r w:rsidR="00655707" w:rsidRPr="00FE3CD0">
        <w:rPr>
          <w:color w:val="000000"/>
          <w:szCs w:val="28"/>
          <w:lang w:val="uk-UA"/>
        </w:rPr>
        <w:t xml:space="preserve"> </w:t>
      </w:r>
      <w:r w:rsidR="00FE3CD0" w:rsidRPr="00FE3CD0">
        <w:rPr>
          <w:color w:val="000000"/>
          <w:szCs w:val="28"/>
          <w:lang w:val="uk-UA"/>
        </w:rPr>
        <w:t>[18</w:t>
      </w:r>
      <w:r w:rsidR="00655707" w:rsidRPr="00FE3CD0">
        <w:rPr>
          <w:color w:val="000000"/>
          <w:szCs w:val="28"/>
          <w:lang w:val="uk-UA"/>
        </w:rPr>
        <w:t>]</w:t>
      </w:r>
      <w:r w:rsidRPr="00FE3CD0">
        <w:rPr>
          <w:color w:val="000000"/>
          <w:szCs w:val="28"/>
          <w:lang w:val="uk-UA"/>
        </w:rPr>
        <w:t>.</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Мета: виявити вміння розуміти емоційний стан однолітків, дорослих та  розповідати про них.</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Форма проведення – індивідуальна.</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Матеріал: 1-ша серія, 4 картинки (фо</w:t>
      </w:r>
      <w:r w:rsidR="00DF3FC3" w:rsidRPr="0095212B">
        <w:rPr>
          <w:color w:val="000000"/>
          <w:szCs w:val="28"/>
          <w:lang w:val="uk-UA"/>
        </w:rPr>
        <w:t>тографії) із зображенням дітей та</w:t>
      </w:r>
      <w:r w:rsidRPr="0095212B">
        <w:rPr>
          <w:color w:val="000000"/>
          <w:szCs w:val="28"/>
          <w:lang w:val="uk-UA"/>
        </w:rPr>
        <w:t xml:space="preserve"> дорослих, у яких на обличчях </w:t>
      </w:r>
      <w:r w:rsidR="00DF3FC3" w:rsidRPr="0095212B">
        <w:rPr>
          <w:color w:val="000000"/>
          <w:szCs w:val="28"/>
          <w:lang w:val="uk-UA"/>
        </w:rPr>
        <w:t>та</w:t>
      </w:r>
      <w:r w:rsidRPr="0095212B">
        <w:rPr>
          <w:color w:val="000000"/>
          <w:szCs w:val="28"/>
          <w:lang w:val="uk-UA"/>
        </w:rPr>
        <w:t xml:space="preserve"> в позах яскраво виражено емоційний стан  (радість, страх, гнів, горе):</w:t>
      </w:r>
    </w:p>
    <w:p w:rsidR="00BD1CB7" w:rsidRDefault="00E24C89" w:rsidP="001E5E54">
      <w:pPr>
        <w:widowControl w:val="0"/>
        <w:spacing w:after="0" w:line="360" w:lineRule="auto"/>
        <w:ind w:firstLine="709"/>
        <w:jc w:val="both"/>
        <w:rPr>
          <w:color w:val="000000"/>
          <w:szCs w:val="28"/>
          <w:lang w:val="uk-UA"/>
        </w:rPr>
      </w:pPr>
      <w:r w:rsidRPr="00BD1CB7">
        <w:rPr>
          <w:color w:val="000000"/>
          <w:szCs w:val="28"/>
          <w:lang w:val="uk-UA"/>
        </w:rPr>
        <w:t xml:space="preserve">1. </w:t>
      </w:r>
      <w:r w:rsidR="00BD1CB7" w:rsidRPr="00BD1CB7">
        <w:rPr>
          <w:color w:val="000000"/>
          <w:szCs w:val="28"/>
          <w:lang w:val="uk-UA"/>
        </w:rPr>
        <w:t>Хлопчику</w:t>
      </w:r>
      <w:r w:rsidR="00BD1CB7">
        <w:rPr>
          <w:color w:val="000000"/>
          <w:szCs w:val="28"/>
          <w:lang w:val="uk-UA"/>
        </w:rPr>
        <w:t xml:space="preserve"> подарували іграшку, він стрибає від радості.</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2. Дівчинка на стіні бачить величезну страшну тінь, і вона в страху відсахується від неї, ледь не падає з ніг (страх).</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3. </w:t>
      </w:r>
      <w:r w:rsidR="00BD1CB7">
        <w:rPr>
          <w:color w:val="000000"/>
          <w:szCs w:val="28"/>
          <w:lang w:val="uk-UA"/>
        </w:rPr>
        <w:t xml:space="preserve">Хлопчик побачив, що друзі зламали його іграшку. </w:t>
      </w:r>
      <w:r w:rsidRPr="00BD1CB7">
        <w:rPr>
          <w:color w:val="000000"/>
          <w:szCs w:val="28"/>
          <w:lang w:val="uk-UA"/>
        </w:rPr>
        <w:t xml:space="preserve">Він гнівається: </w:t>
      </w:r>
      <w:r w:rsidRPr="00BD1CB7">
        <w:rPr>
          <w:color w:val="000000"/>
          <w:szCs w:val="28"/>
          <w:lang w:val="uk-UA"/>
        </w:rPr>
        <w:lastRenderedPageBreak/>
        <w:t>кричить, підняв руки зі стиснутими кулаками вгору, тупотить ног</w:t>
      </w:r>
      <w:r w:rsidRPr="0095212B">
        <w:rPr>
          <w:color w:val="000000"/>
          <w:szCs w:val="28"/>
          <w:lang w:val="uk-UA"/>
        </w:rPr>
        <w:t>ами (гнів).</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4. Ілюстрація: дівчинка, зігнувшись, сидить на стільці у порожньому і брудному будинку, закрила обличчя руками (горе).</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2-а серія, 4 сюжетні картинки із зображенням позитивних і негативних вчинків дітей і дорослих, які передають стан радості, горя, переляку, глузування, інтересу і спокою:</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1. Дівчинка радіє за свою подругу, бо вона намалювала гарний малюнок (радість)</w:t>
      </w:r>
      <w:r w:rsidR="00AA04F8" w:rsidRPr="0095212B">
        <w:rPr>
          <w:color w:val="000000"/>
          <w:szCs w:val="28"/>
          <w:lang w:val="uk-UA"/>
        </w:rPr>
        <w:t>.</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2. Хлопчика не прийняли у гру, а він мовчки опустив голову і відійшов у сторону (смуток).</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3. Під час прогулянки хлопчик випадково падає, а діти сміються. Вихователь пояснює, що треба бути уважнішим, і що не можна сміятися над іншими (переляк, насмішка). </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4. Мама з сином захоплено з цікавістю розглядають велику книгу «Казки» з картинками (інтерес, спокій).</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Методика проведення. Кожна дитина спочатку розглядає сюжетні картинки з 2-х серій, на яких зображені діти </w:t>
      </w:r>
      <w:r w:rsidR="00AA04F8" w:rsidRPr="0095212B">
        <w:rPr>
          <w:color w:val="000000"/>
          <w:szCs w:val="28"/>
          <w:lang w:val="uk-UA"/>
        </w:rPr>
        <w:t>й</w:t>
      </w:r>
      <w:r w:rsidRPr="0095212B">
        <w:rPr>
          <w:color w:val="000000"/>
          <w:szCs w:val="28"/>
          <w:lang w:val="uk-UA"/>
        </w:rPr>
        <w:t xml:space="preserve"> дорослі у різних ситуаціях, а потім вихователь послідовно показує картинки </w:t>
      </w:r>
      <w:r w:rsidR="00AA04F8" w:rsidRPr="0095212B">
        <w:rPr>
          <w:color w:val="000000"/>
          <w:szCs w:val="28"/>
          <w:lang w:val="uk-UA"/>
        </w:rPr>
        <w:t>та</w:t>
      </w:r>
      <w:r w:rsidRPr="0095212B">
        <w:rPr>
          <w:color w:val="000000"/>
          <w:szCs w:val="28"/>
          <w:lang w:val="uk-UA"/>
        </w:rPr>
        <w:t xml:space="preserve"> задає питання (хто зображений, що робить, як себе почуває та ін.).</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Оцінка результатів:</w:t>
      </w:r>
    </w:p>
    <w:p w:rsidR="00E24C89" w:rsidRPr="00BD1CB7" w:rsidRDefault="00E24C89" w:rsidP="00B32621">
      <w:pPr>
        <w:pStyle w:val="a4"/>
        <w:widowControl w:val="0"/>
        <w:numPr>
          <w:ilvl w:val="1"/>
          <w:numId w:val="17"/>
        </w:numPr>
        <w:tabs>
          <w:tab w:val="left" w:pos="1134"/>
        </w:tabs>
        <w:spacing w:after="0" w:line="360" w:lineRule="auto"/>
        <w:ind w:left="0" w:firstLine="709"/>
        <w:jc w:val="both"/>
        <w:rPr>
          <w:color w:val="000000"/>
          <w:szCs w:val="28"/>
          <w:lang w:val="uk-UA"/>
        </w:rPr>
      </w:pPr>
      <w:r w:rsidRPr="00BD1CB7">
        <w:rPr>
          <w:color w:val="000000"/>
          <w:szCs w:val="28"/>
          <w:lang w:val="uk-UA"/>
        </w:rPr>
        <w:t>високий рівень (3 бали) – дитина розуміє емоційний стан людини по обличчю, позі і вчинках – 7-8 правильних визначень, усвідомленість, повнота і переконлива аргументація відповідей, присутня своя точка зору;</w:t>
      </w:r>
    </w:p>
    <w:p w:rsidR="00E24C89" w:rsidRPr="00BD1CB7" w:rsidRDefault="00E24C89" w:rsidP="00B32621">
      <w:pPr>
        <w:pStyle w:val="a4"/>
        <w:widowControl w:val="0"/>
        <w:numPr>
          <w:ilvl w:val="1"/>
          <w:numId w:val="17"/>
        </w:numPr>
        <w:tabs>
          <w:tab w:val="left" w:pos="1134"/>
        </w:tabs>
        <w:spacing w:after="0" w:line="360" w:lineRule="auto"/>
        <w:ind w:left="0" w:firstLine="709"/>
        <w:jc w:val="both"/>
        <w:rPr>
          <w:color w:val="000000"/>
          <w:szCs w:val="28"/>
          <w:lang w:val="uk-UA"/>
        </w:rPr>
      </w:pPr>
      <w:r w:rsidRPr="00BD1CB7">
        <w:rPr>
          <w:color w:val="000000"/>
          <w:szCs w:val="28"/>
          <w:lang w:val="uk-UA"/>
        </w:rPr>
        <w:t>середній рівень (2 бали) – 4-6 правильних визначень, аргументація не повна, відсутня власна точка зору;</w:t>
      </w:r>
    </w:p>
    <w:p w:rsidR="00E24C89" w:rsidRPr="00BD1CB7" w:rsidRDefault="00E24C89" w:rsidP="00B32621">
      <w:pPr>
        <w:pStyle w:val="a4"/>
        <w:widowControl w:val="0"/>
        <w:numPr>
          <w:ilvl w:val="1"/>
          <w:numId w:val="17"/>
        </w:numPr>
        <w:tabs>
          <w:tab w:val="left" w:pos="1134"/>
        </w:tabs>
        <w:spacing w:after="0" w:line="360" w:lineRule="auto"/>
        <w:ind w:left="0" w:firstLine="709"/>
        <w:jc w:val="both"/>
        <w:rPr>
          <w:color w:val="000000"/>
          <w:szCs w:val="28"/>
          <w:lang w:val="uk-UA"/>
        </w:rPr>
      </w:pPr>
      <w:r w:rsidRPr="00BD1CB7">
        <w:rPr>
          <w:color w:val="000000"/>
          <w:szCs w:val="28"/>
          <w:lang w:val="uk-UA"/>
        </w:rPr>
        <w:t>низький рівень (1 бал) – 3 і менше правильних визначень або відсутність правильних відповідей, нерозуміння питань, неусвідомленість відповідей, відсутність своєї точки зору, аргументації.</w:t>
      </w:r>
    </w:p>
    <w:p w:rsidR="00E24C89"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Кількісні результати вивчення рівня розвитку вміння розуміти емоційний стан однолітків, дорослих і розповідати про них у старших дошкільнят за </w:t>
      </w:r>
      <w:r w:rsidRPr="0095212B">
        <w:rPr>
          <w:color w:val="000000"/>
          <w:szCs w:val="28"/>
          <w:lang w:val="uk-UA"/>
        </w:rPr>
        <w:lastRenderedPageBreak/>
        <w:t>методикою «Відображення почуттів» О. </w:t>
      </w:r>
      <w:proofErr w:type="spellStart"/>
      <w:r w:rsidRPr="0095212B">
        <w:rPr>
          <w:color w:val="000000"/>
          <w:szCs w:val="28"/>
          <w:lang w:val="uk-UA"/>
        </w:rPr>
        <w:t>Дибіної</w:t>
      </w:r>
      <w:proofErr w:type="spellEnd"/>
      <w:r w:rsidRPr="0095212B">
        <w:rPr>
          <w:color w:val="000000"/>
          <w:szCs w:val="28"/>
          <w:lang w:val="uk-UA"/>
        </w:rPr>
        <w:t xml:space="preserve"> представлені </w:t>
      </w:r>
      <w:r w:rsidR="00AA04F8" w:rsidRPr="0095212B">
        <w:rPr>
          <w:color w:val="000000"/>
          <w:szCs w:val="28"/>
          <w:lang w:val="uk-UA"/>
        </w:rPr>
        <w:t>у таблиці</w:t>
      </w:r>
      <w:r w:rsidRPr="0095212B">
        <w:rPr>
          <w:color w:val="000000"/>
          <w:szCs w:val="28"/>
          <w:lang w:val="uk-UA"/>
        </w:rPr>
        <w:t xml:space="preserve"> 2.3.</w:t>
      </w:r>
    </w:p>
    <w:p w:rsidR="005F7D5B" w:rsidRPr="0095212B" w:rsidRDefault="005F7D5B" w:rsidP="005F7D5B">
      <w:pPr>
        <w:widowControl w:val="0"/>
        <w:spacing w:after="0" w:line="360" w:lineRule="auto"/>
        <w:ind w:firstLine="709"/>
        <w:jc w:val="right"/>
        <w:rPr>
          <w:color w:val="000000"/>
          <w:szCs w:val="28"/>
          <w:lang w:val="uk-UA"/>
        </w:rPr>
      </w:pPr>
      <w:r w:rsidRPr="0095212B">
        <w:rPr>
          <w:color w:val="000000"/>
          <w:szCs w:val="28"/>
          <w:lang w:val="uk-UA"/>
        </w:rPr>
        <w:t>Таблиця 2.3</w:t>
      </w:r>
    </w:p>
    <w:p w:rsidR="005F7D5B" w:rsidRPr="0095212B" w:rsidRDefault="005F7D5B" w:rsidP="005F7D5B">
      <w:pPr>
        <w:widowControl w:val="0"/>
        <w:spacing w:after="0" w:line="360" w:lineRule="auto"/>
        <w:ind w:firstLine="709"/>
        <w:jc w:val="center"/>
        <w:rPr>
          <w:b/>
          <w:color w:val="000000"/>
          <w:szCs w:val="28"/>
          <w:lang w:val="uk-UA"/>
        </w:rPr>
      </w:pPr>
      <w:r w:rsidRPr="0095212B">
        <w:rPr>
          <w:b/>
          <w:color w:val="000000"/>
          <w:szCs w:val="28"/>
          <w:lang w:val="uk-UA"/>
        </w:rPr>
        <w:t>Кількісні результати вивчення рівня розвитку вміння розуміти емоційний стан у КГ та ЕГ за методикою «Відображення почуттів» О. </w:t>
      </w:r>
      <w:proofErr w:type="spellStart"/>
      <w:r w:rsidRPr="0095212B">
        <w:rPr>
          <w:b/>
          <w:color w:val="000000"/>
          <w:szCs w:val="28"/>
          <w:lang w:val="uk-UA"/>
        </w:rPr>
        <w:t>Дибіної</w:t>
      </w:r>
      <w:proofErr w:type="spellEnd"/>
    </w:p>
    <w:tbl>
      <w:tblPr>
        <w:tblStyle w:val="a3"/>
        <w:tblW w:w="0" w:type="auto"/>
        <w:tblLook w:val="04A0" w:firstRow="1" w:lastRow="0" w:firstColumn="1" w:lastColumn="0" w:noHBand="0" w:noVBand="1"/>
      </w:tblPr>
      <w:tblGrid>
        <w:gridCol w:w="1951"/>
        <w:gridCol w:w="2824"/>
        <w:gridCol w:w="2400"/>
        <w:gridCol w:w="2396"/>
      </w:tblGrid>
      <w:tr w:rsidR="005F7D5B" w:rsidRPr="0095212B" w:rsidTr="0068725C">
        <w:tc>
          <w:tcPr>
            <w:tcW w:w="1951" w:type="dxa"/>
          </w:tcPr>
          <w:p w:rsidR="005F7D5B" w:rsidRPr="0095212B" w:rsidRDefault="005F7D5B" w:rsidP="0068725C">
            <w:pPr>
              <w:widowControl w:val="0"/>
              <w:spacing w:line="360" w:lineRule="auto"/>
              <w:jc w:val="center"/>
              <w:rPr>
                <w:color w:val="000000"/>
                <w:szCs w:val="28"/>
                <w:lang w:val="uk-UA"/>
              </w:rPr>
            </w:pPr>
            <w:r w:rsidRPr="0095212B">
              <w:rPr>
                <w:color w:val="000000"/>
                <w:szCs w:val="28"/>
                <w:lang w:val="uk-UA"/>
              </w:rPr>
              <w:t>Група</w:t>
            </w:r>
          </w:p>
        </w:tc>
        <w:tc>
          <w:tcPr>
            <w:tcW w:w="2824" w:type="dxa"/>
          </w:tcPr>
          <w:p w:rsidR="005F7D5B" w:rsidRPr="0095212B" w:rsidRDefault="005F7D5B" w:rsidP="0068725C">
            <w:pPr>
              <w:widowControl w:val="0"/>
              <w:spacing w:line="360" w:lineRule="auto"/>
              <w:jc w:val="center"/>
              <w:rPr>
                <w:color w:val="000000"/>
                <w:szCs w:val="28"/>
                <w:lang w:val="uk-UA"/>
              </w:rPr>
            </w:pPr>
            <w:r w:rsidRPr="0095212B">
              <w:rPr>
                <w:color w:val="000000"/>
                <w:szCs w:val="28"/>
                <w:lang w:val="uk-UA"/>
              </w:rPr>
              <w:t>Високий рівень</w:t>
            </w:r>
          </w:p>
        </w:tc>
        <w:tc>
          <w:tcPr>
            <w:tcW w:w="2400" w:type="dxa"/>
          </w:tcPr>
          <w:p w:rsidR="005F7D5B" w:rsidRPr="0095212B" w:rsidRDefault="005F7D5B" w:rsidP="0068725C">
            <w:pPr>
              <w:widowControl w:val="0"/>
              <w:spacing w:line="360" w:lineRule="auto"/>
              <w:jc w:val="center"/>
              <w:rPr>
                <w:color w:val="000000"/>
                <w:szCs w:val="28"/>
                <w:lang w:val="uk-UA"/>
              </w:rPr>
            </w:pPr>
            <w:r w:rsidRPr="0095212B">
              <w:rPr>
                <w:color w:val="000000"/>
                <w:szCs w:val="28"/>
                <w:lang w:val="uk-UA"/>
              </w:rPr>
              <w:t>Середній рівень</w:t>
            </w:r>
          </w:p>
        </w:tc>
        <w:tc>
          <w:tcPr>
            <w:tcW w:w="2396" w:type="dxa"/>
          </w:tcPr>
          <w:p w:rsidR="005F7D5B" w:rsidRPr="0095212B" w:rsidRDefault="005F7D5B" w:rsidP="0068725C">
            <w:pPr>
              <w:widowControl w:val="0"/>
              <w:spacing w:line="360" w:lineRule="auto"/>
              <w:jc w:val="center"/>
              <w:rPr>
                <w:color w:val="000000"/>
                <w:szCs w:val="28"/>
                <w:lang w:val="uk-UA"/>
              </w:rPr>
            </w:pPr>
            <w:r w:rsidRPr="0095212B">
              <w:rPr>
                <w:color w:val="000000"/>
                <w:szCs w:val="28"/>
                <w:lang w:val="uk-UA"/>
              </w:rPr>
              <w:t>Низький рівень</w:t>
            </w:r>
          </w:p>
        </w:tc>
      </w:tr>
      <w:tr w:rsidR="005F7D5B" w:rsidRPr="0095212B" w:rsidTr="0068725C">
        <w:tc>
          <w:tcPr>
            <w:tcW w:w="1951" w:type="dxa"/>
          </w:tcPr>
          <w:p w:rsidR="005F7D5B" w:rsidRPr="0095212B" w:rsidRDefault="005F7D5B" w:rsidP="0068725C">
            <w:pPr>
              <w:widowControl w:val="0"/>
              <w:spacing w:line="360" w:lineRule="auto"/>
              <w:jc w:val="center"/>
              <w:rPr>
                <w:color w:val="000000"/>
                <w:szCs w:val="28"/>
                <w:lang w:val="uk-UA"/>
              </w:rPr>
            </w:pPr>
            <w:r w:rsidRPr="0095212B">
              <w:rPr>
                <w:color w:val="000000"/>
                <w:szCs w:val="28"/>
                <w:lang w:val="uk-UA"/>
              </w:rPr>
              <w:t>КГ</w:t>
            </w:r>
          </w:p>
        </w:tc>
        <w:tc>
          <w:tcPr>
            <w:tcW w:w="2824" w:type="dxa"/>
          </w:tcPr>
          <w:p w:rsidR="005F7D5B" w:rsidRPr="0095212B" w:rsidRDefault="005F7D5B" w:rsidP="0068725C">
            <w:pPr>
              <w:widowControl w:val="0"/>
              <w:spacing w:line="360" w:lineRule="auto"/>
              <w:jc w:val="center"/>
              <w:rPr>
                <w:color w:val="000000"/>
                <w:szCs w:val="28"/>
                <w:lang w:val="uk-UA"/>
              </w:rPr>
            </w:pPr>
            <w:r>
              <w:rPr>
                <w:color w:val="000000"/>
                <w:szCs w:val="28"/>
                <w:lang w:val="uk-UA"/>
              </w:rPr>
              <w:t>21% (3</w:t>
            </w:r>
            <w:r w:rsidRPr="0095212B">
              <w:rPr>
                <w:color w:val="000000"/>
                <w:szCs w:val="28"/>
                <w:lang w:val="uk-UA"/>
              </w:rPr>
              <w:t>)</w:t>
            </w:r>
          </w:p>
        </w:tc>
        <w:tc>
          <w:tcPr>
            <w:tcW w:w="2400" w:type="dxa"/>
          </w:tcPr>
          <w:p w:rsidR="005F7D5B" w:rsidRPr="0095212B" w:rsidRDefault="005F7D5B" w:rsidP="0068725C">
            <w:pPr>
              <w:widowControl w:val="0"/>
              <w:spacing w:line="360" w:lineRule="auto"/>
              <w:jc w:val="center"/>
              <w:rPr>
                <w:color w:val="000000"/>
                <w:szCs w:val="28"/>
                <w:lang w:val="uk-UA"/>
              </w:rPr>
            </w:pPr>
            <w:r>
              <w:rPr>
                <w:color w:val="000000"/>
                <w:szCs w:val="28"/>
                <w:lang w:val="uk-UA"/>
              </w:rPr>
              <w:t>50</w:t>
            </w:r>
            <w:r w:rsidRPr="0095212B">
              <w:rPr>
                <w:color w:val="000000"/>
                <w:szCs w:val="28"/>
                <w:lang w:val="uk-UA"/>
              </w:rPr>
              <w:t>% (</w:t>
            </w:r>
            <w:r>
              <w:rPr>
                <w:color w:val="000000"/>
                <w:szCs w:val="28"/>
                <w:lang w:val="uk-UA"/>
              </w:rPr>
              <w:t>7</w:t>
            </w:r>
            <w:r w:rsidRPr="0095212B">
              <w:rPr>
                <w:color w:val="000000"/>
                <w:szCs w:val="28"/>
                <w:lang w:val="uk-UA"/>
              </w:rPr>
              <w:t>)</w:t>
            </w:r>
          </w:p>
        </w:tc>
        <w:tc>
          <w:tcPr>
            <w:tcW w:w="2396" w:type="dxa"/>
          </w:tcPr>
          <w:p w:rsidR="005F7D5B" w:rsidRPr="0095212B" w:rsidRDefault="005F7D5B" w:rsidP="0068725C">
            <w:pPr>
              <w:widowControl w:val="0"/>
              <w:spacing w:line="360" w:lineRule="auto"/>
              <w:jc w:val="center"/>
              <w:rPr>
                <w:color w:val="000000"/>
                <w:szCs w:val="28"/>
                <w:lang w:val="uk-UA"/>
              </w:rPr>
            </w:pPr>
            <w:r>
              <w:rPr>
                <w:color w:val="000000"/>
                <w:szCs w:val="28"/>
                <w:lang w:val="uk-UA"/>
              </w:rPr>
              <w:t>29% (4</w:t>
            </w:r>
            <w:r w:rsidRPr="0095212B">
              <w:rPr>
                <w:color w:val="000000"/>
                <w:szCs w:val="28"/>
                <w:lang w:val="uk-UA"/>
              </w:rPr>
              <w:t>)</w:t>
            </w:r>
          </w:p>
        </w:tc>
      </w:tr>
      <w:tr w:rsidR="005F7D5B" w:rsidRPr="0095212B" w:rsidTr="0068725C">
        <w:tc>
          <w:tcPr>
            <w:tcW w:w="1951" w:type="dxa"/>
          </w:tcPr>
          <w:p w:rsidR="005F7D5B" w:rsidRPr="0095212B" w:rsidRDefault="005F7D5B" w:rsidP="0068725C">
            <w:pPr>
              <w:widowControl w:val="0"/>
              <w:spacing w:line="360" w:lineRule="auto"/>
              <w:jc w:val="center"/>
              <w:rPr>
                <w:color w:val="000000"/>
                <w:szCs w:val="28"/>
                <w:lang w:val="uk-UA"/>
              </w:rPr>
            </w:pPr>
            <w:r w:rsidRPr="0095212B">
              <w:rPr>
                <w:color w:val="000000"/>
                <w:szCs w:val="28"/>
                <w:lang w:val="uk-UA"/>
              </w:rPr>
              <w:t>ЕГ</w:t>
            </w:r>
          </w:p>
        </w:tc>
        <w:tc>
          <w:tcPr>
            <w:tcW w:w="2824" w:type="dxa"/>
          </w:tcPr>
          <w:p w:rsidR="005F7D5B" w:rsidRPr="0095212B" w:rsidRDefault="005F7D5B" w:rsidP="0068725C">
            <w:pPr>
              <w:widowControl w:val="0"/>
              <w:spacing w:line="360" w:lineRule="auto"/>
              <w:jc w:val="center"/>
              <w:rPr>
                <w:color w:val="000000"/>
                <w:szCs w:val="28"/>
                <w:lang w:val="uk-UA"/>
              </w:rPr>
            </w:pPr>
            <w:r>
              <w:rPr>
                <w:color w:val="000000"/>
                <w:szCs w:val="28"/>
                <w:lang w:val="uk-UA"/>
              </w:rPr>
              <w:t>7</w:t>
            </w:r>
            <w:r w:rsidRPr="0095212B">
              <w:rPr>
                <w:color w:val="000000"/>
                <w:szCs w:val="28"/>
                <w:lang w:val="uk-UA"/>
              </w:rPr>
              <w:t>% (1)</w:t>
            </w:r>
          </w:p>
        </w:tc>
        <w:tc>
          <w:tcPr>
            <w:tcW w:w="2400" w:type="dxa"/>
          </w:tcPr>
          <w:p w:rsidR="005F7D5B" w:rsidRPr="0095212B" w:rsidRDefault="005F7D5B" w:rsidP="0068725C">
            <w:pPr>
              <w:widowControl w:val="0"/>
              <w:spacing w:line="360" w:lineRule="auto"/>
              <w:jc w:val="center"/>
              <w:rPr>
                <w:color w:val="000000"/>
                <w:szCs w:val="28"/>
                <w:lang w:val="uk-UA"/>
              </w:rPr>
            </w:pPr>
            <w:r>
              <w:rPr>
                <w:color w:val="000000"/>
                <w:szCs w:val="28"/>
                <w:lang w:val="uk-UA"/>
              </w:rPr>
              <w:t>43</w:t>
            </w:r>
            <w:r w:rsidRPr="0095212B">
              <w:rPr>
                <w:color w:val="000000"/>
                <w:szCs w:val="28"/>
                <w:lang w:val="uk-UA"/>
              </w:rPr>
              <w:t>% (</w:t>
            </w:r>
            <w:r>
              <w:rPr>
                <w:color w:val="000000"/>
                <w:szCs w:val="28"/>
                <w:lang w:val="uk-UA"/>
              </w:rPr>
              <w:t>6</w:t>
            </w:r>
            <w:r w:rsidRPr="0095212B">
              <w:rPr>
                <w:color w:val="000000"/>
                <w:szCs w:val="28"/>
                <w:lang w:val="uk-UA"/>
              </w:rPr>
              <w:t>)</w:t>
            </w:r>
          </w:p>
        </w:tc>
        <w:tc>
          <w:tcPr>
            <w:tcW w:w="2396" w:type="dxa"/>
          </w:tcPr>
          <w:p w:rsidR="005F7D5B" w:rsidRPr="0095212B" w:rsidRDefault="005F7D5B" w:rsidP="0068725C">
            <w:pPr>
              <w:widowControl w:val="0"/>
              <w:spacing w:line="360" w:lineRule="auto"/>
              <w:jc w:val="center"/>
              <w:rPr>
                <w:color w:val="000000"/>
                <w:szCs w:val="28"/>
                <w:lang w:val="uk-UA"/>
              </w:rPr>
            </w:pPr>
            <w:r>
              <w:rPr>
                <w:color w:val="000000"/>
                <w:szCs w:val="28"/>
                <w:lang w:val="uk-UA"/>
              </w:rPr>
              <w:t>50% (7</w:t>
            </w:r>
            <w:r w:rsidRPr="0095212B">
              <w:rPr>
                <w:color w:val="000000"/>
                <w:szCs w:val="28"/>
                <w:lang w:val="uk-UA"/>
              </w:rPr>
              <w:t>)</w:t>
            </w:r>
          </w:p>
        </w:tc>
      </w:tr>
    </w:tbl>
    <w:p w:rsidR="005F7D5B" w:rsidRPr="0095212B" w:rsidRDefault="005F7D5B" w:rsidP="001E5E54">
      <w:pPr>
        <w:widowControl w:val="0"/>
        <w:spacing w:after="0" w:line="360" w:lineRule="auto"/>
        <w:ind w:firstLine="709"/>
        <w:jc w:val="both"/>
        <w:rPr>
          <w:color w:val="000000"/>
          <w:szCs w:val="28"/>
          <w:lang w:val="uk-UA"/>
        </w:rPr>
      </w:pPr>
    </w:p>
    <w:p w:rsidR="0073113E" w:rsidRDefault="00903CC2" w:rsidP="0073113E">
      <w:pPr>
        <w:widowControl w:val="0"/>
        <w:spacing w:after="0" w:line="360" w:lineRule="auto"/>
        <w:ind w:firstLine="709"/>
        <w:jc w:val="both"/>
        <w:rPr>
          <w:color w:val="000000"/>
          <w:szCs w:val="28"/>
          <w:lang w:val="uk-UA"/>
        </w:rPr>
      </w:pPr>
      <w:r w:rsidRPr="0095212B">
        <w:rPr>
          <w:color w:val="000000"/>
          <w:szCs w:val="28"/>
          <w:lang w:val="uk-UA"/>
        </w:rPr>
        <w:t>Результати, представлені на р</w:t>
      </w:r>
      <w:r w:rsidR="00FE3CD0">
        <w:rPr>
          <w:color w:val="000000"/>
          <w:szCs w:val="28"/>
          <w:lang w:val="uk-UA"/>
        </w:rPr>
        <w:t>исунку 2.3, показують, що в КГ 2</w:t>
      </w:r>
      <w:r w:rsidR="00872152">
        <w:rPr>
          <w:color w:val="000000"/>
          <w:szCs w:val="28"/>
          <w:lang w:val="uk-UA"/>
        </w:rPr>
        <w:t>1</w:t>
      </w:r>
      <w:r w:rsidR="00FE3CD0">
        <w:rPr>
          <w:color w:val="000000"/>
          <w:szCs w:val="28"/>
          <w:lang w:val="uk-UA"/>
        </w:rPr>
        <w:t>% (</w:t>
      </w:r>
      <w:r w:rsidR="00872152">
        <w:rPr>
          <w:color w:val="000000"/>
          <w:szCs w:val="28"/>
          <w:lang w:val="uk-UA"/>
        </w:rPr>
        <w:t>3</w:t>
      </w:r>
      <w:r w:rsidR="00C65AC5">
        <w:rPr>
          <w:color w:val="000000"/>
          <w:szCs w:val="28"/>
          <w:lang w:val="uk-UA"/>
        </w:rPr>
        <w:t> </w:t>
      </w:r>
      <w:proofErr w:type="spellStart"/>
      <w:r w:rsidR="00FE3CD0">
        <w:rPr>
          <w:color w:val="000000"/>
          <w:szCs w:val="28"/>
          <w:lang w:val="uk-UA"/>
        </w:rPr>
        <w:t>діт</w:t>
      </w:r>
      <w:r w:rsidR="00872152">
        <w:rPr>
          <w:color w:val="000000"/>
          <w:szCs w:val="28"/>
          <w:lang w:val="uk-UA"/>
        </w:rPr>
        <w:t>ини</w:t>
      </w:r>
      <w:proofErr w:type="spellEnd"/>
      <w:r w:rsidR="00FE3CD0">
        <w:rPr>
          <w:color w:val="000000"/>
          <w:szCs w:val="28"/>
          <w:lang w:val="uk-UA"/>
        </w:rPr>
        <w:t xml:space="preserve">) мають високий рівень, </w:t>
      </w:r>
      <w:r w:rsidR="00872152">
        <w:rPr>
          <w:color w:val="000000"/>
          <w:szCs w:val="28"/>
          <w:lang w:val="uk-UA"/>
        </w:rPr>
        <w:t>5</w:t>
      </w:r>
      <w:r w:rsidR="00FE3CD0">
        <w:rPr>
          <w:color w:val="000000"/>
          <w:szCs w:val="28"/>
          <w:lang w:val="uk-UA"/>
        </w:rPr>
        <w:t>0% (</w:t>
      </w:r>
      <w:r w:rsidR="00872152">
        <w:rPr>
          <w:color w:val="000000"/>
          <w:szCs w:val="28"/>
          <w:lang w:val="uk-UA"/>
        </w:rPr>
        <w:t>7</w:t>
      </w:r>
      <w:r w:rsidR="00FE3CD0">
        <w:rPr>
          <w:color w:val="000000"/>
          <w:szCs w:val="28"/>
          <w:lang w:val="uk-UA"/>
        </w:rPr>
        <w:t xml:space="preserve"> дітей) – середній рівень та </w:t>
      </w:r>
      <w:r w:rsidR="00872152">
        <w:rPr>
          <w:color w:val="000000"/>
          <w:szCs w:val="28"/>
          <w:lang w:val="uk-UA"/>
        </w:rPr>
        <w:t>29</w:t>
      </w:r>
      <w:r w:rsidR="00FE3CD0">
        <w:rPr>
          <w:color w:val="000000"/>
          <w:szCs w:val="28"/>
          <w:lang w:val="uk-UA"/>
        </w:rPr>
        <w:t>% (4</w:t>
      </w:r>
      <w:r w:rsidR="00C65AC5">
        <w:rPr>
          <w:color w:val="000000"/>
          <w:szCs w:val="28"/>
          <w:lang w:val="uk-UA"/>
        </w:rPr>
        <w:t> </w:t>
      </w:r>
      <w:r w:rsidRPr="0095212B">
        <w:rPr>
          <w:color w:val="000000"/>
          <w:szCs w:val="28"/>
          <w:lang w:val="uk-UA"/>
        </w:rPr>
        <w:t xml:space="preserve">дітей) – низький рівень розвитку емоційно-вольової сфери. </w:t>
      </w:r>
    </w:p>
    <w:p w:rsidR="00E24C89" w:rsidRPr="0095212B" w:rsidRDefault="0073113E" w:rsidP="001E5E54">
      <w:pPr>
        <w:widowControl w:val="0"/>
        <w:spacing w:after="0" w:line="360" w:lineRule="auto"/>
        <w:ind w:firstLine="709"/>
        <w:jc w:val="center"/>
        <w:rPr>
          <w:color w:val="000000"/>
          <w:szCs w:val="28"/>
          <w:lang w:val="uk-UA"/>
        </w:rPr>
      </w:pPr>
      <w:r w:rsidRPr="0073113E">
        <w:rPr>
          <w:noProof/>
          <w:color w:val="000000"/>
          <w:szCs w:val="28"/>
          <w:lang w:eastAsia="ru-RU"/>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24C89" w:rsidRDefault="00E24C89" w:rsidP="001E5E54">
      <w:pPr>
        <w:widowControl w:val="0"/>
        <w:spacing w:after="0" w:line="360" w:lineRule="auto"/>
        <w:ind w:firstLine="709"/>
        <w:jc w:val="center"/>
        <w:rPr>
          <w:b/>
          <w:color w:val="000000"/>
          <w:szCs w:val="28"/>
          <w:lang w:val="uk-UA"/>
        </w:rPr>
      </w:pPr>
      <w:r w:rsidRPr="0095212B">
        <w:rPr>
          <w:b/>
          <w:color w:val="000000"/>
          <w:szCs w:val="28"/>
          <w:lang w:val="uk-UA"/>
        </w:rPr>
        <w:t>Рис</w:t>
      </w:r>
      <w:r w:rsidR="00D41DC3">
        <w:rPr>
          <w:b/>
          <w:color w:val="000000"/>
          <w:szCs w:val="28"/>
          <w:lang w:val="uk-UA"/>
        </w:rPr>
        <w:t>унок</w:t>
      </w:r>
      <w:r w:rsidRPr="0095212B">
        <w:rPr>
          <w:b/>
          <w:color w:val="000000"/>
          <w:szCs w:val="28"/>
          <w:lang w:val="uk-UA"/>
        </w:rPr>
        <w:t xml:space="preserve">. 2.3. Діаграма </w:t>
      </w:r>
      <w:r w:rsidR="00AA04F8" w:rsidRPr="00BD1CB7">
        <w:rPr>
          <w:b/>
          <w:color w:val="000000"/>
          <w:szCs w:val="28"/>
          <w:lang w:val="uk-UA"/>
        </w:rPr>
        <w:t>результатів</w:t>
      </w:r>
      <w:r w:rsidRPr="00BD1CB7">
        <w:rPr>
          <w:b/>
          <w:color w:val="000000"/>
          <w:szCs w:val="28"/>
          <w:lang w:val="uk-UA"/>
        </w:rPr>
        <w:t xml:space="preserve"> </w:t>
      </w:r>
      <w:r w:rsidR="002F689E" w:rsidRPr="00BD1CB7">
        <w:rPr>
          <w:b/>
          <w:color w:val="000000"/>
          <w:szCs w:val="28"/>
          <w:lang w:val="uk-UA"/>
        </w:rPr>
        <w:t xml:space="preserve">вивчення рівня </w:t>
      </w:r>
      <w:r w:rsidRPr="00BD1CB7">
        <w:rPr>
          <w:b/>
          <w:color w:val="000000"/>
          <w:szCs w:val="28"/>
          <w:lang w:val="uk-UA"/>
        </w:rPr>
        <w:t>розвитку вміння</w:t>
      </w:r>
      <w:r w:rsidRPr="0095212B">
        <w:rPr>
          <w:b/>
          <w:color w:val="000000"/>
          <w:szCs w:val="28"/>
          <w:lang w:val="uk-UA"/>
        </w:rPr>
        <w:t xml:space="preserve"> розуміти емоційний стан </w:t>
      </w:r>
      <w:r w:rsidR="00AA04F8" w:rsidRPr="0095212B">
        <w:rPr>
          <w:b/>
          <w:color w:val="000000"/>
          <w:szCs w:val="28"/>
          <w:lang w:val="uk-UA"/>
        </w:rPr>
        <w:t xml:space="preserve">у КГ та ЕГ </w:t>
      </w:r>
      <w:r w:rsidRPr="0095212B">
        <w:rPr>
          <w:b/>
          <w:color w:val="000000"/>
          <w:szCs w:val="28"/>
          <w:lang w:val="uk-UA"/>
        </w:rPr>
        <w:t>за методикою «Відображення почуттів» О. </w:t>
      </w:r>
      <w:proofErr w:type="spellStart"/>
      <w:r w:rsidRPr="0095212B">
        <w:rPr>
          <w:b/>
          <w:color w:val="000000"/>
          <w:szCs w:val="28"/>
          <w:lang w:val="uk-UA"/>
        </w:rPr>
        <w:t>Дибіної</w:t>
      </w:r>
      <w:proofErr w:type="spellEnd"/>
    </w:p>
    <w:p w:rsidR="00E52CB9" w:rsidRDefault="00E52CB9" w:rsidP="005F7D5B">
      <w:pPr>
        <w:widowControl w:val="0"/>
        <w:spacing w:after="0" w:line="360" w:lineRule="auto"/>
        <w:ind w:firstLine="709"/>
        <w:jc w:val="both"/>
        <w:rPr>
          <w:color w:val="000000"/>
          <w:szCs w:val="28"/>
          <w:lang w:val="uk-UA"/>
        </w:rPr>
      </w:pPr>
    </w:p>
    <w:p w:rsidR="005F7D5B" w:rsidRDefault="005F7D5B" w:rsidP="005F7D5B">
      <w:pPr>
        <w:widowControl w:val="0"/>
        <w:spacing w:after="0" w:line="360" w:lineRule="auto"/>
        <w:ind w:firstLine="709"/>
        <w:jc w:val="both"/>
        <w:rPr>
          <w:color w:val="000000"/>
          <w:szCs w:val="28"/>
          <w:lang w:val="uk-UA"/>
        </w:rPr>
      </w:pPr>
      <w:r w:rsidRPr="0095212B">
        <w:rPr>
          <w:color w:val="000000"/>
          <w:szCs w:val="28"/>
          <w:lang w:val="uk-UA"/>
        </w:rPr>
        <w:t>Таким чином, у КГ дітей старшого дошкільного віку переважає середній рівень розвитку розуміння емоційного стану однолітків, дорослих та вміння розповідати про них.</w:t>
      </w:r>
    </w:p>
    <w:p w:rsidR="005F7D5B" w:rsidRDefault="005F7D5B" w:rsidP="005F7D5B">
      <w:pPr>
        <w:widowControl w:val="0"/>
        <w:spacing w:after="0" w:line="360" w:lineRule="auto"/>
        <w:ind w:firstLine="709"/>
        <w:jc w:val="both"/>
        <w:rPr>
          <w:color w:val="000000"/>
          <w:szCs w:val="28"/>
          <w:lang w:val="uk-UA"/>
        </w:rPr>
      </w:pPr>
      <w:r w:rsidRPr="0095212B">
        <w:rPr>
          <w:color w:val="000000"/>
          <w:szCs w:val="28"/>
          <w:lang w:val="uk-UA"/>
        </w:rPr>
        <w:t xml:space="preserve">В ЕГ дітей </w:t>
      </w:r>
      <w:r>
        <w:rPr>
          <w:color w:val="000000"/>
          <w:szCs w:val="28"/>
          <w:lang w:val="uk-UA"/>
        </w:rPr>
        <w:t>7</w:t>
      </w:r>
      <w:r w:rsidRPr="0095212B">
        <w:rPr>
          <w:color w:val="000000"/>
          <w:szCs w:val="28"/>
          <w:lang w:val="uk-UA"/>
        </w:rPr>
        <w:t xml:space="preserve">% (1 дитина) має високий рівень, </w:t>
      </w:r>
      <w:r>
        <w:rPr>
          <w:color w:val="000000"/>
          <w:szCs w:val="28"/>
          <w:lang w:val="uk-UA"/>
        </w:rPr>
        <w:t>43</w:t>
      </w:r>
      <w:r w:rsidRPr="0095212B">
        <w:rPr>
          <w:color w:val="000000"/>
          <w:szCs w:val="28"/>
          <w:lang w:val="uk-UA"/>
        </w:rPr>
        <w:t>% (</w:t>
      </w:r>
      <w:r>
        <w:rPr>
          <w:color w:val="000000"/>
          <w:szCs w:val="28"/>
          <w:lang w:val="uk-UA"/>
        </w:rPr>
        <w:t>6</w:t>
      </w:r>
      <w:r w:rsidRPr="0095212B">
        <w:rPr>
          <w:color w:val="000000"/>
          <w:szCs w:val="28"/>
          <w:lang w:val="uk-UA"/>
        </w:rPr>
        <w:t xml:space="preserve">5 дітей) – середній рівень та </w:t>
      </w:r>
      <w:r>
        <w:rPr>
          <w:color w:val="000000"/>
          <w:szCs w:val="28"/>
          <w:lang w:val="uk-UA"/>
        </w:rPr>
        <w:t>5</w:t>
      </w:r>
      <w:r w:rsidRPr="0095212B">
        <w:rPr>
          <w:color w:val="000000"/>
          <w:szCs w:val="28"/>
          <w:lang w:val="uk-UA"/>
        </w:rPr>
        <w:t>0% (</w:t>
      </w:r>
      <w:r>
        <w:rPr>
          <w:color w:val="000000"/>
          <w:szCs w:val="28"/>
          <w:lang w:val="uk-UA"/>
        </w:rPr>
        <w:t>7</w:t>
      </w:r>
      <w:r w:rsidRPr="0095212B">
        <w:rPr>
          <w:color w:val="000000"/>
          <w:szCs w:val="28"/>
          <w:lang w:val="uk-UA"/>
        </w:rPr>
        <w:t xml:space="preserve"> дітей) – низький рівень розвитку емоційно-вольової сфери. В </w:t>
      </w:r>
      <w:r w:rsidRPr="0095212B">
        <w:rPr>
          <w:color w:val="000000"/>
          <w:szCs w:val="28"/>
          <w:lang w:val="uk-UA"/>
        </w:rPr>
        <w:lastRenderedPageBreak/>
        <w:t>експериментальній групі переважає середній та низький рівні розвитку.</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Діти з високим рівнем розвитку емоційно-вольової сфери давали по 7-8 правильних визначень емоційних станів людей. Їх відповіді були усвідомленими, відрізнялися повнотою і досить переконливою аргументацією. Діти висловлювали свою точку зору.</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Діти із середнім рівнем </w:t>
      </w:r>
      <w:r w:rsidR="00AA04F8" w:rsidRPr="0095212B">
        <w:rPr>
          <w:color w:val="000000"/>
          <w:szCs w:val="28"/>
          <w:lang w:val="uk-UA"/>
        </w:rPr>
        <w:t>змогли</w:t>
      </w:r>
      <w:r w:rsidRPr="0095212B">
        <w:rPr>
          <w:color w:val="000000"/>
          <w:szCs w:val="28"/>
          <w:lang w:val="uk-UA"/>
        </w:rPr>
        <w:t xml:space="preserve"> дати 4-6 правильних визначень емоційних станів людей. Вони постійно помилялися у визначенні тих почуттів, які можуть відчувати дорослі </w:t>
      </w:r>
      <w:r w:rsidR="00AA04F8" w:rsidRPr="0095212B">
        <w:rPr>
          <w:color w:val="000000"/>
          <w:szCs w:val="28"/>
          <w:lang w:val="uk-UA"/>
        </w:rPr>
        <w:t>й</w:t>
      </w:r>
      <w:r w:rsidRPr="0095212B">
        <w:rPr>
          <w:color w:val="000000"/>
          <w:szCs w:val="28"/>
          <w:lang w:val="uk-UA"/>
        </w:rPr>
        <w:t xml:space="preserve"> діти, зображені на малюнках, після підказки дорослого вони правильно називали ці почуття. У їх відповідях відзначається не повна </w:t>
      </w:r>
      <w:r w:rsidR="00AA04F8" w:rsidRPr="0095212B">
        <w:rPr>
          <w:color w:val="000000"/>
          <w:szCs w:val="28"/>
          <w:lang w:val="uk-UA"/>
        </w:rPr>
        <w:t>й</w:t>
      </w:r>
      <w:r w:rsidRPr="0095212B">
        <w:rPr>
          <w:color w:val="000000"/>
          <w:szCs w:val="28"/>
          <w:lang w:val="uk-UA"/>
        </w:rPr>
        <w:t xml:space="preserve"> не досить переконлива аргументація, відсутня власна точка зору.</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Діти з низьким рівнем давали 3 і менше правильних визначень емоційних станів людей або у них взагалі не було правильних відповідей. Вони весь час робили помилки, допомогу вихователя не  сприймали. Діти демонстрували нерозуміння питань, неусвідомленість відповідей</w:t>
      </w:r>
      <w:r w:rsidR="00AA04F8" w:rsidRPr="0095212B">
        <w:rPr>
          <w:color w:val="000000"/>
          <w:szCs w:val="28"/>
          <w:lang w:val="uk-UA"/>
        </w:rPr>
        <w:t>, відсутність своєї точки зору та</w:t>
      </w:r>
      <w:r w:rsidRPr="0095212B">
        <w:rPr>
          <w:color w:val="000000"/>
          <w:szCs w:val="28"/>
          <w:lang w:val="uk-UA"/>
        </w:rPr>
        <w:t xml:space="preserve"> будь-якої аргументації.</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Результати діагностики дітей за цими методиками занесені у зведений протокол (додаток Б). Обстеження за обраними методиками проводилося згідно з інструкціями до кожної методики. Жодних відхилень у ході збору даних не було допущено. Під час заповнення завдань за методиками різких емоційних реакцій з боку обстежуваних дітей не було, панувала ділова, спокійна обстановка. </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Найуспішніше діти сприймають </w:t>
      </w:r>
      <w:r w:rsidR="00AA04F8" w:rsidRPr="0095212B">
        <w:rPr>
          <w:color w:val="000000"/>
          <w:szCs w:val="28"/>
          <w:lang w:val="uk-UA"/>
        </w:rPr>
        <w:t>та</w:t>
      </w:r>
      <w:r w:rsidRPr="0095212B">
        <w:rPr>
          <w:color w:val="000000"/>
          <w:szCs w:val="28"/>
          <w:lang w:val="uk-UA"/>
        </w:rPr>
        <w:t xml:space="preserve"> розуміють емоційні стани радості, страху, злості, гніву. Найбільш розпізнаваними емоціями також є горе, смуток і спокій – це базові емоції. Ці результати узгоджуються з результатами дослідників К. </w:t>
      </w:r>
      <w:proofErr w:type="spellStart"/>
      <w:r w:rsidRPr="0095212B">
        <w:rPr>
          <w:color w:val="000000"/>
          <w:szCs w:val="28"/>
          <w:lang w:val="uk-UA"/>
        </w:rPr>
        <w:t>Ізарда</w:t>
      </w:r>
      <w:proofErr w:type="spellEnd"/>
      <w:r w:rsidRPr="0095212B">
        <w:rPr>
          <w:color w:val="000000"/>
          <w:szCs w:val="28"/>
          <w:lang w:val="uk-UA"/>
        </w:rPr>
        <w:t xml:space="preserve"> [</w:t>
      </w:r>
      <w:r w:rsidR="003F587D" w:rsidRPr="0095212B">
        <w:rPr>
          <w:color w:val="000000"/>
          <w:szCs w:val="28"/>
          <w:lang w:val="uk-UA"/>
        </w:rPr>
        <w:fldChar w:fldCharType="begin"/>
      </w:r>
      <w:r w:rsidRPr="0095212B">
        <w:rPr>
          <w:color w:val="000000"/>
          <w:szCs w:val="28"/>
          <w:lang w:val="uk-UA"/>
        </w:rPr>
        <w:instrText xml:space="preserve"> REF изард \r \h </w:instrText>
      </w:r>
      <w:r w:rsidR="003F587D" w:rsidRPr="0095212B">
        <w:rPr>
          <w:color w:val="000000"/>
          <w:szCs w:val="28"/>
          <w:lang w:val="uk-UA"/>
        </w:rPr>
      </w:r>
      <w:r w:rsidR="003F587D" w:rsidRPr="0095212B">
        <w:rPr>
          <w:color w:val="000000"/>
          <w:szCs w:val="28"/>
          <w:lang w:val="uk-UA"/>
        </w:rPr>
        <w:fldChar w:fldCharType="separate"/>
      </w:r>
      <w:r w:rsidR="008F5FD1">
        <w:rPr>
          <w:color w:val="000000"/>
          <w:szCs w:val="28"/>
          <w:lang w:val="uk-UA"/>
        </w:rPr>
        <w:t>29</w:t>
      </w:r>
      <w:r w:rsidR="003F587D" w:rsidRPr="0095212B">
        <w:rPr>
          <w:color w:val="000000"/>
          <w:szCs w:val="28"/>
          <w:lang w:val="uk-UA"/>
        </w:rPr>
        <w:fldChar w:fldCharType="end"/>
      </w:r>
      <w:r w:rsidRPr="0095212B">
        <w:rPr>
          <w:color w:val="000000"/>
          <w:szCs w:val="28"/>
          <w:lang w:val="uk-UA"/>
        </w:rPr>
        <w:t>]</w:t>
      </w:r>
      <w:r w:rsidR="00AA04F8" w:rsidRPr="0095212B">
        <w:rPr>
          <w:color w:val="000000"/>
          <w:szCs w:val="28"/>
          <w:lang w:val="uk-UA"/>
        </w:rPr>
        <w:t>, О. Ізотової та</w:t>
      </w:r>
      <w:r w:rsidRPr="0095212B">
        <w:rPr>
          <w:color w:val="000000"/>
          <w:szCs w:val="28"/>
          <w:lang w:val="uk-UA"/>
        </w:rPr>
        <w:t xml:space="preserve"> О. Никифорової [</w:t>
      </w:r>
      <w:r w:rsidR="003F587D" w:rsidRPr="0095212B">
        <w:rPr>
          <w:color w:val="000000"/>
          <w:szCs w:val="28"/>
          <w:lang w:val="uk-UA"/>
        </w:rPr>
        <w:fldChar w:fldCharType="begin"/>
      </w:r>
      <w:r w:rsidRPr="0095212B">
        <w:rPr>
          <w:color w:val="000000"/>
          <w:szCs w:val="28"/>
          <w:lang w:val="uk-UA"/>
        </w:rPr>
        <w:instrText xml:space="preserve"> REF bpjnjdf \r \h </w:instrText>
      </w:r>
      <w:r w:rsidR="003F587D" w:rsidRPr="0095212B">
        <w:rPr>
          <w:color w:val="000000"/>
          <w:szCs w:val="28"/>
          <w:lang w:val="uk-UA"/>
        </w:rPr>
      </w:r>
      <w:r w:rsidR="003F587D" w:rsidRPr="0095212B">
        <w:rPr>
          <w:color w:val="000000"/>
          <w:szCs w:val="28"/>
          <w:lang w:val="uk-UA"/>
        </w:rPr>
        <w:fldChar w:fldCharType="separate"/>
      </w:r>
      <w:r w:rsidR="008F5FD1">
        <w:rPr>
          <w:color w:val="000000"/>
          <w:szCs w:val="28"/>
          <w:lang w:val="uk-UA"/>
        </w:rPr>
        <w:t>30</w:t>
      </w:r>
      <w:r w:rsidR="003F587D" w:rsidRPr="0095212B">
        <w:rPr>
          <w:color w:val="000000"/>
          <w:szCs w:val="28"/>
          <w:lang w:val="uk-UA"/>
        </w:rPr>
        <w:fldChar w:fldCharType="end"/>
      </w:r>
      <w:r w:rsidRPr="0095212B">
        <w:rPr>
          <w:color w:val="000000"/>
          <w:szCs w:val="28"/>
          <w:lang w:val="uk-UA"/>
        </w:rPr>
        <w:t>], Г. </w:t>
      </w:r>
      <w:proofErr w:type="spellStart"/>
      <w:r w:rsidRPr="0095212B">
        <w:rPr>
          <w:color w:val="000000"/>
          <w:szCs w:val="28"/>
          <w:lang w:val="uk-UA"/>
        </w:rPr>
        <w:t>Широкова</w:t>
      </w:r>
      <w:proofErr w:type="spellEnd"/>
      <w:r w:rsidRPr="0095212B">
        <w:rPr>
          <w:color w:val="000000"/>
          <w:szCs w:val="28"/>
          <w:lang w:val="uk-UA"/>
        </w:rPr>
        <w:t xml:space="preserve"> [</w:t>
      </w:r>
      <w:r w:rsidR="003F587D" w:rsidRPr="0095212B">
        <w:rPr>
          <w:color w:val="000000"/>
          <w:szCs w:val="28"/>
          <w:lang w:val="uk-UA"/>
        </w:rPr>
        <w:fldChar w:fldCharType="begin"/>
      </w:r>
      <w:r w:rsidRPr="0095212B">
        <w:rPr>
          <w:color w:val="000000"/>
          <w:szCs w:val="28"/>
          <w:lang w:val="uk-UA"/>
        </w:rPr>
        <w:instrText xml:space="preserve"> REF широкова \r \h </w:instrText>
      </w:r>
      <w:r w:rsidR="003F587D" w:rsidRPr="0095212B">
        <w:rPr>
          <w:color w:val="000000"/>
          <w:szCs w:val="28"/>
          <w:lang w:val="uk-UA"/>
        </w:rPr>
      </w:r>
      <w:r w:rsidR="003F587D" w:rsidRPr="0095212B">
        <w:rPr>
          <w:color w:val="000000"/>
          <w:szCs w:val="28"/>
          <w:lang w:val="uk-UA"/>
        </w:rPr>
        <w:fldChar w:fldCharType="separate"/>
      </w:r>
      <w:r w:rsidR="008F5FD1">
        <w:rPr>
          <w:color w:val="000000"/>
          <w:szCs w:val="28"/>
          <w:lang w:val="uk-UA"/>
        </w:rPr>
        <w:t>56</w:t>
      </w:r>
      <w:r w:rsidR="003F587D" w:rsidRPr="0095212B">
        <w:rPr>
          <w:color w:val="000000"/>
          <w:szCs w:val="28"/>
          <w:lang w:val="uk-UA"/>
        </w:rPr>
        <w:fldChar w:fldCharType="end"/>
      </w:r>
      <w:r w:rsidRPr="0095212B">
        <w:rPr>
          <w:color w:val="000000"/>
          <w:szCs w:val="28"/>
          <w:lang w:val="uk-UA"/>
        </w:rPr>
        <w:t xml:space="preserve">], у дослідженнях яких визначено, що дітьми старшого дошкільного віку найточніше розпізнаються ті емоції, які викликають цілісні мімічні зміни у всіх лицьових зонах одночасно (зони чола, брів, очей </w:t>
      </w:r>
      <w:r w:rsidR="00AA04F8" w:rsidRPr="0095212B">
        <w:rPr>
          <w:color w:val="000000"/>
          <w:szCs w:val="28"/>
          <w:lang w:val="uk-UA"/>
        </w:rPr>
        <w:t>та</w:t>
      </w:r>
      <w:r w:rsidRPr="0095212B">
        <w:rPr>
          <w:color w:val="000000"/>
          <w:szCs w:val="28"/>
          <w:lang w:val="uk-UA"/>
        </w:rPr>
        <w:t xml:space="preserve"> нижньої частини обличчя). Досить високі показники сприйняття </w:t>
      </w:r>
      <w:r w:rsidR="00AA04F8" w:rsidRPr="0095212B">
        <w:rPr>
          <w:color w:val="000000"/>
          <w:szCs w:val="28"/>
          <w:lang w:val="uk-UA"/>
        </w:rPr>
        <w:t xml:space="preserve">й </w:t>
      </w:r>
      <w:r w:rsidRPr="0095212B">
        <w:rPr>
          <w:color w:val="000000"/>
          <w:szCs w:val="28"/>
          <w:lang w:val="uk-UA"/>
        </w:rPr>
        <w:t xml:space="preserve">розуміння </w:t>
      </w:r>
      <w:r w:rsidR="00580369" w:rsidRPr="0095212B">
        <w:rPr>
          <w:color w:val="000000"/>
          <w:szCs w:val="28"/>
          <w:lang w:val="uk-UA"/>
        </w:rPr>
        <w:t>дітьми</w:t>
      </w:r>
      <w:r w:rsidRPr="0095212B">
        <w:rPr>
          <w:color w:val="000000"/>
          <w:szCs w:val="28"/>
          <w:lang w:val="uk-UA"/>
        </w:rPr>
        <w:t xml:space="preserve"> базових емоційних станів можна пояснити тим, що вони з’являються першими в онтогенезі </w:t>
      </w:r>
      <w:r w:rsidR="00580369" w:rsidRPr="0095212B">
        <w:rPr>
          <w:color w:val="000000"/>
          <w:szCs w:val="28"/>
          <w:lang w:val="uk-UA"/>
        </w:rPr>
        <w:t>та</w:t>
      </w:r>
      <w:r w:rsidRPr="0095212B">
        <w:rPr>
          <w:color w:val="000000"/>
          <w:szCs w:val="28"/>
          <w:lang w:val="uk-UA"/>
        </w:rPr>
        <w:t xml:space="preserve"> є </w:t>
      </w:r>
      <w:r w:rsidRPr="0095212B">
        <w:rPr>
          <w:color w:val="000000"/>
          <w:szCs w:val="28"/>
          <w:lang w:val="uk-UA"/>
        </w:rPr>
        <w:lastRenderedPageBreak/>
        <w:t>відображенням потреб безпеки, захисту, спілкування та сприйняття і протягом усього життя людини зберігають своє основне призначення.</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 xml:space="preserve">Найважчими для сприйняття </w:t>
      </w:r>
      <w:r w:rsidR="00580369" w:rsidRPr="0095212B">
        <w:rPr>
          <w:color w:val="000000"/>
          <w:szCs w:val="28"/>
          <w:lang w:val="uk-UA"/>
        </w:rPr>
        <w:t>та</w:t>
      </w:r>
      <w:r w:rsidRPr="0095212B">
        <w:rPr>
          <w:color w:val="000000"/>
          <w:szCs w:val="28"/>
          <w:lang w:val="uk-UA"/>
        </w:rPr>
        <w:t xml:space="preserve"> розуміння для </w:t>
      </w:r>
      <w:r w:rsidR="00580369" w:rsidRPr="0095212B">
        <w:rPr>
          <w:color w:val="000000"/>
          <w:szCs w:val="28"/>
          <w:lang w:val="uk-UA"/>
        </w:rPr>
        <w:t>дітей старшого дошкільного віку</w:t>
      </w:r>
      <w:r w:rsidRPr="0095212B">
        <w:rPr>
          <w:color w:val="000000"/>
          <w:szCs w:val="28"/>
          <w:lang w:val="uk-UA"/>
        </w:rPr>
        <w:t xml:space="preserve"> виявилися емоції розчарування, недовіри, жалю та збентеження, інтересу. Хоча ці емоції теж відносяться до базових, з їх виразом на практиці діти зустрічаються рідше, ніж з емоціями радості, злості, страху. Тому визначення цих емоційних станів викликає у дітей значні труднощі.</w:t>
      </w:r>
    </w:p>
    <w:p w:rsidR="00E24C89" w:rsidRPr="0095212B" w:rsidRDefault="00E24C89" w:rsidP="001E5E54">
      <w:pPr>
        <w:widowControl w:val="0"/>
        <w:spacing w:after="0" w:line="360" w:lineRule="auto"/>
        <w:ind w:firstLine="709"/>
        <w:jc w:val="both"/>
        <w:rPr>
          <w:color w:val="000000"/>
          <w:szCs w:val="28"/>
          <w:lang w:val="uk-UA"/>
        </w:rPr>
      </w:pPr>
      <w:r w:rsidRPr="0095212B">
        <w:rPr>
          <w:color w:val="000000"/>
          <w:szCs w:val="28"/>
          <w:lang w:val="uk-UA"/>
        </w:rPr>
        <w:t>У дітей недостатньо повним є словник емоцій, тому вони не можуть назвати словами ті з них, для яких в їхньому лексиконі немає відповідного слова.</w:t>
      </w:r>
    </w:p>
    <w:p w:rsidR="00BD1CB7" w:rsidRPr="009E35A2" w:rsidRDefault="00E24C89" w:rsidP="001E5E54">
      <w:pPr>
        <w:widowControl w:val="0"/>
        <w:spacing w:after="0" w:line="360" w:lineRule="auto"/>
        <w:ind w:firstLine="709"/>
        <w:jc w:val="both"/>
        <w:rPr>
          <w:color w:val="000000"/>
          <w:szCs w:val="28"/>
          <w:lang w:val="uk-UA"/>
        </w:rPr>
      </w:pPr>
      <w:r w:rsidRPr="009E35A2">
        <w:rPr>
          <w:color w:val="000000"/>
          <w:szCs w:val="28"/>
          <w:lang w:val="uk-UA"/>
        </w:rPr>
        <w:t xml:space="preserve">Таким чином, нами підібрані </w:t>
      </w:r>
      <w:proofErr w:type="spellStart"/>
      <w:r w:rsidRPr="009E35A2">
        <w:rPr>
          <w:color w:val="000000"/>
          <w:szCs w:val="28"/>
          <w:lang w:val="uk-UA"/>
        </w:rPr>
        <w:t>валідні</w:t>
      </w:r>
      <w:proofErr w:type="spellEnd"/>
      <w:r w:rsidRPr="009E35A2">
        <w:rPr>
          <w:color w:val="000000"/>
          <w:szCs w:val="28"/>
          <w:lang w:val="uk-UA"/>
        </w:rPr>
        <w:t xml:space="preserve"> та надійні методики, за допомогою яких ми виявили </w:t>
      </w:r>
      <w:r w:rsidR="00BD1CB7" w:rsidRPr="009E35A2">
        <w:rPr>
          <w:color w:val="000000"/>
          <w:szCs w:val="28"/>
          <w:lang w:val="uk-UA"/>
        </w:rPr>
        <w:t xml:space="preserve">стан сформованості емоційно-вольової сфери </w:t>
      </w:r>
      <w:r w:rsidR="009E35A2" w:rsidRPr="009E35A2">
        <w:rPr>
          <w:color w:val="000000"/>
          <w:szCs w:val="28"/>
          <w:lang w:val="uk-UA"/>
        </w:rPr>
        <w:t>дітей старшого дошкільного віку.</w:t>
      </w:r>
    </w:p>
    <w:p w:rsidR="00580369" w:rsidRDefault="00580369" w:rsidP="001E5E54">
      <w:pPr>
        <w:widowControl w:val="0"/>
        <w:spacing w:after="0" w:line="360" w:lineRule="auto"/>
        <w:ind w:firstLine="709"/>
        <w:jc w:val="both"/>
        <w:rPr>
          <w:color w:val="000000"/>
          <w:szCs w:val="28"/>
          <w:lang w:val="uk-UA"/>
        </w:rPr>
      </w:pPr>
    </w:p>
    <w:p w:rsidR="001E5E54" w:rsidRPr="0095212B" w:rsidRDefault="001E5E54" w:rsidP="001E5E54">
      <w:pPr>
        <w:widowControl w:val="0"/>
        <w:spacing w:after="0" w:line="360" w:lineRule="auto"/>
        <w:ind w:firstLine="709"/>
        <w:jc w:val="both"/>
        <w:rPr>
          <w:color w:val="000000"/>
          <w:szCs w:val="28"/>
          <w:lang w:val="uk-UA"/>
        </w:rPr>
      </w:pPr>
    </w:p>
    <w:p w:rsidR="00580369" w:rsidRPr="0095212B" w:rsidRDefault="00580369" w:rsidP="001E5E54">
      <w:pPr>
        <w:pStyle w:val="2"/>
        <w:widowControl w:val="0"/>
        <w:spacing w:before="0"/>
        <w:ind w:firstLine="709"/>
        <w:rPr>
          <w:lang w:val="uk-UA"/>
        </w:rPr>
      </w:pPr>
      <w:bookmarkStart w:id="31" w:name="_Toc85116149"/>
      <w:r w:rsidRPr="0095212B">
        <w:rPr>
          <w:lang w:val="uk-UA"/>
        </w:rPr>
        <w:t xml:space="preserve">2.2. </w:t>
      </w:r>
      <w:r w:rsidR="009E35A2">
        <w:rPr>
          <w:lang w:val="uk-UA"/>
        </w:rPr>
        <w:t xml:space="preserve">Реалізація </w:t>
      </w:r>
      <w:r w:rsidR="009D3AEB">
        <w:rPr>
          <w:lang w:val="uk-UA"/>
        </w:rPr>
        <w:t>програми</w:t>
      </w:r>
      <w:r w:rsidRPr="0095212B">
        <w:rPr>
          <w:lang w:val="uk-UA"/>
        </w:rPr>
        <w:t xml:space="preserve"> розвитку емоційно-вольової сфери дітей старшого дошкільного віку засобами </w:t>
      </w:r>
      <w:proofErr w:type="spellStart"/>
      <w:r w:rsidRPr="0095212B">
        <w:rPr>
          <w:lang w:val="uk-UA"/>
        </w:rPr>
        <w:t>казкотерапії</w:t>
      </w:r>
      <w:bookmarkEnd w:id="31"/>
      <w:proofErr w:type="spellEnd"/>
    </w:p>
    <w:p w:rsidR="00580369" w:rsidRPr="0095212B" w:rsidRDefault="00580369" w:rsidP="001E5E54">
      <w:pPr>
        <w:widowControl w:val="0"/>
        <w:spacing w:after="0"/>
        <w:rPr>
          <w:lang w:val="uk-UA"/>
        </w:rPr>
      </w:pPr>
    </w:p>
    <w:p w:rsidR="00580369" w:rsidRPr="0095212B" w:rsidRDefault="00580369" w:rsidP="001E5E54">
      <w:pPr>
        <w:widowControl w:val="0"/>
        <w:spacing w:after="0" w:line="360" w:lineRule="auto"/>
        <w:ind w:firstLine="709"/>
        <w:jc w:val="both"/>
        <w:rPr>
          <w:szCs w:val="28"/>
          <w:lang w:val="uk-UA"/>
        </w:rPr>
      </w:pPr>
      <w:r w:rsidRPr="0095212B">
        <w:rPr>
          <w:lang w:val="uk-UA" w:eastAsia="ru-RU"/>
        </w:rPr>
        <w:t xml:space="preserve">Результати констатувального етапу експерименту показали, що необхідно провести роботу з </w:t>
      </w:r>
      <w:r w:rsidRPr="0095212B">
        <w:rPr>
          <w:szCs w:val="28"/>
          <w:lang w:val="uk-UA"/>
        </w:rPr>
        <w:t xml:space="preserve">метою розвитку емоційно-вольової сфери дітей дошкільного віку. Аналіз наукової та методологічної психолого-педагогічної літератури з проблеми розвитку емоційно-вольової сфери здобувачів дошкільної освіти дав можливість наукового теоретичного обґрунтування та розробки корекційної програми розвитку емоційно-вольової сфери у дітей засобами </w:t>
      </w:r>
      <w:proofErr w:type="spellStart"/>
      <w:r w:rsidRPr="0095212B">
        <w:rPr>
          <w:szCs w:val="28"/>
          <w:lang w:val="uk-UA"/>
        </w:rPr>
        <w:t>казкотерапії</w:t>
      </w:r>
      <w:proofErr w:type="spellEnd"/>
      <w:r w:rsidRPr="0095212B">
        <w:rPr>
          <w:szCs w:val="28"/>
          <w:lang w:val="uk-UA"/>
        </w:rPr>
        <w:t>.</w:t>
      </w:r>
    </w:p>
    <w:p w:rsidR="00580369" w:rsidRPr="0095212B" w:rsidRDefault="00580369" w:rsidP="001E5E54">
      <w:pPr>
        <w:widowControl w:val="0"/>
        <w:spacing w:after="0" w:line="360" w:lineRule="auto"/>
        <w:ind w:firstLine="709"/>
        <w:jc w:val="both"/>
        <w:rPr>
          <w:lang w:val="uk-UA" w:eastAsia="ru-RU"/>
        </w:rPr>
      </w:pPr>
      <w:r w:rsidRPr="0095212B">
        <w:rPr>
          <w:lang w:val="uk-UA" w:eastAsia="ru-RU"/>
        </w:rPr>
        <w:t xml:space="preserve">Мета формувального етапу – провести системну роботу з розвитку емоційно-вольової сфери засобами </w:t>
      </w:r>
      <w:proofErr w:type="spellStart"/>
      <w:r w:rsidRPr="0095212B">
        <w:rPr>
          <w:lang w:val="uk-UA" w:eastAsia="ru-RU"/>
        </w:rPr>
        <w:t>казкотерапії</w:t>
      </w:r>
      <w:proofErr w:type="spellEnd"/>
      <w:r w:rsidRPr="0095212B">
        <w:rPr>
          <w:lang w:val="uk-UA" w:eastAsia="ru-RU"/>
        </w:rPr>
        <w:t>.</w:t>
      </w:r>
    </w:p>
    <w:p w:rsidR="00580369" w:rsidRPr="0095212B" w:rsidRDefault="00580369" w:rsidP="001E5E54">
      <w:pPr>
        <w:widowControl w:val="0"/>
        <w:spacing w:after="0" w:line="360" w:lineRule="auto"/>
        <w:ind w:firstLine="709"/>
        <w:jc w:val="both"/>
        <w:rPr>
          <w:lang w:val="uk-UA" w:eastAsia="ru-RU"/>
        </w:rPr>
      </w:pPr>
      <w:r w:rsidRPr="0095212B">
        <w:rPr>
          <w:lang w:val="uk-UA" w:eastAsia="ru-RU"/>
        </w:rPr>
        <w:t>У формувальному етапі експерименту брали участь діти експериментальної групи.</w:t>
      </w:r>
    </w:p>
    <w:p w:rsidR="00580369" w:rsidRPr="0095212B" w:rsidRDefault="009E35A2" w:rsidP="001E5E54">
      <w:pPr>
        <w:widowControl w:val="0"/>
        <w:spacing w:after="0" w:line="360" w:lineRule="auto"/>
        <w:ind w:firstLine="709"/>
        <w:jc w:val="both"/>
        <w:rPr>
          <w:szCs w:val="28"/>
          <w:lang w:val="uk-UA"/>
        </w:rPr>
      </w:pPr>
      <w:r w:rsidRPr="009E35A2">
        <w:rPr>
          <w:bCs/>
          <w:color w:val="000000" w:themeColor="text1"/>
          <w:szCs w:val="28"/>
          <w:lang w:val="uk-UA"/>
        </w:rPr>
        <w:t>Програма</w:t>
      </w:r>
      <w:r>
        <w:rPr>
          <w:b/>
          <w:bCs/>
          <w:color w:val="FF0000"/>
          <w:szCs w:val="28"/>
          <w:lang w:val="uk-UA"/>
        </w:rPr>
        <w:t xml:space="preserve"> </w:t>
      </w:r>
      <w:r>
        <w:rPr>
          <w:szCs w:val="28"/>
          <w:lang w:val="uk-UA"/>
        </w:rPr>
        <w:t>р</w:t>
      </w:r>
      <w:r w:rsidR="00580369" w:rsidRPr="0095212B">
        <w:rPr>
          <w:szCs w:val="28"/>
          <w:lang w:val="uk-UA"/>
        </w:rPr>
        <w:t xml:space="preserve">озроблена </w:t>
      </w:r>
      <w:r>
        <w:rPr>
          <w:szCs w:val="28"/>
          <w:lang w:val="uk-UA"/>
        </w:rPr>
        <w:t>Т. </w:t>
      </w:r>
      <w:proofErr w:type="spellStart"/>
      <w:r>
        <w:rPr>
          <w:szCs w:val="28"/>
          <w:lang w:val="uk-UA"/>
        </w:rPr>
        <w:t>Криловою</w:t>
      </w:r>
      <w:proofErr w:type="spellEnd"/>
      <w:r>
        <w:rPr>
          <w:szCs w:val="28"/>
          <w:lang w:val="uk-UA"/>
        </w:rPr>
        <w:t xml:space="preserve"> </w:t>
      </w:r>
      <w:r w:rsidR="00580369" w:rsidRPr="0095212B">
        <w:rPr>
          <w:szCs w:val="28"/>
          <w:lang w:val="uk-UA"/>
        </w:rPr>
        <w:t xml:space="preserve">«Ми – казкові чарівники» призначена для </w:t>
      </w:r>
      <w:r w:rsidR="00580369" w:rsidRPr="009E35A2">
        <w:rPr>
          <w:szCs w:val="28"/>
          <w:lang w:val="uk-UA"/>
        </w:rPr>
        <w:t>корекційно-розвив</w:t>
      </w:r>
      <w:r w:rsidR="004752A4" w:rsidRPr="009E35A2">
        <w:rPr>
          <w:szCs w:val="28"/>
          <w:lang w:val="uk-UA"/>
        </w:rPr>
        <w:t>альної</w:t>
      </w:r>
      <w:r w:rsidR="00580369" w:rsidRPr="009E35A2">
        <w:rPr>
          <w:szCs w:val="28"/>
          <w:lang w:val="uk-UA"/>
        </w:rPr>
        <w:t xml:space="preserve"> роботи з дітьми старшого дошкільного віку (5-7 років), що мають проблеми</w:t>
      </w:r>
      <w:r w:rsidR="00580369" w:rsidRPr="0095212B">
        <w:rPr>
          <w:szCs w:val="28"/>
          <w:lang w:val="uk-UA"/>
        </w:rPr>
        <w:t xml:space="preserve"> у розвитку емоційно-вольової сфери. При розробці </w:t>
      </w:r>
      <w:r w:rsidR="00580369" w:rsidRPr="0095212B">
        <w:rPr>
          <w:szCs w:val="28"/>
          <w:lang w:val="uk-UA"/>
        </w:rPr>
        <w:lastRenderedPageBreak/>
        <w:t xml:space="preserve">програми були враховані результати констатувального етапу експерименту, тобто отримана інформація використовувалася для індивідуально-типологічного підходу в процесі </w:t>
      </w:r>
      <w:proofErr w:type="spellStart"/>
      <w:r w:rsidR="00580369" w:rsidRPr="0095212B">
        <w:rPr>
          <w:szCs w:val="28"/>
          <w:lang w:val="uk-UA"/>
        </w:rPr>
        <w:t>психокорекційної</w:t>
      </w:r>
      <w:proofErr w:type="spellEnd"/>
      <w:r w:rsidR="00580369" w:rsidRPr="0095212B">
        <w:rPr>
          <w:szCs w:val="28"/>
          <w:lang w:val="uk-UA"/>
        </w:rPr>
        <w:t xml:space="preserve"> роботи з </w:t>
      </w:r>
      <w:r w:rsidR="00580369" w:rsidRPr="00F926A0">
        <w:rPr>
          <w:szCs w:val="28"/>
          <w:lang w:val="uk-UA"/>
        </w:rPr>
        <w:t>дітьми</w:t>
      </w:r>
      <w:r w:rsidR="00655707" w:rsidRPr="00F926A0">
        <w:rPr>
          <w:szCs w:val="28"/>
          <w:lang w:val="uk-UA"/>
        </w:rPr>
        <w:t xml:space="preserve"> </w:t>
      </w:r>
      <w:r w:rsidR="00F926A0" w:rsidRPr="00F926A0">
        <w:rPr>
          <w:color w:val="000000"/>
          <w:szCs w:val="28"/>
          <w:lang w:val="uk-UA"/>
        </w:rPr>
        <w:t>[37</w:t>
      </w:r>
      <w:r w:rsidR="00655707" w:rsidRPr="00F926A0">
        <w:rPr>
          <w:color w:val="000000"/>
          <w:szCs w:val="28"/>
          <w:lang w:val="uk-UA"/>
        </w:rPr>
        <w:t>]</w:t>
      </w:r>
      <w:r w:rsidR="00580369" w:rsidRPr="00F926A0">
        <w:rPr>
          <w:szCs w:val="28"/>
          <w:lang w:val="uk-UA"/>
        </w:rPr>
        <w:t>.</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Мета програми – розвиток емоційно-вольової сфери у дітей старшого дошкільного віку </w:t>
      </w:r>
      <w:r w:rsidR="0084191E" w:rsidRPr="0095212B">
        <w:rPr>
          <w:szCs w:val="28"/>
          <w:lang w:val="uk-UA"/>
        </w:rPr>
        <w:t>засобами</w:t>
      </w:r>
      <w:r w:rsidRPr="0095212B">
        <w:rPr>
          <w:szCs w:val="28"/>
          <w:lang w:val="uk-UA"/>
        </w:rPr>
        <w:t xml:space="preserve"> </w:t>
      </w:r>
      <w:proofErr w:type="spellStart"/>
      <w:r w:rsidRPr="0095212B">
        <w:rPr>
          <w:szCs w:val="28"/>
          <w:lang w:val="uk-UA"/>
        </w:rPr>
        <w:t>казкотерапії</w:t>
      </w:r>
      <w:proofErr w:type="spellEnd"/>
      <w:r w:rsidRPr="0095212B">
        <w:rPr>
          <w:szCs w:val="28"/>
          <w:lang w:val="uk-UA"/>
        </w:rPr>
        <w:t>.</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Завдання програми:</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 xml:space="preserve">1) створення умов для набуття досвіду сприйняття, розрізнення </w:t>
      </w:r>
      <w:r w:rsidR="0084191E" w:rsidRPr="009E35A2">
        <w:rPr>
          <w:szCs w:val="28"/>
          <w:lang w:val="uk-UA"/>
        </w:rPr>
        <w:t>та</w:t>
      </w:r>
      <w:r w:rsidR="004F66AE" w:rsidRPr="009E35A2">
        <w:rPr>
          <w:szCs w:val="28"/>
          <w:lang w:val="uk-UA"/>
        </w:rPr>
        <w:t xml:space="preserve"> </w:t>
      </w:r>
      <w:r w:rsidRPr="009E35A2">
        <w:rPr>
          <w:szCs w:val="28"/>
          <w:lang w:val="uk-UA"/>
        </w:rPr>
        <w:t>розуміння деяких емоційних станів людей з виразу їх обличчя, пози, жестів (радість, страх, здивування, задоволення, відраза);</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2) формування умінь проявів адекватного відгуку на емоційний стан товариша (прояв таких почуттів, які принесуть задоволення учасникам спілкування);</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3) забезпечення розвитку первинних уявлень про можливі причини і зовнішні ознаки емоційних станів, зміни настрою людей;</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4) розвиток словника емоцій і вміння словесного опису і оцінки різних емоційних станів;</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5) розвиток вміння керувати своїми емоціями (особливо тривожністю, агресивністю, сором’язливістю) у рамках вікових можливостей дитини;</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 xml:space="preserve">6) виховання позитивного, </w:t>
      </w:r>
      <w:proofErr w:type="spellStart"/>
      <w:r w:rsidRPr="009E35A2">
        <w:rPr>
          <w:szCs w:val="28"/>
          <w:lang w:val="uk-UA"/>
        </w:rPr>
        <w:t>емоційно</w:t>
      </w:r>
      <w:proofErr w:type="spellEnd"/>
      <w:r w:rsidRPr="009E35A2">
        <w:rPr>
          <w:szCs w:val="28"/>
          <w:lang w:val="uk-UA"/>
        </w:rPr>
        <w:t>-ціннісного ставлення до навколишнього світу і людей.</w:t>
      </w:r>
    </w:p>
    <w:p w:rsidR="00580369" w:rsidRPr="0095212B" w:rsidRDefault="00580369" w:rsidP="001E5E54">
      <w:pPr>
        <w:widowControl w:val="0"/>
        <w:spacing w:after="0" w:line="360" w:lineRule="auto"/>
        <w:ind w:firstLine="709"/>
        <w:jc w:val="both"/>
        <w:rPr>
          <w:szCs w:val="28"/>
          <w:lang w:val="uk-UA"/>
        </w:rPr>
      </w:pPr>
      <w:r w:rsidRPr="009E35A2">
        <w:rPr>
          <w:szCs w:val="28"/>
          <w:lang w:val="uk-UA"/>
        </w:rPr>
        <w:t xml:space="preserve">Обсяг </w:t>
      </w:r>
      <w:proofErr w:type="spellStart"/>
      <w:r w:rsidRPr="009E35A2">
        <w:rPr>
          <w:szCs w:val="28"/>
          <w:lang w:val="uk-UA"/>
        </w:rPr>
        <w:t>психокорекційної</w:t>
      </w:r>
      <w:proofErr w:type="spellEnd"/>
      <w:r w:rsidRPr="0095212B">
        <w:rPr>
          <w:szCs w:val="28"/>
          <w:lang w:val="uk-UA"/>
        </w:rPr>
        <w:t xml:space="preserve"> роботи: 20 занять, тривалість одного заняття до 30 хвилин. </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Форма роботи: індивідуально-групова.</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Робота проводилася відповідно до загальних принципів розвиваючої роботи</w:t>
      </w:r>
      <w:r w:rsidR="009E35A2">
        <w:rPr>
          <w:szCs w:val="28"/>
          <w:lang w:val="uk-UA"/>
        </w:rPr>
        <w:t xml:space="preserve"> за Я. </w:t>
      </w:r>
      <w:proofErr w:type="spellStart"/>
      <w:r w:rsidR="009E35A2">
        <w:rPr>
          <w:szCs w:val="28"/>
          <w:lang w:val="uk-UA"/>
        </w:rPr>
        <w:t>Коломинським</w:t>
      </w:r>
      <w:proofErr w:type="spellEnd"/>
      <w:r w:rsidRPr="0095212B">
        <w:rPr>
          <w:szCs w:val="28"/>
          <w:lang w:val="uk-UA"/>
        </w:rPr>
        <w:t>:</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1) принцип єдності діагностики </w:t>
      </w:r>
      <w:r w:rsidR="0084191E" w:rsidRPr="0095212B">
        <w:rPr>
          <w:szCs w:val="28"/>
          <w:lang w:val="uk-UA"/>
        </w:rPr>
        <w:t>та</w:t>
      </w:r>
      <w:r w:rsidRPr="0095212B">
        <w:rPr>
          <w:szCs w:val="28"/>
          <w:lang w:val="uk-UA"/>
        </w:rPr>
        <w:t xml:space="preserve"> реалізації програми. Реалізується у двох аспектах: початку корекційної роботи передував етап комплексного діагностичного обстеження, що дозволяє виявити групу дітей з низькими показниками емоційної ідентифікації;</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2) принцип свідомості </w:t>
      </w:r>
      <w:r w:rsidR="0084191E" w:rsidRPr="0095212B">
        <w:rPr>
          <w:szCs w:val="28"/>
          <w:lang w:val="uk-UA"/>
        </w:rPr>
        <w:t>та</w:t>
      </w:r>
      <w:r w:rsidRPr="0095212B">
        <w:rPr>
          <w:szCs w:val="28"/>
          <w:lang w:val="uk-UA"/>
        </w:rPr>
        <w:t xml:space="preserve"> активності, заснований на усвідомленому </w:t>
      </w:r>
      <w:r w:rsidRPr="0095212B">
        <w:rPr>
          <w:szCs w:val="28"/>
          <w:lang w:val="uk-UA"/>
        </w:rPr>
        <w:lastRenderedPageBreak/>
        <w:t>включенні дітей у розвиваючу діяльність, самостійний пошук ними виразних засобів, прагнення до творчого самовираження у творі казок.</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3) принцип наочності, який отримує особливу значимість у дошкільний період, так як для дітей старшого дошкільного віку характерним є наочно-образне мислення. Цей принцип дозволяє формувати у дитини </w:t>
      </w:r>
      <w:proofErr w:type="spellStart"/>
      <w:r w:rsidRPr="0095212B">
        <w:rPr>
          <w:szCs w:val="28"/>
          <w:lang w:val="uk-UA"/>
        </w:rPr>
        <w:t>емоційно</w:t>
      </w:r>
      <w:proofErr w:type="spellEnd"/>
      <w:r w:rsidRPr="0095212B">
        <w:rPr>
          <w:szCs w:val="28"/>
          <w:lang w:val="uk-UA"/>
        </w:rPr>
        <w:t xml:space="preserve">-чуттєве ставлення до казкового </w:t>
      </w:r>
      <w:r w:rsidR="0084191E" w:rsidRPr="0095212B">
        <w:rPr>
          <w:szCs w:val="28"/>
          <w:lang w:val="uk-UA"/>
        </w:rPr>
        <w:t>та</w:t>
      </w:r>
      <w:r w:rsidRPr="0095212B">
        <w:rPr>
          <w:szCs w:val="28"/>
          <w:lang w:val="uk-UA"/>
        </w:rPr>
        <w:t xml:space="preserve"> реального.</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4) принцип доступності, який спирається на психологічні особливості дітей. При організації корекційних занять враховувалася «зона найближчого розвитку» кожної дитини;</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5) принцип індивідуалізації, побудований на обліку індивідуально-особистісних особливостей дітей: емоційної сфери, темпераменту, характеру, інтересів та ін. Цей принцип реалізується через твір казок з власним сюжетом і оригінальними образами – персонажами казки [</w:t>
      </w:r>
      <w:r w:rsidR="009E35A2">
        <w:rPr>
          <w:szCs w:val="28"/>
          <w:lang w:val="uk-UA"/>
        </w:rPr>
        <w:t>37</w:t>
      </w:r>
      <w:r w:rsidRPr="0095212B">
        <w:rPr>
          <w:szCs w:val="28"/>
          <w:lang w:val="uk-UA"/>
        </w:rPr>
        <w:t>].</w:t>
      </w:r>
    </w:p>
    <w:p w:rsidR="00580369" w:rsidRPr="00F926A0" w:rsidRDefault="00580369" w:rsidP="001E5E54">
      <w:pPr>
        <w:widowControl w:val="0"/>
        <w:spacing w:after="0" w:line="360" w:lineRule="auto"/>
        <w:ind w:firstLine="709"/>
        <w:jc w:val="both"/>
        <w:rPr>
          <w:szCs w:val="28"/>
          <w:lang w:val="uk-UA"/>
        </w:rPr>
      </w:pPr>
      <w:r w:rsidRPr="00F926A0">
        <w:rPr>
          <w:szCs w:val="28"/>
          <w:lang w:val="uk-UA"/>
        </w:rPr>
        <w:t>Розвиваючий вплив на розвиток емоційної сфери дітей здійснювався на основі механізмів</w:t>
      </w:r>
      <w:r w:rsidR="009E35A2" w:rsidRPr="00F926A0">
        <w:rPr>
          <w:szCs w:val="28"/>
          <w:lang w:val="uk-UA"/>
        </w:rPr>
        <w:t>, про які пише В. </w:t>
      </w:r>
      <w:proofErr w:type="spellStart"/>
      <w:r w:rsidR="009E35A2" w:rsidRPr="00F926A0">
        <w:rPr>
          <w:szCs w:val="28"/>
          <w:lang w:val="uk-UA"/>
        </w:rPr>
        <w:t>Зеньковський</w:t>
      </w:r>
      <w:proofErr w:type="spellEnd"/>
      <w:r w:rsidRPr="00F926A0">
        <w:rPr>
          <w:szCs w:val="28"/>
          <w:lang w:val="uk-UA"/>
        </w:rPr>
        <w:t>:</w:t>
      </w:r>
    </w:p>
    <w:p w:rsidR="00580369" w:rsidRPr="009E35A2" w:rsidRDefault="00580369" w:rsidP="00E52CB9">
      <w:pPr>
        <w:pStyle w:val="a4"/>
        <w:widowControl w:val="0"/>
        <w:numPr>
          <w:ilvl w:val="1"/>
          <w:numId w:val="18"/>
        </w:numPr>
        <w:tabs>
          <w:tab w:val="left" w:pos="1134"/>
        </w:tabs>
        <w:spacing w:after="0" w:line="360" w:lineRule="auto"/>
        <w:ind w:left="0" w:firstLine="709"/>
        <w:jc w:val="both"/>
        <w:rPr>
          <w:szCs w:val="28"/>
          <w:lang w:val="uk-UA"/>
        </w:rPr>
      </w:pPr>
      <w:r w:rsidRPr="00F926A0">
        <w:rPr>
          <w:szCs w:val="28"/>
          <w:lang w:val="uk-UA"/>
        </w:rPr>
        <w:t>участь в групі</w:t>
      </w:r>
      <w:r w:rsidRPr="009E35A2">
        <w:rPr>
          <w:szCs w:val="28"/>
          <w:lang w:val="uk-UA"/>
        </w:rPr>
        <w:t>. Передбачає колективні вправи, наприклад, складати словесні описи героїв казок, їх емоцій і почуттів у конкретних ситуаціях, показувати пантомімічні етюди, у яких необхідно вибирати засоби для вираження емоційних станів персонажів казок;</w:t>
      </w:r>
    </w:p>
    <w:p w:rsidR="00580369" w:rsidRPr="009E35A2" w:rsidRDefault="00580369" w:rsidP="00E52CB9">
      <w:pPr>
        <w:pStyle w:val="a4"/>
        <w:widowControl w:val="0"/>
        <w:numPr>
          <w:ilvl w:val="1"/>
          <w:numId w:val="18"/>
        </w:numPr>
        <w:tabs>
          <w:tab w:val="left" w:pos="1134"/>
        </w:tabs>
        <w:spacing w:after="0" w:line="360" w:lineRule="auto"/>
        <w:ind w:left="0" w:firstLine="709"/>
        <w:jc w:val="both"/>
        <w:rPr>
          <w:szCs w:val="28"/>
          <w:lang w:val="uk-UA"/>
        </w:rPr>
      </w:pPr>
      <w:r w:rsidRPr="009E35A2">
        <w:rPr>
          <w:szCs w:val="28"/>
          <w:lang w:val="uk-UA"/>
        </w:rPr>
        <w:t>колективна робота методом «Колаж», коли педагог пропонує вибрати серед картинок, книжок, ілюстрацій розкладених на підлозі, 1-2 героїв казок, які найбільше сподобалися; пояснює дітям, що казка буде одна – загальна, а не у кожного своя, але з різними героями. Такі вправи сприяють підвищенню рівня згуртованості у групі, підвищують емоційний фон настрою, відбувається стимулювання творчого самовираження емоційних станів, здатності до «самопрезентації», формується впевнена думка про себе (позитивна самооцінка), вміння оперувати займенником «Я»;</w:t>
      </w:r>
    </w:p>
    <w:p w:rsidR="00580369" w:rsidRPr="009E35A2" w:rsidRDefault="00580369" w:rsidP="00E52CB9">
      <w:pPr>
        <w:pStyle w:val="a4"/>
        <w:widowControl w:val="0"/>
        <w:numPr>
          <w:ilvl w:val="1"/>
          <w:numId w:val="18"/>
        </w:numPr>
        <w:tabs>
          <w:tab w:val="left" w:pos="1134"/>
        </w:tabs>
        <w:spacing w:after="0" w:line="360" w:lineRule="auto"/>
        <w:ind w:left="0" w:firstLine="709"/>
        <w:jc w:val="both"/>
        <w:rPr>
          <w:szCs w:val="28"/>
          <w:lang w:val="uk-UA"/>
        </w:rPr>
      </w:pPr>
      <w:r w:rsidRPr="009E35A2">
        <w:rPr>
          <w:szCs w:val="28"/>
          <w:lang w:val="uk-UA"/>
        </w:rPr>
        <w:t xml:space="preserve">емоційна підтримка, яка надає стабілізуючого впливу на емоційну сферу, розвиває вміння розпізнавати власні емоції та емоції інших людей. При емоційній підтримці велике значення має створення для дитини психологічної </w:t>
      </w:r>
      <w:r w:rsidRPr="009E35A2">
        <w:rPr>
          <w:szCs w:val="28"/>
          <w:lang w:val="uk-UA"/>
        </w:rPr>
        <w:lastRenderedPageBreak/>
        <w:t>безпеки і комфорту. Цей механізм полягає у тому, що діти один одного підтримують, якщо у інших щось не виходить;</w:t>
      </w:r>
    </w:p>
    <w:p w:rsidR="00580369" w:rsidRPr="009E35A2" w:rsidRDefault="00580369" w:rsidP="00E52CB9">
      <w:pPr>
        <w:pStyle w:val="a4"/>
        <w:widowControl w:val="0"/>
        <w:numPr>
          <w:ilvl w:val="1"/>
          <w:numId w:val="18"/>
        </w:numPr>
        <w:tabs>
          <w:tab w:val="left" w:pos="1134"/>
        </w:tabs>
        <w:spacing w:after="0" w:line="360" w:lineRule="auto"/>
        <w:ind w:left="0" w:firstLine="709"/>
        <w:jc w:val="both"/>
        <w:rPr>
          <w:szCs w:val="28"/>
          <w:lang w:val="uk-UA"/>
        </w:rPr>
      </w:pPr>
      <w:r w:rsidRPr="009E35A2">
        <w:rPr>
          <w:szCs w:val="28"/>
          <w:lang w:val="uk-UA"/>
        </w:rPr>
        <w:t>колективний емоційний досвід. Це означає, що дитина дізнається від інших членів групи, як вони сприймають його емоційні стани та поведінку, як вони на них впливають, і в результаті отримання негативної інформації змінює свій неадекватний прояв емоцій та поведінки, вчиться контролювати прояви;</w:t>
      </w:r>
    </w:p>
    <w:p w:rsidR="00580369" w:rsidRPr="009E35A2" w:rsidRDefault="00580369" w:rsidP="00E52CB9">
      <w:pPr>
        <w:pStyle w:val="a4"/>
        <w:widowControl w:val="0"/>
        <w:numPr>
          <w:ilvl w:val="1"/>
          <w:numId w:val="18"/>
        </w:numPr>
        <w:tabs>
          <w:tab w:val="left" w:pos="1134"/>
        </w:tabs>
        <w:spacing w:after="0" w:line="360" w:lineRule="auto"/>
        <w:ind w:left="0" w:firstLine="709"/>
        <w:jc w:val="both"/>
        <w:rPr>
          <w:szCs w:val="28"/>
          <w:lang w:val="uk-UA"/>
        </w:rPr>
      </w:pPr>
      <w:r w:rsidRPr="009E35A2">
        <w:rPr>
          <w:szCs w:val="28"/>
          <w:lang w:val="uk-UA"/>
        </w:rPr>
        <w:t xml:space="preserve">перевірка </w:t>
      </w:r>
      <w:r w:rsidR="0084191E" w:rsidRPr="009E35A2">
        <w:rPr>
          <w:szCs w:val="28"/>
          <w:lang w:val="uk-UA"/>
        </w:rPr>
        <w:t>та</w:t>
      </w:r>
      <w:r w:rsidRPr="009E35A2">
        <w:rPr>
          <w:szCs w:val="28"/>
          <w:lang w:val="uk-UA"/>
        </w:rPr>
        <w:t xml:space="preserve"> в</w:t>
      </w:r>
      <w:r w:rsidR="0084191E" w:rsidRPr="009E35A2">
        <w:rPr>
          <w:szCs w:val="28"/>
          <w:lang w:val="uk-UA"/>
        </w:rPr>
        <w:t>ивче</w:t>
      </w:r>
      <w:r w:rsidRPr="009E35A2">
        <w:rPr>
          <w:szCs w:val="28"/>
          <w:lang w:val="uk-UA"/>
        </w:rPr>
        <w:t>ння нових способів поведінки. Група виступає як модуль реальної поведінки дитини, в якій він проявляє типові для нього поведінкові стереотипи;</w:t>
      </w:r>
    </w:p>
    <w:p w:rsidR="00580369" w:rsidRPr="009E35A2" w:rsidRDefault="00580369" w:rsidP="00E52CB9">
      <w:pPr>
        <w:pStyle w:val="a4"/>
        <w:widowControl w:val="0"/>
        <w:numPr>
          <w:ilvl w:val="1"/>
          <w:numId w:val="18"/>
        </w:numPr>
        <w:tabs>
          <w:tab w:val="left" w:pos="1134"/>
        </w:tabs>
        <w:spacing w:after="0" w:line="360" w:lineRule="auto"/>
        <w:ind w:left="0" w:firstLine="709"/>
        <w:jc w:val="both"/>
        <w:rPr>
          <w:szCs w:val="28"/>
          <w:lang w:val="uk-UA"/>
        </w:rPr>
      </w:pPr>
      <w:r w:rsidRPr="009E35A2">
        <w:rPr>
          <w:szCs w:val="28"/>
          <w:lang w:val="uk-UA"/>
        </w:rPr>
        <w:t>отримання інформації. У групі дитина отримує нові знання про те, як інші діти поводяться. Тут мається на увазі не зворотний зв’язок, а інтерпретація, яку дитина отримує по відношенню до власного емоційного стану, а відомості, які він набуває у результаті своїх спостережень за емоційним станом інших;</w:t>
      </w:r>
    </w:p>
    <w:p w:rsidR="00580369" w:rsidRPr="009E35A2" w:rsidRDefault="00580369" w:rsidP="00E52CB9">
      <w:pPr>
        <w:pStyle w:val="a4"/>
        <w:widowControl w:val="0"/>
        <w:numPr>
          <w:ilvl w:val="1"/>
          <w:numId w:val="18"/>
        </w:numPr>
        <w:tabs>
          <w:tab w:val="left" w:pos="1134"/>
        </w:tabs>
        <w:spacing w:after="0" w:line="360" w:lineRule="auto"/>
        <w:ind w:left="0" w:firstLine="709"/>
        <w:jc w:val="both"/>
        <w:rPr>
          <w:szCs w:val="28"/>
          <w:lang w:val="uk-UA"/>
        </w:rPr>
      </w:pPr>
      <w:r w:rsidRPr="009E35A2">
        <w:rPr>
          <w:szCs w:val="28"/>
          <w:lang w:val="uk-UA"/>
        </w:rPr>
        <w:t>усвідомлення нового (самого себе, сприйняття іншими, розуміння інших людей). Цей механізм стимулює відвертість, вільний прояв емоцій, почуттів, переживання, прихованих думок, бажань. Дитина розкриває себе сама;</w:t>
      </w:r>
    </w:p>
    <w:p w:rsidR="00580369" w:rsidRPr="009E35A2" w:rsidRDefault="00580369" w:rsidP="00E52CB9">
      <w:pPr>
        <w:pStyle w:val="a4"/>
        <w:widowControl w:val="0"/>
        <w:numPr>
          <w:ilvl w:val="1"/>
          <w:numId w:val="18"/>
        </w:numPr>
        <w:tabs>
          <w:tab w:val="left" w:pos="1134"/>
        </w:tabs>
        <w:spacing w:after="0" w:line="360" w:lineRule="auto"/>
        <w:ind w:left="0" w:firstLine="709"/>
        <w:jc w:val="both"/>
        <w:rPr>
          <w:szCs w:val="28"/>
          <w:lang w:val="uk-UA"/>
        </w:rPr>
      </w:pPr>
      <w:r w:rsidRPr="009E35A2">
        <w:rPr>
          <w:szCs w:val="28"/>
          <w:lang w:val="uk-UA"/>
        </w:rPr>
        <w:t>переживання у групі позитивних емоцій (щодо самого себе, інших членів групи, групи в цілому, позитивних емоцій від учасників групи). Позитивний розвиваючий ефект на дитину може надавати не тільки підтримка і допомога, одержана від інших, але і те, що дитина сама допомагає іншим, співчуваючи їм, разом обговорюючи їх проблеми і знаходячи їх вирішення, разом радіючи т</w:t>
      </w:r>
      <w:r w:rsidR="009E35A2">
        <w:rPr>
          <w:szCs w:val="28"/>
          <w:lang w:val="uk-UA"/>
        </w:rPr>
        <w:t>а засмучуючись через невдачі [30</w:t>
      </w:r>
      <w:r w:rsidRPr="009E35A2">
        <w:rPr>
          <w:szCs w:val="28"/>
          <w:lang w:val="uk-UA"/>
        </w:rPr>
        <w:t>].</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Програма «Ми – казкові чарівники» з розвитку емоційно-вольової сфери у дітей старшого дошкільного віку методом </w:t>
      </w:r>
      <w:proofErr w:type="spellStart"/>
      <w:r w:rsidRPr="0095212B">
        <w:rPr>
          <w:szCs w:val="28"/>
          <w:lang w:val="uk-UA"/>
        </w:rPr>
        <w:t>казкотерапії</w:t>
      </w:r>
      <w:proofErr w:type="spellEnd"/>
      <w:r w:rsidRPr="0095212B">
        <w:rPr>
          <w:szCs w:val="28"/>
          <w:lang w:val="uk-UA"/>
        </w:rPr>
        <w:t xml:space="preserve"> складена з урахуванням вікових особливостей дітей.</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Це розвиваюча програма, яка включає 4 етапи.</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I етап – діагностичний (3 заняття, констатувальний етап експерименту).</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Мета: вивчення рівня розвитку емоційної ідентифікації у дітей старшого дошкільного віку. </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II етап – </w:t>
      </w:r>
      <w:proofErr w:type="spellStart"/>
      <w:r w:rsidRPr="0095212B">
        <w:rPr>
          <w:szCs w:val="28"/>
          <w:lang w:val="uk-UA"/>
        </w:rPr>
        <w:t>установчо</w:t>
      </w:r>
      <w:proofErr w:type="spellEnd"/>
      <w:r w:rsidRPr="0095212B">
        <w:rPr>
          <w:szCs w:val="28"/>
          <w:lang w:val="uk-UA"/>
        </w:rPr>
        <w:t>-ознайомчий (4 заняття).</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lastRenderedPageBreak/>
        <w:t>Мета : встановити довірливі відносини з дітьми, створювати позитивний емоційний фон заняття, знизити тривожність і зняти емоційну напруженість, розширити словник емоцій, сприяти емоційному та творчому самовираженню, виховувати чутливість до почуттів інших людей.</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III етап – практичний (10 занять).</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Мета: розвиток емоційно-вольової сфери у дітей старшого дошкільного віку методом </w:t>
      </w:r>
      <w:proofErr w:type="spellStart"/>
      <w:r w:rsidRPr="0095212B">
        <w:rPr>
          <w:szCs w:val="28"/>
          <w:lang w:val="uk-UA"/>
        </w:rPr>
        <w:t>казкотерапії</w:t>
      </w:r>
      <w:proofErr w:type="spellEnd"/>
      <w:r w:rsidRPr="0095212B">
        <w:rPr>
          <w:szCs w:val="28"/>
          <w:lang w:val="uk-UA"/>
        </w:rPr>
        <w:t>.</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IV етап – контрольний (3 заняття).</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Мета: визначення ефективності розвиваючої роботи. На етапі контрольного експерименту застосовувалися ті ж методики, що й на етапі</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експерименту, що констатує.</w:t>
      </w:r>
    </w:p>
    <w:p w:rsidR="00580369" w:rsidRPr="0095212B" w:rsidRDefault="00580369" w:rsidP="00655707">
      <w:pPr>
        <w:widowControl w:val="0"/>
        <w:spacing w:after="0" w:line="360" w:lineRule="auto"/>
        <w:ind w:firstLine="709"/>
        <w:jc w:val="both"/>
        <w:rPr>
          <w:szCs w:val="28"/>
          <w:lang w:val="uk-UA"/>
        </w:rPr>
      </w:pPr>
      <w:r w:rsidRPr="0095212B">
        <w:rPr>
          <w:szCs w:val="28"/>
          <w:lang w:val="uk-UA"/>
        </w:rPr>
        <w:t>Всі заняття мають загальну гнучку структуру, яка була</w:t>
      </w:r>
      <w:r w:rsidR="00655707">
        <w:rPr>
          <w:szCs w:val="28"/>
          <w:lang w:val="uk-UA"/>
        </w:rPr>
        <w:t xml:space="preserve"> </w:t>
      </w:r>
      <w:r w:rsidRPr="0095212B">
        <w:rPr>
          <w:szCs w:val="28"/>
          <w:lang w:val="uk-UA"/>
        </w:rPr>
        <w:t>розроблена з урахуванням вікових особливостей дітей старшого дошкільного віку. Кожне заняття складалося з 5 етапів (табл. 2.4).</w:t>
      </w:r>
    </w:p>
    <w:p w:rsidR="00580369" w:rsidRPr="000959C1" w:rsidRDefault="00580369" w:rsidP="001E5E54">
      <w:pPr>
        <w:widowControl w:val="0"/>
        <w:spacing w:after="0" w:line="360" w:lineRule="auto"/>
        <w:ind w:firstLine="709"/>
        <w:jc w:val="right"/>
        <w:rPr>
          <w:szCs w:val="28"/>
          <w:lang w:val="uk-UA"/>
        </w:rPr>
      </w:pPr>
      <w:r w:rsidRPr="000959C1">
        <w:rPr>
          <w:szCs w:val="28"/>
          <w:lang w:val="uk-UA"/>
        </w:rPr>
        <w:t>Таблиця 2.4</w:t>
      </w:r>
    </w:p>
    <w:p w:rsidR="00580369" w:rsidRPr="000959C1" w:rsidRDefault="00580369" w:rsidP="001E5E54">
      <w:pPr>
        <w:widowControl w:val="0"/>
        <w:spacing w:after="0" w:line="360" w:lineRule="auto"/>
        <w:ind w:firstLine="709"/>
        <w:jc w:val="center"/>
        <w:rPr>
          <w:b/>
          <w:szCs w:val="28"/>
          <w:lang w:val="uk-UA"/>
        </w:rPr>
      </w:pPr>
      <w:r w:rsidRPr="000959C1">
        <w:rPr>
          <w:b/>
          <w:szCs w:val="28"/>
          <w:lang w:val="uk-UA"/>
        </w:rPr>
        <w:t>Структура заняття з розвитку емоційно-вольової сфери у дітей</w:t>
      </w:r>
    </w:p>
    <w:p w:rsidR="00B048D3" w:rsidRPr="00E52CB9" w:rsidRDefault="00580369" w:rsidP="001133F9">
      <w:pPr>
        <w:widowControl w:val="0"/>
        <w:spacing w:after="0" w:line="360" w:lineRule="auto"/>
        <w:ind w:firstLine="709"/>
        <w:jc w:val="center"/>
        <w:rPr>
          <w:b/>
          <w:szCs w:val="28"/>
          <w:lang w:val="uk-UA"/>
        </w:rPr>
      </w:pPr>
      <w:r w:rsidRPr="00E52CB9">
        <w:rPr>
          <w:b/>
          <w:szCs w:val="28"/>
          <w:lang w:val="uk-UA"/>
        </w:rPr>
        <w:t xml:space="preserve">старшого дошкільного віку методом </w:t>
      </w:r>
      <w:r w:rsidR="001133F9" w:rsidRPr="00E52CB9">
        <w:rPr>
          <w:b/>
          <w:szCs w:val="28"/>
          <w:lang w:val="uk-UA"/>
        </w:rPr>
        <w:t>казко терапії</w:t>
      </w:r>
      <w:r w:rsidR="001133F9" w:rsidRPr="00E52CB9">
        <w:rPr>
          <w:b/>
          <w:szCs w:val="28"/>
        </w:rPr>
        <w:t xml:space="preserve"> </w:t>
      </w:r>
      <w:r w:rsidR="00D41DC3" w:rsidRPr="00E52CB9">
        <w:rPr>
          <w:b/>
          <w:iCs/>
          <w:szCs w:val="28"/>
          <w:lang w:val="uk-UA"/>
        </w:rPr>
        <w:t>(за Н. Попово</w:t>
      </w:r>
      <w:r w:rsidR="00D82C93" w:rsidRPr="00E52CB9">
        <w:rPr>
          <w:b/>
          <w:iCs/>
          <w:szCs w:val="28"/>
          <w:lang w:val="uk-UA"/>
        </w:rPr>
        <w:t>ю</w:t>
      </w:r>
      <w:r w:rsidR="00B048D3" w:rsidRPr="00E52CB9">
        <w:rPr>
          <w:b/>
          <w:iCs/>
          <w:szCs w:val="28"/>
          <w:lang w:val="uk-UA"/>
        </w:rPr>
        <w:t>)</w:t>
      </w:r>
    </w:p>
    <w:tbl>
      <w:tblPr>
        <w:tblStyle w:val="a3"/>
        <w:tblW w:w="9526" w:type="dxa"/>
        <w:tblInd w:w="108" w:type="dxa"/>
        <w:tblLook w:val="04A0" w:firstRow="1" w:lastRow="0" w:firstColumn="1" w:lastColumn="0" w:noHBand="0" w:noVBand="1"/>
      </w:tblPr>
      <w:tblGrid>
        <w:gridCol w:w="2251"/>
        <w:gridCol w:w="2739"/>
        <w:gridCol w:w="4536"/>
      </w:tblGrid>
      <w:tr w:rsidR="00580369" w:rsidRPr="000959C1" w:rsidTr="00E52CB9">
        <w:trPr>
          <w:trHeight w:val="519"/>
        </w:trPr>
        <w:tc>
          <w:tcPr>
            <w:tcW w:w="2251" w:type="dxa"/>
          </w:tcPr>
          <w:p w:rsidR="00580369" w:rsidRPr="000959C1" w:rsidRDefault="00580369" w:rsidP="00E52CB9">
            <w:pPr>
              <w:widowControl w:val="0"/>
              <w:spacing w:line="360" w:lineRule="auto"/>
              <w:jc w:val="center"/>
              <w:rPr>
                <w:b/>
                <w:szCs w:val="28"/>
                <w:lang w:val="uk-UA"/>
              </w:rPr>
            </w:pPr>
            <w:r w:rsidRPr="000959C1">
              <w:rPr>
                <w:b/>
                <w:szCs w:val="28"/>
                <w:lang w:val="uk-UA"/>
              </w:rPr>
              <w:t>Назва етапу</w:t>
            </w:r>
          </w:p>
        </w:tc>
        <w:tc>
          <w:tcPr>
            <w:tcW w:w="2739" w:type="dxa"/>
          </w:tcPr>
          <w:p w:rsidR="00580369" w:rsidRPr="000959C1" w:rsidRDefault="00580369" w:rsidP="00E52CB9">
            <w:pPr>
              <w:widowControl w:val="0"/>
              <w:spacing w:line="360" w:lineRule="auto"/>
              <w:jc w:val="center"/>
              <w:rPr>
                <w:b/>
                <w:szCs w:val="28"/>
                <w:lang w:val="uk-UA"/>
              </w:rPr>
            </w:pPr>
            <w:r w:rsidRPr="000959C1">
              <w:rPr>
                <w:b/>
                <w:szCs w:val="28"/>
                <w:lang w:val="uk-UA"/>
              </w:rPr>
              <w:t>Мета</w:t>
            </w:r>
          </w:p>
        </w:tc>
        <w:tc>
          <w:tcPr>
            <w:tcW w:w="4536" w:type="dxa"/>
          </w:tcPr>
          <w:p w:rsidR="00580369" w:rsidRPr="000959C1" w:rsidRDefault="00580369" w:rsidP="00E52CB9">
            <w:pPr>
              <w:widowControl w:val="0"/>
              <w:spacing w:line="360" w:lineRule="auto"/>
              <w:jc w:val="center"/>
              <w:rPr>
                <w:b/>
                <w:szCs w:val="28"/>
                <w:lang w:val="uk-UA"/>
              </w:rPr>
            </w:pPr>
            <w:r w:rsidRPr="000959C1">
              <w:rPr>
                <w:b/>
                <w:szCs w:val="28"/>
                <w:lang w:val="uk-UA"/>
              </w:rPr>
              <w:t>Зміст етапу</w:t>
            </w:r>
          </w:p>
        </w:tc>
      </w:tr>
      <w:tr w:rsidR="00580369" w:rsidRPr="0095212B" w:rsidTr="00E52CB9">
        <w:trPr>
          <w:trHeight w:val="1224"/>
        </w:trPr>
        <w:tc>
          <w:tcPr>
            <w:tcW w:w="2251" w:type="dxa"/>
          </w:tcPr>
          <w:p w:rsidR="00580369" w:rsidRPr="000959C1" w:rsidRDefault="00580369" w:rsidP="00E52CB9">
            <w:pPr>
              <w:widowControl w:val="0"/>
              <w:spacing w:line="360" w:lineRule="auto"/>
              <w:jc w:val="center"/>
              <w:rPr>
                <w:szCs w:val="28"/>
                <w:lang w:val="uk-UA"/>
              </w:rPr>
            </w:pPr>
            <w:r w:rsidRPr="000959C1">
              <w:rPr>
                <w:szCs w:val="28"/>
                <w:lang w:val="uk-UA"/>
              </w:rPr>
              <w:t>Ритуал «входження» у казку</w:t>
            </w:r>
          </w:p>
        </w:tc>
        <w:tc>
          <w:tcPr>
            <w:tcW w:w="2739" w:type="dxa"/>
          </w:tcPr>
          <w:p w:rsidR="00580369" w:rsidRPr="000959C1" w:rsidRDefault="00580369" w:rsidP="00E52CB9">
            <w:pPr>
              <w:widowControl w:val="0"/>
              <w:spacing w:line="360" w:lineRule="auto"/>
              <w:jc w:val="both"/>
              <w:rPr>
                <w:szCs w:val="28"/>
                <w:lang w:val="uk-UA"/>
              </w:rPr>
            </w:pPr>
            <w:r w:rsidRPr="000959C1">
              <w:rPr>
                <w:szCs w:val="28"/>
                <w:lang w:val="uk-UA"/>
              </w:rPr>
              <w:t>Створити настрій на</w:t>
            </w:r>
            <w:r w:rsidR="000959C1" w:rsidRPr="000959C1">
              <w:rPr>
                <w:szCs w:val="28"/>
                <w:lang w:val="uk-UA"/>
              </w:rPr>
              <w:t xml:space="preserve"> </w:t>
            </w:r>
            <w:r w:rsidR="0084191E" w:rsidRPr="000959C1">
              <w:rPr>
                <w:szCs w:val="28"/>
                <w:lang w:val="uk-UA"/>
              </w:rPr>
              <w:t>спільну роботу,</w:t>
            </w:r>
            <w:r w:rsidR="00E52CB9">
              <w:rPr>
                <w:szCs w:val="28"/>
                <w:lang w:val="uk-UA"/>
              </w:rPr>
              <w:t xml:space="preserve"> </w:t>
            </w:r>
            <w:r w:rsidR="0084191E" w:rsidRPr="000959C1">
              <w:rPr>
                <w:szCs w:val="28"/>
                <w:lang w:val="uk-UA"/>
              </w:rPr>
              <w:t>у</w:t>
            </w:r>
            <w:r w:rsidRPr="000959C1">
              <w:rPr>
                <w:szCs w:val="28"/>
                <w:lang w:val="uk-UA"/>
              </w:rPr>
              <w:t>війти в казку</w:t>
            </w:r>
          </w:p>
        </w:tc>
        <w:tc>
          <w:tcPr>
            <w:tcW w:w="4536" w:type="dxa"/>
          </w:tcPr>
          <w:p w:rsidR="00580369" w:rsidRPr="0095212B" w:rsidRDefault="00580369" w:rsidP="00E52CB9">
            <w:pPr>
              <w:widowControl w:val="0"/>
              <w:spacing w:line="360" w:lineRule="auto"/>
              <w:jc w:val="both"/>
              <w:rPr>
                <w:szCs w:val="28"/>
                <w:lang w:val="uk-UA"/>
              </w:rPr>
            </w:pPr>
            <w:r w:rsidRPr="000959C1">
              <w:rPr>
                <w:szCs w:val="28"/>
                <w:lang w:val="uk-UA"/>
              </w:rPr>
              <w:t>Колективні вправи</w:t>
            </w:r>
          </w:p>
        </w:tc>
      </w:tr>
      <w:tr w:rsidR="00580369" w:rsidRPr="0095212B" w:rsidTr="00E52CB9">
        <w:tc>
          <w:tcPr>
            <w:tcW w:w="2251" w:type="dxa"/>
          </w:tcPr>
          <w:p w:rsidR="00580369" w:rsidRPr="0095212B" w:rsidRDefault="00580369" w:rsidP="00E52CB9">
            <w:pPr>
              <w:widowControl w:val="0"/>
              <w:spacing w:line="360" w:lineRule="auto"/>
              <w:jc w:val="center"/>
              <w:rPr>
                <w:szCs w:val="28"/>
                <w:lang w:val="uk-UA"/>
              </w:rPr>
            </w:pPr>
            <w:r w:rsidRPr="0095212B">
              <w:rPr>
                <w:szCs w:val="28"/>
                <w:lang w:val="uk-UA"/>
              </w:rPr>
              <w:t>Розширення</w:t>
            </w:r>
          </w:p>
        </w:tc>
        <w:tc>
          <w:tcPr>
            <w:tcW w:w="2739" w:type="dxa"/>
          </w:tcPr>
          <w:p w:rsidR="00580369" w:rsidRPr="0095212B" w:rsidRDefault="00580369" w:rsidP="00E52CB9">
            <w:pPr>
              <w:widowControl w:val="0"/>
              <w:spacing w:line="360" w:lineRule="auto"/>
              <w:jc w:val="both"/>
              <w:rPr>
                <w:szCs w:val="28"/>
                <w:lang w:val="uk-UA"/>
              </w:rPr>
            </w:pPr>
            <w:r w:rsidRPr="0095212B">
              <w:rPr>
                <w:szCs w:val="28"/>
                <w:lang w:val="uk-UA"/>
              </w:rPr>
              <w:t>Розширити</w:t>
            </w:r>
            <w:r w:rsidR="000959C1">
              <w:rPr>
                <w:szCs w:val="28"/>
                <w:lang w:val="uk-UA"/>
              </w:rPr>
              <w:t xml:space="preserve"> </w:t>
            </w:r>
            <w:r w:rsidRPr="0095212B">
              <w:rPr>
                <w:szCs w:val="28"/>
                <w:lang w:val="uk-UA"/>
              </w:rPr>
              <w:t>уявлення про щось</w:t>
            </w:r>
          </w:p>
        </w:tc>
        <w:tc>
          <w:tcPr>
            <w:tcW w:w="4536" w:type="dxa"/>
          </w:tcPr>
          <w:p w:rsidR="0025640B" w:rsidRPr="0095212B" w:rsidRDefault="009D27A1" w:rsidP="00E52CB9">
            <w:pPr>
              <w:widowControl w:val="0"/>
              <w:spacing w:line="360" w:lineRule="auto"/>
              <w:jc w:val="both"/>
              <w:rPr>
                <w:szCs w:val="28"/>
                <w:lang w:val="uk-UA"/>
              </w:rPr>
            </w:pPr>
            <w:r>
              <w:rPr>
                <w:szCs w:val="28"/>
                <w:lang w:val="uk-UA"/>
              </w:rPr>
              <w:t xml:space="preserve">Педагог розповідає чи показує </w:t>
            </w:r>
            <w:r w:rsidR="00580369" w:rsidRPr="0095212B">
              <w:rPr>
                <w:szCs w:val="28"/>
                <w:lang w:val="uk-UA"/>
              </w:rPr>
              <w:t xml:space="preserve">нову казку. Запитує, чи хочуть діти чогось навчитися, спробувати допомогти комусь із героїв казки </w:t>
            </w:r>
          </w:p>
        </w:tc>
      </w:tr>
      <w:tr w:rsidR="00580369" w:rsidRPr="0095212B" w:rsidTr="00E52CB9">
        <w:tc>
          <w:tcPr>
            <w:tcW w:w="2251" w:type="dxa"/>
          </w:tcPr>
          <w:p w:rsidR="00580369" w:rsidRPr="0095212B" w:rsidRDefault="00580369" w:rsidP="00E52CB9">
            <w:pPr>
              <w:widowControl w:val="0"/>
              <w:spacing w:line="360" w:lineRule="auto"/>
              <w:jc w:val="center"/>
              <w:rPr>
                <w:szCs w:val="28"/>
                <w:lang w:val="uk-UA"/>
              </w:rPr>
            </w:pPr>
            <w:r w:rsidRPr="0095212B">
              <w:rPr>
                <w:szCs w:val="28"/>
                <w:lang w:val="uk-UA"/>
              </w:rPr>
              <w:t>Закріплення</w:t>
            </w:r>
          </w:p>
        </w:tc>
        <w:tc>
          <w:tcPr>
            <w:tcW w:w="2739" w:type="dxa"/>
          </w:tcPr>
          <w:p w:rsidR="00580369" w:rsidRPr="0095212B" w:rsidRDefault="00580369" w:rsidP="00E52CB9">
            <w:pPr>
              <w:widowControl w:val="0"/>
              <w:spacing w:line="360" w:lineRule="auto"/>
              <w:jc w:val="both"/>
              <w:rPr>
                <w:szCs w:val="28"/>
                <w:lang w:val="uk-UA"/>
              </w:rPr>
            </w:pPr>
            <w:r w:rsidRPr="0095212B">
              <w:rPr>
                <w:szCs w:val="28"/>
                <w:lang w:val="uk-UA"/>
              </w:rPr>
              <w:t>Придбання нового</w:t>
            </w:r>
            <w:r w:rsidR="000959C1">
              <w:rPr>
                <w:szCs w:val="28"/>
                <w:lang w:val="uk-UA"/>
              </w:rPr>
              <w:t xml:space="preserve"> </w:t>
            </w:r>
            <w:r w:rsidR="009D27A1">
              <w:rPr>
                <w:szCs w:val="28"/>
                <w:lang w:val="uk-UA"/>
              </w:rPr>
              <w:t>досвіду у прояві емоцій</w:t>
            </w:r>
          </w:p>
        </w:tc>
        <w:tc>
          <w:tcPr>
            <w:tcW w:w="4536" w:type="dxa"/>
          </w:tcPr>
          <w:p w:rsidR="0025640B" w:rsidRPr="0095212B" w:rsidRDefault="00580369" w:rsidP="00E52CB9">
            <w:pPr>
              <w:widowControl w:val="0"/>
              <w:spacing w:line="360" w:lineRule="auto"/>
              <w:jc w:val="both"/>
              <w:rPr>
                <w:szCs w:val="28"/>
                <w:lang w:val="uk-UA"/>
              </w:rPr>
            </w:pPr>
            <w:r w:rsidRPr="0095212B">
              <w:rPr>
                <w:szCs w:val="28"/>
                <w:lang w:val="uk-UA"/>
              </w:rPr>
              <w:t>Педагог про</w:t>
            </w:r>
            <w:r w:rsidR="009D27A1">
              <w:rPr>
                <w:szCs w:val="28"/>
                <w:lang w:val="uk-UA"/>
              </w:rPr>
              <w:t xml:space="preserve">водить ігри, вправи, </w:t>
            </w:r>
            <w:r w:rsidRPr="0095212B">
              <w:rPr>
                <w:szCs w:val="28"/>
                <w:lang w:val="uk-UA"/>
              </w:rPr>
              <w:t>що дозволяють придбати но</w:t>
            </w:r>
            <w:r w:rsidR="009D27A1">
              <w:rPr>
                <w:szCs w:val="28"/>
                <w:lang w:val="uk-UA"/>
              </w:rPr>
              <w:t xml:space="preserve">вий досвід для емоційної сфери; </w:t>
            </w:r>
            <w:r w:rsidRPr="0095212B">
              <w:rPr>
                <w:szCs w:val="28"/>
                <w:lang w:val="uk-UA"/>
              </w:rPr>
              <w:t>відбуваються си</w:t>
            </w:r>
            <w:r w:rsidR="00E52CB9">
              <w:rPr>
                <w:szCs w:val="28"/>
                <w:lang w:val="uk-UA"/>
              </w:rPr>
              <w:t>мволічні подорожі, перетворення.</w:t>
            </w:r>
          </w:p>
        </w:tc>
      </w:tr>
    </w:tbl>
    <w:p w:rsidR="00E52CB9" w:rsidRDefault="00E52CB9"/>
    <w:p w:rsidR="00E52CB9" w:rsidRDefault="00E52CB9" w:rsidP="00E52CB9">
      <w:pPr>
        <w:jc w:val="right"/>
      </w:pPr>
      <w:r>
        <w:rPr>
          <w:lang w:val="uk-UA"/>
        </w:rPr>
        <w:lastRenderedPageBreak/>
        <w:t>Продовження таблиці 2.4</w:t>
      </w:r>
    </w:p>
    <w:tbl>
      <w:tblPr>
        <w:tblStyle w:val="a3"/>
        <w:tblW w:w="9526" w:type="dxa"/>
        <w:tblInd w:w="108" w:type="dxa"/>
        <w:tblLook w:val="04A0" w:firstRow="1" w:lastRow="0" w:firstColumn="1" w:lastColumn="0" w:noHBand="0" w:noVBand="1"/>
      </w:tblPr>
      <w:tblGrid>
        <w:gridCol w:w="2251"/>
        <w:gridCol w:w="17"/>
        <w:gridCol w:w="2722"/>
        <w:gridCol w:w="4536"/>
      </w:tblGrid>
      <w:tr w:rsidR="00580369" w:rsidRPr="0015474E" w:rsidTr="00E52CB9">
        <w:tc>
          <w:tcPr>
            <w:tcW w:w="2251" w:type="dxa"/>
          </w:tcPr>
          <w:p w:rsidR="00580369" w:rsidRPr="0095212B" w:rsidRDefault="00580369" w:rsidP="00E52CB9">
            <w:pPr>
              <w:widowControl w:val="0"/>
              <w:spacing w:line="360" w:lineRule="auto"/>
              <w:jc w:val="center"/>
              <w:rPr>
                <w:szCs w:val="28"/>
                <w:lang w:val="uk-UA"/>
              </w:rPr>
            </w:pPr>
            <w:r w:rsidRPr="0095212B">
              <w:rPr>
                <w:szCs w:val="28"/>
                <w:lang w:val="uk-UA"/>
              </w:rPr>
              <w:t>Резюмування</w:t>
            </w:r>
          </w:p>
        </w:tc>
        <w:tc>
          <w:tcPr>
            <w:tcW w:w="2739" w:type="dxa"/>
            <w:gridSpan w:val="2"/>
          </w:tcPr>
          <w:p w:rsidR="00580369" w:rsidRPr="0095212B" w:rsidRDefault="009D27A1" w:rsidP="00E52CB9">
            <w:pPr>
              <w:widowControl w:val="0"/>
              <w:spacing w:line="360" w:lineRule="auto"/>
              <w:jc w:val="both"/>
              <w:rPr>
                <w:szCs w:val="28"/>
                <w:lang w:val="uk-UA"/>
              </w:rPr>
            </w:pPr>
            <w:r>
              <w:rPr>
                <w:szCs w:val="28"/>
                <w:lang w:val="uk-UA"/>
              </w:rPr>
              <w:t xml:space="preserve">Узагальнити особистісний </w:t>
            </w:r>
            <w:r w:rsidR="00580369" w:rsidRPr="0095212B">
              <w:rPr>
                <w:szCs w:val="28"/>
                <w:lang w:val="uk-UA"/>
              </w:rPr>
              <w:t>життєвий досвід</w:t>
            </w:r>
          </w:p>
        </w:tc>
        <w:tc>
          <w:tcPr>
            <w:tcW w:w="4536" w:type="dxa"/>
          </w:tcPr>
          <w:p w:rsidR="0025640B" w:rsidRPr="0095212B" w:rsidRDefault="00580369" w:rsidP="00E52CB9">
            <w:pPr>
              <w:widowControl w:val="0"/>
              <w:spacing w:line="360" w:lineRule="auto"/>
              <w:jc w:val="both"/>
              <w:rPr>
                <w:szCs w:val="28"/>
                <w:lang w:val="uk-UA"/>
              </w:rPr>
            </w:pPr>
            <w:r w:rsidRPr="0095212B">
              <w:rPr>
                <w:szCs w:val="28"/>
                <w:lang w:val="uk-UA"/>
              </w:rPr>
              <w:t>Педагог разом з дітьми підводять підсумки, відзначають окремі висновки, підкреслюють значущість набутого досвіду</w:t>
            </w:r>
          </w:p>
        </w:tc>
      </w:tr>
      <w:tr w:rsidR="00580369" w:rsidRPr="0095212B" w:rsidTr="00E52CB9">
        <w:tc>
          <w:tcPr>
            <w:tcW w:w="2268" w:type="dxa"/>
            <w:gridSpan w:val="2"/>
          </w:tcPr>
          <w:p w:rsidR="00580369" w:rsidRPr="0095212B" w:rsidRDefault="00580369" w:rsidP="00E52CB9">
            <w:pPr>
              <w:widowControl w:val="0"/>
              <w:spacing w:line="360" w:lineRule="auto"/>
              <w:jc w:val="both"/>
              <w:rPr>
                <w:szCs w:val="28"/>
                <w:lang w:val="uk-UA"/>
              </w:rPr>
            </w:pPr>
            <w:r w:rsidRPr="0095212B">
              <w:rPr>
                <w:szCs w:val="28"/>
                <w:lang w:val="uk-UA"/>
              </w:rPr>
              <w:t>Ритуал «виходу» з казки</w:t>
            </w:r>
          </w:p>
        </w:tc>
        <w:tc>
          <w:tcPr>
            <w:tcW w:w="2722" w:type="dxa"/>
          </w:tcPr>
          <w:p w:rsidR="00580369" w:rsidRPr="0095212B" w:rsidRDefault="009D27A1" w:rsidP="00E52CB9">
            <w:pPr>
              <w:widowControl w:val="0"/>
              <w:spacing w:line="360" w:lineRule="auto"/>
              <w:jc w:val="both"/>
              <w:rPr>
                <w:szCs w:val="28"/>
                <w:lang w:val="uk-UA"/>
              </w:rPr>
            </w:pPr>
            <w:r>
              <w:rPr>
                <w:szCs w:val="28"/>
                <w:lang w:val="uk-UA"/>
              </w:rPr>
              <w:t xml:space="preserve">Підготувати дітей до взаємодії у звичному соціальному </w:t>
            </w:r>
            <w:r w:rsidR="00580369" w:rsidRPr="0095212B">
              <w:rPr>
                <w:szCs w:val="28"/>
                <w:lang w:val="uk-UA"/>
              </w:rPr>
              <w:t>середовищі</w:t>
            </w:r>
          </w:p>
        </w:tc>
        <w:tc>
          <w:tcPr>
            <w:tcW w:w="4536" w:type="dxa"/>
          </w:tcPr>
          <w:p w:rsidR="00580369" w:rsidRPr="0095212B" w:rsidRDefault="00580369" w:rsidP="00E52CB9">
            <w:pPr>
              <w:widowControl w:val="0"/>
              <w:spacing w:line="360" w:lineRule="auto"/>
              <w:jc w:val="both"/>
              <w:rPr>
                <w:szCs w:val="28"/>
                <w:lang w:val="uk-UA"/>
              </w:rPr>
            </w:pPr>
            <w:r w:rsidRPr="0095212B">
              <w:rPr>
                <w:szCs w:val="28"/>
                <w:lang w:val="uk-UA"/>
              </w:rPr>
              <w:t xml:space="preserve">Повторення ритуалу «входу» у заняття з доповненням. Вихователь: «Ми беремо з собою </w:t>
            </w:r>
            <w:r w:rsidR="009D27A1">
              <w:rPr>
                <w:szCs w:val="28"/>
                <w:lang w:val="uk-UA"/>
              </w:rPr>
              <w:t xml:space="preserve">усе важливе, що було сьогодні з </w:t>
            </w:r>
            <w:r w:rsidRPr="0095212B">
              <w:rPr>
                <w:szCs w:val="28"/>
                <w:lang w:val="uk-UA"/>
              </w:rPr>
              <w:t>нами, усе чого ми навчилися»</w:t>
            </w:r>
          </w:p>
        </w:tc>
      </w:tr>
    </w:tbl>
    <w:p w:rsidR="009E35A2" w:rsidRDefault="009E35A2" w:rsidP="001E5E54">
      <w:pPr>
        <w:widowControl w:val="0"/>
        <w:spacing w:after="0" w:line="360" w:lineRule="auto"/>
        <w:ind w:firstLine="709"/>
        <w:jc w:val="both"/>
        <w:rPr>
          <w:b/>
          <w:bCs/>
          <w:color w:val="FF0000"/>
          <w:szCs w:val="28"/>
          <w:lang w:val="uk-UA"/>
        </w:rPr>
      </w:pPr>
    </w:p>
    <w:p w:rsidR="00F926A0" w:rsidRDefault="00F926A0" w:rsidP="00F926A0">
      <w:pPr>
        <w:widowControl w:val="0"/>
        <w:spacing w:after="0" w:line="360" w:lineRule="auto"/>
        <w:ind w:firstLine="709"/>
        <w:jc w:val="both"/>
        <w:rPr>
          <w:szCs w:val="28"/>
          <w:lang w:val="uk-UA"/>
        </w:rPr>
      </w:pPr>
      <w:proofErr w:type="spellStart"/>
      <w:r w:rsidRPr="0095212B">
        <w:rPr>
          <w:szCs w:val="28"/>
          <w:lang w:val="uk-UA"/>
        </w:rPr>
        <w:t>Казкотерапія</w:t>
      </w:r>
      <w:proofErr w:type="spellEnd"/>
      <w:r w:rsidRPr="0095212B">
        <w:rPr>
          <w:szCs w:val="28"/>
          <w:lang w:val="uk-UA"/>
        </w:rPr>
        <w:t xml:space="preserve"> як психологічний метод є ефективним засобом розвитку емоційної сфери у дітей старшого дошкільного віку, оскільки діти відчувають безліч різноманітних емоцій та почуттів, вчаться визначати емоційні стани казкових героїв, дітям стають зрозумілі причини багатьох емоційних вчинків героїв та їх наслідки, у дітей розширюється словник емоцій і вони стають здатні правильно називати різні емоції, словесно їх описувати. Крім того, на прикладі поведінки героїв казки діти вчаться адекватно виражати свої емоції у міміці, жестах, позах та словесно.</w:t>
      </w:r>
    </w:p>
    <w:p w:rsidR="00F926A0" w:rsidRPr="00F926A0" w:rsidRDefault="00F926A0" w:rsidP="00F926A0">
      <w:pPr>
        <w:widowControl w:val="0"/>
        <w:spacing w:after="0" w:line="360" w:lineRule="auto"/>
        <w:ind w:firstLine="709"/>
        <w:jc w:val="both"/>
        <w:rPr>
          <w:szCs w:val="28"/>
          <w:lang w:val="uk-UA"/>
        </w:rPr>
      </w:pPr>
      <w:r w:rsidRPr="0095212B">
        <w:rPr>
          <w:szCs w:val="28"/>
          <w:lang w:val="uk-UA"/>
        </w:rPr>
        <w:t xml:space="preserve">Важливо й те, що казковий сюжет та неодмінна перемога добра над злом робить дитину </w:t>
      </w:r>
      <w:proofErr w:type="spellStart"/>
      <w:r w:rsidRPr="0095212B">
        <w:rPr>
          <w:szCs w:val="28"/>
          <w:lang w:val="uk-UA"/>
        </w:rPr>
        <w:t>емоційно</w:t>
      </w:r>
      <w:proofErr w:type="spellEnd"/>
      <w:r w:rsidRPr="0095212B">
        <w:rPr>
          <w:szCs w:val="28"/>
          <w:lang w:val="uk-UA"/>
        </w:rPr>
        <w:t xml:space="preserve"> стійкою, знімає необґрунтовані страхи, тривожність, агресивність, сором’язливість, вселяє у неї впевненість у власних силах і можливостях.</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Використовувався наступний алгоритм роботи з казкою: </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1) Перший етап. При підготовці до роботи з казкою педагогу необхідно:</w:t>
      </w:r>
    </w:p>
    <w:p w:rsidR="00580369" w:rsidRPr="009E35A2" w:rsidRDefault="00580369" w:rsidP="00E52CB9">
      <w:pPr>
        <w:pStyle w:val="a4"/>
        <w:widowControl w:val="0"/>
        <w:numPr>
          <w:ilvl w:val="1"/>
          <w:numId w:val="22"/>
        </w:numPr>
        <w:tabs>
          <w:tab w:val="left" w:pos="1134"/>
        </w:tabs>
        <w:spacing w:after="0" w:line="360" w:lineRule="auto"/>
        <w:ind w:left="0" w:firstLine="709"/>
        <w:jc w:val="both"/>
        <w:rPr>
          <w:szCs w:val="28"/>
          <w:lang w:val="uk-UA"/>
        </w:rPr>
      </w:pPr>
      <w:r w:rsidRPr="009E35A2">
        <w:rPr>
          <w:szCs w:val="28"/>
          <w:lang w:val="uk-UA"/>
        </w:rPr>
        <w:t>прочитати казку до того, як читати її дітям, що дозволить краще осмислити її сюжет та зміст, інтонаційно правильно розставити акценти для вираження емоцій та почуттів казкових героїв;</w:t>
      </w:r>
    </w:p>
    <w:p w:rsidR="00580369" w:rsidRPr="009E35A2" w:rsidRDefault="00580369" w:rsidP="00E52CB9">
      <w:pPr>
        <w:pStyle w:val="a4"/>
        <w:widowControl w:val="0"/>
        <w:numPr>
          <w:ilvl w:val="1"/>
          <w:numId w:val="22"/>
        </w:numPr>
        <w:tabs>
          <w:tab w:val="left" w:pos="1134"/>
        </w:tabs>
        <w:spacing w:after="0" w:line="360" w:lineRule="auto"/>
        <w:ind w:left="0" w:firstLine="709"/>
        <w:jc w:val="both"/>
        <w:rPr>
          <w:szCs w:val="28"/>
          <w:lang w:val="uk-UA"/>
        </w:rPr>
      </w:pPr>
      <w:r w:rsidRPr="009E35A2">
        <w:rPr>
          <w:szCs w:val="28"/>
          <w:lang w:val="uk-UA"/>
        </w:rPr>
        <w:t>продумати питання, які допоможуть дітям зрозуміти суть казки, її емоційну наповненість (2-3 питання);</w:t>
      </w:r>
    </w:p>
    <w:p w:rsidR="00580369" w:rsidRPr="009E35A2" w:rsidRDefault="00580369" w:rsidP="00E52CB9">
      <w:pPr>
        <w:pStyle w:val="a4"/>
        <w:widowControl w:val="0"/>
        <w:numPr>
          <w:ilvl w:val="1"/>
          <w:numId w:val="22"/>
        </w:numPr>
        <w:tabs>
          <w:tab w:val="left" w:pos="1134"/>
        </w:tabs>
        <w:spacing w:after="0" w:line="360" w:lineRule="auto"/>
        <w:ind w:left="0" w:firstLine="709"/>
        <w:jc w:val="both"/>
        <w:rPr>
          <w:szCs w:val="28"/>
          <w:lang w:val="uk-UA"/>
        </w:rPr>
      </w:pPr>
      <w:r w:rsidRPr="009E35A2">
        <w:rPr>
          <w:szCs w:val="28"/>
          <w:lang w:val="uk-UA"/>
        </w:rPr>
        <w:lastRenderedPageBreak/>
        <w:t xml:space="preserve">виділити уривки з яскравими описами емоцій та почуттів персонажів казки, їх вчинків та обговорити їх з дітьми. </w:t>
      </w:r>
    </w:p>
    <w:p w:rsidR="00580369" w:rsidRPr="009E35A2" w:rsidRDefault="00580369" w:rsidP="001E5E54">
      <w:pPr>
        <w:widowControl w:val="0"/>
        <w:spacing w:after="0" w:line="360" w:lineRule="auto"/>
        <w:ind w:firstLine="709"/>
        <w:jc w:val="both"/>
        <w:rPr>
          <w:szCs w:val="28"/>
          <w:lang w:val="uk-UA"/>
        </w:rPr>
      </w:pPr>
      <w:r w:rsidRPr="0095212B">
        <w:rPr>
          <w:szCs w:val="28"/>
          <w:lang w:val="uk-UA"/>
        </w:rPr>
        <w:t xml:space="preserve">Наприклад, у казці «Царівна-жаба» можна виділити такий </w:t>
      </w:r>
      <w:proofErr w:type="spellStart"/>
      <w:r w:rsidRPr="0095212B">
        <w:rPr>
          <w:szCs w:val="28"/>
          <w:lang w:val="uk-UA"/>
        </w:rPr>
        <w:t>емоційно</w:t>
      </w:r>
      <w:proofErr w:type="spellEnd"/>
      <w:r w:rsidRPr="0095212B">
        <w:rPr>
          <w:szCs w:val="28"/>
          <w:lang w:val="uk-UA"/>
        </w:rPr>
        <w:t xml:space="preserve"> значимий епізод, в якому виражена емоція подиву: «Пішла Василина Премудра танцювати з Іваном-царевичем, махнула лівим рукавом – стало озеро, махнула правим – </w:t>
      </w:r>
      <w:proofErr w:type="spellStart"/>
      <w:r w:rsidRPr="0095212B">
        <w:rPr>
          <w:szCs w:val="28"/>
          <w:lang w:val="uk-UA"/>
        </w:rPr>
        <w:t>попливли</w:t>
      </w:r>
      <w:proofErr w:type="spellEnd"/>
      <w:r w:rsidRPr="0095212B">
        <w:rPr>
          <w:szCs w:val="28"/>
          <w:lang w:val="uk-UA"/>
        </w:rPr>
        <w:t xml:space="preserve"> по озеру білі лебеді. Цар і всі гості диву далися. А як перестала вона танцювати, усе зникло: і озеро, і лебеді» (діти повинні здивуватися такому чуду і висловити емоцію подиву на своїх </w:t>
      </w:r>
      <w:r w:rsidRPr="009E35A2">
        <w:rPr>
          <w:szCs w:val="28"/>
          <w:lang w:val="uk-UA"/>
        </w:rPr>
        <w:t>обличчях).</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 xml:space="preserve">Казки потрібно розповідати, не змінюючи зміст або знати дуже близько до тексту, і тільки зрідка заглядати в книгу, щоб не втратити сенс. Читати казку потрібно дивлячись в очі дітей, щоб відзначати, як вони </w:t>
      </w:r>
      <w:proofErr w:type="spellStart"/>
      <w:r w:rsidRPr="009E35A2">
        <w:rPr>
          <w:szCs w:val="28"/>
          <w:lang w:val="uk-UA"/>
        </w:rPr>
        <w:t>емоційно</w:t>
      </w:r>
      <w:proofErr w:type="spellEnd"/>
      <w:r w:rsidRPr="009E35A2">
        <w:rPr>
          <w:szCs w:val="28"/>
          <w:lang w:val="uk-UA"/>
        </w:rPr>
        <w:t xml:space="preserve"> реагують на події, описані у казці.</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Після прочитаного казки питання для обговорення її змісту повинні бути короткі, але суттєві, зрозумілі дитині та ефективні для емоційного розвитку. Зразок запитань:</w:t>
      </w:r>
    </w:p>
    <w:p w:rsidR="00580369" w:rsidRPr="009E35A2" w:rsidRDefault="00580369" w:rsidP="00E52CB9">
      <w:pPr>
        <w:pStyle w:val="a4"/>
        <w:widowControl w:val="0"/>
        <w:numPr>
          <w:ilvl w:val="1"/>
          <w:numId w:val="21"/>
        </w:numPr>
        <w:tabs>
          <w:tab w:val="left" w:pos="993"/>
        </w:tabs>
        <w:spacing w:after="0" w:line="360" w:lineRule="auto"/>
        <w:ind w:left="0" w:firstLine="426"/>
        <w:jc w:val="both"/>
        <w:rPr>
          <w:szCs w:val="28"/>
          <w:lang w:val="uk-UA"/>
        </w:rPr>
      </w:pPr>
      <w:r w:rsidRPr="009E35A2">
        <w:rPr>
          <w:szCs w:val="28"/>
          <w:lang w:val="uk-UA"/>
        </w:rPr>
        <w:t>Як називається казка?</w:t>
      </w:r>
    </w:p>
    <w:p w:rsidR="00580369" w:rsidRPr="009E35A2" w:rsidRDefault="00580369" w:rsidP="00E52CB9">
      <w:pPr>
        <w:pStyle w:val="a4"/>
        <w:widowControl w:val="0"/>
        <w:numPr>
          <w:ilvl w:val="1"/>
          <w:numId w:val="21"/>
        </w:numPr>
        <w:tabs>
          <w:tab w:val="left" w:pos="993"/>
        </w:tabs>
        <w:spacing w:after="0" w:line="360" w:lineRule="auto"/>
        <w:ind w:left="0" w:firstLine="426"/>
        <w:jc w:val="both"/>
        <w:rPr>
          <w:szCs w:val="28"/>
          <w:lang w:val="uk-UA"/>
        </w:rPr>
      </w:pPr>
      <w:r w:rsidRPr="009E35A2">
        <w:rPr>
          <w:szCs w:val="28"/>
          <w:lang w:val="uk-UA"/>
        </w:rPr>
        <w:t>Назвіть головних героїв казки?</w:t>
      </w:r>
    </w:p>
    <w:p w:rsidR="00580369" w:rsidRPr="009E35A2" w:rsidRDefault="00580369" w:rsidP="00E52CB9">
      <w:pPr>
        <w:pStyle w:val="a4"/>
        <w:widowControl w:val="0"/>
        <w:numPr>
          <w:ilvl w:val="1"/>
          <w:numId w:val="21"/>
        </w:numPr>
        <w:tabs>
          <w:tab w:val="left" w:pos="993"/>
        </w:tabs>
        <w:spacing w:after="0" w:line="360" w:lineRule="auto"/>
        <w:ind w:left="0" w:firstLine="426"/>
        <w:jc w:val="both"/>
        <w:rPr>
          <w:szCs w:val="28"/>
          <w:lang w:val="uk-UA"/>
        </w:rPr>
      </w:pPr>
      <w:r w:rsidRPr="009E35A2">
        <w:rPr>
          <w:szCs w:val="28"/>
          <w:lang w:val="uk-UA"/>
        </w:rPr>
        <w:t>Якими були (називаються головні герої казки)?</w:t>
      </w:r>
    </w:p>
    <w:p w:rsidR="00580369" w:rsidRPr="009E35A2" w:rsidRDefault="00580369" w:rsidP="00E52CB9">
      <w:pPr>
        <w:pStyle w:val="a4"/>
        <w:widowControl w:val="0"/>
        <w:numPr>
          <w:ilvl w:val="1"/>
          <w:numId w:val="21"/>
        </w:numPr>
        <w:tabs>
          <w:tab w:val="left" w:pos="993"/>
        </w:tabs>
        <w:spacing w:after="0" w:line="360" w:lineRule="auto"/>
        <w:ind w:left="0" w:firstLine="426"/>
        <w:jc w:val="both"/>
        <w:rPr>
          <w:szCs w:val="28"/>
          <w:lang w:val="uk-UA"/>
        </w:rPr>
      </w:pPr>
      <w:r w:rsidRPr="009E35A2">
        <w:rPr>
          <w:szCs w:val="28"/>
          <w:lang w:val="uk-UA"/>
        </w:rPr>
        <w:t xml:space="preserve">Які почуття випробував головний герой казки, коли (називається епізод)? </w:t>
      </w:r>
    </w:p>
    <w:p w:rsidR="00580369" w:rsidRPr="009E35A2" w:rsidRDefault="00580369" w:rsidP="00E52CB9">
      <w:pPr>
        <w:widowControl w:val="0"/>
        <w:tabs>
          <w:tab w:val="left" w:pos="993"/>
        </w:tabs>
        <w:spacing w:after="0" w:line="360" w:lineRule="auto"/>
        <w:ind w:firstLine="709"/>
        <w:jc w:val="both"/>
        <w:rPr>
          <w:szCs w:val="28"/>
          <w:lang w:val="uk-UA"/>
        </w:rPr>
      </w:pPr>
      <w:r w:rsidRPr="009E35A2">
        <w:rPr>
          <w:szCs w:val="28"/>
          <w:lang w:val="uk-UA"/>
        </w:rPr>
        <w:t>2) Другий етап. Робота з казкою, її аналіз. Мета: усвідомлення, інтерпретації того, що у кожної казкової ситуації, у розвитку сюжету, у поведінці героїв стоять різні емоції та почуття. Наприклад, для аналізу вибирається відома казка, після прослуховування дітьми казки їм ставиться низка запитань:</w:t>
      </w:r>
    </w:p>
    <w:p w:rsidR="00580369" w:rsidRPr="009E35A2" w:rsidRDefault="00580369" w:rsidP="00E52CB9">
      <w:pPr>
        <w:pStyle w:val="a4"/>
        <w:widowControl w:val="0"/>
        <w:numPr>
          <w:ilvl w:val="1"/>
          <w:numId w:val="20"/>
        </w:numPr>
        <w:tabs>
          <w:tab w:val="left" w:pos="993"/>
        </w:tabs>
        <w:spacing w:after="0" w:line="360" w:lineRule="auto"/>
        <w:ind w:left="0" w:firstLine="709"/>
        <w:jc w:val="both"/>
        <w:rPr>
          <w:szCs w:val="28"/>
          <w:lang w:val="uk-UA"/>
        </w:rPr>
      </w:pPr>
      <w:r w:rsidRPr="009E35A2">
        <w:rPr>
          <w:szCs w:val="28"/>
          <w:lang w:val="uk-UA"/>
        </w:rPr>
        <w:t>Як ви думаєте, про що (про що, про кого) ця казка?</w:t>
      </w:r>
    </w:p>
    <w:p w:rsidR="00580369" w:rsidRPr="009E35A2" w:rsidRDefault="00580369" w:rsidP="00E52CB9">
      <w:pPr>
        <w:pStyle w:val="a4"/>
        <w:widowControl w:val="0"/>
        <w:numPr>
          <w:ilvl w:val="1"/>
          <w:numId w:val="20"/>
        </w:numPr>
        <w:tabs>
          <w:tab w:val="left" w:pos="993"/>
        </w:tabs>
        <w:spacing w:after="0" w:line="360" w:lineRule="auto"/>
        <w:ind w:left="0" w:firstLine="709"/>
        <w:jc w:val="both"/>
        <w:rPr>
          <w:szCs w:val="28"/>
          <w:lang w:val="uk-UA"/>
        </w:rPr>
      </w:pPr>
      <w:r w:rsidRPr="009E35A2">
        <w:rPr>
          <w:szCs w:val="28"/>
          <w:lang w:val="uk-UA"/>
        </w:rPr>
        <w:t>Хто з героїв вам найбільше сподобався (не сподобався)? Чому?</w:t>
      </w:r>
    </w:p>
    <w:p w:rsidR="00580369" w:rsidRPr="009E35A2" w:rsidRDefault="00580369" w:rsidP="00E52CB9">
      <w:pPr>
        <w:pStyle w:val="a4"/>
        <w:widowControl w:val="0"/>
        <w:numPr>
          <w:ilvl w:val="1"/>
          <w:numId w:val="20"/>
        </w:numPr>
        <w:tabs>
          <w:tab w:val="left" w:pos="993"/>
        </w:tabs>
        <w:spacing w:after="0" w:line="360" w:lineRule="auto"/>
        <w:ind w:left="0" w:firstLine="709"/>
        <w:jc w:val="both"/>
        <w:rPr>
          <w:szCs w:val="28"/>
          <w:lang w:val="uk-UA"/>
        </w:rPr>
      </w:pPr>
      <w:r w:rsidRPr="009E35A2">
        <w:rPr>
          <w:szCs w:val="28"/>
          <w:lang w:val="uk-UA"/>
        </w:rPr>
        <w:t>Як ви думаєте, чому той чи інший герой здійснював ті чи інші вчинки?</w:t>
      </w:r>
    </w:p>
    <w:p w:rsidR="00580369" w:rsidRPr="009E35A2" w:rsidRDefault="00580369" w:rsidP="00E52CB9">
      <w:pPr>
        <w:pStyle w:val="a4"/>
        <w:widowControl w:val="0"/>
        <w:numPr>
          <w:ilvl w:val="1"/>
          <w:numId w:val="20"/>
        </w:numPr>
        <w:tabs>
          <w:tab w:val="left" w:pos="993"/>
        </w:tabs>
        <w:spacing w:after="0" w:line="360" w:lineRule="auto"/>
        <w:ind w:left="0" w:firstLine="709"/>
        <w:jc w:val="both"/>
        <w:rPr>
          <w:szCs w:val="28"/>
          <w:lang w:val="uk-UA"/>
        </w:rPr>
      </w:pPr>
      <w:r w:rsidRPr="009E35A2">
        <w:rPr>
          <w:szCs w:val="28"/>
          <w:lang w:val="uk-UA"/>
        </w:rPr>
        <w:t>Які емоції та почуття відчувають герої казки?</w:t>
      </w:r>
    </w:p>
    <w:p w:rsidR="00580369" w:rsidRPr="009E35A2" w:rsidRDefault="00580369" w:rsidP="00E52CB9">
      <w:pPr>
        <w:pStyle w:val="a4"/>
        <w:widowControl w:val="0"/>
        <w:numPr>
          <w:ilvl w:val="1"/>
          <w:numId w:val="20"/>
        </w:numPr>
        <w:tabs>
          <w:tab w:val="left" w:pos="993"/>
        </w:tabs>
        <w:spacing w:after="0" w:line="360" w:lineRule="auto"/>
        <w:ind w:left="0" w:firstLine="709"/>
        <w:jc w:val="both"/>
        <w:rPr>
          <w:szCs w:val="28"/>
          <w:lang w:val="uk-UA"/>
        </w:rPr>
      </w:pPr>
      <w:r w:rsidRPr="009E35A2">
        <w:rPr>
          <w:szCs w:val="28"/>
          <w:lang w:val="uk-UA"/>
        </w:rPr>
        <w:t>Як ці емоції та почуття впливають на поведінку героїв?</w:t>
      </w:r>
    </w:p>
    <w:p w:rsidR="00580369" w:rsidRPr="009E35A2" w:rsidRDefault="00580369" w:rsidP="00E52CB9">
      <w:pPr>
        <w:pStyle w:val="a4"/>
        <w:widowControl w:val="0"/>
        <w:numPr>
          <w:ilvl w:val="1"/>
          <w:numId w:val="20"/>
        </w:numPr>
        <w:tabs>
          <w:tab w:val="left" w:pos="993"/>
        </w:tabs>
        <w:spacing w:after="0" w:line="360" w:lineRule="auto"/>
        <w:ind w:left="0" w:firstLine="709"/>
        <w:jc w:val="both"/>
        <w:rPr>
          <w:szCs w:val="28"/>
          <w:lang w:val="uk-UA"/>
        </w:rPr>
      </w:pPr>
      <w:r w:rsidRPr="009E35A2">
        <w:rPr>
          <w:szCs w:val="28"/>
          <w:lang w:val="uk-UA"/>
        </w:rPr>
        <w:t xml:space="preserve">Подумайте, що було б, якби головний герой не зробив такого вчинку. </w:t>
      </w:r>
      <w:r w:rsidRPr="009E35A2">
        <w:rPr>
          <w:szCs w:val="28"/>
          <w:lang w:val="uk-UA"/>
        </w:rPr>
        <w:lastRenderedPageBreak/>
        <w:t>Розкажіть про це.</w:t>
      </w:r>
    </w:p>
    <w:p w:rsidR="00580369" w:rsidRPr="009E35A2" w:rsidRDefault="00580369" w:rsidP="00E52CB9">
      <w:pPr>
        <w:pStyle w:val="a4"/>
        <w:widowControl w:val="0"/>
        <w:numPr>
          <w:ilvl w:val="1"/>
          <w:numId w:val="20"/>
        </w:numPr>
        <w:tabs>
          <w:tab w:val="left" w:pos="993"/>
        </w:tabs>
        <w:spacing w:after="0" w:line="360" w:lineRule="auto"/>
        <w:ind w:left="0" w:firstLine="709"/>
        <w:jc w:val="both"/>
        <w:rPr>
          <w:szCs w:val="28"/>
          <w:lang w:val="uk-UA"/>
        </w:rPr>
      </w:pPr>
      <w:r w:rsidRPr="009E35A2">
        <w:rPr>
          <w:szCs w:val="28"/>
          <w:lang w:val="uk-UA"/>
        </w:rPr>
        <w:t>Як ви думаєте, якби у казці були лише хороші (або погані) герої, що це була б за казка?</w:t>
      </w:r>
    </w:p>
    <w:p w:rsidR="00580369" w:rsidRPr="009E35A2" w:rsidRDefault="00580369" w:rsidP="00E52CB9">
      <w:pPr>
        <w:pStyle w:val="a4"/>
        <w:widowControl w:val="0"/>
        <w:numPr>
          <w:ilvl w:val="1"/>
          <w:numId w:val="20"/>
        </w:numPr>
        <w:tabs>
          <w:tab w:val="left" w:pos="993"/>
        </w:tabs>
        <w:spacing w:after="0" w:line="360" w:lineRule="auto"/>
        <w:ind w:left="0" w:firstLine="709"/>
        <w:jc w:val="both"/>
        <w:rPr>
          <w:szCs w:val="28"/>
          <w:lang w:val="uk-UA"/>
        </w:rPr>
      </w:pPr>
      <w:r w:rsidRPr="009E35A2">
        <w:rPr>
          <w:szCs w:val="28"/>
          <w:lang w:val="uk-UA"/>
        </w:rPr>
        <w:t>Навіщо у казці є погані і хороші герої?</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Аналіз казок і казкових ситуацій може бути побудований у формі як індивідуальної роботи, так і групової, де кожна дитина висловлює свою думку щодо того, що «зашифровано» у тій чи іншій казкової ситуації.</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3) Розповідь казок. Дитині або групі дітей пропонують розповісти казку від першої або від третьої особи. Можна запропонувати дитині розповісти казку від імені інших дійових осіб, що  беруть участь або не беруть участі у казці.</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 xml:space="preserve">Наприклад, як казку про Колобка розповіла б Лисичка-сестричка, Баба-Яга або </w:t>
      </w:r>
      <w:proofErr w:type="spellStart"/>
      <w:r w:rsidRPr="009E35A2">
        <w:rPr>
          <w:szCs w:val="28"/>
          <w:lang w:val="uk-UA"/>
        </w:rPr>
        <w:t>Василиса</w:t>
      </w:r>
      <w:proofErr w:type="spellEnd"/>
      <w:r w:rsidRPr="009E35A2">
        <w:rPr>
          <w:szCs w:val="28"/>
          <w:lang w:val="uk-UA"/>
        </w:rPr>
        <w:t xml:space="preserve"> Премудра. Давайте спробуємо розповісти історію Колобка очима Лисиці, Баби-</w:t>
      </w:r>
      <w:proofErr w:type="spellStart"/>
      <w:r w:rsidRPr="009E35A2">
        <w:rPr>
          <w:szCs w:val="28"/>
          <w:lang w:val="uk-UA"/>
        </w:rPr>
        <w:t>Яги</w:t>
      </w:r>
      <w:proofErr w:type="spellEnd"/>
      <w:r w:rsidRPr="009E35A2">
        <w:rPr>
          <w:szCs w:val="28"/>
          <w:lang w:val="uk-UA"/>
        </w:rPr>
        <w:t xml:space="preserve"> або пенька, на якому сидів Колобок.</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4) Переписування або дописування авторських та народних казок має сенс тоді, коли дитині чимось не подобається сюжет,  якась ситуація, кінець казки та ін. Переписуючи казку, дописуючи свій кінець або додаючи необхідних йому персонажів, дитина сама вибирає найбільш відповідний її внутрішньому емоційному стану поворот і знаходить той варіант вирішення ситуацій, який дозволяє їй звільнитися від внутрішнього емоційного напруження – у цьому полягає сенс переписування казки.</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 xml:space="preserve">5) Постановка казки за допомогою ляльок. Працюючи з лялькою, дитина бачить, що кожна його дія негайно відбивається на настрої та поведінці ляльки. Це допомагає їй самостійно коригувати свої рухи та робити слова і поведінку ляльки максимально </w:t>
      </w:r>
      <w:proofErr w:type="spellStart"/>
      <w:r w:rsidRPr="009E35A2">
        <w:rPr>
          <w:szCs w:val="28"/>
          <w:lang w:val="uk-UA"/>
        </w:rPr>
        <w:t>емоційно</w:t>
      </w:r>
      <w:proofErr w:type="spellEnd"/>
      <w:r w:rsidRPr="009E35A2">
        <w:rPr>
          <w:szCs w:val="28"/>
          <w:lang w:val="uk-UA"/>
        </w:rPr>
        <w:t xml:space="preserve"> виразною. Робота з ляльками дозволяє удосконалювати та проявляти через ляльку ті емоції, які зазвичай дитина з якихось причин не може собі дозволити проявити.</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t>На цьому етапі використовується три варіанти ляльок:</w:t>
      </w:r>
    </w:p>
    <w:p w:rsidR="00580369" w:rsidRPr="009E35A2" w:rsidRDefault="00580369" w:rsidP="00E52CB9">
      <w:pPr>
        <w:pStyle w:val="a4"/>
        <w:widowControl w:val="0"/>
        <w:numPr>
          <w:ilvl w:val="1"/>
          <w:numId w:val="19"/>
        </w:numPr>
        <w:tabs>
          <w:tab w:val="left" w:pos="1134"/>
        </w:tabs>
        <w:spacing w:after="0" w:line="360" w:lineRule="auto"/>
        <w:ind w:left="0" w:firstLine="709"/>
        <w:jc w:val="both"/>
        <w:rPr>
          <w:szCs w:val="28"/>
          <w:lang w:val="uk-UA"/>
        </w:rPr>
      </w:pPr>
      <w:r w:rsidRPr="009E35A2">
        <w:rPr>
          <w:szCs w:val="28"/>
          <w:lang w:val="uk-UA"/>
        </w:rPr>
        <w:t>ляльки маріонетки;</w:t>
      </w:r>
    </w:p>
    <w:p w:rsidR="00580369" w:rsidRPr="009E35A2" w:rsidRDefault="00580369" w:rsidP="00E52CB9">
      <w:pPr>
        <w:pStyle w:val="a4"/>
        <w:widowControl w:val="0"/>
        <w:numPr>
          <w:ilvl w:val="1"/>
          <w:numId w:val="19"/>
        </w:numPr>
        <w:tabs>
          <w:tab w:val="left" w:pos="1134"/>
        </w:tabs>
        <w:spacing w:after="0" w:line="360" w:lineRule="auto"/>
        <w:ind w:left="0" w:firstLine="709"/>
        <w:jc w:val="both"/>
        <w:rPr>
          <w:szCs w:val="28"/>
          <w:lang w:val="uk-UA"/>
        </w:rPr>
      </w:pPr>
      <w:r w:rsidRPr="009E35A2">
        <w:rPr>
          <w:szCs w:val="28"/>
          <w:lang w:val="uk-UA"/>
        </w:rPr>
        <w:t>пальчикові ляльки;</w:t>
      </w:r>
    </w:p>
    <w:p w:rsidR="00580369" w:rsidRPr="009E35A2" w:rsidRDefault="00580369" w:rsidP="00E52CB9">
      <w:pPr>
        <w:pStyle w:val="a4"/>
        <w:widowControl w:val="0"/>
        <w:numPr>
          <w:ilvl w:val="1"/>
          <w:numId w:val="19"/>
        </w:numPr>
        <w:tabs>
          <w:tab w:val="left" w:pos="1134"/>
        </w:tabs>
        <w:spacing w:after="0" w:line="360" w:lineRule="auto"/>
        <w:ind w:left="0" w:firstLine="709"/>
        <w:jc w:val="both"/>
        <w:rPr>
          <w:szCs w:val="28"/>
          <w:lang w:val="uk-UA"/>
        </w:rPr>
      </w:pPr>
      <w:r w:rsidRPr="009E35A2">
        <w:rPr>
          <w:szCs w:val="28"/>
          <w:lang w:val="uk-UA"/>
        </w:rPr>
        <w:t>тіньові ляльки.</w:t>
      </w:r>
    </w:p>
    <w:p w:rsidR="00580369" w:rsidRPr="009E35A2" w:rsidRDefault="00580369" w:rsidP="001E5E54">
      <w:pPr>
        <w:widowControl w:val="0"/>
        <w:spacing w:after="0" w:line="360" w:lineRule="auto"/>
        <w:ind w:firstLine="709"/>
        <w:jc w:val="both"/>
        <w:rPr>
          <w:szCs w:val="28"/>
          <w:lang w:val="uk-UA"/>
        </w:rPr>
      </w:pPr>
      <w:r w:rsidRPr="009E35A2">
        <w:rPr>
          <w:szCs w:val="28"/>
          <w:lang w:val="uk-UA"/>
        </w:rPr>
        <w:lastRenderedPageBreak/>
        <w:t xml:space="preserve">Методи роботи з дітьми при використанні </w:t>
      </w:r>
      <w:proofErr w:type="spellStart"/>
      <w:r w:rsidRPr="009E35A2">
        <w:rPr>
          <w:szCs w:val="28"/>
          <w:lang w:val="uk-UA"/>
        </w:rPr>
        <w:t>казкотерапії</w:t>
      </w:r>
      <w:proofErr w:type="spellEnd"/>
      <w:r w:rsidRPr="009E35A2">
        <w:rPr>
          <w:szCs w:val="28"/>
          <w:lang w:val="uk-UA"/>
        </w:rPr>
        <w:t xml:space="preserve"> для розвитку емоційно-вольової сфери </w:t>
      </w:r>
      <w:r w:rsidR="0084191E" w:rsidRPr="009E35A2">
        <w:rPr>
          <w:szCs w:val="28"/>
          <w:lang w:val="uk-UA"/>
        </w:rPr>
        <w:t>дітей старшого дошкільного віку</w:t>
      </w:r>
      <w:r w:rsidRPr="009E35A2">
        <w:rPr>
          <w:szCs w:val="28"/>
          <w:lang w:val="uk-UA"/>
        </w:rPr>
        <w:t>:</w:t>
      </w:r>
    </w:p>
    <w:p w:rsidR="00580369" w:rsidRPr="009E35A2" w:rsidRDefault="0084191E" w:rsidP="001E5E54">
      <w:pPr>
        <w:widowControl w:val="0"/>
        <w:spacing w:after="0" w:line="360" w:lineRule="auto"/>
        <w:ind w:firstLine="709"/>
        <w:jc w:val="both"/>
        <w:rPr>
          <w:szCs w:val="28"/>
          <w:lang w:val="uk-UA"/>
        </w:rPr>
      </w:pPr>
      <w:r w:rsidRPr="009E35A2">
        <w:rPr>
          <w:szCs w:val="28"/>
          <w:lang w:val="uk-UA"/>
        </w:rPr>
        <w:t>1) с</w:t>
      </w:r>
      <w:r w:rsidR="00580369" w:rsidRPr="009E35A2">
        <w:rPr>
          <w:szCs w:val="28"/>
          <w:lang w:val="uk-UA"/>
        </w:rPr>
        <w:t xml:space="preserve">ловесні методи: читання та обговорення казок, віршів, </w:t>
      </w:r>
      <w:r w:rsidRPr="009E35A2">
        <w:rPr>
          <w:szCs w:val="28"/>
          <w:lang w:val="uk-UA"/>
        </w:rPr>
        <w:t>пояснення, бесіда;</w:t>
      </w:r>
    </w:p>
    <w:p w:rsidR="00580369" w:rsidRPr="009E35A2" w:rsidRDefault="0084191E" w:rsidP="001E5E54">
      <w:pPr>
        <w:widowControl w:val="0"/>
        <w:spacing w:after="0" w:line="360" w:lineRule="auto"/>
        <w:ind w:firstLine="709"/>
        <w:jc w:val="both"/>
        <w:rPr>
          <w:szCs w:val="28"/>
          <w:lang w:val="uk-UA"/>
        </w:rPr>
      </w:pPr>
      <w:r w:rsidRPr="009E35A2">
        <w:rPr>
          <w:szCs w:val="28"/>
          <w:lang w:val="uk-UA"/>
        </w:rPr>
        <w:t>2)</w:t>
      </w:r>
      <w:r w:rsidR="00580369" w:rsidRPr="009E35A2">
        <w:rPr>
          <w:szCs w:val="28"/>
          <w:lang w:val="uk-UA"/>
        </w:rPr>
        <w:t xml:space="preserve"> </w:t>
      </w:r>
      <w:r w:rsidRPr="009E35A2">
        <w:rPr>
          <w:szCs w:val="28"/>
          <w:lang w:val="uk-UA"/>
        </w:rPr>
        <w:t>н</w:t>
      </w:r>
      <w:r w:rsidR="00580369" w:rsidRPr="009E35A2">
        <w:rPr>
          <w:szCs w:val="28"/>
          <w:lang w:val="uk-UA"/>
        </w:rPr>
        <w:t xml:space="preserve">аочні методи: розгляд ілюстрацій до казок, карток-схем із зображенням різних емоцій, </w:t>
      </w:r>
      <w:r w:rsidRPr="009E35A2">
        <w:rPr>
          <w:szCs w:val="28"/>
          <w:lang w:val="uk-UA"/>
        </w:rPr>
        <w:t>перегляди мультфільму за казкою;</w:t>
      </w:r>
    </w:p>
    <w:p w:rsidR="00580369" w:rsidRPr="009E35A2" w:rsidRDefault="0084191E" w:rsidP="001E5E54">
      <w:pPr>
        <w:widowControl w:val="0"/>
        <w:spacing w:after="0" w:line="360" w:lineRule="auto"/>
        <w:ind w:firstLine="709"/>
        <w:jc w:val="both"/>
        <w:rPr>
          <w:szCs w:val="28"/>
          <w:lang w:val="uk-UA"/>
        </w:rPr>
      </w:pPr>
      <w:r w:rsidRPr="009E35A2">
        <w:rPr>
          <w:szCs w:val="28"/>
          <w:lang w:val="uk-UA"/>
        </w:rPr>
        <w:t>3)</w:t>
      </w:r>
      <w:r w:rsidR="00580369" w:rsidRPr="009E35A2">
        <w:rPr>
          <w:szCs w:val="28"/>
          <w:lang w:val="uk-UA"/>
        </w:rPr>
        <w:t xml:space="preserve"> </w:t>
      </w:r>
      <w:r w:rsidRPr="009E35A2">
        <w:rPr>
          <w:szCs w:val="28"/>
          <w:lang w:val="uk-UA"/>
        </w:rPr>
        <w:t>п</w:t>
      </w:r>
      <w:r w:rsidR="00580369" w:rsidRPr="009E35A2">
        <w:rPr>
          <w:szCs w:val="28"/>
          <w:lang w:val="uk-UA"/>
        </w:rPr>
        <w:t xml:space="preserve">рактичні методи: виконання практичних завдань, проблемні </w:t>
      </w:r>
      <w:r w:rsidRPr="009E35A2">
        <w:rPr>
          <w:szCs w:val="28"/>
          <w:lang w:val="uk-UA"/>
        </w:rPr>
        <w:t>ситуації;</w:t>
      </w:r>
    </w:p>
    <w:p w:rsidR="00580369" w:rsidRPr="009E35A2" w:rsidRDefault="0084191E" w:rsidP="001E5E54">
      <w:pPr>
        <w:widowControl w:val="0"/>
        <w:spacing w:after="0" w:line="360" w:lineRule="auto"/>
        <w:ind w:firstLine="709"/>
        <w:jc w:val="both"/>
        <w:rPr>
          <w:szCs w:val="28"/>
          <w:lang w:val="uk-UA"/>
        </w:rPr>
      </w:pPr>
      <w:r w:rsidRPr="009E35A2">
        <w:rPr>
          <w:szCs w:val="28"/>
          <w:lang w:val="uk-UA"/>
        </w:rPr>
        <w:t>4)</w:t>
      </w:r>
      <w:r w:rsidR="00580369" w:rsidRPr="009E35A2">
        <w:rPr>
          <w:szCs w:val="28"/>
          <w:lang w:val="uk-UA"/>
        </w:rPr>
        <w:t xml:space="preserve"> </w:t>
      </w:r>
      <w:r w:rsidRPr="009E35A2">
        <w:rPr>
          <w:szCs w:val="28"/>
          <w:lang w:val="uk-UA"/>
        </w:rPr>
        <w:t>і</w:t>
      </w:r>
      <w:r w:rsidR="00580369" w:rsidRPr="009E35A2">
        <w:rPr>
          <w:szCs w:val="28"/>
          <w:lang w:val="uk-UA"/>
        </w:rPr>
        <w:t>грові методи: сюрпризні моменти, ігри-драматизації, театралізов</w:t>
      </w:r>
      <w:r w:rsidRPr="009E35A2">
        <w:rPr>
          <w:szCs w:val="28"/>
          <w:lang w:val="uk-UA"/>
        </w:rPr>
        <w:t>ані ігри;</w:t>
      </w:r>
    </w:p>
    <w:p w:rsidR="00580369" w:rsidRPr="0095212B" w:rsidRDefault="0084191E" w:rsidP="001E5E54">
      <w:pPr>
        <w:widowControl w:val="0"/>
        <w:spacing w:after="0" w:line="360" w:lineRule="auto"/>
        <w:ind w:firstLine="709"/>
        <w:jc w:val="both"/>
        <w:rPr>
          <w:szCs w:val="28"/>
          <w:lang w:val="uk-UA"/>
        </w:rPr>
      </w:pPr>
      <w:r w:rsidRPr="009E35A2">
        <w:rPr>
          <w:szCs w:val="28"/>
          <w:lang w:val="uk-UA"/>
        </w:rPr>
        <w:t>5)</w:t>
      </w:r>
      <w:r w:rsidR="00580369" w:rsidRPr="009E35A2">
        <w:rPr>
          <w:szCs w:val="28"/>
          <w:lang w:val="uk-UA"/>
        </w:rPr>
        <w:t xml:space="preserve"> </w:t>
      </w:r>
      <w:r w:rsidRPr="009E35A2">
        <w:rPr>
          <w:szCs w:val="28"/>
          <w:lang w:val="uk-UA"/>
        </w:rPr>
        <w:t>м</w:t>
      </w:r>
      <w:r w:rsidR="00580369" w:rsidRPr="009E35A2">
        <w:rPr>
          <w:szCs w:val="28"/>
          <w:lang w:val="uk-UA"/>
        </w:rPr>
        <w:t>етоди арт-терапії: етюди-інсценівки, малювання, співи, танці за казками. Ці методи використовуються для емоційного розвитку дитини через розвиток здатності до самовираження та самопізнання.</w:t>
      </w:r>
    </w:p>
    <w:p w:rsidR="00580369" w:rsidRPr="00F926A0" w:rsidRDefault="0084191E" w:rsidP="001E5E54">
      <w:pPr>
        <w:widowControl w:val="0"/>
        <w:spacing w:after="0" w:line="360" w:lineRule="auto"/>
        <w:ind w:firstLine="709"/>
        <w:jc w:val="both"/>
        <w:rPr>
          <w:szCs w:val="28"/>
          <w:lang w:val="uk-UA"/>
        </w:rPr>
      </w:pPr>
      <w:r w:rsidRPr="0095212B">
        <w:rPr>
          <w:szCs w:val="28"/>
          <w:lang w:val="uk-UA"/>
        </w:rPr>
        <w:t>6)</w:t>
      </w:r>
      <w:r w:rsidR="00580369" w:rsidRPr="0095212B">
        <w:rPr>
          <w:szCs w:val="28"/>
          <w:lang w:val="uk-UA"/>
        </w:rPr>
        <w:t xml:space="preserve"> </w:t>
      </w:r>
      <w:r w:rsidRPr="0095212B">
        <w:rPr>
          <w:szCs w:val="28"/>
          <w:lang w:val="uk-UA"/>
        </w:rPr>
        <w:t>р</w:t>
      </w:r>
      <w:r w:rsidR="00580369" w:rsidRPr="0095212B">
        <w:rPr>
          <w:szCs w:val="28"/>
          <w:lang w:val="uk-UA"/>
        </w:rPr>
        <w:t xml:space="preserve">елаксаційні методи: розслаблюючі вправи, дихальна гімнастика. Використовуються для звільнення від емоційного та фізичного напруження, зосередження на своїх емоціях та </w:t>
      </w:r>
      <w:r w:rsidR="00580369" w:rsidRPr="00F926A0">
        <w:rPr>
          <w:szCs w:val="28"/>
          <w:lang w:val="uk-UA"/>
        </w:rPr>
        <w:t>відчуттях</w:t>
      </w:r>
      <w:r w:rsidR="00283F06" w:rsidRPr="00F926A0">
        <w:rPr>
          <w:szCs w:val="28"/>
          <w:lang w:val="uk-UA"/>
        </w:rPr>
        <w:t xml:space="preserve"> </w:t>
      </w:r>
      <w:r w:rsidR="00F926A0" w:rsidRPr="00F926A0">
        <w:rPr>
          <w:color w:val="000000"/>
          <w:szCs w:val="28"/>
          <w:lang w:val="uk-UA"/>
        </w:rPr>
        <w:t>[7</w:t>
      </w:r>
      <w:r w:rsidR="00283F06" w:rsidRPr="00F926A0">
        <w:rPr>
          <w:color w:val="000000"/>
          <w:szCs w:val="28"/>
          <w:lang w:val="uk-UA"/>
        </w:rPr>
        <w:t>]</w:t>
      </w:r>
      <w:r w:rsidR="00580369" w:rsidRPr="00F926A0">
        <w:rPr>
          <w:szCs w:val="28"/>
          <w:lang w:val="uk-UA"/>
        </w:rPr>
        <w:t>.</w:t>
      </w:r>
    </w:p>
    <w:p w:rsidR="00580369" w:rsidRPr="0095212B" w:rsidRDefault="00580369" w:rsidP="001E5E54">
      <w:pPr>
        <w:widowControl w:val="0"/>
        <w:spacing w:after="0" w:line="360" w:lineRule="auto"/>
        <w:ind w:firstLine="709"/>
        <w:jc w:val="both"/>
        <w:rPr>
          <w:szCs w:val="28"/>
          <w:lang w:val="uk-UA"/>
        </w:rPr>
      </w:pPr>
      <w:r w:rsidRPr="00F926A0">
        <w:rPr>
          <w:szCs w:val="28"/>
          <w:lang w:val="uk-UA"/>
        </w:rPr>
        <w:t>Форми роботи з дітьми. Робота з казкою як</w:t>
      </w:r>
      <w:r w:rsidRPr="0095212B">
        <w:rPr>
          <w:szCs w:val="28"/>
          <w:lang w:val="uk-UA"/>
        </w:rPr>
        <w:t xml:space="preserve"> способом розвитку емоційної сфери дітей старшого дошкільного віку проводилася з усією групою – 21 особа (колективна форма), у підгрупах дітей – 5-7 осіб (</w:t>
      </w:r>
      <w:proofErr w:type="spellStart"/>
      <w:r w:rsidRPr="0095212B">
        <w:rPr>
          <w:szCs w:val="28"/>
          <w:lang w:val="uk-UA"/>
        </w:rPr>
        <w:t>підгрупова</w:t>
      </w:r>
      <w:proofErr w:type="spellEnd"/>
      <w:r w:rsidRPr="0095212B">
        <w:rPr>
          <w:szCs w:val="28"/>
          <w:lang w:val="uk-UA"/>
        </w:rPr>
        <w:t xml:space="preserve"> форма) та індивідуально, окремо з конкретною дитиною.</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У першому випадку педагог стежила за тим, щоб усі діти уважно слухали казку, </w:t>
      </w:r>
      <w:proofErr w:type="spellStart"/>
      <w:r w:rsidRPr="0095212B">
        <w:rPr>
          <w:szCs w:val="28"/>
          <w:lang w:val="uk-UA"/>
        </w:rPr>
        <w:t>емоційно</w:t>
      </w:r>
      <w:proofErr w:type="spellEnd"/>
      <w:r w:rsidRPr="0095212B">
        <w:rPr>
          <w:szCs w:val="28"/>
          <w:lang w:val="uk-UA"/>
        </w:rPr>
        <w:t xml:space="preserve"> на неї реагували. При відповідях на питання після прослуховування казки, вихователь давала можливість висловитися усім дітям, стимулювала малоактивних і та особливо сором’язливих дітей, спонукала їх до відповіді доброзичливим зверненням, похвалою.</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Діти у підгрупі інсценували епізоди казки, що їм сподобалася або проводили гру-драматизацію за казкою, запропоновану педагогом або обрану дітьми самостійно.</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При індивідуальній роботі педагог стежить за тим, щоб дитина сама відповідала на питання за змістом казки, якщо їй важко, то педагог задає навідні та допоміжні питання, може прочитати епізод казки повторно. Якщо потрібно </w:t>
      </w:r>
      <w:r w:rsidRPr="0095212B">
        <w:rPr>
          <w:szCs w:val="28"/>
          <w:lang w:val="uk-UA"/>
        </w:rPr>
        <w:lastRenderedPageBreak/>
        <w:t>було інсценувати епізод з казки, то вибирається такий, у якому є тільки 2 казкових персонажа: одного з них зображує дитина, другого – вихователь.</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Різноманітні форми роботи з казками поєднувалися і комбінувалися в одному занятті. Наприклад, розповідання та аналіз казки комбінувався з процесами створення ляльок, твір епізодів казки – з малюванням, інсценівками епізодів з казок, іграми-драматизації, театралізованими іграми за мотивами казок.</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Конспекти деяких кор</w:t>
      </w:r>
      <w:r w:rsidR="0084191E" w:rsidRPr="0095212B">
        <w:rPr>
          <w:szCs w:val="28"/>
          <w:lang w:val="uk-UA"/>
        </w:rPr>
        <w:t>екційних занять представлені у д</w:t>
      </w:r>
      <w:r w:rsidRPr="0095212B">
        <w:rPr>
          <w:szCs w:val="28"/>
          <w:lang w:val="uk-UA"/>
        </w:rPr>
        <w:t>одатку В.</w:t>
      </w:r>
    </w:p>
    <w:p w:rsidR="00580369" w:rsidRPr="0095212B" w:rsidRDefault="00580369" w:rsidP="001E5E54">
      <w:pPr>
        <w:widowControl w:val="0"/>
        <w:spacing w:after="0" w:line="360" w:lineRule="auto"/>
        <w:ind w:firstLine="709"/>
        <w:jc w:val="both"/>
        <w:rPr>
          <w:szCs w:val="28"/>
          <w:lang w:val="uk-UA"/>
        </w:rPr>
      </w:pPr>
      <w:r w:rsidRPr="0095212B">
        <w:rPr>
          <w:szCs w:val="28"/>
          <w:lang w:val="uk-UA"/>
        </w:rPr>
        <w:t xml:space="preserve">Таким чином, на другому етапі дослідження ми </w:t>
      </w:r>
      <w:r w:rsidR="00903CC2" w:rsidRPr="0095212B">
        <w:rPr>
          <w:szCs w:val="28"/>
          <w:lang w:val="uk-UA"/>
        </w:rPr>
        <w:t>провели системну роботу з дітьми експериментальної групи,</w:t>
      </w:r>
      <w:r w:rsidRPr="0095212B">
        <w:rPr>
          <w:szCs w:val="28"/>
          <w:lang w:val="uk-UA"/>
        </w:rPr>
        <w:t xml:space="preserve"> ці діти зазнавали труднощів та мали проблеми при сприйнятті та розумінні власних емоційних станів, емоційних станів інших людей, а також у довільному вираженні емоцій різної модальності (радість, гнів, сум, страх, відраза, презирство, заздрість та ін.). З цими дітьми була проведена корекційна робота із застосуванням методу </w:t>
      </w:r>
      <w:proofErr w:type="spellStart"/>
      <w:r w:rsidRPr="0095212B">
        <w:rPr>
          <w:szCs w:val="28"/>
          <w:lang w:val="uk-UA"/>
        </w:rPr>
        <w:t>казкотерапії</w:t>
      </w:r>
      <w:proofErr w:type="spellEnd"/>
      <w:r w:rsidRPr="0095212B">
        <w:rPr>
          <w:szCs w:val="28"/>
          <w:lang w:val="uk-UA"/>
        </w:rPr>
        <w:t xml:space="preserve"> за спеціально розробленою програмою, спрямованою на розвиток їх емоційно-вольової сфери.</w:t>
      </w:r>
    </w:p>
    <w:p w:rsidR="00903CC2" w:rsidRPr="0095212B" w:rsidRDefault="00903CC2" w:rsidP="001E5E54">
      <w:pPr>
        <w:widowControl w:val="0"/>
        <w:spacing w:after="0" w:line="360" w:lineRule="auto"/>
        <w:ind w:firstLine="709"/>
        <w:jc w:val="both"/>
        <w:rPr>
          <w:szCs w:val="28"/>
          <w:lang w:val="uk-UA"/>
        </w:rPr>
      </w:pPr>
    </w:p>
    <w:p w:rsidR="00903CC2" w:rsidRPr="0095212B" w:rsidRDefault="00903CC2" w:rsidP="001E5E54">
      <w:pPr>
        <w:widowControl w:val="0"/>
        <w:spacing w:after="0" w:line="360" w:lineRule="auto"/>
        <w:ind w:firstLine="709"/>
        <w:jc w:val="both"/>
        <w:rPr>
          <w:szCs w:val="28"/>
          <w:lang w:val="uk-UA"/>
        </w:rPr>
      </w:pPr>
    </w:p>
    <w:p w:rsidR="00903CC2" w:rsidRPr="0095212B" w:rsidRDefault="00903CC2" w:rsidP="001E5E54">
      <w:pPr>
        <w:pStyle w:val="2"/>
        <w:widowControl w:val="0"/>
        <w:spacing w:before="0"/>
        <w:ind w:firstLine="709"/>
        <w:rPr>
          <w:lang w:val="uk-UA"/>
        </w:rPr>
      </w:pPr>
      <w:r w:rsidRPr="0095212B">
        <w:rPr>
          <w:lang w:val="uk-UA"/>
        </w:rPr>
        <w:t>2.3. Результати дослідно-експериментального дослідження</w:t>
      </w:r>
    </w:p>
    <w:p w:rsidR="00903CC2" w:rsidRPr="0095212B" w:rsidRDefault="00903CC2" w:rsidP="001E5E54">
      <w:pPr>
        <w:widowControl w:val="0"/>
        <w:spacing w:after="0" w:line="360" w:lineRule="auto"/>
        <w:jc w:val="both"/>
        <w:rPr>
          <w:lang w:val="uk-UA"/>
        </w:rPr>
      </w:pPr>
    </w:p>
    <w:p w:rsidR="00903CC2" w:rsidRDefault="00903CC2" w:rsidP="001E5E54">
      <w:pPr>
        <w:pStyle w:val="ac"/>
        <w:widowControl w:val="0"/>
        <w:spacing w:line="360" w:lineRule="auto"/>
        <w:ind w:firstLine="709"/>
        <w:jc w:val="both"/>
        <w:rPr>
          <w:rStyle w:val="ae"/>
          <w:rFonts w:ascii="Times New Roman" w:hAnsi="Times New Roman" w:cs="Times New Roman"/>
          <w:i w:val="0"/>
          <w:sz w:val="28"/>
          <w:szCs w:val="28"/>
        </w:rPr>
      </w:pPr>
      <w:r w:rsidRPr="002665F6">
        <w:rPr>
          <w:rStyle w:val="ae"/>
          <w:rFonts w:ascii="Times New Roman" w:hAnsi="Times New Roman" w:cs="Times New Roman"/>
          <w:i w:val="0"/>
          <w:sz w:val="28"/>
          <w:szCs w:val="28"/>
        </w:rPr>
        <w:t>Для перевірки</w:t>
      </w:r>
      <w:r w:rsidRPr="0095212B">
        <w:rPr>
          <w:rStyle w:val="ae"/>
          <w:rFonts w:ascii="Times New Roman" w:hAnsi="Times New Roman" w:cs="Times New Roman"/>
          <w:i w:val="0"/>
          <w:sz w:val="28"/>
          <w:szCs w:val="28"/>
        </w:rPr>
        <w:t xml:space="preserve"> результатів ефективності методики </w:t>
      </w:r>
      <w:proofErr w:type="spellStart"/>
      <w:r w:rsidRPr="0095212B">
        <w:rPr>
          <w:rStyle w:val="ae"/>
          <w:rFonts w:ascii="Times New Roman" w:hAnsi="Times New Roman" w:cs="Times New Roman"/>
          <w:i w:val="0"/>
          <w:sz w:val="28"/>
          <w:szCs w:val="28"/>
        </w:rPr>
        <w:t>казкотерапії</w:t>
      </w:r>
      <w:proofErr w:type="spellEnd"/>
      <w:r w:rsidRPr="0095212B">
        <w:rPr>
          <w:rStyle w:val="ae"/>
          <w:rFonts w:ascii="Times New Roman" w:hAnsi="Times New Roman" w:cs="Times New Roman"/>
          <w:i w:val="0"/>
          <w:sz w:val="28"/>
          <w:szCs w:val="28"/>
        </w:rPr>
        <w:t xml:space="preserve"> з метою розвитку емоційно-вольової сфери  було використано ті ж самі завдання, що були на констатувальному етапі дослідження. </w:t>
      </w:r>
    </w:p>
    <w:p w:rsidR="007C05F2" w:rsidRPr="00283F06" w:rsidRDefault="007C05F2" w:rsidP="007C05F2">
      <w:pPr>
        <w:pStyle w:val="ac"/>
        <w:widowControl w:val="0"/>
        <w:spacing w:line="360" w:lineRule="auto"/>
        <w:ind w:firstLine="709"/>
        <w:jc w:val="both"/>
        <w:rPr>
          <w:rStyle w:val="ae"/>
          <w:rFonts w:ascii="Times New Roman" w:eastAsia="Calibri" w:hAnsi="Times New Roman" w:cs="Times New Roman"/>
          <w:i w:val="0"/>
          <w:strike/>
          <w:color w:val="FF0000"/>
          <w:sz w:val="28"/>
          <w:szCs w:val="28"/>
        </w:rPr>
      </w:pPr>
      <w:proofErr w:type="spellStart"/>
      <w:r>
        <w:rPr>
          <w:rStyle w:val="ae"/>
          <w:rFonts w:ascii="Times New Roman" w:hAnsi="Times New Roman" w:cs="Times New Roman"/>
          <w:i w:val="0"/>
          <w:sz w:val="28"/>
          <w:szCs w:val="28"/>
          <w:lang w:val="ru-RU"/>
        </w:rPr>
        <w:t>Експерим</w:t>
      </w:r>
      <w:r w:rsidR="005142E0">
        <w:rPr>
          <w:rStyle w:val="ae"/>
          <w:rFonts w:ascii="Times New Roman" w:hAnsi="Times New Roman" w:cs="Times New Roman"/>
          <w:i w:val="0"/>
          <w:sz w:val="28"/>
          <w:szCs w:val="28"/>
          <w:lang w:val="ru-RU"/>
        </w:rPr>
        <w:t>е</w:t>
      </w:r>
      <w:r>
        <w:rPr>
          <w:rStyle w:val="ae"/>
          <w:rFonts w:ascii="Times New Roman" w:hAnsi="Times New Roman" w:cs="Times New Roman"/>
          <w:i w:val="0"/>
          <w:sz w:val="28"/>
          <w:szCs w:val="28"/>
          <w:lang w:val="ru-RU"/>
        </w:rPr>
        <w:t>нтальну</w:t>
      </w:r>
      <w:proofErr w:type="spellEnd"/>
      <w:r>
        <w:rPr>
          <w:rStyle w:val="ae"/>
          <w:rFonts w:ascii="Times New Roman" w:hAnsi="Times New Roman" w:cs="Times New Roman"/>
          <w:i w:val="0"/>
          <w:sz w:val="28"/>
          <w:szCs w:val="28"/>
          <w:lang w:val="ru-RU"/>
        </w:rPr>
        <w:t xml:space="preserve"> </w:t>
      </w:r>
      <w:proofErr w:type="spellStart"/>
      <w:r>
        <w:rPr>
          <w:rStyle w:val="ae"/>
          <w:rFonts w:ascii="Times New Roman" w:hAnsi="Times New Roman" w:cs="Times New Roman"/>
          <w:i w:val="0"/>
          <w:sz w:val="28"/>
          <w:szCs w:val="28"/>
          <w:lang w:val="ru-RU"/>
        </w:rPr>
        <w:t>групу</w:t>
      </w:r>
      <w:proofErr w:type="spellEnd"/>
      <w:r>
        <w:rPr>
          <w:rStyle w:val="ae"/>
          <w:rFonts w:ascii="Times New Roman" w:hAnsi="Times New Roman" w:cs="Times New Roman"/>
          <w:i w:val="0"/>
          <w:sz w:val="28"/>
          <w:szCs w:val="28"/>
          <w:lang w:val="ru-RU"/>
        </w:rPr>
        <w:t xml:space="preserve"> (ЕГ)</w:t>
      </w:r>
      <w:r>
        <w:rPr>
          <w:rStyle w:val="ae"/>
          <w:rFonts w:ascii="Times New Roman" w:hAnsi="Times New Roman" w:cs="Times New Roman"/>
          <w:i w:val="0"/>
          <w:sz w:val="28"/>
          <w:szCs w:val="28"/>
        </w:rPr>
        <w:t xml:space="preserve"> склали 1</w:t>
      </w:r>
      <w:r w:rsidR="00E35F81">
        <w:rPr>
          <w:rStyle w:val="ae"/>
          <w:rFonts w:ascii="Times New Roman" w:hAnsi="Times New Roman" w:cs="Times New Roman"/>
          <w:i w:val="0"/>
          <w:sz w:val="28"/>
          <w:szCs w:val="28"/>
        </w:rPr>
        <w:t>4</w:t>
      </w:r>
      <w:r>
        <w:rPr>
          <w:rStyle w:val="ae"/>
          <w:rFonts w:ascii="Times New Roman" w:hAnsi="Times New Roman" w:cs="Times New Roman"/>
          <w:i w:val="0"/>
          <w:sz w:val="28"/>
          <w:szCs w:val="28"/>
        </w:rPr>
        <w:t xml:space="preserve"> дітей старшого дошкільного віку ЗДО №372 м.</w:t>
      </w:r>
      <w:r w:rsidR="00283F06">
        <w:rPr>
          <w:rStyle w:val="ae"/>
          <w:rFonts w:ascii="Times New Roman" w:hAnsi="Times New Roman" w:cs="Times New Roman"/>
          <w:i w:val="0"/>
          <w:sz w:val="28"/>
          <w:szCs w:val="28"/>
        </w:rPr>
        <w:t> </w:t>
      </w:r>
      <w:r>
        <w:rPr>
          <w:rStyle w:val="ae"/>
          <w:rFonts w:ascii="Times New Roman" w:hAnsi="Times New Roman" w:cs="Times New Roman"/>
          <w:i w:val="0"/>
          <w:sz w:val="28"/>
          <w:szCs w:val="28"/>
        </w:rPr>
        <w:t xml:space="preserve">Києва. У </w:t>
      </w:r>
      <w:r w:rsidR="00283F06">
        <w:rPr>
          <w:rStyle w:val="ae"/>
          <w:rFonts w:ascii="Times New Roman" w:hAnsi="Times New Roman" w:cs="Times New Roman"/>
          <w:i w:val="0"/>
          <w:sz w:val="28"/>
          <w:szCs w:val="28"/>
        </w:rPr>
        <w:t>к</w:t>
      </w:r>
      <w:r>
        <w:rPr>
          <w:rStyle w:val="ae"/>
          <w:rFonts w:ascii="Times New Roman" w:hAnsi="Times New Roman" w:cs="Times New Roman"/>
          <w:i w:val="0"/>
          <w:sz w:val="28"/>
          <w:szCs w:val="28"/>
        </w:rPr>
        <w:t>онтрольну групу (КГ) увійшло також 1</w:t>
      </w:r>
      <w:r w:rsidR="00E35F81">
        <w:rPr>
          <w:rStyle w:val="ae"/>
          <w:rFonts w:ascii="Times New Roman" w:hAnsi="Times New Roman" w:cs="Times New Roman"/>
          <w:i w:val="0"/>
          <w:sz w:val="28"/>
          <w:szCs w:val="28"/>
        </w:rPr>
        <w:t>4</w:t>
      </w:r>
      <w:r>
        <w:rPr>
          <w:rStyle w:val="ae"/>
          <w:rFonts w:ascii="Times New Roman" w:hAnsi="Times New Roman" w:cs="Times New Roman"/>
          <w:i w:val="0"/>
          <w:sz w:val="28"/>
          <w:szCs w:val="28"/>
        </w:rPr>
        <w:t xml:space="preserve"> дітей старшого дошкільного віку того </w:t>
      </w:r>
      <w:r w:rsidR="00283F06">
        <w:rPr>
          <w:rStyle w:val="ae"/>
          <w:rFonts w:ascii="Times New Roman" w:hAnsi="Times New Roman" w:cs="Times New Roman"/>
          <w:i w:val="0"/>
          <w:sz w:val="28"/>
          <w:szCs w:val="28"/>
        </w:rPr>
        <w:t xml:space="preserve">ж </w:t>
      </w:r>
      <w:r>
        <w:rPr>
          <w:rStyle w:val="ae"/>
          <w:rFonts w:ascii="Times New Roman" w:hAnsi="Times New Roman" w:cs="Times New Roman"/>
          <w:i w:val="0"/>
          <w:sz w:val="28"/>
          <w:szCs w:val="28"/>
        </w:rPr>
        <w:t xml:space="preserve">самого </w:t>
      </w:r>
      <w:r w:rsidR="00283F06">
        <w:rPr>
          <w:rStyle w:val="ae"/>
          <w:rFonts w:ascii="Times New Roman" w:hAnsi="Times New Roman" w:cs="Times New Roman"/>
          <w:i w:val="0"/>
          <w:sz w:val="28"/>
          <w:szCs w:val="28"/>
        </w:rPr>
        <w:t xml:space="preserve">закладу </w:t>
      </w:r>
      <w:r>
        <w:rPr>
          <w:rStyle w:val="ae"/>
          <w:rFonts w:ascii="Times New Roman" w:hAnsi="Times New Roman" w:cs="Times New Roman"/>
          <w:i w:val="0"/>
          <w:sz w:val="28"/>
          <w:szCs w:val="28"/>
        </w:rPr>
        <w:t>дошкільно</w:t>
      </w:r>
      <w:r w:rsidR="00283F06">
        <w:rPr>
          <w:rStyle w:val="ae"/>
          <w:rFonts w:ascii="Times New Roman" w:hAnsi="Times New Roman" w:cs="Times New Roman"/>
          <w:i w:val="0"/>
          <w:sz w:val="28"/>
          <w:szCs w:val="28"/>
        </w:rPr>
        <w:t>ї освіти</w:t>
      </w:r>
      <w:r w:rsidR="00010EB8">
        <w:rPr>
          <w:rStyle w:val="ae"/>
          <w:rFonts w:ascii="Times New Roman" w:hAnsi="Times New Roman" w:cs="Times New Roman"/>
          <w:i w:val="0"/>
          <w:sz w:val="28"/>
          <w:szCs w:val="28"/>
        </w:rPr>
        <w:t>.</w:t>
      </w:r>
    </w:p>
    <w:p w:rsidR="007C05F2" w:rsidRPr="00F926A0" w:rsidRDefault="007C05F2" w:rsidP="007C05F2">
      <w:pPr>
        <w:pStyle w:val="ac"/>
        <w:widowControl w:val="0"/>
        <w:spacing w:line="360" w:lineRule="auto"/>
        <w:ind w:firstLine="709"/>
        <w:jc w:val="both"/>
        <w:rPr>
          <w:rStyle w:val="ae"/>
          <w:rFonts w:ascii="Times New Roman" w:eastAsia="Calibri" w:hAnsi="Times New Roman" w:cs="Times New Roman"/>
          <w:i w:val="0"/>
          <w:sz w:val="28"/>
          <w:szCs w:val="28"/>
        </w:rPr>
      </w:pPr>
      <w:r>
        <w:rPr>
          <w:rStyle w:val="ae"/>
          <w:rFonts w:ascii="Times New Roman" w:eastAsia="Calibri" w:hAnsi="Times New Roman" w:cs="Times New Roman"/>
          <w:i w:val="0"/>
          <w:sz w:val="28"/>
          <w:szCs w:val="28"/>
        </w:rPr>
        <w:t>Робота в експериментальній групі (</w:t>
      </w:r>
      <w:r w:rsidR="005A394A">
        <w:rPr>
          <w:rStyle w:val="ae"/>
          <w:rFonts w:ascii="Times New Roman" w:eastAsia="Calibri" w:hAnsi="Times New Roman" w:cs="Times New Roman"/>
          <w:i w:val="0"/>
          <w:sz w:val="28"/>
          <w:szCs w:val="28"/>
        </w:rPr>
        <w:t xml:space="preserve">ЕГ) проводилась за обраними методиками на констатувальному етапі дослідження. Навчально-виховний процес контрольної крупи (КГ) проводився за традиційними методами </w:t>
      </w:r>
      <w:r w:rsidR="005A394A" w:rsidRPr="00F926A0">
        <w:rPr>
          <w:rStyle w:val="ae"/>
          <w:rFonts w:ascii="Times New Roman" w:eastAsia="Calibri" w:hAnsi="Times New Roman" w:cs="Times New Roman"/>
          <w:i w:val="0"/>
          <w:sz w:val="28"/>
          <w:szCs w:val="28"/>
        </w:rPr>
        <w:t>освітньої програми</w:t>
      </w:r>
      <w:r w:rsidR="00AA7DCC" w:rsidRPr="00F926A0">
        <w:rPr>
          <w:rStyle w:val="ae"/>
          <w:rFonts w:ascii="Times New Roman" w:hAnsi="Times New Roman" w:cs="Times New Roman"/>
          <w:i w:val="0"/>
          <w:sz w:val="28"/>
          <w:szCs w:val="28"/>
        </w:rPr>
        <w:t xml:space="preserve"> закладу дошкільної освіти</w:t>
      </w:r>
      <w:r w:rsidR="005A394A" w:rsidRPr="00F926A0">
        <w:rPr>
          <w:rStyle w:val="ae"/>
          <w:rFonts w:ascii="Times New Roman" w:eastAsia="Calibri" w:hAnsi="Times New Roman" w:cs="Times New Roman"/>
          <w:i w:val="0"/>
          <w:sz w:val="28"/>
          <w:szCs w:val="28"/>
        </w:rPr>
        <w:t>.</w:t>
      </w:r>
    </w:p>
    <w:p w:rsidR="005A394A" w:rsidRPr="007C05F2" w:rsidRDefault="006A2EF6" w:rsidP="007C05F2">
      <w:pPr>
        <w:pStyle w:val="ac"/>
        <w:widowControl w:val="0"/>
        <w:spacing w:line="360" w:lineRule="auto"/>
        <w:ind w:firstLine="709"/>
        <w:jc w:val="both"/>
        <w:rPr>
          <w:rStyle w:val="ae"/>
          <w:i w:val="0"/>
          <w:iCs w:val="0"/>
          <w:color w:val="000000"/>
          <w:szCs w:val="28"/>
        </w:rPr>
      </w:pPr>
      <w:r w:rsidRPr="00F926A0">
        <w:rPr>
          <w:rStyle w:val="ae"/>
          <w:rFonts w:ascii="Times New Roman" w:eastAsia="Calibri" w:hAnsi="Times New Roman" w:cs="Times New Roman"/>
          <w:i w:val="0"/>
          <w:sz w:val="28"/>
          <w:szCs w:val="28"/>
        </w:rPr>
        <w:t>Метою</w:t>
      </w:r>
      <w:r w:rsidR="005A394A" w:rsidRPr="00F926A0">
        <w:rPr>
          <w:rStyle w:val="ae"/>
          <w:rFonts w:ascii="Times New Roman" w:eastAsia="Calibri" w:hAnsi="Times New Roman" w:cs="Times New Roman"/>
          <w:i w:val="0"/>
          <w:sz w:val="28"/>
          <w:szCs w:val="28"/>
        </w:rPr>
        <w:t xml:space="preserve"> </w:t>
      </w:r>
      <w:r w:rsidR="00EA7D8C" w:rsidRPr="00F926A0">
        <w:rPr>
          <w:rStyle w:val="ae"/>
          <w:rFonts w:ascii="Times New Roman" w:eastAsia="Calibri" w:hAnsi="Times New Roman" w:cs="Times New Roman"/>
          <w:i w:val="0"/>
          <w:sz w:val="28"/>
          <w:szCs w:val="28"/>
        </w:rPr>
        <w:t>оцінки</w:t>
      </w:r>
      <w:r w:rsidRPr="00F926A0">
        <w:rPr>
          <w:rStyle w:val="ae"/>
          <w:rFonts w:ascii="Times New Roman" w:eastAsia="Calibri" w:hAnsi="Times New Roman" w:cs="Times New Roman"/>
          <w:i w:val="0"/>
          <w:sz w:val="28"/>
          <w:szCs w:val="28"/>
        </w:rPr>
        <w:t xml:space="preserve"> результатів</w:t>
      </w:r>
      <w:r w:rsidR="00EA7D8C" w:rsidRPr="00F926A0">
        <w:rPr>
          <w:rStyle w:val="ae"/>
          <w:rFonts w:ascii="Times New Roman" w:eastAsia="Calibri" w:hAnsi="Times New Roman" w:cs="Times New Roman"/>
          <w:i w:val="0"/>
          <w:sz w:val="28"/>
          <w:szCs w:val="28"/>
        </w:rPr>
        <w:t xml:space="preserve"> формувального етапу експе</w:t>
      </w:r>
      <w:r w:rsidRPr="00F926A0">
        <w:rPr>
          <w:rStyle w:val="ae"/>
          <w:rFonts w:ascii="Times New Roman" w:eastAsia="Calibri" w:hAnsi="Times New Roman" w:cs="Times New Roman"/>
          <w:i w:val="0"/>
          <w:sz w:val="28"/>
          <w:szCs w:val="28"/>
        </w:rPr>
        <w:t>рименту було</w:t>
      </w:r>
      <w:r w:rsidR="005A394A">
        <w:rPr>
          <w:rStyle w:val="ae"/>
          <w:rFonts w:ascii="Times New Roman" w:eastAsia="Calibri" w:hAnsi="Times New Roman" w:cs="Times New Roman"/>
          <w:i w:val="0"/>
          <w:sz w:val="28"/>
          <w:szCs w:val="28"/>
        </w:rPr>
        <w:t xml:space="preserve"> </w:t>
      </w:r>
      <w:r>
        <w:rPr>
          <w:rStyle w:val="ae"/>
          <w:rFonts w:ascii="Times New Roman" w:eastAsia="Calibri" w:hAnsi="Times New Roman" w:cs="Times New Roman"/>
          <w:i w:val="0"/>
          <w:sz w:val="28"/>
          <w:szCs w:val="28"/>
        </w:rPr>
        <w:lastRenderedPageBreak/>
        <w:t>дослідження змін</w:t>
      </w:r>
      <w:r w:rsidR="00EA7D8C">
        <w:rPr>
          <w:rStyle w:val="ae"/>
          <w:rFonts w:ascii="Times New Roman" w:eastAsia="Calibri" w:hAnsi="Times New Roman" w:cs="Times New Roman"/>
          <w:i w:val="0"/>
          <w:sz w:val="28"/>
          <w:szCs w:val="28"/>
        </w:rPr>
        <w:t xml:space="preserve"> в рівні сформова</w:t>
      </w:r>
      <w:r w:rsidR="005A394A">
        <w:rPr>
          <w:rStyle w:val="ae"/>
          <w:rFonts w:ascii="Times New Roman" w:eastAsia="Calibri" w:hAnsi="Times New Roman" w:cs="Times New Roman"/>
          <w:i w:val="0"/>
          <w:sz w:val="28"/>
          <w:szCs w:val="28"/>
        </w:rPr>
        <w:t xml:space="preserve">ності емоційно-вольової сфери дітей старшого дошкільного віку після застосування </w:t>
      </w:r>
      <w:r w:rsidR="00EA7D8C">
        <w:rPr>
          <w:rStyle w:val="ae"/>
          <w:rFonts w:ascii="Times New Roman" w:eastAsia="Calibri" w:hAnsi="Times New Roman" w:cs="Times New Roman"/>
          <w:i w:val="0"/>
          <w:sz w:val="28"/>
          <w:szCs w:val="28"/>
        </w:rPr>
        <w:t xml:space="preserve">засобів </w:t>
      </w:r>
      <w:proofErr w:type="spellStart"/>
      <w:r w:rsidR="00EA7D8C">
        <w:rPr>
          <w:rStyle w:val="ae"/>
          <w:rFonts w:ascii="Times New Roman" w:eastAsia="Calibri" w:hAnsi="Times New Roman" w:cs="Times New Roman"/>
          <w:i w:val="0"/>
          <w:sz w:val="28"/>
          <w:szCs w:val="28"/>
        </w:rPr>
        <w:t>казкотерапії</w:t>
      </w:r>
      <w:proofErr w:type="spellEnd"/>
      <w:r w:rsidR="00EA7D8C">
        <w:rPr>
          <w:rStyle w:val="ae"/>
          <w:rFonts w:ascii="Times New Roman" w:eastAsia="Calibri" w:hAnsi="Times New Roman" w:cs="Times New Roman"/>
          <w:i w:val="0"/>
          <w:sz w:val="28"/>
          <w:szCs w:val="28"/>
        </w:rPr>
        <w:t>.</w:t>
      </w:r>
    </w:p>
    <w:p w:rsidR="00903CC2" w:rsidRPr="006A2EF6" w:rsidRDefault="00903CC2" w:rsidP="001E5E54">
      <w:pPr>
        <w:widowControl w:val="0"/>
        <w:spacing w:after="0" w:line="360" w:lineRule="auto"/>
        <w:ind w:firstLine="709"/>
        <w:jc w:val="both"/>
        <w:rPr>
          <w:color w:val="000000"/>
          <w:szCs w:val="28"/>
          <w:lang w:val="uk-UA"/>
        </w:rPr>
      </w:pPr>
      <w:r w:rsidRPr="006A2EF6">
        <w:rPr>
          <w:color w:val="000000"/>
          <w:szCs w:val="28"/>
          <w:lang w:val="uk-UA"/>
        </w:rPr>
        <w:t>Для досягнення визначеної мети ми поставили перед собою наступні завдання:</w:t>
      </w:r>
    </w:p>
    <w:p w:rsidR="00903CC2" w:rsidRPr="006A2EF6" w:rsidRDefault="00A875D8" w:rsidP="001E5E54">
      <w:pPr>
        <w:widowControl w:val="0"/>
        <w:spacing w:after="0" w:line="360" w:lineRule="auto"/>
        <w:ind w:firstLine="709"/>
        <w:jc w:val="both"/>
        <w:rPr>
          <w:color w:val="000000"/>
          <w:szCs w:val="28"/>
          <w:lang w:val="uk-UA"/>
        </w:rPr>
      </w:pPr>
      <w:r>
        <w:rPr>
          <w:color w:val="000000"/>
          <w:szCs w:val="28"/>
          <w:lang w:val="uk-UA"/>
        </w:rPr>
        <w:t>1)</w:t>
      </w:r>
      <w:r w:rsidR="00903CC2" w:rsidRPr="006A2EF6">
        <w:rPr>
          <w:color w:val="000000"/>
          <w:szCs w:val="28"/>
          <w:lang w:val="uk-UA"/>
        </w:rPr>
        <w:t xml:space="preserve"> провести повторне діагностичне дослідження з дітьми старшого дошкільного віку;</w:t>
      </w:r>
    </w:p>
    <w:p w:rsidR="00903CC2" w:rsidRPr="006A2EF6" w:rsidRDefault="00A875D8" w:rsidP="001E5E54">
      <w:pPr>
        <w:widowControl w:val="0"/>
        <w:spacing w:after="0" w:line="360" w:lineRule="auto"/>
        <w:ind w:firstLine="709"/>
        <w:jc w:val="both"/>
        <w:rPr>
          <w:color w:val="000000"/>
          <w:szCs w:val="28"/>
          <w:lang w:val="uk-UA"/>
        </w:rPr>
      </w:pPr>
      <w:r>
        <w:rPr>
          <w:color w:val="000000"/>
          <w:szCs w:val="28"/>
          <w:lang w:val="uk-UA"/>
        </w:rPr>
        <w:t>2)</w:t>
      </w:r>
      <w:r w:rsidR="00903CC2" w:rsidRPr="006A2EF6">
        <w:rPr>
          <w:color w:val="000000"/>
          <w:szCs w:val="28"/>
          <w:lang w:val="uk-UA"/>
        </w:rPr>
        <w:t xml:space="preserve"> проаналізувати підсумки проведеного повторного діагностичного дослідження.</w:t>
      </w:r>
    </w:p>
    <w:p w:rsidR="00D81B9E" w:rsidRPr="002665F6" w:rsidRDefault="00A875D8" w:rsidP="001E5E54">
      <w:pPr>
        <w:widowControl w:val="0"/>
        <w:spacing w:after="0" w:line="360" w:lineRule="auto"/>
        <w:ind w:firstLine="709"/>
        <w:jc w:val="both"/>
        <w:rPr>
          <w:color w:val="000000" w:themeColor="text1"/>
          <w:szCs w:val="28"/>
          <w:lang w:val="uk-UA"/>
        </w:rPr>
      </w:pPr>
      <w:r>
        <w:rPr>
          <w:color w:val="000000"/>
          <w:szCs w:val="28"/>
          <w:lang w:val="uk-UA"/>
        </w:rPr>
        <w:t>3)</w:t>
      </w:r>
      <w:r w:rsidR="00D81B9E" w:rsidRPr="006A2EF6">
        <w:rPr>
          <w:color w:val="000000"/>
          <w:szCs w:val="28"/>
          <w:lang w:val="uk-UA"/>
        </w:rPr>
        <w:t xml:space="preserve"> </w:t>
      </w:r>
      <w:r w:rsidR="00D81B9E" w:rsidRPr="006A2EF6">
        <w:rPr>
          <w:bCs/>
          <w:color w:val="000000" w:themeColor="text1"/>
          <w:szCs w:val="28"/>
          <w:lang w:val="uk-UA"/>
        </w:rPr>
        <w:t xml:space="preserve">порівняти та визначити </w:t>
      </w:r>
      <w:r w:rsidR="002665F6" w:rsidRPr="006A2EF6">
        <w:rPr>
          <w:bCs/>
          <w:color w:val="000000" w:themeColor="text1"/>
          <w:szCs w:val="28"/>
          <w:lang w:val="uk-UA"/>
        </w:rPr>
        <w:t>д</w:t>
      </w:r>
      <w:r w:rsidR="00D81B9E" w:rsidRPr="006A2EF6">
        <w:rPr>
          <w:bCs/>
          <w:color w:val="000000" w:themeColor="text1"/>
          <w:szCs w:val="28"/>
          <w:lang w:val="uk-UA"/>
        </w:rPr>
        <w:t>инаміку зміни рівні</w:t>
      </w:r>
      <w:r w:rsidR="002665F6" w:rsidRPr="006A2EF6">
        <w:rPr>
          <w:bCs/>
          <w:color w:val="000000" w:themeColor="text1"/>
          <w:szCs w:val="28"/>
          <w:lang w:val="uk-UA"/>
        </w:rPr>
        <w:t>в сформованості емоційно-вольової сфери.</w:t>
      </w:r>
    </w:p>
    <w:p w:rsidR="00903CC2" w:rsidRPr="00F926A0" w:rsidRDefault="00903CC2" w:rsidP="001E5E54">
      <w:pPr>
        <w:widowControl w:val="0"/>
        <w:spacing w:after="0" w:line="360" w:lineRule="auto"/>
        <w:ind w:firstLine="709"/>
        <w:jc w:val="both"/>
        <w:rPr>
          <w:color w:val="000000"/>
          <w:szCs w:val="28"/>
          <w:lang w:val="uk-UA"/>
        </w:rPr>
      </w:pPr>
      <w:r w:rsidRPr="0095212B">
        <w:rPr>
          <w:color w:val="000000"/>
          <w:szCs w:val="28"/>
          <w:lang w:val="uk-UA"/>
        </w:rPr>
        <w:t>1. Методика «Емоційна ідентифікація» розроблена О. Ізотовою (</w:t>
      </w:r>
      <w:r w:rsidR="000959C1">
        <w:rPr>
          <w:color w:val="000000"/>
          <w:szCs w:val="28"/>
          <w:lang w:val="uk-UA"/>
        </w:rPr>
        <w:t>д</w:t>
      </w:r>
      <w:r w:rsidRPr="00F926A0">
        <w:rPr>
          <w:color w:val="000000"/>
          <w:szCs w:val="28"/>
          <w:lang w:val="uk-UA"/>
        </w:rPr>
        <w:t>одаток А)</w:t>
      </w:r>
      <w:r w:rsidR="007D5D8A" w:rsidRPr="00F926A0">
        <w:rPr>
          <w:rStyle w:val="ae"/>
          <w:i w:val="0"/>
          <w:szCs w:val="28"/>
          <w:lang w:val="uk-UA"/>
        </w:rPr>
        <w:t xml:space="preserve"> [</w:t>
      </w:r>
      <w:r w:rsidR="00F926A0" w:rsidRPr="00F926A0">
        <w:rPr>
          <w:rStyle w:val="ae"/>
          <w:i w:val="0"/>
          <w:szCs w:val="28"/>
          <w:lang w:val="uk-UA"/>
        </w:rPr>
        <w:t>30</w:t>
      </w:r>
      <w:r w:rsidR="007D5D8A" w:rsidRPr="00F926A0">
        <w:rPr>
          <w:rStyle w:val="ae"/>
          <w:i w:val="0"/>
          <w:szCs w:val="28"/>
          <w:lang w:val="uk-UA"/>
        </w:rPr>
        <w:t>]</w:t>
      </w:r>
      <w:r w:rsidRPr="00F926A0">
        <w:rPr>
          <w:color w:val="000000"/>
          <w:szCs w:val="28"/>
          <w:lang w:val="uk-UA"/>
        </w:rPr>
        <w:t>.</w:t>
      </w:r>
    </w:p>
    <w:p w:rsidR="00903CC2" w:rsidRPr="0095212B" w:rsidRDefault="00903CC2" w:rsidP="001E5E54">
      <w:pPr>
        <w:widowControl w:val="0"/>
        <w:spacing w:after="0" w:line="360" w:lineRule="auto"/>
        <w:ind w:firstLine="709"/>
        <w:jc w:val="both"/>
        <w:rPr>
          <w:color w:val="000000"/>
          <w:szCs w:val="28"/>
          <w:lang w:val="uk-UA"/>
        </w:rPr>
      </w:pPr>
      <w:r w:rsidRPr="00F926A0">
        <w:rPr>
          <w:color w:val="000000"/>
          <w:szCs w:val="28"/>
          <w:lang w:val="uk-UA"/>
        </w:rPr>
        <w:t>Аналіз одержаних результатів</w:t>
      </w:r>
      <w:r w:rsidRPr="0095212B">
        <w:rPr>
          <w:color w:val="000000"/>
          <w:szCs w:val="28"/>
          <w:lang w:val="uk-UA"/>
        </w:rPr>
        <w:t xml:space="preserve"> контрольного етапу, дає можливість визначити обсяг емоційного досвіду і емоційних уявлень  кожної  дитини і виявити рівень емоційної ідентифікації.</w:t>
      </w:r>
    </w:p>
    <w:p w:rsidR="00903CC2" w:rsidRDefault="00903CC2" w:rsidP="001E5E54">
      <w:pPr>
        <w:widowControl w:val="0"/>
        <w:spacing w:after="0" w:line="360" w:lineRule="auto"/>
        <w:ind w:firstLine="709"/>
        <w:jc w:val="both"/>
        <w:rPr>
          <w:color w:val="000000"/>
          <w:szCs w:val="28"/>
          <w:lang w:val="uk-UA"/>
        </w:rPr>
      </w:pPr>
      <w:r w:rsidRPr="0095212B">
        <w:rPr>
          <w:color w:val="000000"/>
          <w:szCs w:val="28"/>
          <w:lang w:val="uk-UA"/>
        </w:rPr>
        <w:t xml:space="preserve">Кількісні результати повторного вивчення рівня розвитку емоційної ідентифікації </w:t>
      </w:r>
      <w:r w:rsidR="00F926A0">
        <w:rPr>
          <w:color w:val="000000"/>
          <w:szCs w:val="28"/>
          <w:lang w:val="uk-UA"/>
        </w:rPr>
        <w:t xml:space="preserve">дітей старшого дошкільного віку </w:t>
      </w:r>
      <w:r w:rsidRPr="0095212B">
        <w:rPr>
          <w:color w:val="000000"/>
          <w:szCs w:val="28"/>
          <w:lang w:val="uk-UA"/>
        </w:rPr>
        <w:t>за методикою О. Ізотової представлені у таблиці 2.5.</w:t>
      </w:r>
    </w:p>
    <w:p w:rsidR="00903CC2" w:rsidRPr="00AC5669" w:rsidRDefault="00903CC2" w:rsidP="001E5E54">
      <w:pPr>
        <w:widowControl w:val="0"/>
        <w:spacing w:after="0" w:line="360" w:lineRule="auto"/>
        <w:ind w:firstLine="709"/>
        <w:jc w:val="right"/>
        <w:rPr>
          <w:color w:val="000000"/>
          <w:szCs w:val="28"/>
          <w:lang w:val="uk-UA"/>
        </w:rPr>
      </w:pPr>
      <w:r w:rsidRPr="00AC5669">
        <w:rPr>
          <w:color w:val="000000"/>
          <w:szCs w:val="28"/>
          <w:lang w:val="uk-UA"/>
        </w:rPr>
        <w:t>Таблиця 2.5</w:t>
      </w:r>
    </w:p>
    <w:p w:rsidR="00903CC2" w:rsidRDefault="00903CC2" w:rsidP="001E5E54">
      <w:pPr>
        <w:widowControl w:val="0"/>
        <w:spacing w:after="0" w:line="360" w:lineRule="auto"/>
        <w:ind w:firstLine="709"/>
        <w:jc w:val="center"/>
        <w:rPr>
          <w:b/>
          <w:color w:val="000000"/>
          <w:szCs w:val="28"/>
          <w:lang w:val="uk-UA"/>
        </w:rPr>
      </w:pPr>
      <w:r w:rsidRPr="00AC5669">
        <w:rPr>
          <w:b/>
          <w:color w:val="000000"/>
          <w:szCs w:val="28"/>
          <w:lang w:val="uk-UA"/>
        </w:rPr>
        <w:t>Кількісні результати розвитку емоційної ідентифікації у дітей старшого дошкільного віку</w:t>
      </w:r>
      <w:r w:rsidRPr="0095212B">
        <w:rPr>
          <w:b/>
          <w:color w:val="000000"/>
          <w:szCs w:val="28"/>
          <w:lang w:val="uk-UA"/>
        </w:rPr>
        <w:t xml:space="preserve"> в КГ та ЕГ за методикою О. Ізотової</w:t>
      </w:r>
    </w:p>
    <w:tbl>
      <w:tblPr>
        <w:tblStyle w:val="a3"/>
        <w:tblW w:w="0" w:type="auto"/>
        <w:tblInd w:w="250" w:type="dxa"/>
        <w:tblLook w:val="04A0" w:firstRow="1" w:lastRow="0" w:firstColumn="1" w:lastColumn="0" w:noHBand="0" w:noVBand="1"/>
      </w:tblPr>
      <w:tblGrid>
        <w:gridCol w:w="2130"/>
        <w:gridCol w:w="1185"/>
        <w:gridCol w:w="1170"/>
        <w:gridCol w:w="1185"/>
        <w:gridCol w:w="1170"/>
        <w:gridCol w:w="1133"/>
        <w:gridCol w:w="1122"/>
      </w:tblGrid>
      <w:tr w:rsidR="00DA6F91" w:rsidTr="004E7649">
        <w:tc>
          <w:tcPr>
            <w:tcW w:w="2130" w:type="dxa"/>
            <w:vMerge w:val="restart"/>
          </w:tcPr>
          <w:p w:rsidR="00DA6F91" w:rsidRPr="002665F6" w:rsidRDefault="00DA6F91" w:rsidP="00101535">
            <w:pPr>
              <w:widowControl w:val="0"/>
              <w:jc w:val="center"/>
              <w:rPr>
                <w:color w:val="000000"/>
                <w:szCs w:val="28"/>
                <w:lang w:val="uk-UA"/>
              </w:rPr>
            </w:pPr>
            <w:r w:rsidRPr="002665F6">
              <w:rPr>
                <w:color w:val="000000"/>
                <w:szCs w:val="28"/>
                <w:lang w:val="uk-UA"/>
              </w:rPr>
              <w:t>Рівні сформованості</w:t>
            </w:r>
            <w:r>
              <w:rPr>
                <w:color w:val="000000"/>
                <w:szCs w:val="28"/>
                <w:lang w:val="uk-UA"/>
              </w:rPr>
              <w:t xml:space="preserve"> емоційно-вольової сфери дітей старшого дошкільного віку</w:t>
            </w:r>
          </w:p>
        </w:tc>
        <w:tc>
          <w:tcPr>
            <w:tcW w:w="4710" w:type="dxa"/>
            <w:gridSpan w:val="4"/>
          </w:tcPr>
          <w:p w:rsidR="00DA6F91" w:rsidRPr="002665F6" w:rsidRDefault="00DA6F91" w:rsidP="00101535">
            <w:pPr>
              <w:widowControl w:val="0"/>
              <w:jc w:val="center"/>
              <w:rPr>
                <w:color w:val="000000"/>
                <w:szCs w:val="28"/>
                <w:lang w:val="uk-UA"/>
              </w:rPr>
            </w:pPr>
            <w:r>
              <w:rPr>
                <w:color w:val="000000"/>
                <w:szCs w:val="28"/>
                <w:lang w:val="uk-UA"/>
              </w:rPr>
              <w:t>Кількість дітей (%)</w:t>
            </w:r>
          </w:p>
        </w:tc>
        <w:tc>
          <w:tcPr>
            <w:tcW w:w="2255" w:type="dxa"/>
            <w:gridSpan w:val="2"/>
            <w:vMerge w:val="restart"/>
          </w:tcPr>
          <w:p w:rsidR="00DA6F91" w:rsidRPr="002665F6" w:rsidRDefault="00DA6F91" w:rsidP="00101535">
            <w:pPr>
              <w:widowControl w:val="0"/>
              <w:jc w:val="center"/>
              <w:rPr>
                <w:color w:val="000000"/>
                <w:szCs w:val="28"/>
                <w:lang w:val="uk-UA"/>
              </w:rPr>
            </w:pPr>
            <w:r>
              <w:rPr>
                <w:color w:val="000000"/>
                <w:szCs w:val="28"/>
                <w:lang w:val="uk-UA"/>
              </w:rPr>
              <w:t>Різниця між показниками на початок та кінець експерименту</w:t>
            </w:r>
          </w:p>
        </w:tc>
      </w:tr>
      <w:tr w:rsidR="00DA6F91" w:rsidTr="004E7649">
        <w:tc>
          <w:tcPr>
            <w:tcW w:w="2130" w:type="dxa"/>
            <w:vMerge/>
          </w:tcPr>
          <w:p w:rsidR="00DA6F91" w:rsidRPr="002665F6" w:rsidRDefault="00DA6F91" w:rsidP="00101535">
            <w:pPr>
              <w:widowControl w:val="0"/>
              <w:jc w:val="center"/>
              <w:rPr>
                <w:color w:val="000000"/>
                <w:szCs w:val="28"/>
                <w:lang w:val="uk-UA"/>
              </w:rPr>
            </w:pPr>
          </w:p>
        </w:tc>
        <w:tc>
          <w:tcPr>
            <w:tcW w:w="2355" w:type="dxa"/>
            <w:gridSpan w:val="2"/>
          </w:tcPr>
          <w:p w:rsidR="00DA6F91" w:rsidRDefault="00DA6F91" w:rsidP="00101535">
            <w:pPr>
              <w:widowControl w:val="0"/>
              <w:jc w:val="center"/>
              <w:rPr>
                <w:color w:val="000000"/>
                <w:szCs w:val="28"/>
                <w:lang w:val="uk-UA"/>
              </w:rPr>
            </w:pPr>
            <w:r>
              <w:rPr>
                <w:color w:val="000000"/>
                <w:szCs w:val="28"/>
                <w:lang w:val="uk-UA"/>
              </w:rPr>
              <w:t>на початок експерименту</w:t>
            </w:r>
          </w:p>
          <w:p w:rsidR="00DA6F91" w:rsidRPr="002665F6" w:rsidRDefault="00DA6F91" w:rsidP="00101535">
            <w:pPr>
              <w:widowControl w:val="0"/>
              <w:jc w:val="center"/>
              <w:rPr>
                <w:color w:val="000000"/>
                <w:szCs w:val="28"/>
                <w:lang w:val="uk-UA"/>
              </w:rPr>
            </w:pPr>
          </w:p>
        </w:tc>
        <w:tc>
          <w:tcPr>
            <w:tcW w:w="2355" w:type="dxa"/>
            <w:gridSpan w:val="2"/>
          </w:tcPr>
          <w:p w:rsidR="00DA6F91" w:rsidRPr="002665F6" w:rsidRDefault="00DA6F91" w:rsidP="00101535">
            <w:pPr>
              <w:widowControl w:val="0"/>
              <w:jc w:val="center"/>
              <w:rPr>
                <w:color w:val="000000"/>
                <w:szCs w:val="28"/>
                <w:lang w:val="uk-UA"/>
              </w:rPr>
            </w:pPr>
            <w:r>
              <w:rPr>
                <w:color w:val="000000"/>
                <w:szCs w:val="28"/>
                <w:lang w:val="uk-UA"/>
              </w:rPr>
              <w:t>на кінець експерименту</w:t>
            </w:r>
          </w:p>
        </w:tc>
        <w:tc>
          <w:tcPr>
            <w:tcW w:w="2255" w:type="dxa"/>
            <w:gridSpan w:val="2"/>
            <w:vMerge/>
          </w:tcPr>
          <w:p w:rsidR="00DA6F91" w:rsidRPr="002665F6" w:rsidRDefault="00DA6F91" w:rsidP="00101535">
            <w:pPr>
              <w:widowControl w:val="0"/>
              <w:jc w:val="center"/>
              <w:rPr>
                <w:color w:val="000000"/>
                <w:szCs w:val="28"/>
                <w:lang w:val="uk-UA"/>
              </w:rPr>
            </w:pPr>
          </w:p>
        </w:tc>
      </w:tr>
      <w:tr w:rsidR="00DA6F91" w:rsidTr="004E7649">
        <w:tc>
          <w:tcPr>
            <w:tcW w:w="2130" w:type="dxa"/>
            <w:vMerge/>
          </w:tcPr>
          <w:p w:rsidR="00DA6F91" w:rsidRPr="002665F6" w:rsidRDefault="00DA6F91" w:rsidP="00101535">
            <w:pPr>
              <w:widowControl w:val="0"/>
              <w:jc w:val="center"/>
              <w:rPr>
                <w:color w:val="000000"/>
                <w:szCs w:val="28"/>
                <w:lang w:val="uk-UA"/>
              </w:rPr>
            </w:pPr>
          </w:p>
        </w:tc>
        <w:tc>
          <w:tcPr>
            <w:tcW w:w="1185" w:type="dxa"/>
          </w:tcPr>
          <w:p w:rsidR="00DA6F91" w:rsidRPr="002665F6" w:rsidRDefault="00DA6F91" w:rsidP="00101535">
            <w:pPr>
              <w:widowControl w:val="0"/>
              <w:jc w:val="center"/>
              <w:rPr>
                <w:color w:val="000000"/>
                <w:szCs w:val="28"/>
                <w:lang w:val="uk-UA"/>
              </w:rPr>
            </w:pPr>
            <w:r>
              <w:rPr>
                <w:color w:val="000000"/>
                <w:szCs w:val="28"/>
                <w:lang w:val="uk-UA"/>
              </w:rPr>
              <w:t>КГ</w:t>
            </w:r>
          </w:p>
        </w:tc>
        <w:tc>
          <w:tcPr>
            <w:tcW w:w="1170" w:type="dxa"/>
          </w:tcPr>
          <w:p w:rsidR="00DA6F91" w:rsidRPr="002665F6" w:rsidRDefault="00DA6F91" w:rsidP="00101535">
            <w:pPr>
              <w:widowControl w:val="0"/>
              <w:jc w:val="center"/>
              <w:rPr>
                <w:color w:val="000000"/>
                <w:szCs w:val="28"/>
                <w:lang w:val="uk-UA"/>
              </w:rPr>
            </w:pPr>
            <w:r>
              <w:rPr>
                <w:color w:val="000000"/>
                <w:szCs w:val="28"/>
                <w:lang w:val="uk-UA"/>
              </w:rPr>
              <w:t>ЕГ</w:t>
            </w:r>
          </w:p>
        </w:tc>
        <w:tc>
          <w:tcPr>
            <w:tcW w:w="1185" w:type="dxa"/>
          </w:tcPr>
          <w:p w:rsidR="00DA6F91" w:rsidRPr="002665F6" w:rsidRDefault="00DA6F91" w:rsidP="00101535">
            <w:pPr>
              <w:widowControl w:val="0"/>
              <w:jc w:val="center"/>
              <w:rPr>
                <w:color w:val="000000"/>
                <w:szCs w:val="28"/>
                <w:lang w:val="uk-UA"/>
              </w:rPr>
            </w:pPr>
            <w:r>
              <w:rPr>
                <w:color w:val="000000"/>
                <w:szCs w:val="28"/>
                <w:lang w:val="uk-UA"/>
              </w:rPr>
              <w:t>КГ</w:t>
            </w:r>
          </w:p>
        </w:tc>
        <w:tc>
          <w:tcPr>
            <w:tcW w:w="1170" w:type="dxa"/>
          </w:tcPr>
          <w:p w:rsidR="00DA6F91" w:rsidRPr="002665F6" w:rsidRDefault="00DA6F91" w:rsidP="00101535">
            <w:pPr>
              <w:widowControl w:val="0"/>
              <w:jc w:val="center"/>
              <w:rPr>
                <w:color w:val="000000"/>
                <w:szCs w:val="28"/>
                <w:lang w:val="uk-UA"/>
              </w:rPr>
            </w:pPr>
            <w:r>
              <w:rPr>
                <w:color w:val="000000"/>
                <w:szCs w:val="28"/>
                <w:lang w:val="uk-UA"/>
              </w:rPr>
              <w:t>ЕГ</w:t>
            </w:r>
          </w:p>
        </w:tc>
        <w:tc>
          <w:tcPr>
            <w:tcW w:w="1133" w:type="dxa"/>
          </w:tcPr>
          <w:p w:rsidR="00DA6F91" w:rsidRPr="002665F6" w:rsidRDefault="00DA6F91" w:rsidP="00101535">
            <w:pPr>
              <w:widowControl w:val="0"/>
              <w:jc w:val="center"/>
              <w:rPr>
                <w:color w:val="000000"/>
                <w:szCs w:val="28"/>
                <w:lang w:val="uk-UA"/>
              </w:rPr>
            </w:pPr>
            <w:r>
              <w:rPr>
                <w:color w:val="000000"/>
                <w:szCs w:val="28"/>
                <w:lang w:val="uk-UA"/>
              </w:rPr>
              <w:t>КГ</w:t>
            </w:r>
          </w:p>
        </w:tc>
        <w:tc>
          <w:tcPr>
            <w:tcW w:w="1122" w:type="dxa"/>
          </w:tcPr>
          <w:p w:rsidR="00DA6F91" w:rsidRPr="002665F6" w:rsidRDefault="00DA6F91" w:rsidP="00101535">
            <w:pPr>
              <w:widowControl w:val="0"/>
              <w:jc w:val="center"/>
              <w:rPr>
                <w:color w:val="000000"/>
                <w:szCs w:val="28"/>
                <w:lang w:val="uk-UA"/>
              </w:rPr>
            </w:pPr>
            <w:r>
              <w:rPr>
                <w:color w:val="000000"/>
                <w:szCs w:val="28"/>
                <w:lang w:val="uk-UA"/>
              </w:rPr>
              <w:t>ЕГ</w:t>
            </w:r>
          </w:p>
        </w:tc>
      </w:tr>
      <w:tr w:rsidR="00DA6F91" w:rsidRPr="00F926A0" w:rsidTr="004E7649">
        <w:tc>
          <w:tcPr>
            <w:tcW w:w="2130" w:type="dxa"/>
          </w:tcPr>
          <w:p w:rsidR="00DA6F91" w:rsidRPr="00F926A0" w:rsidRDefault="00DA6F91" w:rsidP="00101535">
            <w:pPr>
              <w:widowControl w:val="0"/>
              <w:jc w:val="center"/>
              <w:rPr>
                <w:color w:val="000000"/>
                <w:szCs w:val="28"/>
                <w:lang w:val="uk-UA"/>
              </w:rPr>
            </w:pPr>
            <w:r w:rsidRPr="00F926A0">
              <w:rPr>
                <w:color w:val="000000"/>
                <w:szCs w:val="28"/>
                <w:lang w:val="uk-UA"/>
              </w:rPr>
              <w:t>Високий рівень</w:t>
            </w:r>
          </w:p>
        </w:tc>
        <w:tc>
          <w:tcPr>
            <w:tcW w:w="1185" w:type="dxa"/>
          </w:tcPr>
          <w:p w:rsidR="00DA6F91" w:rsidRPr="00F926A0" w:rsidRDefault="00E35F81" w:rsidP="00101535">
            <w:pPr>
              <w:widowControl w:val="0"/>
              <w:jc w:val="center"/>
              <w:rPr>
                <w:color w:val="000000"/>
                <w:szCs w:val="28"/>
                <w:lang w:val="uk-UA"/>
              </w:rPr>
            </w:pPr>
            <w:r>
              <w:rPr>
                <w:color w:val="000000"/>
                <w:szCs w:val="28"/>
                <w:lang w:val="uk-UA"/>
              </w:rPr>
              <w:t>21</w:t>
            </w:r>
            <w:r w:rsidR="00101535">
              <w:rPr>
                <w:color w:val="000000"/>
                <w:szCs w:val="28"/>
                <w:lang w:val="uk-UA"/>
              </w:rPr>
              <w:t xml:space="preserve"> </w:t>
            </w:r>
            <w:r w:rsidR="000142DB">
              <w:rPr>
                <w:color w:val="000000"/>
                <w:szCs w:val="28"/>
                <w:lang w:val="uk-UA"/>
              </w:rPr>
              <w:t>(3)</w:t>
            </w:r>
          </w:p>
        </w:tc>
        <w:tc>
          <w:tcPr>
            <w:tcW w:w="1170" w:type="dxa"/>
          </w:tcPr>
          <w:p w:rsidR="00DA6F91" w:rsidRPr="00F926A0" w:rsidRDefault="00E35F81" w:rsidP="00101535">
            <w:pPr>
              <w:widowControl w:val="0"/>
              <w:jc w:val="center"/>
              <w:rPr>
                <w:color w:val="000000"/>
                <w:szCs w:val="28"/>
                <w:lang w:val="uk-UA"/>
              </w:rPr>
            </w:pPr>
            <w:r>
              <w:rPr>
                <w:color w:val="000000"/>
                <w:szCs w:val="28"/>
                <w:lang w:val="uk-UA"/>
              </w:rPr>
              <w:t>14</w:t>
            </w:r>
            <w:r w:rsidR="00101535">
              <w:rPr>
                <w:color w:val="000000"/>
                <w:szCs w:val="28"/>
                <w:lang w:val="uk-UA"/>
              </w:rPr>
              <w:t xml:space="preserve"> </w:t>
            </w:r>
            <w:r w:rsidR="000142DB">
              <w:rPr>
                <w:color w:val="000000"/>
                <w:szCs w:val="28"/>
                <w:lang w:val="uk-UA"/>
              </w:rPr>
              <w:t>(2)</w:t>
            </w:r>
          </w:p>
        </w:tc>
        <w:tc>
          <w:tcPr>
            <w:tcW w:w="1185" w:type="dxa"/>
          </w:tcPr>
          <w:p w:rsidR="00DA6F91" w:rsidRPr="00F926A0" w:rsidRDefault="000142DB" w:rsidP="00101535">
            <w:pPr>
              <w:widowControl w:val="0"/>
              <w:jc w:val="center"/>
              <w:rPr>
                <w:color w:val="000000"/>
                <w:szCs w:val="28"/>
                <w:lang w:val="uk-UA"/>
              </w:rPr>
            </w:pPr>
            <w:r>
              <w:rPr>
                <w:color w:val="000000"/>
                <w:szCs w:val="28"/>
                <w:lang w:val="uk-UA"/>
              </w:rPr>
              <w:t>29</w:t>
            </w:r>
            <w:r w:rsidR="00101535">
              <w:rPr>
                <w:color w:val="000000"/>
                <w:szCs w:val="28"/>
                <w:lang w:val="uk-UA"/>
              </w:rPr>
              <w:t xml:space="preserve"> </w:t>
            </w:r>
            <w:r>
              <w:rPr>
                <w:color w:val="000000"/>
                <w:szCs w:val="28"/>
                <w:lang w:val="uk-UA"/>
              </w:rPr>
              <w:t>(4)</w:t>
            </w:r>
          </w:p>
        </w:tc>
        <w:tc>
          <w:tcPr>
            <w:tcW w:w="1170" w:type="dxa"/>
          </w:tcPr>
          <w:p w:rsidR="00DA6F91" w:rsidRPr="00F926A0" w:rsidRDefault="000142DB" w:rsidP="00101535">
            <w:pPr>
              <w:widowControl w:val="0"/>
              <w:jc w:val="center"/>
              <w:rPr>
                <w:color w:val="000000"/>
                <w:szCs w:val="28"/>
                <w:lang w:val="uk-UA"/>
              </w:rPr>
            </w:pPr>
            <w:r>
              <w:rPr>
                <w:color w:val="000000"/>
                <w:szCs w:val="28"/>
                <w:lang w:val="uk-UA"/>
              </w:rPr>
              <w:t>36</w:t>
            </w:r>
            <w:r w:rsidR="00101535">
              <w:rPr>
                <w:color w:val="000000"/>
                <w:szCs w:val="28"/>
                <w:lang w:val="uk-UA"/>
              </w:rPr>
              <w:t xml:space="preserve"> </w:t>
            </w:r>
            <w:r>
              <w:rPr>
                <w:color w:val="000000"/>
                <w:szCs w:val="28"/>
                <w:lang w:val="uk-UA"/>
              </w:rPr>
              <w:t>(5)</w:t>
            </w:r>
          </w:p>
        </w:tc>
        <w:tc>
          <w:tcPr>
            <w:tcW w:w="1133" w:type="dxa"/>
          </w:tcPr>
          <w:p w:rsidR="00DA6F91" w:rsidRPr="00F926A0" w:rsidRDefault="00F926A0" w:rsidP="00101535">
            <w:pPr>
              <w:widowControl w:val="0"/>
              <w:jc w:val="center"/>
              <w:rPr>
                <w:color w:val="000000"/>
                <w:szCs w:val="28"/>
                <w:lang w:val="uk-UA"/>
              </w:rPr>
            </w:pPr>
            <w:r w:rsidRPr="00F926A0">
              <w:rPr>
                <w:color w:val="000000"/>
                <w:szCs w:val="28"/>
                <w:lang w:val="uk-UA"/>
              </w:rPr>
              <w:t>+</w:t>
            </w:r>
            <w:r w:rsidR="000142DB">
              <w:rPr>
                <w:color w:val="000000"/>
                <w:szCs w:val="28"/>
                <w:lang w:val="uk-UA"/>
              </w:rPr>
              <w:t>8</w:t>
            </w:r>
          </w:p>
        </w:tc>
        <w:tc>
          <w:tcPr>
            <w:tcW w:w="1122" w:type="dxa"/>
          </w:tcPr>
          <w:p w:rsidR="00DA6F91" w:rsidRPr="00F926A0" w:rsidRDefault="00F926A0" w:rsidP="00101535">
            <w:pPr>
              <w:widowControl w:val="0"/>
              <w:jc w:val="center"/>
              <w:rPr>
                <w:color w:val="000000"/>
                <w:szCs w:val="28"/>
                <w:lang w:val="uk-UA"/>
              </w:rPr>
            </w:pPr>
            <w:r w:rsidRPr="00F926A0">
              <w:rPr>
                <w:color w:val="000000"/>
                <w:szCs w:val="28"/>
                <w:lang w:val="uk-UA"/>
              </w:rPr>
              <w:t>+</w:t>
            </w:r>
            <w:r w:rsidR="000142DB">
              <w:rPr>
                <w:color w:val="000000"/>
                <w:szCs w:val="28"/>
                <w:lang w:val="uk-UA"/>
              </w:rPr>
              <w:t>22</w:t>
            </w:r>
          </w:p>
        </w:tc>
      </w:tr>
      <w:tr w:rsidR="00DA6F91" w:rsidRPr="00F926A0" w:rsidTr="004E7649">
        <w:tc>
          <w:tcPr>
            <w:tcW w:w="2130" w:type="dxa"/>
          </w:tcPr>
          <w:p w:rsidR="00DA6F91" w:rsidRPr="00F926A0" w:rsidRDefault="00DA6F91" w:rsidP="00101535">
            <w:pPr>
              <w:widowControl w:val="0"/>
              <w:jc w:val="center"/>
              <w:rPr>
                <w:color w:val="000000"/>
                <w:szCs w:val="28"/>
                <w:lang w:val="uk-UA"/>
              </w:rPr>
            </w:pPr>
            <w:r w:rsidRPr="00F926A0">
              <w:rPr>
                <w:color w:val="000000"/>
                <w:szCs w:val="28"/>
                <w:lang w:val="uk-UA"/>
              </w:rPr>
              <w:t>Середній рівень</w:t>
            </w:r>
          </w:p>
        </w:tc>
        <w:tc>
          <w:tcPr>
            <w:tcW w:w="1185" w:type="dxa"/>
          </w:tcPr>
          <w:p w:rsidR="00DA6F91" w:rsidRPr="00F926A0" w:rsidRDefault="00E35F81" w:rsidP="00101535">
            <w:pPr>
              <w:widowControl w:val="0"/>
              <w:jc w:val="center"/>
              <w:rPr>
                <w:color w:val="000000"/>
                <w:szCs w:val="28"/>
                <w:lang w:val="uk-UA"/>
              </w:rPr>
            </w:pPr>
            <w:r>
              <w:rPr>
                <w:color w:val="000000"/>
                <w:szCs w:val="28"/>
                <w:lang w:val="uk-UA"/>
              </w:rPr>
              <w:t>36</w:t>
            </w:r>
            <w:r w:rsidR="00101535">
              <w:rPr>
                <w:color w:val="000000"/>
                <w:szCs w:val="28"/>
                <w:lang w:val="uk-UA"/>
              </w:rPr>
              <w:t xml:space="preserve"> </w:t>
            </w:r>
            <w:r w:rsidR="000142DB">
              <w:rPr>
                <w:color w:val="000000"/>
                <w:szCs w:val="28"/>
                <w:lang w:val="uk-UA"/>
              </w:rPr>
              <w:t>(5)</w:t>
            </w:r>
          </w:p>
        </w:tc>
        <w:tc>
          <w:tcPr>
            <w:tcW w:w="1170" w:type="dxa"/>
          </w:tcPr>
          <w:p w:rsidR="00DA6F91" w:rsidRPr="00F926A0" w:rsidRDefault="00E35F81" w:rsidP="00101535">
            <w:pPr>
              <w:widowControl w:val="0"/>
              <w:jc w:val="center"/>
              <w:rPr>
                <w:color w:val="000000"/>
                <w:szCs w:val="28"/>
                <w:lang w:val="uk-UA"/>
              </w:rPr>
            </w:pPr>
            <w:r>
              <w:rPr>
                <w:color w:val="000000"/>
                <w:szCs w:val="28"/>
                <w:lang w:val="uk-UA"/>
              </w:rPr>
              <w:t>36</w:t>
            </w:r>
            <w:r w:rsidR="00101535">
              <w:rPr>
                <w:color w:val="000000"/>
                <w:szCs w:val="28"/>
                <w:lang w:val="uk-UA"/>
              </w:rPr>
              <w:t xml:space="preserve"> </w:t>
            </w:r>
            <w:r w:rsidR="000142DB">
              <w:rPr>
                <w:color w:val="000000"/>
                <w:szCs w:val="28"/>
                <w:lang w:val="uk-UA"/>
              </w:rPr>
              <w:t>(5)</w:t>
            </w:r>
          </w:p>
        </w:tc>
        <w:tc>
          <w:tcPr>
            <w:tcW w:w="1185" w:type="dxa"/>
          </w:tcPr>
          <w:p w:rsidR="00DA6F91" w:rsidRPr="00F926A0" w:rsidRDefault="000142DB" w:rsidP="00101535">
            <w:pPr>
              <w:widowControl w:val="0"/>
              <w:jc w:val="center"/>
              <w:rPr>
                <w:color w:val="000000"/>
                <w:szCs w:val="28"/>
                <w:lang w:val="uk-UA"/>
              </w:rPr>
            </w:pPr>
            <w:r>
              <w:rPr>
                <w:color w:val="000000"/>
                <w:szCs w:val="28"/>
                <w:lang w:val="uk-UA"/>
              </w:rPr>
              <w:t>50</w:t>
            </w:r>
            <w:r w:rsidR="00101535">
              <w:rPr>
                <w:color w:val="000000"/>
                <w:szCs w:val="28"/>
                <w:lang w:val="uk-UA"/>
              </w:rPr>
              <w:t xml:space="preserve"> </w:t>
            </w:r>
            <w:r>
              <w:rPr>
                <w:color w:val="000000"/>
                <w:szCs w:val="28"/>
                <w:lang w:val="uk-UA"/>
              </w:rPr>
              <w:t>(7)</w:t>
            </w:r>
          </w:p>
        </w:tc>
        <w:tc>
          <w:tcPr>
            <w:tcW w:w="1170" w:type="dxa"/>
          </w:tcPr>
          <w:p w:rsidR="00DA6F91" w:rsidRPr="00F926A0" w:rsidRDefault="000142DB" w:rsidP="00101535">
            <w:pPr>
              <w:widowControl w:val="0"/>
              <w:jc w:val="center"/>
              <w:rPr>
                <w:color w:val="000000"/>
                <w:szCs w:val="28"/>
                <w:lang w:val="uk-UA"/>
              </w:rPr>
            </w:pPr>
            <w:r>
              <w:rPr>
                <w:color w:val="000000"/>
                <w:szCs w:val="28"/>
                <w:lang w:val="uk-UA"/>
              </w:rPr>
              <w:t>50</w:t>
            </w:r>
            <w:r w:rsidR="00101535">
              <w:rPr>
                <w:color w:val="000000"/>
                <w:szCs w:val="28"/>
                <w:lang w:val="uk-UA"/>
              </w:rPr>
              <w:t xml:space="preserve"> </w:t>
            </w:r>
            <w:r>
              <w:rPr>
                <w:color w:val="000000"/>
                <w:szCs w:val="28"/>
                <w:lang w:val="uk-UA"/>
              </w:rPr>
              <w:t>(7)</w:t>
            </w:r>
          </w:p>
        </w:tc>
        <w:tc>
          <w:tcPr>
            <w:tcW w:w="1133" w:type="dxa"/>
          </w:tcPr>
          <w:p w:rsidR="00DA6F91" w:rsidRPr="00F926A0" w:rsidRDefault="00F926A0" w:rsidP="00101535">
            <w:pPr>
              <w:widowControl w:val="0"/>
              <w:jc w:val="center"/>
              <w:rPr>
                <w:color w:val="000000"/>
                <w:szCs w:val="28"/>
                <w:lang w:val="uk-UA"/>
              </w:rPr>
            </w:pPr>
            <w:r w:rsidRPr="00F926A0">
              <w:rPr>
                <w:color w:val="000000"/>
                <w:szCs w:val="28"/>
                <w:lang w:val="uk-UA"/>
              </w:rPr>
              <w:t>+</w:t>
            </w:r>
            <w:r w:rsidR="000142DB">
              <w:rPr>
                <w:color w:val="000000"/>
                <w:szCs w:val="28"/>
                <w:lang w:val="uk-UA"/>
              </w:rPr>
              <w:t>14</w:t>
            </w:r>
          </w:p>
        </w:tc>
        <w:tc>
          <w:tcPr>
            <w:tcW w:w="1122" w:type="dxa"/>
          </w:tcPr>
          <w:p w:rsidR="00DA6F91" w:rsidRPr="00F926A0" w:rsidRDefault="00F926A0" w:rsidP="00101535">
            <w:pPr>
              <w:widowControl w:val="0"/>
              <w:jc w:val="center"/>
              <w:rPr>
                <w:color w:val="000000"/>
                <w:szCs w:val="28"/>
                <w:lang w:val="uk-UA"/>
              </w:rPr>
            </w:pPr>
            <w:r w:rsidRPr="00F926A0">
              <w:rPr>
                <w:color w:val="000000"/>
                <w:szCs w:val="28"/>
                <w:lang w:val="uk-UA"/>
              </w:rPr>
              <w:t>+</w:t>
            </w:r>
            <w:r w:rsidR="000142DB">
              <w:rPr>
                <w:color w:val="000000"/>
                <w:szCs w:val="28"/>
                <w:lang w:val="uk-UA"/>
              </w:rPr>
              <w:t>14</w:t>
            </w:r>
          </w:p>
        </w:tc>
      </w:tr>
      <w:tr w:rsidR="00DA6F91" w:rsidRPr="00F926A0" w:rsidTr="0091758C">
        <w:trPr>
          <w:trHeight w:val="116"/>
        </w:trPr>
        <w:tc>
          <w:tcPr>
            <w:tcW w:w="2130" w:type="dxa"/>
          </w:tcPr>
          <w:p w:rsidR="00DA6F91" w:rsidRPr="00F926A0" w:rsidRDefault="00DA6F91" w:rsidP="00101535">
            <w:pPr>
              <w:widowControl w:val="0"/>
              <w:jc w:val="center"/>
              <w:rPr>
                <w:color w:val="000000"/>
                <w:szCs w:val="28"/>
                <w:lang w:val="uk-UA"/>
              </w:rPr>
            </w:pPr>
            <w:r w:rsidRPr="00F926A0">
              <w:rPr>
                <w:color w:val="000000"/>
                <w:szCs w:val="28"/>
                <w:lang w:val="uk-UA"/>
              </w:rPr>
              <w:t>Низький рівень</w:t>
            </w:r>
          </w:p>
        </w:tc>
        <w:tc>
          <w:tcPr>
            <w:tcW w:w="1185" w:type="dxa"/>
          </w:tcPr>
          <w:p w:rsidR="00DA6F91" w:rsidRPr="00F926A0" w:rsidRDefault="00E35F81" w:rsidP="00101535">
            <w:pPr>
              <w:widowControl w:val="0"/>
              <w:jc w:val="center"/>
              <w:rPr>
                <w:color w:val="000000"/>
                <w:szCs w:val="28"/>
                <w:lang w:val="uk-UA"/>
              </w:rPr>
            </w:pPr>
            <w:r>
              <w:rPr>
                <w:color w:val="000000"/>
                <w:szCs w:val="28"/>
                <w:lang w:val="uk-UA"/>
              </w:rPr>
              <w:t>43</w:t>
            </w:r>
            <w:r w:rsidR="00101535">
              <w:rPr>
                <w:color w:val="000000"/>
                <w:szCs w:val="28"/>
                <w:lang w:val="uk-UA"/>
              </w:rPr>
              <w:t xml:space="preserve"> </w:t>
            </w:r>
            <w:r w:rsidR="000142DB">
              <w:rPr>
                <w:color w:val="000000"/>
                <w:szCs w:val="28"/>
                <w:lang w:val="uk-UA"/>
              </w:rPr>
              <w:t>(6)</w:t>
            </w:r>
          </w:p>
        </w:tc>
        <w:tc>
          <w:tcPr>
            <w:tcW w:w="1170" w:type="dxa"/>
          </w:tcPr>
          <w:p w:rsidR="00DA6F91" w:rsidRPr="00F926A0" w:rsidRDefault="00E35F81" w:rsidP="00101535">
            <w:pPr>
              <w:widowControl w:val="0"/>
              <w:jc w:val="center"/>
              <w:rPr>
                <w:color w:val="000000"/>
                <w:szCs w:val="28"/>
                <w:lang w:val="uk-UA"/>
              </w:rPr>
            </w:pPr>
            <w:r>
              <w:rPr>
                <w:color w:val="000000"/>
                <w:szCs w:val="28"/>
                <w:lang w:val="uk-UA"/>
              </w:rPr>
              <w:t>5</w:t>
            </w:r>
            <w:r w:rsidR="00F926A0" w:rsidRPr="00F926A0">
              <w:rPr>
                <w:color w:val="000000"/>
                <w:szCs w:val="28"/>
                <w:lang w:val="uk-UA"/>
              </w:rPr>
              <w:t>0</w:t>
            </w:r>
            <w:r w:rsidR="00101535">
              <w:rPr>
                <w:color w:val="000000"/>
                <w:szCs w:val="28"/>
                <w:lang w:val="uk-UA"/>
              </w:rPr>
              <w:t xml:space="preserve"> </w:t>
            </w:r>
            <w:r w:rsidR="000142DB">
              <w:rPr>
                <w:color w:val="000000"/>
                <w:szCs w:val="28"/>
                <w:lang w:val="uk-UA"/>
              </w:rPr>
              <w:t>(7)</w:t>
            </w:r>
          </w:p>
        </w:tc>
        <w:tc>
          <w:tcPr>
            <w:tcW w:w="1185" w:type="dxa"/>
          </w:tcPr>
          <w:p w:rsidR="00DA6F91" w:rsidRPr="00F926A0" w:rsidRDefault="000142DB" w:rsidP="00101535">
            <w:pPr>
              <w:widowControl w:val="0"/>
              <w:jc w:val="center"/>
              <w:rPr>
                <w:color w:val="000000"/>
                <w:szCs w:val="28"/>
                <w:lang w:val="uk-UA"/>
              </w:rPr>
            </w:pPr>
            <w:r>
              <w:rPr>
                <w:color w:val="000000"/>
                <w:szCs w:val="28"/>
                <w:lang w:val="uk-UA"/>
              </w:rPr>
              <w:t>21</w:t>
            </w:r>
            <w:r w:rsidR="00101535">
              <w:rPr>
                <w:color w:val="000000"/>
                <w:szCs w:val="28"/>
                <w:lang w:val="uk-UA"/>
              </w:rPr>
              <w:t xml:space="preserve"> </w:t>
            </w:r>
            <w:r>
              <w:rPr>
                <w:color w:val="000000"/>
                <w:szCs w:val="28"/>
                <w:lang w:val="uk-UA"/>
              </w:rPr>
              <w:t>(3)</w:t>
            </w:r>
          </w:p>
        </w:tc>
        <w:tc>
          <w:tcPr>
            <w:tcW w:w="1170" w:type="dxa"/>
          </w:tcPr>
          <w:p w:rsidR="00DA6F91" w:rsidRPr="00F926A0" w:rsidRDefault="000142DB" w:rsidP="00101535">
            <w:pPr>
              <w:widowControl w:val="0"/>
              <w:jc w:val="center"/>
              <w:rPr>
                <w:color w:val="000000"/>
                <w:szCs w:val="28"/>
                <w:lang w:val="uk-UA"/>
              </w:rPr>
            </w:pPr>
            <w:r>
              <w:rPr>
                <w:color w:val="000000"/>
                <w:szCs w:val="28"/>
                <w:lang w:val="uk-UA"/>
              </w:rPr>
              <w:t>14</w:t>
            </w:r>
            <w:r w:rsidR="00101535">
              <w:rPr>
                <w:color w:val="000000"/>
                <w:szCs w:val="28"/>
                <w:lang w:val="uk-UA"/>
              </w:rPr>
              <w:t xml:space="preserve"> </w:t>
            </w:r>
            <w:r>
              <w:rPr>
                <w:color w:val="000000"/>
                <w:szCs w:val="28"/>
                <w:lang w:val="uk-UA"/>
              </w:rPr>
              <w:t>(2)</w:t>
            </w:r>
          </w:p>
        </w:tc>
        <w:tc>
          <w:tcPr>
            <w:tcW w:w="1133" w:type="dxa"/>
          </w:tcPr>
          <w:p w:rsidR="00DA6F91" w:rsidRPr="00F926A0" w:rsidRDefault="00F926A0" w:rsidP="00101535">
            <w:pPr>
              <w:widowControl w:val="0"/>
              <w:jc w:val="center"/>
              <w:rPr>
                <w:color w:val="000000"/>
                <w:szCs w:val="28"/>
                <w:lang w:val="uk-UA"/>
              </w:rPr>
            </w:pPr>
            <w:r w:rsidRPr="00F926A0">
              <w:rPr>
                <w:color w:val="000000"/>
                <w:szCs w:val="28"/>
                <w:lang w:val="uk-UA"/>
              </w:rPr>
              <w:t>-</w:t>
            </w:r>
            <w:r w:rsidR="000142DB">
              <w:rPr>
                <w:color w:val="000000"/>
                <w:szCs w:val="28"/>
                <w:lang w:val="uk-UA"/>
              </w:rPr>
              <w:t>22</w:t>
            </w:r>
          </w:p>
        </w:tc>
        <w:tc>
          <w:tcPr>
            <w:tcW w:w="1122" w:type="dxa"/>
          </w:tcPr>
          <w:p w:rsidR="00DA6F91" w:rsidRPr="00F926A0" w:rsidRDefault="00F926A0" w:rsidP="00101535">
            <w:pPr>
              <w:widowControl w:val="0"/>
              <w:jc w:val="center"/>
              <w:rPr>
                <w:color w:val="000000"/>
                <w:szCs w:val="28"/>
                <w:lang w:val="uk-UA"/>
              </w:rPr>
            </w:pPr>
            <w:r w:rsidRPr="00F926A0">
              <w:rPr>
                <w:color w:val="000000"/>
                <w:szCs w:val="28"/>
                <w:lang w:val="uk-UA"/>
              </w:rPr>
              <w:t>-</w:t>
            </w:r>
            <w:r w:rsidR="000142DB">
              <w:rPr>
                <w:color w:val="000000"/>
                <w:szCs w:val="28"/>
                <w:lang w:val="uk-UA"/>
              </w:rPr>
              <w:t>36</w:t>
            </w:r>
          </w:p>
        </w:tc>
      </w:tr>
    </w:tbl>
    <w:p w:rsidR="005358B3" w:rsidRDefault="005358B3" w:rsidP="001E5E54">
      <w:pPr>
        <w:widowControl w:val="0"/>
        <w:spacing w:after="0" w:line="360" w:lineRule="auto"/>
        <w:ind w:firstLine="709"/>
        <w:jc w:val="center"/>
        <w:rPr>
          <w:noProof/>
          <w:color w:val="000000"/>
          <w:szCs w:val="28"/>
          <w:lang w:val="uk-UA" w:eastAsia="ru-RU"/>
        </w:rPr>
      </w:pPr>
    </w:p>
    <w:p w:rsidR="00101535" w:rsidRPr="0095212B" w:rsidRDefault="00101535" w:rsidP="00101535">
      <w:pPr>
        <w:widowControl w:val="0"/>
        <w:spacing w:after="0" w:line="360" w:lineRule="auto"/>
        <w:ind w:firstLine="709"/>
        <w:jc w:val="both"/>
        <w:rPr>
          <w:color w:val="000000"/>
          <w:szCs w:val="28"/>
          <w:lang w:val="uk-UA"/>
        </w:rPr>
      </w:pPr>
      <w:r w:rsidRPr="0073113E">
        <w:rPr>
          <w:color w:val="000000"/>
          <w:szCs w:val="28"/>
          <w:lang w:val="uk-UA"/>
        </w:rPr>
        <w:t xml:space="preserve">Результати, представлені на рисунку 2.4., показують, що в КГ 29% мають </w:t>
      </w:r>
      <w:r w:rsidRPr="0073113E">
        <w:rPr>
          <w:color w:val="000000"/>
          <w:szCs w:val="28"/>
          <w:lang w:val="uk-UA"/>
        </w:rPr>
        <w:lastRenderedPageBreak/>
        <w:t xml:space="preserve">високий рівень, 50% – середній рівень та 21% – низький рівень розвитку емоційної ідентифікації. В ЕГ 36% мають високий рівень, 50% – середній рівень та 14% – низький рівень розвитку емоційної ідентифікації. </w:t>
      </w:r>
    </w:p>
    <w:p w:rsidR="00AC5669" w:rsidRDefault="00AC5669" w:rsidP="00AC5669">
      <w:pPr>
        <w:widowControl w:val="0"/>
        <w:spacing w:after="0" w:line="360" w:lineRule="auto"/>
        <w:ind w:firstLine="709"/>
        <w:jc w:val="both"/>
        <w:rPr>
          <w:color w:val="000000"/>
          <w:szCs w:val="28"/>
          <w:lang w:val="uk-UA"/>
        </w:rPr>
      </w:pPr>
      <w:r w:rsidRPr="0073113E">
        <w:rPr>
          <w:color w:val="000000"/>
          <w:szCs w:val="28"/>
          <w:lang w:val="uk-UA"/>
        </w:rPr>
        <w:t xml:space="preserve">Після реалізації програми розвитку емоційно-вольової сфери засобами </w:t>
      </w:r>
      <w:proofErr w:type="spellStart"/>
      <w:r w:rsidRPr="0073113E">
        <w:rPr>
          <w:color w:val="000000"/>
          <w:szCs w:val="28"/>
          <w:lang w:val="uk-UA"/>
        </w:rPr>
        <w:t>казкотерапії</w:t>
      </w:r>
      <w:proofErr w:type="spellEnd"/>
      <w:r w:rsidRPr="0073113E">
        <w:rPr>
          <w:color w:val="000000"/>
          <w:szCs w:val="28"/>
          <w:lang w:val="uk-UA"/>
        </w:rPr>
        <w:t xml:space="preserve"> спостерігається позитивна динаміка в емоційній ідентифікації дітей старшого дошкільного віку експериментальної групи.</w:t>
      </w:r>
      <w:r w:rsidRPr="00390355">
        <w:rPr>
          <w:color w:val="FF0000"/>
          <w:szCs w:val="28"/>
          <w:lang w:val="uk-UA"/>
        </w:rPr>
        <w:t xml:space="preserve"> </w:t>
      </w:r>
    </w:p>
    <w:p w:rsidR="004D6FD0" w:rsidRPr="004D6FD0" w:rsidRDefault="0073113E" w:rsidP="001E5E54">
      <w:pPr>
        <w:widowControl w:val="0"/>
        <w:spacing w:after="0" w:line="360" w:lineRule="auto"/>
        <w:ind w:firstLine="709"/>
        <w:jc w:val="center"/>
        <w:rPr>
          <w:color w:val="000000"/>
          <w:szCs w:val="28"/>
          <w:lang w:val="uk-UA"/>
        </w:rPr>
      </w:pPr>
      <w:r w:rsidRPr="0073113E">
        <w:rPr>
          <w:noProof/>
          <w:color w:val="000000"/>
          <w:szCs w:val="28"/>
          <w:lang w:eastAsia="ru-RU"/>
        </w:rPr>
        <w:drawing>
          <wp:inline distT="0" distB="0" distL="0" distR="0">
            <wp:extent cx="5286375" cy="30480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D6FD0" w:rsidRDefault="00903CC2" w:rsidP="001E5E54">
      <w:pPr>
        <w:widowControl w:val="0"/>
        <w:spacing w:after="0" w:line="360" w:lineRule="auto"/>
        <w:ind w:firstLine="709"/>
        <w:jc w:val="center"/>
        <w:rPr>
          <w:b/>
          <w:color w:val="000000"/>
          <w:szCs w:val="28"/>
          <w:lang w:val="uk-UA"/>
        </w:rPr>
      </w:pPr>
      <w:r w:rsidRPr="00AC5669">
        <w:rPr>
          <w:b/>
          <w:color w:val="000000"/>
          <w:szCs w:val="28"/>
          <w:lang w:val="uk-UA"/>
        </w:rPr>
        <w:t>Рис</w:t>
      </w:r>
      <w:r w:rsidR="00D41DC3" w:rsidRPr="00AC5669">
        <w:rPr>
          <w:b/>
          <w:color w:val="000000"/>
          <w:szCs w:val="28"/>
          <w:lang w:val="uk-UA"/>
        </w:rPr>
        <w:t>унок</w:t>
      </w:r>
      <w:r w:rsidRPr="00AC5669">
        <w:rPr>
          <w:b/>
          <w:color w:val="000000"/>
          <w:szCs w:val="28"/>
          <w:lang w:val="uk-UA"/>
        </w:rPr>
        <w:t>. 2.4. Діаграма</w:t>
      </w:r>
      <w:r w:rsidRPr="00AC5669">
        <w:rPr>
          <w:color w:val="000000"/>
          <w:szCs w:val="28"/>
          <w:lang w:val="uk-UA"/>
        </w:rPr>
        <w:t xml:space="preserve"> </w:t>
      </w:r>
      <w:r w:rsidRPr="00AC5669">
        <w:rPr>
          <w:b/>
          <w:color w:val="000000"/>
          <w:szCs w:val="28"/>
          <w:lang w:val="uk-UA"/>
        </w:rPr>
        <w:t xml:space="preserve">емоційної ідентифікації у </w:t>
      </w:r>
      <w:r w:rsidR="00026A5C" w:rsidRPr="00AC5669">
        <w:rPr>
          <w:b/>
          <w:color w:val="000000"/>
          <w:szCs w:val="28"/>
          <w:lang w:val="uk-UA"/>
        </w:rPr>
        <w:t>дітей старшого дошкільного віку</w:t>
      </w:r>
      <w:r w:rsidR="00026A5C" w:rsidRPr="0095212B">
        <w:rPr>
          <w:b/>
          <w:color w:val="000000"/>
          <w:szCs w:val="28"/>
          <w:lang w:val="uk-UA"/>
        </w:rPr>
        <w:t xml:space="preserve"> в КГ та ЕГ</w:t>
      </w:r>
      <w:r w:rsidRPr="0095212B">
        <w:rPr>
          <w:b/>
          <w:color w:val="000000"/>
          <w:szCs w:val="28"/>
          <w:lang w:val="uk-UA"/>
        </w:rPr>
        <w:t xml:space="preserve"> за методикою О. Ізотової</w:t>
      </w:r>
      <w:r w:rsidR="000142DB">
        <w:rPr>
          <w:b/>
          <w:color w:val="000000"/>
          <w:szCs w:val="28"/>
          <w:lang w:val="uk-UA"/>
        </w:rPr>
        <w:t xml:space="preserve"> </w:t>
      </w:r>
    </w:p>
    <w:p w:rsidR="00101535" w:rsidRDefault="00101535" w:rsidP="001E5E54">
      <w:pPr>
        <w:widowControl w:val="0"/>
        <w:spacing w:after="0" w:line="360" w:lineRule="auto"/>
        <w:ind w:firstLine="709"/>
        <w:jc w:val="both"/>
        <w:rPr>
          <w:color w:val="000000"/>
          <w:szCs w:val="28"/>
          <w:lang w:val="uk-UA"/>
        </w:rPr>
      </w:pPr>
    </w:p>
    <w:p w:rsidR="00765931" w:rsidRPr="00765931" w:rsidRDefault="00765931" w:rsidP="001E5E54">
      <w:pPr>
        <w:widowControl w:val="0"/>
        <w:spacing w:after="0" w:line="360" w:lineRule="auto"/>
        <w:ind w:firstLine="709"/>
        <w:jc w:val="both"/>
        <w:rPr>
          <w:color w:val="000000"/>
          <w:szCs w:val="28"/>
          <w:lang w:val="uk-UA"/>
        </w:rPr>
      </w:pPr>
      <w:r w:rsidRPr="00C14331">
        <w:rPr>
          <w:color w:val="000000"/>
          <w:szCs w:val="28"/>
          <w:lang w:val="uk-UA"/>
        </w:rPr>
        <w:t>Збільшилася кількість дітей з високим та середнім рівнем розвитку емоційної сфери. Кількість дітей з низьким рівнем знизилася. Це говорить про те, що у дітей сформувалися вміння правильно сприймати та розуміти емоційні стани, самостійно визначати та відтворювати емоції різної модальності.</w:t>
      </w:r>
    </w:p>
    <w:p w:rsidR="00903CC2" w:rsidRDefault="00903CC2" w:rsidP="001E5E54">
      <w:pPr>
        <w:widowControl w:val="0"/>
        <w:spacing w:after="0" w:line="360" w:lineRule="auto"/>
        <w:ind w:firstLine="709"/>
        <w:jc w:val="both"/>
        <w:rPr>
          <w:color w:val="000000"/>
          <w:szCs w:val="28"/>
          <w:lang w:val="uk-UA"/>
        </w:rPr>
      </w:pPr>
      <w:r w:rsidRPr="0095212B">
        <w:rPr>
          <w:color w:val="000000"/>
          <w:szCs w:val="28"/>
          <w:lang w:val="uk-UA"/>
        </w:rPr>
        <w:t>2. Методика індивідуальної бесіди О. </w:t>
      </w:r>
      <w:proofErr w:type="spellStart"/>
      <w:r w:rsidRPr="0095212B">
        <w:rPr>
          <w:color w:val="000000"/>
          <w:szCs w:val="28"/>
          <w:lang w:val="uk-UA"/>
        </w:rPr>
        <w:t>Смирнової</w:t>
      </w:r>
      <w:proofErr w:type="spellEnd"/>
      <w:r w:rsidRPr="0095212B">
        <w:rPr>
          <w:color w:val="000000"/>
          <w:szCs w:val="28"/>
          <w:lang w:val="uk-UA"/>
        </w:rPr>
        <w:t xml:space="preserve"> та В. </w:t>
      </w:r>
      <w:proofErr w:type="spellStart"/>
      <w:r w:rsidRPr="0095212B">
        <w:rPr>
          <w:color w:val="000000"/>
          <w:szCs w:val="28"/>
          <w:lang w:val="uk-UA"/>
        </w:rPr>
        <w:t>Холмогорової</w:t>
      </w:r>
      <w:proofErr w:type="spellEnd"/>
      <w:r w:rsidRPr="0095212B">
        <w:rPr>
          <w:color w:val="000000"/>
          <w:szCs w:val="28"/>
          <w:lang w:val="uk-UA"/>
        </w:rPr>
        <w:t xml:space="preserve"> для виявлення уявлень дитини про емоційний стан або переживання однолітка </w:t>
      </w:r>
      <w:r w:rsidR="00026A5C" w:rsidRPr="0095212B">
        <w:rPr>
          <w:color w:val="000000"/>
          <w:szCs w:val="28"/>
          <w:lang w:val="uk-UA"/>
        </w:rPr>
        <w:t xml:space="preserve">та </w:t>
      </w:r>
      <w:r w:rsidRPr="0095212B">
        <w:rPr>
          <w:color w:val="000000"/>
          <w:szCs w:val="28"/>
          <w:lang w:val="uk-UA"/>
        </w:rPr>
        <w:t>власних</w:t>
      </w:r>
      <w:r w:rsidR="00026A5C" w:rsidRPr="0095212B">
        <w:rPr>
          <w:color w:val="000000"/>
          <w:szCs w:val="28"/>
          <w:lang w:val="uk-UA"/>
        </w:rPr>
        <w:t xml:space="preserve"> переживань</w:t>
      </w:r>
      <w:r w:rsidRPr="0095212B">
        <w:rPr>
          <w:color w:val="000000"/>
          <w:szCs w:val="28"/>
          <w:lang w:val="uk-UA"/>
        </w:rPr>
        <w:t xml:space="preserve"> проводилася у формі індивідуальної бесіди. Педагог задав дитині 10 питань і дослівно фіксував її відповіді.</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Дитині ставлять наступні питання:</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1. Чи подобається тобі відвідувати дитячий садок? Чому?</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 xml:space="preserve">2. Як ти вважаєш, у твоїй групі хороші чи погані діти? Чому? Хто саме </w:t>
      </w:r>
      <w:r>
        <w:rPr>
          <w:color w:val="000000"/>
          <w:szCs w:val="28"/>
          <w:lang w:val="uk-UA"/>
        </w:rPr>
        <w:lastRenderedPageBreak/>
        <w:t>поганий?</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3. Як ти вважаєш, якщо ти поділишся з другом іграшкою і відразу її забереш, коли він ще не встиг погратись нею, який у нього буде настрій? Чому?</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 xml:space="preserve">4. Чи зможеш ти подарувати другові </w:t>
      </w:r>
      <w:proofErr w:type="spellStart"/>
      <w:r>
        <w:rPr>
          <w:color w:val="000000"/>
          <w:szCs w:val="28"/>
          <w:lang w:val="uk-UA"/>
        </w:rPr>
        <w:t>іграшкі</w:t>
      </w:r>
      <w:proofErr w:type="spellEnd"/>
      <w:r>
        <w:rPr>
          <w:color w:val="000000"/>
          <w:szCs w:val="28"/>
          <w:lang w:val="uk-UA"/>
        </w:rPr>
        <w:t xml:space="preserve"> назовсім? Який у нього буде настрій, якщо та подаруєш іграшку?</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5. Якщо твого друга покарають, що він буде відчувати? Як зміниться його настрій? Чому?</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6. Як ти себе почуваєш, коли тебе карають? Як змінюється твій настрій? Чому?</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 xml:space="preserve">7. Якщо вихователь тебе хвалить за щось, який у тебе настрій? </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 xml:space="preserve">8. Якщо </w:t>
      </w:r>
      <w:proofErr w:type="spellStart"/>
      <w:r>
        <w:rPr>
          <w:color w:val="000000"/>
          <w:szCs w:val="28"/>
          <w:lang w:val="uk-UA"/>
        </w:rPr>
        <w:t>похвалять</w:t>
      </w:r>
      <w:proofErr w:type="spellEnd"/>
      <w:r>
        <w:rPr>
          <w:color w:val="000000"/>
          <w:szCs w:val="28"/>
          <w:lang w:val="uk-UA"/>
        </w:rPr>
        <w:t xml:space="preserve"> твого друга, що він буде відчувати?  Як зміниться його настрій? Чому?</w:t>
      </w:r>
    </w:p>
    <w:p w:rsidR="00C37C82" w:rsidRDefault="00C37C82" w:rsidP="001E5E54">
      <w:pPr>
        <w:widowControl w:val="0"/>
        <w:spacing w:after="0" w:line="360" w:lineRule="auto"/>
        <w:ind w:firstLine="709"/>
        <w:jc w:val="both"/>
        <w:rPr>
          <w:color w:val="000000"/>
          <w:szCs w:val="28"/>
          <w:lang w:val="uk-UA"/>
        </w:rPr>
      </w:pPr>
      <w:r>
        <w:rPr>
          <w:color w:val="000000"/>
          <w:szCs w:val="28"/>
          <w:lang w:val="uk-UA"/>
        </w:rPr>
        <w:t>9. Якщо у твого друга щось не виходить, як ти вважаєш, який у нього буде настрій? А ти зможеш йому допомогти?</w:t>
      </w:r>
    </w:p>
    <w:p w:rsidR="00C37C82" w:rsidRPr="001B1453" w:rsidRDefault="00C37C82" w:rsidP="001E5E54">
      <w:pPr>
        <w:widowControl w:val="0"/>
        <w:spacing w:after="0" w:line="360" w:lineRule="auto"/>
        <w:ind w:firstLine="709"/>
        <w:jc w:val="both"/>
        <w:rPr>
          <w:color w:val="000000"/>
          <w:szCs w:val="28"/>
          <w:lang w:val="uk-UA"/>
        </w:rPr>
      </w:pPr>
      <w:r>
        <w:rPr>
          <w:color w:val="000000"/>
          <w:szCs w:val="28"/>
          <w:lang w:val="uk-UA"/>
        </w:rPr>
        <w:t>10. Якщо мама пообіцяє тобі сходити в цинк у вихідний день, а коли на настав вихідний, вона не зможе піти з тобою в цирк. Який у тебе буде настрій? Що ти будеш відчувати?</w:t>
      </w:r>
      <w:r w:rsidR="004D6FD0">
        <w:rPr>
          <w:color w:val="000000"/>
          <w:szCs w:val="28"/>
          <w:lang w:val="uk-UA"/>
        </w:rPr>
        <w:t xml:space="preserve"> </w:t>
      </w:r>
      <w:r w:rsidR="004D6FD0" w:rsidRPr="001E5E54">
        <w:rPr>
          <w:color w:val="000000"/>
          <w:szCs w:val="28"/>
          <w:lang w:val="uk-UA"/>
        </w:rPr>
        <w:t>[19]</w:t>
      </w:r>
      <w:r w:rsidR="004D6FD0">
        <w:rPr>
          <w:color w:val="000000"/>
          <w:szCs w:val="28"/>
          <w:lang w:val="uk-UA"/>
        </w:rPr>
        <w:t>.</w:t>
      </w:r>
    </w:p>
    <w:p w:rsidR="00C37C82" w:rsidRPr="0095212B" w:rsidRDefault="00C37C82" w:rsidP="001E5E54">
      <w:pPr>
        <w:widowControl w:val="0"/>
        <w:spacing w:after="0" w:line="360" w:lineRule="auto"/>
        <w:ind w:firstLine="709"/>
        <w:jc w:val="both"/>
        <w:rPr>
          <w:color w:val="000000"/>
          <w:szCs w:val="28"/>
          <w:lang w:val="uk-UA"/>
        </w:rPr>
      </w:pPr>
      <w:r w:rsidRPr="0095212B">
        <w:rPr>
          <w:color w:val="000000"/>
          <w:szCs w:val="28"/>
          <w:lang w:val="uk-UA"/>
        </w:rPr>
        <w:t>При обробці результатів за цією методикою враховується те, що питання 1 і 2 спрямовані на виявлення загального оцінного ставлення та уявлення дитини про інших дітей. Тут особлива увага зверталося на позитивні й негативні оцінки дитини, що відносяться до закладу дошкільної освіти та дітей з групи.</w:t>
      </w:r>
    </w:p>
    <w:p w:rsidR="00C37C82" w:rsidRPr="0095212B" w:rsidRDefault="00C37C82" w:rsidP="001E5E54">
      <w:pPr>
        <w:widowControl w:val="0"/>
        <w:spacing w:after="0" w:line="360" w:lineRule="auto"/>
        <w:ind w:firstLine="709"/>
        <w:jc w:val="both"/>
        <w:rPr>
          <w:color w:val="000000"/>
          <w:szCs w:val="28"/>
          <w:lang w:val="uk-UA"/>
        </w:rPr>
      </w:pPr>
      <w:r w:rsidRPr="0095212B">
        <w:rPr>
          <w:color w:val="000000"/>
          <w:szCs w:val="28"/>
          <w:lang w:val="uk-UA"/>
        </w:rPr>
        <w:t>Питання 3, 4, 5, 8, 9 дозволяють визначити рівень сформованості уявлень дитини про стани однолітка та адекватності їх оцінки. Тут з’ясовували, наскільки правильно випробуваний розуміє емоційні стани інших дітей. Питання 6, 7, 10 допомогли встановити, наскільки вірно дитина усвідомлює власні переживання. При обробці відповідей, отриманих від дітей, визначалися адекватність оцінки, враховувалися відповіді «не знаю» або відсутність відповідей.</w:t>
      </w:r>
    </w:p>
    <w:p w:rsidR="00C37C82" w:rsidRPr="0095212B" w:rsidRDefault="00C37C82" w:rsidP="001E5E54">
      <w:pPr>
        <w:widowControl w:val="0"/>
        <w:spacing w:after="0" w:line="360" w:lineRule="auto"/>
        <w:ind w:firstLine="709"/>
        <w:jc w:val="both"/>
        <w:rPr>
          <w:color w:val="000000"/>
          <w:szCs w:val="28"/>
          <w:lang w:val="uk-UA"/>
        </w:rPr>
      </w:pPr>
      <w:r w:rsidRPr="0095212B">
        <w:rPr>
          <w:color w:val="000000"/>
          <w:szCs w:val="28"/>
          <w:lang w:val="uk-UA"/>
        </w:rPr>
        <w:t>Оцінка результатів:</w:t>
      </w:r>
    </w:p>
    <w:p w:rsidR="00C37C82" w:rsidRPr="00BD1CB7" w:rsidRDefault="00C37C82" w:rsidP="00101535">
      <w:pPr>
        <w:pStyle w:val="a4"/>
        <w:widowControl w:val="0"/>
        <w:numPr>
          <w:ilvl w:val="1"/>
          <w:numId w:val="16"/>
        </w:numPr>
        <w:tabs>
          <w:tab w:val="left" w:pos="1276"/>
        </w:tabs>
        <w:spacing w:after="0" w:line="360" w:lineRule="auto"/>
        <w:ind w:left="0" w:firstLine="709"/>
        <w:jc w:val="both"/>
        <w:rPr>
          <w:color w:val="000000"/>
          <w:szCs w:val="28"/>
          <w:lang w:val="uk-UA"/>
        </w:rPr>
      </w:pPr>
      <w:r w:rsidRPr="00BD1CB7">
        <w:rPr>
          <w:color w:val="000000"/>
          <w:szCs w:val="28"/>
          <w:lang w:val="uk-UA"/>
        </w:rPr>
        <w:t xml:space="preserve">високий рівень (3 бали) – дитина дає позитивні оцінки свого ставлення до дитячого садка та до однолітків, завжди правильно розуміє емоційні стани </w:t>
      </w:r>
      <w:r w:rsidRPr="00BD1CB7">
        <w:rPr>
          <w:color w:val="000000"/>
          <w:szCs w:val="28"/>
          <w:lang w:val="uk-UA"/>
        </w:rPr>
        <w:lastRenderedPageBreak/>
        <w:t>інших дітей та власні;</w:t>
      </w:r>
    </w:p>
    <w:p w:rsidR="00C37C82" w:rsidRPr="00BD1CB7" w:rsidRDefault="00C37C82" w:rsidP="00101535">
      <w:pPr>
        <w:pStyle w:val="a4"/>
        <w:widowControl w:val="0"/>
        <w:numPr>
          <w:ilvl w:val="1"/>
          <w:numId w:val="16"/>
        </w:numPr>
        <w:tabs>
          <w:tab w:val="left" w:pos="1276"/>
        </w:tabs>
        <w:spacing w:after="0" w:line="360" w:lineRule="auto"/>
        <w:ind w:left="0" w:firstLine="709"/>
        <w:jc w:val="both"/>
        <w:rPr>
          <w:color w:val="000000"/>
          <w:szCs w:val="28"/>
          <w:lang w:val="uk-UA"/>
        </w:rPr>
      </w:pPr>
      <w:r w:rsidRPr="00BD1CB7">
        <w:rPr>
          <w:color w:val="000000"/>
          <w:szCs w:val="28"/>
          <w:lang w:val="uk-UA"/>
        </w:rPr>
        <w:t>середній рівень (2 бали) – дитина дає і позитивні, і негативні оцінки свого ставлення до дитячого садка і до однолітків, але не завжди правильно розуміє емоційні стани інших дітей та власні;</w:t>
      </w:r>
    </w:p>
    <w:p w:rsidR="00C37C82" w:rsidRPr="00C37C82" w:rsidRDefault="00C37C82" w:rsidP="00101535">
      <w:pPr>
        <w:pStyle w:val="a4"/>
        <w:widowControl w:val="0"/>
        <w:numPr>
          <w:ilvl w:val="1"/>
          <w:numId w:val="16"/>
        </w:numPr>
        <w:tabs>
          <w:tab w:val="left" w:pos="1276"/>
        </w:tabs>
        <w:spacing w:after="0" w:line="360" w:lineRule="auto"/>
        <w:ind w:left="0" w:firstLine="709"/>
        <w:jc w:val="both"/>
        <w:rPr>
          <w:color w:val="000000"/>
          <w:szCs w:val="28"/>
          <w:lang w:val="uk-UA"/>
        </w:rPr>
      </w:pPr>
      <w:r w:rsidRPr="00BD1CB7">
        <w:rPr>
          <w:color w:val="000000"/>
          <w:szCs w:val="28"/>
          <w:lang w:val="uk-UA"/>
        </w:rPr>
        <w:t>низький рівень (1 бал) – дитина дає негативні оцінки свого ставлення до дитячого садка і до однолітків, не розуміє емоційні стани інших дітей та власні.</w:t>
      </w:r>
    </w:p>
    <w:p w:rsidR="004D6FD0" w:rsidRPr="001161B2" w:rsidRDefault="00903CC2" w:rsidP="001133F9">
      <w:pPr>
        <w:widowControl w:val="0"/>
        <w:spacing w:after="0" w:line="360" w:lineRule="auto"/>
        <w:ind w:firstLine="709"/>
        <w:jc w:val="both"/>
        <w:rPr>
          <w:color w:val="000000"/>
          <w:szCs w:val="28"/>
          <w:lang w:val="uk-UA"/>
        </w:rPr>
      </w:pPr>
      <w:r w:rsidRPr="0095212B">
        <w:rPr>
          <w:color w:val="000000"/>
          <w:szCs w:val="28"/>
          <w:lang w:val="uk-UA"/>
        </w:rPr>
        <w:t>На підставі повторних результатів індивідуальної бесіди з методики О. </w:t>
      </w:r>
      <w:proofErr w:type="spellStart"/>
      <w:r w:rsidRPr="0095212B">
        <w:rPr>
          <w:color w:val="000000"/>
          <w:szCs w:val="28"/>
          <w:lang w:val="uk-UA"/>
        </w:rPr>
        <w:t>Смирнової</w:t>
      </w:r>
      <w:proofErr w:type="spellEnd"/>
      <w:r w:rsidRPr="0095212B">
        <w:rPr>
          <w:color w:val="000000"/>
          <w:szCs w:val="28"/>
          <w:lang w:val="uk-UA"/>
        </w:rPr>
        <w:t xml:space="preserve"> та В. </w:t>
      </w:r>
      <w:proofErr w:type="spellStart"/>
      <w:r w:rsidRPr="0095212B">
        <w:rPr>
          <w:color w:val="000000"/>
          <w:szCs w:val="28"/>
          <w:lang w:val="uk-UA"/>
        </w:rPr>
        <w:t>Холмогорової</w:t>
      </w:r>
      <w:proofErr w:type="spellEnd"/>
      <w:r w:rsidRPr="0095212B">
        <w:rPr>
          <w:color w:val="000000"/>
          <w:szCs w:val="28"/>
          <w:lang w:val="uk-UA"/>
        </w:rPr>
        <w:t xml:space="preserve"> отримані кількісні результати, які відображені </w:t>
      </w:r>
      <w:r w:rsidR="00026A5C" w:rsidRPr="0095212B">
        <w:rPr>
          <w:color w:val="000000"/>
          <w:szCs w:val="28"/>
          <w:lang w:val="uk-UA"/>
        </w:rPr>
        <w:t>у таблиці</w:t>
      </w:r>
      <w:r w:rsidRPr="0095212B">
        <w:rPr>
          <w:color w:val="000000"/>
          <w:szCs w:val="28"/>
          <w:lang w:val="uk-UA"/>
        </w:rPr>
        <w:t xml:space="preserve"> 2.6.</w:t>
      </w:r>
    </w:p>
    <w:p w:rsidR="00036120" w:rsidRPr="0095212B" w:rsidRDefault="00036120" w:rsidP="00036120">
      <w:pPr>
        <w:widowControl w:val="0"/>
        <w:spacing w:after="0" w:line="360" w:lineRule="auto"/>
        <w:ind w:firstLine="709"/>
        <w:jc w:val="right"/>
        <w:rPr>
          <w:color w:val="000000"/>
          <w:szCs w:val="28"/>
          <w:lang w:val="uk-UA"/>
        </w:rPr>
      </w:pPr>
      <w:r w:rsidRPr="0095212B">
        <w:rPr>
          <w:color w:val="000000"/>
          <w:szCs w:val="28"/>
          <w:lang w:val="uk-UA"/>
        </w:rPr>
        <w:t>Таблиця 2.6</w:t>
      </w:r>
    </w:p>
    <w:p w:rsidR="00036120" w:rsidRPr="00D73CC6" w:rsidRDefault="00036120" w:rsidP="00036120">
      <w:pPr>
        <w:widowControl w:val="0"/>
        <w:spacing w:after="0" w:line="360" w:lineRule="auto"/>
        <w:ind w:firstLine="709"/>
        <w:jc w:val="center"/>
        <w:rPr>
          <w:b/>
          <w:color w:val="000000"/>
          <w:szCs w:val="28"/>
          <w:lang w:val="uk-UA"/>
        </w:rPr>
      </w:pPr>
      <w:r w:rsidRPr="00613476">
        <w:rPr>
          <w:b/>
          <w:color w:val="000000"/>
          <w:szCs w:val="28"/>
          <w:lang w:val="uk-UA"/>
        </w:rPr>
        <w:t>Кількісні результати повторної індивідуальної бесіди в КГ та ЕГ за методикою О. </w:t>
      </w:r>
      <w:proofErr w:type="spellStart"/>
      <w:r w:rsidRPr="00613476">
        <w:rPr>
          <w:b/>
          <w:color w:val="000000"/>
          <w:szCs w:val="28"/>
          <w:lang w:val="uk-UA"/>
        </w:rPr>
        <w:t>Смирнової</w:t>
      </w:r>
      <w:proofErr w:type="spellEnd"/>
      <w:r w:rsidRPr="00613476">
        <w:rPr>
          <w:b/>
          <w:color w:val="000000"/>
          <w:szCs w:val="28"/>
          <w:lang w:val="uk-UA"/>
        </w:rPr>
        <w:t xml:space="preserve"> та В. </w:t>
      </w:r>
      <w:proofErr w:type="spellStart"/>
      <w:r w:rsidRPr="00613476">
        <w:rPr>
          <w:b/>
          <w:color w:val="000000"/>
          <w:szCs w:val="28"/>
          <w:lang w:val="uk-UA"/>
        </w:rPr>
        <w:t>Холмогорової</w:t>
      </w:r>
      <w:proofErr w:type="spellEnd"/>
    </w:p>
    <w:tbl>
      <w:tblPr>
        <w:tblStyle w:val="a3"/>
        <w:tblW w:w="0" w:type="auto"/>
        <w:tblInd w:w="250" w:type="dxa"/>
        <w:tblLook w:val="04A0" w:firstRow="1" w:lastRow="0" w:firstColumn="1" w:lastColumn="0" w:noHBand="0" w:noVBand="1"/>
      </w:tblPr>
      <w:tblGrid>
        <w:gridCol w:w="2130"/>
        <w:gridCol w:w="1185"/>
        <w:gridCol w:w="1170"/>
        <w:gridCol w:w="1185"/>
        <w:gridCol w:w="1170"/>
        <w:gridCol w:w="1133"/>
        <w:gridCol w:w="1122"/>
      </w:tblGrid>
      <w:tr w:rsidR="00036120" w:rsidRPr="002665F6" w:rsidTr="000A4CB7">
        <w:tc>
          <w:tcPr>
            <w:tcW w:w="2130" w:type="dxa"/>
            <w:vMerge w:val="restart"/>
            <w:vAlign w:val="center"/>
          </w:tcPr>
          <w:p w:rsidR="00036120" w:rsidRPr="002665F6" w:rsidRDefault="00036120" w:rsidP="0015474E">
            <w:pPr>
              <w:widowControl w:val="0"/>
              <w:spacing w:line="360" w:lineRule="auto"/>
              <w:jc w:val="center"/>
              <w:rPr>
                <w:color w:val="000000"/>
                <w:szCs w:val="28"/>
                <w:lang w:val="uk-UA"/>
              </w:rPr>
            </w:pPr>
            <w:r w:rsidRPr="002665F6">
              <w:rPr>
                <w:color w:val="000000"/>
                <w:szCs w:val="28"/>
                <w:lang w:val="uk-UA"/>
              </w:rPr>
              <w:t>Рівні сформованості</w:t>
            </w:r>
            <w:r>
              <w:rPr>
                <w:color w:val="000000"/>
                <w:szCs w:val="28"/>
                <w:lang w:val="uk-UA"/>
              </w:rPr>
              <w:t xml:space="preserve"> емоційно-вольової сфери дітей старшого дошкільного віку</w:t>
            </w:r>
          </w:p>
        </w:tc>
        <w:tc>
          <w:tcPr>
            <w:tcW w:w="4710" w:type="dxa"/>
            <w:gridSpan w:val="4"/>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Кількість дітей (%)</w:t>
            </w:r>
          </w:p>
        </w:tc>
        <w:tc>
          <w:tcPr>
            <w:tcW w:w="2255" w:type="dxa"/>
            <w:gridSpan w:val="2"/>
            <w:vMerge w:val="restart"/>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Різниця між показниками на початок та кінець експерименту</w:t>
            </w:r>
          </w:p>
        </w:tc>
      </w:tr>
      <w:tr w:rsidR="00036120" w:rsidRPr="002665F6" w:rsidTr="000A4CB7">
        <w:tc>
          <w:tcPr>
            <w:tcW w:w="2130" w:type="dxa"/>
            <w:vMerge/>
            <w:vAlign w:val="center"/>
          </w:tcPr>
          <w:p w:rsidR="00036120" w:rsidRPr="002665F6" w:rsidRDefault="00036120" w:rsidP="0015474E">
            <w:pPr>
              <w:widowControl w:val="0"/>
              <w:spacing w:line="360" w:lineRule="auto"/>
              <w:jc w:val="center"/>
              <w:rPr>
                <w:color w:val="000000"/>
                <w:szCs w:val="28"/>
                <w:lang w:val="uk-UA"/>
              </w:rPr>
            </w:pPr>
          </w:p>
        </w:tc>
        <w:tc>
          <w:tcPr>
            <w:tcW w:w="2355" w:type="dxa"/>
            <w:gridSpan w:val="2"/>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на початок експерименту</w:t>
            </w:r>
          </w:p>
        </w:tc>
        <w:tc>
          <w:tcPr>
            <w:tcW w:w="2355" w:type="dxa"/>
            <w:gridSpan w:val="2"/>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на кінець експерименту</w:t>
            </w:r>
          </w:p>
        </w:tc>
        <w:tc>
          <w:tcPr>
            <w:tcW w:w="2255" w:type="dxa"/>
            <w:gridSpan w:val="2"/>
            <w:vMerge/>
            <w:vAlign w:val="center"/>
          </w:tcPr>
          <w:p w:rsidR="00036120" w:rsidRPr="002665F6" w:rsidRDefault="00036120" w:rsidP="0015474E">
            <w:pPr>
              <w:widowControl w:val="0"/>
              <w:spacing w:line="360" w:lineRule="auto"/>
              <w:jc w:val="center"/>
              <w:rPr>
                <w:color w:val="000000"/>
                <w:szCs w:val="28"/>
                <w:lang w:val="uk-UA"/>
              </w:rPr>
            </w:pPr>
          </w:p>
        </w:tc>
      </w:tr>
      <w:tr w:rsidR="00036120" w:rsidRPr="002665F6" w:rsidTr="000A4CB7">
        <w:tc>
          <w:tcPr>
            <w:tcW w:w="2130" w:type="dxa"/>
            <w:vMerge/>
            <w:vAlign w:val="center"/>
          </w:tcPr>
          <w:p w:rsidR="00036120" w:rsidRPr="002665F6" w:rsidRDefault="00036120" w:rsidP="0015474E">
            <w:pPr>
              <w:widowControl w:val="0"/>
              <w:spacing w:line="360" w:lineRule="auto"/>
              <w:jc w:val="center"/>
              <w:rPr>
                <w:color w:val="000000"/>
                <w:szCs w:val="28"/>
                <w:lang w:val="uk-UA"/>
              </w:rPr>
            </w:pPr>
          </w:p>
        </w:tc>
        <w:tc>
          <w:tcPr>
            <w:tcW w:w="1185" w:type="dxa"/>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КГ</w:t>
            </w:r>
          </w:p>
        </w:tc>
        <w:tc>
          <w:tcPr>
            <w:tcW w:w="1170" w:type="dxa"/>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ЕГ</w:t>
            </w:r>
          </w:p>
        </w:tc>
        <w:tc>
          <w:tcPr>
            <w:tcW w:w="1185" w:type="dxa"/>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КГ</w:t>
            </w:r>
          </w:p>
        </w:tc>
        <w:tc>
          <w:tcPr>
            <w:tcW w:w="1170" w:type="dxa"/>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ЕГ</w:t>
            </w:r>
          </w:p>
        </w:tc>
        <w:tc>
          <w:tcPr>
            <w:tcW w:w="1133" w:type="dxa"/>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КГ</w:t>
            </w:r>
          </w:p>
        </w:tc>
        <w:tc>
          <w:tcPr>
            <w:tcW w:w="1122" w:type="dxa"/>
            <w:vAlign w:val="center"/>
          </w:tcPr>
          <w:p w:rsidR="00036120" w:rsidRPr="002665F6" w:rsidRDefault="00036120" w:rsidP="0015474E">
            <w:pPr>
              <w:widowControl w:val="0"/>
              <w:spacing w:line="360" w:lineRule="auto"/>
              <w:jc w:val="center"/>
              <w:rPr>
                <w:color w:val="000000"/>
                <w:szCs w:val="28"/>
                <w:lang w:val="uk-UA"/>
              </w:rPr>
            </w:pPr>
            <w:r>
              <w:rPr>
                <w:color w:val="000000"/>
                <w:szCs w:val="28"/>
                <w:lang w:val="uk-UA"/>
              </w:rPr>
              <w:t>ЕГ</w:t>
            </w:r>
          </w:p>
        </w:tc>
      </w:tr>
      <w:tr w:rsidR="00036120" w:rsidRPr="00F926A0" w:rsidTr="000A4CB7">
        <w:tc>
          <w:tcPr>
            <w:tcW w:w="2130"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Високий рівень</w:t>
            </w:r>
          </w:p>
        </w:tc>
        <w:tc>
          <w:tcPr>
            <w:tcW w:w="1185" w:type="dxa"/>
            <w:vAlign w:val="center"/>
          </w:tcPr>
          <w:p w:rsidR="00036120" w:rsidRPr="00F926A0" w:rsidRDefault="00036120" w:rsidP="0015474E">
            <w:pPr>
              <w:widowControl w:val="0"/>
              <w:spacing w:line="360" w:lineRule="auto"/>
              <w:jc w:val="center"/>
              <w:rPr>
                <w:color w:val="000000"/>
                <w:szCs w:val="28"/>
                <w:lang w:val="uk-UA"/>
              </w:rPr>
            </w:pPr>
            <w:r>
              <w:rPr>
                <w:color w:val="000000"/>
                <w:szCs w:val="28"/>
                <w:lang w:val="uk-UA"/>
              </w:rPr>
              <w:t>14</w:t>
            </w:r>
            <w:r w:rsidR="000A4CB7">
              <w:rPr>
                <w:color w:val="000000"/>
                <w:szCs w:val="28"/>
                <w:lang w:val="uk-UA"/>
              </w:rPr>
              <w:t xml:space="preserve"> </w:t>
            </w:r>
            <w:r>
              <w:rPr>
                <w:color w:val="000000"/>
                <w:szCs w:val="28"/>
                <w:lang w:val="uk-UA"/>
              </w:rPr>
              <w:t>(2)</w:t>
            </w:r>
          </w:p>
        </w:tc>
        <w:tc>
          <w:tcPr>
            <w:tcW w:w="1170"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2</w:t>
            </w:r>
            <w:r>
              <w:rPr>
                <w:color w:val="000000"/>
                <w:szCs w:val="28"/>
                <w:lang w:val="uk-UA"/>
              </w:rPr>
              <w:t>1</w:t>
            </w:r>
            <w:r w:rsidR="000A4CB7">
              <w:rPr>
                <w:color w:val="000000"/>
                <w:szCs w:val="28"/>
                <w:lang w:val="uk-UA"/>
              </w:rPr>
              <w:t xml:space="preserve"> </w:t>
            </w:r>
            <w:r>
              <w:rPr>
                <w:color w:val="000000"/>
                <w:szCs w:val="28"/>
                <w:lang w:val="uk-UA"/>
              </w:rPr>
              <w:t>(3)</w:t>
            </w:r>
          </w:p>
        </w:tc>
        <w:tc>
          <w:tcPr>
            <w:tcW w:w="1185" w:type="dxa"/>
            <w:vAlign w:val="center"/>
          </w:tcPr>
          <w:p w:rsidR="00036120" w:rsidRPr="00F926A0" w:rsidRDefault="00036120" w:rsidP="0015474E">
            <w:pPr>
              <w:widowControl w:val="0"/>
              <w:spacing w:line="360" w:lineRule="auto"/>
              <w:jc w:val="center"/>
              <w:rPr>
                <w:color w:val="000000"/>
                <w:szCs w:val="28"/>
                <w:lang w:val="uk-UA"/>
              </w:rPr>
            </w:pPr>
            <w:r>
              <w:rPr>
                <w:color w:val="000000"/>
                <w:szCs w:val="28"/>
                <w:lang w:val="uk-UA"/>
              </w:rPr>
              <w:t>29</w:t>
            </w:r>
            <w:r w:rsidR="000A4CB7">
              <w:rPr>
                <w:color w:val="000000"/>
                <w:szCs w:val="28"/>
                <w:lang w:val="uk-UA"/>
              </w:rPr>
              <w:t xml:space="preserve"> </w:t>
            </w:r>
            <w:r>
              <w:rPr>
                <w:color w:val="000000"/>
                <w:szCs w:val="28"/>
                <w:lang w:val="uk-UA"/>
              </w:rPr>
              <w:t>(4)</w:t>
            </w:r>
          </w:p>
        </w:tc>
        <w:tc>
          <w:tcPr>
            <w:tcW w:w="1170" w:type="dxa"/>
            <w:vAlign w:val="center"/>
          </w:tcPr>
          <w:p w:rsidR="00036120" w:rsidRPr="00F926A0" w:rsidRDefault="00036120" w:rsidP="0015474E">
            <w:pPr>
              <w:widowControl w:val="0"/>
              <w:spacing w:line="360" w:lineRule="auto"/>
              <w:jc w:val="center"/>
              <w:rPr>
                <w:color w:val="000000"/>
                <w:szCs w:val="28"/>
                <w:lang w:val="uk-UA"/>
              </w:rPr>
            </w:pPr>
            <w:r>
              <w:rPr>
                <w:color w:val="000000"/>
                <w:szCs w:val="28"/>
                <w:lang w:val="uk-UA"/>
              </w:rPr>
              <w:t>4</w:t>
            </w:r>
            <w:r w:rsidR="000A4CB7">
              <w:rPr>
                <w:color w:val="000000"/>
                <w:szCs w:val="28"/>
                <w:lang w:val="uk-UA"/>
              </w:rPr>
              <w:t xml:space="preserve"> </w:t>
            </w:r>
            <w:r>
              <w:rPr>
                <w:color w:val="000000"/>
                <w:szCs w:val="28"/>
                <w:lang w:val="uk-UA"/>
              </w:rPr>
              <w:t>3(6)</w:t>
            </w:r>
          </w:p>
        </w:tc>
        <w:tc>
          <w:tcPr>
            <w:tcW w:w="1133"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+1</w:t>
            </w:r>
            <w:r>
              <w:rPr>
                <w:color w:val="000000"/>
                <w:szCs w:val="28"/>
                <w:lang w:val="uk-UA"/>
              </w:rPr>
              <w:t>5</w:t>
            </w:r>
          </w:p>
        </w:tc>
        <w:tc>
          <w:tcPr>
            <w:tcW w:w="1122"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w:t>
            </w:r>
            <w:r>
              <w:rPr>
                <w:color w:val="000000"/>
                <w:szCs w:val="28"/>
                <w:lang w:val="uk-UA"/>
              </w:rPr>
              <w:t>22</w:t>
            </w:r>
          </w:p>
        </w:tc>
      </w:tr>
      <w:tr w:rsidR="00036120" w:rsidRPr="00F926A0" w:rsidTr="000A4CB7">
        <w:tc>
          <w:tcPr>
            <w:tcW w:w="2130"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Середній рівень</w:t>
            </w:r>
          </w:p>
        </w:tc>
        <w:tc>
          <w:tcPr>
            <w:tcW w:w="1185" w:type="dxa"/>
            <w:vAlign w:val="center"/>
          </w:tcPr>
          <w:p w:rsidR="00036120" w:rsidRPr="00F926A0" w:rsidRDefault="00036120" w:rsidP="0015474E">
            <w:pPr>
              <w:widowControl w:val="0"/>
              <w:spacing w:line="360" w:lineRule="auto"/>
              <w:jc w:val="center"/>
              <w:rPr>
                <w:color w:val="000000"/>
                <w:szCs w:val="28"/>
                <w:lang w:val="uk-UA"/>
              </w:rPr>
            </w:pPr>
            <w:r>
              <w:rPr>
                <w:color w:val="000000"/>
                <w:szCs w:val="28"/>
                <w:lang w:val="uk-UA"/>
              </w:rPr>
              <w:t>50</w:t>
            </w:r>
            <w:r w:rsidR="000A4CB7">
              <w:rPr>
                <w:color w:val="000000"/>
                <w:szCs w:val="28"/>
                <w:lang w:val="uk-UA"/>
              </w:rPr>
              <w:t xml:space="preserve"> </w:t>
            </w:r>
            <w:r>
              <w:rPr>
                <w:color w:val="000000"/>
                <w:szCs w:val="28"/>
                <w:lang w:val="uk-UA"/>
              </w:rPr>
              <w:t>(7)</w:t>
            </w:r>
          </w:p>
        </w:tc>
        <w:tc>
          <w:tcPr>
            <w:tcW w:w="1170"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4</w:t>
            </w:r>
            <w:r>
              <w:rPr>
                <w:color w:val="000000"/>
                <w:szCs w:val="28"/>
                <w:lang w:val="uk-UA"/>
              </w:rPr>
              <w:t>3</w:t>
            </w:r>
            <w:r w:rsidR="000A4CB7">
              <w:rPr>
                <w:color w:val="000000"/>
                <w:szCs w:val="28"/>
                <w:lang w:val="uk-UA"/>
              </w:rPr>
              <w:t xml:space="preserve"> </w:t>
            </w:r>
            <w:r>
              <w:rPr>
                <w:color w:val="000000"/>
                <w:szCs w:val="28"/>
                <w:lang w:val="uk-UA"/>
              </w:rPr>
              <w:t>(6)</w:t>
            </w:r>
          </w:p>
        </w:tc>
        <w:tc>
          <w:tcPr>
            <w:tcW w:w="1185" w:type="dxa"/>
            <w:vAlign w:val="center"/>
          </w:tcPr>
          <w:p w:rsidR="00036120" w:rsidRPr="00C14331" w:rsidRDefault="00036120" w:rsidP="0015474E">
            <w:pPr>
              <w:widowControl w:val="0"/>
              <w:spacing w:line="360" w:lineRule="auto"/>
              <w:jc w:val="center"/>
              <w:rPr>
                <w:color w:val="000000"/>
                <w:szCs w:val="28"/>
                <w:lang w:val="uk-UA"/>
              </w:rPr>
            </w:pPr>
            <w:r>
              <w:rPr>
                <w:color w:val="000000"/>
                <w:szCs w:val="28"/>
                <w:lang w:val="uk-UA"/>
              </w:rPr>
              <w:t>50(7)</w:t>
            </w:r>
          </w:p>
        </w:tc>
        <w:tc>
          <w:tcPr>
            <w:tcW w:w="1170" w:type="dxa"/>
            <w:vAlign w:val="center"/>
          </w:tcPr>
          <w:p w:rsidR="00036120" w:rsidRPr="00F926A0" w:rsidRDefault="00036120" w:rsidP="0015474E">
            <w:pPr>
              <w:widowControl w:val="0"/>
              <w:spacing w:line="360" w:lineRule="auto"/>
              <w:jc w:val="center"/>
              <w:rPr>
                <w:color w:val="000000"/>
                <w:szCs w:val="28"/>
                <w:lang w:val="uk-UA"/>
              </w:rPr>
            </w:pPr>
            <w:r>
              <w:rPr>
                <w:color w:val="000000"/>
                <w:szCs w:val="28"/>
                <w:lang w:val="uk-UA"/>
              </w:rPr>
              <w:t>50</w:t>
            </w:r>
            <w:r w:rsidR="000A4CB7">
              <w:rPr>
                <w:color w:val="000000"/>
                <w:szCs w:val="28"/>
                <w:lang w:val="uk-UA"/>
              </w:rPr>
              <w:t xml:space="preserve"> </w:t>
            </w:r>
            <w:r>
              <w:rPr>
                <w:color w:val="000000"/>
                <w:szCs w:val="28"/>
                <w:lang w:val="uk-UA"/>
              </w:rPr>
              <w:t>(7)</w:t>
            </w:r>
          </w:p>
        </w:tc>
        <w:tc>
          <w:tcPr>
            <w:tcW w:w="1133"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+0</w:t>
            </w:r>
          </w:p>
        </w:tc>
        <w:tc>
          <w:tcPr>
            <w:tcW w:w="1122"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w:t>
            </w:r>
            <w:r>
              <w:rPr>
                <w:color w:val="000000"/>
                <w:szCs w:val="28"/>
                <w:lang w:val="uk-UA"/>
              </w:rPr>
              <w:t>7</w:t>
            </w:r>
          </w:p>
        </w:tc>
      </w:tr>
      <w:tr w:rsidR="00036120" w:rsidRPr="00F926A0" w:rsidTr="000A4CB7">
        <w:tc>
          <w:tcPr>
            <w:tcW w:w="2130"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Низький рівень</w:t>
            </w:r>
          </w:p>
        </w:tc>
        <w:tc>
          <w:tcPr>
            <w:tcW w:w="1185" w:type="dxa"/>
            <w:vAlign w:val="center"/>
          </w:tcPr>
          <w:p w:rsidR="00036120" w:rsidRPr="00F926A0" w:rsidRDefault="00036120" w:rsidP="0015474E">
            <w:pPr>
              <w:widowControl w:val="0"/>
              <w:spacing w:line="360" w:lineRule="auto"/>
              <w:jc w:val="center"/>
              <w:rPr>
                <w:color w:val="000000"/>
                <w:szCs w:val="28"/>
                <w:lang w:val="uk-UA"/>
              </w:rPr>
            </w:pPr>
            <w:r>
              <w:rPr>
                <w:color w:val="000000"/>
                <w:szCs w:val="28"/>
                <w:lang w:val="uk-UA"/>
              </w:rPr>
              <w:t>36</w:t>
            </w:r>
            <w:r w:rsidR="000A4CB7">
              <w:rPr>
                <w:color w:val="000000"/>
                <w:szCs w:val="28"/>
                <w:lang w:val="uk-UA"/>
              </w:rPr>
              <w:t xml:space="preserve"> </w:t>
            </w:r>
            <w:r>
              <w:rPr>
                <w:color w:val="000000"/>
                <w:szCs w:val="28"/>
                <w:lang w:val="uk-UA"/>
              </w:rPr>
              <w:t>(5)</w:t>
            </w:r>
          </w:p>
        </w:tc>
        <w:tc>
          <w:tcPr>
            <w:tcW w:w="1170" w:type="dxa"/>
            <w:vAlign w:val="center"/>
          </w:tcPr>
          <w:p w:rsidR="00036120" w:rsidRPr="00F926A0" w:rsidRDefault="00036120" w:rsidP="0015474E">
            <w:pPr>
              <w:widowControl w:val="0"/>
              <w:spacing w:line="360" w:lineRule="auto"/>
              <w:jc w:val="center"/>
              <w:rPr>
                <w:color w:val="000000"/>
                <w:szCs w:val="28"/>
                <w:lang w:val="uk-UA"/>
              </w:rPr>
            </w:pPr>
            <w:r>
              <w:rPr>
                <w:color w:val="000000"/>
                <w:szCs w:val="28"/>
                <w:lang w:val="uk-UA"/>
              </w:rPr>
              <w:t>36</w:t>
            </w:r>
            <w:r w:rsidR="000A4CB7">
              <w:rPr>
                <w:color w:val="000000"/>
                <w:szCs w:val="28"/>
                <w:lang w:val="uk-UA"/>
              </w:rPr>
              <w:t xml:space="preserve"> </w:t>
            </w:r>
            <w:r>
              <w:rPr>
                <w:color w:val="000000"/>
                <w:szCs w:val="28"/>
                <w:lang w:val="uk-UA"/>
              </w:rPr>
              <w:t>(5)</w:t>
            </w:r>
          </w:p>
        </w:tc>
        <w:tc>
          <w:tcPr>
            <w:tcW w:w="1185" w:type="dxa"/>
            <w:vAlign w:val="center"/>
          </w:tcPr>
          <w:p w:rsidR="00036120" w:rsidRPr="00F926A0" w:rsidRDefault="00036120" w:rsidP="0015474E">
            <w:pPr>
              <w:widowControl w:val="0"/>
              <w:spacing w:line="360" w:lineRule="auto"/>
              <w:jc w:val="center"/>
              <w:rPr>
                <w:color w:val="000000"/>
                <w:szCs w:val="28"/>
                <w:lang w:val="uk-UA"/>
              </w:rPr>
            </w:pPr>
            <w:r>
              <w:rPr>
                <w:color w:val="000000"/>
                <w:szCs w:val="28"/>
                <w:lang w:val="uk-UA"/>
              </w:rPr>
              <w:t>21(3)</w:t>
            </w:r>
          </w:p>
        </w:tc>
        <w:tc>
          <w:tcPr>
            <w:tcW w:w="1170" w:type="dxa"/>
            <w:vAlign w:val="center"/>
          </w:tcPr>
          <w:p w:rsidR="00036120" w:rsidRPr="00C14331" w:rsidRDefault="00036120" w:rsidP="0015474E">
            <w:pPr>
              <w:widowControl w:val="0"/>
              <w:spacing w:line="360" w:lineRule="auto"/>
              <w:jc w:val="center"/>
              <w:rPr>
                <w:color w:val="000000"/>
                <w:szCs w:val="28"/>
                <w:lang w:val="uk-UA"/>
              </w:rPr>
            </w:pPr>
            <w:r>
              <w:rPr>
                <w:color w:val="000000"/>
                <w:szCs w:val="28"/>
                <w:lang w:val="uk-UA"/>
              </w:rPr>
              <w:t>7</w:t>
            </w:r>
            <w:r w:rsidR="000A4CB7">
              <w:rPr>
                <w:color w:val="000000"/>
                <w:szCs w:val="28"/>
                <w:lang w:val="uk-UA"/>
              </w:rPr>
              <w:t xml:space="preserve"> </w:t>
            </w:r>
            <w:r>
              <w:rPr>
                <w:color w:val="000000"/>
                <w:szCs w:val="28"/>
                <w:lang w:val="uk-UA"/>
              </w:rPr>
              <w:t>(1)</w:t>
            </w:r>
          </w:p>
        </w:tc>
        <w:tc>
          <w:tcPr>
            <w:tcW w:w="1133" w:type="dxa"/>
            <w:vAlign w:val="center"/>
          </w:tcPr>
          <w:p w:rsidR="00036120" w:rsidRPr="00F926A0" w:rsidRDefault="00036120" w:rsidP="0015474E">
            <w:pPr>
              <w:widowControl w:val="0"/>
              <w:spacing w:line="360" w:lineRule="auto"/>
              <w:jc w:val="center"/>
              <w:rPr>
                <w:color w:val="000000"/>
                <w:szCs w:val="28"/>
                <w:lang w:val="uk-UA"/>
              </w:rPr>
            </w:pPr>
            <w:r w:rsidRPr="00F926A0">
              <w:rPr>
                <w:color w:val="000000"/>
                <w:szCs w:val="28"/>
                <w:lang w:val="uk-UA"/>
              </w:rPr>
              <w:t>-1</w:t>
            </w:r>
            <w:r>
              <w:rPr>
                <w:color w:val="000000"/>
                <w:szCs w:val="28"/>
                <w:lang w:val="uk-UA"/>
              </w:rPr>
              <w:t>5</w:t>
            </w:r>
          </w:p>
        </w:tc>
        <w:tc>
          <w:tcPr>
            <w:tcW w:w="1122" w:type="dxa"/>
            <w:vAlign w:val="center"/>
          </w:tcPr>
          <w:p w:rsidR="00036120" w:rsidRPr="00C14331" w:rsidRDefault="00036120" w:rsidP="0015474E">
            <w:pPr>
              <w:widowControl w:val="0"/>
              <w:spacing w:line="360" w:lineRule="auto"/>
              <w:jc w:val="center"/>
              <w:rPr>
                <w:color w:val="000000"/>
                <w:szCs w:val="28"/>
                <w:lang w:val="uk-UA"/>
              </w:rPr>
            </w:pPr>
            <w:r w:rsidRPr="00F926A0">
              <w:rPr>
                <w:color w:val="000000"/>
                <w:szCs w:val="28"/>
                <w:lang w:val="uk-UA"/>
              </w:rPr>
              <w:t>-</w:t>
            </w:r>
            <w:r>
              <w:rPr>
                <w:color w:val="000000"/>
                <w:szCs w:val="28"/>
                <w:lang w:val="uk-UA"/>
              </w:rPr>
              <w:t>31</w:t>
            </w:r>
          </w:p>
        </w:tc>
      </w:tr>
    </w:tbl>
    <w:p w:rsidR="00CC0673" w:rsidRDefault="00CC0673" w:rsidP="00613476">
      <w:pPr>
        <w:widowControl w:val="0"/>
        <w:spacing w:after="0" w:line="360" w:lineRule="auto"/>
        <w:ind w:firstLine="709"/>
        <w:jc w:val="both"/>
        <w:rPr>
          <w:color w:val="000000"/>
          <w:szCs w:val="28"/>
          <w:lang w:val="uk-UA"/>
        </w:rPr>
      </w:pPr>
    </w:p>
    <w:p w:rsidR="001133F9" w:rsidRDefault="00613476" w:rsidP="00613476">
      <w:pPr>
        <w:widowControl w:val="0"/>
        <w:spacing w:after="0" w:line="360" w:lineRule="auto"/>
        <w:ind w:firstLine="709"/>
        <w:jc w:val="both"/>
        <w:rPr>
          <w:color w:val="000000"/>
          <w:szCs w:val="28"/>
          <w:lang w:val="uk-UA"/>
        </w:rPr>
      </w:pPr>
      <w:r w:rsidRPr="0095212B">
        <w:rPr>
          <w:color w:val="000000"/>
          <w:szCs w:val="28"/>
          <w:lang w:val="uk-UA"/>
        </w:rPr>
        <w:t>У більшості дітей спостерігається позитивне емоційне ставлення до дитячого садка, вихователів, однолітків.</w:t>
      </w:r>
    </w:p>
    <w:p w:rsidR="00CC0673" w:rsidRPr="001161B2" w:rsidRDefault="00CC0673" w:rsidP="00CC0673">
      <w:pPr>
        <w:widowControl w:val="0"/>
        <w:spacing w:after="0" w:line="360" w:lineRule="auto"/>
        <w:ind w:firstLine="709"/>
        <w:jc w:val="both"/>
        <w:rPr>
          <w:color w:val="000000"/>
          <w:szCs w:val="28"/>
        </w:rPr>
      </w:pPr>
      <w:r w:rsidRPr="0095212B">
        <w:rPr>
          <w:color w:val="000000"/>
          <w:szCs w:val="28"/>
          <w:lang w:val="uk-UA"/>
        </w:rPr>
        <w:t>Результати, представлені на рисун</w:t>
      </w:r>
      <w:r>
        <w:rPr>
          <w:color w:val="000000"/>
          <w:szCs w:val="28"/>
          <w:lang w:val="uk-UA"/>
        </w:rPr>
        <w:t xml:space="preserve">ку 2.5. показують, що в КГ 14% (2 дитини) мають високий рівень, 50% (7 дітей) – середній рівень та </w:t>
      </w:r>
      <w:r w:rsidRPr="004C7028">
        <w:rPr>
          <w:color w:val="000000"/>
          <w:szCs w:val="28"/>
        </w:rPr>
        <w:t>3</w:t>
      </w:r>
      <w:r>
        <w:rPr>
          <w:color w:val="000000"/>
          <w:szCs w:val="28"/>
          <w:lang w:val="uk-UA"/>
        </w:rPr>
        <w:t>6% (5 дітей) </w:t>
      </w:r>
      <w:r w:rsidRPr="0095212B">
        <w:rPr>
          <w:color w:val="000000"/>
          <w:szCs w:val="28"/>
          <w:lang w:val="uk-UA"/>
        </w:rPr>
        <w:t xml:space="preserve">– низький рівень. В ЕГ </w:t>
      </w:r>
      <w:r>
        <w:rPr>
          <w:color w:val="000000"/>
          <w:szCs w:val="28"/>
          <w:lang w:val="uk-UA"/>
        </w:rPr>
        <w:t xml:space="preserve">21% (3 дитини) мають високий рівень, 43% (6 дітей) </w:t>
      </w:r>
      <w:r w:rsidRPr="0095212B">
        <w:rPr>
          <w:color w:val="000000"/>
          <w:szCs w:val="28"/>
          <w:lang w:val="uk-UA"/>
        </w:rPr>
        <w:t xml:space="preserve">– </w:t>
      </w:r>
      <w:r w:rsidRPr="0095212B">
        <w:rPr>
          <w:color w:val="000000"/>
          <w:szCs w:val="28"/>
          <w:lang w:val="uk-UA"/>
        </w:rPr>
        <w:lastRenderedPageBreak/>
        <w:t xml:space="preserve">середній рівень та </w:t>
      </w:r>
      <w:r>
        <w:rPr>
          <w:color w:val="000000"/>
          <w:szCs w:val="28"/>
          <w:lang w:val="uk-UA"/>
        </w:rPr>
        <w:t>36%</w:t>
      </w:r>
      <w:r w:rsidRPr="0095212B">
        <w:rPr>
          <w:color w:val="000000"/>
          <w:szCs w:val="28"/>
          <w:lang w:val="uk-UA"/>
        </w:rPr>
        <w:t xml:space="preserve"> </w:t>
      </w:r>
      <w:r>
        <w:rPr>
          <w:color w:val="000000"/>
          <w:szCs w:val="28"/>
          <w:lang w:val="uk-UA"/>
        </w:rPr>
        <w:t xml:space="preserve">(5 дітей) </w:t>
      </w:r>
      <w:r w:rsidRPr="0095212B">
        <w:rPr>
          <w:color w:val="000000"/>
          <w:szCs w:val="28"/>
          <w:lang w:val="uk-UA"/>
        </w:rPr>
        <w:t>– низький рівень.</w:t>
      </w:r>
      <w:r>
        <w:rPr>
          <w:color w:val="000000"/>
          <w:szCs w:val="28"/>
          <w:lang w:val="uk-UA"/>
        </w:rPr>
        <w:t xml:space="preserve"> </w:t>
      </w:r>
      <w:r w:rsidRPr="0095212B">
        <w:rPr>
          <w:color w:val="000000"/>
          <w:szCs w:val="28"/>
          <w:lang w:val="uk-UA"/>
        </w:rPr>
        <w:t xml:space="preserve">Після проведення формуючого експерименту спостерігається позитивна динаміка в розвитку уявлень дітей ЕГ про власні емоційні </w:t>
      </w:r>
      <w:r>
        <w:rPr>
          <w:color w:val="000000"/>
          <w:szCs w:val="28"/>
          <w:lang w:val="uk-UA"/>
        </w:rPr>
        <w:t>стани та переживання однолітків</w:t>
      </w:r>
      <w:r w:rsidRPr="00613476">
        <w:rPr>
          <w:color w:val="000000"/>
          <w:szCs w:val="28"/>
        </w:rPr>
        <w:t>.</w:t>
      </w:r>
    </w:p>
    <w:p w:rsidR="00903CC2" w:rsidRPr="0095212B" w:rsidRDefault="00413C65" w:rsidP="001E5E54">
      <w:pPr>
        <w:widowControl w:val="0"/>
        <w:spacing w:after="0" w:line="360" w:lineRule="auto"/>
        <w:ind w:firstLine="709"/>
        <w:jc w:val="center"/>
        <w:rPr>
          <w:color w:val="000000"/>
          <w:szCs w:val="28"/>
          <w:lang w:val="uk-UA"/>
        </w:rPr>
      </w:pPr>
      <w:r w:rsidRPr="00413C65">
        <w:rPr>
          <w:noProof/>
          <w:color w:val="000000"/>
          <w:szCs w:val="28"/>
          <w:lang w:eastAsia="ru-RU"/>
        </w:rPr>
        <w:drawing>
          <wp:inline distT="0" distB="0" distL="0" distR="0">
            <wp:extent cx="4981575" cy="27432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03CC2" w:rsidRPr="001161B2" w:rsidRDefault="00903CC2" w:rsidP="001E5E54">
      <w:pPr>
        <w:widowControl w:val="0"/>
        <w:spacing w:after="0" w:line="360" w:lineRule="auto"/>
        <w:ind w:firstLine="709"/>
        <w:jc w:val="center"/>
        <w:rPr>
          <w:b/>
          <w:color w:val="000000"/>
          <w:szCs w:val="28"/>
        </w:rPr>
      </w:pPr>
      <w:r w:rsidRPr="0095212B">
        <w:rPr>
          <w:b/>
          <w:color w:val="000000"/>
          <w:szCs w:val="28"/>
          <w:lang w:val="uk-UA"/>
        </w:rPr>
        <w:t>Рис</w:t>
      </w:r>
      <w:r w:rsidR="00E13938">
        <w:rPr>
          <w:b/>
          <w:color w:val="000000"/>
          <w:szCs w:val="28"/>
          <w:lang w:val="uk-UA"/>
        </w:rPr>
        <w:t>унок</w:t>
      </w:r>
      <w:r w:rsidRPr="0095212B">
        <w:rPr>
          <w:b/>
          <w:color w:val="000000"/>
          <w:szCs w:val="28"/>
          <w:lang w:val="uk-UA"/>
        </w:rPr>
        <w:t>. 2.5</w:t>
      </w:r>
      <w:r w:rsidRPr="00E23997">
        <w:rPr>
          <w:b/>
          <w:color w:val="000000"/>
          <w:szCs w:val="28"/>
          <w:lang w:val="uk-UA"/>
        </w:rPr>
        <w:t>. Діаграма результат</w:t>
      </w:r>
      <w:r w:rsidR="00FC77DB" w:rsidRPr="00E23997">
        <w:rPr>
          <w:b/>
          <w:color w:val="000000"/>
          <w:szCs w:val="28"/>
          <w:lang w:val="uk-UA"/>
        </w:rPr>
        <w:t>ів</w:t>
      </w:r>
      <w:r w:rsidRPr="00E23997">
        <w:rPr>
          <w:b/>
          <w:color w:val="000000"/>
          <w:szCs w:val="28"/>
          <w:lang w:val="uk-UA"/>
        </w:rPr>
        <w:t xml:space="preserve"> повторної індивідуальної бесіди з</w:t>
      </w:r>
      <w:r w:rsidR="00FC77DB" w:rsidRPr="00E23997">
        <w:rPr>
          <w:b/>
          <w:color w:val="000000"/>
          <w:szCs w:val="28"/>
          <w:lang w:val="uk-UA"/>
        </w:rPr>
        <w:t>а</w:t>
      </w:r>
      <w:r w:rsidRPr="00E23997">
        <w:rPr>
          <w:b/>
          <w:color w:val="000000"/>
          <w:szCs w:val="28"/>
          <w:lang w:val="uk-UA"/>
        </w:rPr>
        <w:t xml:space="preserve"> методик</w:t>
      </w:r>
      <w:r w:rsidR="00FC77DB" w:rsidRPr="00E23997">
        <w:rPr>
          <w:b/>
          <w:color w:val="000000"/>
          <w:szCs w:val="28"/>
          <w:lang w:val="uk-UA"/>
        </w:rPr>
        <w:t>ою</w:t>
      </w:r>
      <w:r w:rsidRPr="00E23997">
        <w:rPr>
          <w:b/>
          <w:color w:val="000000"/>
          <w:szCs w:val="28"/>
          <w:lang w:val="uk-UA"/>
        </w:rPr>
        <w:t xml:space="preserve"> О. </w:t>
      </w:r>
      <w:proofErr w:type="spellStart"/>
      <w:r w:rsidRPr="00E23997">
        <w:rPr>
          <w:b/>
          <w:color w:val="000000"/>
          <w:szCs w:val="28"/>
          <w:lang w:val="uk-UA"/>
        </w:rPr>
        <w:t>Смирнової</w:t>
      </w:r>
      <w:proofErr w:type="spellEnd"/>
      <w:r w:rsidRPr="00E23997">
        <w:rPr>
          <w:b/>
          <w:color w:val="000000"/>
          <w:szCs w:val="28"/>
          <w:lang w:val="uk-UA"/>
        </w:rPr>
        <w:t xml:space="preserve"> та В. </w:t>
      </w:r>
      <w:proofErr w:type="spellStart"/>
      <w:r w:rsidRPr="00E23997">
        <w:rPr>
          <w:b/>
          <w:color w:val="000000"/>
          <w:szCs w:val="28"/>
          <w:lang w:val="uk-UA"/>
        </w:rPr>
        <w:t>Холмогорової</w:t>
      </w:r>
      <w:proofErr w:type="spellEnd"/>
    </w:p>
    <w:p w:rsidR="00613476" w:rsidRPr="001161B2" w:rsidRDefault="00613476" w:rsidP="001E5E54">
      <w:pPr>
        <w:widowControl w:val="0"/>
        <w:spacing w:after="0" w:line="360" w:lineRule="auto"/>
        <w:ind w:firstLine="709"/>
        <w:jc w:val="center"/>
        <w:rPr>
          <w:b/>
          <w:color w:val="000000"/>
          <w:szCs w:val="28"/>
        </w:rPr>
      </w:pPr>
    </w:p>
    <w:p w:rsidR="00903CC2" w:rsidRPr="0095212B" w:rsidRDefault="00903CC2" w:rsidP="001E5E54">
      <w:pPr>
        <w:widowControl w:val="0"/>
        <w:spacing w:after="0" w:line="360" w:lineRule="auto"/>
        <w:ind w:firstLine="709"/>
        <w:jc w:val="both"/>
        <w:rPr>
          <w:color w:val="000000"/>
          <w:szCs w:val="28"/>
          <w:lang w:val="uk-UA"/>
        </w:rPr>
      </w:pPr>
      <w:r w:rsidRPr="0095212B">
        <w:rPr>
          <w:color w:val="000000"/>
          <w:szCs w:val="28"/>
          <w:lang w:val="uk-UA"/>
        </w:rPr>
        <w:t>3. Методика «Відображення почуттів» О. </w:t>
      </w:r>
      <w:proofErr w:type="spellStart"/>
      <w:r w:rsidRPr="0095212B">
        <w:rPr>
          <w:color w:val="000000"/>
          <w:szCs w:val="28"/>
          <w:lang w:val="uk-UA"/>
        </w:rPr>
        <w:t>Дибіна</w:t>
      </w:r>
      <w:proofErr w:type="spellEnd"/>
      <w:r w:rsidR="004C7028">
        <w:rPr>
          <w:color w:val="000000"/>
          <w:szCs w:val="28"/>
          <w:lang w:val="uk-UA"/>
        </w:rPr>
        <w:t xml:space="preserve"> </w:t>
      </w:r>
      <w:r w:rsidR="004C7028" w:rsidRPr="004C7028">
        <w:rPr>
          <w:color w:val="000000"/>
          <w:szCs w:val="28"/>
        </w:rPr>
        <w:t>[30]</w:t>
      </w:r>
      <w:r w:rsidRPr="0095212B">
        <w:rPr>
          <w:color w:val="000000"/>
          <w:szCs w:val="28"/>
          <w:lang w:val="uk-UA"/>
        </w:rPr>
        <w:t>.</w:t>
      </w:r>
    </w:p>
    <w:p w:rsidR="00903CC2" w:rsidRDefault="00903CC2" w:rsidP="001E5E54">
      <w:pPr>
        <w:widowControl w:val="0"/>
        <w:spacing w:after="0" w:line="360" w:lineRule="auto"/>
        <w:ind w:firstLine="709"/>
        <w:jc w:val="both"/>
        <w:rPr>
          <w:color w:val="000000"/>
          <w:szCs w:val="28"/>
          <w:lang w:val="uk-UA"/>
        </w:rPr>
      </w:pPr>
      <w:r w:rsidRPr="0095212B">
        <w:rPr>
          <w:color w:val="000000"/>
          <w:szCs w:val="28"/>
          <w:lang w:val="uk-UA"/>
        </w:rPr>
        <w:t xml:space="preserve">Кількісні результати повторного вивчення рівня розвитку вміння розуміти емоційний стан однолітків, дорослих і розповідати про них у </w:t>
      </w:r>
      <w:r w:rsidR="00D93A88" w:rsidRPr="0095212B">
        <w:rPr>
          <w:color w:val="000000"/>
          <w:szCs w:val="28"/>
          <w:lang w:val="uk-UA"/>
        </w:rPr>
        <w:t>дітей старшого дошкільного віку</w:t>
      </w:r>
      <w:r w:rsidRPr="0095212B">
        <w:rPr>
          <w:color w:val="000000"/>
          <w:szCs w:val="28"/>
          <w:lang w:val="uk-UA"/>
        </w:rPr>
        <w:t xml:space="preserve"> за методикою «Відображення почуттів» О. </w:t>
      </w:r>
      <w:proofErr w:type="spellStart"/>
      <w:r w:rsidRPr="0095212B">
        <w:rPr>
          <w:color w:val="000000"/>
          <w:szCs w:val="28"/>
          <w:lang w:val="uk-UA"/>
        </w:rPr>
        <w:t>Дибіної</w:t>
      </w:r>
      <w:proofErr w:type="spellEnd"/>
      <w:r w:rsidRPr="0095212B">
        <w:rPr>
          <w:color w:val="000000"/>
          <w:szCs w:val="28"/>
          <w:lang w:val="uk-UA"/>
        </w:rPr>
        <w:t xml:space="preserve"> представлені </w:t>
      </w:r>
      <w:r w:rsidR="00D93A88" w:rsidRPr="0095212B">
        <w:rPr>
          <w:color w:val="000000"/>
          <w:szCs w:val="28"/>
          <w:lang w:val="uk-UA"/>
        </w:rPr>
        <w:t>у таблиці</w:t>
      </w:r>
      <w:r w:rsidRPr="0095212B">
        <w:rPr>
          <w:color w:val="000000"/>
          <w:szCs w:val="28"/>
          <w:lang w:val="uk-UA"/>
        </w:rPr>
        <w:t xml:space="preserve"> 2.7.</w:t>
      </w:r>
    </w:p>
    <w:p w:rsidR="00124D8D" w:rsidRDefault="00124D8D" w:rsidP="00124D8D">
      <w:pPr>
        <w:widowControl w:val="0"/>
        <w:spacing w:after="0" w:line="360" w:lineRule="auto"/>
        <w:ind w:firstLine="709"/>
        <w:jc w:val="both"/>
        <w:rPr>
          <w:color w:val="000000"/>
          <w:szCs w:val="28"/>
          <w:lang w:val="uk-UA"/>
        </w:rPr>
      </w:pPr>
      <w:r w:rsidRPr="00193031">
        <w:rPr>
          <w:color w:val="000000"/>
          <w:szCs w:val="28"/>
          <w:lang w:val="uk-UA"/>
        </w:rPr>
        <w:t xml:space="preserve">Результати, представлені на рисунку 2.6 показують, що в КГ 21% </w:t>
      </w:r>
      <w:r>
        <w:rPr>
          <w:color w:val="000000"/>
          <w:szCs w:val="28"/>
          <w:lang w:val="uk-UA"/>
        </w:rPr>
        <w:t xml:space="preserve">(3 дитини) </w:t>
      </w:r>
      <w:r w:rsidRPr="00193031">
        <w:rPr>
          <w:color w:val="000000"/>
          <w:szCs w:val="28"/>
          <w:lang w:val="uk-UA"/>
        </w:rPr>
        <w:t>мають високий рівень, 50% (</w:t>
      </w:r>
      <w:r>
        <w:rPr>
          <w:color w:val="000000"/>
          <w:szCs w:val="28"/>
          <w:lang w:val="uk-UA"/>
        </w:rPr>
        <w:t>7</w:t>
      </w:r>
      <w:r w:rsidRPr="00193031">
        <w:rPr>
          <w:color w:val="000000"/>
          <w:szCs w:val="28"/>
          <w:lang w:val="uk-UA"/>
        </w:rPr>
        <w:t xml:space="preserve"> дітей) – середній рівень та 29%</w:t>
      </w:r>
      <w:r>
        <w:rPr>
          <w:color w:val="000000"/>
          <w:szCs w:val="28"/>
          <w:lang w:val="uk-UA"/>
        </w:rPr>
        <w:t xml:space="preserve"> (4 дитини) </w:t>
      </w:r>
      <w:r w:rsidRPr="00193031">
        <w:rPr>
          <w:color w:val="000000"/>
          <w:szCs w:val="28"/>
          <w:lang w:val="uk-UA"/>
        </w:rPr>
        <w:t xml:space="preserve">– низький рівень розвитку емоційно-вольової сфери. В ЕГ 7% </w:t>
      </w:r>
      <w:r>
        <w:rPr>
          <w:color w:val="000000"/>
          <w:szCs w:val="28"/>
          <w:lang w:val="uk-UA"/>
        </w:rPr>
        <w:t xml:space="preserve">(1дитина) </w:t>
      </w:r>
      <w:r w:rsidRPr="00193031">
        <w:rPr>
          <w:color w:val="000000"/>
          <w:szCs w:val="28"/>
          <w:lang w:val="uk-UA"/>
        </w:rPr>
        <w:t xml:space="preserve">мають високий рівень, 43% </w:t>
      </w:r>
      <w:r>
        <w:rPr>
          <w:color w:val="000000"/>
          <w:szCs w:val="28"/>
          <w:lang w:val="uk-UA"/>
        </w:rPr>
        <w:t xml:space="preserve">(6 дітей) </w:t>
      </w:r>
      <w:r w:rsidRPr="00193031">
        <w:rPr>
          <w:color w:val="000000"/>
          <w:szCs w:val="28"/>
          <w:lang w:val="uk-UA"/>
        </w:rPr>
        <w:t>– середній рівень та 50%</w:t>
      </w:r>
      <w:r>
        <w:rPr>
          <w:color w:val="000000"/>
          <w:szCs w:val="28"/>
          <w:lang w:val="uk-UA"/>
        </w:rPr>
        <w:t xml:space="preserve"> (7 дітей)</w:t>
      </w:r>
      <w:r w:rsidRPr="00193031">
        <w:rPr>
          <w:color w:val="000000"/>
          <w:szCs w:val="28"/>
          <w:lang w:val="uk-UA"/>
        </w:rPr>
        <w:t xml:space="preserve"> – низь</w:t>
      </w:r>
      <w:r>
        <w:rPr>
          <w:color w:val="000000"/>
          <w:szCs w:val="28"/>
          <w:lang w:val="uk-UA"/>
        </w:rPr>
        <w:t xml:space="preserve">кий </w:t>
      </w:r>
      <w:r w:rsidRPr="00193031">
        <w:rPr>
          <w:color w:val="000000"/>
          <w:szCs w:val="28"/>
          <w:lang w:val="uk-UA"/>
        </w:rPr>
        <w:t>рівень розвитку емоційно-вольової сфери.</w:t>
      </w:r>
    </w:p>
    <w:p w:rsidR="00124D8D" w:rsidRDefault="00124D8D" w:rsidP="00124D8D">
      <w:pPr>
        <w:widowControl w:val="0"/>
        <w:spacing w:after="0" w:line="360" w:lineRule="auto"/>
        <w:ind w:firstLine="709"/>
        <w:jc w:val="both"/>
        <w:rPr>
          <w:color w:val="000000"/>
          <w:szCs w:val="28"/>
          <w:lang w:val="uk-UA"/>
        </w:rPr>
      </w:pPr>
      <w:r w:rsidRPr="00413C65">
        <w:rPr>
          <w:color w:val="000000"/>
          <w:szCs w:val="28"/>
          <w:lang w:val="uk-UA"/>
        </w:rPr>
        <w:t xml:space="preserve">Таким чином, у дітей ЕГ після проведення формуючого етапу дослідження переважає середній рівень розвитку розуміння емоційного стану однолітків, дорослих та вміння розповідати про них. Низький рівень значно </w:t>
      </w:r>
      <w:r w:rsidRPr="00311133">
        <w:rPr>
          <w:color w:val="000000"/>
          <w:szCs w:val="28"/>
          <w:lang w:val="uk-UA"/>
        </w:rPr>
        <w:t>знизився.</w:t>
      </w:r>
    </w:p>
    <w:p w:rsidR="00124D8D" w:rsidRPr="00311133" w:rsidRDefault="00124D8D" w:rsidP="00124D8D">
      <w:pPr>
        <w:widowControl w:val="0"/>
        <w:spacing w:after="0" w:line="360" w:lineRule="auto"/>
        <w:ind w:firstLine="709"/>
        <w:jc w:val="both"/>
        <w:rPr>
          <w:rFonts w:eastAsia="Calibri"/>
          <w:szCs w:val="28"/>
          <w:lang w:val="uk-UA"/>
        </w:rPr>
      </w:pPr>
      <w:r w:rsidRPr="006F737B">
        <w:rPr>
          <w:szCs w:val="28"/>
          <w:lang w:val="uk-UA"/>
        </w:rPr>
        <w:t xml:space="preserve">Дослідження контрольного етапу експерименту засвідчило позитивну динаміку розвитку емоційно-вольової сфери дітей старшого дошкільного віку в </w:t>
      </w:r>
      <w:r w:rsidRPr="006F737B">
        <w:rPr>
          <w:szCs w:val="28"/>
          <w:lang w:val="uk-UA"/>
        </w:rPr>
        <w:lastRenderedPageBreak/>
        <w:t>ЕГ ЗДО № 372 м.</w:t>
      </w:r>
      <w:r>
        <w:rPr>
          <w:szCs w:val="28"/>
          <w:lang w:val="uk-UA"/>
        </w:rPr>
        <w:t> </w:t>
      </w:r>
      <w:r w:rsidRPr="006F737B">
        <w:rPr>
          <w:szCs w:val="28"/>
          <w:lang w:val="uk-UA"/>
        </w:rPr>
        <w:t xml:space="preserve">Київ в результаті застосування методів </w:t>
      </w:r>
      <w:proofErr w:type="spellStart"/>
      <w:r w:rsidRPr="006F737B">
        <w:rPr>
          <w:szCs w:val="28"/>
          <w:lang w:val="uk-UA"/>
        </w:rPr>
        <w:t>казкотерапії</w:t>
      </w:r>
      <w:proofErr w:type="spellEnd"/>
      <w:r w:rsidRPr="006F737B">
        <w:rPr>
          <w:szCs w:val="28"/>
          <w:lang w:val="uk-UA"/>
        </w:rPr>
        <w:t xml:space="preserve">. </w:t>
      </w:r>
    </w:p>
    <w:p w:rsidR="00903CC2" w:rsidRPr="0095212B" w:rsidRDefault="00903CC2" w:rsidP="001E5E54">
      <w:pPr>
        <w:widowControl w:val="0"/>
        <w:spacing w:after="0" w:line="360" w:lineRule="auto"/>
        <w:ind w:firstLine="709"/>
        <w:jc w:val="right"/>
        <w:rPr>
          <w:color w:val="000000"/>
          <w:szCs w:val="28"/>
          <w:lang w:val="uk-UA"/>
        </w:rPr>
      </w:pPr>
      <w:r w:rsidRPr="0095212B">
        <w:rPr>
          <w:color w:val="000000"/>
          <w:szCs w:val="28"/>
          <w:lang w:val="uk-UA"/>
        </w:rPr>
        <w:t>Таблиця 2.7</w:t>
      </w:r>
    </w:p>
    <w:p w:rsidR="00903CC2" w:rsidRDefault="00903CC2" w:rsidP="001E5E54">
      <w:pPr>
        <w:widowControl w:val="0"/>
        <w:spacing w:after="0" w:line="360" w:lineRule="auto"/>
        <w:ind w:firstLine="709"/>
        <w:jc w:val="center"/>
        <w:rPr>
          <w:b/>
          <w:color w:val="000000"/>
          <w:szCs w:val="28"/>
          <w:lang w:val="uk-UA"/>
        </w:rPr>
      </w:pPr>
      <w:r w:rsidRPr="004633CC">
        <w:rPr>
          <w:b/>
          <w:szCs w:val="28"/>
          <w:lang w:val="uk-UA"/>
        </w:rPr>
        <w:t>Кількісні р</w:t>
      </w:r>
      <w:r w:rsidRPr="0095212B">
        <w:rPr>
          <w:b/>
          <w:color w:val="000000"/>
          <w:szCs w:val="28"/>
          <w:lang w:val="uk-UA"/>
        </w:rPr>
        <w:t>езультати повторного вивчення рівня розвитку вміння розуміти емоційний стан</w:t>
      </w:r>
      <w:r w:rsidR="00D93A88" w:rsidRPr="0095212B">
        <w:rPr>
          <w:b/>
          <w:color w:val="000000"/>
          <w:szCs w:val="28"/>
          <w:lang w:val="uk-UA"/>
        </w:rPr>
        <w:t xml:space="preserve"> у КГ та ЕГ</w:t>
      </w:r>
      <w:r w:rsidRPr="0095212B">
        <w:rPr>
          <w:b/>
          <w:color w:val="000000"/>
          <w:szCs w:val="28"/>
          <w:lang w:val="uk-UA"/>
        </w:rPr>
        <w:t xml:space="preserve"> за методикою «Відображення почуттів» О. </w:t>
      </w:r>
      <w:proofErr w:type="spellStart"/>
      <w:r w:rsidRPr="0095212B">
        <w:rPr>
          <w:b/>
          <w:color w:val="000000"/>
          <w:szCs w:val="28"/>
          <w:lang w:val="uk-UA"/>
        </w:rPr>
        <w:t>Дибіної</w:t>
      </w:r>
      <w:proofErr w:type="spellEnd"/>
    </w:p>
    <w:tbl>
      <w:tblPr>
        <w:tblStyle w:val="a3"/>
        <w:tblW w:w="0" w:type="auto"/>
        <w:tblInd w:w="250" w:type="dxa"/>
        <w:tblLook w:val="04A0" w:firstRow="1" w:lastRow="0" w:firstColumn="1" w:lastColumn="0" w:noHBand="0" w:noVBand="1"/>
      </w:tblPr>
      <w:tblGrid>
        <w:gridCol w:w="2130"/>
        <w:gridCol w:w="1185"/>
        <w:gridCol w:w="1170"/>
        <w:gridCol w:w="1185"/>
        <w:gridCol w:w="1170"/>
        <w:gridCol w:w="1133"/>
        <w:gridCol w:w="1122"/>
      </w:tblGrid>
      <w:tr w:rsidR="004C7028" w:rsidRPr="002665F6" w:rsidTr="00EF259F">
        <w:tc>
          <w:tcPr>
            <w:tcW w:w="2130" w:type="dxa"/>
            <w:vMerge w:val="restart"/>
          </w:tcPr>
          <w:p w:rsidR="004C7028" w:rsidRPr="002665F6" w:rsidRDefault="004C7028" w:rsidP="0015474E">
            <w:pPr>
              <w:widowControl w:val="0"/>
              <w:spacing w:line="360" w:lineRule="auto"/>
              <w:jc w:val="center"/>
              <w:rPr>
                <w:color w:val="000000"/>
                <w:szCs w:val="28"/>
                <w:lang w:val="uk-UA"/>
              </w:rPr>
            </w:pPr>
            <w:r w:rsidRPr="002665F6">
              <w:rPr>
                <w:color w:val="000000"/>
                <w:szCs w:val="28"/>
                <w:lang w:val="uk-UA"/>
              </w:rPr>
              <w:t>Рівні сформованості</w:t>
            </w:r>
            <w:r>
              <w:rPr>
                <w:color w:val="000000"/>
                <w:szCs w:val="28"/>
                <w:lang w:val="uk-UA"/>
              </w:rPr>
              <w:t xml:space="preserve"> емоційно-вольової сфери дітей старшого дошкільного віку</w:t>
            </w:r>
          </w:p>
        </w:tc>
        <w:tc>
          <w:tcPr>
            <w:tcW w:w="4710" w:type="dxa"/>
            <w:gridSpan w:val="4"/>
          </w:tcPr>
          <w:p w:rsidR="004C7028" w:rsidRPr="002665F6" w:rsidRDefault="004C7028" w:rsidP="0015474E">
            <w:pPr>
              <w:widowControl w:val="0"/>
              <w:spacing w:line="360" w:lineRule="auto"/>
              <w:jc w:val="center"/>
              <w:rPr>
                <w:color w:val="000000"/>
                <w:szCs w:val="28"/>
                <w:lang w:val="uk-UA"/>
              </w:rPr>
            </w:pPr>
            <w:r>
              <w:rPr>
                <w:color w:val="000000"/>
                <w:szCs w:val="28"/>
                <w:lang w:val="uk-UA"/>
              </w:rPr>
              <w:t>Кількість дітей (%)</w:t>
            </w:r>
          </w:p>
        </w:tc>
        <w:tc>
          <w:tcPr>
            <w:tcW w:w="2255" w:type="dxa"/>
            <w:gridSpan w:val="2"/>
            <w:vMerge w:val="restart"/>
          </w:tcPr>
          <w:p w:rsidR="004C7028" w:rsidRPr="002665F6" w:rsidRDefault="004C7028" w:rsidP="0015474E">
            <w:pPr>
              <w:widowControl w:val="0"/>
              <w:spacing w:line="360" w:lineRule="auto"/>
              <w:jc w:val="center"/>
              <w:rPr>
                <w:color w:val="000000"/>
                <w:szCs w:val="28"/>
                <w:lang w:val="uk-UA"/>
              </w:rPr>
            </w:pPr>
            <w:r>
              <w:rPr>
                <w:color w:val="000000"/>
                <w:szCs w:val="28"/>
                <w:lang w:val="uk-UA"/>
              </w:rPr>
              <w:t>Різниця між показниками на початок та кінець експерименту</w:t>
            </w:r>
          </w:p>
        </w:tc>
      </w:tr>
      <w:tr w:rsidR="004C7028" w:rsidRPr="002665F6" w:rsidTr="00EF259F">
        <w:tc>
          <w:tcPr>
            <w:tcW w:w="2130" w:type="dxa"/>
            <w:vMerge/>
          </w:tcPr>
          <w:p w:rsidR="004C7028" w:rsidRPr="002665F6" w:rsidRDefault="004C7028" w:rsidP="0015474E">
            <w:pPr>
              <w:widowControl w:val="0"/>
              <w:spacing w:line="360" w:lineRule="auto"/>
              <w:jc w:val="center"/>
              <w:rPr>
                <w:color w:val="000000"/>
                <w:szCs w:val="28"/>
                <w:lang w:val="uk-UA"/>
              </w:rPr>
            </w:pPr>
          </w:p>
        </w:tc>
        <w:tc>
          <w:tcPr>
            <w:tcW w:w="2355" w:type="dxa"/>
            <w:gridSpan w:val="2"/>
          </w:tcPr>
          <w:p w:rsidR="004C7028" w:rsidRDefault="004C7028" w:rsidP="0015474E">
            <w:pPr>
              <w:widowControl w:val="0"/>
              <w:spacing w:line="360" w:lineRule="auto"/>
              <w:jc w:val="center"/>
              <w:rPr>
                <w:color w:val="000000"/>
                <w:szCs w:val="28"/>
                <w:lang w:val="uk-UA"/>
              </w:rPr>
            </w:pPr>
          </w:p>
          <w:p w:rsidR="004C7028" w:rsidRDefault="004C7028" w:rsidP="0015474E">
            <w:pPr>
              <w:widowControl w:val="0"/>
              <w:spacing w:line="360" w:lineRule="auto"/>
              <w:jc w:val="center"/>
              <w:rPr>
                <w:color w:val="000000"/>
                <w:szCs w:val="28"/>
                <w:lang w:val="uk-UA"/>
              </w:rPr>
            </w:pPr>
            <w:r>
              <w:rPr>
                <w:color w:val="000000"/>
                <w:szCs w:val="28"/>
                <w:lang w:val="uk-UA"/>
              </w:rPr>
              <w:t>на початок експерименту</w:t>
            </w:r>
          </w:p>
          <w:p w:rsidR="004C7028" w:rsidRPr="002665F6" w:rsidRDefault="004C7028" w:rsidP="0015474E">
            <w:pPr>
              <w:widowControl w:val="0"/>
              <w:spacing w:line="360" w:lineRule="auto"/>
              <w:jc w:val="center"/>
              <w:rPr>
                <w:color w:val="000000"/>
                <w:szCs w:val="28"/>
                <w:lang w:val="uk-UA"/>
              </w:rPr>
            </w:pPr>
          </w:p>
        </w:tc>
        <w:tc>
          <w:tcPr>
            <w:tcW w:w="2355" w:type="dxa"/>
            <w:gridSpan w:val="2"/>
          </w:tcPr>
          <w:p w:rsidR="004C7028" w:rsidRDefault="004C7028" w:rsidP="0015474E">
            <w:pPr>
              <w:widowControl w:val="0"/>
              <w:spacing w:line="360" w:lineRule="auto"/>
              <w:jc w:val="center"/>
              <w:rPr>
                <w:color w:val="000000"/>
                <w:szCs w:val="28"/>
                <w:lang w:val="uk-UA"/>
              </w:rPr>
            </w:pPr>
          </w:p>
          <w:p w:rsidR="004C7028" w:rsidRPr="002665F6" w:rsidRDefault="004C7028" w:rsidP="0015474E">
            <w:pPr>
              <w:widowControl w:val="0"/>
              <w:spacing w:line="360" w:lineRule="auto"/>
              <w:jc w:val="center"/>
              <w:rPr>
                <w:color w:val="000000"/>
                <w:szCs w:val="28"/>
                <w:lang w:val="uk-UA"/>
              </w:rPr>
            </w:pPr>
            <w:r>
              <w:rPr>
                <w:color w:val="000000"/>
                <w:szCs w:val="28"/>
                <w:lang w:val="uk-UA"/>
              </w:rPr>
              <w:t>на кінець експерименту</w:t>
            </w:r>
          </w:p>
        </w:tc>
        <w:tc>
          <w:tcPr>
            <w:tcW w:w="2255" w:type="dxa"/>
            <w:gridSpan w:val="2"/>
            <w:vMerge/>
          </w:tcPr>
          <w:p w:rsidR="004C7028" w:rsidRPr="002665F6" w:rsidRDefault="004C7028" w:rsidP="0015474E">
            <w:pPr>
              <w:widowControl w:val="0"/>
              <w:spacing w:line="360" w:lineRule="auto"/>
              <w:jc w:val="center"/>
              <w:rPr>
                <w:color w:val="000000"/>
                <w:szCs w:val="28"/>
                <w:lang w:val="uk-UA"/>
              </w:rPr>
            </w:pPr>
          </w:p>
        </w:tc>
      </w:tr>
      <w:tr w:rsidR="004C7028" w:rsidRPr="002665F6" w:rsidTr="00EF259F">
        <w:tc>
          <w:tcPr>
            <w:tcW w:w="2130" w:type="dxa"/>
            <w:vMerge/>
          </w:tcPr>
          <w:p w:rsidR="004C7028" w:rsidRPr="002665F6" w:rsidRDefault="004C7028" w:rsidP="0015474E">
            <w:pPr>
              <w:widowControl w:val="0"/>
              <w:spacing w:line="360" w:lineRule="auto"/>
              <w:jc w:val="center"/>
              <w:rPr>
                <w:color w:val="000000"/>
                <w:szCs w:val="28"/>
                <w:lang w:val="uk-UA"/>
              </w:rPr>
            </w:pPr>
          </w:p>
        </w:tc>
        <w:tc>
          <w:tcPr>
            <w:tcW w:w="1185" w:type="dxa"/>
          </w:tcPr>
          <w:p w:rsidR="004C7028" w:rsidRPr="002665F6" w:rsidRDefault="004C7028" w:rsidP="0015474E">
            <w:pPr>
              <w:widowControl w:val="0"/>
              <w:spacing w:line="360" w:lineRule="auto"/>
              <w:jc w:val="center"/>
              <w:rPr>
                <w:color w:val="000000"/>
                <w:szCs w:val="28"/>
                <w:lang w:val="uk-UA"/>
              </w:rPr>
            </w:pPr>
            <w:r>
              <w:rPr>
                <w:color w:val="000000"/>
                <w:szCs w:val="28"/>
                <w:lang w:val="uk-UA"/>
              </w:rPr>
              <w:t>КГ</w:t>
            </w:r>
          </w:p>
        </w:tc>
        <w:tc>
          <w:tcPr>
            <w:tcW w:w="1170" w:type="dxa"/>
          </w:tcPr>
          <w:p w:rsidR="004C7028" w:rsidRPr="002665F6" w:rsidRDefault="004C7028" w:rsidP="0015474E">
            <w:pPr>
              <w:widowControl w:val="0"/>
              <w:spacing w:line="360" w:lineRule="auto"/>
              <w:jc w:val="center"/>
              <w:rPr>
                <w:color w:val="000000"/>
                <w:szCs w:val="28"/>
                <w:lang w:val="uk-UA"/>
              </w:rPr>
            </w:pPr>
            <w:r>
              <w:rPr>
                <w:color w:val="000000"/>
                <w:szCs w:val="28"/>
                <w:lang w:val="uk-UA"/>
              </w:rPr>
              <w:t>ЕГ</w:t>
            </w:r>
          </w:p>
        </w:tc>
        <w:tc>
          <w:tcPr>
            <w:tcW w:w="1185" w:type="dxa"/>
          </w:tcPr>
          <w:p w:rsidR="004C7028" w:rsidRPr="002665F6" w:rsidRDefault="004C7028" w:rsidP="0015474E">
            <w:pPr>
              <w:widowControl w:val="0"/>
              <w:spacing w:line="360" w:lineRule="auto"/>
              <w:jc w:val="center"/>
              <w:rPr>
                <w:color w:val="000000"/>
                <w:szCs w:val="28"/>
                <w:lang w:val="uk-UA"/>
              </w:rPr>
            </w:pPr>
            <w:r>
              <w:rPr>
                <w:color w:val="000000"/>
                <w:szCs w:val="28"/>
                <w:lang w:val="uk-UA"/>
              </w:rPr>
              <w:t>КГ</w:t>
            </w:r>
          </w:p>
        </w:tc>
        <w:tc>
          <w:tcPr>
            <w:tcW w:w="1170" w:type="dxa"/>
          </w:tcPr>
          <w:p w:rsidR="004C7028" w:rsidRPr="002665F6" w:rsidRDefault="004C7028" w:rsidP="0015474E">
            <w:pPr>
              <w:widowControl w:val="0"/>
              <w:spacing w:line="360" w:lineRule="auto"/>
              <w:jc w:val="center"/>
              <w:rPr>
                <w:color w:val="000000"/>
                <w:szCs w:val="28"/>
                <w:lang w:val="uk-UA"/>
              </w:rPr>
            </w:pPr>
            <w:r>
              <w:rPr>
                <w:color w:val="000000"/>
                <w:szCs w:val="28"/>
                <w:lang w:val="uk-UA"/>
              </w:rPr>
              <w:t>ЕГ</w:t>
            </w:r>
          </w:p>
        </w:tc>
        <w:tc>
          <w:tcPr>
            <w:tcW w:w="1133" w:type="dxa"/>
          </w:tcPr>
          <w:p w:rsidR="004C7028" w:rsidRPr="002665F6" w:rsidRDefault="004C7028" w:rsidP="0015474E">
            <w:pPr>
              <w:widowControl w:val="0"/>
              <w:spacing w:line="360" w:lineRule="auto"/>
              <w:jc w:val="center"/>
              <w:rPr>
                <w:color w:val="000000"/>
                <w:szCs w:val="28"/>
                <w:lang w:val="uk-UA"/>
              </w:rPr>
            </w:pPr>
            <w:r>
              <w:rPr>
                <w:color w:val="000000"/>
                <w:szCs w:val="28"/>
                <w:lang w:val="uk-UA"/>
              </w:rPr>
              <w:t>КГ</w:t>
            </w:r>
          </w:p>
        </w:tc>
        <w:tc>
          <w:tcPr>
            <w:tcW w:w="1122" w:type="dxa"/>
          </w:tcPr>
          <w:p w:rsidR="004C7028" w:rsidRPr="002665F6" w:rsidRDefault="004C7028" w:rsidP="0015474E">
            <w:pPr>
              <w:widowControl w:val="0"/>
              <w:spacing w:line="360" w:lineRule="auto"/>
              <w:jc w:val="center"/>
              <w:rPr>
                <w:color w:val="000000"/>
                <w:szCs w:val="28"/>
                <w:lang w:val="uk-UA"/>
              </w:rPr>
            </w:pPr>
            <w:r>
              <w:rPr>
                <w:color w:val="000000"/>
                <w:szCs w:val="28"/>
                <w:lang w:val="uk-UA"/>
              </w:rPr>
              <w:t>ЕГ</w:t>
            </w:r>
          </w:p>
        </w:tc>
      </w:tr>
      <w:tr w:rsidR="004C7028" w:rsidRPr="00F926A0" w:rsidTr="00EF259F">
        <w:tc>
          <w:tcPr>
            <w:tcW w:w="2130"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Високий рівень</w:t>
            </w:r>
          </w:p>
        </w:tc>
        <w:tc>
          <w:tcPr>
            <w:tcW w:w="1185"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2</w:t>
            </w:r>
            <w:r w:rsidR="00764546">
              <w:rPr>
                <w:color w:val="000000"/>
                <w:szCs w:val="28"/>
                <w:lang w:val="uk-UA"/>
              </w:rPr>
              <w:t>1</w:t>
            </w:r>
            <w:r w:rsidR="00970CFD">
              <w:rPr>
                <w:color w:val="000000"/>
                <w:szCs w:val="28"/>
                <w:lang w:val="uk-UA"/>
              </w:rPr>
              <w:t>(3)</w:t>
            </w:r>
          </w:p>
        </w:tc>
        <w:tc>
          <w:tcPr>
            <w:tcW w:w="1170" w:type="dxa"/>
          </w:tcPr>
          <w:p w:rsidR="004C7028" w:rsidRPr="00F926A0" w:rsidRDefault="004633CC" w:rsidP="0015474E">
            <w:pPr>
              <w:widowControl w:val="0"/>
              <w:spacing w:line="360" w:lineRule="auto"/>
              <w:jc w:val="center"/>
              <w:rPr>
                <w:color w:val="000000"/>
                <w:szCs w:val="28"/>
                <w:lang w:val="uk-UA"/>
              </w:rPr>
            </w:pPr>
            <w:r>
              <w:rPr>
                <w:color w:val="000000"/>
                <w:szCs w:val="28"/>
                <w:lang w:val="uk-UA"/>
              </w:rPr>
              <w:t>7</w:t>
            </w:r>
            <w:r w:rsidR="00970CFD">
              <w:rPr>
                <w:color w:val="000000"/>
                <w:szCs w:val="28"/>
                <w:lang w:val="uk-UA"/>
              </w:rPr>
              <w:t>(1)</w:t>
            </w:r>
          </w:p>
        </w:tc>
        <w:tc>
          <w:tcPr>
            <w:tcW w:w="1185" w:type="dxa"/>
          </w:tcPr>
          <w:p w:rsidR="004C7028" w:rsidRPr="00F926A0" w:rsidRDefault="004633CC" w:rsidP="0015474E">
            <w:pPr>
              <w:widowControl w:val="0"/>
              <w:spacing w:line="360" w:lineRule="auto"/>
              <w:jc w:val="center"/>
              <w:rPr>
                <w:color w:val="000000"/>
                <w:szCs w:val="28"/>
                <w:lang w:val="uk-UA"/>
              </w:rPr>
            </w:pPr>
            <w:r>
              <w:rPr>
                <w:color w:val="000000"/>
                <w:szCs w:val="28"/>
                <w:lang w:val="uk-UA"/>
              </w:rPr>
              <w:t>36</w:t>
            </w:r>
            <w:r w:rsidR="00970CFD">
              <w:rPr>
                <w:color w:val="000000"/>
                <w:szCs w:val="28"/>
                <w:lang w:val="uk-UA"/>
              </w:rPr>
              <w:t>(5)</w:t>
            </w:r>
          </w:p>
        </w:tc>
        <w:tc>
          <w:tcPr>
            <w:tcW w:w="1170" w:type="dxa"/>
          </w:tcPr>
          <w:p w:rsidR="004C7028" w:rsidRPr="00F926A0" w:rsidRDefault="004633CC" w:rsidP="0015474E">
            <w:pPr>
              <w:widowControl w:val="0"/>
              <w:spacing w:line="360" w:lineRule="auto"/>
              <w:jc w:val="center"/>
              <w:rPr>
                <w:color w:val="000000"/>
                <w:szCs w:val="28"/>
                <w:lang w:val="uk-UA"/>
              </w:rPr>
            </w:pPr>
            <w:r>
              <w:rPr>
                <w:color w:val="000000"/>
                <w:szCs w:val="28"/>
                <w:lang w:val="uk-UA"/>
              </w:rPr>
              <w:t>43</w:t>
            </w:r>
            <w:r w:rsidR="00970CFD">
              <w:rPr>
                <w:color w:val="000000"/>
                <w:szCs w:val="28"/>
                <w:lang w:val="uk-UA"/>
              </w:rPr>
              <w:t>(6)</w:t>
            </w:r>
          </w:p>
        </w:tc>
        <w:tc>
          <w:tcPr>
            <w:tcW w:w="1133"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+1</w:t>
            </w:r>
            <w:r w:rsidR="004633CC">
              <w:rPr>
                <w:color w:val="000000"/>
                <w:szCs w:val="28"/>
                <w:lang w:val="uk-UA"/>
              </w:rPr>
              <w:t>5</w:t>
            </w:r>
          </w:p>
        </w:tc>
        <w:tc>
          <w:tcPr>
            <w:tcW w:w="1122"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w:t>
            </w:r>
            <w:r w:rsidR="004633CC">
              <w:rPr>
                <w:color w:val="000000"/>
                <w:szCs w:val="28"/>
                <w:lang w:val="uk-UA"/>
              </w:rPr>
              <w:t>36</w:t>
            </w:r>
          </w:p>
        </w:tc>
      </w:tr>
      <w:tr w:rsidR="004C7028" w:rsidRPr="00F926A0" w:rsidTr="00EF259F">
        <w:tc>
          <w:tcPr>
            <w:tcW w:w="2130"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Середній рівень</w:t>
            </w:r>
          </w:p>
        </w:tc>
        <w:tc>
          <w:tcPr>
            <w:tcW w:w="1185" w:type="dxa"/>
          </w:tcPr>
          <w:p w:rsidR="004C7028" w:rsidRPr="00F926A0" w:rsidRDefault="00764546" w:rsidP="0015474E">
            <w:pPr>
              <w:widowControl w:val="0"/>
              <w:spacing w:line="360" w:lineRule="auto"/>
              <w:jc w:val="center"/>
              <w:rPr>
                <w:color w:val="000000"/>
                <w:szCs w:val="28"/>
                <w:lang w:val="uk-UA"/>
              </w:rPr>
            </w:pPr>
            <w:r>
              <w:rPr>
                <w:color w:val="000000"/>
                <w:szCs w:val="28"/>
                <w:lang w:val="uk-UA"/>
              </w:rPr>
              <w:t>50</w:t>
            </w:r>
            <w:r w:rsidR="00970CFD">
              <w:rPr>
                <w:color w:val="000000"/>
                <w:szCs w:val="28"/>
                <w:lang w:val="uk-UA"/>
              </w:rPr>
              <w:t>(7)</w:t>
            </w:r>
          </w:p>
        </w:tc>
        <w:tc>
          <w:tcPr>
            <w:tcW w:w="1170"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4</w:t>
            </w:r>
            <w:r w:rsidR="004633CC">
              <w:rPr>
                <w:color w:val="000000"/>
                <w:szCs w:val="28"/>
                <w:lang w:val="uk-UA"/>
              </w:rPr>
              <w:t>3</w:t>
            </w:r>
            <w:r w:rsidR="00970CFD">
              <w:rPr>
                <w:color w:val="000000"/>
                <w:szCs w:val="28"/>
                <w:lang w:val="uk-UA"/>
              </w:rPr>
              <w:t>(6)</w:t>
            </w:r>
          </w:p>
        </w:tc>
        <w:tc>
          <w:tcPr>
            <w:tcW w:w="1185" w:type="dxa"/>
          </w:tcPr>
          <w:p w:rsidR="004C7028" w:rsidRPr="004633CC" w:rsidRDefault="004633CC" w:rsidP="0015474E">
            <w:pPr>
              <w:widowControl w:val="0"/>
              <w:spacing w:line="360" w:lineRule="auto"/>
              <w:jc w:val="center"/>
              <w:rPr>
                <w:color w:val="000000"/>
                <w:szCs w:val="28"/>
                <w:lang w:val="uk-UA"/>
              </w:rPr>
            </w:pPr>
            <w:r>
              <w:rPr>
                <w:color w:val="000000"/>
                <w:szCs w:val="28"/>
                <w:lang w:val="uk-UA"/>
              </w:rPr>
              <w:t>50</w:t>
            </w:r>
            <w:r w:rsidR="00970CFD">
              <w:rPr>
                <w:color w:val="000000"/>
                <w:szCs w:val="28"/>
                <w:lang w:val="uk-UA"/>
              </w:rPr>
              <w:t>(7)</w:t>
            </w:r>
          </w:p>
        </w:tc>
        <w:tc>
          <w:tcPr>
            <w:tcW w:w="1170" w:type="dxa"/>
          </w:tcPr>
          <w:p w:rsidR="004C7028" w:rsidRPr="00F926A0" w:rsidRDefault="00E65F61" w:rsidP="0015474E">
            <w:pPr>
              <w:widowControl w:val="0"/>
              <w:spacing w:line="360" w:lineRule="auto"/>
              <w:jc w:val="center"/>
              <w:rPr>
                <w:color w:val="000000"/>
                <w:szCs w:val="28"/>
                <w:lang w:val="uk-UA"/>
              </w:rPr>
            </w:pPr>
            <w:r>
              <w:rPr>
                <w:color w:val="000000"/>
                <w:szCs w:val="28"/>
                <w:lang w:val="uk-UA"/>
              </w:rPr>
              <w:t>5</w:t>
            </w:r>
            <w:r w:rsidR="004C7028" w:rsidRPr="00F926A0">
              <w:rPr>
                <w:color w:val="000000"/>
                <w:szCs w:val="28"/>
                <w:lang w:val="uk-UA"/>
              </w:rPr>
              <w:t>0</w:t>
            </w:r>
            <w:r w:rsidR="00970CFD">
              <w:rPr>
                <w:color w:val="000000"/>
                <w:szCs w:val="28"/>
                <w:lang w:val="uk-UA"/>
              </w:rPr>
              <w:t>(7)</w:t>
            </w:r>
          </w:p>
        </w:tc>
        <w:tc>
          <w:tcPr>
            <w:tcW w:w="1133"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+0</w:t>
            </w:r>
          </w:p>
        </w:tc>
        <w:tc>
          <w:tcPr>
            <w:tcW w:w="1122"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w:t>
            </w:r>
            <w:r w:rsidR="004633CC">
              <w:rPr>
                <w:color w:val="000000"/>
                <w:szCs w:val="28"/>
                <w:lang w:val="uk-UA"/>
              </w:rPr>
              <w:t>7</w:t>
            </w:r>
          </w:p>
        </w:tc>
      </w:tr>
      <w:tr w:rsidR="004C7028" w:rsidRPr="00F926A0" w:rsidTr="00EF259F">
        <w:tc>
          <w:tcPr>
            <w:tcW w:w="2130"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Низький рівень</w:t>
            </w:r>
          </w:p>
        </w:tc>
        <w:tc>
          <w:tcPr>
            <w:tcW w:w="1185" w:type="dxa"/>
          </w:tcPr>
          <w:p w:rsidR="004C7028" w:rsidRPr="00F926A0" w:rsidRDefault="00764546" w:rsidP="0015474E">
            <w:pPr>
              <w:widowControl w:val="0"/>
              <w:spacing w:line="360" w:lineRule="auto"/>
              <w:jc w:val="center"/>
              <w:rPr>
                <w:color w:val="000000"/>
                <w:szCs w:val="28"/>
                <w:lang w:val="uk-UA"/>
              </w:rPr>
            </w:pPr>
            <w:r>
              <w:rPr>
                <w:color w:val="000000"/>
                <w:szCs w:val="28"/>
                <w:lang w:val="uk-UA"/>
              </w:rPr>
              <w:t>29</w:t>
            </w:r>
            <w:r w:rsidR="00970CFD">
              <w:rPr>
                <w:color w:val="000000"/>
                <w:szCs w:val="28"/>
                <w:lang w:val="uk-UA"/>
              </w:rPr>
              <w:t>(4)</w:t>
            </w:r>
          </w:p>
        </w:tc>
        <w:tc>
          <w:tcPr>
            <w:tcW w:w="1170" w:type="dxa"/>
          </w:tcPr>
          <w:p w:rsidR="004C7028" w:rsidRPr="00F926A0" w:rsidRDefault="004633CC" w:rsidP="0015474E">
            <w:pPr>
              <w:widowControl w:val="0"/>
              <w:spacing w:line="360" w:lineRule="auto"/>
              <w:jc w:val="center"/>
              <w:rPr>
                <w:color w:val="000000"/>
                <w:szCs w:val="28"/>
                <w:lang w:val="uk-UA"/>
              </w:rPr>
            </w:pPr>
            <w:r>
              <w:rPr>
                <w:color w:val="000000"/>
                <w:szCs w:val="28"/>
                <w:lang w:val="uk-UA"/>
              </w:rPr>
              <w:t>50</w:t>
            </w:r>
            <w:r w:rsidR="00970CFD">
              <w:rPr>
                <w:color w:val="000000"/>
                <w:szCs w:val="28"/>
                <w:lang w:val="uk-UA"/>
              </w:rPr>
              <w:t>(7)</w:t>
            </w:r>
          </w:p>
        </w:tc>
        <w:tc>
          <w:tcPr>
            <w:tcW w:w="1185" w:type="dxa"/>
          </w:tcPr>
          <w:p w:rsidR="004C7028" w:rsidRPr="00F926A0" w:rsidRDefault="004633CC" w:rsidP="0015474E">
            <w:pPr>
              <w:widowControl w:val="0"/>
              <w:spacing w:line="360" w:lineRule="auto"/>
              <w:jc w:val="center"/>
              <w:rPr>
                <w:color w:val="000000"/>
                <w:szCs w:val="28"/>
                <w:lang w:val="uk-UA"/>
              </w:rPr>
            </w:pPr>
            <w:r>
              <w:rPr>
                <w:color w:val="000000"/>
                <w:szCs w:val="28"/>
                <w:lang w:val="uk-UA"/>
              </w:rPr>
              <w:t>14</w:t>
            </w:r>
            <w:r w:rsidR="00970CFD">
              <w:rPr>
                <w:color w:val="000000"/>
                <w:szCs w:val="28"/>
                <w:lang w:val="uk-UA"/>
              </w:rPr>
              <w:t>(2)</w:t>
            </w:r>
          </w:p>
        </w:tc>
        <w:tc>
          <w:tcPr>
            <w:tcW w:w="1170" w:type="dxa"/>
          </w:tcPr>
          <w:p w:rsidR="004C7028" w:rsidRPr="00F926A0" w:rsidRDefault="004633CC" w:rsidP="0015474E">
            <w:pPr>
              <w:widowControl w:val="0"/>
              <w:spacing w:line="360" w:lineRule="auto"/>
              <w:jc w:val="center"/>
              <w:rPr>
                <w:color w:val="000000"/>
                <w:szCs w:val="28"/>
                <w:lang w:val="uk-UA"/>
              </w:rPr>
            </w:pPr>
            <w:r>
              <w:rPr>
                <w:color w:val="000000"/>
                <w:szCs w:val="28"/>
                <w:lang w:val="uk-UA"/>
              </w:rPr>
              <w:t>7</w:t>
            </w:r>
            <w:r w:rsidR="00970CFD">
              <w:rPr>
                <w:color w:val="000000"/>
                <w:szCs w:val="28"/>
                <w:lang w:val="uk-UA"/>
              </w:rPr>
              <w:t>(1)</w:t>
            </w:r>
          </w:p>
        </w:tc>
        <w:tc>
          <w:tcPr>
            <w:tcW w:w="1133"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-1</w:t>
            </w:r>
            <w:r w:rsidR="004633CC">
              <w:rPr>
                <w:color w:val="000000"/>
                <w:szCs w:val="28"/>
                <w:lang w:val="uk-UA"/>
              </w:rPr>
              <w:t>5</w:t>
            </w:r>
          </w:p>
        </w:tc>
        <w:tc>
          <w:tcPr>
            <w:tcW w:w="1122" w:type="dxa"/>
          </w:tcPr>
          <w:p w:rsidR="004C7028" w:rsidRPr="00F926A0" w:rsidRDefault="004C7028" w:rsidP="0015474E">
            <w:pPr>
              <w:widowControl w:val="0"/>
              <w:spacing w:line="360" w:lineRule="auto"/>
              <w:jc w:val="center"/>
              <w:rPr>
                <w:color w:val="000000"/>
                <w:szCs w:val="28"/>
                <w:lang w:val="uk-UA"/>
              </w:rPr>
            </w:pPr>
            <w:r w:rsidRPr="00F926A0">
              <w:rPr>
                <w:color w:val="000000"/>
                <w:szCs w:val="28"/>
                <w:lang w:val="uk-UA"/>
              </w:rPr>
              <w:t>-</w:t>
            </w:r>
            <w:r w:rsidR="004633CC">
              <w:rPr>
                <w:color w:val="000000"/>
                <w:szCs w:val="28"/>
                <w:lang w:val="uk-UA"/>
              </w:rPr>
              <w:t>43</w:t>
            </w:r>
          </w:p>
        </w:tc>
      </w:tr>
    </w:tbl>
    <w:p w:rsidR="004C7028" w:rsidRDefault="004C7028" w:rsidP="001E5E54">
      <w:pPr>
        <w:widowControl w:val="0"/>
        <w:spacing w:after="0" w:line="360" w:lineRule="auto"/>
        <w:ind w:firstLine="709"/>
        <w:jc w:val="center"/>
        <w:rPr>
          <w:b/>
          <w:color w:val="000000"/>
          <w:szCs w:val="28"/>
          <w:lang w:val="uk-UA"/>
        </w:rPr>
      </w:pPr>
    </w:p>
    <w:p w:rsidR="00903CC2" w:rsidRPr="0095212B" w:rsidRDefault="00413C65" w:rsidP="001E5E54">
      <w:pPr>
        <w:widowControl w:val="0"/>
        <w:spacing w:after="0" w:line="360" w:lineRule="auto"/>
        <w:ind w:firstLine="709"/>
        <w:jc w:val="center"/>
        <w:rPr>
          <w:color w:val="000000"/>
          <w:szCs w:val="28"/>
          <w:lang w:val="uk-UA"/>
        </w:rPr>
      </w:pPr>
      <w:r w:rsidRPr="00413C65">
        <w:rPr>
          <w:noProof/>
          <w:color w:val="000000"/>
          <w:szCs w:val="28"/>
          <w:lang w:eastAsia="ru-RU"/>
        </w:rPr>
        <w:drawing>
          <wp:inline distT="0" distB="0" distL="0" distR="0">
            <wp:extent cx="4572000" cy="2743200"/>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03CC2" w:rsidRPr="001161B2" w:rsidRDefault="00903CC2" w:rsidP="001E5E54">
      <w:pPr>
        <w:widowControl w:val="0"/>
        <w:spacing w:after="0" w:line="360" w:lineRule="auto"/>
        <w:ind w:firstLine="709"/>
        <w:jc w:val="center"/>
        <w:rPr>
          <w:b/>
          <w:color w:val="000000"/>
          <w:szCs w:val="28"/>
          <w:lang w:val="uk-UA"/>
        </w:rPr>
      </w:pPr>
      <w:r w:rsidRPr="0095212B">
        <w:rPr>
          <w:b/>
          <w:color w:val="000000"/>
          <w:szCs w:val="28"/>
          <w:lang w:val="uk-UA"/>
        </w:rPr>
        <w:t>Рис. 2.6</w:t>
      </w:r>
      <w:r w:rsidRPr="006F737B">
        <w:rPr>
          <w:b/>
          <w:color w:val="000000"/>
          <w:szCs w:val="28"/>
          <w:lang w:val="uk-UA"/>
        </w:rPr>
        <w:t xml:space="preserve">. </w:t>
      </w:r>
      <w:r w:rsidR="00FC77DB" w:rsidRPr="006F737B">
        <w:rPr>
          <w:b/>
          <w:color w:val="000000"/>
          <w:szCs w:val="28"/>
          <w:lang w:val="uk-UA"/>
        </w:rPr>
        <w:t>Д</w:t>
      </w:r>
      <w:r w:rsidR="00914EE1" w:rsidRPr="006F737B">
        <w:rPr>
          <w:b/>
          <w:color w:val="000000"/>
          <w:szCs w:val="28"/>
          <w:lang w:val="uk-UA"/>
        </w:rPr>
        <w:t>инамік</w:t>
      </w:r>
      <w:r w:rsidR="00FC77DB" w:rsidRPr="006F737B">
        <w:rPr>
          <w:b/>
          <w:color w:val="000000"/>
          <w:szCs w:val="28"/>
          <w:lang w:val="uk-UA"/>
        </w:rPr>
        <w:t>а</w:t>
      </w:r>
      <w:r w:rsidR="00914EE1" w:rsidRPr="006F737B">
        <w:rPr>
          <w:b/>
          <w:color w:val="000000"/>
          <w:szCs w:val="28"/>
          <w:lang w:val="uk-UA"/>
        </w:rPr>
        <w:t xml:space="preserve"> зміни </w:t>
      </w:r>
      <w:r w:rsidRPr="006F737B">
        <w:rPr>
          <w:b/>
          <w:color w:val="000000"/>
          <w:szCs w:val="28"/>
          <w:lang w:val="uk-UA"/>
        </w:rPr>
        <w:t>результат</w:t>
      </w:r>
      <w:r w:rsidR="007E0346" w:rsidRPr="006F737B">
        <w:rPr>
          <w:b/>
          <w:color w:val="000000"/>
          <w:szCs w:val="28"/>
          <w:lang w:val="uk-UA"/>
        </w:rPr>
        <w:t>ів</w:t>
      </w:r>
      <w:r w:rsidRPr="006F737B">
        <w:rPr>
          <w:b/>
          <w:color w:val="000000"/>
          <w:szCs w:val="28"/>
          <w:lang w:val="uk-UA"/>
        </w:rPr>
        <w:t xml:space="preserve"> розвитку вміння розуміти емоційний стан</w:t>
      </w:r>
      <w:r w:rsidR="00D93A88" w:rsidRPr="006F737B">
        <w:rPr>
          <w:b/>
          <w:color w:val="000000"/>
          <w:szCs w:val="28"/>
          <w:lang w:val="uk-UA"/>
        </w:rPr>
        <w:t xml:space="preserve"> у КГ та ЕГ</w:t>
      </w:r>
      <w:r w:rsidRPr="006F737B">
        <w:rPr>
          <w:b/>
          <w:color w:val="000000"/>
          <w:szCs w:val="28"/>
          <w:lang w:val="uk-UA"/>
        </w:rPr>
        <w:t xml:space="preserve"> за методикою «Відображення почуттів» О. </w:t>
      </w:r>
      <w:proofErr w:type="spellStart"/>
      <w:r w:rsidRPr="006F737B">
        <w:rPr>
          <w:b/>
          <w:color w:val="000000"/>
          <w:szCs w:val="28"/>
          <w:lang w:val="uk-UA"/>
        </w:rPr>
        <w:t>Дибіної</w:t>
      </w:r>
      <w:proofErr w:type="spellEnd"/>
    </w:p>
    <w:p w:rsidR="00C16D98" w:rsidRPr="006F737B" w:rsidRDefault="00C16D98" w:rsidP="00C16D98">
      <w:pPr>
        <w:spacing w:after="0" w:line="360" w:lineRule="auto"/>
        <w:ind w:firstLine="851"/>
        <w:jc w:val="both"/>
        <w:rPr>
          <w:bCs/>
          <w:szCs w:val="28"/>
        </w:rPr>
      </w:pPr>
      <w:r w:rsidRPr="006F737B">
        <w:rPr>
          <w:bCs/>
          <w:szCs w:val="28"/>
          <w:lang w:val="uk-UA"/>
        </w:rPr>
        <w:lastRenderedPageBreak/>
        <w:t>Кількісні дані контрольного етапу експерименту підтвердили переважання в ЕГ високого рівня</w:t>
      </w:r>
      <w:r w:rsidRPr="006F737B">
        <w:rPr>
          <w:lang w:val="uk-UA"/>
        </w:rPr>
        <w:t xml:space="preserve"> розвитку емоційно-вольової сфери дітей старшого дошкільного віку</w:t>
      </w:r>
      <w:r w:rsidRPr="006F737B">
        <w:rPr>
          <w:bCs/>
          <w:szCs w:val="28"/>
          <w:lang w:val="uk-UA"/>
        </w:rPr>
        <w:t xml:space="preserve">, якого досягли 43% дітей та 36% дітей в КГ. </w:t>
      </w:r>
      <w:r w:rsidRPr="006F737B">
        <w:rPr>
          <w:bCs/>
          <w:szCs w:val="28"/>
        </w:rPr>
        <w:t xml:space="preserve">На </w:t>
      </w:r>
      <w:proofErr w:type="spellStart"/>
      <w:r w:rsidRPr="006F737B">
        <w:rPr>
          <w:bCs/>
          <w:szCs w:val="28"/>
        </w:rPr>
        <w:t>середньому</w:t>
      </w:r>
      <w:proofErr w:type="spellEnd"/>
      <w:r w:rsidRPr="006F737B">
        <w:rPr>
          <w:bCs/>
          <w:szCs w:val="28"/>
        </w:rPr>
        <w:t xml:space="preserve"> </w:t>
      </w:r>
      <w:proofErr w:type="spellStart"/>
      <w:r w:rsidRPr="006F737B">
        <w:rPr>
          <w:bCs/>
          <w:szCs w:val="28"/>
        </w:rPr>
        <w:t>рівні</w:t>
      </w:r>
      <w:proofErr w:type="spellEnd"/>
      <w:r w:rsidRPr="006F737B">
        <w:rPr>
          <w:bCs/>
          <w:szCs w:val="28"/>
        </w:rPr>
        <w:t xml:space="preserve"> </w:t>
      </w:r>
      <w:proofErr w:type="spellStart"/>
      <w:r w:rsidRPr="006F737B">
        <w:rPr>
          <w:bCs/>
          <w:szCs w:val="28"/>
        </w:rPr>
        <w:t>перебували</w:t>
      </w:r>
      <w:proofErr w:type="spellEnd"/>
      <w:r w:rsidRPr="006F737B">
        <w:rPr>
          <w:bCs/>
          <w:szCs w:val="28"/>
        </w:rPr>
        <w:t xml:space="preserve"> </w:t>
      </w:r>
      <w:r w:rsidRPr="006F737B">
        <w:rPr>
          <w:bCs/>
          <w:szCs w:val="28"/>
          <w:lang w:val="uk-UA"/>
        </w:rPr>
        <w:t>50</w:t>
      </w:r>
      <w:r w:rsidRPr="006F737B">
        <w:rPr>
          <w:bCs/>
          <w:szCs w:val="28"/>
        </w:rPr>
        <w:t xml:space="preserve"> % </w:t>
      </w:r>
      <w:proofErr w:type="spellStart"/>
      <w:r w:rsidRPr="006F737B">
        <w:rPr>
          <w:bCs/>
          <w:szCs w:val="28"/>
        </w:rPr>
        <w:t>дітей</w:t>
      </w:r>
      <w:proofErr w:type="spellEnd"/>
      <w:r w:rsidRPr="006F737B">
        <w:rPr>
          <w:bCs/>
          <w:szCs w:val="28"/>
        </w:rPr>
        <w:t xml:space="preserve"> ЕГ та </w:t>
      </w:r>
      <w:r w:rsidRPr="006F737B">
        <w:rPr>
          <w:bCs/>
          <w:szCs w:val="28"/>
          <w:lang w:val="uk-UA"/>
        </w:rPr>
        <w:t>5</w:t>
      </w:r>
      <w:r w:rsidRPr="006F737B">
        <w:rPr>
          <w:bCs/>
          <w:szCs w:val="28"/>
        </w:rPr>
        <w:t xml:space="preserve">0% – КГ. </w:t>
      </w:r>
      <w:proofErr w:type="spellStart"/>
      <w:r w:rsidRPr="006F737B">
        <w:rPr>
          <w:bCs/>
          <w:szCs w:val="28"/>
        </w:rPr>
        <w:t>Низький</w:t>
      </w:r>
      <w:proofErr w:type="spellEnd"/>
      <w:r w:rsidRPr="006F737B">
        <w:rPr>
          <w:bCs/>
          <w:szCs w:val="28"/>
        </w:rPr>
        <w:t xml:space="preserve"> </w:t>
      </w:r>
      <w:proofErr w:type="spellStart"/>
      <w:r w:rsidRPr="006F737B">
        <w:rPr>
          <w:bCs/>
          <w:szCs w:val="28"/>
        </w:rPr>
        <w:t>рівень</w:t>
      </w:r>
      <w:proofErr w:type="spellEnd"/>
      <w:r w:rsidRPr="006F737B">
        <w:rPr>
          <w:bCs/>
          <w:szCs w:val="28"/>
        </w:rPr>
        <w:t xml:space="preserve"> </w:t>
      </w:r>
      <w:proofErr w:type="spellStart"/>
      <w:r w:rsidRPr="006F737B">
        <w:rPr>
          <w:bCs/>
          <w:szCs w:val="28"/>
        </w:rPr>
        <w:t>сформованості</w:t>
      </w:r>
      <w:proofErr w:type="spellEnd"/>
      <w:r w:rsidRPr="006F737B">
        <w:rPr>
          <w:bCs/>
          <w:szCs w:val="28"/>
        </w:rPr>
        <w:t xml:space="preserve"> </w:t>
      </w:r>
      <w:proofErr w:type="spellStart"/>
      <w:r w:rsidRPr="006F737B">
        <w:rPr>
          <w:bCs/>
          <w:szCs w:val="28"/>
        </w:rPr>
        <w:t>виявлено</w:t>
      </w:r>
      <w:proofErr w:type="spellEnd"/>
      <w:r w:rsidRPr="006F737B">
        <w:rPr>
          <w:bCs/>
          <w:szCs w:val="28"/>
        </w:rPr>
        <w:t xml:space="preserve"> у 7% </w:t>
      </w:r>
      <w:proofErr w:type="spellStart"/>
      <w:r w:rsidRPr="006F737B">
        <w:rPr>
          <w:bCs/>
          <w:szCs w:val="28"/>
        </w:rPr>
        <w:t>дітей</w:t>
      </w:r>
      <w:proofErr w:type="spellEnd"/>
      <w:r w:rsidRPr="006F737B">
        <w:rPr>
          <w:bCs/>
          <w:szCs w:val="28"/>
        </w:rPr>
        <w:t xml:space="preserve"> ЕГ та 1</w:t>
      </w:r>
      <w:r w:rsidRPr="006F737B">
        <w:rPr>
          <w:bCs/>
          <w:szCs w:val="28"/>
          <w:lang w:val="uk-UA"/>
        </w:rPr>
        <w:t>4</w:t>
      </w:r>
      <w:r w:rsidRPr="006F737B">
        <w:rPr>
          <w:bCs/>
          <w:szCs w:val="28"/>
        </w:rPr>
        <w:t xml:space="preserve"> % КГ. </w:t>
      </w:r>
    </w:p>
    <w:p w:rsidR="00903CC2" w:rsidRPr="00487031" w:rsidRDefault="00903CC2" w:rsidP="001E5E54">
      <w:pPr>
        <w:widowControl w:val="0"/>
        <w:spacing w:after="0" w:line="360" w:lineRule="auto"/>
        <w:ind w:firstLine="709"/>
        <w:jc w:val="both"/>
        <w:rPr>
          <w:rFonts w:eastAsia="Calibri"/>
          <w:szCs w:val="28"/>
          <w:lang w:val="uk-UA"/>
        </w:rPr>
      </w:pPr>
      <w:r w:rsidRPr="006F737B">
        <w:rPr>
          <w:color w:val="000000"/>
          <w:szCs w:val="28"/>
          <w:lang w:val="uk-UA"/>
        </w:rPr>
        <w:t>В цілому контрольний етап показав, що діти</w:t>
      </w:r>
      <w:r w:rsidR="00011CEF" w:rsidRPr="006F737B">
        <w:rPr>
          <w:color w:val="000000"/>
          <w:szCs w:val="28"/>
          <w:lang w:val="uk-UA"/>
        </w:rPr>
        <w:t xml:space="preserve"> експериментальної</w:t>
      </w:r>
      <w:r w:rsidR="00011CEF" w:rsidRPr="0095212B">
        <w:rPr>
          <w:color w:val="000000"/>
          <w:szCs w:val="28"/>
          <w:lang w:val="uk-UA"/>
        </w:rPr>
        <w:t xml:space="preserve"> групи</w:t>
      </w:r>
      <w:r w:rsidRPr="0095212B">
        <w:rPr>
          <w:color w:val="000000"/>
          <w:szCs w:val="28"/>
          <w:lang w:val="uk-UA"/>
        </w:rPr>
        <w:t xml:space="preserve"> навчилися правильно сприймати </w:t>
      </w:r>
      <w:r w:rsidR="00011CEF" w:rsidRPr="0095212B">
        <w:rPr>
          <w:color w:val="000000"/>
          <w:szCs w:val="28"/>
          <w:lang w:val="uk-UA"/>
        </w:rPr>
        <w:t>та</w:t>
      </w:r>
      <w:r w:rsidRPr="0095212B">
        <w:rPr>
          <w:color w:val="000000"/>
          <w:szCs w:val="28"/>
          <w:lang w:val="uk-UA"/>
        </w:rPr>
        <w:t xml:space="preserve"> розуміти емоційні стани, самостійно визначати </w:t>
      </w:r>
      <w:r w:rsidR="00011CEF" w:rsidRPr="0095212B">
        <w:rPr>
          <w:color w:val="000000"/>
          <w:szCs w:val="28"/>
          <w:lang w:val="uk-UA"/>
        </w:rPr>
        <w:t>та</w:t>
      </w:r>
      <w:r w:rsidRPr="0095212B">
        <w:rPr>
          <w:color w:val="000000"/>
          <w:szCs w:val="28"/>
          <w:lang w:val="uk-UA"/>
        </w:rPr>
        <w:t xml:space="preserve"> відтворювати висловлювання емоцій різної модальності (радість, гнів, печаль, страх, відраза, презирство, заздрість). Ї</w:t>
      </w:r>
      <w:r w:rsidR="00011CEF" w:rsidRPr="0095212B">
        <w:rPr>
          <w:color w:val="000000"/>
          <w:szCs w:val="28"/>
          <w:lang w:val="uk-UA"/>
        </w:rPr>
        <w:t>х</w:t>
      </w:r>
      <w:r w:rsidRPr="0095212B">
        <w:rPr>
          <w:color w:val="000000"/>
          <w:szCs w:val="28"/>
          <w:lang w:val="uk-UA"/>
        </w:rPr>
        <w:t xml:space="preserve"> вчинки та дії стали більш а</w:t>
      </w:r>
      <w:r w:rsidR="00011CEF" w:rsidRPr="0095212B">
        <w:rPr>
          <w:color w:val="000000"/>
          <w:szCs w:val="28"/>
          <w:lang w:val="uk-UA"/>
        </w:rPr>
        <w:t>декватними до їх емоційних станів</w:t>
      </w:r>
      <w:r w:rsidRPr="0095212B">
        <w:rPr>
          <w:color w:val="000000"/>
          <w:szCs w:val="28"/>
          <w:lang w:val="uk-UA"/>
        </w:rPr>
        <w:t xml:space="preserve"> у різноманітних життєвих ситуаціях. У більшості дітей спостерігається позитивне емоційне ставлення до дитячого садка, вихователів, однолітків. У словнику емоцій  дітей з’явилися нові слова для позначення емоційних станів людини, як «розчарування», «співчуття», «недовіра», «невдоволення». </w:t>
      </w:r>
    </w:p>
    <w:p w:rsidR="00487031" w:rsidRDefault="00903CC2" w:rsidP="001E5E54">
      <w:pPr>
        <w:widowControl w:val="0"/>
        <w:spacing w:after="0" w:line="360" w:lineRule="auto"/>
        <w:ind w:firstLine="709"/>
        <w:jc w:val="both"/>
        <w:rPr>
          <w:color w:val="000000"/>
          <w:szCs w:val="28"/>
          <w:lang w:val="uk-UA"/>
        </w:rPr>
      </w:pPr>
      <w:r w:rsidRPr="0095212B">
        <w:rPr>
          <w:color w:val="000000"/>
          <w:szCs w:val="28"/>
          <w:lang w:val="uk-UA"/>
        </w:rPr>
        <w:t xml:space="preserve">Діти стали більш товариськими, допитливими, у групі стало менше конфліктних ситуацій. Діти навчилися співчувати один одному у радості та в смутку, почали проявляти готовність надати дієву допомогу іншій дитині або дорослому. </w:t>
      </w:r>
      <w:r w:rsidR="00011CEF" w:rsidRPr="0095212B">
        <w:rPr>
          <w:color w:val="000000"/>
          <w:szCs w:val="28"/>
          <w:lang w:val="uk-UA"/>
        </w:rPr>
        <w:t xml:space="preserve">Якщо говорити про дітей контрольної групи, то їх результати залишилися </w:t>
      </w:r>
      <w:r w:rsidR="00487031">
        <w:rPr>
          <w:color w:val="000000"/>
          <w:szCs w:val="28"/>
          <w:lang w:val="uk-UA"/>
        </w:rPr>
        <w:t xml:space="preserve">майже </w:t>
      </w:r>
      <w:r w:rsidR="00011CEF" w:rsidRPr="0095212B">
        <w:rPr>
          <w:color w:val="000000"/>
          <w:szCs w:val="28"/>
          <w:lang w:val="uk-UA"/>
        </w:rPr>
        <w:t xml:space="preserve">незмінними. </w:t>
      </w:r>
    </w:p>
    <w:p w:rsidR="005F7601" w:rsidRPr="00487031" w:rsidRDefault="005F7601" w:rsidP="001E5E54">
      <w:pPr>
        <w:widowControl w:val="0"/>
        <w:spacing w:after="0" w:line="360" w:lineRule="auto"/>
        <w:ind w:firstLine="709"/>
        <w:jc w:val="both"/>
        <w:rPr>
          <w:b/>
          <w:lang w:val="uk-UA"/>
        </w:rPr>
      </w:pPr>
      <w:r>
        <w:rPr>
          <w:color w:val="000000"/>
          <w:szCs w:val="28"/>
          <w:lang w:val="uk-UA"/>
        </w:rPr>
        <w:t xml:space="preserve">Отже, за результатами формувального етапу педагогічного експерименту можна констатувати ефективність досягнення мети з досліджуваної проблеми, якщо запровадити до освітнього процесу </w:t>
      </w:r>
      <w:r w:rsidR="00997A4B">
        <w:rPr>
          <w:color w:val="000000"/>
          <w:szCs w:val="28"/>
          <w:lang w:val="uk-UA"/>
        </w:rPr>
        <w:t>програму</w:t>
      </w:r>
      <w:r>
        <w:rPr>
          <w:color w:val="000000"/>
          <w:szCs w:val="28"/>
          <w:lang w:val="uk-UA"/>
        </w:rPr>
        <w:t xml:space="preserve"> розвитку емоційно-вольової сфери дітей старшого дошкільного віку</w:t>
      </w:r>
      <w:r w:rsidR="00997A4B">
        <w:rPr>
          <w:color w:val="000000"/>
          <w:szCs w:val="28"/>
          <w:lang w:val="uk-UA"/>
        </w:rPr>
        <w:t xml:space="preserve"> засобами </w:t>
      </w:r>
      <w:proofErr w:type="spellStart"/>
      <w:r w:rsidR="00997A4B">
        <w:rPr>
          <w:color w:val="000000"/>
          <w:szCs w:val="28"/>
          <w:lang w:val="uk-UA"/>
        </w:rPr>
        <w:t>казкотерапії</w:t>
      </w:r>
      <w:proofErr w:type="spellEnd"/>
      <w:r>
        <w:rPr>
          <w:color w:val="000000"/>
          <w:szCs w:val="28"/>
          <w:lang w:val="uk-UA"/>
        </w:rPr>
        <w:t>.</w:t>
      </w:r>
    </w:p>
    <w:p w:rsidR="00011CEF" w:rsidRPr="0095212B" w:rsidRDefault="00011CEF" w:rsidP="001E5E54">
      <w:pPr>
        <w:widowControl w:val="0"/>
        <w:spacing w:after="0"/>
        <w:rPr>
          <w:color w:val="000000"/>
          <w:szCs w:val="28"/>
          <w:lang w:val="uk-UA"/>
        </w:rPr>
      </w:pPr>
      <w:r w:rsidRPr="0095212B">
        <w:rPr>
          <w:color w:val="000000"/>
          <w:szCs w:val="28"/>
          <w:lang w:val="uk-UA"/>
        </w:rPr>
        <w:br w:type="page"/>
      </w:r>
    </w:p>
    <w:p w:rsidR="00011CEF" w:rsidRPr="00487031" w:rsidRDefault="00011CEF" w:rsidP="001E5E54">
      <w:pPr>
        <w:widowControl w:val="0"/>
        <w:spacing w:after="0"/>
        <w:jc w:val="center"/>
        <w:rPr>
          <w:b/>
          <w:lang w:val="uk-UA"/>
        </w:rPr>
      </w:pPr>
      <w:r w:rsidRPr="00487031">
        <w:rPr>
          <w:b/>
          <w:lang w:val="uk-UA"/>
        </w:rPr>
        <w:lastRenderedPageBreak/>
        <w:t>ВИСНОВКИ</w:t>
      </w:r>
    </w:p>
    <w:p w:rsidR="00011CEF" w:rsidRDefault="00011CEF" w:rsidP="001E5E54">
      <w:pPr>
        <w:widowControl w:val="0"/>
        <w:spacing w:after="0" w:line="360" w:lineRule="auto"/>
        <w:jc w:val="center"/>
        <w:rPr>
          <w:b/>
          <w:lang w:val="uk-UA"/>
        </w:rPr>
      </w:pPr>
    </w:p>
    <w:p w:rsidR="002C3F3A" w:rsidRPr="00487031" w:rsidRDefault="002C3F3A" w:rsidP="001E5E54">
      <w:pPr>
        <w:widowControl w:val="0"/>
        <w:spacing w:after="0" w:line="360" w:lineRule="auto"/>
        <w:jc w:val="center"/>
        <w:rPr>
          <w:b/>
          <w:lang w:val="uk-UA"/>
        </w:rPr>
      </w:pPr>
    </w:p>
    <w:p w:rsidR="003834F6" w:rsidRPr="002C3F3A" w:rsidRDefault="003834F6" w:rsidP="001E5E54">
      <w:pPr>
        <w:widowControl w:val="0"/>
        <w:spacing w:after="0" w:line="360" w:lineRule="auto"/>
        <w:ind w:firstLine="851"/>
        <w:jc w:val="both"/>
        <w:rPr>
          <w:noProof/>
          <w:szCs w:val="28"/>
        </w:rPr>
      </w:pPr>
      <w:r w:rsidRPr="002C3F3A">
        <w:rPr>
          <w:noProof/>
          <w:szCs w:val="28"/>
        </w:rPr>
        <w:t>Проведене теоретичне й експериментальне дослідження дало змогу сформулювати загальні висновки.</w:t>
      </w:r>
    </w:p>
    <w:p w:rsidR="00011CEF" w:rsidRPr="0095212B" w:rsidRDefault="003834F6" w:rsidP="001E5E54">
      <w:pPr>
        <w:widowControl w:val="0"/>
        <w:spacing w:after="0" w:line="360" w:lineRule="auto"/>
        <w:ind w:firstLine="709"/>
        <w:jc w:val="both"/>
        <w:rPr>
          <w:szCs w:val="28"/>
          <w:lang w:val="uk-UA"/>
        </w:rPr>
      </w:pPr>
      <w:r w:rsidRPr="002C3F3A">
        <w:rPr>
          <w:bCs/>
          <w:szCs w:val="28"/>
        </w:rPr>
        <w:t>1. </w:t>
      </w:r>
      <w:proofErr w:type="spellStart"/>
      <w:r w:rsidRPr="002C3F3A">
        <w:rPr>
          <w:bCs/>
          <w:szCs w:val="28"/>
        </w:rPr>
        <w:t>Аналіз</w:t>
      </w:r>
      <w:proofErr w:type="spellEnd"/>
      <w:r w:rsidRPr="002C3F3A">
        <w:rPr>
          <w:bCs/>
          <w:szCs w:val="28"/>
        </w:rPr>
        <w:t xml:space="preserve"> </w:t>
      </w:r>
      <w:proofErr w:type="spellStart"/>
      <w:r w:rsidRPr="002C3F3A">
        <w:rPr>
          <w:bCs/>
          <w:szCs w:val="28"/>
        </w:rPr>
        <w:t>наукових</w:t>
      </w:r>
      <w:proofErr w:type="spellEnd"/>
      <w:r w:rsidRPr="002C3F3A">
        <w:rPr>
          <w:bCs/>
          <w:szCs w:val="28"/>
        </w:rPr>
        <w:t xml:space="preserve"> </w:t>
      </w:r>
      <w:proofErr w:type="spellStart"/>
      <w:r w:rsidRPr="002C3F3A">
        <w:rPr>
          <w:bCs/>
          <w:szCs w:val="28"/>
        </w:rPr>
        <w:t>праць</w:t>
      </w:r>
      <w:proofErr w:type="spellEnd"/>
      <w:r w:rsidRPr="002C3F3A">
        <w:rPr>
          <w:bCs/>
          <w:szCs w:val="28"/>
        </w:rPr>
        <w:t xml:space="preserve"> </w:t>
      </w:r>
      <w:proofErr w:type="spellStart"/>
      <w:r w:rsidRPr="002C3F3A">
        <w:rPr>
          <w:bCs/>
          <w:szCs w:val="28"/>
        </w:rPr>
        <w:t>вітчизняних</w:t>
      </w:r>
      <w:proofErr w:type="spellEnd"/>
      <w:r w:rsidRPr="002C3F3A">
        <w:rPr>
          <w:bCs/>
          <w:szCs w:val="28"/>
        </w:rPr>
        <w:t xml:space="preserve"> і </w:t>
      </w:r>
      <w:proofErr w:type="spellStart"/>
      <w:r w:rsidRPr="002C3F3A">
        <w:rPr>
          <w:bCs/>
          <w:szCs w:val="28"/>
        </w:rPr>
        <w:t>зарубіжних</w:t>
      </w:r>
      <w:proofErr w:type="spellEnd"/>
      <w:r w:rsidRPr="002C3F3A">
        <w:rPr>
          <w:bCs/>
          <w:szCs w:val="28"/>
        </w:rPr>
        <w:t xml:space="preserve"> </w:t>
      </w:r>
      <w:proofErr w:type="spellStart"/>
      <w:r w:rsidRPr="002C3F3A">
        <w:rPr>
          <w:bCs/>
          <w:szCs w:val="28"/>
        </w:rPr>
        <w:t>дослідників</w:t>
      </w:r>
      <w:proofErr w:type="spellEnd"/>
      <w:r w:rsidRPr="002C3F3A">
        <w:rPr>
          <w:bCs/>
          <w:szCs w:val="28"/>
        </w:rPr>
        <w:t xml:space="preserve"> дозволив </w:t>
      </w:r>
      <w:proofErr w:type="spellStart"/>
      <w:r w:rsidRPr="002C3F3A">
        <w:rPr>
          <w:bCs/>
          <w:szCs w:val="28"/>
        </w:rPr>
        <w:t>визначити</w:t>
      </w:r>
      <w:proofErr w:type="spellEnd"/>
      <w:r w:rsidRPr="002C3F3A">
        <w:rPr>
          <w:bCs/>
          <w:szCs w:val="28"/>
          <w:lang w:val="uk-UA"/>
        </w:rPr>
        <w:t>, що</w:t>
      </w:r>
      <w:r w:rsidR="002C3F3A" w:rsidRPr="002C3F3A">
        <w:rPr>
          <w:bCs/>
          <w:szCs w:val="28"/>
          <w:lang w:val="uk-UA"/>
        </w:rPr>
        <w:t xml:space="preserve"> </w:t>
      </w:r>
      <w:r w:rsidR="002C3F3A" w:rsidRPr="002C3F3A">
        <w:rPr>
          <w:szCs w:val="28"/>
          <w:lang w:val="uk-UA"/>
        </w:rPr>
        <w:t>р</w:t>
      </w:r>
      <w:r w:rsidR="00011CEF" w:rsidRPr="002C3F3A">
        <w:rPr>
          <w:szCs w:val="28"/>
          <w:lang w:val="uk-UA"/>
        </w:rPr>
        <w:t xml:space="preserve">озвиток емоційно-вольової сфери у дітей  дошкільного віку передбачає збагачення індивідуального </w:t>
      </w:r>
      <w:proofErr w:type="spellStart"/>
      <w:r w:rsidR="00011CEF" w:rsidRPr="002C3F3A">
        <w:rPr>
          <w:szCs w:val="28"/>
          <w:lang w:val="uk-UA"/>
        </w:rPr>
        <w:t>емоційно</w:t>
      </w:r>
      <w:proofErr w:type="spellEnd"/>
      <w:r w:rsidR="00011CEF" w:rsidRPr="002C3F3A">
        <w:rPr>
          <w:szCs w:val="28"/>
          <w:lang w:val="uk-UA"/>
        </w:rPr>
        <w:t>-чуттєвого досвіду кожної дитини, формування</w:t>
      </w:r>
      <w:r w:rsidR="00011CEF" w:rsidRPr="0095212B">
        <w:rPr>
          <w:szCs w:val="28"/>
          <w:lang w:val="uk-UA"/>
        </w:rPr>
        <w:t xml:space="preserve"> умінь правильно сприймати та розуміти власні емоції та почуття, а також емоційні стани інших людей, знаходити їм вербальне та невербальне вираження, керувати своїми емоціями – особливо при проявах високої тривожності, агресивності, сором’язливості. Правильне сприйняття та розуміння емоцій інших людей допомагають дитині дошкільного віку будувати спілкування з іншими на основі обліку їх емоційного стану, що сприяє ефективності спілкування, збереженню емоційного благополуччя дитини, кращої соціалізації.</w:t>
      </w:r>
    </w:p>
    <w:p w:rsidR="00011CEF" w:rsidRPr="0095212B" w:rsidRDefault="003834F6" w:rsidP="001E5E54">
      <w:pPr>
        <w:widowControl w:val="0"/>
        <w:spacing w:after="0" w:line="360" w:lineRule="auto"/>
        <w:ind w:firstLine="709"/>
        <w:contextualSpacing/>
        <w:jc w:val="both"/>
        <w:rPr>
          <w:szCs w:val="28"/>
          <w:lang w:val="uk-UA"/>
        </w:rPr>
      </w:pPr>
      <w:r w:rsidRPr="002C3F3A">
        <w:rPr>
          <w:szCs w:val="28"/>
          <w:lang w:val="uk-UA"/>
        </w:rPr>
        <w:t xml:space="preserve">2. </w:t>
      </w:r>
      <w:r w:rsidRPr="002C3F3A">
        <w:rPr>
          <w:bCs/>
          <w:szCs w:val="28"/>
          <w:lang w:val="uk-UA"/>
        </w:rPr>
        <w:t xml:space="preserve">З’ясовано, що </w:t>
      </w:r>
      <w:r w:rsidR="002C3F3A" w:rsidRPr="002C3F3A">
        <w:rPr>
          <w:szCs w:val="28"/>
          <w:lang w:val="uk-UA"/>
        </w:rPr>
        <w:t>е</w:t>
      </w:r>
      <w:r w:rsidR="00011CEF" w:rsidRPr="002C3F3A">
        <w:rPr>
          <w:szCs w:val="28"/>
          <w:lang w:val="uk-UA"/>
        </w:rPr>
        <w:t>моційно</w:t>
      </w:r>
      <w:r w:rsidR="00011CEF" w:rsidRPr="0095212B">
        <w:rPr>
          <w:szCs w:val="28"/>
          <w:lang w:val="uk-UA"/>
        </w:rPr>
        <w:t>-вольова сфера дітей</w:t>
      </w:r>
      <w:r w:rsidR="00DC6409" w:rsidRPr="0095212B">
        <w:rPr>
          <w:szCs w:val="28"/>
          <w:lang w:val="uk-UA"/>
        </w:rPr>
        <w:t xml:space="preserve"> </w:t>
      </w:r>
      <w:r w:rsidR="00011CEF" w:rsidRPr="0095212B">
        <w:rPr>
          <w:szCs w:val="28"/>
          <w:lang w:val="uk-UA"/>
        </w:rPr>
        <w:t>– це процес та результат сприйняття, розуміння та вираження емоцій. При цьому дитина, спостерігаючи будь-яке емоційне явище, зіставляє його з узагальненим емоційним еталоном, роль якого виконують індивідуальні уявлення про емоції як систему знань, їх видів, причини їх прояву, отриманих дитиною за допомогою особистого емоційного досвіду.</w:t>
      </w:r>
    </w:p>
    <w:p w:rsidR="00011CEF" w:rsidRPr="0095212B" w:rsidRDefault="002C3F3A" w:rsidP="001E5E54">
      <w:pPr>
        <w:widowControl w:val="0"/>
        <w:spacing w:after="0" w:line="360" w:lineRule="auto"/>
        <w:ind w:firstLine="709"/>
        <w:jc w:val="both"/>
        <w:rPr>
          <w:szCs w:val="28"/>
          <w:lang w:val="uk-UA"/>
        </w:rPr>
      </w:pPr>
      <w:r>
        <w:rPr>
          <w:szCs w:val="28"/>
          <w:lang w:val="uk-UA"/>
        </w:rPr>
        <w:t>3</w:t>
      </w:r>
      <w:r w:rsidR="00011CEF" w:rsidRPr="0095212B">
        <w:rPr>
          <w:szCs w:val="28"/>
          <w:lang w:val="uk-UA"/>
        </w:rPr>
        <w:t xml:space="preserve">. </w:t>
      </w:r>
      <w:r>
        <w:rPr>
          <w:szCs w:val="28"/>
          <w:lang w:val="uk-UA"/>
        </w:rPr>
        <w:t>Визначено</w:t>
      </w:r>
      <w:r w:rsidR="00011CEF" w:rsidRPr="0095212B">
        <w:rPr>
          <w:szCs w:val="28"/>
          <w:lang w:val="uk-UA"/>
        </w:rPr>
        <w:t xml:space="preserve"> казку як засіб розвитку емоційної сфери дітей </w:t>
      </w:r>
      <w:r w:rsidR="00DC6409" w:rsidRPr="0095212B">
        <w:rPr>
          <w:szCs w:val="28"/>
          <w:lang w:val="uk-UA"/>
        </w:rPr>
        <w:t>старшого дошкільного</w:t>
      </w:r>
      <w:r w:rsidR="00011CEF" w:rsidRPr="0095212B">
        <w:rPr>
          <w:szCs w:val="28"/>
          <w:lang w:val="uk-UA"/>
        </w:rPr>
        <w:t xml:space="preserve"> віку. Казка – розповідний, зазвичай народно поетичний твір про вигаданих осіб та події, переважно з участю чарівних, фантастичних сил. Видатні педагоги завжди були високої думки про психологічне та освітнє значення казок та вказували на необхідність широкого їх використання у педагогічній діяльності.</w:t>
      </w:r>
    </w:p>
    <w:p w:rsidR="00011CEF" w:rsidRPr="0095212B" w:rsidRDefault="002C3F3A" w:rsidP="001E5E54">
      <w:pPr>
        <w:widowControl w:val="0"/>
        <w:spacing w:after="0" w:line="360" w:lineRule="auto"/>
        <w:ind w:firstLine="709"/>
        <w:jc w:val="both"/>
        <w:rPr>
          <w:szCs w:val="28"/>
          <w:lang w:val="uk-UA"/>
        </w:rPr>
      </w:pPr>
      <w:r>
        <w:rPr>
          <w:szCs w:val="28"/>
          <w:lang w:val="uk-UA"/>
        </w:rPr>
        <w:t>4</w:t>
      </w:r>
      <w:r w:rsidR="00011CEF" w:rsidRPr="0095212B">
        <w:rPr>
          <w:szCs w:val="28"/>
          <w:lang w:val="uk-UA"/>
        </w:rPr>
        <w:t xml:space="preserve">. </w:t>
      </w:r>
      <w:r>
        <w:rPr>
          <w:szCs w:val="28"/>
          <w:lang w:val="uk-UA"/>
        </w:rPr>
        <w:t>З</w:t>
      </w:r>
      <w:r w:rsidRPr="002C3F3A">
        <w:rPr>
          <w:szCs w:val="28"/>
          <w:lang w:val="uk-UA"/>
        </w:rPr>
        <w:t>’</w:t>
      </w:r>
      <w:r>
        <w:rPr>
          <w:szCs w:val="28"/>
          <w:lang w:val="uk-UA"/>
        </w:rPr>
        <w:t xml:space="preserve">ясовано, що </w:t>
      </w:r>
      <w:proofErr w:type="spellStart"/>
      <w:r w:rsidRPr="00E65F61">
        <w:rPr>
          <w:szCs w:val="28"/>
          <w:lang w:val="uk-UA"/>
        </w:rPr>
        <w:t>к</w:t>
      </w:r>
      <w:r w:rsidR="00011CEF" w:rsidRPr="00E65F61">
        <w:rPr>
          <w:szCs w:val="28"/>
          <w:lang w:val="uk-UA"/>
        </w:rPr>
        <w:t>азкотерапія</w:t>
      </w:r>
      <w:proofErr w:type="spellEnd"/>
      <w:r w:rsidR="00011CEF" w:rsidRPr="00E65F61">
        <w:rPr>
          <w:szCs w:val="28"/>
          <w:lang w:val="uk-UA"/>
        </w:rPr>
        <w:t xml:space="preserve"> – </w:t>
      </w:r>
      <w:r w:rsidR="00E65F61" w:rsidRPr="00E65F61">
        <w:rPr>
          <w:szCs w:val="28"/>
          <w:lang w:val="uk-UA"/>
        </w:rPr>
        <w:t>психолого-педагогічний</w:t>
      </w:r>
      <w:r w:rsidR="00011CEF" w:rsidRPr="00E65F61">
        <w:rPr>
          <w:szCs w:val="28"/>
          <w:lang w:val="uk-UA"/>
        </w:rPr>
        <w:t xml:space="preserve"> метод, який використовує казкову форму для розвитку емоційної ідентифікації дітей</w:t>
      </w:r>
      <w:r w:rsidR="00011CEF" w:rsidRPr="0095212B">
        <w:rPr>
          <w:szCs w:val="28"/>
          <w:lang w:val="uk-UA"/>
        </w:rPr>
        <w:t xml:space="preserve"> </w:t>
      </w:r>
      <w:r w:rsidR="00011CEF" w:rsidRPr="0095212B">
        <w:rPr>
          <w:szCs w:val="28"/>
          <w:lang w:val="uk-UA"/>
        </w:rPr>
        <w:lastRenderedPageBreak/>
        <w:t xml:space="preserve">дошкільного віку. Методи </w:t>
      </w:r>
      <w:proofErr w:type="spellStart"/>
      <w:r w:rsidR="00011CEF" w:rsidRPr="0095212B">
        <w:rPr>
          <w:szCs w:val="28"/>
          <w:lang w:val="uk-UA"/>
        </w:rPr>
        <w:t>казкотерапії</w:t>
      </w:r>
      <w:proofErr w:type="spellEnd"/>
      <w:r w:rsidR="00011CEF" w:rsidRPr="0095212B">
        <w:rPr>
          <w:szCs w:val="28"/>
          <w:lang w:val="uk-UA"/>
        </w:rPr>
        <w:t xml:space="preserve"> сприяють тому, що дитина, «потрапляючи у казку»</w:t>
      </w:r>
      <w:r w:rsidR="000D78F2">
        <w:rPr>
          <w:szCs w:val="28"/>
          <w:lang w:val="uk-UA"/>
        </w:rPr>
        <w:t>,</w:t>
      </w:r>
      <w:r w:rsidR="00011CEF" w:rsidRPr="0095212B">
        <w:rPr>
          <w:szCs w:val="28"/>
          <w:lang w:val="uk-UA"/>
        </w:rPr>
        <w:t xml:space="preserve"> сприймає та </w:t>
      </w:r>
      <w:proofErr w:type="spellStart"/>
      <w:r w:rsidR="00011CEF" w:rsidRPr="0095212B">
        <w:rPr>
          <w:szCs w:val="28"/>
          <w:lang w:val="uk-UA"/>
        </w:rPr>
        <w:t>емоційно</w:t>
      </w:r>
      <w:proofErr w:type="spellEnd"/>
      <w:r w:rsidR="00011CEF" w:rsidRPr="0095212B">
        <w:rPr>
          <w:szCs w:val="28"/>
          <w:lang w:val="uk-UA"/>
        </w:rPr>
        <w:t xml:space="preserve"> проживає ситуації, в які потрапляє казковий герой. Це збагачує емоційний досвід дитини. На заняттях </w:t>
      </w:r>
      <w:proofErr w:type="spellStart"/>
      <w:r w:rsidR="00011CEF" w:rsidRPr="0095212B">
        <w:rPr>
          <w:szCs w:val="28"/>
          <w:lang w:val="uk-UA"/>
        </w:rPr>
        <w:t>казкотерапії</w:t>
      </w:r>
      <w:proofErr w:type="spellEnd"/>
      <w:r w:rsidR="00011CEF" w:rsidRPr="0095212B">
        <w:rPr>
          <w:szCs w:val="28"/>
          <w:lang w:val="uk-UA"/>
        </w:rPr>
        <w:t xml:space="preserve"> діти «проживають» різні емоційні стани, </w:t>
      </w:r>
      <w:proofErr w:type="spellStart"/>
      <w:r w:rsidR="00011CEF" w:rsidRPr="0095212B">
        <w:rPr>
          <w:szCs w:val="28"/>
          <w:lang w:val="uk-UA"/>
        </w:rPr>
        <w:t>вербалізують</w:t>
      </w:r>
      <w:proofErr w:type="spellEnd"/>
      <w:r w:rsidR="00011CEF" w:rsidRPr="0095212B">
        <w:rPr>
          <w:szCs w:val="28"/>
          <w:lang w:val="uk-UA"/>
        </w:rPr>
        <w:t xml:space="preserve"> свої власні переживання, знайомляться зі словами, що позначають різні емоції, вчаться розуміти емоційні стани героїв казки по обличчю, міміці, жестам, позам, поведінці, засвоюють способи вираження емоцій.</w:t>
      </w:r>
    </w:p>
    <w:p w:rsidR="00011CEF" w:rsidRPr="0095212B" w:rsidRDefault="00E00A99" w:rsidP="001E5E54">
      <w:pPr>
        <w:widowControl w:val="0"/>
        <w:spacing w:after="0" w:line="360" w:lineRule="auto"/>
        <w:ind w:firstLine="709"/>
        <w:jc w:val="both"/>
        <w:rPr>
          <w:color w:val="000000"/>
          <w:szCs w:val="28"/>
          <w:lang w:val="uk-UA"/>
        </w:rPr>
      </w:pPr>
      <w:r>
        <w:rPr>
          <w:szCs w:val="28"/>
          <w:lang w:val="uk-UA"/>
        </w:rPr>
        <w:t>5</w:t>
      </w:r>
      <w:r w:rsidR="00011CEF" w:rsidRPr="0095212B">
        <w:rPr>
          <w:szCs w:val="28"/>
          <w:lang w:val="uk-UA"/>
        </w:rPr>
        <w:t xml:space="preserve">. </w:t>
      </w:r>
      <w:r w:rsidR="00011CEF" w:rsidRPr="0095212B">
        <w:rPr>
          <w:lang w:val="uk-UA"/>
        </w:rPr>
        <w:t xml:space="preserve">Визначено стан сформованості емоційно-вольової сфери </w:t>
      </w:r>
      <w:r w:rsidR="002C3F3A">
        <w:rPr>
          <w:lang w:val="uk-UA"/>
        </w:rPr>
        <w:t>дітей старшого дошкільного віку</w:t>
      </w:r>
      <w:r w:rsidR="00011CEF" w:rsidRPr="0095212B">
        <w:rPr>
          <w:lang w:val="uk-UA"/>
        </w:rPr>
        <w:t xml:space="preserve">. </w:t>
      </w:r>
      <w:r w:rsidR="00011CEF" w:rsidRPr="0095212B">
        <w:rPr>
          <w:color w:val="000000"/>
          <w:szCs w:val="28"/>
          <w:lang w:val="uk-UA"/>
        </w:rPr>
        <w:t xml:space="preserve">Аналіз результатів дослідження </w:t>
      </w:r>
      <w:proofErr w:type="spellStart"/>
      <w:r w:rsidR="002C3F3A">
        <w:rPr>
          <w:color w:val="000000"/>
          <w:szCs w:val="28"/>
          <w:lang w:val="uk-UA"/>
        </w:rPr>
        <w:t>костатувального</w:t>
      </w:r>
      <w:proofErr w:type="spellEnd"/>
      <w:r w:rsidR="002C3F3A">
        <w:rPr>
          <w:color w:val="000000"/>
          <w:szCs w:val="28"/>
          <w:lang w:val="uk-UA"/>
        </w:rPr>
        <w:t xml:space="preserve"> етапу </w:t>
      </w:r>
      <w:r w:rsidR="00011CEF" w:rsidRPr="0095212B">
        <w:rPr>
          <w:color w:val="000000"/>
          <w:szCs w:val="28"/>
          <w:lang w:val="uk-UA"/>
        </w:rPr>
        <w:t>показав, що більшість дітей</w:t>
      </w:r>
      <w:r w:rsidR="002C3F3A">
        <w:rPr>
          <w:color w:val="000000"/>
          <w:szCs w:val="28"/>
          <w:lang w:val="uk-UA"/>
        </w:rPr>
        <w:t xml:space="preserve"> старшого дошкільного віку</w:t>
      </w:r>
      <w:r w:rsidR="00011CEF" w:rsidRPr="0095212B">
        <w:rPr>
          <w:color w:val="000000"/>
          <w:szCs w:val="28"/>
          <w:lang w:val="uk-UA"/>
        </w:rPr>
        <w:t xml:space="preserve"> мають середній та низький рівень сформованості емоційно-вольової сфери.</w:t>
      </w:r>
    </w:p>
    <w:p w:rsidR="00011CEF" w:rsidRPr="0095212B" w:rsidRDefault="00011CEF" w:rsidP="001E5E54">
      <w:pPr>
        <w:widowControl w:val="0"/>
        <w:spacing w:after="0" w:line="360" w:lineRule="auto"/>
        <w:ind w:firstLine="709"/>
        <w:jc w:val="both"/>
        <w:rPr>
          <w:color w:val="000000"/>
          <w:szCs w:val="28"/>
          <w:lang w:val="uk-UA"/>
        </w:rPr>
      </w:pPr>
      <w:r w:rsidRPr="0095212B">
        <w:rPr>
          <w:color w:val="000000"/>
          <w:szCs w:val="28"/>
          <w:lang w:val="uk-UA"/>
        </w:rPr>
        <w:t>Найважчими для сприйняття та розуміння для д</w:t>
      </w:r>
      <w:r w:rsidR="00DC6409" w:rsidRPr="0095212B">
        <w:rPr>
          <w:color w:val="000000"/>
          <w:szCs w:val="28"/>
          <w:lang w:val="uk-UA"/>
        </w:rPr>
        <w:t>ітей</w:t>
      </w:r>
      <w:r w:rsidRPr="0095212B">
        <w:rPr>
          <w:color w:val="000000"/>
          <w:szCs w:val="28"/>
          <w:lang w:val="uk-UA"/>
        </w:rPr>
        <w:t xml:space="preserve"> виявилися емоції розчарування, недовіри, жалю та збентеження, інтересу. Хоча ці емоції відносяться до базових, з їх вираженням на практиці діти зустрічаються рідше, ніж з емоціями радості, злості, страху. Тому визначення цих емоційних станів викликає у дітей значні труднощі.</w:t>
      </w:r>
    </w:p>
    <w:p w:rsidR="00011CEF" w:rsidRPr="0095212B" w:rsidRDefault="00011CEF" w:rsidP="001E5E54">
      <w:pPr>
        <w:widowControl w:val="0"/>
        <w:spacing w:after="0" w:line="360" w:lineRule="auto"/>
        <w:ind w:firstLine="709"/>
        <w:jc w:val="both"/>
        <w:rPr>
          <w:color w:val="000000"/>
          <w:szCs w:val="28"/>
          <w:lang w:val="uk-UA"/>
        </w:rPr>
      </w:pPr>
      <w:r w:rsidRPr="003834F6">
        <w:rPr>
          <w:color w:val="000000"/>
          <w:szCs w:val="28"/>
          <w:lang w:val="uk-UA"/>
        </w:rPr>
        <w:t>У дітей недостатньо повним є словник емоцій, тому вони не можуть</w:t>
      </w:r>
      <w:r w:rsidRPr="0095212B">
        <w:rPr>
          <w:color w:val="000000"/>
          <w:szCs w:val="28"/>
          <w:lang w:val="uk-UA"/>
        </w:rPr>
        <w:t xml:space="preserve"> назвати словами ті з них, для яких у їхньому лексиконі немає відповідного слова.</w:t>
      </w:r>
    </w:p>
    <w:p w:rsidR="00011CEF" w:rsidRPr="0095212B" w:rsidRDefault="00E00A99" w:rsidP="001E5E54">
      <w:pPr>
        <w:widowControl w:val="0"/>
        <w:spacing w:after="0" w:line="360" w:lineRule="auto"/>
        <w:ind w:firstLine="709"/>
        <w:jc w:val="both"/>
        <w:rPr>
          <w:lang w:val="uk-UA"/>
        </w:rPr>
      </w:pPr>
      <w:r w:rsidRPr="00E65F61">
        <w:rPr>
          <w:bCs/>
          <w:szCs w:val="28"/>
          <w:lang w:val="uk-UA"/>
        </w:rPr>
        <w:t>6</w:t>
      </w:r>
      <w:r w:rsidR="003834F6" w:rsidRPr="00E65F61">
        <w:rPr>
          <w:bCs/>
          <w:szCs w:val="28"/>
        </w:rPr>
        <w:t>. </w:t>
      </w:r>
      <w:proofErr w:type="spellStart"/>
      <w:r w:rsidR="003834F6" w:rsidRPr="00E65F61">
        <w:rPr>
          <w:bCs/>
          <w:szCs w:val="28"/>
        </w:rPr>
        <w:t>Розроблено</w:t>
      </w:r>
      <w:proofErr w:type="spellEnd"/>
      <w:r w:rsidR="003834F6" w:rsidRPr="00E65F61">
        <w:rPr>
          <w:bCs/>
          <w:szCs w:val="28"/>
        </w:rPr>
        <w:t xml:space="preserve">, </w:t>
      </w:r>
      <w:proofErr w:type="spellStart"/>
      <w:r w:rsidR="003834F6" w:rsidRPr="00E65F61">
        <w:rPr>
          <w:bCs/>
          <w:szCs w:val="28"/>
        </w:rPr>
        <w:t>обґрунтовано</w:t>
      </w:r>
      <w:proofErr w:type="spellEnd"/>
      <w:r w:rsidR="003834F6" w:rsidRPr="00E65F61">
        <w:rPr>
          <w:bCs/>
          <w:szCs w:val="28"/>
        </w:rPr>
        <w:t xml:space="preserve"> та </w:t>
      </w:r>
      <w:proofErr w:type="spellStart"/>
      <w:r w:rsidR="003834F6" w:rsidRPr="00E65F61">
        <w:rPr>
          <w:bCs/>
          <w:szCs w:val="28"/>
        </w:rPr>
        <w:t>запроваджено</w:t>
      </w:r>
      <w:proofErr w:type="spellEnd"/>
      <w:r w:rsidR="003834F6" w:rsidRPr="00E65F61">
        <w:rPr>
          <w:bCs/>
          <w:szCs w:val="28"/>
        </w:rPr>
        <w:t xml:space="preserve"> в </w:t>
      </w:r>
      <w:r w:rsidR="000D78F2" w:rsidRPr="00E65F61">
        <w:rPr>
          <w:bCs/>
          <w:szCs w:val="28"/>
          <w:lang w:val="uk-UA"/>
        </w:rPr>
        <w:t xml:space="preserve">роботі з </w:t>
      </w:r>
      <w:r w:rsidR="003834F6" w:rsidRPr="00E65F61">
        <w:rPr>
          <w:bCs/>
          <w:szCs w:val="28"/>
        </w:rPr>
        <w:t xml:space="preserve">ЕГ </w:t>
      </w:r>
      <w:r w:rsidR="00011CEF" w:rsidRPr="00E65F61">
        <w:rPr>
          <w:lang w:val="uk-UA"/>
        </w:rPr>
        <w:t>корекційну</w:t>
      </w:r>
      <w:r w:rsidR="00011CEF" w:rsidRPr="0095212B">
        <w:rPr>
          <w:lang w:val="uk-UA"/>
        </w:rPr>
        <w:t xml:space="preserve"> програму, мета якої – розвиток емоційно-вольової сфери дітей </w:t>
      </w:r>
      <w:r w:rsidR="00DC6409" w:rsidRPr="0095212B">
        <w:rPr>
          <w:lang w:val="uk-UA"/>
        </w:rPr>
        <w:t xml:space="preserve">старшого </w:t>
      </w:r>
      <w:r w:rsidR="00011CEF" w:rsidRPr="0095212B">
        <w:rPr>
          <w:lang w:val="uk-UA"/>
        </w:rPr>
        <w:t xml:space="preserve">дошкільного віку методами </w:t>
      </w:r>
      <w:proofErr w:type="spellStart"/>
      <w:r w:rsidR="00011CEF" w:rsidRPr="0095212B">
        <w:rPr>
          <w:lang w:val="uk-UA"/>
        </w:rPr>
        <w:t>казкотерапії</w:t>
      </w:r>
      <w:proofErr w:type="spellEnd"/>
      <w:r w:rsidR="00011CEF" w:rsidRPr="0095212B">
        <w:rPr>
          <w:lang w:val="uk-UA"/>
        </w:rPr>
        <w:t xml:space="preserve">. Програма складена з урахуванням найважливіших принципів розвиваючої корекційної роботи </w:t>
      </w:r>
      <w:r w:rsidR="00011CEF" w:rsidRPr="00E65F61">
        <w:rPr>
          <w:lang w:val="uk-UA"/>
        </w:rPr>
        <w:t>з</w:t>
      </w:r>
      <w:r w:rsidR="00E65F61" w:rsidRPr="00E65F61">
        <w:rPr>
          <w:lang w:val="uk-UA"/>
        </w:rPr>
        <w:t xml:space="preserve"> </w:t>
      </w:r>
      <w:r w:rsidR="00E65F61">
        <w:rPr>
          <w:lang w:val="uk-UA"/>
        </w:rPr>
        <w:t>дітьми старшого дошкільного віку</w:t>
      </w:r>
      <w:r w:rsidR="00011CEF" w:rsidRPr="00E65F61">
        <w:rPr>
          <w:lang w:val="uk-UA"/>
        </w:rPr>
        <w:t xml:space="preserve">. Основний метод роботи з дітьми – групова </w:t>
      </w:r>
      <w:proofErr w:type="spellStart"/>
      <w:r w:rsidR="00011CEF" w:rsidRPr="00E65F61">
        <w:rPr>
          <w:lang w:val="uk-UA"/>
        </w:rPr>
        <w:t>казкотерапія</w:t>
      </w:r>
      <w:proofErr w:type="spellEnd"/>
      <w:r w:rsidR="00011CEF" w:rsidRPr="00E65F61">
        <w:rPr>
          <w:lang w:val="uk-UA"/>
        </w:rPr>
        <w:t>. Завдяки спеціально дібраним</w:t>
      </w:r>
      <w:r w:rsidR="00011CEF" w:rsidRPr="0095212B">
        <w:rPr>
          <w:lang w:val="uk-UA"/>
        </w:rPr>
        <w:t xml:space="preserve"> казкам та методам </w:t>
      </w:r>
      <w:proofErr w:type="spellStart"/>
      <w:r w:rsidR="00011CEF" w:rsidRPr="0095212B">
        <w:rPr>
          <w:lang w:val="uk-UA"/>
        </w:rPr>
        <w:t>казкотерапії</w:t>
      </w:r>
      <w:proofErr w:type="spellEnd"/>
      <w:r w:rsidR="00011CEF" w:rsidRPr="0095212B">
        <w:rPr>
          <w:lang w:val="uk-UA"/>
        </w:rPr>
        <w:t xml:space="preserve"> у дітей розвивається емоційна сфера:  формуються уявлення про емоції та почуття, про способи їх вираження, підвищується рівень сприйняття та розуміння власних емоційних станів та емоцій інших людей. </w:t>
      </w:r>
    </w:p>
    <w:p w:rsidR="00011CEF" w:rsidRPr="006F737B" w:rsidRDefault="00E00A99" w:rsidP="001E5E54">
      <w:pPr>
        <w:widowControl w:val="0"/>
        <w:spacing w:after="0" w:line="360" w:lineRule="auto"/>
        <w:ind w:firstLine="709"/>
        <w:jc w:val="both"/>
        <w:rPr>
          <w:lang w:val="uk-UA"/>
        </w:rPr>
      </w:pPr>
      <w:r>
        <w:rPr>
          <w:lang w:val="uk-UA"/>
        </w:rPr>
        <w:t>7</w:t>
      </w:r>
      <w:r w:rsidR="00011CEF" w:rsidRPr="0095212B">
        <w:rPr>
          <w:lang w:val="uk-UA"/>
        </w:rPr>
        <w:t xml:space="preserve">. </w:t>
      </w:r>
      <w:proofErr w:type="spellStart"/>
      <w:r w:rsidR="00AC3560" w:rsidRPr="00DC0C59">
        <w:rPr>
          <w:bCs/>
          <w:szCs w:val="28"/>
        </w:rPr>
        <w:t>Дослідження</w:t>
      </w:r>
      <w:proofErr w:type="spellEnd"/>
      <w:r w:rsidR="00AC3560" w:rsidRPr="00DC0C59">
        <w:rPr>
          <w:bCs/>
          <w:szCs w:val="28"/>
        </w:rPr>
        <w:t xml:space="preserve"> контрольного </w:t>
      </w:r>
      <w:proofErr w:type="spellStart"/>
      <w:r w:rsidR="00AC3560" w:rsidRPr="00DC0C59">
        <w:rPr>
          <w:bCs/>
          <w:szCs w:val="28"/>
        </w:rPr>
        <w:t>етапу</w:t>
      </w:r>
      <w:proofErr w:type="spellEnd"/>
      <w:r w:rsidR="00AC3560" w:rsidRPr="00DC0C59">
        <w:rPr>
          <w:bCs/>
          <w:szCs w:val="28"/>
        </w:rPr>
        <w:t xml:space="preserve"> </w:t>
      </w:r>
      <w:proofErr w:type="spellStart"/>
      <w:r w:rsidR="00AC3560" w:rsidRPr="00DC0C59">
        <w:rPr>
          <w:bCs/>
          <w:szCs w:val="28"/>
        </w:rPr>
        <w:t>експерименту</w:t>
      </w:r>
      <w:proofErr w:type="spellEnd"/>
      <w:r w:rsidR="00AC3560" w:rsidRPr="00DC0C59">
        <w:rPr>
          <w:bCs/>
          <w:szCs w:val="28"/>
        </w:rPr>
        <w:t xml:space="preserve"> </w:t>
      </w:r>
      <w:proofErr w:type="spellStart"/>
      <w:r w:rsidR="00AC3560" w:rsidRPr="00DC0C59">
        <w:rPr>
          <w:bCs/>
          <w:szCs w:val="28"/>
        </w:rPr>
        <w:t>засвідчило</w:t>
      </w:r>
      <w:proofErr w:type="spellEnd"/>
      <w:r w:rsidR="00AC3560" w:rsidRPr="00DC0C59">
        <w:rPr>
          <w:bCs/>
          <w:szCs w:val="28"/>
        </w:rPr>
        <w:t xml:space="preserve"> </w:t>
      </w:r>
      <w:proofErr w:type="spellStart"/>
      <w:r w:rsidR="00AC3560" w:rsidRPr="00DC0C59">
        <w:rPr>
          <w:bCs/>
          <w:szCs w:val="28"/>
        </w:rPr>
        <w:t>позитивну</w:t>
      </w:r>
      <w:proofErr w:type="spellEnd"/>
      <w:r w:rsidR="00AC3560" w:rsidRPr="00DC0C59">
        <w:rPr>
          <w:bCs/>
          <w:szCs w:val="28"/>
        </w:rPr>
        <w:t xml:space="preserve"> </w:t>
      </w:r>
      <w:r w:rsidR="003E795E">
        <w:rPr>
          <w:bCs/>
          <w:szCs w:val="28"/>
          <w:lang w:val="uk-UA"/>
        </w:rPr>
        <w:t xml:space="preserve">динаміку </w:t>
      </w:r>
      <w:r w:rsidR="003E795E">
        <w:rPr>
          <w:lang w:val="uk-UA"/>
        </w:rPr>
        <w:t>в</w:t>
      </w:r>
      <w:r w:rsidR="00011CEF" w:rsidRPr="0095212B">
        <w:rPr>
          <w:lang w:val="uk-UA"/>
        </w:rPr>
        <w:t xml:space="preserve"> розвитку емоційно-вольової сфери дітей старшого </w:t>
      </w:r>
      <w:r w:rsidR="00011CEF" w:rsidRPr="006F737B">
        <w:rPr>
          <w:lang w:val="uk-UA"/>
        </w:rPr>
        <w:t>дошкільного віку</w:t>
      </w:r>
      <w:r w:rsidR="00DC6409" w:rsidRPr="006F737B">
        <w:rPr>
          <w:lang w:val="uk-UA"/>
        </w:rPr>
        <w:t xml:space="preserve"> експериментальної групи</w:t>
      </w:r>
      <w:r w:rsidR="00011CEF" w:rsidRPr="006F737B">
        <w:rPr>
          <w:lang w:val="uk-UA"/>
        </w:rPr>
        <w:t xml:space="preserve">. </w:t>
      </w:r>
      <w:r w:rsidR="007533E4" w:rsidRPr="006F737B">
        <w:rPr>
          <w:lang w:val="uk-UA"/>
        </w:rPr>
        <w:t>Було</w:t>
      </w:r>
      <w:r w:rsidR="00011CEF" w:rsidRPr="006F737B">
        <w:rPr>
          <w:lang w:val="uk-UA"/>
        </w:rPr>
        <w:t xml:space="preserve"> дове</w:t>
      </w:r>
      <w:r w:rsidR="007533E4" w:rsidRPr="006F737B">
        <w:rPr>
          <w:lang w:val="uk-UA"/>
        </w:rPr>
        <w:t>дено</w:t>
      </w:r>
      <w:r w:rsidR="00011CEF" w:rsidRPr="006F737B">
        <w:rPr>
          <w:lang w:val="uk-UA"/>
        </w:rPr>
        <w:t xml:space="preserve">, що, комбінуючи різні методи </w:t>
      </w:r>
      <w:proofErr w:type="spellStart"/>
      <w:r w:rsidR="00011CEF" w:rsidRPr="006F737B">
        <w:rPr>
          <w:lang w:val="uk-UA"/>
        </w:rPr>
        <w:lastRenderedPageBreak/>
        <w:t>казкотерапії</w:t>
      </w:r>
      <w:proofErr w:type="spellEnd"/>
      <w:r w:rsidR="00011CEF" w:rsidRPr="006F737B">
        <w:rPr>
          <w:lang w:val="uk-UA"/>
        </w:rPr>
        <w:t xml:space="preserve"> на корекційних заняттях з </w:t>
      </w:r>
      <w:r w:rsidR="00DC6409" w:rsidRPr="006F737B">
        <w:rPr>
          <w:lang w:val="uk-UA"/>
        </w:rPr>
        <w:t>дітьми</w:t>
      </w:r>
      <w:r w:rsidR="007533E4" w:rsidRPr="006F737B">
        <w:rPr>
          <w:lang w:val="uk-UA"/>
        </w:rPr>
        <w:t>,</w:t>
      </w:r>
      <w:r w:rsidR="00011CEF" w:rsidRPr="006F737B">
        <w:rPr>
          <w:lang w:val="uk-UA"/>
        </w:rPr>
        <w:t xml:space="preserve"> можна розвивати у </w:t>
      </w:r>
      <w:r w:rsidR="007533E4" w:rsidRPr="006F737B">
        <w:rPr>
          <w:lang w:val="uk-UA"/>
        </w:rPr>
        <w:t>останніх</w:t>
      </w:r>
      <w:r w:rsidR="00011CEF" w:rsidRPr="006F737B">
        <w:rPr>
          <w:lang w:val="uk-UA"/>
        </w:rPr>
        <w:t xml:space="preserve"> емоційну сферу.</w:t>
      </w:r>
    </w:p>
    <w:p w:rsidR="004D6D04" w:rsidRPr="006F737B" w:rsidRDefault="004D6D04" w:rsidP="004D6D04">
      <w:pPr>
        <w:spacing w:after="0" w:line="360" w:lineRule="auto"/>
        <w:ind w:firstLine="851"/>
        <w:jc w:val="both"/>
        <w:rPr>
          <w:bCs/>
          <w:szCs w:val="28"/>
        </w:rPr>
      </w:pPr>
      <w:r w:rsidRPr="006F737B">
        <w:rPr>
          <w:bCs/>
          <w:szCs w:val="28"/>
          <w:lang w:val="uk-UA"/>
        </w:rPr>
        <w:t xml:space="preserve">Кількісні дані контрольного етапу експерименту підтвердили переважання в ЕГ високого рівня </w:t>
      </w:r>
      <w:r w:rsidRPr="006F737B">
        <w:rPr>
          <w:lang w:val="uk-UA"/>
        </w:rPr>
        <w:t>розвитку емоційно-вольової сфери дітей старшого дошкільного віку</w:t>
      </w:r>
      <w:r w:rsidRPr="006F737B">
        <w:rPr>
          <w:bCs/>
          <w:szCs w:val="28"/>
          <w:lang w:val="uk-UA"/>
        </w:rPr>
        <w:t xml:space="preserve">, якого досягли 43% дітей та 36% дітей в КГ. </w:t>
      </w:r>
      <w:r w:rsidRPr="006F737B">
        <w:rPr>
          <w:bCs/>
          <w:szCs w:val="28"/>
        </w:rPr>
        <w:t xml:space="preserve">На </w:t>
      </w:r>
      <w:proofErr w:type="spellStart"/>
      <w:r w:rsidRPr="006F737B">
        <w:rPr>
          <w:bCs/>
          <w:szCs w:val="28"/>
        </w:rPr>
        <w:t>середньому</w:t>
      </w:r>
      <w:proofErr w:type="spellEnd"/>
      <w:r w:rsidRPr="006F737B">
        <w:rPr>
          <w:bCs/>
          <w:szCs w:val="28"/>
        </w:rPr>
        <w:t xml:space="preserve"> </w:t>
      </w:r>
      <w:proofErr w:type="spellStart"/>
      <w:r w:rsidRPr="006F737B">
        <w:rPr>
          <w:bCs/>
          <w:szCs w:val="28"/>
        </w:rPr>
        <w:t>рівні</w:t>
      </w:r>
      <w:proofErr w:type="spellEnd"/>
      <w:r w:rsidRPr="006F737B">
        <w:rPr>
          <w:bCs/>
          <w:szCs w:val="28"/>
        </w:rPr>
        <w:t xml:space="preserve"> </w:t>
      </w:r>
      <w:proofErr w:type="spellStart"/>
      <w:r w:rsidRPr="006F737B">
        <w:rPr>
          <w:bCs/>
          <w:szCs w:val="28"/>
        </w:rPr>
        <w:t>перебували</w:t>
      </w:r>
      <w:proofErr w:type="spellEnd"/>
      <w:r w:rsidRPr="006F737B">
        <w:rPr>
          <w:bCs/>
          <w:szCs w:val="28"/>
        </w:rPr>
        <w:t xml:space="preserve"> </w:t>
      </w:r>
      <w:r w:rsidRPr="006F737B">
        <w:rPr>
          <w:bCs/>
          <w:szCs w:val="28"/>
          <w:lang w:val="uk-UA"/>
        </w:rPr>
        <w:t>50</w:t>
      </w:r>
      <w:r w:rsidRPr="006F737B">
        <w:rPr>
          <w:bCs/>
          <w:szCs w:val="28"/>
        </w:rPr>
        <w:t xml:space="preserve"> % </w:t>
      </w:r>
      <w:proofErr w:type="spellStart"/>
      <w:r w:rsidRPr="006F737B">
        <w:rPr>
          <w:bCs/>
          <w:szCs w:val="28"/>
        </w:rPr>
        <w:t>дітей</w:t>
      </w:r>
      <w:proofErr w:type="spellEnd"/>
      <w:r w:rsidRPr="006F737B">
        <w:rPr>
          <w:bCs/>
          <w:szCs w:val="28"/>
        </w:rPr>
        <w:t xml:space="preserve"> ЕГ та </w:t>
      </w:r>
      <w:r w:rsidRPr="006F737B">
        <w:rPr>
          <w:bCs/>
          <w:szCs w:val="28"/>
          <w:lang w:val="uk-UA"/>
        </w:rPr>
        <w:t>5</w:t>
      </w:r>
      <w:r w:rsidRPr="006F737B">
        <w:rPr>
          <w:bCs/>
          <w:szCs w:val="28"/>
        </w:rPr>
        <w:t xml:space="preserve">0% – КГ. </w:t>
      </w:r>
      <w:proofErr w:type="spellStart"/>
      <w:r w:rsidRPr="006F737B">
        <w:rPr>
          <w:bCs/>
          <w:szCs w:val="28"/>
        </w:rPr>
        <w:t>Низький</w:t>
      </w:r>
      <w:proofErr w:type="spellEnd"/>
      <w:r w:rsidRPr="006F737B">
        <w:rPr>
          <w:bCs/>
          <w:szCs w:val="28"/>
        </w:rPr>
        <w:t xml:space="preserve"> </w:t>
      </w:r>
      <w:proofErr w:type="spellStart"/>
      <w:r w:rsidRPr="006F737B">
        <w:rPr>
          <w:bCs/>
          <w:szCs w:val="28"/>
        </w:rPr>
        <w:t>рівень</w:t>
      </w:r>
      <w:proofErr w:type="spellEnd"/>
      <w:r w:rsidRPr="006F737B">
        <w:rPr>
          <w:bCs/>
          <w:szCs w:val="28"/>
        </w:rPr>
        <w:t xml:space="preserve"> </w:t>
      </w:r>
      <w:proofErr w:type="spellStart"/>
      <w:r w:rsidRPr="006F737B">
        <w:rPr>
          <w:bCs/>
          <w:szCs w:val="28"/>
        </w:rPr>
        <w:t>сформованості</w:t>
      </w:r>
      <w:proofErr w:type="spellEnd"/>
      <w:r w:rsidRPr="006F737B">
        <w:rPr>
          <w:bCs/>
          <w:szCs w:val="28"/>
        </w:rPr>
        <w:t xml:space="preserve"> </w:t>
      </w:r>
      <w:proofErr w:type="spellStart"/>
      <w:r w:rsidRPr="006F737B">
        <w:rPr>
          <w:bCs/>
          <w:szCs w:val="28"/>
        </w:rPr>
        <w:t>виявлено</w:t>
      </w:r>
      <w:proofErr w:type="spellEnd"/>
      <w:r w:rsidRPr="006F737B">
        <w:rPr>
          <w:bCs/>
          <w:szCs w:val="28"/>
        </w:rPr>
        <w:t xml:space="preserve"> у 7% </w:t>
      </w:r>
      <w:proofErr w:type="spellStart"/>
      <w:r w:rsidRPr="006F737B">
        <w:rPr>
          <w:bCs/>
          <w:szCs w:val="28"/>
        </w:rPr>
        <w:t>дітей</w:t>
      </w:r>
      <w:proofErr w:type="spellEnd"/>
      <w:r w:rsidRPr="006F737B">
        <w:rPr>
          <w:bCs/>
          <w:szCs w:val="28"/>
        </w:rPr>
        <w:t xml:space="preserve"> ЕГ та 1</w:t>
      </w:r>
      <w:r w:rsidRPr="006F737B">
        <w:rPr>
          <w:bCs/>
          <w:szCs w:val="28"/>
          <w:lang w:val="uk-UA"/>
        </w:rPr>
        <w:t>4</w:t>
      </w:r>
      <w:r w:rsidRPr="006F737B">
        <w:rPr>
          <w:bCs/>
          <w:szCs w:val="28"/>
        </w:rPr>
        <w:t xml:space="preserve"> % КГ. </w:t>
      </w:r>
    </w:p>
    <w:p w:rsidR="00005BEE" w:rsidRDefault="003E795E" w:rsidP="004D6D04">
      <w:pPr>
        <w:widowControl w:val="0"/>
        <w:spacing w:after="0" w:line="360" w:lineRule="auto"/>
        <w:ind w:firstLine="709"/>
        <w:jc w:val="both"/>
        <w:rPr>
          <w:color w:val="FF0000"/>
          <w:szCs w:val="28"/>
          <w:lang w:val="uk-UA"/>
        </w:rPr>
      </w:pPr>
      <w:r w:rsidRPr="006F737B">
        <w:rPr>
          <w:szCs w:val="28"/>
          <w:lang w:val="uk-UA"/>
        </w:rPr>
        <w:t xml:space="preserve">Отже, результати формувального етапу педагогічного експерименту засвідчили, що ефективне досягнення мети з досліджуваної проблеми можливе, якщо до освітнього процесу буде запроваджено </w:t>
      </w:r>
      <w:r w:rsidR="00082928" w:rsidRPr="006F737B">
        <w:rPr>
          <w:lang w:val="uk-UA"/>
        </w:rPr>
        <w:t>програму розвитку</w:t>
      </w:r>
      <w:r w:rsidR="00082928" w:rsidRPr="00E65F61">
        <w:rPr>
          <w:lang w:val="uk-UA"/>
        </w:rPr>
        <w:t xml:space="preserve"> емоційно-вольової сфери дітей старшого дошкільного віку засобами </w:t>
      </w:r>
      <w:proofErr w:type="spellStart"/>
      <w:r w:rsidR="00082928" w:rsidRPr="00E65F61">
        <w:rPr>
          <w:lang w:val="uk-UA"/>
        </w:rPr>
        <w:t>казкотерапії</w:t>
      </w:r>
      <w:proofErr w:type="spellEnd"/>
      <w:r w:rsidR="00082928" w:rsidRPr="00E65F61">
        <w:rPr>
          <w:lang w:val="uk-UA"/>
        </w:rPr>
        <w:t>.</w:t>
      </w:r>
      <w:r w:rsidR="00082928" w:rsidRPr="006436CF">
        <w:rPr>
          <w:lang w:val="uk-UA"/>
        </w:rPr>
        <w:t xml:space="preserve"> </w:t>
      </w:r>
    </w:p>
    <w:p w:rsidR="00E00A99" w:rsidRPr="00EF259F" w:rsidRDefault="00005BEE" w:rsidP="00EF259F">
      <w:pPr>
        <w:rPr>
          <w:color w:val="FF0000"/>
          <w:szCs w:val="28"/>
          <w:lang w:val="uk-UA"/>
        </w:rPr>
      </w:pPr>
      <w:r>
        <w:rPr>
          <w:color w:val="FF0000"/>
          <w:szCs w:val="28"/>
          <w:lang w:val="uk-UA"/>
        </w:rPr>
        <w:br w:type="page"/>
      </w:r>
    </w:p>
    <w:p w:rsidR="0025443F" w:rsidRPr="0095212B" w:rsidRDefault="0025443F" w:rsidP="001E5E54">
      <w:pPr>
        <w:widowControl w:val="0"/>
        <w:jc w:val="center"/>
        <w:rPr>
          <w:b/>
          <w:lang w:val="uk-UA"/>
        </w:rPr>
      </w:pPr>
      <w:r w:rsidRPr="0095212B">
        <w:rPr>
          <w:b/>
          <w:lang w:val="uk-UA"/>
        </w:rPr>
        <w:lastRenderedPageBreak/>
        <w:t>СПИСОК ВИКОРИСТАНИХ ДЖЕРЕЛ</w:t>
      </w:r>
    </w:p>
    <w:p w:rsidR="0025443F" w:rsidRPr="0095212B" w:rsidRDefault="0025443F" w:rsidP="001E5E54">
      <w:pPr>
        <w:widowControl w:val="0"/>
        <w:spacing w:after="0" w:line="360" w:lineRule="auto"/>
        <w:jc w:val="center"/>
        <w:rPr>
          <w:b/>
          <w:lang w:val="uk-UA"/>
        </w:rPr>
      </w:pPr>
    </w:p>
    <w:p w:rsidR="0025443F" w:rsidRPr="0095212B" w:rsidRDefault="0025443F" w:rsidP="001E5E54">
      <w:pPr>
        <w:widowControl w:val="0"/>
        <w:spacing w:after="0" w:line="360" w:lineRule="auto"/>
        <w:jc w:val="both"/>
        <w:rPr>
          <w:szCs w:val="28"/>
          <w:lang w:val="uk-UA"/>
        </w:rPr>
      </w:pPr>
    </w:p>
    <w:p w:rsidR="0025443F" w:rsidRPr="0095212B" w:rsidRDefault="0025443F" w:rsidP="001E5E54">
      <w:pPr>
        <w:pStyle w:val="a4"/>
        <w:widowControl w:val="0"/>
        <w:numPr>
          <w:ilvl w:val="0"/>
          <w:numId w:val="1"/>
        </w:numPr>
        <w:spacing w:after="0" w:line="360" w:lineRule="auto"/>
        <w:ind w:left="0" w:firstLine="709"/>
        <w:jc w:val="both"/>
        <w:rPr>
          <w:szCs w:val="28"/>
          <w:lang w:val="uk-UA"/>
        </w:rPr>
      </w:pPr>
      <w:r w:rsidRPr="0095212B">
        <w:rPr>
          <w:szCs w:val="28"/>
          <w:lang w:val="uk-UA"/>
        </w:rPr>
        <w:t>Абрамова Г. С. Віко</w:t>
      </w:r>
      <w:bookmarkStart w:id="32" w:name="д1"/>
      <w:bookmarkEnd w:id="32"/>
      <w:r w:rsidRPr="0095212B">
        <w:rPr>
          <w:szCs w:val="28"/>
          <w:lang w:val="uk-UA"/>
        </w:rPr>
        <w:t xml:space="preserve">ва психологія. Москва : </w:t>
      </w:r>
      <w:proofErr w:type="spellStart"/>
      <w:r w:rsidRPr="0095212B">
        <w:rPr>
          <w:szCs w:val="28"/>
          <w:lang w:val="uk-UA"/>
        </w:rPr>
        <w:t>Юрайт</w:t>
      </w:r>
      <w:proofErr w:type="spellEnd"/>
      <w:r w:rsidRPr="0095212B">
        <w:rPr>
          <w:szCs w:val="28"/>
          <w:lang w:val="uk-UA"/>
        </w:rPr>
        <w:t>, 2012. 811 с.</w:t>
      </w:r>
    </w:p>
    <w:p w:rsidR="0025443F" w:rsidRPr="00DE4180" w:rsidRDefault="0025443F" w:rsidP="001E5E54">
      <w:pPr>
        <w:pStyle w:val="a4"/>
        <w:widowControl w:val="0"/>
        <w:numPr>
          <w:ilvl w:val="0"/>
          <w:numId w:val="1"/>
        </w:numPr>
        <w:spacing w:after="0" w:line="360" w:lineRule="auto"/>
        <w:ind w:left="0" w:firstLine="709"/>
        <w:jc w:val="both"/>
        <w:rPr>
          <w:szCs w:val="28"/>
          <w:lang w:val="uk-UA"/>
        </w:rPr>
      </w:pPr>
      <w:r w:rsidRPr="00DE4180">
        <w:rPr>
          <w:szCs w:val="28"/>
          <w:lang w:val="uk-UA"/>
        </w:rPr>
        <w:t>Батурина Г. І.</w:t>
      </w:r>
      <w:r w:rsidR="00DE4180" w:rsidRPr="00DE4180">
        <w:rPr>
          <w:szCs w:val="28"/>
          <w:lang w:val="uk-UA"/>
        </w:rPr>
        <w:t>, Т. Ф. </w:t>
      </w:r>
      <w:proofErr w:type="spellStart"/>
      <w:r w:rsidR="00DE4180" w:rsidRPr="00DE4180">
        <w:rPr>
          <w:szCs w:val="28"/>
          <w:lang w:val="uk-UA"/>
        </w:rPr>
        <w:t>Кузіна</w:t>
      </w:r>
      <w:proofErr w:type="spellEnd"/>
      <w:r w:rsidR="00DE4180" w:rsidRPr="00DE4180">
        <w:rPr>
          <w:szCs w:val="28"/>
          <w:lang w:val="uk-UA"/>
        </w:rPr>
        <w:t>.</w:t>
      </w:r>
      <w:r w:rsidRPr="00DE4180">
        <w:rPr>
          <w:szCs w:val="28"/>
          <w:lang w:val="uk-UA"/>
        </w:rPr>
        <w:t xml:space="preserve"> Народна педагогіка в суча</w:t>
      </w:r>
      <w:bookmarkStart w:id="33" w:name="д2"/>
      <w:bookmarkEnd w:id="33"/>
      <w:r w:rsidRPr="00DE4180">
        <w:rPr>
          <w:szCs w:val="28"/>
          <w:lang w:val="uk-UA"/>
        </w:rPr>
        <w:t>сн</w:t>
      </w:r>
      <w:r w:rsidR="00DE4180" w:rsidRPr="00DE4180">
        <w:rPr>
          <w:szCs w:val="28"/>
          <w:lang w:val="uk-UA"/>
        </w:rPr>
        <w:t>ому навчально-виховному процесі </w:t>
      </w:r>
      <w:r w:rsidRPr="00DE4180">
        <w:rPr>
          <w:szCs w:val="28"/>
          <w:lang w:val="uk-UA"/>
        </w:rPr>
        <w:t>: посібни</w:t>
      </w:r>
      <w:r w:rsidR="00DE4180" w:rsidRPr="00DE4180">
        <w:rPr>
          <w:szCs w:val="28"/>
          <w:lang w:val="uk-UA"/>
        </w:rPr>
        <w:t>к для педагога.</w:t>
      </w:r>
      <w:r w:rsidRPr="00DE4180">
        <w:rPr>
          <w:szCs w:val="28"/>
          <w:lang w:val="uk-UA"/>
        </w:rPr>
        <w:t xml:space="preserve"> Київ : Шкільна преса, 2003. 144 с.</w:t>
      </w:r>
    </w:p>
    <w:p w:rsidR="0025443F" w:rsidRPr="00DE4180" w:rsidRDefault="0025443F" w:rsidP="001E5E54">
      <w:pPr>
        <w:pStyle w:val="a4"/>
        <w:widowControl w:val="0"/>
        <w:numPr>
          <w:ilvl w:val="0"/>
          <w:numId w:val="1"/>
        </w:numPr>
        <w:spacing w:after="0" w:line="360" w:lineRule="auto"/>
        <w:ind w:left="0" w:firstLine="709"/>
        <w:jc w:val="both"/>
        <w:rPr>
          <w:szCs w:val="28"/>
          <w:lang w:val="uk-UA"/>
        </w:rPr>
      </w:pPr>
      <w:proofErr w:type="spellStart"/>
      <w:r w:rsidRPr="00DE4180">
        <w:rPr>
          <w:szCs w:val="28"/>
          <w:lang w:val="uk-UA"/>
        </w:rPr>
        <w:t>Бехтерєв</w:t>
      </w:r>
      <w:proofErr w:type="spellEnd"/>
      <w:r w:rsidRPr="00DE4180">
        <w:rPr>
          <w:szCs w:val="28"/>
          <w:lang w:val="uk-UA"/>
        </w:rPr>
        <w:t> В. М. П</w:t>
      </w:r>
      <w:bookmarkStart w:id="34" w:name="д3"/>
      <w:bookmarkEnd w:id="34"/>
      <w:r w:rsidRPr="00DE4180">
        <w:rPr>
          <w:szCs w:val="28"/>
          <w:lang w:val="uk-UA"/>
        </w:rPr>
        <w:t>робл</w:t>
      </w:r>
      <w:r w:rsidR="00096572">
        <w:rPr>
          <w:szCs w:val="28"/>
          <w:lang w:val="uk-UA"/>
        </w:rPr>
        <w:t>еми розвитку і виховання людини</w:t>
      </w:r>
      <w:r w:rsidRPr="00DE4180">
        <w:rPr>
          <w:szCs w:val="28"/>
          <w:lang w:val="uk-UA"/>
        </w:rPr>
        <w:t>: дит</w:t>
      </w:r>
      <w:r w:rsidR="00DE4180" w:rsidRPr="00DE4180">
        <w:rPr>
          <w:szCs w:val="28"/>
          <w:lang w:val="uk-UA"/>
        </w:rPr>
        <w:t>яча психологія.</w:t>
      </w:r>
      <w:r w:rsidRPr="00DE4180">
        <w:rPr>
          <w:szCs w:val="28"/>
          <w:lang w:val="uk-UA"/>
        </w:rPr>
        <w:t xml:space="preserve"> Київ : МОДЕК, 2010. 416 с.</w:t>
      </w:r>
    </w:p>
    <w:p w:rsidR="0025443F" w:rsidRPr="0095212B" w:rsidRDefault="0025443F" w:rsidP="001E5E54">
      <w:pPr>
        <w:pStyle w:val="a4"/>
        <w:widowControl w:val="0"/>
        <w:numPr>
          <w:ilvl w:val="0"/>
          <w:numId w:val="1"/>
        </w:numPr>
        <w:spacing w:after="0" w:line="360" w:lineRule="auto"/>
        <w:ind w:left="0" w:firstLine="709"/>
        <w:jc w:val="both"/>
        <w:rPr>
          <w:szCs w:val="28"/>
          <w:lang w:val="uk-UA"/>
        </w:rPr>
      </w:pPr>
      <w:proofErr w:type="spellStart"/>
      <w:r w:rsidRPr="0095212B">
        <w:rPr>
          <w:szCs w:val="28"/>
          <w:lang w:val="uk-UA"/>
        </w:rPr>
        <w:t>Божович</w:t>
      </w:r>
      <w:proofErr w:type="spellEnd"/>
      <w:r w:rsidRPr="0095212B">
        <w:rPr>
          <w:szCs w:val="28"/>
          <w:lang w:val="uk-UA"/>
        </w:rPr>
        <w:t xml:space="preserve"> Л. И. </w:t>
      </w:r>
      <w:proofErr w:type="spellStart"/>
      <w:r w:rsidRPr="0095212B">
        <w:rPr>
          <w:szCs w:val="28"/>
          <w:lang w:val="uk-UA"/>
        </w:rPr>
        <w:t>Личность</w:t>
      </w:r>
      <w:proofErr w:type="spellEnd"/>
      <w:r w:rsidRPr="0095212B">
        <w:rPr>
          <w:szCs w:val="28"/>
          <w:lang w:val="uk-UA"/>
        </w:rPr>
        <w:t xml:space="preserve"> и </w:t>
      </w:r>
      <w:proofErr w:type="spellStart"/>
      <w:r w:rsidRPr="0095212B">
        <w:rPr>
          <w:szCs w:val="28"/>
          <w:lang w:val="uk-UA"/>
        </w:rPr>
        <w:t>ее</w:t>
      </w:r>
      <w:proofErr w:type="spellEnd"/>
      <w:r w:rsidRPr="0095212B">
        <w:rPr>
          <w:szCs w:val="28"/>
          <w:lang w:val="uk-UA"/>
        </w:rPr>
        <w:t xml:space="preserve"> </w:t>
      </w:r>
      <w:proofErr w:type="spellStart"/>
      <w:r w:rsidRPr="0095212B">
        <w:rPr>
          <w:szCs w:val="28"/>
          <w:lang w:val="uk-UA"/>
        </w:rPr>
        <w:t>формирование</w:t>
      </w:r>
      <w:proofErr w:type="spellEnd"/>
      <w:r w:rsidRPr="0095212B">
        <w:rPr>
          <w:szCs w:val="28"/>
          <w:lang w:val="uk-UA"/>
        </w:rPr>
        <w:t xml:space="preserve"> в </w:t>
      </w:r>
      <w:proofErr w:type="spellStart"/>
      <w:r w:rsidRPr="0095212B">
        <w:rPr>
          <w:szCs w:val="28"/>
          <w:lang w:val="uk-UA"/>
        </w:rPr>
        <w:t>детском</w:t>
      </w:r>
      <w:proofErr w:type="spellEnd"/>
      <w:r w:rsidRPr="0095212B">
        <w:rPr>
          <w:szCs w:val="28"/>
          <w:lang w:val="uk-UA"/>
        </w:rPr>
        <w:t xml:space="preserve"> </w:t>
      </w:r>
      <w:proofErr w:type="spellStart"/>
      <w:r w:rsidRPr="0095212B">
        <w:rPr>
          <w:szCs w:val="28"/>
          <w:lang w:val="uk-UA"/>
        </w:rPr>
        <w:t>возрасте</w:t>
      </w:r>
      <w:proofErr w:type="spellEnd"/>
      <w:r w:rsidR="00DE4180">
        <w:rPr>
          <w:szCs w:val="28"/>
          <w:lang w:val="uk-UA"/>
        </w:rPr>
        <w:t xml:space="preserve"> : </w:t>
      </w:r>
      <w:proofErr w:type="spellStart"/>
      <w:r w:rsidR="00DE4180">
        <w:rPr>
          <w:szCs w:val="28"/>
          <w:lang w:val="uk-UA"/>
        </w:rPr>
        <w:t>психологическое</w:t>
      </w:r>
      <w:proofErr w:type="spellEnd"/>
      <w:r w:rsidR="00DE4180">
        <w:rPr>
          <w:szCs w:val="28"/>
          <w:lang w:val="uk-UA"/>
        </w:rPr>
        <w:t xml:space="preserve"> </w:t>
      </w:r>
      <w:proofErr w:type="spellStart"/>
      <w:r w:rsidR="00DE4180">
        <w:rPr>
          <w:szCs w:val="28"/>
          <w:lang w:val="uk-UA"/>
        </w:rPr>
        <w:t>исследование</w:t>
      </w:r>
      <w:proofErr w:type="spellEnd"/>
      <w:r w:rsidR="00DE4180">
        <w:rPr>
          <w:szCs w:val="28"/>
          <w:lang w:val="uk-UA"/>
        </w:rPr>
        <w:t xml:space="preserve">. </w:t>
      </w:r>
      <w:r w:rsidRPr="0095212B">
        <w:rPr>
          <w:szCs w:val="28"/>
          <w:lang w:val="uk-UA"/>
        </w:rPr>
        <w:t xml:space="preserve">Москва : </w:t>
      </w:r>
      <w:proofErr w:type="spellStart"/>
      <w:r w:rsidRPr="0095212B">
        <w:rPr>
          <w:szCs w:val="28"/>
          <w:lang w:val="uk-UA"/>
        </w:rPr>
        <w:t>Просвещение</w:t>
      </w:r>
      <w:proofErr w:type="spellEnd"/>
      <w:r w:rsidRPr="0095212B">
        <w:rPr>
          <w:szCs w:val="28"/>
          <w:lang w:val="uk-UA"/>
        </w:rPr>
        <w:t>, 1968. 464 с.</w:t>
      </w:r>
    </w:p>
    <w:p w:rsidR="0025443F" w:rsidRPr="0095212B" w:rsidRDefault="0025443F" w:rsidP="001E5E54">
      <w:pPr>
        <w:pStyle w:val="a4"/>
        <w:widowControl w:val="0"/>
        <w:numPr>
          <w:ilvl w:val="0"/>
          <w:numId w:val="1"/>
        </w:numPr>
        <w:spacing w:after="0" w:line="360" w:lineRule="auto"/>
        <w:ind w:left="0" w:firstLine="709"/>
        <w:jc w:val="both"/>
        <w:rPr>
          <w:szCs w:val="28"/>
          <w:lang w:val="uk-UA"/>
        </w:rPr>
      </w:pPr>
      <w:r w:rsidRPr="0095212B">
        <w:rPr>
          <w:szCs w:val="28"/>
          <w:lang w:val="uk-UA"/>
        </w:rPr>
        <w:t xml:space="preserve">Бойко В. В. Енергія емоцій у </w:t>
      </w:r>
      <w:bookmarkStart w:id="35" w:name="д4"/>
      <w:bookmarkEnd w:id="35"/>
      <w:r w:rsidRPr="0095212B">
        <w:rPr>
          <w:szCs w:val="28"/>
          <w:lang w:val="uk-UA"/>
        </w:rPr>
        <w:t>спілкуванн</w:t>
      </w:r>
      <w:r w:rsidR="00DE4180">
        <w:rPr>
          <w:szCs w:val="28"/>
          <w:lang w:val="uk-UA"/>
        </w:rPr>
        <w:t xml:space="preserve">і : погляд на </w:t>
      </w:r>
      <w:proofErr w:type="spellStart"/>
      <w:r w:rsidR="00DE4180">
        <w:rPr>
          <w:szCs w:val="28"/>
          <w:lang w:val="uk-UA"/>
        </w:rPr>
        <w:t>собе</w:t>
      </w:r>
      <w:proofErr w:type="spellEnd"/>
      <w:r w:rsidR="00DE4180">
        <w:rPr>
          <w:szCs w:val="28"/>
          <w:lang w:val="uk-UA"/>
        </w:rPr>
        <w:t xml:space="preserve"> і на інших</w:t>
      </w:r>
      <w:r w:rsidRPr="0095212B">
        <w:rPr>
          <w:szCs w:val="28"/>
          <w:lang w:val="uk-UA"/>
        </w:rPr>
        <w:t>. Москва : Філін, 1996. 472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t xml:space="preserve">Бойко В. В. </w:t>
      </w:r>
      <w:proofErr w:type="spellStart"/>
      <w:r w:rsidRPr="006F737B">
        <w:rPr>
          <w:szCs w:val="28"/>
          <w:lang w:val="uk-UA"/>
        </w:rPr>
        <w:t>Энергия</w:t>
      </w:r>
      <w:proofErr w:type="spellEnd"/>
      <w:r w:rsidRPr="006F737B">
        <w:rPr>
          <w:szCs w:val="28"/>
          <w:lang w:val="uk-UA"/>
        </w:rPr>
        <w:t xml:space="preserve"> </w:t>
      </w:r>
      <w:proofErr w:type="spellStart"/>
      <w:r w:rsidRPr="006F737B">
        <w:rPr>
          <w:szCs w:val="28"/>
          <w:lang w:val="uk-UA"/>
        </w:rPr>
        <w:t>эмоций</w:t>
      </w:r>
      <w:proofErr w:type="spellEnd"/>
      <w:r w:rsidRPr="006F737B">
        <w:rPr>
          <w:szCs w:val="28"/>
          <w:lang w:val="uk-UA"/>
        </w:rPr>
        <w:t xml:space="preserve"> в </w:t>
      </w:r>
      <w:proofErr w:type="spellStart"/>
      <w:r w:rsidRPr="006F737B">
        <w:rPr>
          <w:szCs w:val="28"/>
          <w:lang w:val="uk-UA"/>
        </w:rPr>
        <w:t>общении</w:t>
      </w:r>
      <w:proofErr w:type="spellEnd"/>
      <w:r w:rsidRPr="006F737B">
        <w:rPr>
          <w:szCs w:val="28"/>
          <w:lang w:val="uk-UA"/>
        </w:rPr>
        <w:t xml:space="preserve">: </w:t>
      </w:r>
      <w:proofErr w:type="spellStart"/>
      <w:r w:rsidRPr="006F737B">
        <w:rPr>
          <w:szCs w:val="28"/>
          <w:lang w:val="uk-UA"/>
        </w:rPr>
        <w:t>взгляд</w:t>
      </w:r>
      <w:proofErr w:type="spellEnd"/>
      <w:r w:rsidRPr="006F737B">
        <w:rPr>
          <w:szCs w:val="28"/>
          <w:lang w:val="uk-UA"/>
        </w:rPr>
        <w:t xml:space="preserve"> на </w:t>
      </w:r>
      <w:proofErr w:type="spellStart"/>
      <w:r w:rsidR="00DE4180">
        <w:rPr>
          <w:szCs w:val="28"/>
          <w:lang w:val="uk-UA"/>
        </w:rPr>
        <w:t>себя</w:t>
      </w:r>
      <w:proofErr w:type="spellEnd"/>
      <w:r w:rsidR="00DE4180">
        <w:rPr>
          <w:szCs w:val="28"/>
          <w:lang w:val="uk-UA"/>
        </w:rPr>
        <w:t xml:space="preserve"> и на других. </w:t>
      </w:r>
      <w:r w:rsidRPr="006F737B">
        <w:rPr>
          <w:szCs w:val="28"/>
          <w:lang w:val="uk-UA"/>
        </w:rPr>
        <w:t xml:space="preserve">Москва : </w:t>
      </w:r>
      <w:proofErr w:type="spellStart"/>
      <w:r w:rsidRPr="006F737B">
        <w:rPr>
          <w:szCs w:val="28"/>
          <w:lang w:val="uk-UA"/>
        </w:rPr>
        <w:t>Информационно-издательский</w:t>
      </w:r>
      <w:proofErr w:type="spellEnd"/>
      <w:r w:rsidRPr="006F737B">
        <w:rPr>
          <w:szCs w:val="28"/>
          <w:lang w:val="uk-UA"/>
        </w:rPr>
        <w:t xml:space="preserve"> </w:t>
      </w:r>
      <w:proofErr w:type="spellStart"/>
      <w:r w:rsidRPr="006F737B">
        <w:rPr>
          <w:szCs w:val="28"/>
          <w:lang w:val="uk-UA"/>
        </w:rPr>
        <w:t>дом</w:t>
      </w:r>
      <w:proofErr w:type="spellEnd"/>
      <w:r w:rsidRPr="006F737B">
        <w:rPr>
          <w:szCs w:val="28"/>
          <w:lang w:val="uk-UA"/>
        </w:rPr>
        <w:t xml:space="preserve"> «</w:t>
      </w:r>
      <w:proofErr w:type="spellStart"/>
      <w:r w:rsidRPr="006F737B">
        <w:rPr>
          <w:szCs w:val="28"/>
          <w:lang w:val="uk-UA"/>
        </w:rPr>
        <w:t>Филинъ</w:t>
      </w:r>
      <w:proofErr w:type="spellEnd"/>
      <w:r w:rsidRPr="006F737B">
        <w:rPr>
          <w:szCs w:val="28"/>
          <w:lang w:val="uk-UA"/>
        </w:rPr>
        <w:t>», 1996. 223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Вайнер</w:t>
      </w:r>
      <w:proofErr w:type="spellEnd"/>
      <w:r w:rsidRPr="006F737B">
        <w:rPr>
          <w:szCs w:val="28"/>
          <w:lang w:val="uk-UA"/>
        </w:rPr>
        <w:t> М. Є. Ем</w:t>
      </w:r>
      <w:bookmarkStart w:id="36" w:name="д5"/>
      <w:bookmarkEnd w:id="36"/>
      <w:r w:rsidRPr="006F737B">
        <w:rPr>
          <w:szCs w:val="28"/>
          <w:lang w:val="uk-UA"/>
        </w:rPr>
        <w:t>оційний розвиток дітей : вікові особливості, д</w:t>
      </w:r>
      <w:r w:rsidR="00DE4180">
        <w:rPr>
          <w:szCs w:val="28"/>
          <w:lang w:val="uk-UA"/>
        </w:rPr>
        <w:t>іагностика та критерії оцінки.</w:t>
      </w:r>
      <w:r w:rsidRPr="006F737B">
        <w:rPr>
          <w:szCs w:val="28"/>
          <w:lang w:val="uk-UA"/>
        </w:rPr>
        <w:t xml:space="preserve"> </w:t>
      </w:r>
      <w:r w:rsidRPr="006F737B">
        <w:rPr>
          <w:i/>
          <w:szCs w:val="28"/>
          <w:lang w:val="uk-UA"/>
        </w:rPr>
        <w:t>Корекційно-розвиваюча освіта</w:t>
      </w:r>
      <w:r w:rsidR="003E795E" w:rsidRPr="006F737B">
        <w:rPr>
          <w:szCs w:val="28"/>
          <w:lang w:val="uk-UA"/>
        </w:rPr>
        <w:t>. 2008. № 4. С. 64</w:t>
      </w:r>
      <w:r w:rsidR="000D41BE" w:rsidRPr="006F737B">
        <w:rPr>
          <w:szCs w:val="28"/>
          <w:lang w:val="uk-UA"/>
        </w:rPr>
        <w:t>−</w:t>
      </w:r>
      <w:r w:rsidRPr="006F737B">
        <w:rPr>
          <w:szCs w:val="28"/>
          <w:lang w:val="uk-UA"/>
        </w:rPr>
        <w:t>67.</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Вартанян</w:t>
      </w:r>
      <w:proofErr w:type="spellEnd"/>
      <w:r w:rsidRPr="006F737B">
        <w:rPr>
          <w:szCs w:val="28"/>
          <w:lang w:val="uk-UA"/>
        </w:rPr>
        <w:t> Г. А. Емоції і пове</w:t>
      </w:r>
      <w:bookmarkStart w:id="37" w:name="д6"/>
      <w:bookmarkEnd w:id="37"/>
      <w:r w:rsidRPr="006F737B">
        <w:rPr>
          <w:szCs w:val="28"/>
          <w:lang w:val="uk-UA"/>
        </w:rPr>
        <w:t>дінка. Київ : Наука, 1989. 144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Вачков</w:t>
      </w:r>
      <w:proofErr w:type="spellEnd"/>
      <w:r w:rsidRPr="006F737B">
        <w:rPr>
          <w:szCs w:val="28"/>
          <w:lang w:val="uk-UA"/>
        </w:rPr>
        <w:t xml:space="preserve"> И. В. </w:t>
      </w:r>
      <w:proofErr w:type="spellStart"/>
      <w:r w:rsidRPr="006F737B">
        <w:rPr>
          <w:szCs w:val="28"/>
          <w:lang w:val="uk-UA"/>
        </w:rPr>
        <w:t>Сказкотерапия</w:t>
      </w:r>
      <w:proofErr w:type="spellEnd"/>
      <w:r w:rsidRPr="006F737B">
        <w:rPr>
          <w:szCs w:val="28"/>
          <w:lang w:val="uk-UA"/>
        </w:rPr>
        <w:t xml:space="preserve">. </w:t>
      </w:r>
      <w:proofErr w:type="spellStart"/>
      <w:r w:rsidRPr="006F737B">
        <w:rPr>
          <w:szCs w:val="28"/>
          <w:lang w:val="uk-UA"/>
        </w:rPr>
        <w:t>Развитие</w:t>
      </w:r>
      <w:proofErr w:type="spellEnd"/>
      <w:r w:rsidRPr="006F737B">
        <w:rPr>
          <w:szCs w:val="28"/>
          <w:lang w:val="uk-UA"/>
        </w:rPr>
        <w:t xml:space="preserve"> </w:t>
      </w:r>
      <w:proofErr w:type="spellStart"/>
      <w:r w:rsidRPr="006F737B">
        <w:rPr>
          <w:szCs w:val="28"/>
          <w:lang w:val="uk-UA"/>
        </w:rPr>
        <w:t>самосознания</w:t>
      </w:r>
      <w:proofErr w:type="spellEnd"/>
      <w:r w:rsidRPr="006F737B">
        <w:rPr>
          <w:szCs w:val="28"/>
          <w:lang w:val="uk-UA"/>
        </w:rPr>
        <w:t xml:space="preserve"> через</w:t>
      </w:r>
      <w:r w:rsidR="00DE4180">
        <w:rPr>
          <w:szCs w:val="28"/>
          <w:lang w:val="uk-UA"/>
        </w:rPr>
        <w:t xml:space="preserve"> </w:t>
      </w:r>
      <w:proofErr w:type="spellStart"/>
      <w:r w:rsidR="00DE4180">
        <w:rPr>
          <w:szCs w:val="28"/>
          <w:lang w:val="uk-UA"/>
        </w:rPr>
        <w:t>психологическую</w:t>
      </w:r>
      <w:proofErr w:type="spellEnd"/>
      <w:r w:rsidR="00DE4180">
        <w:rPr>
          <w:szCs w:val="28"/>
          <w:lang w:val="uk-UA"/>
        </w:rPr>
        <w:t xml:space="preserve"> </w:t>
      </w:r>
      <w:proofErr w:type="spellStart"/>
      <w:r w:rsidR="00DE4180">
        <w:rPr>
          <w:szCs w:val="28"/>
          <w:lang w:val="uk-UA"/>
        </w:rPr>
        <w:t>сказку</w:t>
      </w:r>
      <w:proofErr w:type="spellEnd"/>
      <w:r w:rsidR="00DE4180">
        <w:rPr>
          <w:szCs w:val="28"/>
          <w:lang w:val="uk-UA"/>
        </w:rPr>
        <w:t>. Москва </w:t>
      </w:r>
      <w:r w:rsidRPr="006F737B">
        <w:rPr>
          <w:szCs w:val="28"/>
          <w:lang w:val="uk-UA"/>
        </w:rPr>
        <w:t xml:space="preserve">: </w:t>
      </w:r>
      <w:proofErr w:type="spellStart"/>
      <w:r w:rsidRPr="006F737B">
        <w:rPr>
          <w:szCs w:val="28"/>
          <w:lang w:val="uk-UA"/>
        </w:rPr>
        <w:t>Академия</w:t>
      </w:r>
      <w:proofErr w:type="spellEnd"/>
      <w:r w:rsidRPr="006F737B">
        <w:rPr>
          <w:szCs w:val="28"/>
          <w:lang w:val="uk-UA"/>
        </w:rPr>
        <w:t>, 2014. 144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Вербівська</w:t>
      </w:r>
      <w:proofErr w:type="spellEnd"/>
      <w:r w:rsidR="00370087" w:rsidRPr="006F737B">
        <w:rPr>
          <w:szCs w:val="28"/>
          <w:lang w:val="uk-UA"/>
        </w:rPr>
        <w:t> </w:t>
      </w:r>
      <w:r w:rsidRPr="006F737B">
        <w:rPr>
          <w:szCs w:val="28"/>
          <w:lang w:val="uk-UA"/>
        </w:rPr>
        <w:t>В.С. Ем</w:t>
      </w:r>
      <w:bookmarkStart w:id="38" w:name="д7"/>
      <w:bookmarkEnd w:id="38"/>
      <w:r w:rsidRPr="006F737B">
        <w:rPr>
          <w:szCs w:val="28"/>
          <w:lang w:val="uk-UA"/>
        </w:rPr>
        <w:t>оційна чутливіс</w:t>
      </w:r>
      <w:r w:rsidR="00DE4180">
        <w:rPr>
          <w:szCs w:val="28"/>
          <w:lang w:val="uk-UA"/>
        </w:rPr>
        <w:t>ть: зміст і структура поняття.</w:t>
      </w:r>
      <w:r w:rsidRPr="006F737B">
        <w:rPr>
          <w:szCs w:val="28"/>
          <w:lang w:val="uk-UA"/>
        </w:rPr>
        <w:t xml:space="preserve"> </w:t>
      </w:r>
      <w:r w:rsidRPr="006F737B">
        <w:rPr>
          <w:i/>
          <w:szCs w:val="28"/>
          <w:lang w:val="uk-UA"/>
        </w:rPr>
        <w:t>Корекційно-розвиваюча освіта</w:t>
      </w:r>
      <w:r w:rsidRPr="006F737B">
        <w:rPr>
          <w:szCs w:val="28"/>
          <w:lang w:val="uk-UA"/>
        </w:rPr>
        <w:t>. 2013. № 4. С. 3</w:t>
      </w:r>
      <w:r w:rsidR="00737A00" w:rsidRPr="006F737B">
        <w:rPr>
          <w:szCs w:val="28"/>
          <w:lang w:val="uk-UA"/>
        </w:rPr>
        <w:t>−</w:t>
      </w:r>
      <w:r w:rsidRPr="006F737B">
        <w:rPr>
          <w:szCs w:val="28"/>
          <w:lang w:val="uk-UA"/>
        </w:rPr>
        <w:t>8.</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Воспитание</w:t>
      </w:r>
      <w:proofErr w:type="spellEnd"/>
      <w:r w:rsidRPr="006F737B">
        <w:rPr>
          <w:szCs w:val="28"/>
          <w:lang w:val="uk-UA"/>
        </w:rPr>
        <w:t xml:space="preserve">, </w:t>
      </w:r>
      <w:proofErr w:type="spellStart"/>
      <w:r w:rsidRPr="006F737B">
        <w:rPr>
          <w:szCs w:val="28"/>
          <w:lang w:val="uk-UA"/>
        </w:rPr>
        <w:t>образование</w:t>
      </w:r>
      <w:proofErr w:type="spellEnd"/>
      <w:r w:rsidRPr="006F737B">
        <w:rPr>
          <w:szCs w:val="28"/>
          <w:lang w:val="uk-UA"/>
        </w:rPr>
        <w:t xml:space="preserve"> и </w:t>
      </w:r>
      <w:proofErr w:type="spellStart"/>
      <w:r w:rsidRPr="006F737B">
        <w:rPr>
          <w:szCs w:val="28"/>
          <w:lang w:val="uk-UA"/>
        </w:rPr>
        <w:t>развитие</w:t>
      </w:r>
      <w:proofErr w:type="spellEnd"/>
      <w:r w:rsidRPr="006F737B">
        <w:rPr>
          <w:szCs w:val="28"/>
          <w:lang w:val="uk-UA"/>
        </w:rPr>
        <w:t xml:space="preserve"> </w:t>
      </w:r>
      <w:proofErr w:type="spellStart"/>
      <w:r w:rsidRPr="006F737B">
        <w:rPr>
          <w:szCs w:val="28"/>
          <w:lang w:val="uk-UA"/>
        </w:rPr>
        <w:t>детей</w:t>
      </w:r>
      <w:proofErr w:type="spellEnd"/>
      <w:r w:rsidRPr="006F737B">
        <w:rPr>
          <w:szCs w:val="28"/>
          <w:lang w:val="uk-UA"/>
        </w:rPr>
        <w:t xml:space="preserve"> 4-5 лет в </w:t>
      </w:r>
      <w:proofErr w:type="spellStart"/>
      <w:r w:rsidRPr="006F737B">
        <w:rPr>
          <w:szCs w:val="28"/>
          <w:lang w:val="uk-UA"/>
        </w:rPr>
        <w:t>детском</w:t>
      </w:r>
      <w:proofErr w:type="spellEnd"/>
      <w:r w:rsidRPr="006F737B">
        <w:rPr>
          <w:szCs w:val="28"/>
          <w:lang w:val="uk-UA"/>
        </w:rPr>
        <w:t xml:space="preserve"> саду : </w:t>
      </w:r>
      <w:proofErr w:type="spellStart"/>
      <w:r w:rsidRPr="006F737B">
        <w:rPr>
          <w:szCs w:val="28"/>
          <w:lang w:val="uk-UA"/>
        </w:rPr>
        <w:t>методическое</w:t>
      </w:r>
      <w:proofErr w:type="spellEnd"/>
      <w:r w:rsidRPr="006F737B">
        <w:rPr>
          <w:szCs w:val="28"/>
          <w:lang w:val="uk-UA"/>
        </w:rPr>
        <w:t xml:space="preserve"> </w:t>
      </w:r>
      <w:proofErr w:type="spellStart"/>
      <w:r w:rsidRPr="006F737B">
        <w:rPr>
          <w:color w:val="000000" w:themeColor="text1"/>
          <w:szCs w:val="28"/>
          <w:lang w:val="uk-UA"/>
        </w:rPr>
        <w:t>пособие</w:t>
      </w:r>
      <w:proofErr w:type="spellEnd"/>
      <w:r w:rsidRPr="006F737B">
        <w:rPr>
          <w:color w:val="000000" w:themeColor="text1"/>
          <w:szCs w:val="28"/>
          <w:lang w:val="uk-UA"/>
        </w:rPr>
        <w:t xml:space="preserve"> </w:t>
      </w:r>
      <w:r w:rsidRPr="006F737B">
        <w:rPr>
          <w:color w:val="000000" w:themeColor="text1"/>
          <w:szCs w:val="28"/>
          <w:shd w:val="clear" w:color="auto" w:fill="FFFFFF"/>
          <w:lang w:val="uk-UA"/>
        </w:rPr>
        <w:t xml:space="preserve">/ </w:t>
      </w:r>
      <w:proofErr w:type="spellStart"/>
      <w:r w:rsidRPr="006F737B">
        <w:rPr>
          <w:color w:val="000000" w:themeColor="text1"/>
          <w:szCs w:val="28"/>
          <w:shd w:val="clear" w:color="auto" w:fill="FFFFFF"/>
          <w:lang w:val="uk-UA"/>
        </w:rPr>
        <w:t>под</w:t>
      </w:r>
      <w:proofErr w:type="spellEnd"/>
      <w:r w:rsidRPr="006F737B">
        <w:rPr>
          <w:color w:val="000000" w:themeColor="text1"/>
          <w:szCs w:val="28"/>
          <w:shd w:val="clear" w:color="auto" w:fill="FFFFFF"/>
          <w:lang w:val="uk-UA"/>
        </w:rPr>
        <w:t xml:space="preserve"> ред. Е. О. Смирнова</w:t>
      </w:r>
      <w:r w:rsidRPr="006F737B">
        <w:rPr>
          <w:szCs w:val="28"/>
          <w:lang w:val="uk-UA"/>
        </w:rPr>
        <w:t xml:space="preserve">. Москва : </w:t>
      </w:r>
      <w:proofErr w:type="spellStart"/>
      <w:r w:rsidRPr="006F737B">
        <w:rPr>
          <w:szCs w:val="28"/>
          <w:lang w:val="uk-UA"/>
        </w:rPr>
        <w:t>Просвещение</w:t>
      </w:r>
      <w:proofErr w:type="spellEnd"/>
      <w:r w:rsidRPr="006F737B">
        <w:rPr>
          <w:szCs w:val="28"/>
          <w:lang w:val="uk-UA"/>
        </w:rPr>
        <w:t>, 2017. 192 c.</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Вімонас</w:t>
      </w:r>
      <w:proofErr w:type="spellEnd"/>
      <w:r w:rsidRPr="006F737B">
        <w:rPr>
          <w:szCs w:val="28"/>
          <w:lang w:val="uk-UA"/>
        </w:rPr>
        <w:t> В. К. Психологія</w:t>
      </w:r>
      <w:bookmarkStart w:id="39" w:name="д9"/>
      <w:bookmarkEnd w:id="39"/>
      <w:r w:rsidRPr="006F737B">
        <w:rPr>
          <w:szCs w:val="28"/>
          <w:lang w:val="uk-UA"/>
        </w:rPr>
        <w:t xml:space="preserve"> емоційних явищ. Київ : Просвітництво, 2006. 132 с.</w:t>
      </w:r>
    </w:p>
    <w:p w:rsidR="0025443F" w:rsidRPr="00DE4180" w:rsidRDefault="0025443F" w:rsidP="001E5E54">
      <w:pPr>
        <w:pStyle w:val="a4"/>
        <w:widowControl w:val="0"/>
        <w:numPr>
          <w:ilvl w:val="0"/>
          <w:numId w:val="1"/>
        </w:numPr>
        <w:spacing w:after="0" w:line="360" w:lineRule="auto"/>
        <w:ind w:left="0" w:firstLine="709"/>
        <w:jc w:val="both"/>
        <w:rPr>
          <w:szCs w:val="28"/>
          <w:lang w:val="uk-UA"/>
        </w:rPr>
      </w:pPr>
      <w:r w:rsidRPr="00DE4180">
        <w:rPr>
          <w:szCs w:val="28"/>
          <w:lang w:val="uk-UA"/>
        </w:rPr>
        <w:t>Волков</w:t>
      </w:r>
      <w:r w:rsidR="00370087" w:rsidRPr="00DE4180">
        <w:rPr>
          <w:szCs w:val="28"/>
          <w:lang w:val="uk-UA"/>
        </w:rPr>
        <w:t> </w:t>
      </w:r>
      <w:r w:rsidRPr="00DE4180">
        <w:rPr>
          <w:szCs w:val="28"/>
          <w:lang w:val="uk-UA"/>
        </w:rPr>
        <w:t>Б. С. Психічний р</w:t>
      </w:r>
      <w:bookmarkStart w:id="40" w:name="д10"/>
      <w:bookmarkEnd w:id="40"/>
      <w:r w:rsidRPr="00DE4180">
        <w:rPr>
          <w:szCs w:val="28"/>
          <w:lang w:val="uk-UA"/>
        </w:rPr>
        <w:t xml:space="preserve">озвиток дитини до вступу в школу : дитяча психологія / </w:t>
      </w:r>
      <w:r w:rsidR="006F5DB7">
        <w:rPr>
          <w:szCs w:val="28"/>
          <w:lang w:val="uk-UA"/>
        </w:rPr>
        <w:t>за</w:t>
      </w:r>
      <w:r w:rsidRPr="00DE4180">
        <w:rPr>
          <w:szCs w:val="28"/>
          <w:lang w:val="uk-UA"/>
        </w:rPr>
        <w:t xml:space="preserve"> ред. Б.</w:t>
      </w:r>
      <w:r w:rsidR="006F5DB7">
        <w:rPr>
          <w:szCs w:val="28"/>
          <w:lang w:val="uk-UA"/>
        </w:rPr>
        <w:t> </w:t>
      </w:r>
      <w:r w:rsidRPr="00DE4180">
        <w:rPr>
          <w:szCs w:val="28"/>
          <w:lang w:val="uk-UA"/>
        </w:rPr>
        <w:t xml:space="preserve">С. Волков, Н. В. Волкова. Київ : </w:t>
      </w:r>
      <w:proofErr w:type="spellStart"/>
      <w:r w:rsidRPr="00DE4180">
        <w:rPr>
          <w:szCs w:val="28"/>
          <w:lang w:val="uk-UA"/>
        </w:rPr>
        <w:t>Кноракс</w:t>
      </w:r>
      <w:proofErr w:type="spellEnd"/>
      <w:r w:rsidRPr="00DE4180">
        <w:rPr>
          <w:szCs w:val="28"/>
          <w:lang w:val="uk-UA"/>
        </w:rPr>
        <w:t>, 2008. 189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lastRenderedPageBreak/>
        <w:t>Гамезо</w:t>
      </w:r>
      <w:proofErr w:type="spellEnd"/>
      <w:r w:rsidRPr="006F737B">
        <w:rPr>
          <w:szCs w:val="28"/>
          <w:lang w:val="uk-UA"/>
        </w:rPr>
        <w:t> М. В. Старши</w:t>
      </w:r>
      <w:r w:rsidR="006F5DB7">
        <w:rPr>
          <w:szCs w:val="28"/>
          <w:lang w:val="uk-UA"/>
        </w:rPr>
        <w:t xml:space="preserve">й </w:t>
      </w:r>
      <w:proofErr w:type="spellStart"/>
      <w:r w:rsidR="006F5DB7">
        <w:rPr>
          <w:szCs w:val="28"/>
          <w:lang w:val="uk-UA"/>
        </w:rPr>
        <w:t>дошкольник</w:t>
      </w:r>
      <w:proofErr w:type="spellEnd"/>
      <w:r w:rsidR="006F5DB7">
        <w:rPr>
          <w:szCs w:val="28"/>
          <w:lang w:val="uk-UA"/>
        </w:rPr>
        <w:t xml:space="preserve"> и </w:t>
      </w:r>
      <w:proofErr w:type="spellStart"/>
      <w:r w:rsidR="006F5DB7">
        <w:rPr>
          <w:szCs w:val="28"/>
          <w:lang w:val="uk-UA"/>
        </w:rPr>
        <w:t>младший</w:t>
      </w:r>
      <w:proofErr w:type="spellEnd"/>
      <w:r w:rsidR="006F5DB7">
        <w:rPr>
          <w:szCs w:val="28"/>
          <w:lang w:val="uk-UA"/>
        </w:rPr>
        <w:t xml:space="preserve"> </w:t>
      </w:r>
      <w:proofErr w:type="spellStart"/>
      <w:r w:rsidR="006F5DB7">
        <w:rPr>
          <w:szCs w:val="28"/>
          <w:lang w:val="uk-UA"/>
        </w:rPr>
        <w:t>школьник</w:t>
      </w:r>
      <w:proofErr w:type="spellEnd"/>
      <w:r w:rsidRPr="006F737B">
        <w:rPr>
          <w:szCs w:val="28"/>
          <w:lang w:val="uk-UA"/>
        </w:rPr>
        <w:t xml:space="preserve">: </w:t>
      </w:r>
      <w:proofErr w:type="spellStart"/>
      <w:r w:rsidRPr="006F737B">
        <w:rPr>
          <w:szCs w:val="28"/>
          <w:lang w:val="uk-UA"/>
        </w:rPr>
        <w:t>психодиагностика</w:t>
      </w:r>
      <w:proofErr w:type="spellEnd"/>
      <w:r w:rsidRPr="006F737B">
        <w:rPr>
          <w:szCs w:val="28"/>
          <w:lang w:val="uk-UA"/>
        </w:rPr>
        <w:t xml:space="preserve"> и </w:t>
      </w:r>
      <w:proofErr w:type="spellStart"/>
      <w:r w:rsidRPr="006F737B">
        <w:rPr>
          <w:szCs w:val="28"/>
          <w:lang w:val="uk-UA"/>
        </w:rPr>
        <w:t>коррекция</w:t>
      </w:r>
      <w:proofErr w:type="spellEnd"/>
      <w:r w:rsidRPr="006F737B">
        <w:rPr>
          <w:szCs w:val="28"/>
          <w:lang w:val="uk-UA"/>
        </w:rPr>
        <w:t xml:space="preserve"> / </w:t>
      </w:r>
      <w:proofErr w:type="spellStart"/>
      <w:r w:rsidRPr="006F737B">
        <w:rPr>
          <w:szCs w:val="28"/>
          <w:lang w:val="uk-UA"/>
        </w:rPr>
        <w:t>под</w:t>
      </w:r>
      <w:proofErr w:type="spellEnd"/>
      <w:r w:rsidRPr="006F737B">
        <w:rPr>
          <w:szCs w:val="28"/>
          <w:lang w:val="uk-UA"/>
        </w:rPr>
        <w:t xml:space="preserve"> ред. М. В. </w:t>
      </w:r>
      <w:proofErr w:type="spellStart"/>
      <w:r w:rsidRPr="006F737B">
        <w:rPr>
          <w:szCs w:val="28"/>
          <w:lang w:val="uk-UA"/>
        </w:rPr>
        <w:t>Гамезо</w:t>
      </w:r>
      <w:proofErr w:type="spellEnd"/>
      <w:r w:rsidRPr="006F737B">
        <w:rPr>
          <w:szCs w:val="28"/>
          <w:lang w:val="uk-UA"/>
        </w:rPr>
        <w:t xml:space="preserve">, В. С. Герасимова, Л. М. Орлова. Москва : </w:t>
      </w:r>
      <w:proofErr w:type="spellStart"/>
      <w:r w:rsidRPr="006F737B">
        <w:rPr>
          <w:szCs w:val="28"/>
          <w:lang w:val="uk-UA"/>
        </w:rPr>
        <w:t>Феникс</w:t>
      </w:r>
      <w:proofErr w:type="spellEnd"/>
      <w:r w:rsidRPr="006F737B">
        <w:rPr>
          <w:szCs w:val="28"/>
          <w:lang w:val="uk-UA"/>
        </w:rPr>
        <w:t>, 2009. 192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t xml:space="preserve">Григорович Л. А. </w:t>
      </w:r>
      <w:proofErr w:type="spellStart"/>
      <w:r w:rsidRPr="006F737B">
        <w:rPr>
          <w:szCs w:val="28"/>
          <w:lang w:val="uk-UA"/>
        </w:rPr>
        <w:t>Педагогика</w:t>
      </w:r>
      <w:proofErr w:type="spellEnd"/>
      <w:r w:rsidRPr="006F737B">
        <w:rPr>
          <w:szCs w:val="28"/>
          <w:lang w:val="uk-UA"/>
        </w:rPr>
        <w:t xml:space="preserve"> и </w:t>
      </w:r>
      <w:proofErr w:type="spellStart"/>
      <w:r w:rsidRPr="006F737B">
        <w:rPr>
          <w:szCs w:val="28"/>
          <w:lang w:val="uk-UA"/>
        </w:rPr>
        <w:t>психология</w:t>
      </w:r>
      <w:proofErr w:type="spellEnd"/>
      <w:r w:rsidRPr="006F737B">
        <w:rPr>
          <w:szCs w:val="28"/>
          <w:lang w:val="uk-UA"/>
        </w:rPr>
        <w:t xml:space="preserve"> : </w:t>
      </w:r>
      <w:proofErr w:type="spellStart"/>
      <w:r w:rsidRPr="006F737B">
        <w:rPr>
          <w:szCs w:val="28"/>
          <w:lang w:val="uk-UA"/>
        </w:rPr>
        <w:t>учеб</w:t>
      </w:r>
      <w:proofErr w:type="spellEnd"/>
      <w:r w:rsidRPr="006F737B">
        <w:rPr>
          <w:szCs w:val="28"/>
          <w:lang w:val="uk-UA"/>
        </w:rPr>
        <w:t xml:space="preserve">. </w:t>
      </w:r>
      <w:proofErr w:type="spellStart"/>
      <w:r w:rsidRPr="006F737B">
        <w:rPr>
          <w:szCs w:val="28"/>
          <w:lang w:val="uk-UA"/>
        </w:rPr>
        <w:t>пособие</w:t>
      </w:r>
      <w:proofErr w:type="spellEnd"/>
      <w:r w:rsidRPr="006F737B">
        <w:rPr>
          <w:szCs w:val="28"/>
          <w:lang w:val="uk-UA"/>
        </w:rPr>
        <w:t xml:space="preserve"> для </w:t>
      </w:r>
      <w:proofErr w:type="spellStart"/>
      <w:r w:rsidRPr="006F737B">
        <w:rPr>
          <w:szCs w:val="28"/>
          <w:lang w:val="uk-UA"/>
        </w:rPr>
        <w:t>студентов</w:t>
      </w:r>
      <w:proofErr w:type="spellEnd"/>
      <w:r w:rsidRPr="006F737B">
        <w:rPr>
          <w:szCs w:val="28"/>
          <w:lang w:val="uk-UA"/>
        </w:rPr>
        <w:t xml:space="preserve"> </w:t>
      </w:r>
      <w:proofErr w:type="spellStart"/>
      <w:r w:rsidRPr="006F737B">
        <w:rPr>
          <w:szCs w:val="28"/>
          <w:lang w:val="uk-UA"/>
        </w:rPr>
        <w:t>вузов</w:t>
      </w:r>
      <w:proofErr w:type="spellEnd"/>
      <w:r w:rsidRPr="006F737B">
        <w:rPr>
          <w:szCs w:val="28"/>
          <w:lang w:val="uk-UA"/>
        </w:rPr>
        <w:t xml:space="preserve"> / </w:t>
      </w:r>
      <w:proofErr w:type="spellStart"/>
      <w:r w:rsidRPr="006F737B">
        <w:rPr>
          <w:szCs w:val="28"/>
          <w:lang w:val="uk-UA"/>
        </w:rPr>
        <w:t>под</w:t>
      </w:r>
      <w:proofErr w:type="spellEnd"/>
      <w:r w:rsidRPr="006F737B">
        <w:rPr>
          <w:szCs w:val="28"/>
          <w:lang w:val="uk-UA"/>
        </w:rPr>
        <w:t xml:space="preserve"> ред. Л. А. Григорович, Т. Д. </w:t>
      </w:r>
      <w:proofErr w:type="spellStart"/>
      <w:r w:rsidRPr="006F737B">
        <w:rPr>
          <w:szCs w:val="28"/>
          <w:lang w:val="uk-UA"/>
        </w:rPr>
        <w:t>Марцинковская</w:t>
      </w:r>
      <w:proofErr w:type="spellEnd"/>
      <w:r w:rsidRPr="006F737B">
        <w:rPr>
          <w:szCs w:val="28"/>
          <w:lang w:val="uk-UA"/>
        </w:rPr>
        <w:t xml:space="preserve">. Москва : </w:t>
      </w:r>
      <w:proofErr w:type="spellStart"/>
      <w:r w:rsidRPr="006F737B">
        <w:rPr>
          <w:szCs w:val="28"/>
          <w:lang w:val="uk-UA"/>
        </w:rPr>
        <w:t>Гардарики</w:t>
      </w:r>
      <w:proofErr w:type="spellEnd"/>
      <w:r w:rsidRPr="006F737B">
        <w:rPr>
          <w:szCs w:val="28"/>
          <w:lang w:val="uk-UA"/>
        </w:rPr>
        <w:t>, 2001. 480</w:t>
      </w:r>
      <w:r w:rsidR="00737A00" w:rsidRPr="006F737B">
        <w:rPr>
          <w:szCs w:val="28"/>
          <w:lang w:val="uk-UA"/>
        </w:rPr>
        <w:t> </w:t>
      </w:r>
      <w:r w:rsidRPr="006F737B">
        <w:rPr>
          <w:szCs w:val="28"/>
          <w:lang w:val="uk-UA"/>
        </w:rPr>
        <w:t>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Данилина</w:t>
      </w:r>
      <w:proofErr w:type="spellEnd"/>
      <w:r w:rsidRPr="006F737B">
        <w:rPr>
          <w:szCs w:val="28"/>
          <w:lang w:val="uk-UA"/>
        </w:rPr>
        <w:t xml:space="preserve"> Т. А. В мире </w:t>
      </w:r>
      <w:proofErr w:type="spellStart"/>
      <w:r w:rsidRPr="006F737B">
        <w:rPr>
          <w:szCs w:val="28"/>
          <w:lang w:val="uk-UA"/>
        </w:rPr>
        <w:t>детских</w:t>
      </w:r>
      <w:proofErr w:type="spellEnd"/>
      <w:r w:rsidRPr="006F737B">
        <w:rPr>
          <w:szCs w:val="28"/>
          <w:lang w:val="uk-UA"/>
        </w:rPr>
        <w:t xml:space="preserve"> </w:t>
      </w:r>
      <w:proofErr w:type="spellStart"/>
      <w:r w:rsidRPr="006F737B">
        <w:rPr>
          <w:szCs w:val="28"/>
          <w:lang w:val="uk-UA"/>
        </w:rPr>
        <w:t>эмоций</w:t>
      </w:r>
      <w:proofErr w:type="spellEnd"/>
      <w:r w:rsidRPr="006F737B">
        <w:rPr>
          <w:szCs w:val="28"/>
          <w:lang w:val="uk-UA"/>
        </w:rPr>
        <w:t xml:space="preserve"> : </w:t>
      </w:r>
      <w:proofErr w:type="spellStart"/>
      <w:r w:rsidRPr="006F737B">
        <w:rPr>
          <w:szCs w:val="28"/>
          <w:lang w:val="uk-UA"/>
        </w:rPr>
        <w:t>пособие</w:t>
      </w:r>
      <w:proofErr w:type="spellEnd"/>
      <w:r w:rsidRPr="006F737B">
        <w:rPr>
          <w:szCs w:val="28"/>
          <w:lang w:val="uk-UA"/>
        </w:rPr>
        <w:t xml:space="preserve"> для </w:t>
      </w:r>
      <w:proofErr w:type="spellStart"/>
      <w:r w:rsidRPr="006F737B">
        <w:rPr>
          <w:szCs w:val="28"/>
          <w:lang w:val="uk-UA"/>
        </w:rPr>
        <w:t>практ</w:t>
      </w:r>
      <w:proofErr w:type="spellEnd"/>
      <w:r w:rsidRPr="006F737B">
        <w:rPr>
          <w:szCs w:val="28"/>
          <w:lang w:val="uk-UA"/>
        </w:rPr>
        <w:t xml:space="preserve">. </w:t>
      </w:r>
      <w:proofErr w:type="spellStart"/>
      <w:r w:rsidRPr="006F737B">
        <w:rPr>
          <w:szCs w:val="28"/>
          <w:lang w:val="uk-UA"/>
        </w:rPr>
        <w:t>работников</w:t>
      </w:r>
      <w:proofErr w:type="spellEnd"/>
      <w:r w:rsidRPr="006F737B">
        <w:rPr>
          <w:szCs w:val="28"/>
          <w:lang w:val="uk-UA"/>
        </w:rPr>
        <w:t xml:space="preserve"> ДОУ / </w:t>
      </w:r>
      <w:proofErr w:type="spellStart"/>
      <w:r w:rsidRPr="006F737B">
        <w:rPr>
          <w:szCs w:val="28"/>
          <w:lang w:val="uk-UA"/>
        </w:rPr>
        <w:t>под</w:t>
      </w:r>
      <w:proofErr w:type="spellEnd"/>
      <w:r w:rsidRPr="006F737B">
        <w:rPr>
          <w:szCs w:val="28"/>
          <w:lang w:val="uk-UA"/>
        </w:rPr>
        <w:t xml:space="preserve"> ред. Т. А. </w:t>
      </w:r>
      <w:proofErr w:type="spellStart"/>
      <w:r w:rsidRPr="006F737B">
        <w:rPr>
          <w:szCs w:val="28"/>
          <w:lang w:val="uk-UA"/>
        </w:rPr>
        <w:t>Данилина</w:t>
      </w:r>
      <w:proofErr w:type="spellEnd"/>
      <w:r w:rsidRPr="006F737B">
        <w:rPr>
          <w:szCs w:val="28"/>
          <w:lang w:val="uk-UA"/>
        </w:rPr>
        <w:t>, В. Я. </w:t>
      </w:r>
      <w:proofErr w:type="spellStart"/>
      <w:r w:rsidRPr="006F737B">
        <w:rPr>
          <w:szCs w:val="28"/>
          <w:lang w:val="uk-UA"/>
        </w:rPr>
        <w:t>Зедгенидзе</w:t>
      </w:r>
      <w:proofErr w:type="spellEnd"/>
      <w:r w:rsidRPr="006F737B">
        <w:rPr>
          <w:szCs w:val="28"/>
          <w:lang w:val="uk-UA"/>
        </w:rPr>
        <w:t>, Н. М. </w:t>
      </w:r>
      <w:proofErr w:type="spellStart"/>
      <w:r w:rsidRPr="006F737B">
        <w:rPr>
          <w:szCs w:val="28"/>
          <w:lang w:val="uk-UA"/>
        </w:rPr>
        <w:t>Степина</w:t>
      </w:r>
      <w:proofErr w:type="spellEnd"/>
      <w:r w:rsidRPr="006F737B">
        <w:rPr>
          <w:szCs w:val="28"/>
          <w:lang w:val="uk-UA"/>
        </w:rPr>
        <w:t xml:space="preserve">. Москва : </w:t>
      </w:r>
      <w:proofErr w:type="spellStart"/>
      <w:r w:rsidRPr="006F737B">
        <w:rPr>
          <w:szCs w:val="28"/>
          <w:lang w:val="uk-UA"/>
        </w:rPr>
        <w:t>Айрис-пресс</w:t>
      </w:r>
      <w:proofErr w:type="spellEnd"/>
      <w:r w:rsidRPr="006F737B">
        <w:rPr>
          <w:szCs w:val="28"/>
          <w:lang w:val="uk-UA"/>
        </w:rPr>
        <w:t>, 2004. 160 с.</w:t>
      </w:r>
    </w:p>
    <w:p w:rsidR="0025443F" w:rsidRPr="00387676" w:rsidRDefault="0025443F" w:rsidP="001E5E54">
      <w:pPr>
        <w:pStyle w:val="a4"/>
        <w:widowControl w:val="0"/>
        <w:numPr>
          <w:ilvl w:val="0"/>
          <w:numId w:val="1"/>
        </w:numPr>
        <w:spacing w:after="0" w:line="360" w:lineRule="auto"/>
        <w:ind w:left="0" w:firstLine="709"/>
        <w:jc w:val="both"/>
        <w:rPr>
          <w:szCs w:val="28"/>
          <w:lang w:val="uk-UA"/>
        </w:rPr>
      </w:pPr>
      <w:proofErr w:type="spellStart"/>
      <w:r w:rsidRPr="00387676">
        <w:rPr>
          <w:szCs w:val="28"/>
          <w:lang w:val="uk-UA"/>
        </w:rPr>
        <w:t>Диагностика</w:t>
      </w:r>
      <w:proofErr w:type="spellEnd"/>
      <w:r w:rsidRPr="00387676">
        <w:rPr>
          <w:szCs w:val="28"/>
          <w:lang w:val="uk-UA"/>
        </w:rPr>
        <w:t xml:space="preserve"> в </w:t>
      </w:r>
      <w:proofErr w:type="spellStart"/>
      <w:r w:rsidRPr="00387676">
        <w:rPr>
          <w:szCs w:val="28"/>
          <w:lang w:val="uk-UA"/>
        </w:rPr>
        <w:t>детском</w:t>
      </w:r>
      <w:proofErr w:type="spellEnd"/>
      <w:r w:rsidRPr="00387676">
        <w:rPr>
          <w:szCs w:val="28"/>
          <w:lang w:val="uk-UA"/>
        </w:rPr>
        <w:t xml:space="preserve"> саду : метод. </w:t>
      </w:r>
      <w:proofErr w:type="spellStart"/>
      <w:r w:rsidRPr="00387676">
        <w:rPr>
          <w:szCs w:val="28"/>
          <w:lang w:val="uk-UA"/>
        </w:rPr>
        <w:t>пособие</w:t>
      </w:r>
      <w:proofErr w:type="spellEnd"/>
      <w:r w:rsidRPr="00387676">
        <w:rPr>
          <w:szCs w:val="28"/>
          <w:lang w:val="uk-UA"/>
        </w:rPr>
        <w:t xml:space="preserve"> / </w:t>
      </w:r>
      <w:r w:rsidR="00387676" w:rsidRPr="00387676">
        <w:rPr>
          <w:szCs w:val="28"/>
        </w:rPr>
        <w:t xml:space="preserve">под ред. </w:t>
      </w:r>
      <w:r w:rsidRPr="00387676">
        <w:rPr>
          <w:szCs w:val="28"/>
          <w:lang w:val="uk-UA"/>
        </w:rPr>
        <w:t>Е. А. </w:t>
      </w:r>
      <w:proofErr w:type="spellStart"/>
      <w:r w:rsidRPr="00387676">
        <w:rPr>
          <w:szCs w:val="28"/>
          <w:lang w:val="uk-UA"/>
        </w:rPr>
        <w:t>Ничипорюк</w:t>
      </w:r>
      <w:proofErr w:type="spellEnd"/>
      <w:r w:rsidRPr="00387676">
        <w:rPr>
          <w:szCs w:val="28"/>
          <w:lang w:val="uk-UA"/>
        </w:rPr>
        <w:t>, Г. Д. </w:t>
      </w:r>
      <w:proofErr w:type="spellStart"/>
      <w:r w:rsidRPr="00387676">
        <w:rPr>
          <w:szCs w:val="28"/>
          <w:lang w:val="uk-UA"/>
        </w:rPr>
        <w:t>Посевиной</w:t>
      </w:r>
      <w:proofErr w:type="spellEnd"/>
      <w:r w:rsidRPr="00387676">
        <w:rPr>
          <w:szCs w:val="28"/>
          <w:lang w:val="uk-UA"/>
        </w:rPr>
        <w:t xml:space="preserve">. Ростов-на-Дону : </w:t>
      </w:r>
      <w:proofErr w:type="spellStart"/>
      <w:r w:rsidRPr="00387676">
        <w:rPr>
          <w:szCs w:val="28"/>
          <w:lang w:val="uk-UA"/>
        </w:rPr>
        <w:t>Феникс</w:t>
      </w:r>
      <w:proofErr w:type="spellEnd"/>
      <w:r w:rsidRPr="00387676">
        <w:rPr>
          <w:szCs w:val="28"/>
          <w:lang w:val="uk-UA"/>
        </w:rPr>
        <w:t>, 2004. 288 с.</w:t>
      </w:r>
    </w:p>
    <w:p w:rsidR="0025443F" w:rsidRPr="00387676" w:rsidRDefault="0025443F" w:rsidP="001E5E54">
      <w:pPr>
        <w:pStyle w:val="a4"/>
        <w:widowControl w:val="0"/>
        <w:numPr>
          <w:ilvl w:val="0"/>
          <w:numId w:val="1"/>
        </w:numPr>
        <w:spacing w:after="0" w:line="360" w:lineRule="auto"/>
        <w:ind w:left="0" w:firstLine="709"/>
        <w:jc w:val="both"/>
        <w:rPr>
          <w:szCs w:val="28"/>
          <w:lang w:val="uk-UA"/>
        </w:rPr>
      </w:pPr>
      <w:proofErr w:type="spellStart"/>
      <w:r w:rsidRPr="00387676">
        <w:rPr>
          <w:szCs w:val="28"/>
          <w:lang w:val="uk-UA"/>
        </w:rPr>
        <w:t>Диагностика</w:t>
      </w:r>
      <w:proofErr w:type="spellEnd"/>
      <w:r w:rsidRPr="00387676">
        <w:rPr>
          <w:szCs w:val="28"/>
          <w:lang w:val="uk-UA"/>
        </w:rPr>
        <w:t xml:space="preserve"> </w:t>
      </w:r>
      <w:proofErr w:type="spellStart"/>
      <w:r w:rsidRPr="00387676">
        <w:rPr>
          <w:szCs w:val="28"/>
          <w:lang w:val="uk-UA"/>
        </w:rPr>
        <w:t>личности</w:t>
      </w:r>
      <w:proofErr w:type="spellEnd"/>
      <w:r w:rsidRPr="00387676">
        <w:rPr>
          <w:szCs w:val="28"/>
          <w:lang w:val="uk-UA"/>
        </w:rPr>
        <w:t xml:space="preserve"> </w:t>
      </w:r>
      <w:proofErr w:type="spellStart"/>
      <w:r w:rsidRPr="00387676">
        <w:rPr>
          <w:szCs w:val="28"/>
          <w:lang w:val="uk-UA"/>
        </w:rPr>
        <w:t>дошкольника</w:t>
      </w:r>
      <w:proofErr w:type="spellEnd"/>
      <w:r w:rsidRPr="00387676">
        <w:rPr>
          <w:szCs w:val="28"/>
          <w:lang w:val="uk-UA"/>
        </w:rPr>
        <w:t xml:space="preserve"> : </w:t>
      </w:r>
      <w:proofErr w:type="spellStart"/>
      <w:r w:rsidRPr="00387676">
        <w:rPr>
          <w:szCs w:val="28"/>
          <w:lang w:val="uk-UA"/>
        </w:rPr>
        <w:t>методическое</w:t>
      </w:r>
      <w:proofErr w:type="spellEnd"/>
      <w:r w:rsidRPr="00387676">
        <w:rPr>
          <w:szCs w:val="28"/>
          <w:lang w:val="uk-UA"/>
        </w:rPr>
        <w:t xml:space="preserve"> </w:t>
      </w:r>
      <w:proofErr w:type="spellStart"/>
      <w:r w:rsidRPr="00387676">
        <w:rPr>
          <w:szCs w:val="28"/>
          <w:lang w:val="uk-UA"/>
        </w:rPr>
        <w:t>пособие</w:t>
      </w:r>
      <w:proofErr w:type="spellEnd"/>
      <w:r w:rsidRPr="00387676">
        <w:rPr>
          <w:szCs w:val="28"/>
          <w:lang w:val="uk-UA"/>
        </w:rPr>
        <w:t xml:space="preserve"> для </w:t>
      </w:r>
      <w:proofErr w:type="spellStart"/>
      <w:r w:rsidRPr="00387676">
        <w:rPr>
          <w:spacing w:val="-1"/>
          <w:szCs w:val="28"/>
          <w:lang w:val="uk-UA"/>
        </w:rPr>
        <w:t>практических</w:t>
      </w:r>
      <w:proofErr w:type="spellEnd"/>
      <w:r w:rsidRPr="00387676">
        <w:rPr>
          <w:spacing w:val="-1"/>
          <w:szCs w:val="28"/>
          <w:lang w:val="uk-UA"/>
        </w:rPr>
        <w:t xml:space="preserve"> занятий и </w:t>
      </w:r>
      <w:proofErr w:type="spellStart"/>
      <w:r w:rsidRPr="00387676">
        <w:rPr>
          <w:spacing w:val="-1"/>
          <w:szCs w:val="28"/>
          <w:lang w:val="uk-UA"/>
        </w:rPr>
        <w:t>самостоятельной</w:t>
      </w:r>
      <w:proofErr w:type="spellEnd"/>
      <w:r w:rsidRPr="00387676">
        <w:rPr>
          <w:spacing w:val="-1"/>
          <w:szCs w:val="28"/>
          <w:lang w:val="uk-UA"/>
        </w:rPr>
        <w:t xml:space="preserve"> </w:t>
      </w:r>
      <w:proofErr w:type="spellStart"/>
      <w:r w:rsidRPr="00387676">
        <w:rPr>
          <w:spacing w:val="-1"/>
          <w:szCs w:val="28"/>
          <w:lang w:val="uk-UA"/>
        </w:rPr>
        <w:t>работы</w:t>
      </w:r>
      <w:proofErr w:type="spellEnd"/>
      <w:r w:rsidRPr="00387676">
        <w:rPr>
          <w:spacing w:val="-1"/>
          <w:szCs w:val="28"/>
          <w:lang w:val="uk-UA"/>
        </w:rPr>
        <w:t xml:space="preserve"> </w:t>
      </w:r>
      <w:proofErr w:type="spellStart"/>
      <w:r w:rsidRPr="00387676">
        <w:rPr>
          <w:spacing w:val="-1"/>
          <w:szCs w:val="28"/>
          <w:lang w:val="uk-UA"/>
        </w:rPr>
        <w:t>студентов</w:t>
      </w:r>
      <w:proofErr w:type="spellEnd"/>
      <w:r w:rsidR="00387676" w:rsidRPr="00387676">
        <w:rPr>
          <w:spacing w:val="-1"/>
          <w:szCs w:val="28"/>
          <w:lang w:val="uk-UA"/>
        </w:rPr>
        <w:t xml:space="preserve"> </w:t>
      </w:r>
      <w:r w:rsidR="00387676" w:rsidRPr="00387676">
        <w:rPr>
          <w:szCs w:val="28"/>
          <w:lang w:val="uk-UA"/>
        </w:rPr>
        <w:t xml:space="preserve">/ </w:t>
      </w:r>
      <w:r w:rsidR="00387676" w:rsidRPr="00387676">
        <w:rPr>
          <w:szCs w:val="28"/>
        </w:rPr>
        <w:t>под ред. Н. В.</w:t>
      </w:r>
      <w:r w:rsidR="005B6898">
        <w:rPr>
          <w:szCs w:val="28"/>
          <w:lang w:val="uk-UA"/>
        </w:rPr>
        <w:t> </w:t>
      </w:r>
      <w:proofErr w:type="spellStart"/>
      <w:r w:rsidR="00387676" w:rsidRPr="00387676">
        <w:rPr>
          <w:szCs w:val="28"/>
        </w:rPr>
        <w:t>Нижегородцевой</w:t>
      </w:r>
      <w:proofErr w:type="spellEnd"/>
      <w:r w:rsidRPr="00387676">
        <w:rPr>
          <w:spacing w:val="-1"/>
          <w:szCs w:val="28"/>
          <w:lang w:val="uk-UA"/>
        </w:rPr>
        <w:t xml:space="preserve">. </w:t>
      </w:r>
      <w:proofErr w:type="spellStart"/>
      <w:r w:rsidRPr="00387676">
        <w:rPr>
          <w:spacing w:val="-1"/>
          <w:szCs w:val="28"/>
          <w:lang w:val="uk-UA"/>
        </w:rPr>
        <w:t>Донецк</w:t>
      </w:r>
      <w:proofErr w:type="spellEnd"/>
      <w:r w:rsidRPr="00387676">
        <w:rPr>
          <w:spacing w:val="-1"/>
          <w:szCs w:val="28"/>
          <w:lang w:val="uk-UA"/>
        </w:rPr>
        <w:t xml:space="preserve"> : ДОУ. </w:t>
      </w:r>
      <w:r w:rsidRPr="00387676">
        <w:rPr>
          <w:szCs w:val="28"/>
          <w:lang w:val="uk-UA"/>
        </w:rPr>
        <w:t>2004. 82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Дубровіна</w:t>
      </w:r>
      <w:proofErr w:type="spellEnd"/>
      <w:r w:rsidRPr="006F737B">
        <w:rPr>
          <w:szCs w:val="28"/>
          <w:lang w:val="uk-UA"/>
        </w:rPr>
        <w:t> І. В. Діаг</w:t>
      </w:r>
      <w:bookmarkStart w:id="41" w:name="д12"/>
      <w:bookmarkEnd w:id="41"/>
      <w:r w:rsidRPr="006F737B">
        <w:rPr>
          <w:szCs w:val="28"/>
          <w:lang w:val="uk-UA"/>
        </w:rPr>
        <w:t>ностична та координаційна робота шкільного психолога. Київ : Просвіта, 2009. 148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Ежкова</w:t>
      </w:r>
      <w:proofErr w:type="spellEnd"/>
      <w:r w:rsidRPr="006F737B">
        <w:rPr>
          <w:szCs w:val="28"/>
          <w:lang w:val="uk-UA"/>
        </w:rPr>
        <w:t xml:space="preserve"> Н. С. </w:t>
      </w:r>
      <w:proofErr w:type="spellStart"/>
      <w:r w:rsidRPr="006F737B">
        <w:rPr>
          <w:szCs w:val="28"/>
          <w:lang w:val="uk-UA"/>
        </w:rPr>
        <w:t>Социализация</w:t>
      </w:r>
      <w:proofErr w:type="spellEnd"/>
      <w:r w:rsidRPr="006F737B">
        <w:rPr>
          <w:szCs w:val="28"/>
          <w:lang w:val="uk-UA"/>
        </w:rPr>
        <w:t xml:space="preserve"> </w:t>
      </w:r>
      <w:proofErr w:type="spellStart"/>
      <w:r w:rsidRPr="006F737B">
        <w:rPr>
          <w:szCs w:val="28"/>
          <w:lang w:val="uk-UA"/>
        </w:rPr>
        <w:t>дошкольников</w:t>
      </w:r>
      <w:proofErr w:type="spellEnd"/>
      <w:r w:rsidRPr="006F737B">
        <w:rPr>
          <w:szCs w:val="28"/>
          <w:lang w:val="uk-UA"/>
        </w:rPr>
        <w:t xml:space="preserve"> через </w:t>
      </w:r>
      <w:proofErr w:type="spellStart"/>
      <w:r w:rsidRPr="006F737B">
        <w:rPr>
          <w:szCs w:val="28"/>
          <w:lang w:val="uk-UA"/>
        </w:rPr>
        <w:t>развитие</w:t>
      </w:r>
      <w:proofErr w:type="spellEnd"/>
      <w:r w:rsidRPr="006F737B">
        <w:rPr>
          <w:szCs w:val="28"/>
          <w:lang w:val="uk-UA"/>
        </w:rPr>
        <w:t xml:space="preserve"> представлений об </w:t>
      </w:r>
      <w:proofErr w:type="spellStart"/>
      <w:r w:rsidRPr="006F737B">
        <w:rPr>
          <w:szCs w:val="28"/>
          <w:lang w:val="uk-UA"/>
        </w:rPr>
        <w:t>эмоциях</w:t>
      </w:r>
      <w:proofErr w:type="spellEnd"/>
      <w:r w:rsidRPr="006F737B">
        <w:rPr>
          <w:szCs w:val="28"/>
          <w:lang w:val="uk-UA"/>
        </w:rPr>
        <w:t xml:space="preserve"> и </w:t>
      </w:r>
      <w:proofErr w:type="spellStart"/>
      <w:r w:rsidRPr="006F737B">
        <w:rPr>
          <w:szCs w:val="28"/>
          <w:lang w:val="uk-UA"/>
        </w:rPr>
        <w:t>эмоциональных</w:t>
      </w:r>
      <w:proofErr w:type="spellEnd"/>
      <w:r w:rsidRPr="006F737B">
        <w:rPr>
          <w:szCs w:val="28"/>
          <w:lang w:val="uk-UA"/>
        </w:rPr>
        <w:t xml:space="preserve"> </w:t>
      </w:r>
      <w:proofErr w:type="spellStart"/>
      <w:r w:rsidRPr="006F737B">
        <w:rPr>
          <w:szCs w:val="28"/>
          <w:lang w:val="uk-UA"/>
        </w:rPr>
        <w:t>состояниях</w:t>
      </w:r>
      <w:proofErr w:type="spellEnd"/>
      <w:r w:rsidRPr="006F737B">
        <w:rPr>
          <w:szCs w:val="28"/>
          <w:lang w:val="uk-UA"/>
        </w:rPr>
        <w:t xml:space="preserve">. </w:t>
      </w:r>
      <w:proofErr w:type="spellStart"/>
      <w:r w:rsidRPr="006F737B">
        <w:rPr>
          <w:i/>
          <w:szCs w:val="28"/>
          <w:lang w:val="uk-UA"/>
        </w:rPr>
        <w:t>Дошкольная</w:t>
      </w:r>
      <w:proofErr w:type="spellEnd"/>
      <w:r w:rsidRPr="006F737B">
        <w:rPr>
          <w:i/>
          <w:szCs w:val="28"/>
          <w:lang w:val="uk-UA"/>
        </w:rPr>
        <w:t xml:space="preserve"> </w:t>
      </w:r>
      <w:proofErr w:type="spellStart"/>
      <w:r w:rsidRPr="006F737B">
        <w:rPr>
          <w:i/>
          <w:szCs w:val="28"/>
          <w:lang w:val="uk-UA"/>
        </w:rPr>
        <w:t>педагогика</w:t>
      </w:r>
      <w:proofErr w:type="spellEnd"/>
      <w:r w:rsidR="003E795E" w:rsidRPr="006F737B">
        <w:rPr>
          <w:szCs w:val="28"/>
          <w:lang w:val="uk-UA"/>
        </w:rPr>
        <w:t>. 2015. № 5 (110). С. 9</w:t>
      </w:r>
      <w:r w:rsidR="00737A00" w:rsidRPr="006F737B">
        <w:rPr>
          <w:szCs w:val="28"/>
          <w:lang w:val="uk-UA"/>
        </w:rPr>
        <w:t>−</w:t>
      </w:r>
      <w:r w:rsidRPr="006F737B">
        <w:rPr>
          <w:szCs w:val="28"/>
          <w:lang w:val="uk-UA"/>
        </w:rPr>
        <w:t>13.</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t>Ельконін Д. Б. Дитяча психо</w:t>
      </w:r>
      <w:bookmarkStart w:id="42" w:name="д13"/>
      <w:bookmarkEnd w:id="42"/>
      <w:r w:rsidRPr="006F737B">
        <w:rPr>
          <w:szCs w:val="28"/>
          <w:lang w:val="uk-UA"/>
        </w:rPr>
        <w:t xml:space="preserve">логія : </w:t>
      </w:r>
      <w:proofErr w:type="spellStart"/>
      <w:r w:rsidRPr="006F737B">
        <w:rPr>
          <w:szCs w:val="28"/>
          <w:lang w:val="uk-UA"/>
        </w:rPr>
        <w:t>навч</w:t>
      </w:r>
      <w:proofErr w:type="spellEnd"/>
      <w:r w:rsidRPr="006F737B">
        <w:rPr>
          <w:szCs w:val="28"/>
          <w:lang w:val="uk-UA"/>
        </w:rPr>
        <w:t>. посібник. Київ : Видавничий центр «Академія», 2007. 384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Єльконінова</w:t>
      </w:r>
      <w:proofErr w:type="spellEnd"/>
      <w:r w:rsidRPr="006F737B">
        <w:rPr>
          <w:szCs w:val="28"/>
          <w:lang w:val="uk-UA"/>
        </w:rPr>
        <w:t> Л. І. Роль ка</w:t>
      </w:r>
      <w:bookmarkStart w:id="43" w:name="д14"/>
      <w:bookmarkEnd w:id="43"/>
      <w:r w:rsidRPr="006F737B">
        <w:rPr>
          <w:szCs w:val="28"/>
          <w:lang w:val="uk-UA"/>
        </w:rPr>
        <w:t xml:space="preserve">зки в психічному розвитку дошкільнят. </w:t>
      </w:r>
      <w:r w:rsidRPr="006F737B">
        <w:rPr>
          <w:i/>
          <w:szCs w:val="28"/>
          <w:lang w:val="uk-UA"/>
        </w:rPr>
        <w:t>Світ психології</w:t>
      </w:r>
      <w:r w:rsidRPr="006F737B">
        <w:rPr>
          <w:szCs w:val="28"/>
          <w:lang w:val="uk-UA"/>
        </w:rPr>
        <w:t>. 1998. № 3. С. 42</w:t>
      </w:r>
      <w:r w:rsidR="00737A00" w:rsidRPr="006F737B">
        <w:rPr>
          <w:szCs w:val="28"/>
          <w:lang w:val="uk-UA"/>
        </w:rPr>
        <w:t>−</w:t>
      </w:r>
      <w:r w:rsidRPr="006F737B">
        <w:rPr>
          <w:szCs w:val="28"/>
          <w:lang w:val="uk-UA"/>
        </w:rPr>
        <w:t>45.</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t xml:space="preserve">Жигалко О. Н. </w:t>
      </w:r>
      <w:proofErr w:type="spellStart"/>
      <w:r w:rsidRPr="006F737B">
        <w:rPr>
          <w:szCs w:val="28"/>
          <w:lang w:val="uk-UA"/>
        </w:rPr>
        <w:t>Развитие</w:t>
      </w:r>
      <w:proofErr w:type="spellEnd"/>
      <w:r w:rsidRPr="006F737B">
        <w:rPr>
          <w:szCs w:val="28"/>
          <w:lang w:val="uk-UA"/>
        </w:rPr>
        <w:t xml:space="preserve"> </w:t>
      </w:r>
      <w:proofErr w:type="spellStart"/>
      <w:r w:rsidRPr="006F737B">
        <w:rPr>
          <w:szCs w:val="28"/>
          <w:lang w:val="uk-UA"/>
        </w:rPr>
        <w:t>эмоциональной</w:t>
      </w:r>
      <w:proofErr w:type="spellEnd"/>
      <w:r w:rsidRPr="006F737B">
        <w:rPr>
          <w:szCs w:val="28"/>
          <w:lang w:val="uk-UA"/>
        </w:rPr>
        <w:t xml:space="preserve"> </w:t>
      </w:r>
      <w:proofErr w:type="spellStart"/>
      <w:r w:rsidRPr="006F737B">
        <w:rPr>
          <w:szCs w:val="28"/>
          <w:lang w:val="uk-UA"/>
        </w:rPr>
        <w:t>сферы</w:t>
      </w:r>
      <w:proofErr w:type="spellEnd"/>
      <w:r w:rsidRPr="006F737B">
        <w:rPr>
          <w:szCs w:val="28"/>
          <w:lang w:val="uk-UA"/>
        </w:rPr>
        <w:t xml:space="preserve"> </w:t>
      </w:r>
      <w:proofErr w:type="spellStart"/>
      <w:r w:rsidRPr="006F737B">
        <w:rPr>
          <w:szCs w:val="28"/>
          <w:lang w:val="uk-UA"/>
        </w:rPr>
        <w:t>детей</w:t>
      </w:r>
      <w:proofErr w:type="spellEnd"/>
      <w:r w:rsidRPr="006F737B">
        <w:rPr>
          <w:szCs w:val="28"/>
          <w:lang w:val="uk-UA"/>
        </w:rPr>
        <w:t xml:space="preserve"> </w:t>
      </w:r>
      <w:proofErr w:type="spellStart"/>
      <w:r w:rsidRPr="006F737B">
        <w:rPr>
          <w:szCs w:val="28"/>
          <w:lang w:val="uk-UA"/>
        </w:rPr>
        <w:t>дошкольного</w:t>
      </w:r>
      <w:proofErr w:type="spellEnd"/>
      <w:r w:rsidRPr="006F737B">
        <w:rPr>
          <w:szCs w:val="28"/>
          <w:lang w:val="uk-UA"/>
        </w:rPr>
        <w:t xml:space="preserve"> </w:t>
      </w:r>
      <w:proofErr w:type="spellStart"/>
      <w:r w:rsidRPr="006F737B">
        <w:rPr>
          <w:szCs w:val="28"/>
          <w:lang w:val="uk-UA"/>
        </w:rPr>
        <w:t>возраста</w:t>
      </w:r>
      <w:proofErr w:type="spellEnd"/>
      <w:r w:rsidRPr="006F737B">
        <w:rPr>
          <w:szCs w:val="28"/>
          <w:lang w:val="uk-UA"/>
        </w:rPr>
        <w:t xml:space="preserve"> : </w:t>
      </w:r>
      <w:proofErr w:type="spellStart"/>
      <w:r w:rsidRPr="006F737B">
        <w:rPr>
          <w:szCs w:val="28"/>
          <w:lang w:val="uk-UA"/>
        </w:rPr>
        <w:t>практ</w:t>
      </w:r>
      <w:proofErr w:type="spellEnd"/>
      <w:r w:rsidRPr="006F737B">
        <w:rPr>
          <w:szCs w:val="28"/>
          <w:lang w:val="uk-UA"/>
        </w:rPr>
        <w:t xml:space="preserve">. </w:t>
      </w:r>
      <w:proofErr w:type="spellStart"/>
      <w:r w:rsidRPr="006F737B">
        <w:rPr>
          <w:szCs w:val="28"/>
          <w:lang w:val="uk-UA"/>
        </w:rPr>
        <w:t>пособие</w:t>
      </w:r>
      <w:proofErr w:type="spellEnd"/>
      <w:r w:rsidRPr="006F737B">
        <w:rPr>
          <w:szCs w:val="28"/>
          <w:lang w:val="uk-UA"/>
        </w:rPr>
        <w:t xml:space="preserve"> для </w:t>
      </w:r>
      <w:proofErr w:type="spellStart"/>
      <w:r w:rsidRPr="006F737B">
        <w:rPr>
          <w:szCs w:val="28"/>
          <w:lang w:val="uk-UA"/>
        </w:rPr>
        <w:t>пед</w:t>
      </w:r>
      <w:r w:rsidR="00DE4180">
        <w:rPr>
          <w:szCs w:val="28"/>
          <w:lang w:val="uk-UA"/>
        </w:rPr>
        <w:t>агогов</w:t>
      </w:r>
      <w:proofErr w:type="spellEnd"/>
      <w:r w:rsidRPr="006F737B">
        <w:rPr>
          <w:szCs w:val="28"/>
          <w:lang w:val="uk-UA"/>
        </w:rPr>
        <w:t xml:space="preserve">. Москва : </w:t>
      </w:r>
      <w:proofErr w:type="spellStart"/>
      <w:r w:rsidRPr="006F737B">
        <w:rPr>
          <w:szCs w:val="28"/>
          <w:lang w:val="uk-UA"/>
        </w:rPr>
        <w:t>Белый</w:t>
      </w:r>
      <w:proofErr w:type="spellEnd"/>
      <w:r w:rsidRPr="006F737B">
        <w:rPr>
          <w:szCs w:val="28"/>
          <w:lang w:val="uk-UA"/>
        </w:rPr>
        <w:t xml:space="preserve"> </w:t>
      </w:r>
      <w:proofErr w:type="spellStart"/>
      <w:r w:rsidRPr="006F737B">
        <w:rPr>
          <w:szCs w:val="28"/>
          <w:lang w:val="uk-UA"/>
        </w:rPr>
        <w:t>ветер</w:t>
      </w:r>
      <w:proofErr w:type="spellEnd"/>
      <w:r w:rsidRPr="006F737B">
        <w:rPr>
          <w:szCs w:val="28"/>
          <w:lang w:val="uk-UA"/>
        </w:rPr>
        <w:t xml:space="preserve">, 2013. 84 с. </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Журавлев</w:t>
      </w:r>
      <w:proofErr w:type="spellEnd"/>
      <w:r w:rsidRPr="006F737B">
        <w:rPr>
          <w:szCs w:val="28"/>
          <w:lang w:val="uk-UA"/>
        </w:rPr>
        <w:t xml:space="preserve"> Д. В. </w:t>
      </w:r>
      <w:proofErr w:type="spellStart"/>
      <w:r w:rsidRPr="006F737B">
        <w:rPr>
          <w:szCs w:val="28"/>
          <w:lang w:val="uk-UA"/>
        </w:rPr>
        <w:t>Методология</w:t>
      </w:r>
      <w:proofErr w:type="spellEnd"/>
      <w:r w:rsidRPr="006F737B">
        <w:rPr>
          <w:szCs w:val="28"/>
          <w:lang w:val="uk-UA"/>
        </w:rPr>
        <w:t xml:space="preserve"> и </w:t>
      </w:r>
      <w:proofErr w:type="spellStart"/>
      <w:r w:rsidRPr="006F737B">
        <w:rPr>
          <w:szCs w:val="28"/>
          <w:lang w:val="uk-UA"/>
        </w:rPr>
        <w:t>методы</w:t>
      </w:r>
      <w:proofErr w:type="spellEnd"/>
      <w:r w:rsidRPr="006F737B">
        <w:rPr>
          <w:szCs w:val="28"/>
          <w:lang w:val="uk-UA"/>
        </w:rPr>
        <w:t xml:space="preserve"> психолого-</w:t>
      </w:r>
      <w:proofErr w:type="spellStart"/>
      <w:r w:rsidRPr="006F737B">
        <w:rPr>
          <w:szCs w:val="28"/>
          <w:lang w:val="uk-UA"/>
        </w:rPr>
        <w:t>педагогического</w:t>
      </w:r>
      <w:proofErr w:type="spellEnd"/>
      <w:r w:rsidRPr="006F737B">
        <w:rPr>
          <w:szCs w:val="28"/>
          <w:lang w:val="uk-UA"/>
        </w:rPr>
        <w:t xml:space="preserve"> </w:t>
      </w:r>
      <w:proofErr w:type="spellStart"/>
      <w:r w:rsidRPr="006F737B">
        <w:rPr>
          <w:szCs w:val="28"/>
          <w:lang w:val="uk-UA"/>
        </w:rPr>
        <w:t>исследования</w:t>
      </w:r>
      <w:proofErr w:type="spellEnd"/>
      <w:r w:rsidRPr="006F737B">
        <w:rPr>
          <w:szCs w:val="28"/>
          <w:lang w:val="uk-UA"/>
        </w:rPr>
        <w:t xml:space="preserve"> : курс </w:t>
      </w:r>
      <w:proofErr w:type="spellStart"/>
      <w:r w:rsidRPr="006F737B">
        <w:rPr>
          <w:szCs w:val="28"/>
          <w:lang w:val="uk-UA"/>
        </w:rPr>
        <w:t>лекций</w:t>
      </w:r>
      <w:proofErr w:type="spellEnd"/>
      <w:r w:rsidRPr="006F737B">
        <w:rPr>
          <w:szCs w:val="28"/>
          <w:lang w:val="uk-UA"/>
        </w:rPr>
        <w:t xml:space="preserve">. Москва : </w:t>
      </w:r>
      <w:proofErr w:type="spellStart"/>
      <w:r w:rsidRPr="006F737B">
        <w:rPr>
          <w:szCs w:val="28"/>
          <w:lang w:val="uk-UA"/>
        </w:rPr>
        <w:t>Изд</w:t>
      </w:r>
      <w:proofErr w:type="spellEnd"/>
      <w:r w:rsidRPr="006F737B">
        <w:rPr>
          <w:szCs w:val="28"/>
          <w:lang w:val="uk-UA"/>
        </w:rPr>
        <w:t>-во МГОУ, 2003. 252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t>Запорожець А. В. Психологія</w:t>
      </w:r>
      <w:bookmarkStart w:id="44" w:name="д15"/>
      <w:bookmarkEnd w:id="44"/>
      <w:r w:rsidRPr="006F737B">
        <w:rPr>
          <w:szCs w:val="28"/>
          <w:lang w:val="uk-UA"/>
        </w:rPr>
        <w:t xml:space="preserve"> дії. Київ : Видавництво НВО «МОДЕК», 2000. 736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Зинкевич-Евстигнеева</w:t>
      </w:r>
      <w:proofErr w:type="spellEnd"/>
      <w:r w:rsidRPr="006F737B">
        <w:rPr>
          <w:szCs w:val="28"/>
          <w:lang w:val="uk-UA"/>
        </w:rPr>
        <w:t xml:space="preserve"> Т. Д. Практикум по </w:t>
      </w:r>
      <w:proofErr w:type="spellStart"/>
      <w:r w:rsidRPr="006F737B">
        <w:rPr>
          <w:szCs w:val="28"/>
          <w:lang w:val="uk-UA"/>
        </w:rPr>
        <w:t>сказкотерапии</w:t>
      </w:r>
      <w:proofErr w:type="spellEnd"/>
      <w:r w:rsidRPr="006F737B">
        <w:rPr>
          <w:szCs w:val="28"/>
          <w:lang w:val="uk-UA"/>
        </w:rPr>
        <w:t>. Санкт-</w:t>
      </w:r>
      <w:r w:rsidRPr="006F737B">
        <w:rPr>
          <w:szCs w:val="28"/>
          <w:lang w:val="uk-UA"/>
        </w:rPr>
        <w:lastRenderedPageBreak/>
        <w:t xml:space="preserve">Петербург : </w:t>
      </w:r>
      <w:proofErr w:type="spellStart"/>
      <w:r w:rsidRPr="006F737B">
        <w:rPr>
          <w:szCs w:val="28"/>
          <w:lang w:val="uk-UA"/>
        </w:rPr>
        <w:t>Питер</w:t>
      </w:r>
      <w:proofErr w:type="spellEnd"/>
      <w:r w:rsidRPr="006F737B">
        <w:rPr>
          <w:szCs w:val="28"/>
          <w:lang w:val="uk-UA"/>
        </w:rPr>
        <w:t xml:space="preserve">, 2012. 254 с. </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Зинкевич-Евстигнеева</w:t>
      </w:r>
      <w:proofErr w:type="spellEnd"/>
      <w:r w:rsidRPr="006F737B">
        <w:rPr>
          <w:szCs w:val="28"/>
          <w:lang w:val="uk-UA"/>
        </w:rPr>
        <w:t xml:space="preserve"> Т. Д. </w:t>
      </w:r>
      <w:proofErr w:type="spellStart"/>
      <w:r w:rsidRPr="006F737B">
        <w:rPr>
          <w:szCs w:val="28"/>
          <w:lang w:val="uk-UA"/>
        </w:rPr>
        <w:t>Форм</w:t>
      </w:r>
      <w:r w:rsidR="00897E3F">
        <w:rPr>
          <w:szCs w:val="28"/>
          <w:lang w:val="uk-UA"/>
        </w:rPr>
        <w:t>ы</w:t>
      </w:r>
      <w:proofErr w:type="spellEnd"/>
      <w:r w:rsidR="00897E3F">
        <w:rPr>
          <w:szCs w:val="28"/>
          <w:lang w:val="uk-UA"/>
        </w:rPr>
        <w:t xml:space="preserve"> и </w:t>
      </w:r>
      <w:proofErr w:type="spellStart"/>
      <w:r w:rsidR="00897E3F">
        <w:rPr>
          <w:szCs w:val="28"/>
          <w:lang w:val="uk-UA"/>
        </w:rPr>
        <w:t>методы</w:t>
      </w:r>
      <w:proofErr w:type="spellEnd"/>
      <w:r w:rsidR="00897E3F">
        <w:rPr>
          <w:szCs w:val="28"/>
          <w:lang w:val="uk-UA"/>
        </w:rPr>
        <w:t xml:space="preserve"> </w:t>
      </w:r>
      <w:proofErr w:type="spellStart"/>
      <w:r w:rsidR="00897E3F">
        <w:rPr>
          <w:szCs w:val="28"/>
          <w:lang w:val="uk-UA"/>
        </w:rPr>
        <w:t>работы</w:t>
      </w:r>
      <w:proofErr w:type="spellEnd"/>
      <w:r w:rsidR="00897E3F">
        <w:rPr>
          <w:szCs w:val="28"/>
          <w:lang w:val="uk-UA"/>
        </w:rPr>
        <w:t xml:space="preserve"> </w:t>
      </w:r>
      <w:proofErr w:type="spellStart"/>
      <w:r w:rsidR="00897E3F">
        <w:rPr>
          <w:szCs w:val="28"/>
          <w:lang w:val="uk-UA"/>
        </w:rPr>
        <w:t>со</w:t>
      </w:r>
      <w:proofErr w:type="spellEnd"/>
      <w:r w:rsidR="00897E3F">
        <w:rPr>
          <w:szCs w:val="28"/>
          <w:lang w:val="uk-UA"/>
        </w:rPr>
        <w:t xml:space="preserve"> </w:t>
      </w:r>
      <w:proofErr w:type="spellStart"/>
      <w:r w:rsidR="00897E3F">
        <w:rPr>
          <w:szCs w:val="28"/>
          <w:lang w:val="uk-UA"/>
        </w:rPr>
        <w:t>сказками</w:t>
      </w:r>
      <w:proofErr w:type="spellEnd"/>
      <w:r w:rsidR="00897E3F">
        <w:rPr>
          <w:szCs w:val="28"/>
          <w:lang w:val="uk-UA"/>
        </w:rPr>
        <w:t xml:space="preserve">. </w:t>
      </w:r>
      <w:r w:rsidRPr="006F737B">
        <w:rPr>
          <w:szCs w:val="28"/>
          <w:lang w:val="uk-UA"/>
        </w:rPr>
        <w:t xml:space="preserve">Санкт-Петербург : </w:t>
      </w:r>
      <w:proofErr w:type="spellStart"/>
      <w:r w:rsidRPr="006F737B">
        <w:rPr>
          <w:szCs w:val="28"/>
          <w:lang w:val="uk-UA"/>
        </w:rPr>
        <w:t>Речь</w:t>
      </w:r>
      <w:proofErr w:type="spellEnd"/>
      <w:r w:rsidRPr="006F737B">
        <w:rPr>
          <w:szCs w:val="28"/>
          <w:lang w:val="uk-UA"/>
        </w:rPr>
        <w:t>, 2006. 140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Зеньковский</w:t>
      </w:r>
      <w:proofErr w:type="spellEnd"/>
      <w:r w:rsidRPr="006F737B">
        <w:rPr>
          <w:szCs w:val="28"/>
          <w:lang w:val="uk-UA"/>
        </w:rPr>
        <w:t xml:space="preserve"> В. В. </w:t>
      </w:r>
      <w:proofErr w:type="spellStart"/>
      <w:r w:rsidRPr="006F737B">
        <w:rPr>
          <w:szCs w:val="28"/>
          <w:lang w:val="uk-UA"/>
        </w:rPr>
        <w:t>Психология</w:t>
      </w:r>
      <w:proofErr w:type="spellEnd"/>
      <w:r w:rsidRPr="006F737B">
        <w:rPr>
          <w:szCs w:val="28"/>
          <w:lang w:val="uk-UA"/>
        </w:rPr>
        <w:t xml:space="preserve"> </w:t>
      </w:r>
      <w:proofErr w:type="spellStart"/>
      <w:r w:rsidRPr="006F737B">
        <w:rPr>
          <w:szCs w:val="28"/>
          <w:lang w:val="uk-UA"/>
        </w:rPr>
        <w:t>детства</w:t>
      </w:r>
      <w:proofErr w:type="spellEnd"/>
      <w:r w:rsidRPr="006F737B">
        <w:rPr>
          <w:szCs w:val="28"/>
          <w:lang w:val="uk-UA"/>
        </w:rPr>
        <w:t xml:space="preserve">. </w:t>
      </w:r>
      <w:proofErr w:type="spellStart"/>
      <w:r w:rsidRPr="006F737B">
        <w:rPr>
          <w:szCs w:val="28"/>
          <w:lang w:val="uk-UA"/>
        </w:rPr>
        <w:t>Екатеринбург</w:t>
      </w:r>
      <w:proofErr w:type="spellEnd"/>
      <w:r w:rsidRPr="006F737B">
        <w:rPr>
          <w:szCs w:val="28"/>
          <w:lang w:val="uk-UA"/>
        </w:rPr>
        <w:t> : Наука, 2009. 315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Изард</w:t>
      </w:r>
      <w:proofErr w:type="spellEnd"/>
      <w:r w:rsidRPr="006F737B">
        <w:rPr>
          <w:szCs w:val="28"/>
          <w:lang w:val="uk-UA"/>
        </w:rPr>
        <w:t xml:space="preserve"> К. Е. </w:t>
      </w:r>
      <w:bookmarkStart w:id="45" w:name="изард"/>
      <w:bookmarkEnd w:id="45"/>
      <w:proofErr w:type="spellStart"/>
      <w:r w:rsidRPr="006F737B">
        <w:rPr>
          <w:szCs w:val="28"/>
          <w:lang w:val="uk-UA"/>
        </w:rPr>
        <w:t>Психология</w:t>
      </w:r>
      <w:proofErr w:type="spellEnd"/>
      <w:r w:rsidRPr="006F737B">
        <w:rPr>
          <w:szCs w:val="28"/>
          <w:lang w:val="uk-UA"/>
        </w:rPr>
        <w:t xml:space="preserve"> </w:t>
      </w:r>
      <w:proofErr w:type="spellStart"/>
      <w:r w:rsidRPr="006F737B">
        <w:rPr>
          <w:szCs w:val="28"/>
          <w:lang w:val="uk-UA"/>
        </w:rPr>
        <w:t>эмоций</w:t>
      </w:r>
      <w:proofErr w:type="spellEnd"/>
      <w:r w:rsidRPr="006F737B">
        <w:rPr>
          <w:szCs w:val="28"/>
          <w:lang w:val="uk-UA"/>
        </w:rPr>
        <w:t xml:space="preserve">. Санкт-Петербург : </w:t>
      </w:r>
      <w:proofErr w:type="spellStart"/>
      <w:r w:rsidRPr="006F737B">
        <w:rPr>
          <w:szCs w:val="28"/>
          <w:lang w:val="uk-UA"/>
        </w:rPr>
        <w:t>Питер</w:t>
      </w:r>
      <w:proofErr w:type="spellEnd"/>
      <w:r w:rsidRPr="006F737B">
        <w:rPr>
          <w:szCs w:val="28"/>
          <w:lang w:val="uk-UA"/>
        </w:rPr>
        <w:t xml:space="preserve">, 2012. 464 с. </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Изотова</w:t>
      </w:r>
      <w:proofErr w:type="spellEnd"/>
      <w:r w:rsidRPr="006F737B">
        <w:rPr>
          <w:szCs w:val="28"/>
          <w:lang w:val="uk-UA"/>
        </w:rPr>
        <w:t xml:space="preserve"> Е. И. </w:t>
      </w:r>
      <w:proofErr w:type="spellStart"/>
      <w:r w:rsidRPr="006F737B">
        <w:rPr>
          <w:szCs w:val="28"/>
          <w:lang w:val="uk-UA"/>
        </w:rPr>
        <w:t>Эмоциональная</w:t>
      </w:r>
      <w:proofErr w:type="spellEnd"/>
      <w:r w:rsidRPr="006F737B">
        <w:rPr>
          <w:szCs w:val="28"/>
          <w:lang w:val="uk-UA"/>
        </w:rPr>
        <w:t xml:space="preserve"> сфера </w:t>
      </w:r>
      <w:proofErr w:type="spellStart"/>
      <w:r w:rsidRPr="006F737B">
        <w:rPr>
          <w:szCs w:val="28"/>
          <w:lang w:val="uk-UA"/>
        </w:rPr>
        <w:t>р</w:t>
      </w:r>
      <w:bookmarkStart w:id="46" w:name="bpjnjdf"/>
      <w:bookmarkEnd w:id="46"/>
      <w:r w:rsidR="00897E3F">
        <w:rPr>
          <w:szCs w:val="28"/>
          <w:lang w:val="uk-UA"/>
        </w:rPr>
        <w:t>ебенка</w:t>
      </w:r>
      <w:proofErr w:type="spellEnd"/>
      <w:r w:rsidRPr="006F737B">
        <w:rPr>
          <w:szCs w:val="28"/>
          <w:lang w:val="uk-UA"/>
        </w:rPr>
        <w:t xml:space="preserve">: </w:t>
      </w:r>
      <w:proofErr w:type="spellStart"/>
      <w:r w:rsidRPr="006F737B">
        <w:rPr>
          <w:szCs w:val="28"/>
          <w:lang w:val="uk-UA"/>
        </w:rPr>
        <w:t>теория</w:t>
      </w:r>
      <w:proofErr w:type="spellEnd"/>
      <w:r w:rsidRPr="006F737B">
        <w:rPr>
          <w:szCs w:val="28"/>
          <w:lang w:val="uk-UA"/>
        </w:rPr>
        <w:t xml:space="preserve"> и практика : </w:t>
      </w:r>
      <w:proofErr w:type="spellStart"/>
      <w:r w:rsidRPr="006F737B">
        <w:rPr>
          <w:szCs w:val="28"/>
          <w:lang w:val="uk-UA"/>
        </w:rPr>
        <w:t>учеб</w:t>
      </w:r>
      <w:proofErr w:type="spellEnd"/>
      <w:r w:rsidRPr="006F737B">
        <w:rPr>
          <w:szCs w:val="28"/>
          <w:lang w:val="uk-UA"/>
        </w:rPr>
        <w:t xml:space="preserve">. </w:t>
      </w:r>
      <w:proofErr w:type="spellStart"/>
      <w:r w:rsidRPr="006F737B">
        <w:rPr>
          <w:szCs w:val="28"/>
          <w:lang w:val="uk-UA"/>
        </w:rPr>
        <w:t>пособие</w:t>
      </w:r>
      <w:proofErr w:type="spellEnd"/>
      <w:r w:rsidRPr="006F737B">
        <w:rPr>
          <w:szCs w:val="28"/>
          <w:lang w:val="uk-UA"/>
        </w:rPr>
        <w:t xml:space="preserve"> для </w:t>
      </w:r>
      <w:proofErr w:type="spellStart"/>
      <w:r w:rsidRPr="006F737B">
        <w:rPr>
          <w:szCs w:val="28"/>
          <w:lang w:val="uk-UA"/>
        </w:rPr>
        <w:t>студ</w:t>
      </w:r>
      <w:proofErr w:type="spellEnd"/>
      <w:r w:rsidRPr="006F737B">
        <w:rPr>
          <w:szCs w:val="28"/>
          <w:lang w:val="uk-UA"/>
        </w:rPr>
        <w:t xml:space="preserve">. </w:t>
      </w:r>
      <w:proofErr w:type="spellStart"/>
      <w:r w:rsidRPr="006F737B">
        <w:rPr>
          <w:szCs w:val="28"/>
          <w:lang w:val="uk-UA"/>
        </w:rPr>
        <w:t>высш</w:t>
      </w:r>
      <w:proofErr w:type="spellEnd"/>
      <w:r w:rsidRPr="006F737B">
        <w:rPr>
          <w:szCs w:val="28"/>
          <w:lang w:val="uk-UA"/>
        </w:rPr>
        <w:t xml:space="preserve">. </w:t>
      </w:r>
      <w:proofErr w:type="spellStart"/>
      <w:r w:rsidRPr="006F737B">
        <w:rPr>
          <w:szCs w:val="28"/>
          <w:lang w:val="uk-UA"/>
        </w:rPr>
        <w:t>учеб</w:t>
      </w:r>
      <w:proofErr w:type="spellEnd"/>
      <w:r w:rsidRPr="006F737B">
        <w:rPr>
          <w:szCs w:val="28"/>
          <w:lang w:val="uk-UA"/>
        </w:rPr>
        <w:t xml:space="preserve">. заведений / </w:t>
      </w:r>
      <w:proofErr w:type="spellStart"/>
      <w:r w:rsidRPr="006F737B">
        <w:rPr>
          <w:szCs w:val="28"/>
          <w:lang w:val="uk-UA"/>
        </w:rPr>
        <w:t>под</w:t>
      </w:r>
      <w:proofErr w:type="spellEnd"/>
      <w:r w:rsidRPr="006F737B">
        <w:rPr>
          <w:szCs w:val="28"/>
          <w:lang w:val="uk-UA"/>
        </w:rPr>
        <w:t xml:space="preserve"> ред. Е. И. </w:t>
      </w:r>
      <w:proofErr w:type="spellStart"/>
      <w:r w:rsidRPr="006F737B">
        <w:rPr>
          <w:szCs w:val="28"/>
          <w:lang w:val="uk-UA"/>
        </w:rPr>
        <w:t>Изотова</w:t>
      </w:r>
      <w:proofErr w:type="spellEnd"/>
      <w:r w:rsidRPr="006F737B">
        <w:rPr>
          <w:szCs w:val="28"/>
          <w:lang w:val="uk-UA"/>
        </w:rPr>
        <w:t xml:space="preserve">, Е. В. Никифорова. Москва : </w:t>
      </w:r>
      <w:proofErr w:type="spellStart"/>
      <w:r w:rsidRPr="006F737B">
        <w:rPr>
          <w:szCs w:val="28"/>
          <w:lang w:val="uk-UA"/>
        </w:rPr>
        <w:t>Академия</w:t>
      </w:r>
      <w:proofErr w:type="spellEnd"/>
      <w:r w:rsidRPr="006F737B">
        <w:rPr>
          <w:szCs w:val="28"/>
          <w:lang w:val="uk-UA"/>
        </w:rPr>
        <w:t>, 2004. 288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Ильин</w:t>
      </w:r>
      <w:proofErr w:type="spellEnd"/>
      <w:r w:rsidRPr="006F737B">
        <w:rPr>
          <w:szCs w:val="28"/>
          <w:lang w:val="uk-UA"/>
        </w:rPr>
        <w:t xml:space="preserve"> Е. П. </w:t>
      </w:r>
      <w:proofErr w:type="spellStart"/>
      <w:r w:rsidRPr="006F737B">
        <w:rPr>
          <w:szCs w:val="28"/>
          <w:lang w:val="uk-UA"/>
        </w:rPr>
        <w:t>Эмоции</w:t>
      </w:r>
      <w:proofErr w:type="spellEnd"/>
      <w:r w:rsidRPr="006F737B">
        <w:rPr>
          <w:szCs w:val="28"/>
          <w:lang w:val="uk-UA"/>
        </w:rPr>
        <w:t xml:space="preserve"> и </w:t>
      </w:r>
      <w:proofErr w:type="spellStart"/>
      <w:r w:rsidRPr="006F737B">
        <w:rPr>
          <w:szCs w:val="28"/>
          <w:lang w:val="uk-UA"/>
        </w:rPr>
        <w:t>чувства</w:t>
      </w:r>
      <w:proofErr w:type="spellEnd"/>
      <w:r w:rsidRPr="006F737B">
        <w:rPr>
          <w:szCs w:val="28"/>
          <w:lang w:val="uk-UA"/>
        </w:rPr>
        <w:t xml:space="preserve">. Санкт-Петербург : </w:t>
      </w:r>
      <w:proofErr w:type="spellStart"/>
      <w:r w:rsidRPr="006F737B">
        <w:rPr>
          <w:szCs w:val="28"/>
          <w:lang w:val="uk-UA"/>
        </w:rPr>
        <w:t>Питер</w:t>
      </w:r>
      <w:proofErr w:type="spellEnd"/>
      <w:r w:rsidRPr="006F737B">
        <w:rPr>
          <w:szCs w:val="28"/>
          <w:lang w:val="uk-UA"/>
        </w:rPr>
        <w:t>, 2015. 783 с.</w:t>
      </w:r>
    </w:p>
    <w:p w:rsidR="00D75F27" w:rsidRPr="006F737B" w:rsidRDefault="00D75F27"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Калишенк</w:t>
      </w:r>
      <w:bookmarkStart w:id="47" w:name="д20"/>
      <w:bookmarkEnd w:id="47"/>
      <w:r w:rsidRPr="006F737B">
        <w:rPr>
          <w:szCs w:val="28"/>
          <w:lang w:val="uk-UA"/>
        </w:rPr>
        <w:t>о</w:t>
      </w:r>
      <w:proofErr w:type="spellEnd"/>
      <w:r w:rsidRPr="006F737B">
        <w:rPr>
          <w:szCs w:val="28"/>
          <w:lang w:val="uk-UA"/>
        </w:rPr>
        <w:t> В. Д. Роль оцінки у формуванні взаємин дитини з однолітками. Дошкільне виховання. Київ : Знання, 2007. 168 с.</w:t>
      </w:r>
    </w:p>
    <w:p w:rsidR="00D75F27" w:rsidRPr="006F737B" w:rsidRDefault="00D75F27"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Книгін</w:t>
      </w:r>
      <w:proofErr w:type="spellEnd"/>
      <w:r w:rsidRPr="006F737B">
        <w:rPr>
          <w:szCs w:val="28"/>
          <w:lang w:val="uk-UA"/>
        </w:rPr>
        <w:t> І. А. Словник літера</w:t>
      </w:r>
      <w:bookmarkStart w:id="48" w:name="д21"/>
      <w:bookmarkEnd w:id="48"/>
      <w:r>
        <w:rPr>
          <w:szCs w:val="28"/>
          <w:lang w:val="uk-UA"/>
        </w:rPr>
        <w:t>турознавчих термінів.</w:t>
      </w:r>
      <w:r w:rsidRPr="006F737B">
        <w:rPr>
          <w:szCs w:val="28"/>
          <w:lang w:val="uk-UA"/>
        </w:rPr>
        <w:t xml:space="preserve"> Київ : </w:t>
      </w:r>
      <w:proofErr w:type="spellStart"/>
      <w:r w:rsidRPr="006F737B">
        <w:rPr>
          <w:szCs w:val="28"/>
          <w:lang w:val="uk-UA"/>
        </w:rPr>
        <w:t>Вако</w:t>
      </w:r>
      <w:proofErr w:type="spellEnd"/>
      <w:r w:rsidRPr="006F737B">
        <w:rPr>
          <w:szCs w:val="28"/>
          <w:lang w:val="uk-UA"/>
        </w:rPr>
        <w:t>, 2015. 96 с.</w:t>
      </w:r>
    </w:p>
    <w:p w:rsidR="00D75F27" w:rsidRPr="006F737B" w:rsidRDefault="00D75F27"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Коломинский</w:t>
      </w:r>
      <w:proofErr w:type="spellEnd"/>
      <w:r w:rsidRPr="006F737B">
        <w:rPr>
          <w:szCs w:val="28"/>
          <w:lang w:val="uk-UA"/>
        </w:rPr>
        <w:t xml:space="preserve"> Я. К. </w:t>
      </w:r>
      <w:proofErr w:type="spellStart"/>
      <w:r w:rsidRPr="006F737B">
        <w:rPr>
          <w:szCs w:val="28"/>
          <w:lang w:val="uk-UA"/>
        </w:rPr>
        <w:t>Детская</w:t>
      </w:r>
      <w:proofErr w:type="spellEnd"/>
      <w:r w:rsidRPr="006F737B">
        <w:rPr>
          <w:szCs w:val="28"/>
          <w:lang w:val="uk-UA"/>
        </w:rPr>
        <w:t xml:space="preserve"> </w:t>
      </w:r>
      <w:proofErr w:type="spellStart"/>
      <w:r w:rsidRPr="006F737B">
        <w:rPr>
          <w:szCs w:val="28"/>
          <w:lang w:val="uk-UA"/>
        </w:rPr>
        <w:t>психология</w:t>
      </w:r>
      <w:proofErr w:type="spellEnd"/>
      <w:r w:rsidRPr="006F737B">
        <w:rPr>
          <w:szCs w:val="28"/>
          <w:lang w:val="uk-UA"/>
        </w:rPr>
        <w:t>. Москва : Мир Науки, 2009. 285 с.</w:t>
      </w:r>
    </w:p>
    <w:p w:rsidR="00D75F27" w:rsidRPr="000B1D33" w:rsidRDefault="00D75F27" w:rsidP="001E5E54">
      <w:pPr>
        <w:pStyle w:val="a4"/>
        <w:widowControl w:val="0"/>
        <w:numPr>
          <w:ilvl w:val="0"/>
          <w:numId w:val="1"/>
        </w:numPr>
        <w:spacing w:after="0" w:line="360" w:lineRule="auto"/>
        <w:ind w:left="0" w:firstLine="709"/>
        <w:jc w:val="both"/>
        <w:rPr>
          <w:szCs w:val="28"/>
          <w:lang w:val="uk-UA"/>
        </w:rPr>
      </w:pPr>
      <w:proofErr w:type="spellStart"/>
      <w:r w:rsidRPr="000B1D33">
        <w:rPr>
          <w:szCs w:val="28"/>
          <w:lang w:val="uk-UA"/>
        </w:rPr>
        <w:t>Компанець</w:t>
      </w:r>
      <w:proofErr w:type="spellEnd"/>
      <w:r w:rsidRPr="000B1D33">
        <w:rPr>
          <w:szCs w:val="28"/>
          <w:lang w:val="uk-UA"/>
        </w:rPr>
        <w:t xml:space="preserve"> О. В. </w:t>
      </w:r>
      <w:proofErr w:type="spellStart"/>
      <w:r w:rsidRPr="000B1D33">
        <w:rPr>
          <w:szCs w:val="28"/>
          <w:lang w:val="uk-UA"/>
        </w:rPr>
        <w:t>Казкотерапія</w:t>
      </w:r>
      <w:proofErr w:type="spellEnd"/>
      <w:r w:rsidRPr="000B1D33">
        <w:rPr>
          <w:szCs w:val="28"/>
          <w:lang w:val="uk-UA"/>
        </w:rPr>
        <w:t xml:space="preserve"> як метод збереж</w:t>
      </w:r>
      <w:bookmarkStart w:id="49" w:name="д19"/>
      <w:bookmarkEnd w:id="49"/>
      <w:r w:rsidRPr="000B1D33">
        <w:rPr>
          <w:szCs w:val="28"/>
          <w:lang w:val="uk-UA"/>
        </w:rPr>
        <w:t>ення психічного здоров’я школярів. URL : </w:t>
      </w:r>
      <w:hyperlink r:id="rId42" w:history="1">
        <w:r w:rsidRPr="000B1D33">
          <w:rPr>
            <w:rStyle w:val="a5"/>
            <w:color w:val="auto"/>
            <w:szCs w:val="28"/>
            <w:u w:val="none"/>
            <w:lang w:val="uk-UA"/>
          </w:rPr>
          <w:t>https://school1velizh.smol.eduru.ru/media/2018/07/19/1239622169/Doklad_Skazkoterapiya.pdf</w:t>
        </w:r>
      </w:hyperlink>
      <w:r w:rsidRPr="000B1D33">
        <w:rPr>
          <w:szCs w:val="28"/>
          <w:lang w:val="uk-UA"/>
        </w:rPr>
        <w:t xml:space="preserve"> (дата звернення: 27.09.2021).</w:t>
      </w:r>
    </w:p>
    <w:p w:rsidR="00D75F27" w:rsidRPr="006F737B" w:rsidRDefault="00D75F27" w:rsidP="001E5E54">
      <w:pPr>
        <w:pStyle w:val="a4"/>
        <w:widowControl w:val="0"/>
        <w:numPr>
          <w:ilvl w:val="0"/>
          <w:numId w:val="1"/>
        </w:numPr>
        <w:spacing w:after="0" w:line="360" w:lineRule="auto"/>
        <w:ind w:left="0" w:firstLine="709"/>
        <w:jc w:val="both"/>
        <w:rPr>
          <w:szCs w:val="28"/>
          <w:lang w:val="uk-UA"/>
        </w:rPr>
      </w:pPr>
      <w:r w:rsidRPr="006F737B">
        <w:rPr>
          <w:szCs w:val="28"/>
          <w:lang w:val="uk-UA"/>
        </w:rPr>
        <w:t xml:space="preserve">Короткова Л. Д. </w:t>
      </w:r>
      <w:proofErr w:type="spellStart"/>
      <w:r w:rsidRPr="006F737B">
        <w:rPr>
          <w:szCs w:val="28"/>
          <w:lang w:val="uk-UA"/>
        </w:rPr>
        <w:t>Сказкотерапия</w:t>
      </w:r>
      <w:proofErr w:type="spellEnd"/>
      <w:r w:rsidRPr="006F737B">
        <w:rPr>
          <w:szCs w:val="28"/>
          <w:lang w:val="uk-UA"/>
        </w:rPr>
        <w:t xml:space="preserve"> для </w:t>
      </w:r>
      <w:proofErr w:type="spellStart"/>
      <w:r w:rsidRPr="006F737B">
        <w:rPr>
          <w:szCs w:val="28"/>
          <w:lang w:val="uk-UA"/>
        </w:rPr>
        <w:t>дошкольников</w:t>
      </w:r>
      <w:proofErr w:type="spellEnd"/>
      <w:r w:rsidRPr="006F737B">
        <w:rPr>
          <w:szCs w:val="28"/>
          <w:lang w:val="uk-UA"/>
        </w:rPr>
        <w:t xml:space="preserve"> и </w:t>
      </w:r>
      <w:proofErr w:type="spellStart"/>
      <w:r w:rsidRPr="006F737B">
        <w:rPr>
          <w:szCs w:val="28"/>
          <w:lang w:val="uk-UA"/>
        </w:rPr>
        <w:t>младших</w:t>
      </w:r>
      <w:proofErr w:type="spellEnd"/>
      <w:r w:rsidRPr="006F737B">
        <w:rPr>
          <w:szCs w:val="28"/>
          <w:lang w:val="uk-UA"/>
        </w:rPr>
        <w:t xml:space="preserve"> </w:t>
      </w:r>
      <w:proofErr w:type="spellStart"/>
      <w:r w:rsidRPr="006F737B">
        <w:rPr>
          <w:szCs w:val="28"/>
          <w:lang w:val="uk-UA"/>
        </w:rPr>
        <w:t>школьников</w:t>
      </w:r>
      <w:proofErr w:type="spellEnd"/>
      <w:r w:rsidRPr="006F737B">
        <w:rPr>
          <w:szCs w:val="28"/>
          <w:lang w:val="uk-UA"/>
        </w:rPr>
        <w:t xml:space="preserve">. Москва : </w:t>
      </w:r>
      <w:proofErr w:type="spellStart"/>
      <w:r w:rsidRPr="006F737B">
        <w:rPr>
          <w:szCs w:val="28"/>
          <w:lang w:val="uk-UA"/>
        </w:rPr>
        <w:t>Детство-пресс</w:t>
      </w:r>
      <w:proofErr w:type="spellEnd"/>
      <w:r w:rsidRPr="006F737B">
        <w:rPr>
          <w:szCs w:val="28"/>
          <w:lang w:val="uk-UA"/>
        </w:rPr>
        <w:t>, 2015.128 с.</w:t>
      </w:r>
    </w:p>
    <w:p w:rsidR="00D75F27" w:rsidRPr="006F737B" w:rsidRDefault="00D75F27" w:rsidP="001E5E54">
      <w:pPr>
        <w:pStyle w:val="a4"/>
        <w:widowControl w:val="0"/>
        <w:numPr>
          <w:ilvl w:val="0"/>
          <w:numId w:val="1"/>
        </w:numPr>
        <w:spacing w:after="0" w:line="360" w:lineRule="auto"/>
        <w:ind w:left="0" w:firstLine="709"/>
        <w:jc w:val="both"/>
        <w:rPr>
          <w:szCs w:val="28"/>
          <w:lang w:val="uk-UA"/>
        </w:rPr>
      </w:pPr>
      <w:r w:rsidRPr="006F737B">
        <w:rPr>
          <w:szCs w:val="28"/>
          <w:lang w:val="uk-UA"/>
        </w:rPr>
        <w:t>Крилова Т. А. Програма емоційно-вольового розвитку дітей 4-5 років</w:t>
      </w:r>
      <w:r w:rsidR="000B1D33">
        <w:t> </w:t>
      </w:r>
      <w:r w:rsidRPr="006F737B">
        <w:rPr>
          <w:szCs w:val="28"/>
          <w:lang w:val="uk-UA"/>
        </w:rPr>
        <w:t>/ за ред. Т. А. Крилова, А. Т. </w:t>
      </w:r>
      <w:proofErr w:type="spellStart"/>
      <w:r w:rsidRPr="006F737B">
        <w:rPr>
          <w:szCs w:val="28"/>
          <w:lang w:val="uk-UA"/>
        </w:rPr>
        <w:t>Сумарокова</w:t>
      </w:r>
      <w:proofErr w:type="spellEnd"/>
      <w:r w:rsidRPr="006F737B">
        <w:rPr>
          <w:szCs w:val="28"/>
          <w:lang w:val="uk-UA"/>
        </w:rPr>
        <w:t>. Харків : Сфера, 2011. 50 с.</w:t>
      </w:r>
    </w:p>
    <w:p w:rsidR="00D75F27" w:rsidRPr="006F737B" w:rsidRDefault="00D75F27" w:rsidP="001E5E54">
      <w:pPr>
        <w:pStyle w:val="a4"/>
        <w:widowControl w:val="0"/>
        <w:numPr>
          <w:ilvl w:val="0"/>
          <w:numId w:val="1"/>
        </w:numPr>
        <w:spacing w:after="0" w:line="360" w:lineRule="auto"/>
        <w:ind w:left="0" w:firstLine="709"/>
        <w:jc w:val="both"/>
        <w:rPr>
          <w:szCs w:val="28"/>
          <w:lang w:val="uk-UA"/>
        </w:rPr>
      </w:pPr>
      <w:r w:rsidRPr="006F737B">
        <w:rPr>
          <w:szCs w:val="28"/>
          <w:lang w:val="uk-UA"/>
        </w:rPr>
        <w:t xml:space="preserve">Кузьмина В. П. </w:t>
      </w:r>
      <w:proofErr w:type="spellStart"/>
      <w:r w:rsidRPr="006F737B">
        <w:rPr>
          <w:szCs w:val="28"/>
          <w:lang w:val="uk-UA"/>
        </w:rPr>
        <w:t>Формирование</w:t>
      </w:r>
      <w:proofErr w:type="spellEnd"/>
      <w:r w:rsidRPr="006F737B">
        <w:rPr>
          <w:szCs w:val="28"/>
          <w:lang w:val="uk-UA"/>
        </w:rPr>
        <w:t xml:space="preserve"> </w:t>
      </w:r>
      <w:proofErr w:type="spellStart"/>
      <w:r w:rsidRPr="006F737B">
        <w:rPr>
          <w:szCs w:val="28"/>
          <w:lang w:val="uk-UA"/>
        </w:rPr>
        <w:t>эмпатии</w:t>
      </w:r>
      <w:proofErr w:type="spellEnd"/>
      <w:r w:rsidRPr="006F737B">
        <w:rPr>
          <w:szCs w:val="28"/>
          <w:lang w:val="uk-UA"/>
        </w:rPr>
        <w:t xml:space="preserve"> у </w:t>
      </w:r>
      <w:proofErr w:type="spellStart"/>
      <w:r w:rsidRPr="006F737B">
        <w:rPr>
          <w:szCs w:val="28"/>
          <w:lang w:val="uk-UA"/>
        </w:rPr>
        <w:t>младших</w:t>
      </w:r>
      <w:proofErr w:type="spellEnd"/>
      <w:r w:rsidRPr="006F737B">
        <w:rPr>
          <w:szCs w:val="28"/>
          <w:lang w:val="uk-UA"/>
        </w:rPr>
        <w:t xml:space="preserve"> </w:t>
      </w:r>
      <w:proofErr w:type="spellStart"/>
      <w:r w:rsidRPr="006F737B">
        <w:rPr>
          <w:szCs w:val="28"/>
          <w:lang w:val="uk-UA"/>
        </w:rPr>
        <w:t>школьников</w:t>
      </w:r>
      <w:proofErr w:type="spellEnd"/>
      <w:r w:rsidRPr="006F737B">
        <w:rPr>
          <w:szCs w:val="28"/>
          <w:lang w:val="uk-UA"/>
        </w:rPr>
        <w:t xml:space="preserve"> к </w:t>
      </w:r>
      <w:proofErr w:type="spellStart"/>
      <w:r w:rsidRPr="006F737B">
        <w:rPr>
          <w:szCs w:val="28"/>
          <w:lang w:val="uk-UA"/>
        </w:rPr>
        <w:t>сверстникам</w:t>
      </w:r>
      <w:proofErr w:type="spellEnd"/>
      <w:r w:rsidRPr="006F737B">
        <w:rPr>
          <w:szCs w:val="28"/>
          <w:lang w:val="uk-UA"/>
        </w:rPr>
        <w:t xml:space="preserve"> в </w:t>
      </w:r>
      <w:proofErr w:type="spellStart"/>
      <w:r w:rsidRPr="006F737B">
        <w:rPr>
          <w:szCs w:val="28"/>
          <w:lang w:val="uk-UA"/>
        </w:rPr>
        <w:t>зависимости</w:t>
      </w:r>
      <w:proofErr w:type="spellEnd"/>
      <w:r w:rsidRPr="006F737B">
        <w:rPr>
          <w:szCs w:val="28"/>
          <w:lang w:val="uk-UA"/>
        </w:rPr>
        <w:t xml:space="preserve"> от </w:t>
      </w:r>
      <w:proofErr w:type="spellStart"/>
      <w:r w:rsidRPr="006F737B">
        <w:rPr>
          <w:szCs w:val="28"/>
          <w:lang w:val="uk-UA"/>
        </w:rPr>
        <w:t>детско-родительских</w:t>
      </w:r>
      <w:proofErr w:type="spellEnd"/>
      <w:r w:rsidRPr="006F737B">
        <w:rPr>
          <w:szCs w:val="28"/>
          <w:lang w:val="uk-UA"/>
        </w:rPr>
        <w:t xml:space="preserve"> </w:t>
      </w:r>
      <w:proofErr w:type="spellStart"/>
      <w:r w:rsidRPr="006F737B">
        <w:rPr>
          <w:szCs w:val="28"/>
          <w:lang w:val="uk-UA"/>
        </w:rPr>
        <w:t>отношений</w:t>
      </w:r>
      <w:proofErr w:type="spellEnd"/>
      <w:r w:rsidRPr="006F737B">
        <w:rPr>
          <w:szCs w:val="28"/>
          <w:lang w:val="uk-UA"/>
        </w:rPr>
        <w:t xml:space="preserve"> в </w:t>
      </w:r>
      <w:proofErr w:type="spellStart"/>
      <w:r w:rsidRPr="006F737B">
        <w:rPr>
          <w:szCs w:val="28"/>
          <w:lang w:val="uk-UA"/>
        </w:rPr>
        <w:t>семье</w:t>
      </w:r>
      <w:proofErr w:type="spellEnd"/>
      <w:r w:rsidR="000B1D33">
        <w:rPr>
          <w:szCs w:val="28"/>
          <w:lang w:val="uk-UA"/>
        </w:rPr>
        <w:t> </w:t>
      </w:r>
      <w:r w:rsidRPr="006F737B">
        <w:rPr>
          <w:szCs w:val="28"/>
          <w:lang w:val="uk-UA"/>
        </w:rPr>
        <w:t xml:space="preserve">: </w:t>
      </w:r>
      <w:proofErr w:type="spellStart"/>
      <w:r w:rsidRPr="006F737B">
        <w:rPr>
          <w:color w:val="000000"/>
          <w:szCs w:val="28"/>
          <w:shd w:val="clear" w:color="auto" w:fill="FFFFFF"/>
          <w:lang w:val="uk-UA"/>
        </w:rPr>
        <w:t>дис</w:t>
      </w:r>
      <w:proofErr w:type="spellEnd"/>
      <w:r w:rsidRPr="006F737B">
        <w:rPr>
          <w:color w:val="000000"/>
          <w:szCs w:val="28"/>
          <w:shd w:val="clear" w:color="auto" w:fill="FFFFFF"/>
          <w:lang w:val="uk-UA"/>
        </w:rPr>
        <w:t>. ...</w:t>
      </w:r>
      <w:r w:rsidR="000B1D33">
        <w:rPr>
          <w:color w:val="000000"/>
          <w:szCs w:val="28"/>
          <w:shd w:val="clear" w:color="auto" w:fill="FFFFFF"/>
          <w:lang w:val="uk-UA"/>
        </w:rPr>
        <w:t xml:space="preserve"> </w:t>
      </w:r>
      <w:proofErr w:type="spellStart"/>
      <w:r w:rsidR="000B1D33">
        <w:rPr>
          <w:color w:val="000000"/>
          <w:szCs w:val="28"/>
          <w:shd w:val="clear" w:color="auto" w:fill="FFFFFF"/>
          <w:lang w:val="uk-UA"/>
        </w:rPr>
        <w:t>канд</w:t>
      </w:r>
      <w:proofErr w:type="spellEnd"/>
      <w:r w:rsidR="000B1D33">
        <w:rPr>
          <w:color w:val="000000"/>
          <w:szCs w:val="28"/>
          <w:shd w:val="clear" w:color="auto" w:fill="FFFFFF"/>
          <w:lang w:val="uk-UA"/>
        </w:rPr>
        <w:t xml:space="preserve">. </w:t>
      </w:r>
      <w:proofErr w:type="spellStart"/>
      <w:r w:rsidR="000B1D33">
        <w:rPr>
          <w:color w:val="000000"/>
          <w:szCs w:val="28"/>
          <w:shd w:val="clear" w:color="auto" w:fill="FFFFFF"/>
          <w:lang w:val="uk-UA"/>
        </w:rPr>
        <w:t>психол</w:t>
      </w:r>
      <w:proofErr w:type="spellEnd"/>
      <w:r w:rsidR="000B1D33">
        <w:rPr>
          <w:color w:val="000000"/>
          <w:szCs w:val="28"/>
          <w:shd w:val="clear" w:color="auto" w:fill="FFFFFF"/>
          <w:lang w:val="uk-UA"/>
        </w:rPr>
        <w:t xml:space="preserve">. наук : 19.00.07 </w:t>
      </w:r>
      <w:r w:rsidRPr="006F737B">
        <w:rPr>
          <w:color w:val="000000"/>
          <w:szCs w:val="28"/>
          <w:shd w:val="clear" w:color="auto" w:fill="FFFFFF"/>
          <w:lang w:val="uk-UA"/>
        </w:rPr>
        <w:t xml:space="preserve">/ </w:t>
      </w:r>
      <w:proofErr w:type="spellStart"/>
      <w:r w:rsidRPr="006F737B">
        <w:rPr>
          <w:color w:val="000000"/>
          <w:szCs w:val="28"/>
          <w:shd w:val="clear" w:color="auto" w:fill="FFFFFF"/>
          <w:lang w:val="uk-UA"/>
        </w:rPr>
        <w:t>Нижегородский</w:t>
      </w:r>
      <w:proofErr w:type="spellEnd"/>
      <w:r w:rsidRPr="006F737B">
        <w:rPr>
          <w:color w:val="000000"/>
          <w:szCs w:val="28"/>
          <w:shd w:val="clear" w:color="auto" w:fill="FFFFFF"/>
          <w:lang w:val="uk-UA"/>
        </w:rPr>
        <w:t xml:space="preserve"> пед. </w:t>
      </w:r>
      <w:proofErr w:type="spellStart"/>
      <w:r w:rsidRPr="006F737B">
        <w:rPr>
          <w:color w:val="000000"/>
          <w:szCs w:val="28"/>
          <w:shd w:val="clear" w:color="auto" w:fill="FFFFFF"/>
          <w:lang w:val="uk-UA"/>
        </w:rPr>
        <w:t>гос</w:t>
      </w:r>
      <w:proofErr w:type="spellEnd"/>
      <w:r w:rsidRPr="006F737B">
        <w:rPr>
          <w:color w:val="000000"/>
          <w:szCs w:val="28"/>
          <w:shd w:val="clear" w:color="auto" w:fill="FFFFFF"/>
          <w:lang w:val="uk-UA"/>
        </w:rPr>
        <w:t>. ун-т. Новгород, 1999. 157 c.</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Кулагіна</w:t>
      </w:r>
      <w:proofErr w:type="spellEnd"/>
      <w:r w:rsidRPr="006F737B">
        <w:rPr>
          <w:szCs w:val="28"/>
          <w:lang w:val="uk-UA"/>
        </w:rPr>
        <w:t> І. Ю. Вікова</w:t>
      </w:r>
      <w:bookmarkStart w:id="50" w:name="д24"/>
      <w:bookmarkEnd w:id="50"/>
      <w:r w:rsidRPr="006F737B">
        <w:rPr>
          <w:szCs w:val="28"/>
          <w:lang w:val="uk-UA"/>
        </w:rPr>
        <w:t xml:space="preserve"> психологія. Розвиток дитини від народження </w:t>
      </w:r>
      <w:r w:rsidRPr="006F737B">
        <w:rPr>
          <w:szCs w:val="28"/>
          <w:lang w:val="uk-UA"/>
        </w:rPr>
        <w:lastRenderedPageBreak/>
        <w:t xml:space="preserve">до 17 років : </w:t>
      </w:r>
      <w:proofErr w:type="spellStart"/>
      <w:r w:rsidRPr="006F737B">
        <w:rPr>
          <w:szCs w:val="28"/>
          <w:lang w:val="uk-UA"/>
        </w:rPr>
        <w:t>навч.посібник</w:t>
      </w:r>
      <w:proofErr w:type="spellEnd"/>
      <w:r w:rsidRPr="006F737B">
        <w:rPr>
          <w:szCs w:val="28"/>
          <w:lang w:val="uk-UA"/>
        </w:rPr>
        <w:t>. Харків : Педагогіка, 2008. 301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pacing w:val="-1"/>
          <w:szCs w:val="28"/>
          <w:lang w:val="uk-UA"/>
        </w:rPr>
        <w:t>Лаврент’єва</w:t>
      </w:r>
      <w:proofErr w:type="spellEnd"/>
      <w:r w:rsidRPr="006F737B">
        <w:rPr>
          <w:spacing w:val="-1"/>
          <w:szCs w:val="28"/>
          <w:lang w:val="uk-UA"/>
        </w:rPr>
        <w:t> Т. П., Титаренко Т. М. Практична психологія для вихова</w:t>
      </w:r>
      <w:r w:rsidRPr="006F737B">
        <w:rPr>
          <w:szCs w:val="28"/>
          <w:lang w:val="uk-UA"/>
        </w:rPr>
        <w:t>теля. Київ : Вища школа, 1993. 298 с.</w:t>
      </w:r>
    </w:p>
    <w:p w:rsidR="0025443F" w:rsidRPr="006F737B" w:rsidRDefault="0025443F" w:rsidP="001E5E54">
      <w:pPr>
        <w:pStyle w:val="a4"/>
        <w:widowControl w:val="0"/>
        <w:numPr>
          <w:ilvl w:val="0"/>
          <w:numId w:val="1"/>
        </w:numPr>
        <w:spacing w:after="0" w:line="360" w:lineRule="auto"/>
        <w:ind w:left="0" w:firstLine="709"/>
        <w:jc w:val="both"/>
        <w:rPr>
          <w:color w:val="000000" w:themeColor="text1"/>
          <w:szCs w:val="28"/>
          <w:lang w:val="uk-UA"/>
        </w:rPr>
      </w:pPr>
      <w:r w:rsidRPr="006F737B">
        <w:rPr>
          <w:rStyle w:val="ae"/>
          <w:bCs/>
          <w:i w:val="0"/>
          <w:iCs w:val="0"/>
          <w:color w:val="000000" w:themeColor="text1"/>
          <w:szCs w:val="28"/>
          <w:shd w:val="clear" w:color="auto" w:fill="FFFFFF"/>
          <w:lang w:val="uk-UA"/>
        </w:rPr>
        <w:t>Леонтьев А</w:t>
      </w:r>
      <w:r w:rsidRPr="006F737B">
        <w:rPr>
          <w:color w:val="000000" w:themeColor="text1"/>
          <w:szCs w:val="28"/>
          <w:shd w:val="clear" w:color="auto" w:fill="FFFFFF"/>
          <w:lang w:val="uk-UA"/>
        </w:rPr>
        <w:t>. </w:t>
      </w:r>
      <w:r w:rsidRPr="006F737B">
        <w:rPr>
          <w:rStyle w:val="ae"/>
          <w:bCs/>
          <w:i w:val="0"/>
          <w:iCs w:val="0"/>
          <w:color w:val="000000" w:themeColor="text1"/>
          <w:szCs w:val="28"/>
          <w:shd w:val="clear" w:color="auto" w:fill="FFFFFF"/>
          <w:lang w:val="uk-UA"/>
        </w:rPr>
        <w:t>Н</w:t>
      </w:r>
      <w:r w:rsidRPr="006F737B">
        <w:rPr>
          <w:color w:val="000000" w:themeColor="text1"/>
          <w:szCs w:val="28"/>
          <w:shd w:val="clear" w:color="auto" w:fill="FFFFFF"/>
          <w:lang w:val="uk-UA"/>
        </w:rPr>
        <w:t xml:space="preserve">. </w:t>
      </w:r>
      <w:proofErr w:type="spellStart"/>
      <w:r w:rsidRPr="006F737B">
        <w:rPr>
          <w:color w:val="000000" w:themeColor="text1"/>
          <w:szCs w:val="28"/>
          <w:shd w:val="clear" w:color="auto" w:fill="FFFFFF"/>
          <w:lang w:val="uk-UA"/>
        </w:rPr>
        <w:t>Потребности</w:t>
      </w:r>
      <w:proofErr w:type="spellEnd"/>
      <w:r w:rsidRPr="006F737B">
        <w:rPr>
          <w:color w:val="000000" w:themeColor="text1"/>
          <w:szCs w:val="28"/>
          <w:shd w:val="clear" w:color="auto" w:fill="FFFFFF"/>
          <w:lang w:val="uk-UA"/>
        </w:rPr>
        <w:t xml:space="preserve">, </w:t>
      </w:r>
      <w:proofErr w:type="spellStart"/>
      <w:r w:rsidRPr="006F737B">
        <w:rPr>
          <w:color w:val="000000" w:themeColor="text1"/>
          <w:szCs w:val="28"/>
          <w:shd w:val="clear" w:color="auto" w:fill="FFFFFF"/>
          <w:lang w:val="uk-UA"/>
        </w:rPr>
        <w:t>мотивы</w:t>
      </w:r>
      <w:proofErr w:type="spellEnd"/>
      <w:r w:rsidRPr="006F737B">
        <w:rPr>
          <w:color w:val="000000" w:themeColor="text1"/>
          <w:szCs w:val="28"/>
          <w:shd w:val="clear" w:color="auto" w:fill="FFFFFF"/>
          <w:lang w:val="uk-UA"/>
        </w:rPr>
        <w:t>,</w:t>
      </w:r>
      <w:r w:rsidR="00F50F4C">
        <w:rPr>
          <w:color w:val="000000" w:themeColor="text1"/>
          <w:szCs w:val="28"/>
          <w:shd w:val="clear" w:color="auto" w:fill="FFFFFF"/>
          <w:lang w:val="uk-UA"/>
        </w:rPr>
        <w:t xml:space="preserve"> </w:t>
      </w:r>
      <w:proofErr w:type="spellStart"/>
      <w:r w:rsidRPr="006F737B">
        <w:rPr>
          <w:rStyle w:val="ae"/>
          <w:bCs/>
          <w:i w:val="0"/>
          <w:iCs w:val="0"/>
          <w:color w:val="000000" w:themeColor="text1"/>
          <w:szCs w:val="28"/>
          <w:shd w:val="clear" w:color="auto" w:fill="FFFFFF"/>
          <w:lang w:val="uk-UA"/>
        </w:rPr>
        <w:t>эмоции</w:t>
      </w:r>
      <w:proofErr w:type="spellEnd"/>
      <w:r w:rsidRPr="006F737B">
        <w:rPr>
          <w:color w:val="000000" w:themeColor="text1"/>
          <w:szCs w:val="28"/>
          <w:shd w:val="clear" w:color="auto" w:fill="FFFFFF"/>
          <w:lang w:val="uk-UA"/>
        </w:rPr>
        <w:t>. Москва : МГУ, </w:t>
      </w:r>
      <w:r w:rsidRPr="006F737B">
        <w:rPr>
          <w:rStyle w:val="ae"/>
          <w:bCs/>
          <w:i w:val="0"/>
          <w:iCs w:val="0"/>
          <w:color w:val="000000" w:themeColor="text1"/>
          <w:szCs w:val="28"/>
          <w:shd w:val="clear" w:color="auto" w:fill="FFFFFF"/>
          <w:lang w:val="uk-UA"/>
        </w:rPr>
        <w:t>1971</w:t>
      </w:r>
      <w:r w:rsidRPr="006F737B">
        <w:rPr>
          <w:color w:val="000000" w:themeColor="text1"/>
          <w:szCs w:val="28"/>
          <w:shd w:val="clear" w:color="auto" w:fill="FFFFFF"/>
          <w:lang w:val="uk-UA"/>
        </w:rPr>
        <w:t xml:space="preserve">. </w:t>
      </w:r>
      <w:r w:rsidRPr="006F737B">
        <w:rPr>
          <w:rStyle w:val="ae"/>
          <w:bCs/>
          <w:i w:val="0"/>
          <w:iCs w:val="0"/>
          <w:color w:val="000000" w:themeColor="text1"/>
          <w:szCs w:val="28"/>
          <w:shd w:val="clear" w:color="auto" w:fill="FFFFFF"/>
          <w:lang w:val="uk-UA"/>
        </w:rPr>
        <w:t>41</w:t>
      </w:r>
      <w:r w:rsidRPr="006F737B">
        <w:rPr>
          <w:color w:val="000000" w:themeColor="text1"/>
          <w:szCs w:val="28"/>
          <w:shd w:val="clear" w:color="auto" w:fill="FFFFFF"/>
          <w:lang w:val="uk-UA"/>
        </w:rPr>
        <w:t> с.</w:t>
      </w:r>
    </w:p>
    <w:p w:rsidR="0025443F" w:rsidRPr="00D75F27" w:rsidRDefault="0025443F" w:rsidP="001E5E54">
      <w:pPr>
        <w:pStyle w:val="a4"/>
        <w:widowControl w:val="0"/>
        <w:numPr>
          <w:ilvl w:val="0"/>
          <w:numId w:val="1"/>
        </w:numPr>
        <w:spacing w:after="0" w:line="360" w:lineRule="auto"/>
        <w:ind w:left="0" w:firstLine="709"/>
        <w:jc w:val="both"/>
        <w:rPr>
          <w:szCs w:val="28"/>
          <w:lang w:val="uk-UA"/>
        </w:rPr>
      </w:pPr>
      <w:r w:rsidRPr="00D75F27">
        <w:rPr>
          <w:szCs w:val="28"/>
          <w:lang w:val="uk-UA"/>
        </w:rPr>
        <w:t xml:space="preserve">Листик Е. М. </w:t>
      </w:r>
      <w:proofErr w:type="spellStart"/>
      <w:r w:rsidRPr="00D75F27">
        <w:rPr>
          <w:szCs w:val="28"/>
          <w:lang w:val="uk-UA"/>
        </w:rPr>
        <w:t>Развитие</w:t>
      </w:r>
      <w:proofErr w:type="spellEnd"/>
      <w:r w:rsidRPr="00D75F27">
        <w:rPr>
          <w:szCs w:val="28"/>
          <w:lang w:val="uk-UA"/>
        </w:rPr>
        <w:t xml:space="preserve"> </w:t>
      </w:r>
      <w:proofErr w:type="spellStart"/>
      <w:r w:rsidRPr="00D75F27">
        <w:rPr>
          <w:szCs w:val="28"/>
          <w:lang w:val="uk-UA"/>
        </w:rPr>
        <w:t>способности</w:t>
      </w:r>
      <w:proofErr w:type="spellEnd"/>
      <w:r w:rsidRPr="00D75F27">
        <w:rPr>
          <w:szCs w:val="28"/>
          <w:lang w:val="uk-UA"/>
        </w:rPr>
        <w:t xml:space="preserve"> к </w:t>
      </w:r>
      <w:proofErr w:type="spellStart"/>
      <w:r w:rsidRPr="00D75F27">
        <w:rPr>
          <w:szCs w:val="28"/>
          <w:lang w:val="uk-UA"/>
        </w:rPr>
        <w:t>распознаванию</w:t>
      </w:r>
      <w:proofErr w:type="spellEnd"/>
      <w:r w:rsidRPr="00D75F27">
        <w:rPr>
          <w:szCs w:val="28"/>
          <w:lang w:val="uk-UA"/>
        </w:rPr>
        <w:t xml:space="preserve"> </w:t>
      </w:r>
      <w:proofErr w:type="spellStart"/>
      <w:r w:rsidRPr="00D75F27">
        <w:rPr>
          <w:szCs w:val="28"/>
          <w:lang w:val="uk-UA"/>
        </w:rPr>
        <w:t>эмоций</w:t>
      </w:r>
      <w:proofErr w:type="spellEnd"/>
      <w:r w:rsidRPr="00D75F27">
        <w:rPr>
          <w:szCs w:val="28"/>
          <w:lang w:val="uk-UA"/>
        </w:rPr>
        <w:t xml:space="preserve"> в </w:t>
      </w:r>
      <w:proofErr w:type="spellStart"/>
      <w:r w:rsidRPr="00D75F27">
        <w:rPr>
          <w:szCs w:val="28"/>
          <w:lang w:val="uk-UA"/>
        </w:rPr>
        <w:t>старшем</w:t>
      </w:r>
      <w:proofErr w:type="spellEnd"/>
      <w:r w:rsidRPr="00D75F27">
        <w:rPr>
          <w:szCs w:val="28"/>
          <w:lang w:val="uk-UA"/>
        </w:rPr>
        <w:t xml:space="preserve"> </w:t>
      </w:r>
      <w:proofErr w:type="spellStart"/>
      <w:r w:rsidRPr="00D75F27">
        <w:rPr>
          <w:szCs w:val="28"/>
          <w:lang w:val="uk-UA"/>
        </w:rPr>
        <w:t>дошкольном</w:t>
      </w:r>
      <w:proofErr w:type="spellEnd"/>
      <w:r w:rsidRPr="00D75F27">
        <w:rPr>
          <w:szCs w:val="28"/>
          <w:lang w:val="uk-UA"/>
        </w:rPr>
        <w:t xml:space="preserve"> </w:t>
      </w:r>
      <w:proofErr w:type="spellStart"/>
      <w:r w:rsidRPr="00D75F27">
        <w:rPr>
          <w:szCs w:val="28"/>
          <w:lang w:val="uk-UA"/>
        </w:rPr>
        <w:t>возрасте</w:t>
      </w:r>
      <w:proofErr w:type="spellEnd"/>
      <w:r w:rsidR="005E571D">
        <w:rPr>
          <w:szCs w:val="28"/>
          <w:lang w:val="uk-UA"/>
        </w:rPr>
        <w:t> </w:t>
      </w:r>
      <w:r w:rsidRPr="00D75F27">
        <w:rPr>
          <w:szCs w:val="28"/>
          <w:lang w:val="uk-UA"/>
        </w:rPr>
        <w:t xml:space="preserve">: </w:t>
      </w:r>
      <w:proofErr w:type="spellStart"/>
      <w:r w:rsidRPr="00D75F27">
        <w:rPr>
          <w:szCs w:val="28"/>
          <w:lang w:val="uk-UA"/>
        </w:rPr>
        <w:t>дис</w:t>
      </w:r>
      <w:proofErr w:type="spellEnd"/>
      <w:r w:rsidRPr="00D75F27">
        <w:rPr>
          <w:szCs w:val="28"/>
          <w:lang w:val="uk-UA"/>
        </w:rPr>
        <w:t xml:space="preserve">. </w:t>
      </w:r>
      <w:proofErr w:type="spellStart"/>
      <w:r w:rsidRPr="00D75F27">
        <w:rPr>
          <w:szCs w:val="28"/>
          <w:lang w:val="uk-UA"/>
        </w:rPr>
        <w:t>канд</w:t>
      </w:r>
      <w:proofErr w:type="spellEnd"/>
      <w:r w:rsidRPr="00D75F27">
        <w:rPr>
          <w:szCs w:val="28"/>
          <w:lang w:val="uk-UA"/>
        </w:rPr>
        <w:t xml:space="preserve">. </w:t>
      </w:r>
      <w:proofErr w:type="spellStart"/>
      <w:r w:rsidRPr="00D75F27">
        <w:rPr>
          <w:szCs w:val="28"/>
          <w:lang w:val="uk-UA"/>
        </w:rPr>
        <w:t>психол</w:t>
      </w:r>
      <w:proofErr w:type="spellEnd"/>
      <w:r w:rsidRPr="00D75F27">
        <w:rPr>
          <w:szCs w:val="28"/>
          <w:lang w:val="uk-UA"/>
        </w:rPr>
        <w:t xml:space="preserve">. </w:t>
      </w:r>
      <w:r w:rsidR="00F50F4C" w:rsidRPr="00D75F27">
        <w:rPr>
          <w:szCs w:val="28"/>
          <w:lang w:val="uk-UA"/>
        </w:rPr>
        <w:t>н</w:t>
      </w:r>
      <w:r w:rsidRPr="00D75F27">
        <w:rPr>
          <w:szCs w:val="28"/>
          <w:lang w:val="uk-UA"/>
        </w:rPr>
        <w:t>аук </w:t>
      </w:r>
      <w:r w:rsidRPr="00D75F27">
        <w:rPr>
          <w:color w:val="000000" w:themeColor="text1"/>
          <w:szCs w:val="28"/>
          <w:shd w:val="clear" w:color="auto" w:fill="FFFFFF"/>
          <w:lang w:val="uk-UA"/>
        </w:rPr>
        <w:t>: 19.00.13</w:t>
      </w:r>
      <w:r w:rsidR="00D75F27" w:rsidRPr="00D75F27">
        <w:rPr>
          <w:color w:val="000000" w:themeColor="text1"/>
          <w:szCs w:val="28"/>
          <w:shd w:val="clear" w:color="auto" w:fill="FFFFFF"/>
          <w:lang w:val="uk-UA"/>
        </w:rPr>
        <w:t xml:space="preserve"> / </w:t>
      </w:r>
      <w:proofErr w:type="spellStart"/>
      <w:r w:rsidR="00D75F27" w:rsidRPr="00D75F27">
        <w:rPr>
          <w:color w:val="000000" w:themeColor="text1"/>
          <w:szCs w:val="28"/>
          <w:shd w:val="clear" w:color="auto" w:fill="FFFFFF"/>
          <w:lang w:val="uk-UA"/>
        </w:rPr>
        <w:t>Московский</w:t>
      </w:r>
      <w:proofErr w:type="spellEnd"/>
      <w:r w:rsidR="00D75F27" w:rsidRPr="00D75F27">
        <w:rPr>
          <w:color w:val="000000" w:themeColor="text1"/>
          <w:szCs w:val="28"/>
          <w:shd w:val="clear" w:color="auto" w:fill="FFFFFF"/>
          <w:lang w:val="uk-UA"/>
        </w:rPr>
        <w:t xml:space="preserve"> </w:t>
      </w:r>
      <w:proofErr w:type="spellStart"/>
      <w:r w:rsidR="00D75F27" w:rsidRPr="00D75F27">
        <w:rPr>
          <w:color w:val="000000" w:themeColor="text1"/>
          <w:szCs w:val="28"/>
          <w:shd w:val="clear" w:color="auto" w:fill="FFFFFF"/>
          <w:lang w:val="uk-UA"/>
        </w:rPr>
        <w:t>гос</w:t>
      </w:r>
      <w:proofErr w:type="spellEnd"/>
      <w:r w:rsidR="00D75F27" w:rsidRPr="00D75F27">
        <w:rPr>
          <w:color w:val="000000" w:themeColor="text1"/>
          <w:szCs w:val="28"/>
          <w:shd w:val="clear" w:color="auto" w:fill="FFFFFF"/>
          <w:lang w:val="uk-UA"/>
        </w:rPr>
        <w:t xml:space="preserve">. ун-т </w:t>
      </w:r>
      <w:proofErr w:type="spellStart"/>
      <w:r w:rsidR="00D75F27" w:rsidRPr="00D75F27">
        <w:rPr>
          <w:color w:val="000000" w:themeColor="text1"/>
          <w:szCs w:val="28"/>
          <w:shd w:val="clear" w:color="auto" w:fill="FFFFFF"/>
          <w:lang w:val="uk-UA"/>
        </w:rPr>
        <w:t>им</w:t>
      </w:r>
      <w:proofErr w:type="spellEnd"/>
      <w:r w:rsidR="00D75F27" w:rsidRPr="00D75F27">
        <w:rPr>
          <w:color w:val="000000" w:themeColor="text1"/>
          <w:szCs w:val="28"/>
          <w:shd w:val="clear" w:color="auto" w:fill="FFFFFF"/>
          <w:lang w:val="uk-UA"/>
        </w:rPr>
        <w:t>. М. В. Ломоносова.</w:t>
      </w:r>
      <w:r w:rsidRPr="00D75F27">
        <w:rPr>
          <w:szCs w:val="28"/>
          <w:lang w:val="uk-UA"/>
        </w:rPr>
        <w:t xml:space="preserve"> Москва, 2003. 175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t>Люблінська А. А. Дитяча</w:t>
      </w:r>
      <w:bookmarkStart w:id="51" w:name="д26"/>
      <w:bookmarkEnd w:id="51"/>
      <w:r w:rsidRPr="006F737B">
        <w:rPr>
          <w:szCs w:val="28"/>
          <w:lang w:val="uk-UA"/>
        </w:rPr>
        <w:t xml:space="preserve"> психологія : </w:t>
      </w:r>
      <w:proofErr w:type="spellStart"/>
      <w:r w:rsidRPr="006F737B">
        <w:rPr>
          <w:szCs w:val="28"/>
          <w:lang w:val="uk-UA"/>
        </w:rPr>
        <w:t>навч</w:t>
      </w:r>
      <w:proofErr w:type="spellEnd"/>
      <w:r w:rsidRPr="006F737B">
        <w:rPr>
          <w:szCs w:val="28"/>
          <w:lang w:val="uk-UA"/>
        </w:rPr>
        <w:t>. посібник. Харків : Психологія, 2006. 206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Маратканова</w:t>
      </w:r>
      <w:proofErr w:type="spellEnd"/>
      <w:r w:rsidRPr="006F737B">
        <w:rPr>
          <w:szCs w:val="28"/>
          <w:lang w:val="uk-UA"/>
        </w:rPr>
        <w:t xml:space="preserve"> Е. В. </w:t>
      </w:r>
      <w:proofErr w:type="spellStart"/>
      <w:r w:rsidRPr="006F737B">
        <w:rPr>
          <w:szCs w:val="28"/>
          <w:lang w:val="uk-UA"/>
        </w:rPr>
        <w:t>Развитие</w:t>
      </w:r>
      <w:proofErr w:type="spellEnd"/>
      <w:r w:rsidRPr="006F737B">
        <w:rPr>
          <w:szCs w:val="28"/>
          <w:lang w:val="uk-UA"/>
        </w:rPr>
        <w:t xml:space="preserve"> </w:t>
      </w:r>
      <w:proofErr w:type="spellStart"/>
      <w:r w:rsidRPr="006F737B">
        <w:rPr>
          <w:szCs w:val="28"/>
          <w:lang w:val="uk-UA"/>
        </w:rPr>
        <w:t>навыков</w:t>
      </w:r>
      <w:proofErr w:type="spellEnd"/>
      <w:r w:rsidRPr="006F737B">
        <w:rPr>
          <w:szCs w:val="28"/>
          <w:lang w:val="uk-UA"/>
        </w:rPr>
        <w:t xml:space="preserve"> </w:t>
      </w:r>
      <w:proofErr w:type="spellStart"/>
      <w:r w:rsidRPr="006F737B">
        <w:rPr>
          <w:szCs w:val="28"/>
          <w:lang w:val="uk-UA"/>
        </w:rPr>
        <w:t>распознавания</w:t>
      </w:r>
      <w:proofErr w:type="spellEnd"/>
      <w:r w:rsidRPr="006F737B">
        <w:rPr>
          <w:szCs w:val="28"/>
          <w:lang w:val="uk-UA"/>
        </w:rPr>
        <w:t xml:space="preserve"> </w:t>
      </w:r>
      <w:proofErr w:type="spellStart"/>
      <w:r w:rsidRPr="006F737B">
        <w:rPr>
          <w:szCs w:val="28"/>
          <w:lang w:val="uk-UA"/>
        </w:rPr>
        <w:t>эмоций</w:t>
      </w:r>
      <w:proofErr w:type="spellEnd"/>
      <w:r w:rsidRPr="006F737B">
        <w:rPr>
          <w:szCs w:val="28"/>
          <w:lang w:val="uk-UA"/>
        </w:rPr>
        <w:t xml:space="preserve"> </w:t>
      </w:r>
      <w:proofErr w:type="spellStart"/>
      <w:r w:rsidRPr="006F737B">
        <w:rPr>
          <w:szCs w:val="28"/>
          <w:lang w:val="uk-UA"/>
        </w:rPr>
        <w:t>детьми</w:t>
      </w:r>
      <w:proofErr w:type="spellEnd"/>
      <w:r w:rsidRPr="006F737B">
        <w:rPr>
          <w:szCs w:val="28"/>
          <w:lang w:val="uk-UA"/>
        </w:rPr>
        <w:t xml:space="preserve"> </w:t>
      </w:r>
      <w:proofErr w:type="spellStart"/>
      <w:r w:rsidRPr="006F737B">
        <w:rPr>
          <w:szCs w:val="28"/>
          <w:lang w:val="uk-UA"/>
        </w:rPr>
        <w:t>дошкольного</w:t>
      </w:r>
      <w:proofErr w:type="spellEnd"/>
      <w:r w:rsidRPr="006F737B">
        <w:rPr>
          <w:szCs w:val="28"/>
          <w:lang w:val="uk-UA"/>
        </w:rPr>
        <w:t xml:space="preserve"> </w:t>
      </w:r>
      <w:proofErr w:type="spellStart"/>
      <w:r w:rsidRPr="006F737B">
        <w:rPr>
          <w:szCs w:val="28"/>
          <w:lang w:val="uk-UA"/>
        </w:rPr>
        <w:t>возраста</w:t>
      </w:r>
      <w:proofErr w:type="spellEnd"/>
      <w:r w:rsidRPr="006F737B">
        <w:rPr>
          <w:szCs w:val="28"/>
          <w:lang w:val="uk-UA"/>
        </w:rPr>
        <w:t xml:space="preserve">. </w:t>
      </w:r>
      <w:proofErr w:type="spellStart"/>
      <w:r w:rsidRPr="006F737B">
        <w:rPr>
          <w:i/>
          <w:szCs w:val="28"/>
          <w:lang w:val="uk-UA"/>
        </w:rPr>
        <w:t>Теоретические</w:t>
      </w:r>
      <w:proofErr w:type="spellEnd"/>
      <w:r w:rsidRPr="006F737B">
        <w:rPr>
          <w:i/>
          <w:szCs w:val="28"/>
          <w:lang w:val="uk-UA"/>
        </w:rPr>
        <w:t xml:space="preserve"> и </w:t>
      </w:r>
      <w:proofErr w:type="spellStart"/>
      <w:r w:rsidRPr="006F737B">
        <w:rPr>
          <w:i/>
          <w:szCs w:val="28"/>
          <w:lang w:val="uk-UA"/>
        </w:rPr>
        <w:t>прикладные</w:t>
      </w:r>
      <w:proofErr w:type="spellEnd"/>
      <w:r w:rsidRPr="006F737B">
        <w:rPr>
          <w:i/>
          <w:szCs w:val="28"/>
          <w:lang w:val="uk-UA"/>
        </w:rPr>
        <w:t xml:space="preserve"> </w:t>
      </w:r>
      <w:proofErr w:type="spellStart"/>
      <w:r w:rsidRPr="006F737B">
        <w:rPr>
          <w:i/>
          <w:szCs w:val="28"/>
          <w:lang w:val="uk-UA"/>
        </w:rPr>
        <w:t>аспекты</w:t>
      </w:r>
      <w:proofErr w:type="spellEnd"/>
      <w:r w:rsidRPr="006F737B">
        <w:rPr>
          <w:i/>
          <w:szCs w:val="28"/>
          <w:lang w:val="uk-UA"/>
        </w:rPr>
        <w:t xml:space="preserve"> </w:t>
      </w:r>
      <w:proofErr w:type="spellStart"/>
      <w:r w:rsidRPr="006F737B">
        <w:rPr>
          <w:i/>
          <w:szCs w:val="28"/>
          <w:lang w:val="uk-UA"/>
        </w:rPr>
        <w:t>современной</w:t>
      </w:r>
      <w:proofErr w:type="spellEnd"/>
      <w:r w:rsidRPr="006F737B">
        <w:rPr>
          <w:i/>
          <w:szCs w:val="28"/>
          <w:lang w:val="uk-UA"/>
        </w:rPr>
        <w:t xml:space="preserve"> науки</w:t>
      </w:r>
      <w:r w:rsidRPr="006F737B">
        <w:rPr>
          <w:szCs w:val="28"/>
          <w:lang w:val="uk-UA"/>
        </w:rPr>
        <w:t>. 2015. № 8. С. 118</w:t>
      </w:r>
      <w:r w:rsidR="00737A00" w:rsidRPr="006F737B">
        <w:rPr>
          <w:szCs w:val="28"/>
          <w:lang w:val="uk-UA"/>
        </w:rPr>
        <w:t>−</w:t>
      </w:r>
      <w:r w:rsidRPr="006F737B">
        <w:rPr>
          <w:szCs w:val="28"/>
          <w:lang w:val="uk-UA"/>
        </w:rPr>
        <w:t>125.</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Мухина</w:t>
      </w:r>
      <w:proofErr w:type="spellEnd"/>
      <w:r w:rsidRPr="006F737B">
        <w:rPr>
          <w:szCs w:val="28"/>
          <w:lang w:val="uk-UA"/>
        </w:rPr>
        <w:t xml:space="preserve"> В. С. </w:t>
      </w:r>
      <w:proofErr w:type="spellStart"/>
      <w:r w:rsidRPr="006F737B">
        <w:rPr>
          <w:szCs w:val="28"/>
          <w:lang w:val="uk-UA"/>
        </w:rPr>
        <w:t>Возрастная</w:t>
      </w:r>
      <w:proofErr w:type="spellEnd"/>
      <w:r w:rsidRPr="006F737B">
        <w:rPr>
          <w:szCs w:val="28"/>
          <w:lang w:val="uk-UA"/>
        </w:rPr>
        <w:t xml:space="preserve"> </w:t>
      </w:r>
      <w:proofErr w:type="spellStart"/>
      <w:r w:rsidRPr="006F737B">
        <w:rPr>
          <w:szCs w:val="28"/>
          <w:lang w:val="uk-UA"/>
        </w:rPr>
        <w:t>психология</w:t>
      </w:r>
      <w:proofErr w:type="spellEnd"/>
      <w:r w:rsidRPr="006F737B">
        <w:rPr>
          <w:szCs w:val="28"/>
          <w:lang w:val="uk-UA"/>
        </w:rPr>
        <w:t xml:space="preserve">: </w:t>
      </w:r>
      <w:proofErr w:type="spellStart"/>
      <w:r w:rsidRPr="006F737B">
        <w:rPr>
          <w:szCs w:val="28"/>
          <w:lang w:val="uk-UA"/>
        </w:rPr>
        <w:t>феноменология</w:t>
      </w:r>
      <w:proofErr w:type="spellEnd"/>
      <w:r w:rsidRPr="006F737B">
        <w:rPr>
          <w:szCs w:val="28"/>
          <w:lang w:val="uk-UA"/>
        </w:rPr>
        <w:t xml:space="preserve"> </w:t>
      </w:r>
      <w:proofErr w:type="spellStart"/>
      <w:r w:rsidRPr="006F737B">
        <w:rPr>
          <w:szCs w:val="28"/>
          <w:lang w:val="uk-UA"/>
        </w:rPr>
        <w:t>развития</w:t>
      </w:r>
      <w:proofErr w:type="spellEnd"/>
      <w:r w:rsidRPr="006F737B">
        <w:rPr>
          <w:szCs w:val="28"/>
          <w:lang w:val="uk-UA"/>
        </w:rPr>
        <w:t xml:space="preserve">, </w:t>
      </w:r>
      <w:proofErr w:type="spellStart"/>
      <w:r w:rsidRPr="006F737B">
        <w:rPr>
          <w:szCs w:val="28"/>
          <w:lang w:val="uk-UA"/>
        </w:rPr>
        <w:t>детство</w:t>
      </w:r>
      <w:proofErr w:type="spellEnd"/>
      <w:r w:rsidRPr="006F737B">
        <w:rPr>
          <w:szCs w:val="28"/>
          <w:lang w:val="uk-UA"/>
        </w:rPr>
        <w:t xml:space="preserve">, </w:t>
      </w:r>
      <w:proofErr w:type="spellStart"/>
      <w:r w:rsidRPr="006F737B">
        <w:rPr>
          <w:szCs w:val="28"/>
          <w:lang w:val="uk-UA"/>
        </w:rPr>
        <w:t>отрочество</w:t>
      </w:r>
      <w:proofErr w:type="spellEnd"/>
      <w:r w:rsidRPr="006F737B">
        <w:rPr>
          <w:szCs w:val="28"/>
          <w:lang w:val="uk-UA"/>
        </w:rPr>
        <w:t xml:space="preserve"> : </w:t>
      </w:r>
      <w:proofErr w:type="spellStart"/>
      <w:r w:rsidRPr="006F737B">
        <w:rPr>
          <w:szCs w:val="28"/>
          <w:lang w:val="uk-UA"/>
        </w:rPr>
        <w:t>учебник</w:t>
      </w:r>
      <w:proofErr w:type="spellEnd"/>
      <w:r w:rsidRPr="006F737B">
        <w:rPr>
          <w:szCs w:val="28"/>
          <w:lang w:val="uk-UA"/>
        </w:rPr>
        <w:t xml:space="preserve"> для </w:t>
      </w:r>
      <w:proofErr w:type="spellStart"/>
      <w:r w:rsidRPr="006F737B">
        <w:rPr>
          <w:szCs w:val="28"/>
          <w:lang w:val="uk-UA"/>
        </w:rPr>
        <w:t>студ.вузов</w:t>
      </w:r>
      <w:proofErr w:type="spellEnd"/>
      <w:r w:rsidRPr="006F737B">
        <w:rPr>
          <w:szCs w:val="28"/>
          <w:lang w:val="uk-UA"/>
        </w:rPr>
        <w:t xml:space="preserve">. Москва : </w:t>
      </w:r>
      <w:proofErr w:type="spellStart"/>
      <w:r w:rsidRPr="006F737B">
        <w:rPr>
          <w:szCs w:val="28"/>
          <w:lang w:val="uk-UA"/>
        </w:rPr>
        <w:t>Академия</w:t>
      </w:r>
      <w:proofErr w:type="spellEnd"/>
      <w:r w:rsidRPr="006F737B">
        <w:rPr>
          <w:szCs w:val="28"/>
          <w:lang w:val="uk-UA"/>
        </w:rPr>
        <w:t>, 2015. 417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t>Нікішина В. Б. Практичн</w:t>
      </w:r>
      <w:bookmarkStart w:id="52" w:name="д27"/>
      <w:bookmarkEnd w:id="52"/>
      <w:r w:rsidRPr="006F737B">
        <w:rPr>
          <w:szCs w:val="28"/>
          <w:lang w:val="uk-UA"/>
        </w:rPr>
        <w:t xml:space="preserve">а психологія у роботі з дітьми з затримкою психічного розвитку : посібник для психологів і педагогів. Харків : </w:t>
      </w:r>
      <w:proofErr w:type="spellStart"/>
      <w:r w:rsidRPr="006F737B">
        <w:rPr>
          <w:szCs w:val="28"/>
          <w:lang w:val="uk-UA"/>
        </w:rPr>
        <w:t>Владос</w:t>
      </w:r>
      <w:proofErr w:type="spellEnd"/>
      <w:r w:rsidRPr="006F737B">
        <w:rPr>
          <w:szCs w:val="28"/>
          <w:lang w:val="uk-UA"/>
        </w:rPr>
        <w:t>, 2003. 128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Ожегов</w:t>
      </w:r>
      <w:proofErr w:type="spellEnd"/>
      <w:r w:rsidRPr="006F737B">
        <w:rPr>
          <w:szCs w:val="28"/>
          <w:lang w:val="uk-UA"/>
        </w:rPr>
        <w:t xml:space="preserve"> С. И. </w:t>
      </w:r>
      <w:proofErr w:type="spellStart"/>
      <w:r w:rsidRPr="006F737B">
        <w:rPr>
          <w:szCs w:val="28"/>
          <w:lang w:val="uk-UA"/>
        </w:rPr>
        <w:t>Толковый</w:t>
      </w:r>
      <w:proofErr w:type="spellEnd"/>
      <w:r w:rsidRPr="006F737B">
        <w:rPr>
          <w:szCs w:val="28"/>
          <w:lang w:val="uk-UA"/>
        </w:rPr>
        <w:t xml:space="preserve"> </w:t>
      </w:r>
      <w:proofErr w:type="spellStart"/>
      <w:r w:rsidRPr="006F737B">
        <w:rPr>
          <w:szCs w:val="28"/>
          <w:lang w:val="uk-UA"/>
        </w:rPr>
        <w:t>сл</w:t>
      </w:r>
      <w:bookmarkStart w:id="53" w:name="д28"/>
      <w:bookmarkEnd w:id="53"/>
      <w:r w:rsidRPr="006F737B">
        <w:rPr>
          <w:szCs w:val="28"/>
          <w:lang w:val="uk-UA"/>
        </w:rPr>
        <w:t>оварь</w:t>
      </w:r>
      <w:proofErr w:type="spellEnd"/>
      <w:r w:rsidRPr="006F737B">
        <w:rPr>
          <w:szCs w:val="28"/>
          <w:lang w:val="uk-UA"/>
        </w:rPr>
        <w:t xml:space="preserve"> </w:t>
      </w:r>
      <w:proofErr w:type="spellStart"/>
      <w:r w:rsidRPr="006F737B">
        <w:rPr>
          <w:szCs w:val="28"/>
          <w:lang w:val="uk-UA"/>
        </w:rPr>
        <w:t>русского</w:t>
      </w:r>
      <w:proofErr w:type="spellEnd"/>
      <w:r w:rsidRPr="006F737B">
        <w:rPr>
          <w:szCs w:val="28"/>
          <w:lang w:val="uk-UA"/>
        </w:rPr>
        <w:t xml:space="preserve"> </w:t>
      </w:r>
      <w:proofErr w:type="spellStart"/>
      <w:r w:rsidRPr="006F737B">
        <w:rPr>
          <w:szCs w:val="28"/>
          <w:lang w:val="uk-UA"/>
        </w:rPr>
        <w:t>языка</w:t>
      </w:r>
      <w:proofErr w:type="spellEnd"/>
      <w:r w:rsidRPr="006F737B">
        <w:rPr>
          <w:szCs w:val="28"/>
          <w:lang w:val="uk-UA"/>
        </w:rPr>
        <w:t xml:space="preserve">. Москва : Мир и </w:t>
      </w:r>
      <w:proofErr w:type="spellStart"/>
      <w:r w:rsidRPr="006F737B">
        <w:rPr>
          <w:szCs w:val="28"/>
          <w:lang w:val="uk-UA"/>
        </w:rPr>
        <w:t>образование</w:t>
      </w:r>
      <w:proofErr w:type="spellEnd"/>
      <w:r w:rsidRPr="006F737B">
        <w:rPr>
          <w:szCs w:val="28"/>
          <w:lang w:val="uk-UA"/>
        </w:rPr>
        <w:t>, 2017. 1376 с.</w:t>
      </w:r>
    </w:p>
    <w:p w:rsidR="0025443F" w:rsidRPr="006F737B" w:rsidRDefault="0025443F" w:rsidP="001E5E54">
      <w:pPr>
        <w:pStyle w:val="a4"/>
        <w:widowControl w:val="0"/>
        <w:numPr>
          <w:ilvl w:val="0"/>
          <w:numId w:val="1"/>
        </w:numPr>
        <w:spacing w:after="0" w:line="360" w:lineRule="auto"/>
        <w:ind w:left="0" w:firstLine="709"/>
        <w:jc w:val="both"/>
        <w:rPr>
          <w:color w:val="000000" w:themeColor="text1"/>
          <w:szCs w:val="28"/>
          <w:lang w:val="uk-UA"/>
        </w:rPr>
      </w:pPr>
      <w:proofErr w:type="spellStart"/>
      <w:r w:rsidRPr="006F737B">
        <w:rPr>
          <w:rStyle w:val="ae"/>
          <w:bCs/>
          <w:i w:val="0"/>
          <w:iCs w:val="0"/>
          <w:color w:val="000000" w:themeColor="text1"/>
          <w:szCs w:val="28"/>
          <w:shd w:val="clear" w:color="auto" w:fill="FFFFFF"/>
          <w:lang w:val="uk-UA"/>
        </w:rPr>
        <w:t>Первушина</w:t>
      </w:r>
      <w:proofErr w:type="spellEnd"/>
      <w:r w:rsidRPr="006F737B">
        <w:rPr>
          <w:color w:val="000000" w:themeColor="text1"/>
          <w:szCs w:val="28"/>
          <w:shd w:val="clear" w:color="auto" w:fill="FFFFFF"/>
          <w:lang w:val="uk-UA"/>
        </w:rPr>
        <w:t> О. </w:t>
      </w:r>
      <w:r w:rsidRPr="006F737B">
        <w:rPr>
          <w:rStyle w:val="ae"/>
          <w:bCs/>
          <w:i w:val="0"/>
          <w:iCs w:val="0"/>
          <w:color w:val="000000" w:themeColor="text1"/>
          <w:szCs w:val="28"/>
          <w:shd w:val="clear" w:color="auto" w:fill="FFFFFF"/>
          <w:lang w:val="uk-UA"/>
        </w:rPr>
        <w:t>Н</w:t>
      </w:r>
      <w:r w:rsidRPr="006F737B">
        <w:rPr>
          <w:color w:val="000000" w:themeColor="text1"/>
          <w:szCs w:val="28"/>
          <w:shd w:val="clear" w:color="auto" w:fill="FFFFFF"/>
          <w:lang w:val="uk-UA"/>
        </w:rPr>
        <w:t xml:space="preserve">. </w:t>
      </w:r>
      <w:proofErr w:type="spellStart"/>
      <w:r w:rsidRPr="006F737B">
        <w:rPr>
          <w:color w:val="000000" w:themeColor="text1"/>
          <w:szCs w:val="28"/>
          <w:shd w:val="clear" w:color="auto" w:fill="FFFFFF"/>
          <w:lang w:val="uk-UA"/>
        </w:rPr>
        <w:t>Общая</w:t>
      </w:r>
      <w:proofErr w:type="spellEnd"/>
      <w:r w:rsidRPr="006F737B">
        <w:rPr>
          <w:color w:val="000000" w:themeColor="text1"/>
          <w:szCs w:val="28"/>
          <w:shd w:val="clear" w:color="auto" w:fill="FFFFFF"/>
          <w:lang w:val="uk-UA"/>
        </w:rPr>
        <w:t> </w:t>
      </w:r>
      <w:proofErr w:type="spellStart"/>
      <w:r w:rsidRPr="006F737B">
        <w:rPr>
          <w:rStyle w:val="ae"/>
          <w:bCs/>
          <w:i w:val="0"/>
          <w:iCs w:val="0"/>
          <w:color w:val="000000" w:themeColor="text1"/>
          <w:szCs w:val="28"/>
          <w:shd w:val="clear" w:color="auto" w:fill="FFFFFF"/>
          <w:lang w:val="uk-UA"/>
        </w:rPr>
        <w:t>психология</w:t>
      </w:r>
      <w:proofErr w:type="spellEnd"/>
      <w:r w:rsidRPr="006F737B">
        <w:rPr>
          <w:rStyle w:val="ae"/>
          <w:bCs/>
          <w:i w:val="0"/>
          <w:iCs w:val="0"/>
          <w:color w:val="000000" w:themeColor="text1"/>
          <w:szCs w:val="28"/>
          <w:shd w:val="clear" w:color="auto" w:fill="FFFFFF"/>
          <w:lang w:val="uk-UA"/>
        </w:rPr>
        <w:t> </w:t>
      </w:r>
      <w:r w:rsidRPr="006F737B">
        <w:rPr>
          <w:color w:val="000000" w:themeColor="text1"/>
          <w:szCs w:val="28"/>
          <w:shd w:val="clear" w:color="auto" w:fill="FFFFFF"/>
          <w:lang w:val="uk-UA"/>
        </w:rPr>
        <w:t xml:space="preserve">: </w:t>
      </w:r>
      <w:proofErr w:type="spellStart"/>
      <w:r w:rsidRPr="006F737B">
        <w:rPr>
          <w:color w:val="000000" w:themeColor="text1"/>
          <w:szCs w:val="28"/>
          <w:shd w:val="clear" w:color="auto" w:fill="FFFFFF"/>
          <w:lang w:val="uk-UA"/>
        </w:rPr>
        <w:t>методические</w:t>
      </w:r>
      <w:proofErr w:type="spellEnd"/>
      <w:r w:rsidRPr="006F737B">
        <w:rPr>
          <w:color w:val="000000" w:themeColor="text1"/>
          <w:szCs w:val="28"/>
          <w:shd w:val="clear" w:color="auto" w:fill="FFFFFF"/>
          <w:lang w:val="uk-UA"/>
        </w:rPr>
        <w:t xml:space="preserve"> </w:t>
      </w:r>
      <w:proofErr w:type="spellStart"/>
      <w:r w:rsidRPr="006F737B">
        <w:rPr>
          <w:color w:val="000000" w:themeColor="text1"/>
          <w:szCs w:val="28"/>
          <w:shd w:val="clear" w:color="auto" w:fill="FFFFFF"/>
          <w:lang w:val="uk-UA"/>
        </w:rPr>
        <w:t>указания</w:t>
      </w:r>
      <w:proofErr w:type="spellEnd"/>
      <w:r w:rsidRPr="006F737B">
        <w:rPr>
          <w:color w:val="000000" w:themeColor="text1"/>
          <w:szCs w:val="28"/>
          <w:shd w:val="clear" w:color="auto" w:fill="FFFFFF"/>
          <w:lang w:val="uk-UA"/>
        </w:rPr>
        <w:t xml:space="preserve">. </w:t>
      </w:r>
      <w:proofErr w:type="spellStart"/>
      <w:r w:rsidRPr="006F737B">
        <w:rPr>
          <w:color w:val="000000" w:themeColor="text1"/>
          <w:szCs w:val="28"/>
          <w:shd w:val="clear" w:color="auto" w:fill="FFFFFF"/>
          <w:lang w:val="uk-UA"/>
        </w:rPr>
        <w:t>Новосибирск</w:t>
      </w:r>
      <w:proofErr w:type="spellEnd"/>
      <w:r w:rsidRPr="006F737B">
        <w:rPr>
          <w:color w:val="000000" w:themeColor="text1"/>
          <w:szCs w:val="28"/>
          <w:shd w:val="clear" w:color="auto" w:fill="FFFFFF"/>
          <w:lang w:val="uk-UA"/>
        </w:rPr>
        <w:t xml:space="preserve"> : </w:t>
      </w:r>
      <w:proofErr w:type="spellStart"/>
      <w:r w:rsidRPr="006F737B">
        <w:rPr>
          <w:color w:val="000000" w:themeColor="text1"/>
          <w:szCs w:val="28"/>
          <w:shd w:val="clear" w:color="auto" w:fill="FFFFFF"/>
          <w:lang w:val="uk-UA"/>
        </w:rPr>
        <w:t>Научно-учебный</w:t>
      </w:r>
      <w:proofErr w:type="spellEnd"/>
      <w:r w:rsidRPr="006F737B">
        <w:rPr>
          <w:color w:val="000000" w:themeColor="text1"/>
          <w:szCs w:val="28"/>
          <w:shd w:val="clear" w:color="auto" w:fill="FFFFFF"/>
          <w:lang w:val="uk-UA"/>
        </w:rPr>
        <w:t xml:space="preserve"> центр </w:t>
      </w:r>
      <w:proofErr w:type="spellStart"/>
      <w:r w:rsidRPr="006F737B">
        <w:rPr>
          <w:color w:val="000000" w:themeColor="text1"/>
          <w:szCs w:val="28"/>
          <w:shd w:val="clear" w:color="auto" w:fill="FFFFFF"/>
          <w:lang w:val="uk-UA"/>
        </w:rPr>
        <w:t>психологии</w:t>
      </w:r>
      <w:proofErr w:type="spellEnd"/>
      <w:r w:rsidRPr="006F737B">
        <w:rPr>
          <w:color w:val="000000" w:themeColor="text1"/>
          <w:szCs w:val="28"/>
          <w:shd w:val="clear" w:color="auto" w:fill="FFFFFF"/>
          <w:lang w:val="uk-UA"/>
        </w:rPr>
        <w:t xml:space="preserve"> НГУ, </w:t>
      </w:r>
      <w:r w:rsidRPr="006F737B">
        <w:rPr>
          <w:rStyle w:val="ae"/>
          <w:bCs/>
          <w:i w:val="0"/>
          <w:iCs w:val="0"/>
          <w:color w:val="000000" w:themeColor="text1"/>
          <w:szCs w:val="28"/>
          <w:shd w:val="clear" w:color="auto" w:fill="FFFFFF"/>
          <w:lang w:val="uk-UA"/>
        </w:rPr>
        <w:t>1996</w:t>
      </w:r>
      <w:r w:rsidRPr="006F737B">
        <w:rPr>
          <w:color w:val="000000" w:themeColor="text1"/>
          <w:szCs w:val="28"/>
          <w:shd w:val="clear" w:color="auto" w:fill="FFFFFF"/>
          <w:lang w:val="uk-UA"/>
        </w:rPr>
        <w:t>.</w:t>
      </w:r>
      <w:r w:rsidRPr="006F737B">
        <w:rPr>
          <w:color w:val="000000" w:themeColor="text1"/>
          <w:szCs w:val="28"/>
          <w:lang w:val="uk-UA"/>
        </w:rPr>
        <w:t xml:space="preserve"> 164 с.</w:t>
      </w:r>
    </w:p>
    <w:p w:rsidR="0025443F" w:rsidRPr="006F737B" w:rsidRDefault="0025443F" w:rsidP="001E5E54">
      <w:pPr>
        <w:pStyle w:val="a4"/>
        <w:widowControl w:val="0"/>
        <w:numPr>
          <w:ilvl w:val="0"/>
          <w:numId w:val="1"/>
        </w:numPr>
        <w:spacing w:after="0" w:line="360" w:lineRule="auto"/>
        <w:ind w:left="0" w:firstLine="709"/>
        <w:jc w:val="both"/>
        <w:rPr>
          <w:color w:val="000000" w:themeColor="text1"/>
          <w:szCs w:val="28"/>
          <w:lang w:val="uk-UA"/>
        </w:rPr>
      </w:pPr>
      <w:proofErr w:type="spellStart"/>
      <w:r w:rsidRPr="006F737B">
        <w:rPr>
          <w:color w:val="000000" w:themeColor="text1"/>
          <w:szCs w:val="28"/>
          <w:shd w:val="clear" w:color="auto" w:fill="FFFFFF"/>
          <w:lang w:val="uk-UA"/>
        </w:rPr>
        <w:t>Развитие</w:t>
      </w:r>
      <w:proofErr w:type="spellEnd"/>
      <w:r w:rsidRPr="006F737B">
        <w:rPr>
          <w:color w:val="000000" w:themeColor="text1"/>
          <w:szCs w:val="28"/>
          <w:shd w:val="clear" w:color="auto" w:fill="FFFFFF"/>
          <w:lang w:val="uk-UA"/>
        </w:rPr>
        <w:t> </w:t>
      </w:r>
      <w:proofErr w:type="spellStart"/>
      <w:r w:rsidRPr="006F737B">
        <w:rPr>
          <w:rStyle w:val="ae"/>
          <w:bCs/>
          <w:i w:val="0"/>
          <w:iCs w:val="0"/>
          <w:color w:val="000000" w:themeColor="text1"/>
          <w:szCs w:val="28"/>
          <w:shd w:val="clear" w:color="auto" w:fill="FFFFFF"/>
          <w:lang w:val="uk-UA"/>
        </w:rPr>
        <w:t>социальных</w:t>
      </w:r>
      <w:proofErr w:type="spellEnd"/>
      <w:r w:rsidRPr="006F737B">
        <w:rPr>
          <w:rStyle w:val="ae"/>
          <w:bCs/>
          <w:i w:val="0"/>
          <w:iCs w:val="0"/>
          <w:color w:val="000000" w:themeColor="text1"/>
          <w:szCs w:val="28"/>
          <w:shd w:val="clear" w:color="auto" w:fill="FFFFFF"/>
          <w:lang w:val="uk-UA"/>
        </w:rPr>
        <w:t xml:space="preserve"> </w:t>
      </w:r>
      <w:proofErr w:type="spellStart"/>
      <w:r w:rsidRPr="006F737B">
        <w:rPr>
          <w:rStyle w:val="ae"/>
          <w:bCs/>
          <w:i w:val="0"/>
          <w:iCs w:val="0"/>
          <w:color w:val="000000" w:themeColor="text1"/>
          <w:szCs w:val="28"/>
          <w:shd w:val="clear" w:color="auto" w:fill="FFFFFF"/>
          <w:lang w:val="uk-UA"/>
        </w:rPr>
        <w:t>эмоций</w:t>
      </w:r>
      <w:proofErr w:type="spellEnd"/>
      <w:r w:rsidRPr="006F737B">
        <w:rPr>
          <w:color w:val="000000" w:themeColor="text1"/>
          <w:szCs w:val="28"/>
          <w:shd w:val="clear" w:color="auto" w:fill="FFFFFF"/>
          <w:lang w:val="uk-UA"/>
        </w:rPr>
        <w:t> у </w:t>
      </w:r>
      <w:proofErr w:type="spellStart"/>
      <w:r w:rsidRPr="006F737B">
        <w:rPr>
          <w:rStyle w:val="ae"/>
          <w:bCs/>
          <w:i w:val="0"/>
          <w:iCs w:val="0"/>
          <w:color w:val="000000" w:themeColor="text1"/>
          <w:szCs w:val="28"/>
          <w:shd w:val="clear" w:color="auto" w:fill="FFFFFF"/>
          <w:lang w:val="uk-UA"/>
        </w:rPr>
        <w:t>детей</w:t>
      </w:r>
      <w:proofErr w:type="spellEnd"/>
      <w:r w:rsidRPr="006F737B">
        <w:rPr>
          <w:color w:val="000000" w:themeColor="text1"/>
          <w:szCs w:val="28"/>
          <w:shd w:val="clear" w:color="auto" w:fill="FFFFFF"/>
          <w:lang w:val="uk-UA"/>
        </w:rPr>
        <w:t> </w:t>
      </w:r>
      <w:proofErr w:type="spellStart"/>
      <w:r w:rsidRPr="006F737B">
        <w:rPr>
          <w:color w:val="000000" w:themeColor="text1"/>
          <w:szCs w:val="28"/>
          <w:shd w:val="clear" w:color="auto" w:fill="FFFFFF"/>
          <w:lang w:val="uk-UA"/>
        </w:rPr>
        <w:t>дошкольного</w:t>
      </w:r>
      <w:proofErr w:type="spellEnd"/>
      <w:r w:rsidRPr="006F737B">
        <w:rPr>
          <w:color w:val="000000" w:themeColor="text1"/>
          <w:szCs w:val="28"/>
          <w:shd w:val="clear" w:color="auto" w:fill="FFFFFF"/>
          <w:lang w:val="uk-UA"/>
        </w:rPr>
        <w:t xml:space="preserve"> </w:t>
      </w:r>
      <w:proofErr w:type="spellStart"/>
      <w:r w:rsidRPr="006F737B">
        <w:rPr>
          <w:color w:val="000000" w:themeColor="text1"/>
          <w:szCs w:val="28"/>
          <w:shd w:val="clear" w:color="auto" w:fill="FFFFFF"/>
          <w:lang w:val="uk-UA"/>
        </w:rPr>
        <w:t>возраста</w:t>
      </w:r>
      <w:proofErr w:type="spellEnd"/>
      <w:r w:rsidRPr="006F737B">
        <w:rPr>
          <w:color w:val="000000" w:themeColor="text1"/>
          <w:szCs w:val="28"/>
          <w:shd w:val="clear" w:color="auto" w:fill="FFFFFF"/>
          <w:lang w:val="uk-UA"/>
        </w:rPr>
        <w:t xml:space="preserve"> / </w:t>
      </w:r>
      <w:proofErr w:type="spellStart"/>
      <w:r w:rsidRPr="006F737B">
        <w:rPr>
          <w:color w:val="000000" w:themeColor="text1"/>
          <w:szCs w:val="28"/>
          <w:shd w:val="clear" w:color="auto" w:fill="FFFFFF"/>
          <w:lang w:val="uk-UA"/>
        </w:rPr>
        <w:t>под</w:t>
      </w:r>
      <w:proofErr w:type="spellEnd"/>
      <w:r w:rsidRPr="006F737B">
        <w:rPr>
          <w:color w:val="000000" w:themeColor="text1"/>
          <w:szCs w:val="28"/>
          <w:shd w:val="clear" w:color="auto" w:fill="FFFFFF"/>
          <w:lang w:val="uk-UA"/>
        </w:rPr>
        <w:t> </w:t>
      </w:r>
      <w:r w:rsidRPr="006F737B">
        <w:rPr>
          <w:rStyle w:val="ae"/>
          <w:bCs/>
          <w:i w:val="0"/>
          <w:iCs w:val="0"/>
          <w:color w:val="000000" w:themeColor="text1"/>
          <w:szCs w:val="28"/>
          <w:shd w:val="clear" w:color="auto" w:fill="FFFFFF"/>
          <w:lang w:val="uk-UA"/>
        </w:rPr>
        <w:t>ред. А</w:t>
      </w:r>
      <w:r w:rsidRPr="006F737B">
        <w:rPr>
          <w:color w:val="000000" w:themeColor="text1"/>
          <w:szCs w:val="28"/>
          <w:shd w:val="clear" w:color="auto" w:fill="FFFFFF"/>
          <w:lang w:val="uk-UA"/>
        </w:rPr>
        <w:t>. В. </w:t>
      </w:r>
      <w:proofErr w:type="spellStart"/>
      <w:r w:rsidRPr="006F737B">
        <w:rPr>
          <w:color w:val="000000" w:themeColor="text1"/>
          <w:szCs w:val="28"/>
          <w:shd w:val="clear" w:color="auto" w:fill="FFFFFF"/>
          <w:lang w:val="uk-UA"/>
        </w:rPr>
        <w:t>Запорожца</w:t>
      </w:r>
      <w:proofErr w:type="spellEnd"/>
      <w:r w:rsidRPr="006F737B">
        <w:rPr>
          <w:color w:val="000000" w:themeColor="text1"/>
          <w:szCs w:val="28"/>
          <w:shd w:val="clear" w:color="auto" w:fill="FFFFFF"/>
          <w:lang w:val="uk-UA"/>
        </w:rPr>
        <w:t>, </w:t>
      </w:r>
      <w:r w:rsidRPr="006F737B">
        <w:rPr>
          <w:rStyle w:val="ae"/>
          <w:bCs/>
          <w:i w:val="0"/>
          <w:iCs w:val="0"/>
          <w:color w:val="000000" w:themeColor="text1"/>
          <w:szCs w:val="28"/>
          <w:shd w:val="clear" w:color="auto" w:fill="FFFFFF"/>
          <w:lang w:val="uk-UA"/>
        </w:rPr>
        <w:t>Я</w:t>
      </w:r>
      <w:r w:rsidRPr="006F737B">
        <w:rPr>
          <w:color w:val="000000" w:themeColor="text1"/>
          <w:szCs w:val="28"/>
          <w:shd w:val="clear" w:color="auto" w:fill="FFFFFF"/>
          <w:lang w:val="uk-UA"/>
        </w:rPr>
        <w:t>. З. </w:t>
      </w:r>
      <w:proofErr w:type="spellStart"/>
      <w:r w:rsidRPr="006F737B">
        <w:rPr>
          <w:rStyle w:val="ae"/>
          <w:bCs/>
          <w:i w:val="0"/>
          <w:iCs w:val="0"/>
          <w:color w:val="000000" w:themeColor="text1"/>
          <w:szCs w:val="28"/>
          <w:shd w:val="clear" w:color="auto" w:fill="FFFFFF"/>
          <w:lang w:val="uk-UA"/>
        </w:rPr>
        <w:t>Неверович</w:t>
      </w:r>
      <w:proofErr w:type="spellEnd"/>
      <w:r w:rsidRPr="006F737B">
        <w:rPr>
          <w:color w:val="000000" w:themeColor="text1"/>
          <w:szCs w:val="28"/>
          <w:shd w:val="clear" w:color="auto" w:fill="FFFFFF"/>
          <w:lang w:val="uk-UA"/>
        </w:rPr>
        <w:t xml:space="preserve">. Москва : </w:t>
      </w:r>
      <w:proofErr w:type="spellStart"/>
      <w:r w:rsidRPr="006F737B">
        <w:rPr>
          <w:color w:val="000000" w:themeColor="text1"/>
          <w:szCs w:val="28"/>
          <w:shd w:val="clear" w:color="auto" w:fill="FFFFFF"/>
          <w:lang w:val="uk-UA"/>
        </w:rPr>
        <w:t>Педагогика</w:t>
      </w:r>
      <w:proofErr w:type="spellEnd"/>
      <w:r w:rsidRPr="006F737B">
        <w:rPr>
          <w:color w:val="000000" w:themeColor="text1"/>
          <w:szCs w:val="28"/>
          <w:shd w:val="clear" w:color="auto" w:fill="FFFFFF"/>
          <w:lang w:val="uk-UA"/>
        </w:rPr>
        <w:t>, </w:t>
      </w:r>
      <w:r w:rsidRPr="006F737B">
        <w:rPr>
          <w:rStyle w:val="ae"/>
          <w:bCs/>
          <w:i w:val="0"/>
          <w:iCs w:val="0"/>
          <w:color w:val="000000" w:themeColor="text1"/>
          <w:szCs w:val="28"/>
          <w:shd w:val="clear" w:color="auto" w:fill="FFFFFF"/>
          <w:lang w:val="uk-UA"/>
        </w:rPr>
        <w:t>1986</w:t>
      </w:r>
      <w:r w:rsidRPr="006F737B">
        <w:rPr>
          <w:color w:val="000000" w:themeColor="text1"/>
          <w:szCs w:val="28"/>
          <w:shd w:val="clear" w:color="auto" w:fill="FFFFFF"/>
          <w:lang w:val="uk-UA"/>
        </w:rPr>
        <w:t xml:space="preserve">. </w:t>
      </w:r>
      <w:r w:rsidRPr="006F737B">
        <w:rPr>
          <w:rStyle w:val="ae"/>
          <w:bCs/>
          <w:i w:val="0"/>
          <w:iCs w:val="0"/>
          <w:color w:val="000000" w:themeColor="text1"/>
          <w:szCs w:val="28"/>
          <w:shd w:val="clear" w:color="auto" w:fill="FFFFFF"/>
          <w:lang w:val="uk-UA"/>
        </w:rPr>
        <w:t>176</w:t>
      </w:r>
      <w:r w:rsidRPr="006F737B">
        <w:rPr>
          <w:color w:val="000000" w:themeColor="text1"/>
          <w:szCs w:val="28"/>
          <w:shd w:val="clear" w:color="auto" w:fill="FFFFFF"/>
          <w:lang w:val="uk-UA"/>
        </w:rPr>
        <w:t>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Рояк</w:t>
      </w:r>
      <w:proofErr w:type="spellEnd"/>
      <w:r w:rsidRPr="006F737B">
        <w:rPr>
          <w:szCs w:val="28"/>
          <w:lang w:val="uk-UA"/>
        </w:rPr>
        <w:t> А. А. Емоційне благоп</w:t>
      </w:r>
      <w:bookmarkStart w:id="54" w:name="д31"/>
      <w:bookmarkEnd w:id="54"/>
      <w:r w:rsidRPr="006F737B">
        <w:rPr>
          <w:szCs w:val="28"/>
          <w:lang w:val="uk-UA"/>
        </w:rPr>
        <w:t xml:space="preserve">олуччя дитини, в групі дитячого садка. </w:t>
      </w:r>
      <w:r w:rsidRPr="006F737B">
        <w:rPr>
          <w:i/>
          <w:szCs w:val="28"/>
          <w:lang w:val="uk-UA"/>
        </w:rPr>
        <w:t>Дошкільне виховання</w:t>
      </w:r>
      <w:r w:rsidRPr="006F737B">
        <w:rPr>
          <w:szCs w:val="28"/>
          <w:lang w:val="uk-UA"/>
        </w:rPr>
        <w:t>. 1977. № 2. С. 48</w:t>
      </w:r>
      <w:r w:rsidR="00737A00" w:rsidRPr="006F737B">
        <w:rPr>
          <w:szCs w:val="28"/>
          <w:lang w:val="uk-UA"/>
        </w:rPr>
        <w:t>−</w:t>
      </w:r>
      <w:r w:rsidRPr="006F737B">
        <w:rPr>
          <w:szCs w:val="28"/>
          <w:lang w:val="uk-UA"/>
        </w:rPr>
        <w:t>51.</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Рубинштейн</w:t>
      </w:r>
      <w:proofErr w:type="spellEnd"/>
      <w:r w:rsidRPr="006F737B">
        <w:rPr>
          <w:szCs w:val="28"/>
          <w:lang w:val="uk-UA"/>
        </w:rPr>
        <w:t xml:space="preserve"> С. Л. </w:t>
      </w:r>
      <w:proofErr w:type="spellStart"/>
      <w:r w:rsidRPr="006F737B">
        <w:rPr>
          <w:szCs w:val="28"/>
          <w:lang w:val="uk-UA"/>
        </w:rPr>
        <w:t>Основы</w:t>
      </w:r>
      <w:proofErr w:type="spellEnd"/>
      <w:r w:rsidRPr="006F737B">
        <w:rPr>
          <w:szCs w:val="28"/>
          <w:lang w:val="uk-UA"/>
        </w:rPr>
        <w:t xml:space="preserve"> </w:t>
      </w:r>
      <w:proofErr w:type="spellStart"/>
      <w:r w:rsidRPr="006F737B">
        <w:rPr>
          <w:szCs w:val="28"/>
          <w:lang w:val="uk-UA"/>
        </w:rPr>
        <w:t>общей</w:t>
      </w:r>
      <w:proofErr w:type="spellEnd"/>
      <w:r w:rsidRPr="006F737B">
        <w:rPr>
          <w:szCs w:val="28"/>
          <w:lang w:val="uk-UA"/>
        </w:rPr>
        <w:t xml:space="preserve"> </w:t>
      </w:r>
      <w:proofErr w:type="spellStart"/>
      <w:r w:rsidRPr="006F737B">
        <w:rPr>
          <w:szCs w:val="28"/>
          <w:lang w:val="uk-UA"/>
        </w:rPr>
        <w:t>психологии</w:t>
      </w:r>
      <w:proofErr w:type="spellEnd"/>
      <w:r w:rsidRPr="006F737B">
        <w:rPr>
          <w:szCs w:val="28"/>
          <w:lang w:val="uk-UA"/>
        </w:rPr>
        <w:t xml:space="preserve">. Санкт-Петербург : </w:t>
      </w:r>
      <w:proofErr w:type="spellStart"/>
      <w:r w:rsidRPr="006F737B">
        <w:rPr>
          <w:szCs w:val="28"/>
          <w:lang w:val="uk-UA"/>
        </w:rPr>
        <w:t>Питер</w:t>
      </w:r>
      <w:proofErr w:type="spellEnd"/>
      <w:r w:rsidRPr="006F737B">
        <w:rPr>
          <w:szCs w:val="28"/>
          <w:lang w:val="uk-UA"/>
        </w:rPr>
        <w:t>, 2002. 720 с.</w:t>
      </w:r>
    </w:p>
    <w:p w:rsidR="0025443F" w:rsidRPr="005E571D" w:rsidRDefault="0025443F" w:rsidP="001E5E54">
      <w:pPr>
        <w:pStyle w:val="a4"/>
        <w:widowControl w:val="0"/>
        <w:numPr>
          <w:ilvl w:val="0"/>
          <w:numId w:val="1"/>
        </w:numPr>
        <w:spacing w:after="0" w:line="360" w:lineRule="auto"/>
        <w:ind w:left="0" w:firstLine="709"/>
        <w:jc w:val="both"/>
        <w:rPr>
          <w:szCs w:val="28"/>
          <w:lang w:val="uk-UA"/>
        </w:rPr>
      </w:pPr>
      <w:r w:rsidRPr="005E571D">
        <w:rPr>
          <w:szCs w:val="28"/>
          <w:lang w:val="uk-UA"/>
        </w:rPr>
        <w:t>Стрєлкова Л. П. Особливості</w:t>
      </w:r>
      <w:bookmarkStart w:id="55" w:name="д32"/>
      <w:bookmarkEnd w:id="55"/>
      <w:r w:rsidRPr="005E571D">
        <w:rPr>
          <w:szCs w:val="28"/>
          <w:lang w:val="uk-UA"/>
        </w:rPr>
        <w:t xml:space="preserve"> емоційного розвитку дошкільнят. URL : </w:t>
      </w:r>
      <w:hyperlink r:id="rId43" w:history="1">
        <w:r w:rsidRPr="005E571D">
          <w:rPr>
            <w:rStyle w:val="a5"/>
            <w:color w:val="auto"/>
            <w:szCs w:val="28"/>
            <w:u w:val="none"/>
            <w:lang w:val="uk-UA"/>
          </w:rPr>
          <w:t>http://hghltd.yandex.com/yandbtm?url</w:t>
        </w:r>
      </w:hyperlink>
      <w:r w:rsidRPr="005E571D">
        <w:rPr>
          <w:szCs w:val="28"/>
          <w:lang w:val="uk-UA"/>
        </w:rPr>
        <w:t xml:space="preserve"> (дата звернення: 27.09.2021).</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lastRenderedPageBreak/>
        <w:t xml:space="preserve">Ткач Р. М. </w:t>
      </w:r>
      <w:proofErr w:type="spellStart"/>
      <w:r w:rsidRPr="006F737B">
        <w:rPr>
          <w:szCs w:val="28"/>
          <w:lang w:val="uk-UA"/>
        </w:rPr>
        <w:t>Сказкотерапия</w:t>
      </w:r>
      <w:proofErr w:type="spellEnd"/>
      <w:r w:rsidRPr="006F737B">
        <w:rPr>
          <w:szCs w:val="28"/>
          <w:lang w:val="uk-UA"/>
        </w:rPr>
        <w:t xml:space="preserve"> </w:t>
      </w:r>
      <w:proofErr w:type="spellStart"/>
      <w:r w:rsidRPr="006F737B">
        <w:rPr>
          <w:szCs w:val="28"/>
          <w:lang w:val="uk-UA"/>
        </w:rPr>
        <w:t>детских</w:t>
      </w:r>
      <w:proofErr w:type="spellEnd"/>
      <w:r w:rsidRPr="006F737B">
        <w:rPr>
          <w:szCs w:val="28"/>
          <w:lang w:val="uk-UA"/>
        </w:rPr>
        <w:t xml:space="preserve"> проблем. Санкт-Петербург : </w:t>
      </w:r>
      <w:proofErr w:type="spellStart"/>
      <w:r w:rsidRPr="006F737B">
        <w:rPr>
          <w:szCs w:val="28"/>
          <w:lang w:val="uk-UA"/>
        </w:rPr>
        <w:t>Речь</w:t>
      </w:r>
      <w:proofErr w:type="spellEnd"/>
      <w:r w:rsidRPr="006F737B">
        <w:rPr>
          <w:szCs w:val="28"/>
          <w:lang w:val="uk-UA"/>
        </w:rPr>
        <w:t>, 2013.118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Хомская</w:t>
      </w:r>
      <w:proofErr w:type="spellEnd"/>
      <w:r w:rsidRPr="006F737B">
        <w:rPr>
          <w:szCs w:val="28"/>
          <w:lang w:val="uk-UA"/>
        </w:rPr>
        <w:t xml:space="preserve"> Д. Е. </w:t>
      </w:r>
      <w:proofErr w:type="spellStart"/>
      <w:r w:rsidRPr="006F737B">
        <w:rPr>
          <w:szCs w:val="28"/>
          <w:lang w:val="uk-UA"/>
        </w:rPr>
        <w:t>Мозг</w:t>
      </w:r>
      <w:proofErr w:type="spellEnd"/>
      <w:r w:rsidRPr="006F737B">
        <w:rPr>
          <w:szCs w:val="28"/>
          <w:lang w:val="uk-UA"/>
        </w:rPr>
        <w:t xml:space="preserve"> и </w:t>
      </w:r>
      <w:proofErr w:type="spellStart"/>
      <w:r w:rsidRPr="006F737B">
        <w:rPr>
          <w:szCs w:val="28"/>
          <w:lang w:val="uk-UA"/>
        </w:rPr>
        <w:t>эмоции</w:t>
      </w:r>
      <w:proofErr w:type="spellEnd"/>
      <w:r w:rsidRPr="006F737B">
        <w:rPr>
          <w:szCs w:val="28"/>
          <w:lang w:val="uk-UA"/>
        </w:rPr>
        <w:t xml:space="preserve"> : </w:t>
      </w:r>
      <w:proofErr w:type="spellStart"/>
      <w:r w:rsidRPr="006F737B">
        <w:rPr>
          <w:szCs w:val="28"/>
          <w:lang w:val="uk-UA"/>
        </w:rPr>
        <w:t>нейропсихологическое</w:t>
      </w:r>
      <w:proofErr w:type="spellEnd"/>
      <w:r w:rsidRPr="006F737B">
        <w:rPr>
          <w:szCs w:val="28"/>
          <w:lang w:val="uk-UA"/>
        </w:rPr>
        <w:t xml:space="preserve"> </w:t>
      </w:r>
      <w:proofErr w:type="spellStart"/>
      <w:r w:rsidRPr="006F737B">
        <w:rPr>
          <w:szCs w:val="28"/>
          <w:lang w:val="uk-UA"/>
        </w:rPr>
        <w:t>исследование</w:t>
      </w:r>
      <w:proofErr w:type="spellEnd"/>
      <w:r w:rsidR="005E571D">
        <w:rPr>
          <w:szCs w:val="28"/>
          <w:lang w:val="uk-UA"/>
        </w:rPr>
        <w:t> </w:t>
      </w:r>
      <w:r w:rsidRPr="006F737B">
        <w:rPr>
          <w:szCs w:val="28"/>
          <w:lang w:val="uk-UA"/>
        </w:rPr>
        <w:t>/ под. ред. Е. Д. </w:t>
      </w:r>
      <w:proofErr w:type="spellStart"/>
      <w:r w:rsidRPr="006F737B">
        <w:rPr>
          <w:szCs w:val="28"/>
          <w:lang w:val="uk-UA"/>
        </w:rPr>
        <w:t>Хомская</w:t>
      </w:r>
      <w:proofErr w:type="spellEnd"/>
      <w:r w:rsidRPr="006F737B">
        <w:rPr>
          <w:szCs w:val="28"/>
          <w:lang w:val="uk-UA"/>
        </w:rPr>
        <w:t xml:space="preserve">, Н. Я. Батова. Москва : </w:t>
      </w:r>
      <w:proofErr w:type="spellStart"/>
      <w:r w:rsidRPr="006F737B">
        <w:rPr>
          <w:szCs w:val="28"/>
          <w:lang w:val="uk-UA"/>
        </w:rPr>
        <w:t>Букинист</w:t>
      </w:r>
      <w:proofErr w:type="spellEnd"/>
      <w:r w:rsidRPr="006F737B">
        <w:rPr>
          <w:szCs w:val="28"/>
          <w:lang w:val="uk-UA"/>
        </w:rPr>
        <w:t>, 1998. 268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Шапиро</w:t>
      </w:r>
      <w:proofErr w:type="spellEnd"/>
      <w:r w:rsidRPr="006F737B">
        <w:rPr>
          <w:szCs w:val="28"/>
          <w:lang w:val="uk-UA"/>
        </w:rPr>
        <w:t xml:space="preserve"> Е. И. </w:t>
      </w:r>
      <w:proofErr w:type="spellStart"/>
      <w:r w:rsidRPr="006F737B">
        <w:rPr>
          <w:szCs w:val="28"/>
          <w:lang w:val="uk-UA"/>
        </w:rPr>
        <w:t>Особенности</w:t>
      </w:r>
      <w:proofErr w:type="spellEnd"/>
      <w:r w:rsidRPr="006F737B">
        <w:rPr>
          <w:szCs w:val="28"/>
          <w:lang w:val="uk-UA"/>
        </w:rPr>
        <w:t xml:space="preserve"> </w:t>
      </w:r>
      <w:proofErr w:type="spellStart"/>
      <w:r w:rsidRPr="006F737B">
        <w:rPr>
          <w:szCs w:val="28"/>
          <w:lang w:val="uk-UA"/>
        </w:rPr>
        <w:t>эмоционального</w:t>
      </w:r>
      <w:proofErr w:type="spellEnd"/>
      <w:r w:rsidRPr="006F737B">
        <w:rPr>
          <w:szCs w:val="28"/>
          <w:lang w:val="uk-UA"/>
        </w:rPr>
        <w:t xml:space="preserve"> </w:t>
      </w:r>
      <w:proofErr w:type="spellStart"/>
      <w:r w:rsidRPr="006F737B">
        <w:rPr>
          <w:szCs w:val="28"/>
          <w:lang w:val="uk-UA"/>
        </w:rPr>
        <w:t>развития</w:t>
      </w:r>
      <w:proofErr w:type="spellEnd"/>
      <w:r w:rsidRPr="006F737B">
        <w:rPr>
          <w:szCs w:val="28"/>
          <w:lang w:val="uk-UA"/>
        </w:rPr>
        <w:t xml:space="preserve"> </w:t>
      </w:r>
      <w:proofErr w:type="spellStart"/>
      <w:r w:rsidRPr="006F737B">
        <w:rPr>
          <w:szCs w:val="28"/>
          <w:lang w:val="uk-UA"/>
        </w:rPr>
        <w:t>дошкольника</w:t>
      </w:r>
      <w:proofErr w:type="spellEnd"/>
      <w:r w:rsidRPr="006F737B">
        <w:rPr>
          <w:szCs w:val="28"/>
          <w:lang w:val="uk-UA"/>
        </w:rPr>
        <w:t xml:space="preserve"> 3-7 лет. Москва : </w:t>
      </w:r>
      <w:proofErr w:type="spellStart"/>
      <w:r w:rsidRPr="006F737B">
        <w:rPr>
          <w:szCs w:val="28"/>
          <w:lang w:val="uk-UA"/>
        </w:rPr>
        <w:t>Высшая</w:t>
      </w:r>
      <w:proofErr w:type="spellEnd"/>
      <w:r w:rsidRPr="006F737B">
        <w:rPr>
          <w:szCs w:val="28"/>
          <w:lang w:val="uk-UA"/>
        </w:rPr>
        <w:t xml:space="preserve"> школа, 2011. 16 c.</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Широкова</w:t>
      </w:r>
      <w:proofErr w:type="spellEnd"/>
      <w:r w:rsidRPr="006F737B">
        <w:rPr>
          <w:szCs w:val="28"/>
          <w:lang w:val="uk-UA"/>
        </w:rPr>
        <w:t xml:space="preserve"> Г. А. </w:t>
      </w:r>
      <w:proofErr w:type="spellStart"/>
      <w:r w:rsidRPr="006F737B">
        <w:rPr>
          <w:szCs w:val="28"/>
          <w:lang w:val="uk-UA"/>
        </w:rPr>
        <w:t>Развити</w:t>
      </w:r>
      <w:bookmarkStart w:id="56" w:name="широкова"/>
      <w:bookmarkEnd w:id="56"/>
      <w:r w:rsidRPr="006F737B">
        <w:rPr>
          <w:szCs w:val="28"/>
          <w:lang w:val="uk-UA"/>
        </w:rPr>
        <w:t>е</w:t>
      </w:r>
      <w:proofErr w:type="spellEnd"/>
      <w:r w:rsidRPr="006F737B">
        <w:rPr>
          <w:szCs w:val="28"/>
          <w:lang w:val="uk-UA"/>
        </w:rPr>
        <w:t xml:space="preserve"> </w:t>
      </w:r>
      <w:proofErr w:type="spellStart"/>
      <w:r w:rsidRPr="006F737B">
        <w:rPr>
          <w:szCs w:val="28"/>
          <w:lang w:val="uk-UA"/>
        </w:rPr>
        <w:t>эмоций</w:t>
      </w:r>
      <w:proofErr w:type="spellEnd"/>
      <w:r w:rsidRPr="006F737B">
        <w:rPr>
          <w:szCs w:val="28"/>
          <w:lang w:val="uk-UA"/>
        </w:rPr>
        <w:t xml:space="preserve"> и </w:t>
      </w:r>
      <w:proofErr w:type="spellStart"/>
      <w:r w:rsidRPr="006F737B">
        <w:rPr>
          <w:szCs w:val="28"/>
          <w:lang w:val="uk-UA"/>
        </w:rPr>
        <w:t>чувств</w:t>
      </w:r>
      <w:proofErr w:type="spellEnd"/>
      <w:r w:rsidRPr="006F737B">
        <w:rPr>
          <w:szCs w:val="28"/>
          <w:lang w:val="uk-UA"/>
        </w:rPr>
        <w:t xml:space="preserve"> у </w:t>
      </w:r>
      <w:proofErr w:type="spellStart"/>
      <w:r w:rsidRPr="006F737B">
        <w:rPr>
          <w:szCs w:val="28"/>
          <w:lang w:val="uk-UA"/>
        </w:rPr>
        <w:t>детей</w:t>
      </w:r>
      <w:proofErr w:type="spellEnd"/>
      <w:r w:rsidRPr="006F737B">
        <w:rPr>
          <w:szCs w:val="28"/>
          <w:lang w:val="uk-UA"/>
        </w:rPr>
        <w:t xml:space="preserve"> </w:t>
      </w:r>
      <w:proofErr w:type="spellStart"/>
      <w:r w:rsidRPr="006F737B">
        <w:rPr>
          <w:szCs w:val="28"/>
          <w:lang w:val="uk-UA"/>
        </w:rPr>
        <w:t>дошкольного</w:t>
      </w:r>
      <w:proofErr w:type="spellEnd"/>
      <w:r w:rsidRPr="006F737B">
        <w:rPr>
          <w:szCs w:val="28"/>
          <w:lang w:val="uk-UA"/>
        </w:rPr>
        <w:t xml:space="preserve"> </w:t>
      </w:r>
      <w:proofErr w:type="spellStart"/>
      <w:r w:rsidRPr="006F737B">
        <w:rPr>
          <w:szCs w:val="28"/>
          <w:lang w:val="uk-UA"/>
        </w:rPr>
        <w:t>возраста</w:t>
      </w:r>
      <w:proofErr w:type="spellEnd"/>
      <w:r w:rsidRPr="006F737B">
        <w:rPr>
          <w:szCs w:val="28"/>
          <w:lang w:val="uk-UA"/>
        </w:rPr>
        <w:t xml:space="preserve">. Ростов-на-Дону : </w:t>
      </w:r>
      <w:proofErr w:type="spellStart"/>
      <w:r w:rsidRPr="006F737B">
        <w:rPr>
          <w:szCs w:val="28"/>
          <w:lang w:val="uk-UA"/>
        </w:rPr>
        <w:t>Феникс</w:t>
      </w:r>
      <w:proofErr w:type="spellEnd"/>
      <w:r w:rsidRPr="006F737B">
        <w:rPr>
          <w:szCs w:val="28"/>
          <w:lang w:val="uk-UA"/>
        </w:rPr>
        <w:t>, 2013. 236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szCs w:val="28"/>
          <w:lang w:val="uk-UA"/>
        </w:rPr>
        <w:t>Щетинина</w:t>
      </w:r>
      <w:proofErr w:type="spellEnd"/>
      <w:r w:rsidRPr="006F737B">
        <w:rPr>
          <w:szCs w:val="28"/>
          <w:lang w:val="uk-UA"/>
        </w:rPr>
        <w:t xml:space="preserve"> А. М. </w:t>
      </w:r>
      <w:proofErr w:type="spellStart"/>
      <w:r w:rsidRPr="006F737B">
        <w:rPr>
          <w:szCs w:val="28"/>
          <w:lang w:val="uk-UA"/>
        </w:rPr>
        <w:t>Восприятие</w:t>
      </w:r>
      <w:proofErr w:type="spellEnd"/>
      <w:r w:rsidRPr="006F737B">
        <w:rPr>
          <w:szCs w:val="28"/>
          <w:lang w:val="uk-UA"/>
        </w:rPr>
        <w:t xml:space="preserve"> и </w:t>
      </w:r>
      <w:proofErr w:type="spellStart"/>
      <w:r w:rsidRPr="006F737B">
        <w:rPr>
          <w:szCs w:val="28"/>
          <w:lang w:val="uk-UA"/>
        </w:rPr>
        <w:t>понимание</w:t>
      </w:r>
      <w:proofErr w:type="spellEnd"/>
      <w:r w:rsidRPr="006F737B">
        <w:rPr>
          <w:szCs w:val="28"/>
          <w:lang w:val="uk-UA"/>
        </w:rPr>
        <w:t xml:space="preserve"> </w:t>
      </w:r>
      <w:proofErr w:type="spellStart"/>
      <w:r w:rsidRPr="006F737B">
        <w:rPr>
          <w:szCs w:val="28"/>
          <w:lang w:val="uk-UA"/>
        </w:rPr>
        <w:t>дошкольниками</w:t>
      </w:r>
      <w:proofErr w:type="spellEnd"/>
      <w:r w:rsidRPr="006F737B">
        <w:rPr>
          <w:szCs w:val="28"/>
          <w:lang w:val="uk-UA"/>
        </w:rPr>
        <w:t xml:space="preserve"> </w:t>
      </w:r>
      <w:proofErr w:type="spellStart"/>
      <w:r w:rsidRPr="006F737B">
        <w:rPr>
          <w:szCs w:val="28"/>
          <w:lang w:val="uk-UA"/>
        </w:rPr>
        <w:t>эмоционального</w:t>
      </w:r>
      <w:proofErr w:type="spellEnd"/>
      <w:r w:rsidRPr="006F737B">
        <w:rPr>
          <w:szCs w:val="28"/>
          <w:lang w:val="uk-UA"/>
        </w:rPr>
        <w:t xml:space="preserve"> </w:t>
      </w:r>
      <w:proofErr w:type="spellStart"/>
      <w:r w:rsidRPr="006F737B">
        <w:rPr>
          <w:szCs w:val="28"/>
          <w:lang w:val="uk-UA"/>
        </w:rPr>
        <w:t>состояния</w:t>
      </w:r>
      <w:proofErr w:type="spellEnd"/>
      <w:r w:rsidRPr="006F737B">
        <w:rPr>
          <w:szCs w:val="28"/>
          <w:lang w:val="uk-UA"/>
        </w:rPr>
        <w:t xml:space="preserve"> </w:t>
      </w:r>
      <w:proofErr w:type="spellStart"/>
      <w:r w:rsidRPr="006F737B">
        <w:rPr>
          <w:szCs w:val="28"/>
          <w:lang w:val="uk-UA"/>
        </w:rPr>
        <w:t>человека</w:t>
      </w:r>
      <w:proofErr w:type="spellEnd"/>
      <w:r w:rsidRPr="006F737B">
        <w:rPr>
          <w:szCs w:val="28"/>
          <w:lang w:val="uk-UA"/>
        </w:rPr>
        <w:t xml:space="preserve">. </w:t>
      </w:r>
      <w:proofErr w:type="spellStart"/>
      <w:r w:rsidRPr="006F737B">
        <w:rPr>
          <w:i/>
          <w:szCs w:val="28"/>
          <w:lang w:val="uk-UA"/>
        </w:rPr>
        <w:t>Вопросы</w:t>
      </w:r>
      <w:proofErr w:type="spellEnd"/>
      <w:r w:rsidRPr="006F737B">
        <w:rPr>
          <w:i/>
          <w:szCs w:val="28"/>
          <w:lang w:val="uk-UA"/>
        </w:rPr>
        <w:t xml:space="preserve"> </w:t>
      </w:r>
      <w:proofErr w:type="spellStart"/>
      <w:r w:rsidRPr="006F737B">
        <w:rPr>
          <w:i/>
          <w:szCs w:val="28"/>
          <w:lang w:val="uk-UA"/>
        </w:rPr>
        <w:t>психологии</w:t>
      </w:r>
      <w:proofErr w:type="spellEnd"/>
      <w:r w:rsidRPr="006F737B">
        <w:rPr>
          <w:szCs w:val="28"/>
          <w:lang w:val="uk-UA"/>
        </w:rPr>
        <w:t>. 2012. № 8. С. 64</w:t>
      </w:r>
      <w:r w:rsidR="00737A00" w:rsidRPr="006F737B">
        <w:rPr>
          <w:szCs w:val="28"/>
          <w:lang w:val="uk-UA"/>
        </w:rPr>
        <w:t>−</w:t>
      </w:r>
      <w:r w:rsidRPr="006F737B">
        <w:rPr>
          <w:szCs w:val="28"/>
          <w:lang w:val="uk-UA"/>
        </w:rPr>
        <w:t>67.</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r w:rsidRPr="006F737B">
        <w:rPr>
          <w:szCs w:val="28"/>
          <w:lang w:val="uk-UA"/>
        </w:rPr>
        <w:t xml:space="preserve">Юрчук Е. Н. </w:t>
      </w:r>
      <w:proofErr w:type="spellStart"/>
      <w:r w:rsidRPr="006F737B">
        <w:rPr>
          <w:szCs w:val="28"/>
          <w:lang w:val="uk-UA"/>
        </w:rPr>
        <w:t>Эмоциональное</w:t>
      </w:r>
      <w:proofErr w:type="spellEnd"/>
      <w:r w:rsidRPr="006F737B">
        <w:rPr>
          <w:szCs w:val="28"/>
          <w:lang w:val="uk-UA"/>
        </w:rPr>
        <w:t xml:space="preserve"> </w:t>
      </w:r>
      <w:proofErr w:type="spellStart"/>
      <w:r w:rsidRPr="006F737B">
        <w:rPr>
          <w:szCs w:val="28"/>
          <w:lang w:val="uk-UA"/>
        </w:rPr>
        <w:t>развитие</w:t>
      </w:r>
      <w:proofErr w:type="spellEnd"/>
      <w:r w:rsidRPr="006F737B">
        <w:rPr>
          <w:szCs w:val="28"/>
          <w:lang w:val="uk-UA"/>
        </w:rPr>
        <w:t xml:space="preserve"> </w:t>
      </w:r>
      <w:proofErr w:type="spellStart"/>
      <w:r w:rsidRPr="006F737B">
        <w:rPr>
          <w:szCs w:val="28"/>
          <w:lang w:val="uk-UA"/>
        </w:rPr>
        <w:t>дошкольников</w:t>
      </w:r>
      <w:proofErr w:type="spellEnd"/>
      <w:r w:rsidRPr="006F737B">
        <w:rPr>
          <w:szCs w:val="28"/>
          <w:lang w:val="uk-UA"/>
        </w:rPr>
        <w:t xml:space="preserve"> : метод. </w:t>
      </w:r>
      <w:proofErr w:type="spellStart"/>
      <w:r w:rsidRPr="006F737B">
        <w:rPr>
          <w:szCs w:val="28"/>
          <w:lang w:val="uk-UA"/>
        </w:rPr>
        <w:t>рекомендации</w:t>
      </w:r>
      <w:proofErr w:type="spellEnd"/>
      <w:r w:rsidRPr="006F737B">
        <w:rPr>
          <w:szCs w:val="28"/>
          <w:lang w:val="uk-UA"/>
        </w:rPr>
        <w:t>. Москва : Сфера, 2013. 128 с.</w:t>
      </w:r>
    </w:p>
    <w:p w:rsidR="0025443F" w:rsidRPr="006F737B" w:rsidRDefault="0025443F" w:rsidP="001E5E54">
      <w:pPr>
        <w:pStyle w:val="a4"/>
        <w:widowControl w:val="0"/>
        <w:numPr>
          <w:ilvl w:val="0"/>
          <w:numId w:val="1"/>
        </w:numPr>
        <w:spacing w:after="0" w:line="360" w:lineRule="auto"/>
        <w:ind w:left="0" w:firstLine="709"/>
        <w:jc w:val="both"/>
        <w:rPr>
          <w:szCs w:val="28"/>
          <w:lang w:val="uk-UA"/>
        </w:rPr>
      </w:pPr>
      <w:proofErr w:type="spellStart"/>
      <w:r w:rsidRPr="006F737B">
        <w:rPr>
          <w:lang w:val="uk-UA"/>
        </w:rPr>
        <w:t>Lukens</w:t>
      </w:r>
      <w:proofErr w:type="spellEnd"/>
      <w:r w:rsidRPr="006F737B">
        <w:rPr>
          <w:lang w:val="uk-UA"/>
        </w:rPr>
        <w:t xml:space="preserve"> R. A </w:t>
      </w:r>
      <w:proofErr w:type="spellStart"/>
      <w:r w:rsidRPr="006F737B">
        <w:rPr>
          <w:lang w:val="uk-UA"/>
        </w:rPr>
        <w:t>Critical</w:t>
      </w:r>
      <w:proofErr w:type="spellEnd"/>
      <w:r w:rsidRPr="006F737B">
        <w:rPr>
          <w:lang w:val="uk-UA"/>
        </w:rPr>
        <w:t xml:space="preserve"> </w:t>
      </w:r>
      <w:proofErr w:type="spellStart"/>
      <w:r w:rsidR="005E571D" w:rsidRPr="006F737B">
        <w:rPr>
          <w:lang w:val="uk-UA"/>
        </w:rPr>
        <w:t>handbook</w:t>
      </w:r>
      <w:proofErr w:type="spellEnd"/>
      <w:r w:rsidR="005E571D" w:rsidRPr="006F737B">
        <w:rPr>
          <w:lang w:val="uk-UA"/>
        </w:rPr>
        <w:t xml:space="preserve"> </w:t>
      </w:r>
      <w:proofErr w:type="spellStart"/>
      <w:r w:rsidR="005E571D" w:rsidRPr="006F737B">
        <w:rPr>
          <w:lang w:val="uk-UA"/>
        </w:rPr>
        <w:t>of</w:t>
      </w:r>
      <w:proofErr w:type="spellEnd"/>
      <w:r w:rsidR="005E571D" w:rsidRPr="006F737B">
        <w:rPr>
          <w:lang w:val="uk-UA"/>
        </w:rPr>
        <w:t xml:space="preserve"> </w:t>
      </w:r>
      <w:proofErr w:type="spellStart"/>
      <w:r w:rsidR="005E571D" w:rsidRPr="006F737B">
        <w:rPr>
          <w:lang w:val="uk-UA"/>
        </w:rPr>
        <w:t>children’s</w:t>
      </w:r>
      <w:proofErr w:type="spellEnd"/>
      <w:r w:rsidR="005E571D" w:rsidRPr="006F737B">
        <w:rPr>
          <w:lang w:val="uk-UA"/>
        </w:rPr>
        <w:t xml:space="preserve"> </w:t>
      </w:r>
      <w:proofErr w:type="spellStart"/>
      <w:r w:rsidR="005E571D" w:rsidRPr="006F737B">
        <w:rPr>
          <w:lang w:val="uk-UA"/>
        </w:rPr>
        <w:t>literature</w:t>
      </w:r>
      <w:proofErr w:type="spellEnd"/>
      <w:r w:rsidRPr="006F737B">
        <w:rPr>
          <w:lang w:val="uk-UA"/>
        </w:rPr>
        <w:t xml:space="preserve">. </w:t>
      </w:r>
      <w:proofErr w:type="spellStart"/>
      <w:r w:rsidRPr="006F737B">
        <w:rPr>
          <w:lang w:val="uk-UA"/>
        </w:rPr>
        <w:t>New</w:t>
      </w:r>
      <w:proofErr w:type="spellEnd"/>
      <w:r w:rsidRPr="006F737B">
        <w:rPr>
          <w:lang w:val="uk-UA"/>
        </w:rPr>
        <w:t xml:space="preserve"> </w:t>
      </w:r>
      <w:proofErr w:type="spellStart"/>
      <w:r w:rsidRPr="006F737B">
        <w:rPr>
          <w:lang w:val="uk-UA"/>
        </w:rPr>
        <w:t>York</w:t>
      </w:r>
      <w:proofErr w:type="spellEnd"/>
      <w:r w:rsidRPr="006F737B">
        <w:rPr>
          <w:lang w:val="uk-UA"/>
        </w:rPr>
        <w:t xml:space="preserve"> : </w:t>
      </w:r>
      <w:proofErr w:type="spellStart"/>
      <w:r w:rsidRPr="006F737B">
        <w:rPr>
          <w:lang w:val="uk-UA"/>
        </w:rPr>
        <w:t>Harper</w:t>
      </w:r>
      <w:proofErr w:type="spellEnd"/>
      <w:r w:rsidR="005E571D">
        <w:rPr>
          <w:lang w:val="uk-UA"/>
        </w:rPr>
        <w:t xml:space="preserve"> </w:t>
      </w:r>
      <w:proofErr w:type="spellStart"/>
      <w:r w:rsidRPr="006F737B">
        <w:rPr>
          <w:lang w:val="uk-UA"/>
        </w:rPr>
        <w:t>Collins</w:t>
      </w:r>
      <w:proofErr w:type="spellEnd"/>
      <w:r w:rsidRPr="006F737B">
        <w:rPr>
          <w:lang w:val="uk-UA"/>
        </w:rPr>
        <w:t xml:space="preserve"> </w:t>
      </w:r>
      <w:proofErr w:type="spellStart"/>
      <w:r w:rsidRPr="006F737B">
        <w:rPr>
          <w:lang w:val="uk-UA"/>
        </w:rPr>
        <w:t>College</w:t>
      </w:r>
      <w:proofErr w:type="spellEnd"/>
      <w:r w:rsidRPr="006F737B">
        <w:rPr>
          <w:lang w:val="uk-UA"/>
        </w:rPr>
        <w:t>, 1995. 378 р.</w:t>
      </w:r>
    </w:p>
    <w:p w:rsidR="00DC6409" w:rsidRPr="00D75F27" w:rsidRDefault="00F50F4C" w:rsidP="001E5E54">
      <w:pPr>
        <w:pStyle w:val="a4"/>
        <w:widowControl w:val="0"/>
        <w:numPr>
          <w:ilvl w:val="0"/>
          <w:numId w:val="1"/>
        </w:numPr>
        <w:spacing w:after="0" w:line="360" w:lineRule="auto"/>
        <w:ind w:left="0" w:firstLine="709"/>
        <w:jc w:val="both"/>
        <w:rPr>
          <w:szCs w:val="28"/>
          <w:lang w:val="uk-UA"/>
        </w:rPr>
      </w:pPr>
      <w:proofErr w:type="spellStart"/>
      <w:r>
        <w:rPr>
          <w:szCs w:val="28"/>
          <w:lang w:val="uk-UA"/>
        </w:rPr>
        <w:t>Winnicott</w:t>
      </w:r>
      <w:proofErr w:type="spellEnd"/>
      <w:r>
        <w:rPr>
          <w:szCs w:val="28"/>
          <w:lang w:val="uk-UA"/>
        </w:rPr>
        <w:t xml:space="preserve"> D.</w:t>
      </w:r>
      <w:r w:rsidR="0025443F" w:rsidRPr="006F737B">
        <w:rPr>
          <w:szCs w:val="28"/>
          <w:lang w:val="uk-UA"/>
        </w:rPr>
        <w:t xml:space="preserve"> </w:t>
      </w:r>
      <w:proofErr w:type="spellStart"/>
      <w:r w:rsidR="0025443F" w:rsidRPr="006F737B">
        <w:rPr>
          <w:szCs w:val="28"/>
          <w:lang w:val="uk-UA"/>
        </w:rPr>
        <w:t>Maturational</w:t>
      </w:r>
      <w:proofErr w:type="spellEnd"/>
      <w:r w:rsidR="0025443F" w:rsidRPr="006F737B">
        <w:rPr>
          <w:szCs w:val="28"/>
          <w:lang w:val="uk-UA"/>
        </w:rPr>
        <w:t xml:space="preserve"> </w:t>
      </w:r>
      <w:proofErr w:type="spellStart"/>
      <w:r w:rsidR="005E571D" w:rsidRPr="006F737B">
        <w:rPr>
          <w:szCs w:val="28"/>
          <w:lang w:val="uk-UA"/>
        </w:rPr>
        <w:t>processes</w:t>
      </w:r>
      <w:proofErr w:type="spellEnd"/>
      <w:r w:rsidR="005E571D" w:rsidRPr="006F737B">
        <w:rPr>
          <w:szCs w:val="28"/>
          <w:lang w:val="uk-UA"/>
        </w:rPr>
        <w:t xml:space="preserve"> </w:t>
      </w:r>
      <w:proofErr w:type="spellStart"/>
      <w:r w:rsidR="005E571D" w:rsidRPr="006F737B">
        <w:rPr>
          <w:szCs w:val="28"/>
          <w:lang w:val="uk-UA"/>
        </w:rPr>
        <w:t>and</w:t>
      </w:r>
      <w:proofErr w:type="spellEnd"/>
      <w:r w:rsidR="005E571D" w:rsidRPr="006F737B">
        <w:rPr>
          <w:szCs w:val="28"/>
          <w:lang w:val="uk-UA"/>
        </w:rPr>
        <w:t xml:space="preserve"> </w:t>
      </w:r>
      <w:proofErr w:type="spellStart"/>
      <w:r w:rsidR="005E571D" w:rsidRPr="006F737B">
        <w:rPr>
          <w:szCs w:val="28"/>
          <w:lang w:val="uk-UA"/>
        </w:rPr>
        <w:t>the</w:t>
      </w:r>
      <w:proofErr w:type="spellEnd"/>
      <w:r w:rsidR="005E571D" w:rsidRPr="006F737B">
        <w:rPr>
          <w:szCs w:val="28"/>
          <w:lang w:val="uk-UA"/>
        </w:rPr>
        <w:t xml:space="preserve"> </w:t>
      </w:r>
      <w:proofErr w:type="spellStart"/>
      <w:r w:rsidR="005E571D" w:rsidRPr="006F737B">
        <w:rPr>
          <w:szCs w:val="28"/>
          <w:lang w:val="uk-UA"/>
        </w:rPr>
        <w:t>facilitating</w:t>
      </w:r>
      <w:proofErr w:type="spellEnd"/>
      <w:r w:rsidR="005E571D" w:rsidRPr="006F737B">
        <w:rPr>
          <w:szCs w:val="28"/>
          <w:lang w:val="uk-UA"/>
        </w:rPr>
        <w:t xml:space="preserve"> </w:t>
      </w:r>
      <w:proofErr w:type="spellStart"/>
      <w:r w:rsidR="005E571D" w:rsidRPr="006F737B">
        <w:rPr>
          <w:szCs w:val="28"/>
          <w:lang w:val="uk-UA"/>
        </w:rPr>
        <w:t>environment</w:t>
      </w:r>
      <w:proofErr w:type="spellEnd"/>
      <w:r w:rsidR="005E571D" w:rsidRPr="006F737B">
        <w:rPr>
          <w:szCs w:val="28"/>
          <w:lang w:val="uk-UA"/>
        </w:rPr>
        <w:t xml:space="preserve">: </w:t>
      </w:r>
      <w:proofErr w:type="spellStart"/>
      <w:r w:rsidR="005E571D" w:rsidRPr="006F737B">
        <w:rPr>
          <w:szCs w:val="28"/>
          <w:lang w:val="uk-UA"/>
        </w:rPr>
        <w:t>studies</w:t>
      </w:r>
      <w:proofErr w:type="spellEnd"/>
      <w:r w:rsidR="005E571D" w:rsidRPr="006F737B">
        <w:rPr>
          <w:szCs w:val="28"/>
          <w:lang w:val="uk-UA"/>
        </w:rPr>
        <w:t xml:space="preserve"> </w:t>
      </w:r>
      <w:proofErr w:type="spellStart"/>
      <w:r w:rsidR="005E571D" w:rsidRPr="006F737B">
        <w:rPr>
          <w:szCs w:val="28"/>
          <w:lang w:val="uk-UA"/>
        </w:rPr>
        <w:t>in</w:t>
      </w:r>
      <w:proofErr w:type="spellEnd"/>
      <w:r w:rsidR="005E571D" w:rsidRPr="006F737B">
        <w:rPr>
          <w:szCs w:val="28"/>
          <w:lang w:val="uk-UA"/>
        </w:rPr>
        <w:t xml:space="preserve"> </w:t>
      </w:r>
      <w:proofErr w:type="spellStart"/>
      <w:r w:rsidR="005E571D" w:rsidRPr="006F737B">
        <w:rPr>
          <w:szCs w:val="28"/>
          <w:lang w:val="uk-UA"/>
        </w:rPr>
        <w:t>the</w:t>
      </w:r>
      <w:proofErr w:type="spellEnd"/>
      <w:r w:rsidR="005E571D" w:rsidRPr="006F737B">
        <w:rPr>
          <w:szCs w:val="28"/>
          <w:lang w:val="uk-UA"/>
        </w:rPr>
        <w:t xml:space="preserve"> </w:t>
      </w:r>
      <w:proofErr w:type="spellStart"/>
      <w:r w:rsidR="005E571D" w:rsidRPr="006F737B">
        <w:rPr>
          <w:szCs w:val="28"/>
          <w:lang w:val="uk-UA"/>
        </w:rPr>
        <w:t>theory</w:t>
      </w:r>
      <w:proofErr w:type="spellEnd"/>
      <w:r w:rsidR="005E571D" w:rsidRPr="006F737B">
        <w:rPr>
          <w:szCs w:val="28"/>
          <w:lang w:val="uk-UA"/>
        </w:rPr>
        <w:t xml:space="preserve"> </w:t>
      </w:r>
      <w:proofErr w:type="spellStart"/>
      <w:r w:rsidR="005E571D" w:rsidRPr="006F737B">
        <w:rPr>
          <w:szCs w:val="28"/>
          <w:lang w:val="uk-UA"/>
        </w:rPr>
        <w:t>of</w:t>
      </w:r>
      <w:proofErr w:type="spellEnd"/>
      <w:r w:rsidR="005E571D" w:rsidRPr="006F737B">
        <w:rPr>
          <w:szCs w:val="28"/>
          <w:lang w:val="uk-UA"/>
        </w:rPr>
        <w:t xml:space="preserve"> </w:t>
      </w:r>
      <w:proofErr w:type="spellStart"/>
      <w:r w:rsidR="005E571D" w:rsidRPr="006F737B">
        <w:rPr>
          <w:szCs w:val="28"/>
          <w:lang w:val="uk-UA"/>
        </w:rPr>
        <w:t>emotional</w:t>
      </w:r>
      <w:proofErr w:type="spellEnd"/>
      <w:r w:rsidR="005E571D" w:rsidRPr="006F737B">
        <w:rPr>
          <w:szCs w:val="28"/>
          <w:lang w:val="uk-UA"/>
        </w:rPr>
        <w:t xml:space="preserve"> </w:t>
      </w:r>
      <w:proofErr w:type="spellStart"/>
      <w:r w:rsidR="005E571D" w:rsidRPr="006F737B">
        <w:rPr>
          <w:szCs w:val="28"/>
          <w:lang w:val="uk-UA"/>
        </w:rPr>
        <w:t>development</w:t>
      </w:r>
      <w:proofErr w:type="spellEnd"/>
      <w:r w:rsidR="0025443F" w:rsidRPr="00D75F27">
        <w:rPr>
          <w:szCs w:val="28"/>
          <w:lang w:val="uk-UA"/>
        </w:rPr>
        <w:t xml:space="preserve">. </w:t>
      </w:r>
      <w:r w:rsidR="00D75F27" w:rsidRPr="005E571D">
        <w:rPr>
          <w:color w:val="000000"/>
          <w:spacing w:val="5"/>
          <w:szCs w:val="28"/>
          <w:shd w:val="clear" w:color="auto" w:fill="FFFFFF"/>
          <w:lang w:val="en-US"/>
        </w:rPr>
        <w:t>London :</w:t>
      </w:r>
      <w:r w:rsidR="00D75F27" w:rsidRPr="005E571D">
        <w:rPr>
          <w:rFonts w:ascii="Helvetica" w:hAnsi="Helvetica" w:cs="Helvetica"/>
          <w:color w:val="000000"/>
          <w:spacing w:val="5"/>
          <w:sz w:val="21"/>
          <w:szCs w:val="21"/>
          <w:shd w:val="clear" w:color="auto" w:fill="FFFFFF"/>
          <w:lang w:val="en-US"/>
        </w:rPr>
        <w:t xml:space="preserve"> </w:t>
      </w:r>
      <w:proofErr w:type="spellStart"/>
      <w:r w:rsidR="0025443F" w:rsidRPr="00D75F27">
        <w:rPr>
          <w:szCs w:val="28"/>
          <w:lang w:val="uk-UA"/>
        </w:rPr>
        <w:t>Karnac</w:t>
      </w:r>
      <w:proofErr w:type="spellEnd"/>
      <w:r w:rsidR="0025443F" w:rsidRPr="00D75F27">
        <w:rPr>
          <w:szCs w:val="28"/>
          <w:lang w:val="uk-UA"/>
        </w:rPr>
        <w:t xml:space="preserve"> </w:t>
      </w:r>
      <w:proofErr w:type="spellStart"/>
      <w:r w:rsidR="0025443F" w:rsidRPr="00D75F27">
        <w:rPr>
          <w:szCs w:val="28"/>
          <w:lang w:val="uk-UA"/>
        </w:rPr>
        <w:t>Books</w:t>
      </w:r>
      <w:proofErr w:type="spellEnd"/>
      <w:r w:rsidR="0025443F" w:rsidRPr="00D75F27">
        <w:rPr>
          <w:szCs w:val="28"/>
          <w:lang w:val="uk-UA"/>
        </w:rPr>
        <w:t>, 1996. 296</w:t>
      </w:r>
      <w:r w:rsidR="00370087" w:rsidRPr="00D75F27">
        <w:rPr>
          <w:szCs w:val="28"/>
          <w:lang w:val="uk-UA"/>
        </w:rPr>
        <w:t> </w:t>
      </w:r>
      <w:r w:rsidR="005265B6" w:rsidRPr="00D75F27">
        <w:rPr>
          <w:szCs w:val="28"/>
          <w:lang w:val="uk-UA"/>
        </w:rPr>
        <w:t>с</w:t>
      </w:r>
      <w:r w:rsidR="0025443F" w:rsidRPr="00D75F27">
        <w:rPr>
          <w:szCs w:val="28"/>
          <w:lang w:val="uk-UA"/>
        </w:rPr>
        <w:t>.</w:t>
      </w:r>
    </w:p>
    <w:p w:rsidR="00DC6409" w:rsidRPr="0095212B" w:rsidRDefault="00DC6409" w:rsidP="001E5E54">
      <w:pPr>
        <w:widowControl w:val="0"/>
        <w:spacing w:after="0"/>
        <w:rPr>
          <w:szCs w:val="28"/>
          <w:lang w:val="uk-UA"/>
        </w:rPr>
      </w:pPr>
      <w:r w:rsidRPr="0095212B">
        <w:rPr>
          <w:szCs w:val="28"/>
          <w:lang w:val="uk-UA"/>
        </w:rPr>
        <w:br w:type="page"/>
      </w:r>
    </w:p>
    <w:p w:rsidR="00DC6409" w:rsidRPr="0095212B" w:rsidRDefault="00DC6409" w:rsidP="00F50F4C">
      <w:pPr>
        <w:pStyle w:val="a4"/>
        <w:widowControl w:val="0"/>
        <w:spacing w:after="0" w:line="360" w:lineRule="auto"/>
        <w:ind w:left="0"/>
        <w:jc w:val="center"/>
        <w:rPr>
          <w:b/>
          <w:szCs w:val="28"/>
          <w:lang w:val="uk-UA"/>
        </w:rPr>
      </w:pPr>
      <w:r w:rsidRPr="0095212B">
        <w:rPr>
          <w:b/>
          <w:szCs w:val="28"/>
          <w:lang w:val="uk-UA"/>
        </w:rPr>
        <w:lastRenderedPageBreak/>
        <w:t>ДОДАТКИ</w:t>
      </w:r>
    </w:p>
    <w:p w:rsidR="00DC6409" w:rsidRPr="0095212B" w:rsidRDefault="00DC6409" w:rsidP="00F50F4C">
      <w:pPr>
        <w:pStyle w:val="a4"/>
        <w:widowControl w:val="0"/>
        <w:spacing w:after="0" w:line="360" w:lineRule="auto"/>
        <w:ind w:left="0"/>
        <w:jc w:val="center"/>
        <w:rPr>
          <w:b/>
          <w:szCs w:val="28"/>
          <w:lang w:val="uk-UA"/>
        </w:rPr>
      </w:pPr>
    </w:p>
    <w:p w:rsidR="00DC6409" w:rsidRPr="00D6521D" w:rsidRDefault="00DC6409" w:rsidP="00F50F4C">
      <w:pPr>
        <w:pStyle w:val="a4"/>
        <w:widowControl w:val="0"/>
        <w:spacing w:after="0" w:line="360" w:lineRule="auto"/>
        <w:ind w:left="0"/>
        <w:jc w:val="center"/>
        <w:rPr>
          <w:b/>
          <w:bCs/>
          <w:szCs w:val="28"/>
          <w:lang w:val="uk-UA"/>
        </w:rPr>
      </w:pPr>
      <w:r w:rsidRPr="00D6521D">
        <w:rPr>
          <w:b/>
          <w:bCs/>
          <w:szCs w:val="28"/>
          <w:lang w:val="uk-UA"/>
        </w:rPr>
        <w:t>Додаток А</w:t>
      </w:r>
    </w:p>
    <w:p w:rsidR="00DC6409" w:rsidRPr="00F50F4C" w:rsidRDefault="00DC6409" w:rsidP="00F50F4C">
      <w:pPr>
        <w:widowControl w:val="0"/>
        <w:spacing w:after="0" w:line="360" w:lineRule="auto"/>
        <w:rPr>
          <w:szCs w:val="28"/>
          <w:lang w:val="uk-UA"/>
        </w:rPr>
      </w:pPr>
    </w:p>
    <w:p w:rsidR="00DC6409" w:rsidRDefault="00DC6409" w:rsidP="00F50F4C">
      <w:pPr>
        <w:pStyle w:val="a4"/>
        <w:widowControl w:val="0"/>
        <w:spacing w:after="0" w:line="360" w:lineRule="auto"/>
        <w:ind w:left="0"/>
        <w:jc w:val="center"/>
        <w:rPr>
          <w:b/>
          <w:szCs w:val="28"/>
          <w:lang w:val="uk-UA"/>
        </w:rPr>
      </w:pPr>
      <w:r w:rsidRPr="00F50F4C">
        <w:rPr>
          <w:b/>
          <w:szCs w:val="28"/>
          <w:lang w:val="uk-UA"/>
        </w:rPr>
        <w:t>Методика 1. Емоційна ідентифікація. Автор: Е.</w:t>
      </w:r>
      <w:r w:rsidR="005E571D">
        <w:rPr>
          <w:b/>
          <w:szCs w:val="28"/>
          <w:lang w:val="uk-UA"/>
        </w:rPr>
        <w:t> </w:t>
      </w:r>
      <w:r w:rsidRPr="00F50F4C">
        <w:rPr>
          <w:b/>
          <w:szCs w:val="28"/>
          <w:lang w:val="uk-UA"/>
        </w:rPr>
        <w:t>І.</w:t>
      </w:r>
      <w:r w:rsidR="005E571D">
        <w:rPr>
          <w:b/>
          <w:szCs w:val="28"/>
          <w:lang w:val="uk-UA"/>
        </w:rPr>
        <w:t> </w:t>
      </w:r>
      <w:r w:rsidRPr="00F50F4C">
        <w:rPr>
          <w:b/>
          <w:szCs w:val="28"/>
          <w:lang w:val="uk-UA"/>
        </w:rPr>
        <w:t>Ізотова</w:t>
      </w:r>
    </w:p>
    <w:p w:rsidR="00F50F4C" w:rsidRPr="00F50F4C" w:rsidRDefault="00F50F4C" w:rsidP="00F50F4C">
      <w:pPr>
        <w:pStyle w:val="a4"/>
        <w:widowControl w:val="0"/>
        <w:spacing w:after="0" w:line="360" w:lineRule="auto"/>
        <w:ind w:left="0"/>
        <w:jc w:val="center"/>
        <w:rPr>
          <w:b/>
          <w:szCs w:val="28"/>
          <w:lang w:val="uk-UA"/>
        </w:rPr>
      </w:pPr>
    </w:p>
    <w:p w:rsidR="00DC6409" w:rsidRPr="0095212B" w:rsidRDefault="00DC6409" w:rsidP="00F50F4C">
      <w:pPr>
        <w:pStyle w:val="a4"/>
        <w:widowControl w:val="0"/>
        <w:spacing w:after="0" w:line="360" w:lineRule="auto"/>
        <w:ind w:left="0"/>
        <w:jc w:val="center"/>
        <w:rPr>
          <w:szCs w:val="28"/>
          <w:lang w:val="uk-UA"/>
        </w:rPr>
      </w:pPr>
      <w:r w:rsidRPr="0095212B">
        <w:rPr>
          <w:szCs w:val="28"/>
          <w:lang w:val="uk-UA"/>
        </w:rPr>
        <w:t>Діагностична серія №</w:t>
      </w:r>
      <w:r w:rsidR="005E571D">
        <w:rPr>
          <w:szCs w:val="28"/>
          <w:lang w:val="uk-UA"/>
        </w:rPr>
        <w:t> </w:t>
      </w:r>
      <w:r w:rsidRPr="0095212B">
        <w:rPr>
          <w:szCs w:val="28"/>
          <w:lang w:val="uk-UA"/>
        </w:rPr>
        <w:t xml:space="preserve">1, форма-В (для дітей 5-6 років). </w:t>
      </w:r>
    </w:p>
    <w:p w:rsidR="00DC6409" w:rsidRPr="0095212B" w:rsidRDefault="00DC6409" w:rsidP="00F50F4C">
      <w:pPr>
        <w:pStyle w:val="a4"/>
        <w:widowControl w:val="0"/>
        <w:spacing w:after="0" w:line="360" w:lineRule="auto"/>
        <w:ind w:left="0"/>
        <w:jc w:val="center"/>
        <w:rPr>
          <w:szCs w:val="28"/>
          <w:lang w:val="uk-UA"/>
        </w:rPr>
      </w:pPr>
      <w:r w:rsidRPr="0095212B">
        <w:rPr>
          <w:szCs w:val="28"/>
          <w:lang w:val="uk-UA"/>
        </w:rPr>
        <w:t>Протокол В-1</w:t>
      </w:r>
    </w:p>
    <w:p w:rsidR="00DC6409" w:rsidRPr="0095212B" w:rsidRDefault="00DC6409" w:rsidP="00F50F4C">
      <w:pPr>
        <w:pStyle w:val="a4"/>
        <w:widowControl w:val="0"/>
        <w:spacing w:after="0" w:line="360" w:lineRule="auto"/>
        <w:ind w:left="0"/>
        <w:jc w:val="center"/>
        <w:rPr>
          <w:szCs w:val="28"/>
          <w:lang w:val="uk-UA"/>
        </w:rPr>
      </w:pPr>
      <w:r w:rsidRPr="0095212B">
        <w:rPr>
          <w:szCs w:val="28"/>
          <w:lang w:val="uk-UA"/>
        </w:rPr>
        <w:t>Етап 1</w:t>
      </w:r>
    </w:p>
    <w:p w:rsidR="00DC6409" w:rsidRPr="0095212B" w:rsidRDefault="00D6521D" w:rsidP="00F50F4C">
      <w:pPr>
        <w:widowControl w:val="0"/>
        <w:spacing w:after="0" w:line="360" w:lineRule="auto"/>
        <w:ind w:firstLine="709"/>
        <w:rPr>
          <w:szCs w:val="28"/>
          <w:lang w:val="uk-UA"/>
        </w:rPr>
      </w:pPr>
      <w:r w:rsidRPr="003E795E">
        <w:rPr>
          <w:szCs w:val="28"/>
          <w:lang w:val="uk-UA"/>
        </w:rPr>
        <w:t>М</w:t>
      </w:r>
      <w:r w:rsidR="00DC6409" w:rsidRPr="003E795E">
        <w:rPr>
          <w:szCs w:val="28"/>
          <w:lang w:val="uk-UA"/>
        </w:rPr>
        <w:t>атеріал: аркуш білого паперу, кольорові олівці, 6 карт із зображеннями осіб гномів.</w:t>
      </w:r>
    </w:p>
    <w:p w:rsidR="00DC6409" w:rsidRPr="0095212B" w:rsidRDefault="00DC6409" w:rsidP="00F50F4C">
      <w:pPr>
        <w:widowControl w:val="0"/>
        <w:spacing w:after="0" w:line="360" w:lineRule="auto"/>
        <w:ind w:firstLine="709"/>
        <w:jc w:val="both"/>
        <w:rPr>
          <w:szCs w:val="28"/>
          <w:lang w:val="uk-UA"/>
        </w:rPr>
      </w:pPr>
      <w:r w:rsidRPr="0095212B">
        <w:rPr>
          <w:szCs w:val="28"/>
          <w:lang w:val="uk-UA"/>
        </w:rPr>
        <w:t xml:space="preserve">Інструкція 1: Хочеш, я розповім тобі казку про гномиків? Жили-були нерозлучні друзі гноми: веселун ЕХ, злюка УХ, плакса ОХ, </w:t>
      </w:r>
      <w:proofErr w:type="spellStart"/>
      <w:r w:rsidRPr="0095212B">
        <w:rPr>
          <w:szCs w:val="28"/>
          <w:lang w:val="uk-UA"/>
        </w:rPr>
        <w:t>Богуз</w:t>
      </w:r>
      <w:proofErr w:type="spellEnd"/>
      <w:r w:rsidRPr="0095212B">
        <w:rPr>
          <w:szCs w:val="28"/>
          <w:lang w:val="uk-UA"/>
        </w:rPr>
        <w:t xml:space="preserve"> ОЙ привереда ФУ, Ябеда АГА. Гноми завжди грали разом, хоча іноді сварилися. </w:t>
      </w:r>
    </w:p>
    <w:p w:rsidR="00DC6409" w:rsidRPr="0095212B" w:rsidRDefault="00DC6409" w:rsidP="00F50F4C">
      <w:pPr>
        <w:widowControl w:val="0"/>
        <w:spacing w:after="0" w:line="360" w:lineRule="auto"/>
        <w:ind w:firstLine="709"/>
        <w:jc w:val="both"/>
        <w:rPr>
          <w:szCs w:val="28"/>
          <w:lang w:val="uk-UA"/>
        </w:rPr>
      </w:pPr>
      <w:r w:rsidRPr="0095212B">
        <w:rPr>
          <w:szCs w:val="28"/>
          <w:lang w:val="uk-UA"/>
        </w:rPr>
        <w:t>У процесі інструкції здійснюється показ мімікою, при необхідності проаналізувати відповідність імені кожного гнома певного емоційного стану. Далі показати по черзі 6 карт з особами гномів.</w:t>
      </w:r>
    </w:p>
    <w:p w:rsidR="00DC6409" w:rsidRPr="0095212B" w:rsidRDefault="00DC6409" w:rsidP="00F50F4C">
      <w:pPr>
        <w:widowControl w:val="0"/>
        <w:spacing w:after="0" w:line="360" w:lineRule="auto"/>
        <w:ind w:firstLine="709"/>
        <w:jc w:val="both"/>
        <w:rPr>
          <w:szCs w:val="28"/>
          <w:lang w:val="uk-UA"/>
        </w:rPr>
      </w:pPr>
      <w:r w:rsidRPr="0095212B">
        <w:rPr>
          <w:szCs w:val="28"/>
          <w:lang w:val="uk-UA"/>
        </w:rPr>
        <w:t xml:space="preserve">Інструкція 2: Подивися, тут намальовані всі гномики. Спробуй відгадай, хто з них веселун, злюка, плакса, боягуз, ябеда, привереда. Як ти здогадався? Якщо ти не </w:t>
      </w:r>
      <w:proofErr w:type="spellStart"/>
      <w:r w:rsidRPr="0095212B">
        <w:rPr>
          <w:szCs w:val="28"/>
          <w:lang w:val="uk-UA"/>
        </w:rPr>
        <w:t>впевненений</w:t>
      </w:r>
      <w:proofErr w:type="spellEnd"/>
      <w:r w:rsidRPr="0095212B">
        <w:rPr>
          <w:szCs w:val="28"/>
          <w:lang w:val="uk-UA"/>
        </w:rPr>
        <w:t xml:space="preserve"> звертати увагу на брови, рот, очі зображення. Використовувати показ мімікою. </w:t>
      </w:r>
    </w:p>
    <w:p w:rsidR="00DC6409" w:rsidRPr="0095212B" w:rsidRDefault="00DC6409" w:rsidP="00F50F4C">
      <w:pPr>
        <w:widowControl w:val="0"/>
        <w:spacing w:after="0" w:line="360" w:lineRule="auto"/>
        <w:ind w:firstLine="709"/>
        <w:jc w:val="both"/>
        <w:rPr>
          <w:szCs w:val="28"/>
          <w:lang w:val="uk-UA"/>
        </w:rPr>
      </w:pPr>
      <w:r w:rsidRPr="0095212B">
        <w:rPr>
          <w:szCs w:val="28"/>
          <w:lang w:val="uk-UA"/>
        </w:rPr>
        <w:t>Інструкція 3: А який гномик тобі подобається більше? Чому? Розкажи про нього. А який гномик тобі подобається найменше? Чому? Розкажи про нього.</w:t>
      </w:r>
    </w:p>
    <w:p w:rsidR="00DC6409" w:rsidRPr="0095212B" w:rsidRDefault="00DC6409" w:rsidP="001E5E54">
      <w:pPr>
        <w:pStyle w:val="a4"/>
        <w:widowControl w:val="0"/>
        <w:spacing w:after="0" w:line="360" w:lineRule="auto"/>
        <w:ind w:left="1066"/>
        <w:jc w:val="center"/>
        <w:rPr>
          <w:szCs w:val="28"/>
          <w:lang w:val="uk-UA"/>
        </w:rPr>
      </w:pPr>
      <w:r w:rsidRPr="0095212B">
        <w:rPr>
          <w:szCs w:val="28"/>
          <w:lang w:val="uk-UA"/>
        </w:rPr>
        <w:t>Етап 2</w:t>
      </w:r>
    </w:p>
    <w:p w:rsidR="00DC6409" w:rsidRPr="0095212B" w:rsidRDefault="00DC6409" w:rsidP="001E5E54">
      <w:pPr>
        <w:widowControl w:val="0"/>
        <w:spacing w:after="0" w:line="360" w:lineRule="auto"/>
        <w:ind w:firstLine="709"/>
        <w:jc w:val="both"/>
        <w:rPr>
          <w:szCs w:val="28"/>
          <w:lang w:val="uk-UA"/>
        </w:rPr>
      </w:pPr>
      <w:r w:rsidRPr="0095212B">
        <w:rPr>
          <w:szCs w:val="28"/>
          <w:lang w:val="uk-UA"/>
        </w:rPr>
        <w:t>Матеріал: карта з кольоровим зображенням 6 гномів (особи не промальовані), кольорові олівці.</w:t>
      </w:r>
    </w:p>
    <w:p w:rsidR="00DC6409" w:rsidRPr="0095212B" w:rsidRDefault="00DC6409" w:rsidP="001E5E54">
      <w:pPr>
        <w:widowControl w:val="0"/>
        <w:spacing w:after="0" w:line="360" w:lineRule="auto"/>
        <w:ind w:firstLine="709"/>
        <w:jc w:val="both"/>
        <w:rPr>
          <w:szCs w:val="28"/>
          <w:lang w:val="uk-UA"/>
        </w:rPr>
      </w:pPr>
      <w:r w:rsidRPr="0095212B">
        <w:rPr>
          <w:szCs w:val="28"/>
          <w:lang w:val="uk-UA"/>
        </w:rPr>
        <w:t xml:space="preserve">Інструкція: Одного разу гномики попросили художника намалювати їх усіх разом на одному портреті. А художник </w:t>
      </w:r>
      <w:proofErr w:type="spellStart"/>
      <w:r w:rsidRPr="0095212B">
        <w:rPr>
          <w:szCs w:val="28"/>
          <w:lang w:val="uk-UA"/>
        </w:rPr>
        <w:t>забув</w:t>
      </w:r>
      <w:proofErr w:type="spellEnd"/>
      <w:r w:rsidRPr="0095212B">
        <w:rPr>
          <w:szCs w:val="28"/>
          <w:lang w:val="uk-UA"/>
        </w:rPr>
        <w:t xml:space="preserve"> (не встиг) намалювати їм обличчя. Може ти закінчиш портрети, ти ж знаєш, як гномики виглядають? З кого почнеш? Вибирай! У кожного гнома свій улюблений колір, тому всі </w:t>
      </w:r>
      <w:r w:rsidRPr="0095212B">
        <w:rPr>
          <w:szCs w:val="28"/>
          <w:lang w:val="uk-UA"/>
        </w:rPr>
        <w:lastRenderedPageBreak/>
        <w:t>ковпачки повинні бути різнокольорові. Як ти думаєш, який ковпачок підходить кожному гному?</w:t>
      </w:r>
    </w:p>
    <w:p w:rsidR="00DC6409" w:rsidRDefault="00DC6409" w:rsidP="001E5E54">
      <w:pPr>
        <w:pStyle w:val="a4"/>
        <w:widowControl w:val="0"/>
        <w:spacing w:after="0" w:line="360" w:lineRule="auto"/>
        <w:ind w:left="1066"/>
        <w:jc w:val="center"/>
        <w:rPr>
          <w:lang w:val="uk-UA"/>
        </w:rPr>
      </w:pPr>
      <w:r w:rsidRPr="0095212B">
        <w:rPr>
          <w:noProof/>
          <w:lang w:eastAsia="ru-RU"/>
        </w:rPr>
        <w:drawing>
          <wp:inline distT="0" distB="0" distL="0" distR="0">
            <wp:extent cx="4076244" cy="6070059"/>
            <wp:effectExtent l="19050" t="0" r="456" b="0"/>
            <wp:docPr id="20" name="Рисунок 11"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44" cstate="print"/>
                    <a:stretch>
                      <a:fillRect/>
                    </a:stretch>
                  </pic:blipFill>
                  <pic:spPr>
                    <a:xfrm>
                      <a:off x="0" y="0"/>
                      <a:ext cx="4080680" cy="6076665"/>
                    </a:xfrm>
                    <a:prstGeom prst="rect">
                      <a:avLst/>
                    </a:prstGeom>
                  </pic:spPr>
                </pic:pic>
              </a:graphicData>
            </a:graphic>
          </wp:inline>
        </w:drawing>
      </w:r>
    </w:p>
    <w:p w:rsidR="00082928" w:rsidRPr="00082928" w:rsidRDefault="00082928" w:rsidP="001E5E54">
      <w:pPr>
        <w:pStyle w:val="a4"/>
        <w:widowControl w:val="0"/>
        <w:spacing w:after="0" w:line="360" w:lineRule="auto"/>
        <w:ind w:left="1066"/>
        <w:jc w:val="center"/>
        <w:rPr>
          <w:b/>
          <w:bCs/>
          <w:lang w:val="uk-UA"/>
        </w:rPr>
      </w:pPr>
      <w:r w:rsidRPr="00082928">
        <w:rPr>
          <w:b/>
          <w:bCs/>
          <w:lang w:val="uk-UA"/>
        </w:rPr>
        <w:t xml:space="preserve">Рисунок А.1. </w:t>
      </w:r>
      <w:r w:rsidRPr="00082928">
        <w:rPr>
          <w:b/>
          <w:bCs/>
          <w:szCs w:val="28"/>
          <w:lang w:val="uk-UA"/>
        </w:rPr>
        <w:t>Карти із кольоровим зображенням 6 гномів (особи не промальовані)</w:t>
      </w:r>
    </w:p>
    <w:p w:rsidR="00DC6409" w:rsidRPr="0095212B" w:rsidRDefault="00DC6409" w:rsidP="001E5E54">
      <w:pPr>
        <w:widowControl w:val="0"/>
        <w:spacing w:after="0" w:line="276" w:lineRule="auto"/>
        <w:rPr>
          <w:lang w:val="uk-UA"/>
        </w:rPr>
      </w:pPr>
      <w:r w:rsidRPr="0095212B">
        <w:rPr>
          <w:lang w:val="uk-UA"/>
        </w:rPr>
        <w:br w:type="page"/>
      </w:r>
    </w:p>
    <w:p w:rsidR="00DC6409" w:rsidRPr="00D6521D" w:rsidRDefault="00DC6409" w:rsidP="00E3546C">
      <w:pPr>
        <w:pStyle w:val="a4"/>
        <w:widowControl w:val="0"/>
        <w:spacing w:after="0" w:line="360" w:lineRule="auto"/>
        <w:ind w:left="0"/>
        <w:jc w:val="center"/>
        <w:rPr>
          <w:b/>
          <w:bCs/>
          <w:lang w:val="uk-UA"/>
        </w:rPr>
      </w:pPr>
      <w:r w:rsidRPr="00D6521D">
        <w:rPr>
          <w:b/>
          <w:bCs/>
          <w:lang w:val="uk-UA"/>
        </w:rPr>
        <w:lastRenderedPageBreak/>
        <w:t>Додаток Б</w:t>
      </w:r>
    </w:p>
    <w:p w:rsidR="00DC6409" w:rsidRPr="0095212B" w:rsidRDefault="00DC6409" w:rsidP="00E3546C">
      <w:pPr>
        <w:pStyle w:val="a4"/>
        <w:widowControl w:val="0"/>
        <w:spacing w:after="0" w:line="360" w:lineRule="auto"/>
        <w:ind w:left="0"/>
        <w:jc w:val="right"/>
        <w:rPr>
          <w:b/>
          <w:lang w:val="uk-UA"/>
        </w:rPr>
      </w:pPr>
    </w:p>
    <w:p w:rsidR="00DC6409" w:rsidRPr="0095212B" w:rsidRDefault="00DC6409" w:rsidP="00E3546C">
      <w:pPr>
        <w:pStyle w:val="a4"/>
        <w:widowControl w:val="0"/>
        <w:spacing w:after="0" w:line="360" w:lineRule="auto"/>
        <w:ind w:left="0"/>
        <w:jc w:val="center"/>
        <w:rPr>
          <w:b/>
          <w:lang w:val="uk-UA"/>
        </w:rPr>
      </w:pPr>
      <w:r w:rsidRPr="0095212B">
        <w:rPr>
          <w:b/>
          <w:lang w:val="uk-UA"/>
        </w:rPr>
        <w:t>Протокол В-1</w:t>
      </w:r>
    </w:p>
    <w:p w:rsidR="00DC6409" w:rsidRPr="0095212B" w:rsidRDefault="00DC6409" w:rsidP="00E3546C">
      <w:pPr>
        <w:widowControl w:val="0"/>
        <w:spacing w:after="0" w:line="360" w:lineRule="auto"/>
        <w:jc w:val="both"/>
        <w:rPr>
          <w:lang w:val="uk-UA"/>
        </w:rPr>
      </w:pPr>
      <w:r w:rsidRPr="0095212B">
        <w:rPr>
          <w:lang w:val="uk-UA"/>
        </w:rPr>
        <w:t>ПІП______________________________________________________</w:t>
      </w:r>
    </w:p>
    <w:p w:rsidR="00DC6409" w:rsidRPr="0095212B" w:rsidRDefault="00DC6409" w:rsidP="00E3546C">
      <w:pPr>
        <w:widowControl w:val="0"/>
        <w:spacing w:after="0" w:line="360" w:lineRule="auto"/>
        <w:jc w:val="both"/>
        <w:rPr>
          <w:lang w:val="uk-UA"/>
        </w:rPr>
      </w:pPr>
      <w:r w:rsidRPr="0095212B">
        <w:rPr>
          <w:lang w:val="uk-UA"/>
        </w:rPr>
        <w:t>Дата народження____________________ Вік____________________</w:t>
      </w:r>
    </w:p>
    <w:p w:rsidR="00DC6409" w:rsidRPr="0095212B" w:rsidRDefault="00DC6409" w:rsidP="00E3546C">
      <w:pPr>
        <w:pStyle w:val="a4"/>
        <w:widowControl w:val="0"/>
        <w:spacing w:after="0" w:line="360" w:lineRule="auto"/>
        <w:ind w:left="0"/>
        <w:jc w:val="center"/>
        <w:rPr>
          <w:szCs w:val="28"/>
          <w:lang w:val="uk-UA"/>
        </w:rPr>
      </w:pPr>
      <w:r w:rsidRPr="0095212B">
        <w:rPr>
          <w:szCs w:val="28"/>
          <w:lang w:val="uk-UA"/>
        </w:rPr>
        <w:t>Етап 1</w:t>
      </w:r>
    </w:p>
    <w:tbl>
      <w:tblPr>
        <w:tblStyle w:val="a3"/>
        <w:tblW w:w="0" w:type="auto"/>
        <w:jc w:val="center"/>
        <w:tblLook w:val="04A0" w:firstRow="1" w:lastRow="0" w:firstColumn="1" w:lastColumn="0" w:noHBand="0" w:noVBand="1"/>
      </w:tblPr>
      <w:tblGrid>
        <w:gridCol w:w="2235"/>
        <w:gridCol w:w="708"/>
        <w:gridCol w:w="709"/>
        <w:gridCol w:w="567"/>
        <w:gridCol w:w="2410"/>
        <w:gridCol w:w="2693"/>
      </w:tblGrid>
      <w:tr w:rsidR="00DC6409" w:rsidRPr="0095212B" w:rsidTr="00E3546C">
        <w:trPr>
          <w:jc w:val="center"/>
        </w:trPr>
        <w:tc>
          <w:tcPr>
            <w:tcW w:w="2235" w:type="dxa"/>
            <w:vMerge w:val="restart"/>
          </w:tcPr>
          <w:p w:rsidR="00DC6409" w:rsidRPr="0095212B" w:rsidRDefault="00DC6409" w:rsidP="00E3546C">
            <w:pPr>
              <w:widowControl w:val="0"/>
              <w:spacing w:line="360" w:lineRule="auto"/>
              <w:jc w:val="center"/>
              <w:rPr>
                <w:b/>
                <w:lang w:val="uk-UA"/>
              </w:rPr>
            </w:pPr>
            <w:r w:rsidRPr="0095212B">
              <w:rPr>
                <w:b/>
                <w:lang w:val="uk-UA"/>
              </w:rPr>
              <w:t>Номер малюнка</w:t>
            </w:r>
          </w:p>
        </w:tc>
        <w:tc>
          <w:tcPr>
            <w:tcW w:w="1984" w:type="dxa"/>
            <w:gridSpan w:val="3"/>
          </w:tcPr>
          <w:p w:rsidR="00DC6409" w:rsidRPr="0095212B" w:rsidRDefault="00DC6409" w:rsidP="00E3546C">
            <w:pPr>
              <w:widowControl w:val="0"/>
              <w:spacing w:line="360" w:lineRule="auto"/>
              <w:jc w:val="center"/>
              <w:rPr>
                <w:b/>
                <w:lang w:val="uk-UA"/>
              </w:rPr>
            </w:pPr>
            <w:r w:rsidRPr="0095212B">
              <w:rPr>
                <w:b/>
                <w:lang w:val="uk-UA"/>
              </w:rPr>
              <w:t>Спроби</w:t>
            </w:r>
          </w:p>
        </w:tc>
        <w:tc>
          <w:tcPr>
            <w:tcW w:w="2410" w:type="dxa"/>
            <w:vMerge w:val="restart"/>
          </w:tcPr>
          <w:p w:rsidR="00DC6409" w:rsidRPr="0095212B" w:rsidRDefault="00DC6409" w:rsidP="00E3546C">
            <w:pPr>
              <w:widowControl w:val="0"/>
              <w:spacing w:line="360" w:lineRule="auto"/>
              <w:jc w:val="center"/>
              <w:rPr>
                <w:b/>
                <w:lang w:val="uk-UA"/>
              </w:rPr>
            </w:pPr>
            <w:r w:rsidRPr="0095212B">
              <w:rPr>
                <w:b/>
                <w:lang w:val="uk-UA"/>
              </w:rPr>
              <w:t>Допомога</w:t>
            </w:r>
          </w:p>
        </w:tc>
        <w:tc>
          <w:tcPr>
            <w:tcW w:w="2693" w:type="dxa"/>
            <w:vMerge w:val="restart"/>
          </w:tcPr>
          <w:p w:rsidR="00DC6409" w:rsidRPr="0095212B" w:rsidRDefault="00DC6409" w:rsidP="00E3546C">
            <w:pPr>
              <w:widowControl w:val="0"/>
              <w:spacing w:line="360" w:lineRule="auto"/>
              <w:jc w:val="center"/>
              <w:rPr>
                <w:b/>
                <w:lang w:val="uk-UA"/>
              </w:rPr>
            </w:pPr>
            <w:r w:rsidRPr="0095212B">
              <w:rPr>
                <w:b/>
                <w:lang w:val="uk-UA"/>
              </w:rPr>
              <w:t>Обґрунтування</w:t>
            </w:r>
          </w:p>
        </w:tc>
      </w:tr>
      <w:tr w:rsidR="00DC6409" w:rsidRPr="0095212B" w:rsidTr="00E3546C">
        <w:trPr>
          <w:jc w:val="center"/>
        </w:trPr>
        <w:tc>
          <w:tcPr>
            <w:tcW w:w="2235" w:type="dxa"/>
            <w:vMerge/>
          </w:tcPr>
          <w:p w:rsidR="00DC6409" w:rsidRPr="0095212B" w:rsidRDefault="00DC6409" w:rsidP="00E3546C">
            <w:pPr>
              <w:widowControl w:val="0"/>
              <w:spacing w:line="360" w:lineRule="auto"/>
              <w:jc w:val="both"/>
              <w:rPr>
                <w:lang w:val="uk-UA"/>
              </w:rPr>
            </w:pPr>
          </w:p>
        </w:tc>
        <w:tc>
          <w:tcPr>
            <w:tcW w:w="708" w:type="dxa"/>
          </w:tcPr>
          <w:p w:rsidR="00DC6409" w:rsidRPr="0095212B" w:rsidRDefault="00DC6409" w:rsidP="00E3546C">
            <w:pPr>
              <w:widowControl w:val="0"/>
              <w:spacing w:line="360" w:lineRule="auto"/>
              <w:jc w:val="both"/>
              <w:rPr>
                <w:lang w:val="uk-UA"/>
              </w:rPr>
            </w:pPr>
            <w:r w:rsidRPr="0095212B">
              <w:rPr>
                <w:lang w:val="uk-UA"/>
              </w:rPr>
              <w:t>1</w:t>
            </w:r>
          </w:p>
        </w:tc>
        <w:tc>
          <w:tcPr>
            <w:tcW w:w="709" w:type="dxa"/>
          </w:tcPr>
          <w:p w:rsidR="00DC6409" w:rsidRPr="0095212B" w:rsidRDefault="00DC6409" w:rsidP="00E3546C">
            <w:pPr>
              <w:widowControl w:val="0"/>
              <w:spacing w:line="360" w:lineRule="auto"/>
              <w:jc w:val="both"/>
              <w:rPr>
                <w:lang w:val="uk-UA"/>
              </w:rPr>
            </w:pPr>
            <w:r w:rsidRPr="0095212B">
              <w:rPr>
                <w:lang w:val="uk-UA"/>
              </w:rPr>
              <w:t>2</w:t>
            </w:r>
          </w:p>
        </w:tc>
        <w:tc>
          <w:tcPr>
            <w:tcW w:w="567" w:type="dxa"/>
          </w:tcPr>
          <w:p w:rsidR="00DC6409" w:rsidRPr="0095212B" w:rsidRDefault="00DC6409" w:rsidP="00E3546C">
            <w:pPr>
              <w:widowControl w:val="0"/>
              <w:spacing w:line="360" w:lineRule="auto"/>
              <w:jc w:val="both"/>
              <w:rPr>
                <w:lang w:val="uk-UA"/>
              </w:rPr>
            </w:pPr>
            <w:r w:rsidRPr="0095212B">
              <w:rPr>
                <w:lang w:val="uk-UA"/>
              </w:rPr>
              <w:t>3</w:t>
            </w:r>
          </w:p>
        </w:tc>
        <w:tc>
          <w:tcPr>
            <w:tcW w:w="2410" w:type="dxa"/>
            <w:vMerge/>
          </w:tcPr>
          <w:p w:rsidR="00DC6409" w:rsidRPr="0095212B" w:rsidRDefault="00DC6409" w:rsidP="00E3546C">
            <w:pPr>
              <w:widowControl w:val="0"/>
              <w:spacing w:line="360" w:lineRule="auto"/>
              <w:jc w:val="both"/>
              <w:rPr>
                <w:lang w:val="uk-UA"/>
              </w:rPr>
            </w:pPr>
          </w:p>
        </w:tc>
        <w:tc>
          <w:tcPr>
            <w:tcW w:w="2693" w:type="dxa"/>
            <w:vMerge/>
          </w:tcPr>
          <w:p w:rsidR="00DC6409" w:rsidRPr="0095212B" w:rsidRDefault="00DC6409" w:rsidP="00E3546C">
            <w:pPr>
              <w:widowControl w:val="0"/>
              <w:spacing w:line="360" w:lineRule="auto"/>
              <w:jc w:val="both"/>
              <w:rPr>
                <w:lang w:val="uk-UA"/>
              </w:rPr>
            </w:pPr>
          </w:p>
        </w:tc>
      </w:tr>
      <w:tr w:rsidR="00DC6409" w:rsidRPr="0095212B" w:rsidTr="00E3546C">
        <w:trPr>
          <w:jc w:val="center"/>
        </w:trPr>
        <w:tc>
          <w:tcPr>
            <w:tcW w:w="2235" w:type="dxa"/>
          </w:tcPr>
          <w:p w:rsidR="00DC6409" w:rsidRPr="0095212B" w:rsidRDefault="00DC6409" w:rsidP="00E3546C">
            <w:pPr>
              <w:widowControl w:val="0"/>
              <w:spacing w:line="360" w:lineRule="auto"/>
              <w:jc w:val="both"/>
              <w:rPr>
                <w:lang w:val="uk-UA"/>
              </w:rPr>
            </w:pPr>
            <w:r w:rsidRPr="0095212B">
              <w:rPr>
                <w:lang w:val="uk-UA"/>
              </w:rPr>
              <w:t xml:space="preserve">1 – </w:t>
            </w:r>
            <w:r w:rsidRPr="0095212B">
              <w:rPr>
                <w:szCs w:val="28"/>
                <w:lang w:val="uk-UA"/>
              </w:rPr>
              <w:t>веселун</w:t>
            </w:r>
          </w:p>
        </w:tc>
        <w:tc>
          <w:tcPr>
            <w:tcW w:w="708" w:type="dxa"/>
          </w:tcPr>
          <w:p w:rsidR="00DC6409" w:rsidRPr="0095212B" w:rsidRDefault="00DC6409" w:rsidP="00E3546C">
            <w:pPr>
              <w:widowControl w:val="0"/>
              <w:spacing w:line="360" w:lineRule="auto"/>
              <w:jc w:val="both"/>
              <w:rPr>
                <w:lang w:val="uk-UA"/>
              </w:rPr>
            </w:pPr>
          </w:p>
        </w:tc>
        <w:tc>
          <w:tcPr>
            <w:tcW w:w="709" w:type="dxa"/>
          </w:tcPr>
          <w:p w:rsidR="00DC6409" w:rsidRPr="0095212B" w:rsidRDefault="00DC6409" w:rsidP="00E3546C">
            <w:pPr>
              <w:widowControl w:val="0"/>
              <w:spacing w:line="360" w:lineRule="auto"/>
              <w:jc w:val="both"/>
              <w:rPr>
                <w:lang w:val="uk-UA"/>
              </w:rPr>
            </w:pPr>
          </w:p>
        </w:tc>
        <w:tc>
          <w:tcPr>
            <w:tcW w:w="567" w:type="dxa"/>
          </w:tcPr>
          <w:p w:rsidR="00DC6409" w:rsidRPr="0095212B" w:rsidRDefault="00DC6409" w:rsidP="00E3546C">
            <w:pPr>
              <w:widowControl w:val="0"/>
              <w:spacing w:line="360" w:lineRule="auto"/>
              <w:jc w:val="both"/>
              <w:rPr>
                <w:lang w:val="uk-UA"/>
              </w:rPr>
            </w:pPr>
          </w:p>
        </w:tc>
        <w:tc>
          <w:tcPr>
            <w:tcW w:w="2410" w:type="dxa"/>
          </w:tcPr>
          <w:p w:rsidR="00DC6409" w:rsidRPr="0095212B" w:rsidRDefault="00DC6409" w:rsidP="00E3546C">
            <w:pPr>
              <w:widowControl w:val="0"/>
              <w:spacing w:line="360" w:lineRule="auto"/>
              <w:jc w:val="both"/>
              <w:rPr>
                <w:lang w:val="uk-UA"/>
              </w:rPr>
            </w:pPr>
          </w:p>
        </w:tc>
        <w:tc>
          <w:tcPr>
            <w:tcW w:w="2693" w:type="dxa"/>
          </w:tcPr>
          <w:p w:rsidR="00DC6409" w:rsidRPr="0095212B" w:rsidRDefault="00DC6409" w:rsidP="00E3546C">
            <w:pPr>
              <w:widowControl w:val="0"/>
              <w:spacing w:line="360" w:lineRule="auto"/>
              <w:jc w:val="both"/>
              <w:rPr>
                <w:lang w:val="uk-UA"/>
              </w:rPr>
            </w:pPr>
          </w:p>
        </w:tc>
      </w:tr>
      <w:tr w:rsidR="00DC6409" w:rsidRPr="0095212B" w:rsidTr="00E3546C">
        <w:trPr>
          <w:jc w:val="center"/>
        </w:trPr>
        <w:tc>
          <w:tcPr>
            <w:tcW w:w="2235" w:type="dxa"/>
          </w:tcPr>
          <w:p w:rsidR="00DC6409" w:rsidRPr="0095212B" w:rsidRDefault="00DC6409" w:rsidP="00E3546C">
            <w:pPr>
              <w:widowControl w:val="0"/>
              <w:spacing w:line="360" w:lineRule="auto"/>
              <w:jc w:val="both"/>
              <w:rPr>
                <w:lang w:val="uk-UA"/>
              </w:rPr>
            </w:pPr>
            <w:r w:rsidRPr="0095212B">
              <w:rPr>
                <w:lang w:val="uk-UA"/>
              </w:rPr>
              <w:t xml:space="preserve">2 – </w:t>
            </w:r>
            <w:r w:rsidRPr="0095212B">
              <w:rPr>
                <w:szCs w:val="28"/>
                <w:lang w:val="uk-UA"/>
              </w:rPr>
              <w:t xml:space="preserve">злюка </w:t>
            </w:r>
          </w:p>
        </w:tc>
        <w:tc>
          <w:tcPr>
            <w:tcW w:w="708" w:type="dxa"/>
          </w:tcPr>
          <w:p w:rsidR="00DC6409" w:rsidRPr="0095212B" w:rsidRDefault="00DC6409" w:rsidP="00E3546C">
            <w:pPr>
              <w:widowControl w:val="0"/>
              <w:spacing w:line="360" w:lineRule="auto"/>
              <w:jc w:val="both"/>
              <w:rPr>
                <w:lang w:val="uk-UA"/>
              </w:rPr>
            </w:pPr>
          </w:p>
        </w:tc>
        <w:tc>
          <w:tcPr>
            <w:tcW w:w="709" w:type="dxa"/>
          </w:tcPr>
          <w:p w:rsidR="00DC6409" w:rsidRPr="0095212B" w:rsidRDefault="00DC6409" w:rsidP="00E3546C">
            <w:pPr>
              <w:widowControl w:val="0"/>
              <w:spacing w:line="360" w:lineRule="auto"/>
              <w:jc w:val="both"/>
              <w:rPr>
                <w:lang w:val="uk-UA"/>
              </w:rPr>
            </w:pPr>
          </w:p>
        </w:tc>
        <w:tc>
          <w:tcPr>
            <w:tcW w:w="567" w:type="dxa"/>
          </w:tcPr>
          <w:p w:rsidR="00DC6409" w:rsidRPr="0095212B" w:rsidRDefault="00DC6409" w:rsidP="00E3546C">
            <w:pPr>
              <w:widowControl w:val="0"/>
              <w:spacing w:line="360" w:lineRule="auto"/>
              <w:jc w:val="both"/>
              <w:rPr>
                <w:lang w:val="uk-UA"/>
              </w:rPr>
            </w:pPr>
          </w:p>
        </w:tc>
        <w:tc>
          <w:tcPr>
            <w:tcW w:w="2410" w:type="dxa"/>
          </w:tcPr>
          <w:p w:rsidR="00DC6409" w:rsidRPr="0095212B" w:rsidRDefault="00DC6409" w:rsidP="00E3546C">
            <w:pPr>
              <w:widowControl w:val="0"/>
              <w:spacing w:line="360" w:lineRule="auto"/>
              <w:jc w:val="both"/>
              <w:rPr>
                <w:lang w:val="uk-UA"/>
              </w:rPr>
            </w:pPr>
          </w:p>
        </w:tc>
        <w:tc>
          <w:tcPr>
            <w:tcW w:w="2693" w:type="dxa"/>
          </w:tcPr>
          <w:p w:rsidR="00DC6409" w:rsidRPr="0095212B" w:rsidRDefault="00DC6409" w:rsidP="00E3546C">
            <w:pPr>
              <w:widowControl w:val="0"/>
              <w:spacing w:line="360" w:lineRule="auto"/>
              <w:jc w:val="both"/>
              <w:rPr>
                <w:lang w:val="uk-UA"/>
              </w:rPr>
            </w:pPr>
          </w:p>
        </w:tc>
      </w:tr>
      <w:tr w:rsidR="00DC6409" w:rsidRPr="0095212B" w:rsidTr="00E3546C">
        <w:trPr>
          <w:jc w:val="center"/>
        </w:trPr>
        <w:tc>
          <w:tcPr>
            <w:tcW w:w="2235" w:type="dxa"/>
          </w:tcPr>
          <w:p w:rsidR="00DC6409" w:rsidRPr="0095212B" w:rsidRDefault="00DC6409" w:rsidP="00E3546C">
            <w:pPr>
              <w:widowControl w:val="0"/>
              <w:spacing w:line="360" w:lineRule="auto"/>
              <w:jc w:val="both"/>
              <w:rPr>
                <w:lang w:val="uk-UA"/>
              </w:rPr>
            </w:pPr>
            <w:r w:rsidRPr="0095212B">
              <w:rPr>
                <w:lang w:val="uk-UA"/>
              </w:rPr>
              <w:t xml:space="preserve">3 – </w:t>
            </w:r>
            <w:r w:rsidRPr="0095212B">
              <w:rPr>
                <w:szCs w:val="28"/>
                <w:lang w:val="uk-UA"/>
              </w:rPr>
              <w:t xml:space="preserve">плакса </w:t>
            </w:r>
          </w:p>
        </w:tc>
        <w:tc>
          <w:tcPr>
            <w:tcW w:w="708" w:type="dxa"/>
          </w:tcPr>
          <w:p w:rsidR="00DC6409" w:rsidRPr="0095212B" w:rsidRDefault="00DC6409" w:rsidP="00E3546C">
            <w:pPr>
              <w:widowControl w:val="0"/>
              <w:spacing w:line="360" w:lineRule="auto"/>
              <w:jc w:val="both"/>
              <w:rPr>
                <w:lang w:val="uk-UA"/>
              </w:rPr>
            </w:pPr>
          </w:p>
        </w:tc>
        <w:tc>
          <w:tcPr>
            <w:tcW w:w="709" w:type="dxa"/>
          </w:tcPr>
          <w:p w:rsidR="00DC6409" w:rsidRPr="0095212B" w:rsidRDefault="00DC6409" w:rsidP="00E3546C">
            <w:pPr>
              <w:widowControl w:val="0"/>
              <w:spacing w:line="360" w:lineRule="auto"/>
              <w:jc w:val="both"/>
              <w:rPr>
                <w:lang w:val="uk-UA"/>
              </w:rPr>
            </w:pPr>
          </w:p>
        </w:tc>
        <w:tc>
          <w:tcPr>
            <w:tcW w:w="567" w:type="dxa"/>
          </w:tcPr>
          <w:p w:rsidR="00DC6409" w:rsidRPr="0095212B" w:rsidRDefault="00DC6409" w:rsidP="00E3546C">
            <w:pPr>
              <w:widowControl w:val="0"/>
              <w:spacing w:line="360" w:lineRule="auto"/>
              <w:jc w:val="both"/>
              <w:rPr>
                <w:lang w:val="uk-UA"/>
              </w:rPr>
            </w:pPr>
          </w:p>
        </w:tc>
        <w:tc>
          <w:tcPr>
            <w:tcW w:w="2410" w:type="dxa"/>
          </w:tcPr>
          <w:p w:rsidR="00DC6409" w:rsidRPr="0095212B" w:rsidRDefault="00DC6409" w:rsidP="00E3546C">
            <w:pPr>
              <w:widowControl w:val="0"/>
              <w:spacing w:line="360" w:lineRule="auto"/>
              <w:jc w:val="both"/>
              <w:rPr>
                <w:lang w:val="uk-UA"/>
              </w:rPr>
            </w:pPr>
          </w:p>
        </w:tc>
        <w:tc>
          <w:tcPr>
            <w:tcW w:w="2693" w:type="dxa"/>
          </w:tcPr>
          <w:p w:rsidR="00DC6409" w:rsidRPr="0095212B" w:rsidRDefault="00DC6409" w:rsidP="00E3546C">
            <w:pPr>
              <w:widowControl w:val="0"/>
              <w:spacing w:line="360" w:lineRule="auto"/>
              <w:jc w:val="both"/>
              <w:rPr>
                <w:lang w:val="uk-UA"/>
              </w:rPr>
            </w:pPr>
          </w:p>
        </w:tc>
      </w:tr>
      <w:tr w:rsidR="00DC6409" w:rsidRPr="0095212B" w:rsidTr="00E3546C">
        <w:trPr>
          <w:jc w:val="center"/>
        </w:trPr>
        <w:tc>
          <w:tcPr>
            <w:tcW w:w="2235" w:type="dxa"/>
          </w:tcPr>
          <w:p w:rsidR="00DC6409" w:rsidRPr="0095212B" w:rsidRDefault="00DC6409" w:rsidP="001E5E54">
            <w:pPr>
              <w:widowControl w:val="0"/>
              <w:spacing w:line="360" w:lineRule="auto"/>
              <w:jc w:val="both"/>
              <w:rPr>
                <w:lang w:val="uk-UA"/>
              </w:rPr>
            </w:pPr>
            <w:r w:rsidRPr="0095212B">
              <w:rPr>
                <w:lang w:val="uk-UA"/>
              </w:rPr>
              <w:t xml:space="preserve">4 – </w:t>
            </w:r>
            <w:r w:rsidRPr="0095212B">
              <w:rPr>
                <w:szCs w:val="28"/>
                <w:lang w:val="uk-UA"/>
              </w:rPr>
              <w:t xml:space="preserve">боягуз </w:t>
            </w:r>
          </w:p>
        </w:tc>
        <w:tc>
          <w:tcPr>
            <w:tcW w:w="708" w:type="dxa"/>
          </w:tcPr>
          <w:p w:rsidR="00DC6409" w:rsidRPr="0095212B" w:rsidRDefault="00DC6409" w:rsidP="001E5E54">
            <w:pPr>
              <w:widowControl w:val="0"/>
              <w:spacing w:line="360" w:lineRule="auto"/>
              <w:jc w:val="both"/>
              <w:rPr>
                <w:lang w:val="uk-UA"/>
              </w:rPr>
            </w:pPr>
          </w:p>
        </w:tc>
        <w:tc>
          <w:tcPr>
            <w:tcW w:w="709" w:type="dxa"/>
          </w:tcPr>
          <w:p w:rsidR="00DC6409" w:rsidRPr="0095212B" w:rsidRDefault="00DC6409" w:rsidP="001E5E54">
            <w:pPr>
              <w:widowControl w:val="0"/>
              <w:spacing w:line="360" w:lineRule="auto"/>
              <w:jc w:val="both"/>
              <w:rPr>
                <w:lang w:val="uk-UA"/>
              </w:rPr>
            </w:pPr>
          </w:p>
        </w:tc>
        <w:tc>
          <w:tcPr>
            <w:tcW w:w="567" w:type="dxa"/>
          </w:tcPr>
          <w:p w:rsidR="00DC6409" w:rsidRPr="0095212B" w:rsidRDefault="00DC6409" w:rsidP="001E5E54">
            <w:pPr>
              <w:widowControl w:val="0"/>
              <w:spacing w:line="360" w:lineRule="auto"/>
              <w:jc w:val="both"/>
              <w:rPr>
                <w:lang w:val="uk-UA"/>
              </w:rPr>
            </w:pPr>
          </w:p>
        </w:tc>
        <w:tc>
          <w:tcPr>
            <w:tcW w:w="2410" w:type="dxa"/>
          </w:tcPr>
          <w:p w:rsidR="00DC6409" w:rsidRPr="0095212B" w:rsidRDefault="00DC6409" w:rsidP="001E5E54">
            <w:pPr>
              <w:widowControl w:val="0"/>
              <w:spacing w:line="360" w:lineRule="auto"/>
              <w:jc w:val="both"/>
              <w:rPr>
                <w:lang w:val="uk-UA"/>
              </w:rPr>
            </w:pPr>
          </w:p>
        </w:tc>
        <w:tc>
          <w:tcPr>
            <w:tcW w:w="2693" w:type="dxa"/>
          </w:tcPr>
          <w:p w:rsidR="00DC6409" w:rsidRPr="0095212B" w:rsidRDefault="00DC6409" w:rsidP="001E5E54">
            <w:pPr>
              <w:widowControl w:val="0"/>
              <w:spacing w:line="360" w:lineRule="auto"/>
              <w:jc w:val="both"/>
              <w:rPr>
                <w:lang w:val="uk-UA"/>
              </w:rPr>
            </w:pPr>
          </w:p>
        </w:tc>
      </w:tr>
      <w:tr w:rsidR="00DC6409" w:rsidRPr="0095212B" w:rsidTr="00E3546C">
        <w:trPr>
          <w:jc w:val="center"/>
        </w:trPr>
        <w:tc>
          <w:tcPr>
            <w:tcW w:w="2235" w:type="dxa"/>
          </w:tcPr>
          <w:p w:rsidR="00DC6409" w:rsidRPr="0095212B" w:rsidRDefault="00DC6409" w:rsidP="001E5E54">
            <w:pPr>
              <w:widowControl w:val="0"/>
              <w:spacing w:line="360" w:lineRule="auto"/>
              <w:jc w:val="both"/>
              <w:rPr>
                <w:lang w:val="uk-UA"/>
              </w:rPr>
            </w:pPr>
            <w:r w:rsidRPr="0095212B">
              <w:rPr>
                <w:lang w:val="uk-UA"/>
              </w:rPr>
              <w:t xml:space="preserve">5 – </w:t>
            </w:r>
            <w:r w:rsidRPr="0095212B">
              <w:rPr>
                <w:szCs w:val="28"/>
                <w:lang w:val="uk-UA"/>
              </w:rPr>
              <w:t xml:space="preserve">ябеда </w:t>
            </w:r>
          </w:p>
        </w:tc>
        <w:tc>
          <w:tcPr>
            <w:tcW w:w="708" w:type="dxa"/>
          </w:tcPr>
          <w:p w:rsidR="00DC6409" w:rsidRPr="0095212B" w:rsidRDefault="00DC6409" w:rsidP="001E5E54">
            <w:pPr>
              <w:widowControl w:val="0"/>
              <w:spacing w:line="360" w:lineRule="auto"/>
              <w:jc w:val="both"/>
              <w:rPr>
                <w:lang w:val="uk-UA"/>
              </w:rPr>
            </w:pPr>
          </w:p>
        </w:tc>
        <w:tc>
          <w:tcPr>
            <w:tcW w:w="709" w:type="dxa"/>
          </w:tcPr>
          <w:p w:rsidR="00DC6409" w:rsidRPr="0095212B" w:rsidRDefault="00DC6409" w:rsidP="001E5E54">
            <w:pPr>
              <w:widowControl w:val="0"/>
              <w:spacing w:line="360" w:lineRule="auto"/>
              <w:jc w:val="both"/>
              <w:rPr>
                <w:lang w:val="uk-UA"/>
              </w:rPr>
            </w:pPr>
          </w:p>
        </w:tc>
        <w:tc>
          <w:tcPr>
            <w:tcW w:w="567" w:type="dxa"/>
          </w:tcPr>
          <w:p w:rsidR="00DC6409" w:rsidRPr="0095212B" w:rsidRDefault="00DC6409" w:rsidP="001E5E54">
            <w:pPr>
              <w:widowControl w:val="0"/>
              <w:spacing w:line="360" w:lineRule="auto"/>
              <w:jc w:val="both"/>
              <w:rPr>
                <w:lang w:val="uk-UA"/>
              </w:rPr>
            </w:pPr>
          </w:p>
        </w:tc>
        <w:tc>
          <w:tcPr>
            <w:tcW w:w="2410" w:type="dxa"/>
          </w:tcPr>
          <w:p w:rsidR="00DC6409" w:rsidRPr="0095212B" w:rsidRDefault="00DC6409" w:rsidP="001E5E54">
            <w:pPr>
              <w:widowControl w:val="0"/>
              <w:spacing w:line="360" w:lineRule="auto"/>
              <w:jc w:val="both"/>
              <w:rPr>
                <w:lang w:val="uk-UA"/>
              </w:rPr>
            </w:pPr>
          </w:p>
        </w:tc>
        <w:tc>
          <w:tcPr>
            <w:tcW w:w="2693" w:type="dxa"/>
          </w:tcPr>
          <w:p w:rsidR="00DC6409" w:rsidRPr="0095212B" w:rsidRDefault="00DC6409" w:rsidP="001E5E54">
            <w:pPr>
              <w:widowControl w:val="0"/>
              <w:spacing w:line="360" w:lineRule="auto"/>
              <w:jc w:val="both"/>
              <w:rPr>
                <w:lang w:val="uk-UA"/>
              </w:rPr>
            </w:pPr>
          </w:p>
        </w:tc>
      </w:tr>
      <w:tr w:rsidR="00DC6409" w:rsidRPr="0095212B" w:rsidTr="00E3546C">
        <w:trPr>
          <w:jc w:val="center"/>
        </w:trPr>
        <w:tc>
          <w:tcPr>
            <w:tcW w:w="2235" w:type="dxa"/>
          </w:tcPr>
          <w:p w:rsidR="00DC6409" w:rsidRPr="0095212B" w:rsidRDefault="00DC6409" w:rsidP="001E5E54">
            <w:pPr>
              <w:widowControl w:val="0"/>
              <w:spacing w:line="360" w:lineRule="auto"/>
              <w:jc w:val="both"/>
              <w:rPr>
                <w:lang w:val="uk-UA"/>
              </w:rPr>
            </w:pPr>
            <w:r w:rsidRPr="0095212B">
              <w:rPr>
                <w:szCs w:val="28"/>
                <w:lang w:val="uk-UA"/>
              </w:rPr>
              <w:t>6 – привереда</w:t>
            </w:r>
          </w:p>
        </w:tc>
        <w:tc>
          <w:tcPr>
            <w:tcW w:w="708" w:type="dxa"/>
          </w:tcPr>
          <w:p w:rsidR="00DC6409" w:rsidRPr="0095212B" w:rsidRDefault="00DC6409" w:rsidP="001E5E54">
            <w:pPr>
              <w:widowControl w:val="0"/>
              <w:spacing w:line="360" w:lineRule="auto"/>
              <w:jc w:val="both"/>
              <w:rPr>
                <w:lang w:val="uk-UA"/>
              </w:rPr>
            </w:pPr>
          </w:p>
        </w:tc>
        <w:tc>
          <w:tcPr>
            <w:tcW w:w="709" w:type="dxa"/>
          </w:tcPr>
          <w:p w:rsidR="00DC6409" w:rsidRPr="0095212B" w:rsidRDefault="00DC6409" w:rsidP="001E5E54">
            <w:pPr>
              <w:widowControl w:val="0"/>
              <w:spacing w:line="360" w:lineRule="auto"/>
              <w:jc w:val="both"/>
              <w:rPr>
                <w:lang w:val="uk-UA"/>
              </w:rPr>
            </w:pPr>
          </w:p>
        </w:tc>
        <w:tc>
          <w:tcPr>
            <w:tcW w:w="567" w:type="dxa"/>
          </w:tcPr>
          <w:p w:rsidR="00DC6409" w:rsidRPr="0095212B" w:rsidRDefault="00DC6409" w:rsidP="001E5E54">
            <w:pPr>
              <w:widowControl w:val="0"/>
              <w:spacing w:line="360" w:lineRule="auto"/>
              <w:jc w:val="both"/>
              <w:rPr>
                <w:lang w:val="uk-UA"/>
              </w:rPr>
            </w:pPr>
          </w:p>
        </w:tc>
        <w:tc>
          <w:tcPr>
            <w:tcW w:w="2410" w:type="dxa"/>
          </w:tcPr>
          <w:p w:rsidR="00DC6409" w:rsidRPr="0095212B" w:rsidRDefault="00DC6409" w:rsidP="001E5E54">
            <w:pPr>
              <w:widowControl w:val="0"/>
              <w:spacing w:line="360" w:lineRule="auto"/>
              <w:jc w:val="both"/>
              <w:rPr>
                <w:lang w:val="uk-UA"/>
              </w:rPr>
            </w:pPr>
          </w:p>
        </w:tc>
        <w:tc>
          <w:tcPr>
            <w:tcW w:w="2693" w:type="dxa"/>
          </w:tcPr>
          <w:p w:rsidR="00DC6409" w:rsidRPr="0095212B" w:rsidRDefault="00DC6409" w:rsidP="001E5E54">
            <w:pPr>
              <w:widowControl w:val="0"/>
              <w:spacing w:line="360" w:lineRule="auto"/>
              <w:jc w:val="both"/>
              <w:rPr>
                <w:lang w:val="uk-UA"/>
              </w:rPr>
            </w:pPr>
          </w:p>
        </w:tc>
      </w:tr>
    </w:tbl>
    <w:p w:rsidR="00DC6409" w:rsidRPr="0095212B" w:rsidRDefault="00DC6409" w:rsidP="001E5E54">
      <w:pPr>
        <w:widowControl w:val="0"/>
        <w:spacing w:after="0" w:line="360" w:lineRule="auto"/>
        <w:ind w:firstLine="709"/>
        <w:jc w:val="center"/>
        <w:rPr>
          <w:lang w:val="uk-UA"/>
        </w:rPr>
      </w:pPr>
    </w:p>
    <w:p w:rsidR="00DC6409" w:rsidRPr="0095212B" w:rsidRDefault="00DC6409" w:rsidP="001E5E54">
      <w:pPr>
        <w:widowControl w:val="0"/>
        <w:spacing w:after="0" w:line="360" w:lineRule="auto"/>
        <w:ind w:firstLine="709"/>
        <w:jc w:val="center"/>
        <w:rPr>
          <w:lang w:val="uk-UA"/>
        </w:rPr>
      </w:pPr>
      <w:r w:rsidRPr="0095212B">
        <w:rPr>
          <w:lang w:val="uk-UA"/>
        </w:rPr>
        <w:t>Етап 2</w:t>
      </w:r>
    </w:p>
    <w:tbl>
      <w:tblPr>
        <w:tblStyle w:val="a3"/>
        <w:tblW w:w="0" w:type="auto"/>
        <w:tblLook w:val="04A0" w:firstRow="1" w:lastRow="0" w:firstColumn="1" w:lastColumn="0" w:noHBand="0" w:noVBand="1"/>
      </w:tblPr>
      <w:tblGrid>
        <w:gridCol w:w="1757"/>
        <w:gridCol w:w="1928"/>
        <w:gridCol w:w="806"/>
        <w:gridCol w:w="810"/>
        <w:gridCol w:w="965"/>
        <w:gridCol w:w="755"/>
        <w:gridCol w:w="2607"/>
      </w:tblGrid>
      <w:tr w:rsidR="00DC6409" w:rsidRPr="0095212B" w:rsidTr="006436CF">
        <w:tc>
          <w:tcPr>
            <w:tcW w:w="1787" w:type="dxa"/>
            <w:vMerge w:val="restart"/>
          </w:tcPr>
          <w:p w:rsidR="00DC6409" w:rsidRPr="0095212B" w:rsidRDefault="00DC6409" w:rsidP="001E5E54">
            <w:pPr>
              <w:widowControl w:val="0"/>
              <w:spacing w:line="360" w:lineRule="auto"/>
              <w:jc w:val="center"/>
              <w:rPr>
                <w:b/>
                <w:lang w:val="uk-UA"/>
              </w:rPr>
            </w:pPr>
            <w:r w:rsidRPr="0095212B">
              <w:rPr>
                <w:b/>
                <w:lang w:val="uk-UA"/>
              </w:rPr>
              <w:t xml:space="preserve">Гноми </w:t>
            </w:r>
          </w:p>
        </w:tc>
        <w:tc>
          <w:tcPr>
            <w:tcW w:w="2045" w:type="dxa"/>
            <w:vMerge w:val="restart"/>
          </w:tcPr>
          <w:p w:rsidR="00DC6409" w:rsidRPr="0095212B" w:rsidRDefault="00DC6409" w:rsidP="001E5E54">
            <w:pPr>
              <w:widowControl w:val="0"/>
              <w:spacing w:line="360" w:lineRule="auto"/>
              <w:jc w:val="center"/>
              <w:rPr>
                <w:b/>
                <w:lang w:val="uk-UA"/>
              </w:rPr>
            </w:pPr>
            <w:r w:rsidRPr="0095212B">
              <w:rPr>
                <w:b/>
                <w:lang w:val="uk-UA"/>
              </w:rPr>
              <w:t>Колір</w:t>
            </w:r>
          </w:p>
        </w:tc>
        <w:tc>
          <w:tcPr>
            <w:tcW w:w="3364" w:type="dxa"/>
            <w:gridSpan w:val="4"/>
          </w:tcPr>
          <w:p w:rsidR="00DC6409" w:rsidRPr="0095212B" w:rsidRDefault="00DC6409" w:rsidP="001E5E54">
            <w:pPr>
              <w:widowControl w:val="0"/>
              <w:spacing w:line="360" w:lineRule="auto"/>
              <w:jc w:val="center"/>
              <w:rPr>
                <w:b/>
                <w:lang w:val="uk-UA"/>
              </w:rPr>
            </w:pPr>
            <w:r w:rsidRPr="0095212B">
              <w:rPr>
                <w:b/>
                <w:lang w:val="uk-UA"/>
              </w:rPr>
              <w:t>Промальовані елементи</w:t>
            </w:r>
          </w:p>
        </w:tc>
        <w:tc>
          <w:tcPr>
            <w:tcW w:w="2658" w:type="dxa"/>
            <w:vMerge w:val="restart"/>
          </w:tcPr>
          <w:p w:rsidR="00DC6409" w:rsidRPr="0095212B" w:rsidRDefault="00DC6409" w:rsidP="001E5E54">
            <w:pPr>
              <w:widowControl w:val="0"/>
              <w:spacing w:line="360" w:lineRule="auto"/>
              <w:jc w:val="center"/>
              <w:rPr>
                <w:b/>
                <w:lang w:val="uk-UA"/>
              </w:rPr>
            </w:pPr>
            <w:r w:rsidRPr="0095212B">
              <w:rPr>
                <w:b/>
                <w:lang w:val="uk-UA"/>
              </w:rPr>
              <w:t>Обґрунтування</w:t>
            </w:r>
          </w:p>
        </w:tc>
      </w:tr>
      <w:tr w:rsidR="00DC6409" w:rsidRPr="0095212B" w:rsidTr="006436CF">
        <w:tc>
          <w:tcPr>
            <w:tcW w:w="1787" w:type="dxa"/>
            <w:vMerge/>
          </w:tcPr>
          <w:p w:rsidR="00DC6409" w:rsidRPr="0095212B" w:rsidRDefault="00DC6409" w:rsidP="001E5E54">
            <w:pPr>
              <w:widowControl w:val="0"/>
              <w:spacing w:line="360" w:lineRule="auto"/>
              <w:jc w:val="both"/>
              <w:rPr>
                <w:lang w:val="uk-UA"/>
              </w:rPr>
            </w:pPr>
          </w:p>
        </w:tc>
        <w:tc>
          <w:tcPr>
            <w:tcW w:w="2045" w:type="dxa"/>
            <w:vMerge/>
          </w:tcPr>
          <w:p w:rsidR="00DC6409" w:rsidRPr="0095212B" w:rsidRDefault="00DC6409" w:rsidP="001E5E54">
            <w:pPr>
              <w:widowControl w:val="0"/>
              <w:spacing w:line="360" w:lineRule="auto"/>
              <w:jc w:val="center"/>
              <w:rPr>
                <w:lang w:val="uk-UA"/>
              </w:rPr>
            </w:pPr>
          </w:p>
        </w:tc>
        <w:tc>
          <w:tcPr>
            <w:tcW w:w="832" w:type="dxa"/>
          </w:tcPr>
          <w:p w:rsidR="00DC6409" w:rsidRPr="0095212B" w:rsidRDefault="00DC6409" w:rsidP="001E5E54">
            <w:pPr>
              <w:widowControl w:val="0"/>
              <w:spacing w:line="360" w:lineRule="auto"/>
              <w:jc w:val="center"/>
              <w:rPr>
                <w:b/>
                <w:lang w:val="uk-UA"/>
              </w:rPr>
            </w:pPr>
            <w:r w:rsidRPr="0095212B">
              <w:rPr>
                <w:b/>
                <w:lang w:val="uk-UA"/>
              </w:rPr>
              <w:t>очі</w:t>
            </w:r>
          </w:p>
        </w:tc>
        <w:tc>
          <w:tcPr>
            <w:tcW w:w="829" w:type="dxa"/>
          </w:tcPr>
          <w:p w:rsidR="00DC6409" w:rsidRPr="0095212B" w:rsidRDefault="00DC6409" w:rsidP="001E5E54">
            <w:pPr>
              <w:widowControl w:val="0"/>
              <w:spacing w:line="360" w:lineRule="auto"/>
              <w:jc w:val="center"/>
              <w:rPr>
                <w:b/>
                <w:lang w:val="uk-UA"/>
              </w:rPr>
            </w:pPr>
            <w:r w:rsidRPr="0095212B">
              <w:rPr>
                <w:b/>
                <w:lang w:val="uk-UA"/>
              </w:rPr>
              <w:t>рот</w:t>
            </w:r>
          </w:p>
        </w:tc>
        <w:tc>
          <w:tcPr>
            <w:tcW w:w="921" w:type="dxa"/>
          </w:tcPr>
          <w:p w:rsidR="00DC6409" w:rsidRPr="0095212B" w:rsidRDefault="00DC6409" w:rsidP="001E5E54">
            <w:pPr>
              <w:widowControl w:val="0"/>
              <w:spacing w:line="360" w:lineRule="auto"/>
              <w:jc w:val="center"/>
              <w:rPr>
                <w:b/>
                <w:lang w:val="uk-UA"/>
              </w:rPr>
            </w:pPr>
            <w:r w:rsidRPr="0095212B">
              <w:rPr>
                <w:b/>
                <w:lang w:val="uk-UA"/>
              </w:rPr>
              <w:t>брови</w:t>
            </w:r>
          </w:p>
        </w:tc>
        <w:tc>
          <w:tcPr>
            <w:tcW w:w="782" w:type="dxa"/>
          </w:tcPr>
          <w:p w:rsidR="00DC6409" w:rsidRPr="0095212B" w:rsidRDefault="00DC6409" w:rsidP="001E5E54">
            <w:pPr>
              <w:widowControl w:val="0"/>
              <w:spacing w:line="360" w:lineRule="auto"/>
              <w:jc w:val="center"/>
              <w:rPr>
                <w:b/>
                <w:lang w:val="uk-UA"/>
              </w:rPr>
            </w:pPr>
            <w:r w:rsidRPr="0095212B">
              <w:rPr>
                <w:b/>
                <w:lang w:val="uk-UA"/>
              </w:rPr>
              <w:t>ін.</w:t>
            </w:r>
          </w:p>
        </w:tc>
        <w:tc>
          <w:tcPr>
            <w:tcW w:w="2658" w:type="dxa"/>
            <w:vMerge/>
          </w:tcPr>
          <w:p w:rsidR="00DC6409" w:rsidRPr="0095212B" w:rsidRDefault="00DC6409" w:rsidP="001E5E54">
            <w:pPr>
              <w:widowControl w:val="0"/>
              <w:spacing w:line="360" w:lineRule="auto"/>
              <w:jc w:val="center"/>
              <w:rPr>
                <w:lang w:val="uk-UA"/>
              </w:rPr>
            </w:pPr>
          </w:p>
        </w:tc>
      </w:tr>
      <w:tr w:rsidR="00DC6409" w:rsidRPr="0095212B" w:rsidTr="006436CF">
        <w:tc>
          <w:tcPr>
            <w:tcW w:w="1787" w:type="dxa"/>
          </w:tcPr>
          <w:p w:rsidR="00DC6409" w:rsidRPr="0095212B" w:rsidRDefault="00DC6409" w:rsidP="001E5E54">
            <w:pPr>
              <w:widowControl w:val="0"/>
              <w:spacing w:line="360" w:lineRule="auto"/>
              <w:jc w:val="both"/>
              <w:rPr>
                <w:lang w:val="uk-UA"/>
              </w:rPr>
            </w:pPr>
            <w:r w:rsidRPr="0095212B">
              <w:rPr>
                <w:szCs w:val="28"/>
                <w:lang w:val="uk-UA"/>
              </w:rPr>
              <w:t>Веселун</w:t>
            </w:r>
          </w:p>
        </w:tc>
        <w:tc>
          <w:tcPr>
            <w:tcW w:w="2045" w:type="dxa"/>
          </w:tcPr>
          <w:p w:rsidR="00DC6409" w:rsidRPr="0095212B" w:rsidRDefault="00DC6409" w:rsidP="001E5E54">
            <w:pPr>
              <w:widowControl w:val="0"/>
              <w:spacing w:line="360" w:lineRule="auto"/>
              <w:jc w:val="center"/>
              <w:rPr>
                <w:lang w:val="uk-UA"/>
              </w:rPr>
            </w:pPr>
          </w:p>
        </w:tc>
        <w:tc>
          <w:tcPr>
            <w:tcW w:w="832" w:type="dxa"/>
          </w:tcPr>
          <w:p w:rsidR="00DC6409" w:rsidRPr="0095212B" w:rsidRDefault="00DC6409" w:rsidP="001E5E54">
            <w:pPr>
              <w:widowControl w:val="0"/>
              <w:spacing w:line="360" w:lineRule="auto"/>
              <w:jc w:val="center"/>
              <w:rPr>
                <w:lang w:val="uk-UA"/>
              </w:rPr>
            </w:pPr>
          </w:p>
        </w:tc>
        <w:tc>
          <w:tcPr>
            <w:tcW w:w="829" w:type="dxa"/>
          </w:tcPr>
          <w:p w:rsidR="00DC6409" w:rsidRPr="0095212B" w:rsidRDefault="00DC6409" w:rsidP="001E5E54">
            <w:pPr>
              <w:widowControl w:val="0"/>
              <w:spacing w:line="360" w:lineRule="auto"/>
              <w:jc w:val="center"/>
              <w:rPr>
                <w:lang w:val="uk-UA"/>
              </w:rPr>
            </w:pPr>
          </w:p>
        </w:tc>
        <w:tc>
          <w:tcPr>
            <w:tcW w:w="921" w:type="dxa"/>
          </w:tcPr>
          <w:p w:rsidR="00DC6409" w:rsidRPr="0095212B" w:rsidRDefault="00DC6409" w:rsidP="001E5E54">
            <w:pPr>
              <w:widowControl w:val="0"/>
              <w:spacing w:line="360" w:lineRule="auto"/>
              <w:jc w:val="center"/>
              <w:rPr>
                <w:lang w:val="uk-UA"/>
              </w:rPr>
            </w:pPr>
          </w:p>
        </w:tc>
        <w:tc>
          <w:tcPr>
            <w:tcW w:w="782" w:type="dxa"/>
          </w:tcPr>
          <w:p w:rsidR="00DC6409" w:rsidRPr="0095212B" w:rsidRDefault="00DC6409" w:rsidP="001E5E54">
            <w:pPr>
              <w:widowControl w:val="0"/>
              <w:spacing w:line="360" w:lineRule="auto"/>
              <w:jc w:val="center"/>
              <w:rPr>
                <w:lang w:val="uk-UA"/>
              </w:rPr>
            </w:pPr>
          </w:p>
        </w:tc>
        <w:tc>
          <w:tcPr>
            <w:tcW w:w="2658" w:type="dxa"/>
          </w:tcPr>
          <w:p w:rsidR="00DC6409" w:rsidRPr="0095212B" w:rsidRDefault="00DC6409" w:rsidP="001E5E54">
            <w:pPr>
              <w:widowControl w:val="0"/>
              <w:spacing w:line="360" w:lineRule="auto"/>
              <w:jc w:val="center"/>
              <w:rPr>
                <w:lang w:val="uk-UA"/>
              </w:rPr>
            </w:pPr>
          </w:p>
        </w:tc>
      </w:tr>
      <w:tr w:rsidR="00DC6409" w:rsidRPr="0095212B" w:rsidTr="006436CF">
        <w:tc>
          <w:tcPr>
            <w:tcW w:w="1787" w:type="dxa"/>
          </w:tcPr>
          <w:p w:rsidR="00DC6409" w:rsidRPr="0095212B" w:rsidRDefault="00DC6409" w:rsidP="001E5E54">
            <w:pPr>
              <w:widowControl w:val="0"/>
              <w:spacing w:line="360" w:lineRule="auto"/>
              <w:jc w:val="both"/>
              <w:rPr>
                <w:lang w:val="uk-UA"/>
              </w:rPr>
            </w:pPr>
            <w:r w:rsidRPr="0095212B">
              <w:rPr>
                <w:lang w:val="uk-UA"/>
              </w:rPr>
              <w:t>З</w:t>
            </w:r>
            <w:r w:rsidRPr="0095212B">
              <w:rPr>
                <w:szCs w:val="28"/>
                <w:lang w:val="uk-UA"/>
              </w:rPr>
              <w:t xml:space="preserve">люка </w:t>
            </w:r>
          </w:p>
        </w:tc>
        <w:tc>
          <w:tcPr>
            <w:tcW w:w="2045" w:type="dxa"/>
          </w:tcPr>
          <w:p w:rsidR="00DC6409" w:rsidRPr="0095212B" w:rsidRDefault="00DC6409" w:rsidP="001E5E54">
            <w:pPr>
              <w:widowControl w:val="0"/>
              <w:spacing w:line="360" w:lineRule="auto"/>
              <w:jc w:val="center"/>
              <w:rPr>
                <w:lang w:val="uk-UA"/>
              </w:rPr>
            </w:pPr>
          </w:p>
        </w:tc>
        <w:tc>
          <w:tcPr>
            <w:tcW w:w="832" w:type="dxa"/>
          </w:tcPr>
          <w:p w:rsidR="00DC6409" w:rsidRPr="0095212B" w:rsidRDefault="00DC6409" w:rsidP="001E5E54">
            <w:pPr>
              <w:widowControl w:val="0"/>
              <w:spacing w:line="360" w:lineRule="auto"/>
              <w:jc w:val="center"/>
              <w:rPr>
                <w:lang w:val="uk-UA"/>
              </w:rPr>
            </w:pPr>
          </w:p>
        </w:tc>
        <w:tc>
          <w:tcPr>
            <w:tcW w:w="829" w:type="dxa"/>
          </w:tcPr>
          <w:p w:rsidR="00DC6409" w:rsidRPr="0095212B" w:rsidRDefault="00DC6409" w:rsidP="001E5E54">
            <w:pPr>
              <w:widowControl w:val="0"/>
              <w:spacing w:line="360" w:lineRule="auto"/>
              <w:jc w:val="center"/>
              <w:rPr>
                <w:lang w:val="uk-UA"/>
              </w:rPr>
            </w:pPr>
          </w:p>
        </w:tc>
        <w:tc>
          <w:tcPr>
            <w:tcW w:w="921" w:type="dxa"/>
          </w:tcPr>
          <w:p w:rsidR="00DC6409" w:rsidRPr="0095212B" w:rsidRDefault="00DC6409" w:rsidP="001E5E54">
            <w:pPr>
              <w:widowControl w:val="0"/>
              <w:spacing w:line="360" w:lineRule="auto"/>
              <w:jc w:val="center"/>
              <w:rPr>
                <w:lang w:val="uk-UA"/>
              </w:rPr>
            </w:pPr>
          </w:p>
        </w:tc>
        <w:tc>
          <w:tcPr>
            <w:tcW w:w="782" w:type="dxa"/>
          </w:tcPr>
          <w:p w:rsidR="00DC6409" w:rsidRPr="0095212B" w:rsidRDefault="00DC6409" w:rsidP="001E5E54">
            <w:pPr>
              <w:widowControl w:val="0"/>
              <w:spacing w:line="360" w:lineRule="auto"/>
              <w:jc w:val="center"/>
              <w:rPr>
                <w:lang w:val="uk-UA"/>
              </w:rPr>
            </w:pPr>
          </w:p>
        </w:tc>
        <w:tc>
          <w:tcPr>
            <w:tcW w:w="2658" w:type="dxa"/>
          </w:tcPr>
          <w:p w:rsidR="00DC6409" w:rsidRPr="0095212B" w:rsidRDefault="00DC6409" w:rsidP="001E5E54">
            <w:pPr>
              <w:widowControl w:val="0"/>
              <w:spacing w:line="360" w:lineRule="auto"/>
              <w:jc w:val="center"/>
              <w:rPr>
                <w:lang w:val="uk-UA"/>
              </w:rPr>
            </w:pPr>
          </w:p>
        </w:tc>
      </w:tr>
      <w:tr w:rsidR="00DC6409" w:rsidRPr="0095212B" w:rsidTr="006436CF">
        <w:tc>
          <w:tcPr>
            <w:tcW w:w="1787" w:type="dxa"/>
          </w:tcPr>
          <w:p w:rsidR="00DC6409" w:rsidRPr="0095212B" w:rsidRDefault="00DC6409" w:rsidP="001E5E54">
            <w:pPr>
              <w:widowControl w:val="0"/>
              <w:spacing w:line="360" w:lineRule="auto"/>
              <w:jc w:val="both"/>
              <w:rPr>
                <w:lang w:val="uk-UA"/>
              </w:rPr>
            </w:pPr>
            <w:r w:rsidRPr="0095212B">
              <w:rPr>
                <w:lang w:val="uk-UA"/>
              </w:rPr>
              <w:t>П</w:t>
            </w:r>
            <w:r w:rsidRPr="0095212B">
              <w:rPr>
                <w:szCs w:val="28"/>
                <w:lang w:val="uk-UA"/>
              </w:rPr>
              <w:t xml:space="preserve">лакса </w:t>
            </w:r>
          </w:p>
        </w:tc>
        <w:tc>
          <w:tcPr>
            <w:tcW w:w="2045" w:type="dxa"/>
          </w:tcPr>
          <w:p w:rsidR="00DC6409" w:rsidRPr="0095212B" w:rsidRDefault="00DC6409" w:rsidP="001E5E54">
            <w:pPr>
              <w:widowControl w:val="0"/>
              <w:spacing w:line="360" w:lineRule="auto"/>
              <w:jc w:val="center"/>
              <w:rPr>
                <w:lang w:val="uk-UA"/>
              </w:rPr>
            </w:pPr>
          </w:p>
        </w:tc>
        <w:tc>
          <w:tcPr>
            <w:tcW w:w="832" w:type="dxa"/>
          </w:tcPr>
          <w:p w:rsidR="00DC6409" w:rsidRPr="0095212B" w:rsidRDefault="00DC6409" w:rsidP="001E5E54">
            <w:pPr>
              <w:widowControl w:val="0"/>
              <w:spacing w:line="360" w:lineRule="auto"/>
              <w:jc w:val="center"/>
              <w:rPr>
                <w:lang w:val="uk-UA"/>
              </w:rPr>
            </w:pPr>
          </w:p>
        </w:tc>
        <w:tc>
          <w:tcPr>
            <w:tcW w:w="829" w:type="dxa"/>
          </w:tcPr>
          <w:p w:rsidR="00DC6409" w:rsidRPr="0095212B" w:rsidRDefault="00DC6409" w:rsidP="001E5E54">
            <w:pPr>
              <w:widowControl w:val="0"/>
              <w:spacing w:line="360" w:lineRule="auto"/>
              <w:jc w:val="center"/>
              <w:rPr>
                <w:lang w:val="uk-UA"/>
              </w:rPr>
            </w:pPr>
          </w:p>
        </w:tc>
        <w:tc>
          <w:tcPr>
            <w:tcW w:w="921" w:type="dxa"/>
          </w:tcPr>
          <w:p w:rsidR="00DC6409" w:rsidRPr="0095212B" w:rsidRDefault="00DC6409" w:rsidP="001E5E54">
            <w:pPr>
              <w:widowControl w:val="0"/>
              <w:spacing w:line="360" w:lineRule="auto"/>
              <w:jc w:val="center"/>
              <w:rPr>
                <w:lang w:val="uk-UA"/>
              </w:rPr>
            </w:pPr>
          </w:p>
        </w:tc>
        <w:tc>
          <w:tcPr>
            <w:tcW w:w="782" w:type="dxa"/>
          </w:tcPr>
          <w:p w:rsidR="00DC6409" w:rsidRPr="0095212B" w:rsidRDefault="00DC6409" w:rsidP="001E5E54">
            <w:pPr>
              <w:widowControl w:val="0"/>
              <w:spacing w:line="360" w:lineRule="auto"/>
              <w:jc w:val="center"/>
              <w:rPr>
                <w:lang w:val="uk-UA"/>
              </w:rPr>
            </w:pPr>
          </w:p>
        </w:tc>
        <w:tc>
          <w:tcPr>
            <w:tcW w:w="2658" w:type="dxa"/>
          </w:tcPr>
          <w:p w:rsidR="00DC6409" w:rsidRPr="0095212B" w:rsidRDefault="00DC6409" w:rsidP="001E5E54">
            <w:pPr>
              <w:widowControl w:val="0"/>
              <w:spacing w:line="360" w:lineRule="auto"/>
              <w:jc w:val="center"/>
              <w:rPr>
                <w:lang w:val="uk-UA"/>
              </w:rPr>
            </w:pPr>
          </w:p>
        </w:tc>
      </w:tr>
      <w:tr w:rsidR="00DC6409" w:rsidRPr="0095212B" w:rsidTr="006436CF">
        <w:tc>
          <w:tcPr>
            <w:tcW w:w="1787" w:type="dxa"/>
          </w:tcPr>
          <w:p w:rsidR="00DC6409" w:rsidRPr="0095212B" w:rsidRDefault="00DC6409" w:rsidP="001E5E54">
            <w:pPr>
              <w:widowControl w:val="0"/>
              <w:spacing w:line="360" w:lineRule="auto"/>
              <w:jc w:val="both"/>
              <w:rPr>
                <w:lang w:val="uk-UA"/>
              </w:rPr>
            </w:pPr>
            <w:r w:rsidRPr="0095212B">
              <w:rPr>
                <w:lang w:val="uk-UA"/>
              </w:rPr>
              <w:t>Б</w:t>
            </w:r>
            <w:r w:rsidRPr="0095212B">
              <w:rPr>
                <w:szCs w:val="28"/>
                <w:lang w:val="uk-UA"/>
              </w:rPr>
              <w:t xml:space="preserve">оягуз </w:t>
            </w:r>
          </w:p>
        </w:tc>
        <w:tc>
          <w:tcPr>
            <w:tcW w:w="2045" w:type="dxa"/>
          </w:tcPr>
          <w:p w:rsidR="00DC6409" w:rsidRPr="0095212B" w:rsidRDefault="00DC6409" w:rsidP="001E5E54">
            <w:pPr>
              <w:widowControl w:val="0"/>
              <w:spacing w:line="360" w:lineRule="auto"/>
              <w:jc w:val="center"/>
              <w:rPr>
                <w:lang w:val="uk-UA"/>
              </w:rPr>
            </w:pPr>
          </w:p>
        </w:tc>
        <w:tc>
          <w:tcPr>
            <w:tcW w:w="832" w:type="dxa"/>
          </w:tcPr>
          <w:p w:rsidR="00DC6409" w:rsidRPr="0095212B" w:rsidRDefault="00DC6409" w:rsidP="001E5E54">
            <w:pPr>
              <w:widowControl w:val="0"/>
              <w:spacing w:line="360" w:lineRule="auto"/>
              <w:jc w:val="center"/>
              <w:rPr>
                <w:lang w:val="uk-UA"/>
              </w:rPr>
            </w:pPr>
          </w:p>
        </w:tc>
        <w:tc>
          <w:tcPr>
            <w:tcW w:w="829" w:type="dxa"/>
          </w:tcPr>
          <w:p w:rsidR="00DC6409" w:rsidRPr="0095212B" w:rsidRDefault="00DC6409" w:rsidP="001E5E54">
            <w:pPr>
              <w:widowControl w:val="0"/>
              <w:spacing w:line="360" w:lineRule="auto"/>
              <w:jc w:val="center"/>
              <w:rPr>
                <w:lang w:val="uk-UA"/>
              </w:rPr>
            </w:pPr>
          </w:p>
        </w:tc>
        <w:tc>
          <w:tcPr>
            <w:tcW w:w="921" w:type="dxa"/>
          </w:tcPr>
          <w:p w:rsidR="00DC6409" w:rsidRPr="0095212B" w:rsidRDefault="00DC6409" w:rsidP="001E5E54">
            <w:pPr>
              <w:widowControl w:val="0"/>
              <w:spacing w:line="360" w:lineRule="auto"/>
              <w:jc w:val="center"/>
              <w:rPr>
                <w:lang w:val="uk-UA"/>
              </w:rPr>
            </w:pPr>
          </w:p>
        </w:tc>
        <w:tc>
          <w:tcPr>
            <w:tcW w:w="782" w:type="dxa"/>
          </w:tcPr>
          <w:p w:rsidR="00DC6409" w:rsidRPr="0095212B" w:rsidRDefault="00DC6409" w:rsidP="001E5E54">
            <w:pPr>
              <w:widowControl w:val="0"/>
              <w:spacing w:line="360" w:lineRule="auto"/>
              <w:jc w:val="center"/>
              <w:rPr>
                <w:lang w:val="uk-UA"/>
              </w:rPr>
            </w:pPr>
          </w:p>
        </w:tc>
        <w:tc>
          <w:tcPr>
            <w:tcW w:w="2658" w:type="dxa"/>
          </w:tcPr>
          <w:p w:rsidR="00DC6409" w:rsidRPr="0095212B" w:rsidRDefault="00DC6409" w:rsidP="001E5E54">
            <w:pPr>
              <w:widowControl w:val="0"/>
              <w:spacing w:line="360" w:lineRule="auto"/>
              <w:jc w:val="center"/>
              <w:rPr>
                <w:lang w:val="uk-UA"/>
              </w:rPr>
            </w:pPr>
          </w:p>
        </w:tc>
      </w:tr>
      <w:tr w:rsidR="00DC6409" w:rsidRPr="0095212B" w:rsidTr="006436CF">
        <w:tc>
          <w:tcPr>
            <w:tcW w:w="1787" w:type="dxa"/>
          </w:tcPr>
          <w:p w:rsidR="00DC6409" w:rsidRPr="0095212B" w:rsidRDefault="00DC6409" w:rsidP="001E5E54">
            <w:pPr>
              <w:widowControl w:val="0"/>
              <w:spacing w:line="360" w:lineRule="auto"/>
              <w:jc w:val="both"/>
              <w:rPr>
                <w:lang w:val="uk-UA"/>
              </w:rPr>
            </w:pPr>
            <w:r w:rsidRPr="0095212B">
              <w:rPr>
                <w:lang w:val="uk-UA"/>
              </w:rPr>
              <w:t>Я</w:t>
            </w:r>
            <w:r w:rsidRPr="0095212B">
              <w:rPr>
                <w:szCs w:val="28"/>
                <w:lang w:val="uk-UA"/>
              </w:rPr>
              <w:t xml:space="preserve">беда </w:t>
            </w:r>
          </w:p>
        </w:tc>
        <w:tc>
          <w:tcPr>
            <w:tcW w:w="2045" w:type="dxa"/>
          </w:tcPr>
          <w:p w:rsidR="00DC6409" w:rsidRPr="0095212B" w:rsidRDefault="00DC6409" w:rsidP="001E5E54">
            <w:pPr>
              <w:widowControl w:val="0"/>
              <w:spacing w:line="360" w:lineRule="auto"/>
              <w:jc w:val="center"/>
              <w:rPr>
                <w:lang w:val="uk-UA"/>
              </w:rPr>
            </w:pPr>
          </w:p>
        </w:tc>
        <w:tc>
          <w:tcPr>
            <w:tcW w:w="832" w:type="dxa"/>
          </w:tcPr>
          <w:p w:rsidR="00DC6409" w:rsidRPr="0095212B" w:rsidRDefault="00DC6409" w:rsidP="001E5E54">
            <w:pPr>
              <w:widowControl w:val="0"/>
              <w:spacing w:line="360" w:lineRule="auto"/>
              <w:jc w:val="center"/>
              <w:rPr>
                <w:lang w:val="uk-UA"/>
              </w:rPr>
            </w:pPr>
          </w:p>
        </w:tc>
        <w:tc>
          <w:tcPr>
            <w:tcW w:w="829" w:type="dxa"/>
          </w:tcPr>
          <w:p w:rsidR="00DC6409" w:rsidRPr="0095212B" w:rsidRDefault="00DC6409" w:rsidP="001E5E54">
            <w:pPr>
              <w:widowControl w:val="0"/>
              <w:spacing w:line="360" w:lineRule="auto"/>
              <w:jc w:val="center"/>
              <w:rPr>
                <w:lang w:val="uk-UA"/>
              </w:rPr>
            </w:pPr>
          </w:p>
        </w:tc>
        <w:tc>
          <w:tcPr>
            <w:tcW w:w="921" w:type="dxa"/>
          </w:tcPr>
          <w:p w:rsidR="00DC6409" w:rsidRPr="0095212B" w:rsidRDefault="00DC6409" w:rsidP="001E5E54">
            <w:pPr>
              <w:widowControl w:val="0"/>
              <w:spacing w:line="360" w:lineRule="auto"/>
              <w:jc w:val="center"/>
              <w:rPr>
                <w:lang w:val="uk-UA"/>
              </w:rPr>
            </w:pPr>
          </w:p>
        </w:tc>
        <w:tc>
          <w:tcPr>
            <w:tcW w:w="782" w:type="dxa"/>
          </w:tcPr>
          <w:p w:rsidR="00DC6409" w:rsidRPr="0095212B" w:rsidRDefault="00DC6409" w:rsidP="001E5E54">
            <w:pPr>
              <w:widowControl w:val="0"/>
              <w:spacing w:line="360" w:lineRule="auto"/>
              <w:jc w:val="center"/>
              <w:rPr>
                <w:lang w:val="uk-UA"/>
              </w:rPr>
            </w:pPr>
          </w:p>
        </w:tc>
        <w:tc>
          <w:tcPr>
            <w:tcW w:w="2658" w:type="dxa"/>
          </w:tcPr>
          <w:p w:rsidR="00DC6409" w:rsidRPr="0095212B" w:rsidRDefault="00DC6409" w:rsidP="001E5E54">
            <w:pPr>
              <w:widowControl w:val="0"/>
              <w:spacing w:line="360" w:lineRule="auto"/>
              <w:jc w:val="center"/>
              <w:rPr>
                <w:lang w:val="uk-UA"/>
              </w:rPr>
            </w:pPr>
          </w:p>
        </w:tc>
      </w:tr>
      <w:tr w:rsidR="00DC6409" w:rsidRPr="0095212B" w:rsidTr="006436CF">
        <w:trPr>
          <w:trHeight w:val="71"/>
        </w:trPr>
        <w:tc>
          <w:tcPr>
            <w:tcW w:w="1787" w:type="dxa"/>
          </w:tcPr>
          <w:p w:rsidR="00DC6409" w:rsidRPr="0095212B" w:rsidRDefault="00DC6409" w:rsidP="001E5E54">
            <w:pPr>
              <w:widowControl w:val="0"/>
              <w:spacing w:line="360" w:lineRule="auto"/>
              <w:jc w:val="both"/>
              <w:rPr>
                <w:lang w:val="uk-UA"/>
              </w:rPr>
            </w:pPr>
            <w:r w:rsidRPr="0095212B">
              <w:rPr>
                <w:szCs w:val="28"/>
                <w:lang w:val="uk-UA"/>
              </w:rPr>
              <w:t>Привереда</w:t>
            </w:r>
          </w:p>
        </w:tc>
        <w:tc>
          <w:tcPr>
            <w:tcW w:w="2045" w:type="dxa"/>
          </w:tcPr>
          <w:p w:rsidR="00DC6409" w:rsidRPr="0095212B" w:rsidRDefault="00DC6409" w:rsidP="001E5E54">
            <w:pPr>
              <w:widowControl w:val="0"/>
              <w:spacing w:line="360" w:lineRule="auto"/>
              <w:jc w:val="center"/>
              <w:rPr>
                <w:lang w:val="uk-UA"/>
              </w:rPr>
            </w:pPr>
          </w:p>
        </w:tc>
        <w:tc>
          <w:tcPr>
            <w:tcW w:w="832" w:type="dxa"/>
          </w:tcPr>
          <w:p w:rsidR="00DC6409" w:rsidRPr="0095212B" w:rsidRDefault="00DC6409" w:rsidP="001E5E54">
            <w:pPr>
              <w:widowControl w:val="0"/>
              <w:spacing w:line="360" w:lineRule="auto"/>
              <w:jc w:val="center"/>
              <w:rPr>
                <w:lang w:val="uk-UA"/>
              </w:rPr>
            </w:pPr>
          </w:p>
        </w:tc>
        <w:tc>
          <w:tcPr>
            <w:tcW w:w="829" w:type="dxa"/>
          </w:tcPr>
          <w:p w:rsidR="00DC6409" w:rsidRPr="0095212B" w:rsidRDefault="00DC6409" w:rsidP="001E5E54">
            <w:pPr>
              <w:widowControl w:val="0"/>
              <w:spacing w:line="360" w:lineRule="auto"/>
              <w:jc w:val="center"/>
              <w:rPr>
                <w:lang w:val="uk-UA"/>
              </w:rPr>
            </w:pPr>
          </w:p>
        </w:tc>
        <w:tc>
          <w:tcPr>
            <w:tcW w:w="921" w:type="dxa"/>
          </w:tcPr>
          <w:p w:rsidR="00DC6409" w:rsidRPr="0095212B" w:rsidRDefault="00DC6409" w:rsidP="001E5E54">
            <w:pPr>
              <w:widowControl w:val="0"/>
              <w:spacing w:line="360" w:lineRule="auto"/>
              <w:jc w:val="center"/>
              <w:rPr>
                <w:lang w:val="uk-UA"/>
              </w:rPr>
            </w:pPr>
          </w:p>
        </w:tc>
        <w:tc>
          <w:tcPr>
            <w:tcW w:w="782" w:type="dxa"/>
          </w:tcPr>
          <w:p w:rsidR="00DC6409" w:rsidRPr="0095212B" w:rsidRDefault="00DC6409" w:rsidP="001E5E54">
            <w:pPr>
              <w:widowControl w:val="0"/>
              <w:spacing w:line="360" w:lineRule="auto"/>
              <w:jc w:val="center"/>
              <w:rPr>
                <w:lang w:val="uk-UA"/>
              </w:rPr>
            </w:pPr>
          </w:p>
        </w:tc>
        <w:tc>
          <w:tcPr>
            <w:tcW w:w="2658" w:type="dxa"/>
          </w:tcPr>
          <w:p w:rsidR="00DC6409" w:rsidRPr="0095212B" w:rsidRDefault="00DC6409" w:rsidP="001E5E54">
            <w:pPr>
              <w:widowControl w:val="0"/>
              <w:spacing w:line="360" w:lineRule="auto"/>
              <w:jc w:val="center"/>
              <w:rPr>
                <w:lang w:val="uk-UA"/>
              </w:rPr>
            </w:pPr>
          </w:p>
        </w:tc>
      </w:tr>
    </w:tbl>
    <w:p w:rsidR="00DC6409" w:rsidRPr="0095212B" w:rsidRDefault="00DC6409" w:rsidP="001E5E54">
      <w:pPr>
        <w:widowControl w:val="0"/>
        <w:spacing w:after="0" w:line="360" w:lineRule="auto"/>
        <w:ind w:firstLine="709"/>
        <w:jc w:val="center"/>
        <w:rPr>
          <w:lang w:val="uk-UA"/>
        </w:rPr>
      </w:pPr>
    </w:p>
    <w:p w:rsidR="00DC6409" w:rsidRPr="0095212B" w:rsidRDefault="00DC6409" w:rsidP="001E5E54">
      <w:pPr>
        <w:widowControl w:val="0"/>
        <w:spacing w:after="0" w:line="276" w:lineRule="auto"/>
        <w:rPr>
          <w:lang w:val="uk-UA"/>
        </w:rPr>
      </w:pPr>
      <w:r w:rsidRPr="0095212B">
        <w:rPr>
          <w:lang w:val="uk-UA"/>
        </w:rPr>
        <w:br w:type="page"/>
      </w:r>
    </w:p>
    <w:p w:rsidR="00DC6409" w:rsidRPr="00D6521D" w:rsidRDefault="00DC6409" w:rsidP="001E5E54">
      <w:pPr>
        <w:widowControl w:val="0"/>
        <w:spacing w:after="0" w:line="360" w:lineRule="auto"/>
        <w:ind w:firstLine="709"/>
        <w:jc w:val="center"/>
        <w:rPr>
          <w:b/>
          <w:bCs/>
          <w:lang w:val="uk-UA"/>
        </w:rPr>
      </w:pPr>
      <w:r w:rsidRPr="00D6521D">
        <w:rPr>
          <w:b/>
          <w:bCs/>
          <w:lang w:val="uk-UA"/>
        </w:rPr>
        <w:lastRenderedPageBreak/>
        <w:t>Додаток В</w:t>
      </w:r>
    </w:p>
    <w:p w:rsidR="00DC6409" w:rsidRPr="0095212B" w:rsidRDefault="00DC6409" w:rsidP="001E5E54">
      <w:pPr>
        <w:widowControl w:val="0"/>
        <w:spacing w:after="0" w:line="360" w:lineRule="auto"/>
        <w:ind w:firstLine="709"/>
        <w:jc w:val="center"/>
        <w:rPr>
          <w:lang w:val="uk-UA"/>
        </w:rPr>
      </w:pPr>
    </w:p>
    <w:p w:rsidR="00DC6409" w:rsidRPr="0095212B" w:rsidRDefault="00DC6409" w:rsidP="001E5E54">
      <w:pPr>
        <w:widowControl w:val="0"/>
        <w:spacing w:after="0" w:line="360" w:lineRule="auto"/>
        <w:ind w:firstLine="709"/>
        <w:jc w:val="center"/>
        <w:rPr>
          <w:b/>
          <w:lang w:val="uk-UA"/>
        </w:rPr>
      </w:pPr>
      <w:r w:rsidRPr="0095212B">
        <w:rPr>
          <w:b/>
          <w:lang w:val="uk-UA"/>
        </w:rPr>
        <w:t>Розробки занять з розвитку емоційно-вольової сфери</w:t>
      </w:r>
    </w:p>
    <w:p w:rsidR="00DC6409" w:rsidRPr="0095212B" w:rsidRDefault="00DC6409" w:rsidP="001E5E54">
      <w:pPr>
        <w:widowControl w:val="0"/>
        <w:spacing w:after="0" w:line="360" w:lineRule="auto"/>
        <w:ind w:firstLine="709"/>
        <w:jc w:val="center"/>
        <w:rPr>
          <w:b/>
          <w:lang w:val="uk-UA"/>
        </w:rPr>
      </w:pPr>
    </w:p>
    <w:p w:rsidR="00DC6409" w:rsidRPr="00E3546C" w:rsidRDefault="00DC6409" w:rsidP="001E5E54">
      <w:pPr>
        <w:widowControl w:val="0"/>
        <w:spacing w:after="0" w:line="360" w:lineRule="auto"/>
        <w:ind w:firstLine="709"/>
        <w:jc w:val="both"/>
        <w:rPr>
          <w:bCs/>
          <w:lang w:val="uk-UA"/>
        </w:rPr>
      </w:pPr>
      <w:r w:rsidRPr="00E3546C">
        <w:rPr>
          <w:bCs/>
          <w:lang w:val="uk-UA"/>
        </w:rPr>
        <w:t>Тема: Постав себе на місце героя казки</w:t>
      </w:r>
    </w:p>
    <w:p w:rsidR="00DC6409" w:rsidRPr="0095212B" w:rsidRDefault="00DC6409" w:rsidP="001E5E54">
      <w:pPr>
        <w:widowControl w:val="0"/>
        <w:spacing w:after="0" w:line="360" w:lineRule="auto"/>
        <w:ind w:firstLine="709"/>
        <w:jc w:val="both"/>
        <w:rPr>
          <w:lang w:val="uk-UA"/>
        </w:rPr>
      </w:pPr>
      <w:r w:rsidRPr="0095212B">
        <w:rPr>
          <w:lang w:val="uk-UA"/>
        </w:rPr>
        <w:t>Мета: розвивати, емоційно-вольову сферу, почуття співпереживання по відношенню до інших.</w:t>
      </w:r>
    </w:p>
    <w:p w:rsidR="00DC6409" w:rsidRPr="0095212B" w:rsidRDefault="00DC6409" w:rsidP="001E5E54">
      <w:pPr>
        <w:widowControl w:val="0"/>
        <w:spacing w:after="0" w:line="360" w:lineRule="auto"/>
        <w:ind w:firstLine="709"/>
        <w:jc w:val="both"/>
        <w:rPr>
          <w:lang w:val="uk-UA"/>
        </w:rPr>
      </w:pPr>
      <w:r w:rsidRPr="0095212B">
        <w:rPr>
          <w:lang w:val="uk-UA"/>
        </w:rPr>
        <w:t>Обладнання: казка «Семеро козенят», листок паперу, олівці, картинки.</w:t>
      </w:r>
    </w:p>
    <w:p w:rsidR="00DC6409" w:rsidRPr="0095212B" w:rsidRDefault="00DC6409" w:rsidP="001E5E54">
      <w:pPr>
        <w:widowControl w:val="0"/>
        <w:spacing w:after="0" w:line="360" w:lineRule="auto"/>
        <w:ind w:firstLine="709"/>
        <w:jc w:val="both"/>
        <w:rPr>
          <w:lang w:val="uk-UA"/>
        </w:rPr>
      </w:pPr>
      <w:r w:rsidRPr="0095212B">
        <w:rPr>
          <w:lang w:val="uk-UA"/>
        </w:rPr>
        <w:t>Зміст: діти сидять за столами по двоє. Перед ними чистий аркуш паперу, олівці, ілюстрації до казки.</w:t>
      </w:r>
    </w:p>
    <w:p w:rsidR="00DC6409" w:rsidRPr="0095212B" w:rsidRDefault="00DC6409" w:rsidP="001E5E54">
      <w:pPr>
        <w:widowControl w:val="0"/>
        <w:spacing w:after="0" w:line="360" w:lineRule="auto"/>
        <w:ind w:firstLine="709"/>
        <w:jc w:val="center"/>
        <w:rPr>
          <w:lang w:val="uk-UA"/>
        </w:rPr>
      </w:pPr>
      <w:r w:rsidRPr="0095212B">
        <w:rPr>
          <w:lang w:val="uk-UA"/>
        </w:rPr>
        <w:t>Хід заняття</w:t>
      </w:r>
    </w:p>
    <w:p w:rsidR="00DC6409" w:rsidRPr="0095212B" w:rsidRDefault="00DC6409" w:rsidP="001E5E54">
      <w:pPr>
        <w:widowControl w:val="0"/>
        <w:spacing w:after="0" w:line="360" w:lineRule="auto"/>
        <w:ind w:firstLine="709"/>
        <w:jc w:val="both"/>
        <w:rPr>
          <w:lang w:val="uk-UA"/>
        </w:rPr>
      </w:pPr>
      <w:r w:rsidRPr="0095212B">
        <w:rPr>
          <w:lang w:val="uk-UA"/>
        </w:rPr>
        <w:t>1. Ритуал «входу» в казку.</w:t>
      </w:r>
    </w:p>
    <w:p w:rsidR="00DC6409" w:rsidRPr="0095212B" w:rsidRDefault="00DC6409" w:rsidP="001E5E54">
      <w:pPr>
        <w:widowControl w:val="0"/>
        <w:spacing w:after="0" w:line="360" w:lineRule="auto"/>
        <w:ind w:firstLine="709"/>
        <w:jc w:val="both"/>
        <w:rPr>
          <w:lang w:val="uk-UA"/>
        </w:rPr>
      </w:pPr>
      <w:r w:rsidRPr="0095212B">
        <w:rPr>
          <w:lang w:val="uk-UA"/>
        </w:rPr>
        <w:t>Педагог налаштовує дітей на роботу: «Діти, давайте допоможемо козенятам врятуватися від вовка! Тоді козенята не розлучаться з мамою ніколи!» (Пробудити у дітей почуття переживання, так як вони розуміють, що козенята не зможуть бути без мами, як діти не зможуть без своїх мам).</w:t>
      </w:r>
    </w:p>
    <w:p w:rsidR="00DC6409" w:rsidRPr="0095212B" w:rsidRDefault="00DC6409" w:rsidP="001E5E54">
      <w:pPr>
        <w:widowControl w:val="0"/>
        <w:spacing w:after="0" w:line="360" w:lineRule="auto"/>
        <w:ind w:firstLine="709"/>
        <w:jc w:val="both"/>
        <w:rPr>
          <w:lang w:val="uk-UA"/>
        </w:rPr>
      </w:pPr>
      <w:r w:rsidRPr="0095212B">
        <w:rPr>
          <w:lang w:val="uk-UA"/>
        </w:rPr>
        <w:t>2. Розширення</w:t>
      </w:r>
    </w:p>
    <w:p w:rsidR="00DC6409" w:rsidRPr="0095212B" w:rsidRDefault="00DC6409" w:rsidP="001E5E54">
      <w:pPr>
        <w:widowControl w:val="0"/>
        <w:spacing w:after="0" w:line="360" w:lineRule="auto"/>
        <w:ind w:firstLine="709"/>
        <w:jc w:val="both"/>
        <w:rPr>
          <w:lang w:val="uk-UA"/>
        </w:rPr>
      </w:pPr>
      <w:r w:rsidRPr="0095212B">
        <w:rPr>
          <w:lang w:val="uk-UA"/>
        </w:rPr>
        <w:t>Читає дітям казку, в процесі читання вони розглядають картинки, щоб краще уявити, що відбувається.</w:t>
      </w:r>
    </w:p>
    <w:p w:rsidR="00DC6409" w:rsidRPr="0095212B" w:rsidRDefault="00DC6409" w:rsidP="001E5E54">
      <w:pPr>
        <w:widowControl w:val="0"/>
        <w:spacing w:after="0" w:line="360" w:lineRule="auto"/>
        <w:ind w:firstLine="709"/>
        <w:jc w:val="both"/>
        <w:rPr>
          <w:lang w:val="uk-UA"/>
        </w:rPr>
      </w:pPr>
      <w:r w:rsidRPr="0095212B">
        <w:rPr>
          <w:lang w:val="uk-UA"/>
        </w:rPr>
        <w:t>3. Закріплення</w:t>
      </w:r>
    </w:p>
    <w:p w:rsidR="00DC6409" w:rsidRPr="0095212B" w:rsidRDefault="00DC6409" w:rsidP="001E5E54">
      <w:pPr>
        <w:widowControl w:val="0"/>
        <w:spacing w:after="0" w:line="360" w:lineRule="auto"/>
        <w:ind w:firstLine="709"/>
        <w:jc w:val="both"/>
        <w:rPr>
          <w:lang w:val="uk-UA"/>
        </w:rPr>
      </w:pPr>
      <w:r w:rsidRPr="0095212B">
        <w:rPr>
          <w:lang w:val="uk-UA"/>
        </w:rPr>
        <w:t xml:space="preserve">Педагог просить дітей намалювати того персонажа, на місці якого їм хотілося б опинитися. Потім ставить запитання, наприклад: «Чому ти вибрав саме цього героя? Що б ти в ньому змінив? Як би повівся ти на його місці? Ти б радів за нього або співчував йому? Якби козенята більше не побачили маму, ти б їм поспівчував або тобі все одно?». </w:t>
      </w:r>
    </w:p>
    <w:p w:rsidR="00DC6409" w:rsidRPr="0095212B" w:rsidRDefault="00DC6409" w:rsidP="001E5E54">
      <w:pPr>
        <w:widowControl w:val="0"/>
        <w:spacing w:after="0" w:line="360" w:lineRule="auto"/>
        <w:ind w:firstLine="709"/>
        <w:jc w:val="both"/>
        <w:rPr>
          <w:lang w:val="uk-UA"/>
        </w:rPr>
      </w:pPr>
      <w:r w:rsidRPr="0095212B">
        <w:rPr>
          <w:lang w:val="uk-UA"/>
        </w:rPr>
        <w:t>Потім дітей просять зображати почуття героїв, наприклад: покажіть як плачуть козенята, покажіть як злякалася їх мама, покажіть як злиться вовк, покажіть радість за козенят і за їхню маму.</w:t>
      </w:r>
    </w:p>
    <w:p w:rsidR="00DC6409" w:rsidRPr="0095212B" w:rsidRDefault="00DC6409" w:rsidP="001E5E54">
      <w:pPr>
        <w:widowControl w:val="0"/>
        <w:spacing w:after="0" w:line="360" w:lineRule="auto"/>
        <w:ind w:firstLine="709"/>
        <w:jc w:val="both"/>
        <w:rPr>
          <w:lang w:val="uk-UA"/>
        </w:rPr>
      </w:pPr>
      <w:r w:rsidRPr="0095212B">
        <w:rPr>
          <w:lang w:val="uk-UA"/>
        </w:rPr>
        <w:t>4. Резюмування</w:t>
      </w:r>
    </w:p>
    <w:p w:rsidR="00DC6409" w:rsidRPr="0095212B" w:rsidRDefault="00DC6409" w:rsidP="001E5E54">
      <w:pPr>
        <w:widowControl w:val="0"/>
        <w:spacing w:after="0" w:line="360" w:lineRule="auto"/>
        <w:ind w:firstLine="709"/>
        <w:jc w:val="both"/>
        <w:rPr>
          <w:lang w:val="uk-UA"/>
        </w:rPr>
      </w:pPr>
      <w:r w:rsidRPr="0095212B">
        <w:rPr>
          <w:lang w:val="uk-UA"/>
        </w:rPr>
        <w:t>У кінці заняття підводять підсумки про емоційних станах дітей,</w:t>
      </w:r>
    </w:p>
    <w:p w:rsidR="00DC6409" w:rsidRPr="0095212B" w:rsidRDefault="00DC6409" w:rsidP="001E5E54">
      <w:pPr>
        <w:widowControl w:val="0"/>
        <w:spacing w:after="0" w:line="360" w:lineRule="auto"/>
        <w:ind w:firstLine="709"/>
        <w:jc w:val="both"/>
        <w:rPr>
          <w:lang w:val="uk-UA"/>
        </w:rPr>
      </w:pPr>
      <w:r w:rsidRPr="0095212B">
        <w:rPr>
          <w:lang w:val="uk-UA"/>
        </w:rPr>
        <w:lastRenderedPageBreak/>
        <w:t>Педагог пояснює дітям, як потрібно поводитися у ситуаціях, коли в інших</w:t>
      </w:r>
    </w:p>
    <w:p w:rsidR="00DC6409" w:rsidRPr="0095212B" w:rsidRDefault="00DC6409" w:rsidP="001E5E54">
      <w:pPr>
        <w:widowControl w:val="0"/>
        <w:spacing w:after="0" w:line="360" w:lineRule="auto"/>
        <w:ind w:firstLine="709"/>
        <w:jc w:val="both"/>
        <w:rPr>
          <w:lang w:val="uk-UA"/>
        </w:rPr>
      </w:pPr>
      <w:r w:rsidRPr="0095212B">
        <w:rPr>
          <w:lang w:val="uk-UA"/>
        </w:rPr>
        <w:t>трапляється біда. Заохочує дітей.</w:t>
      </w:r>
    </w:p>
    <w:p w:rsidR="00DC6409" w:rsidRPr="0095212B" w:rsidRDefault="00DC6409" w:rsidP="001E5E54">
      <w:pPr>
        <w:widowControl w:val="0"/>
        <w:spacing w:after="0" w:line="360" w:lineRule="auto"/>
        <w:ind w:firstLine="709"/>
        <w:jc w:val="both"/>
        <w:rPr>
          <w:lang w:val="uk-UA"/>
        </w:rPr>
      </w:pPr>
      <w:r w:rsidRPr="0095212B">
        <w:rPr>
          <w:lang w:val="uk-UA"/>
        </w:rPr>
        <w:t>5. Ритуал «виходу» з казки.</w:t>
      </w:r>
    </w:p>
    <w:p w:rsidR="00DC6409" w:rsidRPr="00E3546C" w:rsidRDefault="00DC6409" w:rsidP="001E5E54">
      <w:pPr>
        <w:widowControl w:val="0"/>
        <w:spacing w:after="0" w:line="360" w:lineRule="auto"/>
        <w:ind w:firstLine="709"/>
        <w:jc w:val="both"/>
        <w:rPr>
          <w:bCs/>
          <w:lang w:val="uk-UA"/>
        </w:rPr>
      </w:pPr>
      <w:r w:rsidRPr="00E3546C">
        <w:rPr>
          <w:bCs/>
          <w:lang w:val="uk-UA"/>
        </w:rPr>
        <w:t>Тема: Вчимося розпізнавати емоції</w:t>
      </w:r>
    </w:p>
    <w:p w:rsidR="00DC6409" w:rsidRPr="0095212B" w:rsidRDefault="00DC6409" w:rsidP="001E5E54">
      <w:pPr>
        <w:widowControl w:val="0"/>
        <w:spacing w:after="0" w:line="360" w:lineRule="auto"/>
        <w:ind w:firstLine="709"/>
        <w:jc w:val="both"/>
        <w:rPr>
          <w:lang w:val="uk-UA"/>
        </w:rPr>
      </w:pPr>
      <w:r w:rsidRPr="0095212B">
        <w:rPr>
          <w:lang w:val="uk-UA"/>
        </w:rPr>
        <w:t>Мета: закріплення умінь сприймати і розуміти емоційні стани людини, вчити керувати своїми емоціями;  формувати вміння виявляти емоції та почуття різними соціально прийнятними способами, керувати своїми емоційними станами.</w:t>
      </w:r>
    </w:p>
    <w:p w:rsidR="00DC6409" w:rsidRPr="0095212B" w:rsidRDefault="00DC6409" w:rsidP="001E5E54">
      <w:pPr>
        <w:widowControl w:val="0"/>
        <w:spacing w:after="0" w:line="360" w:lineRule="auto"/>
        <w:ind w:firstLine="709"/>
        <w:jc w:val="center"/>
        <w:rPr>
          <w:lang w:val="uk-UA"/>
        </w:rPr>
      </w:pPr>
      <w:r w:rsidRPr="0095212B">
        <w:rPr>
          <w:lang w:val="uk-UA"/>
        </w:rPr>
        <w:t>Хід заняття</w:t>
      </w:r>
    </w:p>
    <w:p w:rsidR="00DC6409" w:rsidRPr="0095212B" w:rsidRDefault="00DC6409" w:rsidP="001E5E54">
      <w:pPr>
        <w:widowControl w:val="0"/>
        <w:spacing w:after="0" w:line="360" w:lineRule="auto"/>
        <w:ind w:firstLine="709"/>
        <w:jc w:val="both"/>
        <w:rPr>
          <w:lang w:val="uk-UA"/>
        </w:rPr>
      </w:pPr>
      <w:r w:rsidRPr="0095212B">
        <w:rPr>
          <w:lang w:val="uk-UA"/>
        </w:rPr>
        <w:t xml:space="preserve">1. Ритуал «входу» в казку </w:t>
      </w:r>
    </w:p>
    <w:p w:rsidR="00DC6409" w:rsidRPr="0095212B" w:rsidRDefault="00DC6409" w:rsidP="001E5E54">
      <w:pPr>
        <w:widowControl w:val="0"/>
        <w:spacing w:after="0" w:line="360" w:lineRule="auto"/>
        <w:ind w:firstLine="709"/>
        <w:jc w:val="both"/>
        <w:rPr>
          <w:lang w:val="uk-UA"/>
        </w:rPr>
      </w:pPr>
      <w:proofErr w:type="spellStart"/>
      <w:r w:rsidRPr="0095212B">
        <w:rPr>
          <w:lang w:val="uk-UA"/>
        </w:rPr>
        <w:t>Психо</w:t>
      </w:r>
      <w:proofErr w:type="spellEnd"/>
      <w:r w:rsidRPr="0095212B">
        <w:rPr>
          <w:lang w:val="uk-UA"/>
        </w:rPr>
        <w:t>-емоційна гра «Назви і покажи!»</w:t>
      </w:r>
    </w:p>
    <w:p w:rsidR="00DC6409" w:rsidRPr="0095212B" w:rsidRDefault="00DC6409" w:rsidP="001E5E54">
      <w:pPr>
        <w:widowControl w:val="0"/>
        <w:spacing w:after="0" w:line="360" w:lineRule="auto"/>
        <w:ind w:firstLine="709"/>
        <w:jc w:val="both"/>
        <w:rPr>
          <w:lang w:val="uk-UA"/>
        </w:rPr>
      </w:pPr>
      <w:r w:rsidRPr="0095212B">
        <w:rPr>
          <w:lang w:val="uk-UA"/>
        </w:rPr>
        <w:t>Мета: вчити розпізнавати відтінки різних емоцій, настроїв і висловлювати на своєму обличчі різні емоції, використовуючи виразні рухи м’язів обличчя.</w:t>
      </w:r>
    </w:p>
    <w:p w:rsidR="00DC6409" w:rsidRPr="0095212B" w:rsidRDefault="00DC6409" w:rsidP="001E5E54">
      <w:pPr>
        <w:widowControl w:val="0"/>
        <w:spacing w:after="0" w:line="360" w:lineRule="auto"/>
        <w:ind w:firstLine="709"/>
        <w:jc w:val="both"/>
        <w:rPr>
          <w:lang w:val="uk-UA"/>
        </w:rPr>
      </w:pPr>
      <w:r w:rsidRPr="0095212B">
        <w:rPr>
          <w:lang w:val="uk-UA"/>
        </w:rPr>
        <w:t xml:space="preserve">Робота з «Кубом настроїв» </w:t>
      </w:r>
    </w:p>
    <w:p w:rsidR="00DC6409" w:rsidRPr="0095212B" w:rsidRDefault="00DC6409" w:rsidP="001E5E54">
      <w:pPr>
        <w:widowControl w:val="0"/>
        <w:spacing w:after="0" w:line="360" w:lineRule="auto"/>
        <w:ind w:firstLine="709"/>
        <w:jc w:val="both"/>
        <w:rPr>
          <w:lang w:val="uk-UA"/>
        </w:rPr>
      </w:pPr>
      <w:r w:rsidRPr="0095212B">
        <w:rPr>
          <w:lang w:val="uk-UA"/>
        </w:rPr>
        <w:t>Для цієї гри необхідно підготувати «Кубик настроїв». Його можна виготовити з картону або з тканини. На кожній грані кубика – схематичне зображення якої-небудь емоції: образи, страху, злості, здивування, веселощів, втоми, смутку. Діти по черзі підкидають кубик, їм випадає певна грань кубика. Завдання дитини розпізнати, яка емоція зображена та виразити її за допомогою міміки. При цьому дитина вимовляє: «Коли я веселий, я – ось такий! » (Показ).</w:t>
      </w:r>
    </w:p>
    <w:p w:rsidR="00DC6409" w:rsidRPr="0095212B" w:rsidRDefault="00DC6409" w:rsidP="001E5E54">
      <w:pPr>
        <w:widowControl w:val="0"/>
        <w:spacing w:after="0" w:line="360" w:lineRule="auto"/>
        <w:ind w:firstLine="709"/>
        <w:jc w:val="both"/>
        <w:rPr>
          <w:lang w:val="uk-UA"/>
        </w:rPr>
      </w:pPr>
      <w:r w:rsidRPr="0095212B">
        <w:rPr>
          <w:lang w:val="uk-UA"/>
        </w:rPr>
        <w:t>2. Розширення</w:t>
      </w:r>
    </w:p>
    <w:p w:rsidR="00DC6409" w:rsidRPr="0095212B" w:rsidRDefault="00E3546C" w:rsidP="001E5E54">
      <w:pPr>
        <w:widowControl w:val="0"/>
        <w:spacing w:after="0" w:line="360" w:lineRule="auto"/>
        <w:ind w:firstLine="709"/>
        <w:jc w:val="both"/>
        <w:rPr>
          <w:lang w:val="uk-UA"/>
        </w:rPr>
      </w:pPr>
      <w:r>
        <w:rPr>
          <w:lang w:val="uk-UA"/>
        </w:rPr>
        <w:t>Вправа</w:t>
      </w:r>
      <w:r w:rsidR="00DC6409" w:rsidRPr="0095212B">
        <w:rPr>
          <w:lang w:val="uk-UA"/>
        </w:rPr>
        <w:t xml:space="preserve"> «</w:t>
      </w:r>
      <w:proofErr w:type="spellStart"/>
      <w:r w:rsidR="00DC6409" w:rsidRPr="0095212B">
        <w:rPr>
          <w:lang w:val="uk-UA"/>
        </w:rPr>
        <w:t>Збери</w:t>
      </w:r>
      <w:proofErr w:type="spellEnd"/>
      <w:r w:rsidR="00DC6409" w:rsidRPr="0095212B">
        <w:rPr>
          <w:lang w:val="uk-UA"/>
        </w:rPr>
        <w:t xml:space="preserve"> настрій»</w:t>
      </w:r>
    </w:p>
    <w:p w:rsidR="00DC6409" w:rsidRPr="0095212B" w:rsidRDefault="00DC6409" w:rsidP="001E5E54">
      <w:pPr>
        <w:widowControl w:val="0"/>
        <w:spacing w:after="0" w:line="360" w:lineRule="auto"/>
        <w:ind w:firstLine="709"/>
        <w:jc w:val="both"/>
        <w:rPr>
          <w:lang w:val="uk-UA"/>
        </w:rPr>
      </w:pPr>
      <w:r w:rsidRPr="0095212B">
        <w:rPr>
          <w:lang w:val="uk-UA"/>
        </w:rPr>
        <w:t>Мета: вчити розпізнавати відтінки різних емоцій, настроїв.</w:t>
      </w:r>
    </w:p>
    <w:p w:rsidR="00DC6409" w:rsidRPr="0095212B" w:rsidRDefault="00DC6409" w:rsidP="001E5E54">
      <w:pPr>
        <w:widowControl w:val="0"/>
        <w:spacing w:after="0" w:line="360" w:lineRule="auto"/>
        <w:ind w:firstLine="709"/>
        <w:jc w:val="both"/>
        <w:rPr>
          <w:lang w:val="uk-UA"/>
        </w:rPr>
      </w:pPr>
      <w:r w:rsidRPr="0095212B">
        <w:rPr>
          <w:lang w:val="uk-UA"/>
        </w:rPr>
        <w:t xml:space="preserve">Для цієї вправи необхідно підготувати картки зі схематичним зображенням різних емоцій, або із зображенням емоцій на обличчі людини (емоції веселощів, смутку, образи, страху, подиву, злості і втоми). Ці картки розрізають упоперек навпіл так, щоб на верхній частині картки залишилися брови, очі і ніс, а на нижній частині картки – губи. Ці частини карток розкладаються на столі в хаотичному порядку. Завдання дитини полягає у тому, щоб підібрати дві відповідні один одному частини однієї картки, щоб вийшла якась емоція та </w:t>
      </w:r>
      <w:r w:rsidRPr="0095212B">
        <w:rPr>
          <w:lang w:val="uk-UA"/>
        </w:rPr>
        <w:lastRenderedPageBreak/>
        <w:t>назвати її.</w:t>
      </w:r>
    </w:p>
    <w:p w:rsidR="00DC6409" w:rsidRPr="0095212B" w:rsidRDefault="00DC6409" w:rsidP="001E5E54">
      <w:pPr>
        <w:widowControl w:val="0"/>
        <w:spacing w:after="0" w:line="360" w:lineRule="auto"/>
        <w:ind w:firstLine="709"/>
        <w:jc w:val="both"/>
        <w:rPr>
          <w:lang w:val="uk-UA"/>
        </w:rPr>
      </w:pPr>
      <w:r w:rsidRPr="0095212B">
        <w:rPr>
          <w:lang w:val="uk-UA"/>
        </w:rPr>
        <w:t>3. Закріплення</w:t>
      </w:r>
    </w:p>
    <w:p w:rsidR="00DC6409" w:rsidRPr="0095212B" w:rsidRDefault="00DC6409" w:rsidP="001E5E54">
      <w:pPr>
        <w:widowControl w:val="0"/>
        <w:spacing w:after="0" w:line="360" w:lineRule="auto"/>
        <w:ind w:firstLine="709"/>
        <w:jc w:val="both"/>
        <w:rPr>
          <w:lang w:val="uk-UA"/>
        </w:rPr>
      </w:pPr>
      <w:r w:rsidRPr="0095212B">
        <w:rPr>
          <w:lang w:val="uk-UA"/>
        </w:rPr>
        <w:t>Вправа «Вгадай мій настрій»</w:t>
      </w:r>
    </w:p>
    <w:p w:rsidR="00DC6409" w:rsidRPr="0095212B" w:rsidRDefault="00DC6409" w:rsidP="001E5E54">
      <w:pPr>
        <w:widowControl w:val="0"/>
        <w:spacing w:after="0" w:line="360" w:lineRule="auto"/>
        <w:ind w:firstLine="709"/>
        <w:jc w:val="both"/>
        <w:rPr>
          <w:lang w:val="uk-UA"/>
        </w:rPr>
      </w:pPr>
      <w:r w:rsidRPr="0095212B">
        <w:rPr>
          <w:lang w:val="uk-UA"/>
        </w:rPr>
        <w:t>Мета: вчити розпізнавати відтінки різних емоцій, настроїв.</w:t>
      </w:r>
    </w:p>
    <w:p w:rsidR="00DC6409" w:rsidRPr="0095212B" w:rsidRDefault="00DC6409" w:rsidP="001E5E54">
      <w:pPr>
        <w:widowControl w:val="0"/>
        <w:spacing w:after="0" w:line="360" w:lineRule="auto"/>
        <w:ind w:firstLine="709"/>
        <w:jc w:val="both"/>
        <w:rPr>
          <w:lang w:val="uk-UA"/>
        </w:rPr>
      </w:pPr>
      <w:r w:rsidRPr="0095212B">
        <w:rPr>
          <w:lang w:val="uk-UA"/>
        </w:rPr>
        <w:t>Для цієї гри потрібні картинки із зображенням казкових героїв, у яких різний вираз обличчя, різний настрій: це можуть бути персонажі з казок «Ріпка», «Вовк та семеро козенят» або «Колобок».</w:t>
      </w:r>
    </w:p>
    <w:p w:rsidR="00DC6409" w:rsidRPr="0095212B" w:rsidRDefault="00DC6409" w:rsidP="001E5E54">
      <w:pPr>
        <w:widowControl w:val="0"/>
        <w:spacing w:after="0" w:line="360" w:lineRule="auto"/>
        <w:ind w:firstLine="709"/>
        <w:jc w:val="both"/>
        <w:rPr>
          <w:lang w:val="uk-UA"/>
        </w:rPr>
      </w:pPr>
      <w:r w:rsidRPr="0095212B">
        <w:rPr>
          <w:lang w:val="uk-UA"/>
        </w:rPr>
        <w:t>Дитина витягує будь-яку картку. Його завдання полягає у тому, щоб назвати цього героя, сказати з якої він казки і який у нього вираз обличчя. Додатково можна запитати дитину, якому малюнку цей герой відповідає.</w:t>
      </w:r>
    </w:p>
    <w:p w:rsidR="00DC6409" w:rsidRPr="0095212B" w:rsidRDefault="00DC6409" w:rsidP="001E5E54">
      <w:pPr>
        <w:widowControl w:val="0"/>
        <w:spacing w:after="0" w:line="360" w:lineRule="auto"/>
        <w:ind w:firstLine="709"/>
        <w:jc w:val="both"/>
        <w:rPr>
          <w:lang w:val="uk-UA"/>
        </w:rPr>
      </w:pPr>
      <w:r w:rsidRPr="0095212B">
        <w:rPr>
          <w:lang w:val="uk-UA"/>
        </w:rPr>
        <w:t>4. Резюмування</w:t>
      </w:r>
    </w:p>
    <w:p w:rsidR="00DC6409" w:rsidRPr="0095212B" w:rsidRDefault="00DC6409" w:rsidP="001E5E54">
      <w:pPr>
        <w:widowControl w:val="0"/>
        <w:spacing w:after="0" w:line="360" w:lineRule="auto"/>
        <w:ind w:firstLine="709"/>
        <w:jc w:val="both"/>
        <w:rPr>
          <w:lang w:val="uk-UA"/>
        </w:rPr>
      </w:pPr>
      <w:r w:rsidRPr="0095212B">
        <w:rPr>
          <w:lang w:val="uk-UA"/>
        </w:rPr>
        <w:t>У кінці заняття підводять підсумки про емоційні стани дітей. Педагог пояснює дітям, як потрібно поводитися у ситуаціях, коли у інших трапляється біда. Заохочує дітей.</w:t>
      </w:r>
    </w:p>
    <w:p w:rsidR="00DC6409" w:rsidRPr="0095212B" w:rsidRDefault="00DC6409" w:rsidP="001E5E54">
      <w:pPr>
        <w:widowControl w:val="0"/>
        <w:spacing w:after="0" w:line="360" w:lineRule="auto"/>
        <w:ind w:firstLine="709"/>
        <w:jc w:val="both"/>
        <w:rPr>
          <w:lang w:val="uk-UA"/>
        </w:rPr>
      </w:pPr>
      <w:r w:rsidRPr="0095212B">
        <w:rPr>
          <w:lang w:val="uk-UA"/>
        </w:rPr>
        <w:t>5. Ритуал «виходу» з казки.</w:t>
      </w:r>
    </w:p>
    <w:p w:rsidR="00DC6409" w:rsidRPr="00E3546C" w:rsidRDefault="00DC6409" w:rsidP="001E5E54">
      <w:pPr>
        <w:widowControl w:val="0"/>
        <w:spacing w:after="0" w:line="360" w:lineRule="auto"/>
        <w:ind w:firstLine="709"/>
        <w:jc w:val="both"/>
        <w:rPr>
          <w:bCs/>
          <w:lang w:val="uk-UA"/>
        </w:rPr>
      </w:pPr>
      <w:r w:rsidRPr="00E3546C">
        <w:rPr>
          <w:bCs/>
          <w:lang w:val="uk-UA"/>
        </w:rPr>
        <w:t>Тема: Світ настроїв у казках</w:t>
      </w:r>
    </w:p>
    <w:p w:rsidR="00DC6409" w:rsidRPr="0095212B" w:rsidRDefault="00DC6409" w:rsidP="001E5E54">
      <w:pPr>
        <w:widowControl w:val="0"/>
        <w:spacing w:after="0" w:line="360" w:lineRule="auto"/>
        <w:ind w:firstLine="709"/>
        <w:jc w:val="both"/>
        <w:rPr>
          <w:lang w:val="uk-UA"/>
        </w:rPr>
      </w:pPr>
      <w:r w:rsidRPr="0095212B">
        <w:rPr>
          <w:lang w:val="uk-UA"/>
        </w:rPr>
        <w:t>Мета: формувати позитивні емоції (радість, оптимізм, позитивне ставлення до життя); закріплювати знання про різні емоційні стани: радість, гнів, горе, здивування та ін.; вчити визначати та розрізняти емоції за схематичним зображенням; вчити розпізнавати настрій та характер музики, співвідносити її зміст та настрій з власними переживаннями та емоціями і з образами казкових героїв; розвивати уявлення про зовнішні ознаки емоційних станів, зміни настрою людей; виховувати почуття емоційного комфорту та радості від спільної діяльності з іншими дітьми та дорослими.</w:t>
      </w:r>
    </w:p>
    <w:p w:rsidR="00DC6409" w:rsidRPr="0095212B" w:rsidRDefault="00DC6409" w:rsidP="001E5E54">
      <w:pPr>
        <w:widowControl w:val="0"/>
        <w:spacing w:after="0" w:line="360" w:lineRule="auto"/>
        <w:ind w:firstLine="709"/>
        <w:jc w:val="both"/>
        <w:rPr>
          <w:lang w:val="uk-UA"/>
        </w:rPr>
      </w:pPr>
      <w:r w:rsidRPr="0095212B">
        <w:rPr>
          <w:lang w:val="uk-UA"/>
        </w:rPr>
        <w:t>Методи та прийоми: бесіда, слухання музики та пісень з мультфільмів, читання вірша, етюди-інсценівки поведінки казкових героїв,  творче завдання (визначити настрій та характер музичних уривків), ігрові проблемні ситуації (кому з казкових героїв належать ці предмети), гра «Пограємо в казку» (зображення емоцій казкових героїв).</w:t>
      </w:r>
    </w:p>
    <w:p w:rsidR="00DC6409" w:rsidRPr="0095212B" w:rsidRDefault="00DC6409" w:rsidP="001E5E54">
      <w:pPr>
        <w:widowControl w:val="0"/>
        <w:spacing w:after="0" w:line="360" w:lineRule="auto"/>
        <w:ind w:firstLine="709"/>
        <w:jc w:val="both"/>
        <w:rPr>
          <w:lang w:val="uk-UA"/>
        </w:rPr>
      </w:pPr>
      <w:r w:rsidRPr="0095212B">
        <w:rPr>
          <w:lang w:val="uk-UA"/>
        </w:rPr>
        <w:t xml:space="preserve">Обладнання: схематичні зображення: гніву, радості, смутку, подиву та ін.; </w:t>
      </w:r>
      <w:r w:rsidRPr="0095212B">
        <w:rPr>
          <w:lang w:val="uk-UA"/>
        </w:rPr>
        <w:lastRenderedPageBreak/>
        <w:t>маски із зображенням різних емоцій; магнітофон, слайди; магнітна дошка «Екран настрою»; фонограми музичних творів: дитячий альбом П. І. Чайковський «Хвороба ляльки», пісня з мультфільму «Пригода поросяти Фунтика»; атрибути персонажів казок; лялька з мімікою різних емоцій; зірочки для оцінки діяльності та настрою дітей на занятті.</w:t>
      </w:r>
    </w:p>
    <w:p w:rsidR="00DC6409" w:rsidRPr="0095212B" w:rsidRDefault="00DC6409" w:rsidP="001E5E54">
      <w:pPr>
        <w:widowControl w:val="0"/>
        <w:spacing w:after="0" w:line="360" w:lineRule="auto"/>
        <w:ind w:firstLine="709"/>
        <w:jc w:val="center"/>
        <w:rPr>
          <w:lang w:val="uk-UA"/>
        </w:rPr>
      </w:pPr>
      <w:r w:rsidRPr="0095212B">
        <w:rPr>
          <w:lang w:val="uk-UA"/>
        </w:rPr>
        <w:t>Хід заняття</w:t>
      </w:r>
    </w:p>
    <w:p w:rsidR="00DC6409" w:rsidRPr="0095212B" w:rsidRDefault="00DC6409" w:rsidP="001E5E54">
      <w:pPr>
        <w:widowControl w:val="0"/>
        <w:spacing w:after="0" w:line="360" w:lineRule="auto"/>
        <w:ind w:firstLine="709"/>
        <w:jc w:val="both"/>
        <w:rPr>
          <w:lang w:val="uk-UA"/>
        </w:rPr>
      </w:pPr>
      <w:r w:rsidRPr="0095212B">
        <w:rPr>
          <w:lang w:val="uk-UA"/>
        </w:rPr>
        <w:t>1. Ритуал «входу» в казку.</w:t>
      </w:r>
    </w:p>
    <w:p w:rsidR="00DC6409" w:rsidRPr="0095212B" w:rsidRDefault="00DC6409" w:rsidP="001E5E54">
      <w:pPr>
        <w:widowControl w:val="0"/>
        <w:spacing w:after="0" w:line="360" w:lineRule="auto"/>
        <w:ind w:firstLine="709"/>
        <w:jc w:val="both"/>
        <w:rPr>
          <w:lang w:val="uk-UA"/>
        </w:rPr>
      </w:pPr>
      <w:r w:rsidRPr="0095212B">
        <w:rPr>
          <w:lang w:val="uk-UA"/>
        </w:rPr>
        <w:t>Попередньо в зал вноситься магнітна дошка на якій розташовуються кольорові маски, які відображають різні емоційні стани дітей.</w:t>
      </w:r>
    </w:p>
    <w:p w:rsidR="00DC6409" w:rsidRPr="0095212B" w:rsidRDefault="00DC6409" w:rsidP="001E5E54">
      <w:pPr>
        <w:widowControl w:val="0"/>
        <w:spacing w:after="0" w:line="360" w:lineRule="auto"/>
        <w:ind w:firstLine="709"/>
        <w:jc w:val="both"/>
        <w:rPr>
          <w:lang w:val="uk-UA"/>
        </w:rPr>
      </w:pPr>
      <w:r w:rsidRPr="0095212B">
        <w:rPr>
          <w:lang w:val="uk-UA"/>
        </w:rPr>
        <w:t>– Добрий день. Рада бачити вас сьогодні в нашому залі. До нас сьогодні в дитячий садочок прийшло багато гостей. Давайте з ними привітаємось.</w:t>
      </w:r>
    </w:p>
    <w:p w:rsidR="00DC6409" w:rsidRPr="0095212B" w:rsidRDefault="00DC6409" w:rsidP="001E5E54">
      <w:pPr>
        <w:widowControl w:val="0"/>
        <w:spacing w:after="0" w:line="360" w:lineRule="auto"/>
        <w:ind w:firstLine="709"/>
        <w:jc w:val="both"/>
        <w:rPr>
          <w:lang w:val="uk-UA"/>
        </w:rPr>
      </w:pPr>
      <w:r w:rsidRPr="0095212B">
        <w:rPr>
          <w:lang w:val="uk-UA"/>
        </w:rPr>
        <w:t>– Музика запрошує нас у дивовижний світ казок. Подивіться на екран. Що ви бачите на ньому?</w:t>
      </w:r>
    </w:p>
    <w:p w:rsidR="00DC6409" w:rsidRPr="0095212B" w:rsidRDefault="00DC6409" w:rsidP="001E5E54">
      <w:pPr>
        <w:widowControl w:val="0"/>
        <w:spacing w:after="0" w:line="360" w:lineRule="auto"/>
        <w:ind w:firstLine="709"/>
        <w:jc w:val="both"/>
        <w:rPr>
          <w:lang w:val="uk-UA"/>
        </w:rPr>
      </w:pPr>
      <w:r w:rsidRPr="0095212B">
        <w:rPr>
          <w:lang w:val="uk-UA"/>
        </w:rPr>
        <w:t>2. Розширення.</w:t>
      </w:r>
    </w:p>
    <w:p w:rsidR="00DC6409" w:rsidRPr="0095212B" w:rsidRDefault="00DC6409" w:rsidP="001E5E54">
      <w:pPr>
        <w:widowControl w:val="0"/>
        <w:spacing w:after="0" w:line="360" w:lineRule="auto"/>
        <w:ind w:firstLine="709"/>
        <w:jc w:val="both"/>
        <w:rPr>
          <w:lang w:val="uk-UA"/>
        </w:rPr>
      </w:pPr>
      <w:r w:rsidRPr="0095212B">
        <w:rPr>
          <w:lang w:val="uk-UA"/>
        </w:rPr>
        <w:t>– Діти, а ви знаєте, що кожній масці відповідає своя певна музика, і ми повинні її вгадати.</w:t>
      </w:r>
    </w:p>
    <w:p w:rsidR="00DC6409" w:rsidRPr="0095212B" w:rsidRDefault="00DC6409" w:rsidP="001E5E54">
      <w:pPr>
        <w:widowControl w:val="0"/>
        <w:spacing w:after="0" w:line="360" w:lineRule="auto"/>
        <w:ind w:firstLine="709"/>
        <w:jc w:val="both"/>
        <w:rPr>
          <w:lang w:val="uk-UA"/>
        </w:rPr>
      </w:pPr>
      <w:r w:rsidRPr="0095212B">
        <w:rPr>
          <w:lang w:val="uk-UA"/>
        </w:rPr>
        <w:t>Звучить музика П. І. Чайковського «Хвороба ляльки».</w:t>
      </w:r>
    </w:p>
    <w:p w:rsidR="00DC6409" w:rsidRPr="0095212B" w:rsidRDefault="00DC6409" w:rsidP="001E5E54">
      <w:pPr>
        <w:widowControl w:val="0"/>
        <w:spacing w:after="0" w:line="360" w:lineRule="auto"/>
        <w:ind w:firstLine="709"/>
        <w:jc w:val="both"/>
        <w:rPr>
          <w:lang w:val="uk-UA"/>
        </w:rPr>
      </w:pPr>
      <w:r w:rsidRPr="0095212B">
        <w:rPr>
          <w:lang w:val="uk-UA"/>
        </w:rPr>
        <w:t>– Діти, а як ви дізналися, що це смуток? За якими ознаками можна визначити, що людині сумно?</w:t>
      </w:r>
    </w:p>
    <w:p w:rsidR="00DC6409" w:rsidRPr="0095212B" w:rsidRDefault="00DC6409" w:rsidP="001E5E54">
      <w:pPr>
        <w:widowControl w:val="0"/>
        <w:spacing w:after="0" w:line="360" w:lineRule="auto"/>
        <w:ind w:firstLine="709"/>
        <w:jc w:val="both"/>
        <w:rPr>
          <w:lang w:val="uk-UA"/>
        </w:rPr>
      </w:pPr>
      <w:r w:rsidRPr="0095212B">
        <w:rPr>
          <w:lang w:val="uk-UA"/>
        </w:rPr>
        <w:t>– А що ви скажете про музику? Яка вона?</w:t>
      </w:r>
    </w:p>
    <w:p w:rsidR="00DC6409" w:rsidRPr="0095212B" w:rsidRDefault="00DC6409" w:rsidP="001E5E54">
      <w:pPr>
        <w:widowControl w:val="0"/>
        <w:spacing w:after="0" w:line="360" w:lineRule="auto"/>
        <w:ind w:firstLine="709"/>
        <w:jc w:val="both"/>
        <w:rPr>
          <w:lang w:val="uk-UA"/>
        </w:rPr>
      </w:pPr>
      <w:r w:rsidRPr="0095212B">
        <w:rPr>
          <w:lang w:val="uk-UA"/>
        </w:rPr>
        <w:t xml:space="preserve">– Діти подивіться, а що це за предмети? Чиї вони? (вихователь звертає увагу дітей на атрибути царівни </w:t>
      </w:r>
      <w:proofErr w:type="spellStart"/>
      <w:r w:rsidRPr="0095212B">
        <w:rPr>
          <w:lang w:val="uk-UA"/>
        </w:rPr>
        <w:t>Несміяни</w:t>
      </w:r>
      <w:proofErr w:type="spellEnd"/>
      <w:r w:rsidRPr="0095212B">
        <w:rPr>
          <w:lang w:val="uk-UA"/>
        </w:rPr>
        <w:t>: корона, хустка.</w:t>
      </w:r>
    </w:p>
    <w:p w:rsidR="00DC6409" w:rsidRPr="0095212B" w:rsidRDefault="00DC6409" w:rsidP="001E5E54">
      <w:pPr>
        <w:widowControl w:val="0"/>
        <w:spacing w:after="0" w:line="360" w:lineRule="auto"/>
        <w:ind w:firstLine="709"/>
        <w:jc w:val="both"/>
        <w:rPr>
          <w:lang w:val="uk-UA"/>
        </w:rPr>
      </w:pPr>
      <w:r w:rsidRPr="0095212B">
        <w:rPr>
          <w:lang w:val="uk-UA"/>
        </w:rPr>
        <w:t>– Давайте зобразимо її.</w:t>
      </w:r>
    </w:p>
    <w:p w:rsidR="00DC6409" w:rsidRPr="0095212B" w:rsidRDefault="00DC6409" w:rsidP="001E5E54">
      <w:pPr>
        <w:widowControl w:val="0"/>
        <w:spacing w:after="0" w:line="360" w:lineRule="auto"/>
        <w:ind w:firstLine="709"/>
        <w:jc w:val="both"/>
        <w:rPr>
          <w:lang w:val="uk-UA"/>
        </w:rPr>
      </w:pPr>
      <w:r w:rsidRPr="0095212B">
        <w:rPr>
          <w:lang w:val="uk-UA"/>
        </w:rPr>
        <w:t>Читає вірш:</w:t>
      </w:r>
    </w:p>
    <w:p w:rsidR="00DC6409" w:rsidRPr="0095212B" w:rsidRDefault="00DC6409" w:rsidP="001E5E54">
      <w:pPr>
        <w:widowControl w:val="0"/>
        <w:spacing w:after="0" w:line="360" w:lineRule="auto"/>
        <w:ind w:firstLine="709"/>
        <w:jc w:val="center"/>
        <w:rPr>
          <w:lang w:val="uk-UA"/>
        </w:rPr>
      </w:pPr>
      <w:r w:rsidRPr="0095212B">
        <w:rPr>
          <w:lang w:val="uk-UA"/>
        </w:rPr>
        <w:t>За віконцем сонце світить,</w:t>
      </w:r>
    </w:p>
    <w:p w:rsidR="00DC6409" w:rsidRPr="0095212B" w:rsidRDefault="00DC6409" w:rsidP="001E5E54">
      <w:pPr>
        <w:widowControl w:val="0"/>
        <w:spacing w:after="0" w:line="360" w:lineRule="auto"/>
        <w:ind w:firstLine="709"/>
        <w:jc w:val="center"/>
        <w:rPr>
          <w:lang w:val="uk-UA"/>
        </w:rPr>
      </w:pPr>
      <w:r w:rsidRPr="0095212B">
        <w:rPr>
          <w:lang w:val="uk-UA"/>
        </w:rPr>
        <w:t>У дворі гуляють діти.</w:t>
      </w:r>
    </w:p>
    <w:p w:rsidR="00DC6409" w:rsidRPr="0095212B" w:rsidRDefault="00DC6409" w:rsidP="001E5E54">
      <w:pPr>
        <w:widowControl w:val="0"/>
        <w:spacing w:after="0" w:line="360" w:lineRule="auto"/>
        <w:ind w:firstLine="709"/>
        <w:jc w:val="center"/>
        <w:rPr>
          <w:lang w:val="uk-UA"/>
        </w:rPr>
      </w:pPr>
      <w:proofErr w:type="spellStart"/>
      <w:r w:rsidRPr="0095212B">
        <w:rPr>
          <w:lang w:val="uk-UA"/>
        </w:rPr>
        <w:t>Несміяна</w:t>
      </w:r>
      <w:proofErr w:type="spellEnd"/>
      <w:r w:rsidRPr="0095212B">
        <w:rPr>
          <w:lang w:val="uk-UA"/>
        </w:rPr>
        <w:t>, як завжди</w:t>
      </w:r>
    </w:p>
    <w:p w:rsidR="00DC6409" w:rsidRPr="0095212B" w:rsidRDefault="00DC6409" w:rsidP="001E5E54">
      <w:pPr>
        <w:widowControl w:val="0"/>
        <w:spacing w:after="0" w:line="360" w:lineRule="auto"/>
        <w:ind w:firstLine="709"/>
        <w:jc w:val="center"/>
        <w:rPr>
          <w:lang w:val="uk-UA"/>
        </w:rPr>
      </w:pPr>
      <w:r w:rsidRPr="0095212B">
        <w:rPr>
          <w:lang w:val="uk-UA"/>
        </w:rPr>
        <w:t>Сльози ллє, як із відра.</w:t>
      </w:r>
    </w:p>
    <w:p w:rsidR="00DC6409" w:rsidRPr="0095212B" w:rsidRDefault="00DC6409" w:rsidP="001E5E54">
      <w:pPr>
        <w:widowControl w:val="0"/>
        <w:spacing w:after="0" w:line="360" w:lineRule="auto"/>
        <w:ind w:firstLine="709"/>
        <w:jc w:val="center"/>
        <w:rPr>
          <w:lang w:val="uk-UA"/>
        </w:rPr>
      </w:pPr>
      <w:r w:rsidRPr="0095212B">
        <w:rPr>
          <w:lang w:val="uk-UA"/>
        </w:rPr>
        <w:t>Їй не радісні іграшки,</w:t>
      </w:r>
    </w:p>
    <w:p w:rsidR="00DC6409" w:rsidRPr="0095212B" w:rsidRDefault="00DC6409" w:rsidP="001E5E54">
      <w:pPr>
        <w:widowControl w:val="0"/>
        <w:spacing w:after="0" w:line="360" w:lineRule="auto"/>
        <w:ind w:firstLine="709"/>
        <w:jc w:val="center"/>
        <w:rPr>
          <w:lang w:val="uk-UA"/>
        </w:rPr>
      </w:pPr>
      <w:r w:rsidRPr="0095212B">
        <w:rPr>
          <w:lang w:val="uk-UA"/>
        </w:rPr>
        <w:t>Їй потрібні зараз подружки.</w:t>
      </w:r>
    </w:p>
    <w:p w:rsidR="00DC6409" w:rsidRPr="0095212B" w:rsidRDefault="00DC6409" w:rsidP="001E5E54">
      <w:pPr>
        <w:widowControl w:val="0"/>
        <w:spacing w:after="0" w:line="360" w:lineRule="auto"/>
        <w:ind w:firstLine="709"/>
        <w:jc w:val="center"/>
        <w:rPr>
          <w:lang w:val="uk-UA"/>
        </w:rPr>
      </w:pPr>
      <w:r w:rsidRPr="0095212B">
        <w:rPr>
          <w:lang w:val="uk-UA"/>
        </w:rPr>
        <w:lastRenderedPageBreak/>
        <w:t>Сумно їй зараз одній,</w:t>
      </w:r>
    </w:p>
    <w:p w:rsidR="00DC6409" w:rsidRPr="0095212B" w:rsidRDefault="00DC6409" w:rsidP="001E5E54">
      <w:pPr>
        <w:widowControl w:val="0"/>
        <w:spacing w:after="0" w:line="360" w:lineRule="auto"/>
        <w:ind w:firstLine="709"/>
        <w:jc w:val="center"/>
        <w:rPr>
          <w:lang w:val="uk-UA"/>
        </w:rPr>
      </w:pPr>
      <w:r w:rsidRPr="0095212B">
        <w:rPr>
          <w:lang w:val="uk-UA"/>
        </w:rPr>
        <w:t>Що ж робити їй із сумом ???</w:t>
      </w:r>
    </w:p>
    <w:p w:rsidR="00DC6409" w:rsidRPr="0095212B" w:rsidRDefault="00DC6409" w:rsidP="001E5E54">
      <w:pPr>
        <w:widowControl w:val="0"/>
        <w:spacing w:after="0" w:line="360" w:lineRule="auto"/>
        <w:ind w:firstLine="709"/>
        <w:jc w:val="both"/>
        <w:rPr>
          <w:lang w:val="uk-UA"/>
        </w:rPr>
      </w:pPr>
      <w:r w:rsidRPr="0095212B">
        <w:rPr>
          <w:lang w:val="uk-UA"/>
        </w:rPr>
        <w:t xml:space="preserve">Етюд-інсценування. Вихователь читає </w:t>
      </w:r>
      <w:proofErr w:type="spellStart"/>
      <w:r w:rsidRPr="0095212B">
        <w:rPr>
          <w:lang w:val="uk-UA"/>
        </w:rPr>
        <w:t>дразнилку</w:t>
      </w:r>
      <w:proofErr w:type="spellEnd"/>
      <w:r w:rsidRPr="0095212B">
        <w:rPr>
          <w:lang w:val="uk-UA"/>
        </w:rPr>
        <w:t>.</w:t>
      </w:r>
    </w:p>
    <w:p w:rsidR="00DC6409" w:rsidRPr="0095212B" w:rsidRDefault="00DC6409" w:rsidP="001E5E54">
      <w:pPr>
        <w:widowControl w:val="0"/>
        <w:spacing w:after="0" w:line="360" w:lineRule="auto"/>
        <w:ind w:firstLine="709"/>
        <w:jc w:val="both"/>
        <w:rPr>
          <w:lang w:val="uk-UA"/>
        </w:rPr>
      </w:pPr>
      <w:r w:rsidRPr="0095212B">
        <w:rPr>
          <w:lang w:val="uk-UA"/>
        </w:rPr>
        <w:t xml:space="preserve">Тут живе </w:t>
      </w:r>
      <w:proofErr w:type="spellStart"/>
      <w:r w:rsidRPr="0095212B">
        <w:rPr>
          <w:lang w:val="uk-UA"/>
        </w:rPr>
        <w:t>Хмурилка</w:t>
      </w:r>
      <w:proofErr w:type="spellEnd"/>
      <w:r w:rsidRPr="0095212B">
        <w:rPr>
          <w:lang w:val="uk-UA"/>
        </w:rPr>
        <w:t xml:space="preserve"> (діти супляться),</w:t>
      </w:r>
    </w:p>
    <w:p w:rsidR="00DC6409" w:rsidRPr="0095212B" w:rsidRDefault="00DC6409" w:rsidP="001E5E54">
      <w:pPr>
        <w:widowControl w:val="0"/>
        <w:spacing w:after="0" w:line="360" w:lineRule="auto"/>
        <w:ind w:firstLine="709"/>
        <w:jc w:val="both"/>
        <w:rPr>
          <w:lang w:val="uk-UA"/>
        </w:rPr>
      </w:pPr>
      <w:r w:rsidRPr="0095212B">
        <w:rPr>
          <w:lang w:val="uk-UA"/>
        </w:rPr>
        <w:t xml:space="preserve">Тут живе </w:t>
      </w:r>
      <w:proofErr w:type="spellStart"/>
      <w:r w:rsidRPr="0095212B">
        <w:rPr>
          <w:lang w:val="uk-UA"/>
        </w:rPr>
        <w:t>Дразнилка</w:t>
      </w:r>
      <w:proofErr w:type="spellEnd"/>
      <w:r w:rsidRPr="0095212B">
        <w:rPr>
          <w:lang w:val="uk-UA"/>
        </w:rPr>
        <w:t xml:space="preserve"> (показують язик).</w:t>
      </w:r>
    </w:p>
    <w:p w:rsidR="00DC6409" w:rsidRPr="0095212B" w:rsidRDefault="00DC6409" w:rsidP="001E5E54">
      <w:pPr>
        <w:widowControl w:val="0"/>
        <w:spacing w:after="0" w:line="360" w:lineRule="auto"/>
        <w:ind w:firstLine="709"/>
        <w:jc w:val="both"/>
        <w:rPr>
          <w:lang w:val="uk-UA"/>
        </w:rPr>
      </w:pPr>
      <w:r w:rsidRPr="0095212B">
        <w:rPr>
          <w:lang w:val="uk-UA"/>
        </w:rPr>
        <w:t xml:space="preserve">Тут живе </w:t>
      </w:r>
      <w:proofErr w:type="spellStart"/>
      <w:r w:rsidRPr="0095212B">
        <w:rPr>
          <w:lang w:val="uk-UA"/>
        </w:rPr>
        <w:t>Смішилка</w:t>
      </w:r>
      <w:proofErr w:type="spellEnd"/>
      <w:r w:rsidRPr="0095212B">
        <w:rPr>
          <w:lang w:val="uk-UA"/>
        </w:rPr>
        <w:t xml:space="preserve"> (очі широко відкриті, руки витягнуті вперед, пальці розчепірені, рот відкритий).</w:t>
      </w:r>
    </w:p>
    <w:p w:rsidR="00DC6409" w:rsidRPr="0095212B" w:rsidRDefault="00DC6409" w:rsidP="001E5E54">
      <w:pPr>
        <w:widowControl w:val="0"/>
        <w:spacing w:after="0" w:line="360" w:lineRule="auto"/>
        <w:ind w:firstLine="709"/>
        <w:jc w:val="both"/>
        <w:rPr>
          <w:lang w:val="uk-UA"/>
        </w:rPr>
      </w:pPr>
      <w:r w:rsidRPr="0095212B">
        <w:rPr>
          <w:lang w:val="uk-UA"/>
        </w:rPr>
        <w:t>Це носик Бібка !!! (Вказівні пальці зведений на кінчику носа)</w:t>
      </w:r>
    </w:p>
    <w:p w:rsidR="00DC6409" w:rsidRPr="0095212B" w:rsidRDefault="00DC6409" w:rsidP="001E5E54">
      <w:pPr>
        <w:widowControl w:val="0"/>
        <w:spacing w:after="0" w:line="360" w:lineRule="auto"/>
        <w:ind w:firstLine="709"/>
        <w:jc w:val="both"/>
        <w:rPr>
          <w:lang w:val="uk-UA"/>
        </w:rPr>
      </w:pPr>
      <w:r w:rsidRPr="0095212B">
        <w:rPr>
          <w:lang w:val="uk-UA"/>
        </w:rPr>
        <w:t>– Де ваша усмішка?</w:t>
      </w:r>
    </w:p>
    <w:p w:rsidR="00DC6409" w:rsidRPr="0095212B" w:rsidRDefault="00DC6409" w:rsidP="001E5E54">
      <w:pPr>
        <w:widowControl w:val="0"/>
        <w:spacing w:after="0" w:line="360" w:lineRule="auto"/>
        <w:ind w:firstLine="709"/>
        <w:jc w:val="both"/>
        <w:rPr>
          <w:lang w:val="uk-UA"/>
        </w:rPr>
      </w:pPr>
      <w:r w:rsidRPr="0095212B">
        <w:rPr>
          <w:lang w:val="uk-UA"/>
        </w:rPr>
        <w:t>– Давайте послухаємо наступну музику і виберемо маску.</w:t>
      </w:r>
    </w:p>
    <w:p w:rsidR="00DC6409" w:rsidRPr="0095212B" w:rsidRDefault="00DC6409" w:rsidP="001E5E54">
      <w:pPr>
        <w:widowControl w:val="0"/>
        <w:spacing w:after="0" w:line="360" w:lineRule="auto"/>
        <w:ind w:firstLine="709"/>
        <w:jc w:val="both"/>
        <w:rPr>
          <w:lang w:val="uk-UA"/>
        </w:rPr>
      </w:pPr>
      <w:r w:rsidRPr="0095212B">
        <w:rPr>
          <w:lang w:val="uk-UA"/>
        </w:rPr>
        <w:t>Звучить пісня з мультфільму Пригода поросяти Фунтика «Доброта» В. </w:t>
      </w:r>
      <w:proofErr w:type="spellStart"/>
      <w:r w:rsidRPr="0095212B">
        <w:rPr>
          <w:lang w:val="uk-UA"/>
        </w:rPr>
        <w:t>Шульжик</w:t>
      </w:r>
      <w:proofErr w:type="spellEnd"/>
      <w:r w:rsidRPr="0095212B">
        <w:rPr>
          <w:lang w:val="uk-UA"/>
        </w:rPr>
        <w:t>.</w:t>
      </w:r>
    </w:p>
    <w:p w:rsidR="00DC6409" w:rsidRPr="0095212B" w:rsidRDefault="00E3546C" w:rsidP="001E5E54">
      <w:pPr>
        <w:widowControl w:val="0"/>
        <w:spacing w:after="0" w:line="360" w:lineRule="auto"/>
        <w:ind w:firstLine="709"/>
        <w:jc w:val="both"/>
        <w:rPr>
          <w:lang w:val="uk-UA"/>
        </w:rPr>
      </w:pPr>
      <w:r>
        <w:rPr>
          <w:lang w:val="uk-UA"/>
        </w:rPr>
        <w:t xml:space="preserve">Діти: </w:t>
      </w:r>
      <w:r w:rsidR="00DC6409" w:rsidRPr="0095212B">
        <w:rPr>
          <w:lang w:val="uk-UA"/>
        </w:rPr>
        <w:t>– Це весела музика.</w:t>
      </w:r>
    </w:p>
    <w:p w:rsidR="00DC6409" w:rsidRPr="0095212B" w:rsidRDefault="00DC6409" w:rsidP="001E5E54">
      <w:pPr>
        <w:widowControl w:val="0"/>
        <w:spacing w:after="0" w:line="360" w:lineRule="auto"/>
        <w:ind w:firstLine="709"/>
        <w:jc w:val="both"/>
        <w:rPr>
          <w:lang w:val="uk-UA"/>
        </w:rPr>
      </w:pPr>
      <w:r w:rsidRPr="0095212B">
        <w:rPr>
          <w:lang w:val="uk-UA"/>
        </w:rPr>
        <w:t>3. Закріплення</w:t>
      </w:r>
    </w:p>
    <w:p w:rsidR="00DC6409" w:rsidRPr="0095212B" w:rsidRDefault="00DC6409" w:rsidP="001E5E54">
      <w:pPr>
        <w:widowControl w:val="0"/>
        <w:spacing w:after="0" w:line="360" w:lineRule="auto"/>
        <w:ind w:firstLine="709"/>
        <w:jc w:val="both"/>
        <w:rPr>
          <w:lang w:val="uk-UA"/>
        </w:rPr>
      </w:pPr>
      <w:r w:rsidRPr="0095212B">
        <w:rPr>
          <w:lang w:val="uk-UA"/>
        </w:rPr>
        <w:t>– Давайте і ми з вами покажемо радість та веселощі.</w:t>
      </w:r>
    </w:p>
    <w:p w:rsidR="00DC6409" w:rsidRPr="0095212B" w:rsidRDefault="00DC6409" w:rsidP="001E5E54">
      <w:pPr>
        <w:widowControl w:val="0"/>
        <w:spacing w:after="0" w:line="360" w:lineRule="auto"/>
        <w:ind w:firstLine="709"/>
        <w:jc w:val="both"/>
        <w:rPr>
          <w:lang w:val="uk-UA"/>
        </w:rPr>
      </w:pPr>
      <w:r w:rsidRPr="0095212B">
        <w:rPr>
          <w:lang w:val="uk-UA"/>
        </w:rPr>
        <w:t>– Яким чином ми висловлюємо свою радість? За якими ознаками можна зрозуміти, що людина радіє?</w:t>
      </w:r>
    </w:p>
    <w:p w:rsidR="00DC6409" w:rsidRPr="0095212B" w:rsidRDefault="00DC6409" w:rsidP="001E5E54">
      <w:pPr>
        <w:widowControl w:val="0"/>
        <w:spacing w:after="0" w:line="360" w:lineRule="auto"/>
        <w:ind w:firstLine="709"/>
        <w:jc w:val="both"/>
        <w:rPr>
          <w:lang w:val="uk-UA"/>
        </w:rPr>
      </w:pPr>
      <w:r w:rsidRPr="0095212B">
        <w:rPr>
          <w:lang w:val="uk-UA"/>
        </w:rPr>
        <w:t>– Правильно, вгадали.</w:t>
      </w:r>
    </w:p>
    <w:p w:rsidR="00DC6409" w:rsidRPr="0095212B" w:rsidRDefault="00DC6409" w:rsidP="001E5E54">
      <w:pPr>
        <w:widowControl w:val="0"/>
        <w:spacing w:after="0" w:line="360" w:lineRule="auto"/>
        <w:ind w:firstLine="709"/>
        <w:jc w:val="both"/>
        <w:rPr>
          <w:lang w:val="uk-UA"/>
        </w:rPr>
      </w:pPr>
      <w:r w:rsidRPr="0095212B">
        <w:rPr>
          <w:lang w:val="uk-UA"/>
        </w:rPr>
        <w:t>– Діти, пропоную вам послухати ще один музичний твір.</w:t>
      </w:r>
    </w:p>
    <w:p w:rsidR="00DC6409" w:rsidRPr="0095212B" w:rsidRDefault="00DC6409" w:rsidP="001E5E54">
      <w:pPr>
        <w:widowControl w:val="0"/>
        <w:spacing w:after="0" w:line="360" w:lineRule="auto"/>
        <w:ind w:firstLine="709"/>
        <w:jc w:val="both"/>
        <w:rPr>
          <w:lang w:val="uk-UA"/>
        </w:rPr>
      </w:pPr>
      <w:r w:rsidRPr="0095212B">
        <w:rPr>
          <w:lang w:val="uk-UA"/>
        </w:rPr>
        <w:t>Звучить музика «Баба Яга» М. П. Мусоргського.</w:t>
      </w:r>
    </w:p>
    <w:p w:rsidR="00DC6409" w:rsidRPr="0095212B" w:rsidRDefault="00DC6409" w:rsidP="001E5E54">
      <w:pPr>
        <w:widowControl w:val="0"/>
        <w:spacing w:after="0" w:line="360" w:lineRule="auto"/>
        <w:ind w:firstLine="709"/>
        <w:jc w:val="both"/>
        <w:rPr>
          <w:lang w:val="uk-UA"/>
        </w:rPr>
      </w:pPr>
      <w:r w:rsidRPr="0095212B">
        <w:rPr>
          <w:lang w:val="uk-UA"/>
        </w:rPr>
        <w:t>– А як ви дізналися, що це злість або гнів? За якими ознаками можна зрозуміти, що людина злиться?</w:t>
      </w:r>
    </w:p>
    <w:p w:rsidR="00DC6409" w:rsidRPr="0095212B" w:rsidRDefault="00DC6409" w:rsidP="001E5E54">
      <w:pPr>
        <w:widowControl w:val="0"/>
        <w:spacing w:after="0" w:line="360" w:lineRule="auto"/>
        <w:ind w:firstLine="709"/>
        <w:jc w:val="both"/>
        <w:rPr>
          <w:lang w:val="uk-UA"/>
        </w:rPr>
      </w:pPr>
      <w:r w:rsidRPr="0095212B">
        <w:rPr>
          <w:lang w:val="uk-UA"/>
        </w:rPr>
        <w:t>– А що ви скажете про музику? Яка вона?</w:t>
      </w:r>
    </w:p>
    <w:p w:rsidR="00DC6409" w:rsidRPr="0095212B" w:rsidRDefault="00DC6409" w:rsidP="001E5E54">
      <w:pPr>
        <w:widowControl w:val="0"/>
        <w:spacing w:after="0" w:line="360" w:lineRule="auto"/>
        <w:ind w:firstLine="709"/>
        <w:jc w:val="both"/>
        <w:rPr>
          <w:lang w:val="uk-UA"/>
        </w:rPr>
      </w:pPr>
      <w:r w:rsidRPr="0095212B">
        <w:rPr>
          <w:lang w:val="uk-UA"/>
        </w:rPr>
        <w:t>– Подивіться на предмети і скажіть кому вони могли б належати? (мітла, ступа).</w:t>
      </w:r>
    </w:p>
    <w:p w:rsidR="00DC6409" w:rsidRPr="0095212B" w:rsidRDefault="00DC6409" w:rsidP="001E5E54">
      <w:pPr>
        <w:widowControl w:val="0"/>
        <w:spacing w:after="0" w:line="360" w:lineRule="auto"/>
        <w:ind w:firstLine="709"/>
        <w:jc w:val="both"/>
        <w:rPr>
          <w:lang w:val="uk-UA"/>
        </w:rPr>
      </w:pPr>
      <w:r w:rsidRPr="0095212B">
        <w:rPr>
          <w:lang w:val="uk-UA"/>
        </w:rPr>
        <w:t>– А давайте спробуємо зобразити її. Діти, я думаю Баба Яга зла тому, що вона зовсім сама живе у лісі, у своїй хатинці???</w:t>
      </w:r>
    </w:p>
    <w:p w:rsidR="00DC6409" w:rsidRPr="0095212B" w:rsidRDefault="00DC6409" w:rsidP="001E5E54">
      <w:pPr>
        <w:widowControl w:val="0"/>
        <w:spacing w:after="0" w:line="360" w:lineRule="auto"/>
        <w:ind w:firstLine="709"/>
        <w:jc w:val="both"/>
        <w:rPr>
          <w:lang w:val="uk-UA"/>
        </w:rPr>
      </w:pPr>
      <w:r w:rsidRPr="0095212B">
        <w:rPr>
          <w:lang w:val="uk-UA"/>
        </w:rPr>
        <w:t>– Діти, ви наші чудові актори, веселуни і фантазери.</w:t>
      </w:r>
    </w:p>
    <w:p w:rsidR="00DC6409" w:rsidRPr="0095212B" w:rsidRDefault="00DC6409" w:rsidP="001E5E54">
      <w:pPr>
        <w:widowControl w:val="0"/>
        <w:spacing w:after="0" w:line="360" w:lineRule="auto"/>
        <w:ind w:firstLine="709"/>
        <w:jc w:val="both"/>
        <w:rPr>
          <w:lang w:val="uk-UA"/>
        </w:rPr>
      </w:pPr>
      <w:r w:rsidRPr="0095212B">
        <w:rPr>
          <w:lang w:val="uk-UA"/>
        </w:rPr>
        <w:t>Гра «Пограємо в казку»</w:t>
      </w:r>
    </w:p>
    <w:p w:rsidR="00DC6409" w:rsidRPr="0095212B" w:rsidRDefault="00DC6409" w:rsidP="001E5E54">
      <w:pPr>
        <w:widowControl w:val="0"/>
        <w:spacing w:after="0" w:line="360" w:lineRule="auto"/>
        <w:ind w:firstLine="709"/>
        <w:jc w:val="both"/>
        <w:rPr>
          <w:lang w:val="uk-UA"/>
        </w:rPr>
      </w:pPr>
      <w:r w:rsidRPr="0095212B">
        <w:rPr>
          <w:lang w:val="uk-UA"/>
        </w:rPr>
        <w:t xml:space="preserve">Дітей просять за допомогою міміки та жестів зобразити різних персонажів </w:t>
      </w:r>
      <w:r w:rsidRPr="0095212B">
        <w:rPr>
          <w:lang w:val="uk-UA"/>
        </w:rPr>
        <w:lastRenderedPageBreak/>
        <w:t xml:space="preserve">дитячих творів: радісного Колобка, сумного віслюка </w:t>
      </w:r>
      <w:proofErr w:type="spellStart"/>
      <w:r w:rsidRPr="0095212B">
        <w:rPr>
          <w:lang w:val="uk-UA"/>
        </w:rPr>
        <w:t>Іа</w:t>
      </w:r>
      <w:proofErr w:type="spellEnd"/>
      <w:r w:rsidRPr="0095212B">
        <w:rPr>
          <w:lang w:val="uk-UA"/>
        </w:rPr>
        <w:t>, працелюбну Попелюшку, чуйного Лікаря Айболить, злу Бабу Ягу, добродушного кота Леопольда, горду Снігову Королеву,  здивованого крокодила Гену.</w:t>
      </w:r>
    </w:p>
    <w:p w:rsidR="00DC6409" w:rsidRPr="0095212B" w:rsidRDefault="00DC6409" w:rsidP="001E5E54">
      <w:pPr>
        <w:widowControl w:val="0"/>
        <w:spacing w:after="0" w:line="360" w:lineRule="auto"/>
        <w:ind w:firstLine="709"/>
        <w:jc w:val="both"/>
        <w:rPr>
          <w:lang w:val="uk-UA"/>
        </w:rPr>
      </w:pPr>
      <w:r w:rsidRPr="0095212B">
        <w:rPr>
          <w:lang w:val="uk-UA"/>
        </w:rPr>
        <w:t>4. Резюмування</w:t>
      </w:r>
    </w:p>
    <w:p w:rsidR="00DC6409" w:rsidRPr="0095212B" w:rsidRDefault="00DC6409" w:rsidP="001E5E54">
      <w:pPr>
        <w:widowControl w:val="0"/>
        <w:spacing w:after="0" w:line="360" w:lineRule="auto"/>
        <w:ind w:firstLine="709"/>
        <w:jc w:val="both"/>
        <w:rPr>
          <w:lang w:val="uk-UA"/>
        </w:rPr>
      </w:pPr>
      <w:r w:rsidRPr="0095212B">
        <w:rPr>
          <w:lang w:val="uk-UA"/>
        </w:rPr>
        <w:t xml:space="preserve">– А тепер, діти. </w:t>
      </w:r>
      <w:proofErr w:type="spellStart"/>
      <w:r w:rsidRPr="0095212B">
        <w:rPr>
          <w:lang w:val="uk-UA"/>
        </w:rPr>
        <w:t>Підійдіть</w:t>
      </w:r>
      <w:proofErr w:type="spellEnd"/>
      <w:r w:rsidRPr="0095212B">
        <w:rPr>
          <w:lang w:val="uk-UA"/>
        </w:rPr>
        <w:t xml:space="preserve"> до екрану настрій та </w:t>
      </w:r>
      <w:proofErr w:type="spellStart"/>
      <w:r w:rsidRPr="0095212B">
        <w:rPr>
          <w:lang w:val="uk-UA"/>
        </w:rPr>
        <w:t>поставте</w:t>
      </w:r>
      <w:proofErr w:type="spellEnd"/>
      <w:r w:rsidRPr="0095212B">
        <w:rPr>
          <w:lang w:val="uk-UA"/>
        </w:rPr>
        <w:t xml:space="preserve"> такий значок, який відповідає вашому настрою на  занятті.</w:t>
      </w:r>
    </w:p>
    <w:p w:rsidR="00DC6409" w:rsidRPr="0095212B" w:rsidRDefault="00DC6409" w:rsidP="001E5E54">
      <w:pPr>
        <w:widowControl w:val="0"/>
        <w:spacing w:after="0" w:line="360" w:lineRule="auto"/>
        <w:ind w:firstLine="709"/>
        <w:jc w:val="both"/>
        <w:rPr>
          <w:lang w:val="uk-UA"/>
        </w:rPr>
      </w:pPr>
      <w:r w:rsidRPr="0095212B">
        <w:rPr>
          <w:lang w:val="uk-UA"/>
        </w:rPr>
        <w:t>5. Ритуал «виходу» з казки</w:t>
      </w:r>
    </w:p>
    <w:p w:rsidR="00EF259F" w:rsidRDefault="00DC6409" w:rsidP="001E5E54">
      <w:pPr>
        <w:widowControl w:val="0"/>
        <w:spacing w:after="0" w:line="360" w:lineRule="auto"/>
        <w:ind w:firstLine="709"/>
        <w:jc w:val="both"/>
        <w:rPr>
          <w:lang w:val="uk-UA"/>
        </w:rPr>
      </w:pPr>
      <w:r w:rsidRPr="0095212B">
        <w:rPr>
          <w:lang w:val="uk-UA"/>
        </w:rPr>
        <w:t>– Ви сьогодні добре займалися, були активними, правильно впоралися з усіма завданнями і я дарую вам на пам’ять ці чудові зірочки (вихователь роздає дітям зірочки з написами «Молодець», «Розумниця» та ін.).</w:t>
      </w:r>
    </w:p>
    <w:p w:rsidR="00EE1454" w:rsidRDefault="00EE1454">
      <w:pPr>
        <w:rPr>
          <w:lang w:val="uk-UA"/>
        </w:rPr>
        <w:sectPr w:rsidR="00EE1454" w:rsidSect="005544C9">
          <w:headerReference w:type="default" r:id="rId45"/>
          <w:headerReference w:type="first" r:id="rId46"/>
          <w:pgSz w:w="11906" w:h="16838"/>
          <w:pgMar w:top="1134" w:right="567" w:bottom="1134" w:left="1701" w:header="709" w:footer="709" w:gutter="0"/>
          <w:cols w:space="708"/>
          <w:titlePg/>
          <w:docGrid w:linePitch="381"/>
        </w:sectPr>
      </w:pPr>
    </w:p>
    <w:p w:rsidR="00EF259F" w:rsidRDefault="00EF259F" w:rsidP="00EE1454">
      <w:pPr>
        <w:pStyle w:val="Default"/>
        <w:spacing w:line="360" w:lineRule="auto"/>
        <w:jc w:val="center"/>
        <w:rPr>
          <w:sz w:val="28"/>
          <w:szCs w:val="28"/>
        </w:rPr>
      </w:pPr>
      <w:proofErr w:type="spellStart"/>
      <w:r>
        <w:rPr>
          <w:b/>
          <w:bCs/>
          <w:sz w:val="28"/>
          <w:szCs w:val="28"/>
        </w:rPr>
        <w:lastRenderedPageBreak/>
        <w:t>Декларація</w:t>
      </w:r>
      <w:proofErr w:type="spellEnd"/>
      <w:r>
        <w:rPr>
          <w:b/>
          <w:bCs/>
          <w:sz w:val="28"/>
          <w:szCs w:val="28"/>
        </w:rPr>
        <w:t xml:space="preserve"> </w:t>
      </w:r>
      <w:proofErr w:type="spellStart"/>
      <w:r>
        <w:rPr>
          <w:b/>
          <w:bCs/>
          <w:sz w:val="28"/>
          <w:szCs w:val="28"/>
        </w:rPr>
        <w:t>академічної</w:t>
      </w:r>
      <w:proofErr w:type="spellEnd"/>
      <w:r>
        <w:rPr>
          <w:b/>
          <w:bCs/>
          <w:sz w:val="28"/>
          <w:szCs w:val="28"/>
        </w:rPr>
        <w:t xml:space="preserve"> </w:t>
      </w:r>
      <w:proofErr w:type="spellStart"/>
      <w:r>
        <w:rPr>
          <w:b/>
          <w:bCs/>
          <w:sz w:val="28"/>
          <w:szCs w:val="28"/>
        </w:rPr>
        <w:t>доброчесності</w:t>
      </w:r>
      <w:bookmarkStart w:id="57" w:name="_GoBack"/>
      <w:bookmarkEnd w:id="57"/>
      <w:proofErr w:type="spellEnd"/>
    </w:p>
    <w:p w:rsidR="00EF259F" w:rsidRPr="00C660E2" w:rsidRDefault="00EF259F" w:rsidP="00EF259F">
      <w:pPr>
        <w:pStyle w:val="Default"/>
        <w:spacing w:line="360" w:lineRule="auto"/>
        <w:jc w:val="center"/>
        <w:rPr>
          <w:b/>
          <w:bCs/>
          <w:sz w:val="28"/>
          <w:szCs w:val="28"/>
        </w:rPr>
      </w:pPr>
      <w:proofErr w:type="spellStart"/>
      <w:r>
        <w:rPr>
          <w:b/>
          <w:bCs/>
          <w:sz w:val="28"/>
          <w:szCs w:val="28"/>
        </w:rPr>
        <w:t>здобувача</w:t>
      </w:r>
      <w:proofErr w:type="spellEnd"/>
      <w:r>
        <w:rPr>
          <w:b/>
          <w:bCs/>
          <w:sz w:val="28"/>
          <w:szCs w:val="28"/>
        </w:rPr>
        <w:t xml:space="preserve"> </w:t>
      </w:r>
      <w:proofErr w:type="spellStart"/>
      <w:r>
        <w:rPr>
          <w:b/>
          <w:bCs/>
          <w:sz w:val="28"/>
          <w:szCs w:val="28"/>
        </w:rPr>
        <w:t>ступеня</w:t>
      </w:r>
      <w:proofErr w:type="spellEnd"/>
      <w:r>
        <w:rPr>
          <w:b/>
          <w:bCs/>
          <w:sz w:val="28"/>
          <w:szCs w:val="28"/>
        </w:rPr>
        <w:t xml:space="preserve"> </w:t>
      </w:r>
      <w:proofErr w:type="spellStart"/>
      <w:r>
        <w:rPr>
          <w:b/>
          <w:bCs/>
          <w:sz w:val="28"/>
          <w:szCs w:val="28"/>
        </w:rPr>
        <w:t>вищої</w:t>
      </w:r>
      <w:proofErr w:type="spellEnd"/>
      <w:r>
        <w:rPr>
          <w:b/>
          <w:bCs/>
          <w:sz w:val="28"/>
          <w:szCs w:val="28"/>
        </w:rPr>
        <w:t xml:space="preserve"> </w:t>
      </w:r>
      <w:proofErr w:type="spellStart"/>
      <w:r>
        <w:rPr>
          <w:b/>
          <w:bCs/>
          <w:sz w:val="28"/>
          <w:szCs w:val="28"/>
        </w:rPr>
        <w:t>освіти</w:t>
      </w:r>
      <w:proofErr w:type="spellEnd"/>
      <w:r>
        <w:rPr>
          <w:b/>
          <w:bCs/>
          <w:sz w:val="28"/>
          <w:szCs w:val="28"/>
        </w:rPr>
        <w:t xml:space="preserve"> ЗНУ</w:t>
      </w:r>
    </w:p>
    <w:p w:rsidR="00EF259F" w:rsidRPr="00C660E2" w:rsidRDefault="00EF259F" w:rsidP="00EF259F">
      <w:pPr>
        <w:pStyle w:val="Default"/>
        <w:spacing w:line="360" w:lineRule="auto"/>
        <w:jc w:val="center"/>
        <w:rPr>
          <w:b/>
          <w:bCs/>
          <w:sz w:val="28"/>
          <w:szCs w:val="28"/>
        </w:rPr>
      </w:pPr>
    </w:p>
    <w:p w:rsidR="00EF259F" w:rsidRPr="00C660E2" w:rsidRDefault="00EF259F" w:rsidP="00EF259F">
      <w:pPr>
        <w:pStyle w:val="Default"/>
        <w:spacing w:line="360" w:lineRule="auto"/>
        <w:jc w:val="center"/>
        <w:rPr>
          <w:sz w:val="28"/>
          <w:szCs w:val="28"/>
        </w:rPr>
      </w:pPr>
    </w:p>
    <w:p w:rsidR="00EF259F" w:rsidRPr="00E12210" w:rsidRDefault="00EF259F" w:rsidP="00EF259F">
      <w:pPr>
        <w:pStyle w:val="Default"/>
        <w:spacing w:line="360" w:lineRule="auto"/>
        <w:ind w:firstLine="709"/>
        <w:jc w:val="both"/>
        <w:rPr>
          <w:color w:val="auto"/>
        </w:rPr>
      </w:pPr>
      <w:r w:rsidRPr="00E12210">
        <w:rPr>
          <w:color w:val="auto"/>
          <w:sz w:val="28"/>
          <w:szCs w:val="28"/>
        </w:rPr>
        <w:t xml:space="preserve">Я, </w:t>
      </w:r>
      <w:r w:rsidRPr="00E12210">
        <w:rPr>
          <w:color w:val="auto"/>
          <w:sz w:val="28"/>
          <w:szCs w:val="28"/>
          <w:lang w:val="uk-UA"/>
        </w:rPr>
        <w:t>Колесник Тетяна Геннадіївна</w:t>
      </w:r>
      <w:r w:rsidRPr="00E12210">
        <w:rPr>
          <w:color w:val="auto"/>
          <w:sz w:val="28"/>
          <w:szCs w:val="28"/>
        </w:rPr>
        <w:t xml:space="preserve">, студентка 2 курсу, </w:t>
      </w:r>
      <w:proofErr w:type="spellStart"/>
      <w:r w:rsidRPr="00E12210">
        <w:rPr>
          <w:color w:val="auto"/>
          <w:sz w:val="28"/>
          <w:szCs w:val="28"/>
        </w:rPr>
        <w:t>заочної</w:t>
      </w:r>
      <w:proofErr w:type="spellEnd"/>
      <w:r w:rsidRPr="00E12210">
        <w:rPr>
          <w:color w:val="auto"/>
          <w:sz w:val="28"/>
          <w:szCs w:val="28"/>
        </w:rPr>
        <w:t xml:space="preserve"> </w:t>
      </w:r>
      <w:proofErr w:type="spellStart"/>
      <w:r w:rsidRPr="00E12210">
        <w:rPr>
          <w:color w:val="auto"/>
          <w:sz w:val="28"/>
          <w:szCs w:val="28"/>
        </w:rPr>
        <w:t>форми</w:t>
      </w:r>
      <w:proofErr w:type="spellEnd"/>
      <w:r w:rsidRPr="00E12210">
        <w:rPr>
          <w:color w:val="auto"/>
          <w:sz w:val="28"/>
          <w:szCs w:val="28"/>
        </w:rPr>
        <w:t xml:space="preserve"> </w:t>
      </w:r>
      <w:proofErr w:type="spellStart"/>
      <w:r w:rsidRPr="00E12210">
        <w:rPr>
          <w:color w:val="auto"/>
          <w:sz w:val="28"/>
          <w:szCs w:val="28"/>
        </w:rPr>
        <w:t>здобуття</w:t>
      </w:r>
      <w:proofErr w:type="spellEnd"/>
      <w:r w:rsidRPr="00E12210">
        <w:rPr>
          <w:color w:val="auto"/>
          <w:sz w:val="28"/>
          <w:szCs w:val="28"/>
        </w:rPr>
        <w:t xml:space="preserve"> </w:t>
      </w:r>
      <w:proofErr w:type="spellStart"/>
      <w:r w:rsidRPr="00E12210">
        <w:rPr>
          <w:color w:val="auto"/>
          <w:sz w:val="28"/>
          <w:szCs w:val="28"/>
        </w:rPr>
        <w:t>освіти</w:t>
      </w:r>
      <w:proofErr w:type="spellEnd"/>
      <w:r w:rsidRPr="00E12210">
        <w:rPr>
          <w:color w:val="auto"/>
          <w:sz w:val="28"/>
          <w:szCs w:val="28"/>
        </w:rPr>
        <w:t xml:space="preserve">, факультету </w:t>
      </w:r>
      <w:proofErr w:type="spellStart"/>
      <w:r w:rsidRPr="00E12210">
        <w:rPr>
          <w:color w:val="auto"/>
          <w:sz w:val="28"/>
          <w:szCs w:val="28"/>
        </w:rPr>
        <w:t>соціальної</w:t>
      </w:r>
      <w:proofErr w:type="spellEnd"/>
      <w:r w:rsidRPr="00E12210">
        <w:rPr>
          <w:color w:val="auto"/>
          <w:sz w:val="28"/>
          <w:szCs w:val="28"/>
        </w:rPr>
        <w:t xml:space="preserve"> </w:t>
      </w:r>
      <w:proofErr w:type="spellStart"/>
      <w:r w:rsidRPr="00E12210">
        <w:rPr>
          <w:color w:val="auto"/>
          <w:sz w:val="28"/>
          <w:szCs w:val="28"/>
        </w:rPr>
        <w:t>педагогіки</w:t>
      </w:r>
      <w:proofErr w:type="spellEnd"/>
      <w:r w:rsidRPr="00E12210">
        <w:rPr>
          <w:color w:val="auto"/>
          <w:sz w:val="28"/>
          <w:szCs w:val="28"/>
        </w:rPr>
        <w:t xml:space="preserve"> та </w:t>
      </w:r>
      <w:proofErr w:type="spellStart"/>
      <w:r w:rsidRPr="00E12210">
        <w:rPr>
          <w:color w:val="auto"/>
          <w:sz w:val="28"/>
          <w:szCs w:val="28"/>
        </w:rPr>
        <w:t>психології</w:t>
      </w:r>
      <w:proofErr w:type="spellEnd"/>
      <w:r w:rsidRPr="00E12210">
        <w:rPr>
          <w:color w:val="auto"/>
          <w:sz w:val="28"/>
          <w:szCs w:val="28"/>
        </w:rPr>
        <w:t xml:space="preserve">, </w:t>
      </w:r>
      <w:proofErr w:type="spellStart"/>
      <w:r w:rsidRPr="00E12210">
        <w:rPr>
          <w:color w:val="auto"/>
          <w:sz w:val="28"/>
          <w:szCs w:val="28"/>
        </w:rPr>
        <w:t>спеціальності</w:t>
      </w:r>
      <w:proofErr w:type="spellEnd"/>
      <w:r w:rsidRPr="00E12210">
        <w:rPr>
          <w:color w:val="auto"/>
          <w:sz w:val="28"/>
          <w:szCs w:val="28"/>
        </w:rPr>
        <w:t xml:space="preserve"> 012 «</w:t>
      </w:r>
      <w:proofErr w:type="spellStart"/>
      <w:r w:rsidRPr="00E12210">
        <w:rPr>
          <w:color w:val="auto"/>
          <w:sz w:val="28"/>
          <w:szCs w:val="28"/>
        </w:rPr>
        <w:t>Дошкільна</w:t>
      </w:r>
      <w:proofErr w:type="spellEnd"/>
      <w:r w:rsidRPr="00E12210">
        <w:rPr>
          <w:color w:val="auto"/>
          <w:sz w:val="28"/>
          <w:szCs w:val="28"/>
        </w:rPr>
        <w:t xml:space="preserve"> </w:t>
      </w:r>
      <w:proofErr w:type="spellStart"/>
      <w:r w:rsidRPr="00E12210">
        <w:rPr>
          <w:color w:val="auto"/>
          <w:sz w:val="28"/>
          <w:szCs w:val="28"/>
        </w:rPr>
        <w:t>освіта</w:t>
      </w:r>
      <w:proofErr w:type="spellEnd"/>
      <w:r w:rsidRPr="00E12210">
        <w:rPr>
          <w:color w:val="auto"/>
          <w:sz w:val="28"/>
          <w:szCs w:val="28"/>
        </w:rPr>
        <w:t xml:space="preserve">» </w:t>
      </w:r>
      <w:proofErr w:type="spellStart"/>
      <w:r w:rsidR="00E12210" w:rsidRPr="00E12210">
        <w:rPr>
          <w:color w:val="auto"/>
          <w:sz w:val="28"/>
          <w:szCs w:val="28"/>
        </w:rPr>
        <w:t>о</w:t>
      </w:r>
      <w:r w:rsidRPr="00E12210">
        <w:rPr>
          <w:color w:val="auto"/>
          <w:sz w:val="28"/>
          <w:szCs w:val="28"/>
        </w:rPr>
        <w:t>світньої</w:t>
      </w:r>
      <w:proofErr w:type="spellEnd"/>
      <w:r w:rsidRPr="00E12210">
        <w:rPr>
          <w:color w:val="auto"/>
          <w:sz w:val="28"/>
          <w:szCs w:val="28"/>
        </w:rPr>
        <w:t xml:space="preserve"> </w:t>
      </w:r>
      <w:proofErr w:type="spellStart"/>
      <w:r w:rsidRPr="00E12210">
        <w:rPr>
          <w:color w:val="auto"/>
          <w:sz w:val="28"/>
          <w:szCs w:val="28"/>
        </w:rPr>
        <w:t>програми</w:t>
      </w:r>
      <w:proofErr w:type="spellEnd"/>
      <w:r w:rsidRPr="00E12210">
        <w:rPr>
          <w:color w:val="auto"/>
          <w:sz w:val="28"/>
          <w:szCs w:val="28"/>
        </w:rPr>
        <w:t xml:space="preserve"> «</w:t>
      </w:r>
      <w:proofErr w:type="spellStart"/>
      <w:r w:rsidRPr="00E12210">
        <w:rPr>
          <w:color w:val="auto"/>
          <w:sz w:val="28"/>
          <w:szCs w:val="28"/>
        </w:rPr>
        <w:t>Дошкільна</w:t>
      </w:r>
      <w:proofErr w:type="spellEnd"/>
      <w:r w:rsidRPr="00E12210">
        <w:rPr>
          <w:color w:val="auto"/>
          <w:sz w:val="28"/>
          <w:szCs w:val="28"/>
        </w:rPr>
        <w:t xml:space="preserve"> </w:t>
      </w:r>
      <w:proofErr w:type="spellStart"/>
      <w:r w:rsidRPr="00E12210">
        <w:rPr>
          <w:color w:val="auto"/>
          <w:sz w:val="28"/>
          <w:szCs w:val="28"/>
        </w:rPr>
        <w:t>освіта</w:t>
      </w:r>
      <w:proofErr w:type="spellEnd"/>
      <w:r w:rsidRPr="00E12210">
        <w:rPr>
          <w:color w:val="auto"/>
          <w:sz w:val="28"/>
          <w:szCs w:val="28"/>
        </w:rPr>
        <w:t>»,</w:t>
      </w:r>
      <w:r w:rsidRPr="00E12210">
        <w:rPr>
          <w:color w:val="auto"/>
          <w:sz w:val="28"/>
          <w:szCs w:val="28"/>
          <w:lang w:val="uk-UA"/>
        </w:rPr>
        <w:t xml:space="preserve"> </w:t>
      </w:r>
      <w:hyperlink r:id="rId47" w:history="1">
        <w:r w:rsidRPr="00E12210">
          <w:rPr>
            <w:rStyle w:val="a5"/>
            <w:color w:val="auto"/>
            <w:sz w:val="28"/>
            <w:szCs w:val="28"/>
            <w:u w:val="none"/>
            <w:lang w:val="en-US"/>
          </w:rPr>
          <w:t>titanchik</w:t>
        </w:r>
        <w:r w:rsidRPr="00E12210">
          <w:rPr>
            <w:rStyle w:val="a5"/>
            <w:color w:val="auto"/>
            <w:sz w:val="28"/>
            <w:szCs w:val="28"/>
            <w:u w:val="none"/>
          </w:rPr>
          <w:t>11211991@</w:t>
        </w:r>
        <w:r w:rsidRPr="00E12210">
          <w:rPr>
            <w:rStyle w:val="a5"/>
            <w:color w:val="auto"/>
            <w:sz w:val="28"/>
            <w:szCs w:val="28"/>
            <w:u w:val="none"/>
            <w:lang w:val="en-US"/>
          </w:rPr>
          <w:t>gmail</w:t>
        </w:r>
        <w:r w:rsidRPr="00E12210">
          <w:rPr>
            <w:rStyle w:val="a5"/>
            <w:color w:val="auto"/>
            <w:sz w:val="28"/>
            <w:szCs w:val="28"/>
            <w:u w:val="none"/>
          </w:rPr>
          <w:t>.</w:t>
        </w:r>
        <w:r w:rsidRPr="00E12210">
          <w:rPr>
            <w:rStyle w:val="a5"/>
            <w:color w:val="auto"/>
            <w:sz w:val="28"/>
            <w:szCs w:val="28"/>
            <w:u w:val="none"/>
            <w:lang w:val="en-US"/>
          </w:rPr>
          <w:t>com</w:t>
        </w:r>
      </w:hyperlink>
      <w:r w:rsidR="00E12210" w:rsidRPr="00E12210">
        <w:rPr>
          <w:rStyle w:val="a5"/>
          <w:color w:val="auto"/>
          <w:sz w:val="28"/>
          <w:szCs w:val="28"/>
          <w:u w:val="none"/>
        </w:rPr>
        <w:t>:</w:t>
      </w:r>
      <w:r w:rsidRPr="00E12210">
        <w:rPr>
          <w:color w:val="auto"/>
          <w:sz w:val="28"/>
          <w:szCs w:val="28"/>
        </w:rPr>
        <w:t xml:space="preserve"> </w:t>
      </w:r>
    </w:p>
    <w:p w:rsidR="00EF259F" w:rsidRPr="00C50EE1" w:rsidRDefault="00EF259F" w:rsidP="00EF259F">
      <w:pPr>
        <w:pStyle w:val="Default"/>
        <w:spacing w:line="360" w:lineRule="auto"/>
        <w:ind w:firstLine="709"/>
        <w:jc w:val="both"/>
        <w:rPr>
          <w:sz w:val="28"/>
          <w:szCs w:val="28"/>
          <w:lang w:val="uk-UA"/>
        </w:rPr>
      </w:pPr>
      <w:r>
        <w:rPr>
          <w:bCs/>
          <w:sz w:val="28"/>
          <w:szCs w:val="28"/>
          <w:shd w:val="clear" w:color="auto" w:fill="FFFFFF"/>
          <w:lang w:val="uk-UA"/>
        </w:rPr>
        <w:t>–</w:t>
      </w:r>
      <w:r>
        <w:rPr>
          <w:sz w:val="28"/>
          <w:szCs w:val="28"/>
          <w:lang w:val="uk-UA"/>
        </w:rPr>
        <w:t xml:space="preserve"> </w:t>
      </w:r>
      <w:r w:rsidRPr="00C660E2">
        <w:rPr>
          <w:sz w:val="28"/>
          <w:szCs w:val="28"/>
          <w:lang w:val="uk-UA"/>
        </w:rPr>
        <w:t xml:space="preserve">підтверджую, що написана мною кваліфікаційна робота на тему: </w:t>
      </w:r>
      <w:r w:rsidRPr="00C50EE1">
        <w:rPr>
          <w:rFonts w:eastAsia="Times New Roman"/>
          <w:sz w:val="28"/>
          <w:szCs w:val="28"/>
          <w:lang w:val="uk-UA"/>
        </w:rPr>
        <w:t>«</w:t>
      </w:r>
      <w:r>
        <w:rPr>
          <w:sz w:val="28"/>
          <w:szCs w:val="28"/>
          <w:lang w:val="uk-UA"/>
        </w:rPr>
        <w:t xml:space="preserve">Розвиток емоційно-вольової сфери дітей дошкільного віку засобами </w:t>
      </w:r>
      <w:proofErr w:type="spellStart"/>
      <w:r>
        <w:rPr>
          <w:sz w:val="28"/>
          <w:szCs w:val="28"/>
          <w:lang w:val="uk-UA"/>
        </w:rPr>
        <w:t>казкотерапії</w:t>
      </w:r>
      <w:proofErr w:type="spellEnd"/>
      <w:r w:rsidRPr="00C50EE1">
        <w:rPr>
          <w:rFonts w:eastAsia="Times New Roman"/>
          <w:sz w:val="28"/>
          <w:szCs w:val="28"/>
          <w:lang w:val="uk-UA"/>
        </w:rPr>
        <w:t xml:space="preserve">» </w:t>
      </w:r>
      <w:r w:rsidRPr="00C50EE1">
        <w:rPr>
          <w:sz w:val="28"/>
          <w:szCs w:val="28"/>
          <w:lang w:val="uk-UA"/>
        </w:rPr>
        <w:t xml:space="preserve"> </w:t>
      </w:r>
      <w:r w:rsidRPr="00C660E2">
        <w:rPr>
          <w:sz w:val="28"/>
          <w:szCs w:val="28"/>
          <w:lang w:val="uk-UA"/>
        </w:rPr>
        <w:t xml:space="preserve">відповідає вимогам академічної доброчесності та не містить порушень, що визначені у ст. 42 Закону України «Про освіту», зі змістом яких ознайомлена; </w:t>
      </w:r>
    </w:p>
    <w:p w:rsidR="00EF259F" w:rsidRDefault="00EF259F" w:rsidP="00EF259F">
      <w:pPr>
        <w:widowControl w:val="0"/>
        <w:spacing w:after="0" w:line="360" w:lineRule="auto"/>
        <w:ind w:firstLine="709"/>
        <w:jc w:val="both"/>
        <w:rPr>
          <w:szCs w:val="28"/>
        </w:rPr>
      </w:pPr>
      <w:r>
        <w:rPr>
          <w:bCs/>
          <w:szCs w:val="28"/>
          <w:shd w:val="clear" w:color="auto" w:fill="FFFFFF"/>
          <w:lang w:val="uk-UA"/>
        </w:rPr>
        <w:t>–</w:t>
      </w:r>
      <w:r>
        <w:rPr>
          <w:szCs w:val="28"/>
        </w:rPr>
        <w:t xml:space="preserve"> заявляю, </w:t>
      </w:r>
      <w:proofErr w:type="spellStart"/>
      <w:r>
        <w:rPr>
          <w:szCs w:val="28"/>
        </w:rPr>
        <w:t>що</w:t>
      </w:r>
      <w:proofErr w:type="spellEnd"/>
      <w:r>
        <w:rPr>
          <w:szCs w:val="28"/>
        </w:rPr>
        <w:t xml:space="preserve"> </w:t>
      </w:r>
      <w:proofErr w:type="spellStart"/>
      <w:r>
        <w:rPr>
          <w:szCs w:val="28"/>
        </w:rPr>
        <w:t>надана</w:t>
      </w:r>
      <w:proofErr w:type="spellEnd"/>
      <w:r>
        <w:rPr>
          <w:szCs w:val="28"/>
        </w:rPr>
        <w:t xml:space="preserve"> мною для </w:t>
      </w:r>
      <w:proofErr w:type="spellStart"/>
      <w:r>
        <w:rPr>
          <w:szCs w:val="28"/>
        </w:rPr>
        <w:t>перевірки</w:t>
      </w:r>
      <w:proofErr w:type="spellEnd"/>
      <w:r>
        <w:rPr>
          <w:szCs w:val="28"/>
        </w:rPr>
        <w:t xml:space="preserve"> </w:t>
      </w:r>
      <w:proofErr w:type="spellStart"/>
      <w:r>
        <w:rPr>
          <w:szCs w:val="28"/>
        </w:rPr>
        <w:t>електронна</w:t>
      </w:r>
      <w:proofErr w:type="spellEnd"/>
      <w:r>
        <w:rPr>
          <w:szCs w:val="28"/>
        </w:rPr>
        <w:t xml:space="preserve"> </w:t>
      </w:r>
      <w:proofErr w:type="spellStart"/>
      <w:r>
        <w:rPr>
          <w:szCs w:val="28"/>
        </w:rPr>
        <w:t>версія</w:t>
      </w:r>
      <w:proofErr w:type="spellEnd"/>
      <w:r>
        <w:rPr>
          <w:szCs w:val="28"/>
        </w:rPr>
        <w:t xml:space="preserve"> </w:t>
      </w:r>
      <w:proofErr w:type="spellStart"/>
      <w:r>
        <w:rPr>
          <w:szCs w:val="28"/>
        </w:rPr>
        <w:t>роботи</w:t>
      </w:r>
      <w:proofErr w:type="spellEnd"/>
      <w:r>
        <w:rPr>
          <w:szCs w:val="28"/>
        </w:rPr>
        <w:t xml:space="preserve"> є </w:t>
      </w:r>
      <w:proofErr w:type="spellStart"/>
      <w:r>
        <w:rPr>
          <w:szCs w:val="28"/>
        </w:rPr>
        <w:t>ідентичною</w:t>
      </w:r>
      <w:proofErr w:type="spellEnd"/>
      <w:r>
        <w:rPr>
          <w:szCs w:val="28"/>
        </w:rPr>
        <w:t xml:space="preserve"> </w:t>
      </w:r>
      <w:proofErr w:type="spellStart"/>
      <w:r>
        <w:rPr>
          <w:szCs w:val="28"/>
        </w:rPr>
        <w:t>її</w:t>
      </w:r>
      <w:proofErr w:type="spellEnd"/>
      <w:r>
        <w:rPr>
          <w:szCs w:val="28"/>
        </w:rPr>
        <w:t xml:space="preserve"> </w:t>
      </w:r>
      <w:proofErr w:type="spellStart"/>
      <w:r>
        <w:rPr>
          <w:szCs w:val="28"/>
        </w:rPr>
        <w:t>друкованій</w:t>
      </w:r>
      <w:proofErr w:type="spellEnd"/>
      <w:r>
        <w:rPr>
          <w:szCs w:val="28"/>
        </w:rPr>
        <w:t xml:space="preserve"> </w:t>
      </w:r>
      <w:proofErr w:type="spellStart"/>
      <w:r>
        <w:rPr>
          <w:szCs w:val="28"/>
        </w:rPr>
        <w:t>версії</w:t>
      </w:r>
      <w:proofErr w:type="spellEnd"/>
      <w:r>
        <w:rPr>
          <w:szCs w:val="28"/>
        </w:rPr>
        <w:t xml:space="preserve">; </w:t>
      </w:r>
    </w:p>
    <w:p w:rsidR="00EF259F" w:rsidRDefault="00EF259F" w:rsidP="00EF259F">
      <w:pPr>
        <w:widowControl w:val="0"/>
        <w:spacing w:after="0" w:line="360" w:lineRule="auto"/>
        <w:ind w:firstLine="709"/>
        <w:jc w:val="both"/>
        <w:rPr>
          <w:szCs w:val="28"/>
        </w:rPr>
      </w:pPr>
      <w:r>
        <w:rPr>
          <w:bCs/>
          <w:szCs w:val="28"/>
          <w:shd w:val="clear" w:color="auto" w:fill="FFFFFF"/>
          <w:lang w:val="uk-UA"/>
        </w:rPr>
        <w:t>–</w:t>
      </w:r>
      <w:r>
        <w:rPr>
          <w:szCs w:val="28"/>
        </w:rPr>
        <w:t xml:space="preserve"> </w:t>
      </w:r>
      <w:proofErr w:type="spellStart"/>
      <w:r>
        <w:rPr>
          <w:szCs w:val="28"/>
        </w:rPr>
        <w:t>згодна</w:t>
      </w:r>
      <w:proofErr w:type="spellEnd"/>
      <w:r>
        <w:rPr>
          <w:szCs w:val="28"/>
        </w:rPr>
        <w:t xml:space="preserve"> на </w:t>
      </w:r>
      <w:proofErr w:type="spellStart"/>
      <w:r>
        <w:rPr>
          <w:szCs w:val="28"/>
        </w:rPr>
        <w:t>перевірку</w:t>
      </w:r>
      <w:proofErr w:type="spellEnd"/>
      <w:r>
        <w:rPr>
          <w:szCs w:val="28"/>
        </w:rPr>
        <w:t xml:space="preserve"> </w:t>
      </w:r>
      <w:proofErr w:type="spellStart"/>
      <w:r>
        <w:rPr>
          <w:szCs w:val="28"/>
        </w:rPr>
        <w:t>моєї</w:t>
      </w:r>
      <w:proofErr w:type="spellEnd"/>
      <w:r>
        <w:rPr>
          <w:szCs w:val="28"/>
        </w:rPr>
        <w:t xml:space="preserve"> </w:t>
      </w:r>
      <w:proofErr w:type="spellStart"/>
      <w:r>
        <w:rPr>
          <w:szCs w:val="28"/>
        </w:rPr>
        <w:t>роботи</w:t>
      </w:r>
      <w:proofErr w:type="spellEnd"/>
      <w:r>
        <w:rPr>
          <w:szCs w:val="28"/>
        </w:rPr>
        <w:t xml:space="preserve"> на </w:t>
      </w:r>
      <w:proofErr w:type="spellStart"/>
      <w:r>
        <w:rPr>
          <w:szCs w:val="28"/>
        </w:rPr>
        <w:t>відповідність</w:t>
      </w:r>
      <w:proofErr w:type="spellEnd"/>
      <w:r>
        <w:rPr>
          <w:szCs w:val="28"/>
        </w:rPr>
        <w:t xml:space="preserve"> </w:t>
      </w:r>
      <w:proofErr w:type="spellStart"/>
      <w:r>
        <w:rPr>
          <w:szCs w:val="28"/>
        </w:rPr>
        <w:t>критеріям</w:t>
      </w:r>
      <w:proofErr w:type="spellEnd"/>
      <w:r>
        <w:rPr>
          <w:szCs w:val="28"/>
        </w:rPr>
        <w:t xml:space="preserve"> </w:t>
      </w:r>
      <w:proofErr w:type="spellStart"/>
      <w:r>
        <w:rPr>
          <w:szCs w:val="28"/>
        </w:rPr>
        <w:t>академічної</w:t>
      </w:r>
      <w:proofErr w:type="spellEnd"/>
      <w:r>
        <w:rPr>
          <w:szCs w:val="28"/>
        </w:rPr>
        <w:t xml:space="preserve"> </w:t>
      </w:r>
      <w:proofErr w:type="spellStart"/>
      <w:r>
        <w:rPr>
          <w:szCs w:val="28"/>
        </w:rPr>
        <w:t>доброчесності</w:t>
      </w:r>
      <w:proofErr w:type="spellEnd"/>
      <w:r>
        <w:rPr>
          <w:szCs w:val="28"/>
        </w:rPr>
        <w:t xml:space="preserve"> у будь-</w:t>
      </w:r>
      <w:proofErr w:type="spellStart"/>
      <w:r>
        <w:rPr>
          <w:szCs w:val="28"/>
        </w:rPr>
        <w:t>який</w:t>
      </w:r>
      <w:proofErr w:type="spellEnd"/>
      <w:r>
        <w:rPr>
          <w:szCs w:val="28"/>
        </w:rPr>
        <w:t xml:space="preserve"> </w:t>
      </w:r>
      <w:proofErr w:type="spellStart"/>
      <w:r>
        <w:rPr>
          <w:szCs w:val="28"/>
        </w:rPr>
        <w:t>спосіб</w:t>
      </w:r>
      <w:proofErr w:type="spellEnd"/>
      <w:r>
        <w:rPr>
          <w:szCs w:val="28"/>
        </w:rPr>
        <w:t xml:space="preserve">, у тому </w:t>
      </w:r>
      <w:proofErr w:type="spellStart"/>
      <w:r>
        <w:rPr>
          <w:szCs w:val="28"/>
        </w:rPr>
        <w:t>числі</w:t>
      </w:r>
      <w:proofErr w:type="spellEnd"/>
      <w:r>
        <w:rPr>
          <w:szCs w:val="28"/>
        </w:rPr>
        <w:t xml:space="preserve"> за </w:t>
      </w:r>
      <w:proofErr w:type="spellStart"/>
      <w:r>
        <w:rPr>
          <w:szCs w:val="28"/>
        </w:rPr>
        <w:t>допомогою</w:t>
      </w:r>
      <w:proofErr w:type="spellEnd"/>
      <w:r>
        <w:rPr>
          <w:szCs w:val="28"/>
        </w:rPr>
        <w:t xml:space="preserve"> </w:t>
      </w:r>
      <w:proofErr w:type="spellStart"/>
      <w:r>
        <w:rPr>
          <w:szCs w:val="28"/>
        </w:rPr>
        <w:t>інтернетсистеми</w:t>
      </w:r>
      <w:proofErr w:type="spellEnd"/>
      <w:r>
        <w:rPr>
          <w:szCs w:val="28"/>
        </w:rPr>
        <w:t xml:space="preserve">, а </w:t>
      </w:r>
      <w:proofErr w:type="spellStart"/>
      <w:r>
        <w:rPr>
          <w:szCs w:val="28"/>
        </w:rPr>
        <w:t>також</w:t>
      </w:r>
      <w:proofErr w:type="spellEnd"/>
      <w:r>
        <w:rPr>
          <w:szCs w:val="28"/>
        </w:rPr>
        <w:t xml:space="preserve"> на </w:t>
      </w:r>
      <w:proofErr w:type="spellStart"/>
      <w:r>
        <w:rPr>
          <w:szCs w:val="28"/>
        </w:rPr>
        <w:t>архівування</w:t>
      </w:r>
      <w:proofErr w:type="spellEnd"/>
      <w:r>
        <w:rPr>
          <w:szCs w:val="28"/>
        </w:rPr>
        <w:t xml:space="preserve"> </w:t>
      </w:r>
      <w:proofErr w:type="spellStart"/>
      <w:r>
        <w:rPr>
          <w:szCs w:val="28"/>
        </w:rPr>
        <w:t>моєї</w:t>
      </w:r>
      <w:proofErr w:type="spellEnd"/>
      <w:r>
        <w:rPr>
          <w:szCs w:val="28"/>
        </w:rPr>
        <w:t xml:space="preserve"> </w:t>
      </w:r>
      <w:proofErr w:type="spellStart"/>
      <w:r>
        <w:rPr>
          <w:szCs w:val="28"/>
        </w:rPr>
        <w:t>роботи</w:t>
      </w:r>
      <w:proofErr w:type="spellEnd"/>
      <w:r>
        <w:rPr>
          <w:szCs w:val="28"/>
        </w:rPr>
        <w:t xml:space="preserve"> в </w:t>
      </w:r>
      <w:proofErr w:type="spellStart"/>
      <w:r>
        <w:rPr>
          <w:szCs w:val="28"/>
        </w:rPr>
        <w:t>базі</w:t>
      </w:r>
      <w:proofErr w:type="spellEnd"/>
      <w:r>
        <w:rPr>
          <w:szCs w:val="28"/>
        </w:rPr>
        <w:t xml:space="preserve"> </w:t>
      </w:r>
      <w:proofErr w:type="spellStart"/>
      <w:r>
        <w:rPr>
          <w:szCs w:val="28"/>
        </w:rPr>
        <w:t>даних</w:t>
      </w:r>
      <w:proofErr w:type="spellEnd"/>
      <w:r>
        <w:rPr>
          <w:szCs w:val="28"/>
        </w:rPr>
        <w:t xml:space="preserve"> </w:t>
      </w:r>
      <w:proofErr w:type="spellStart"/>
      <w:r>
        <w:rPr>
          <w:szCs w:val="28"/>
        </w:rPr>
        <w:t>цієї</w:t>
      </w:r>
      <w:proofErr w:type="spellEnd"/>
      <w:r>
        <w:rPr>
          <w:szCs w:val="28"/>
        </w:rPr>
        <w:t xml:space="preserve"> </w:t>
      </w:r>
      <w:proofErr w:type="spellStart"/>
      <w:r>
        <w:rPr>
          <w:szCs w:val="28"/>
        </w:rPr>
        <w:t>системи</w:t>
      </w:r>
      <w:proofErr w:type="spellEnd"/>
      <w:r>
        <w:rPr>
          <w:szCs w:val="28"/>
        </w:rPr>
        <w:t xml:space="preserve">. </w:t>
      </w:r>
    </w:p>
    <w:p w:rsidR="00EF259F" w:rsidRDefault="00EF259F" w:rsidP="00EF259F">
      <w:pPr>
        <w:pStyle w:val="Default"/>
        <w:spacing w:line="360" w:lineRule="auto"/>
        <w:jc w:val="both"/>
        <w:rPr>
          <w:sz w:val="28"/>
          <w:szCs w:val="28"/>
        </w:rPr>
      </w:pPr>
    </w:p>
    <w:p w:rsidR="00EF259F" w:rsidRDefault="00EF259F" w:rsidP="00EF259F">
      <w:pPr>
        <w:pStyle w:val="Default"/>
        <w:spacing w:line="360" w:lineRule="auto"/>
        <w:jc w:val="both"/>
        <w:rPr>
          <w:sz w:val="28"/>
          <w:szCs w:val="28"/>
        </w:rPr>
      </w:pPr>
    </w:p>
    <w:p w:rsidR="00EF259F" w:rsidRPr="00C50EE1" w:rsidRDefault="00EF259F" w:rsidP="00EF259F">
      <w:pPr>
        <w:pStyle w:val="Default"/>
        <w:spacing w:line="360" w:lineRule="auto"/>
        <w:rPr>
          <w:b/>
          <w:sz w:val="28"/>
          <w:szCs w:val="28"/>
          <w:lang w:val="uk-UA"/>
        </w:rPr>
      </w:pPr>
      <w:r w:rsidRPr="00C50EE1">
        <w:rPr>
          <w:sz w:val="28"/>
          <w:szCs w:val="28"/>
        </w:rPr>
        <w:t xml:space="preserve">                                    </w:t>
      </w:r>
      <w:r>
        <w:rPr>
          <w:sz w:val="28"/>
          <w:szCs w:val="28"/>
        </w:rPr>
        <w:t xml:space="preserve">________________ </w:t>
      </w:r>
      <w:r>
        <w:rPr>
          <w:sz w:val="28"/>
          <w:szCs w:val="28"/>
          <w:lang w:val="uk-UA"/>
        </w:rPr>
        <w:t>Колесник Т. Г.</w:t>
      </w:r>
    </w:p>
    <w:p w:rsidR="00EF259F" w:rsidRPr="00C50EE1" w:rsidRDefault="00EF259F" w:rsidP="00EF259F">
      <w:pPr>
        <w:spacing w:after="0" w:line="360" w:lineRule="auto"/>
        <w:rPr>
          <w:lang w:val="uk-UA"/>
        </w:rPr>
      </w:pPr>
      <w:r>
        <w:rPr>
          <w:szCs w:val="28"/>
        </w:rPr>
        <w:t xml:space="preserve">                                  </w:t>
      </w:r>
      <w:r>
        <w:rPr>
          <w:szCs w:val="28"/>
          <w:lang w:val="uk-UA"/>
        </w:rPr>
        <w:t xml:space="preserve"> </w:t>
      </w:r>
      <w:r>
        <w:rPr>
          <w:szCs w:val="28"/>
        </w:rPr>
        <w:t xml:space="preserve"> ________________ </w:t>
      </w:r>
      <w:r>
        <w:rPr>
          <w:szCs w:val="28"/>
          <w:lang w:val="uk-UA"/>
        </w:rPr>
        <w:t>Курінна А. Ф.</w:t>
      </w:r>
    </w:p>
    <w:p w:rsidR="00EF259F" w:rsidRDefault="00EF259F" w:rsidP="00EF259F"/>
    <w:p w:rsidR="00DC6409" w:rsidRPr="00EF259F" w:rsidRDefault="00DC6409" w:rsidP="001E5E54">
      <w:pPr>
        <w:widowControl w:val="0"/>
        <w:spacing w:after="0" w:line="360" w:lineRule="auto"/>
        <w:ind w:firstLine="709"/>
        <w:jc w:val="both"/>
      </w:pPr>
    </w:p>
    <w:p w:rsidR="00DC6409" w:rsidRPr="0095212B" w:rsidRDefault="00DC6409" w:rsidP="001E5E54">
      <w:pPr>
        <w:widowControl w:val="0"/>
        <w:spacing w:after="0" w:line="360" w:lineRule="auto"/>
        <w:ind w:firstLine="709"/>
        <w:jc w:val="both"/>
        <w:rPr>
          <w:lang w:val="uk-UA"/>
        </w:rPr>
      </w:pPr>
    </w:p>
    <w:p w:rsidR="00DE6FA9" w:rsidRPr="00FC0FEC" w:rsidRDefault="00DE6FA9" w:rsidP="001E5E54">
      <w:pPr>
        <w:widowControl w:val="0"/>
        <w:spacing w:after="0"/>
        <w:jc w:val="center"/>
        <w:rPr>
          <w:b/>
          <w:bCs/>
          <w:lang w:val="uk-UA"/>
        </w:rPr>
      </w:pPr>
    </w:p>
    <w:sectPr w:rsidR="00DE6FA9" w:rsidRPr="00FC0FEC" w:rsidSect="005544C9">
      <w:headerReference w:type="first" r:id="rId4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96F" w:rsidRDefault="003D796F" w:rsidP="00A57843">
      <w:pPr>
        <w:spacing w:after="0" w:line="240" w:lineRule="auto"/>
      </w:pPr>
      <w:r>
        <w:separator/>
      </w:r>
    </w:p>
  </w:endnote>
  <w:endnote w:type="continuationSeparator" w:id="0">
    <w:p w:rsidR="003D796F" w:rsidRDefault="003D796F" w:rsidP="00A5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96F" w:rsidRDefault="003D796F" w:rsidP="00A57843">
      <w:pPr>
        <w:spacing w:after="0" w:line="240" w:lineRule="auto"/>
      </w:pPr>
      <w:r>
        <w:separator/>
      </w:r>
    </w:p>
  </w:footnote>
  <w:footnote w:type="continuationSeparator" w:id="0">
    <w:p w:rsidR="003D796F" w:rsidRDefault="003D796F" w:rsidP="00A5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4D" w:rsidRDefault="00AF0E4D">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4D" w:rsidRPr="00AF0E4D" w:rsidRDefault="00AF0E4D">
    <w:pPr>
      <w:pStyle w:val="a6"/>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591931"/>
      <w:docPartObj>
        <w:docPartGallery w:val="Page Numbers (Top of Page)"/>
        <w:docPartUnique/>
      </w:docPartObj>
    </w:sdtPr>
    <w:sdtEndPr>
      <w:rPr>
        <w:sz w:val="24"/>
      </w:rPr>
    </w:sdtEndPr>
    <w:sdtContent>
      <w:p w:rsidR="00AF0E4D" w:rsidRPr="00AF0E4D" w:rsidRDefault="00AF0E4D">
        <w:pPr>
          <w:pStyle w:val="a6"/>
          <w:jc w:val="right"/>
          <w:rPr>
            <w:sz w:val="24"/>
          </w:rPr>
        </w:pPr>
        <w:r w:rsidRPr="00AF0E4D">
          <w:rPr>
            <w:sz w:val="24"/>
          </w:rPr>
          <w:fldChar w:fldCharType="begin"/>
        </w:r>
        <w:r w:rsidRPr="00AF0E4D">
          <w:rPr>
            <w:sz w:val="24"/>
          </w:rPr>
          <w:instrText>PAGE   \* MERGEFORMAT</w:instrText>
        </w:r>
        <w:r w:rsidRPr="00AF0E4D">
          <w:rPr>
            <w:sz w:val="24"/>
          </w:rPr>
          <w:fldChar w:fldCharType="separate"/>
        </w:r>
        <w:r w:rsidR="008F5FD1">
          <w:rPr>
            <w:noProof/>
            <w:sz w:val="24"/>
          </w:rPr>
          <w:t>93</w:t>
        </w:r>
        <w:r w:rsidRPr="00AF0E4D">
          <w:rPr>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3664"/>
      <w:docPartObj>
        <w:docPartGallery w:val="Page Numbers (Top of Page)"/>
        <w:docPartUnique/>
      </w:docPartObj>
    </w:sdtPr>
    <w:sdtEndPr/>
    <w:sdtContent>
      <w:p w:rsidR="00AF0E4D" w:rsidRDefault="00AF0E4D">
        <w:pPr>
          <w:pStyle w:val="a6"/>
          <w:jc w:val="right"/>
        </w:pPr>
        <w:r w:rsidRPr="00AF0E4D">
          <w:rPr>
            <w:sz w:val="24"/>
          </w:rPr>
          <w:fldChar w:fldCharType="begin"/>
        </w:r>
        <w:r w:rsidRPr="00AF0E4D">
          <w:rPr>
            <w:sz w:val="24"/>
          </w:rPr>
          <w:instrText>PAGE   \* MERGEFORMAT</w:instrText>
        </w:r>
        <w:r w:rsidRPr="00AF0E4D">
          <w:rPr>
            <w:sz w:val="24"/>
          </w:rPr>
          <w:fldChar w:fldCharType="separate"/>
        </w:r>
        <w:r w:rsidR="008F5FD1">
          <w:rPr>
            <w:noProof/>
            <w:sz w:val="24"/>
          </w:rPr>
          <w:t>8</w:t>
        </w:r>
        <w:r w:rsidRPr="00AF0E4D">
          <w:rPr>
            <w:sz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2D" w:rsidRDefault="0059772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06AB"/>
    <w:multiLevelType w:val="hybridMultilevel"/>
    <w:tmpl w:val="F7F8A074"/>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nsid w:val="0BAB3DE7"/>
    <w:multiLevelType w:val="hybridMultilevel"/>
    <w:tmpl w:val="15B41936"/>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nsid w:val="0BB72E88"/>
    <w:multiLevelType w:val="hybridMultilevel"/>
    <w:tmpl w:val="9D7402F8"/>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nsid w:val="0DFC220F"/>
    <w:multiLevelType w:val="hybridMultilevel"/>
    <w:tmpl w:val="B1A82DC8"/>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nsid w:val="12894353"/>
    <w:multiLevelType w:val="hybridMultilevel"/>
    <w:tmpl w:val="3414675C"/>
    <w:lvl w:ilvl="0" w:tplc="E1EA8DE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14A84"/>
    <w:multiLevelType w:val="hybridMultilevel"/>
    <w:tmpl w:val="F2122752"/>
    <w:lvl w:ilvl="0" w:tplc="E1EA8DE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D70AE"/>
    <w:multiLevelType w:val="hybridMultilevel"/>
    <w:tmpl w:val="4524F204"/>
    <w:lvl w:ilvl="0" w:tplc="E1EA8DE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F46F4"/>
    <w:multiLevelType w:val="hybridMultilevel"/>
    <w:tmpl w:val="8F9E0962"/>
    <w:lvl w:ilvl="0" w:tplc="E1EA8DE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4D6252"/>
    <w:multiLevelType w:val="hybridMultilevel"/>
    <w:tmpl w:val="735E63B0"/>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39872ECA"/>
    <w:multiLevelType w:val="hybridMultilevel"/>
    <w:tmpl w:val="9410C16E"/>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3AD374FE"/>
    <w:multiLevelType w:val="hybridMultilevel"/>
    <w:tmpl w:val="3412DE58"/>
    <w:lvl w:ilvl="0" w:tplc="74D480FE">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571CF"/>
    <w:multiLevelType w:val="hybridMultilevel"/>
    <w:tmpl w:val="B72EE3E6"/>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46D04B5A"/>
    <w:multiLevelType w:val="hybridMultilevel"/>
    <w:tmpl w:val="EB26AC18"/>
    <w:lvl w:ilvl="0" w:tplc="E1EA8DE0">
      <w:start w:val="1"/>
      <w:numFmt w:val="bullet"/>
      <w:lvlText w:val="-"/>
      <w:lvlJc w:val="left"/>
      <w:pPr>
        <w:ind w:left="1429" w:hanging="360"/>
      </w:pPr>
      <w:rPr>
        <w:rFonts w:ascii="Times New Roman" w:eastAsia="Times New Roman" w:hAnsi="Times New Roman" w:cs="Times New Roman" w:hint="default"/>
      </w:rPr>
    </w:lvl>
    <w:lvl w:ilvl="1" w:tplc="C4D80DC6">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4810C4"/>
    <w:multiLevelType w:val="hybridMultilevel"/>
    <w:tmpl w:val="AE6E333C"/>
    <w:lvl w:ilvl="0" w:tplc="E1EA8DE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B64BD4"/>
    <w:multiLevelType w:val="hybridMultilevel"/>
    <w:tmpl w:val="B6FA3AB8"/>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nsid w:val="601C5D79"/>
    <w:multiLevelType w:val="hybridMultilevel"/>
    <w:tmpl w:val="810E9494"/>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6442175B"/>
    <w:multiLevelType w:val="hybridMultilevel"/>
    <w:tmpl w:val="48461F2A"/>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685256A2"/>
    <w:multiLevelType w:val="hybridMultilevel"/>
    <w:tmpl w:val="B5CCE22A"/>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nsid w:val="6AF33AB0"/>
    <w:multiLevelType w:val="hybridMultilevel"/>
    <w:tmpl w:val="79AAF742"/>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nsid w:val="6E871132"/>
    <w:multiLevelType w:val="hybridMultilevel"/>
    <w:tmpl w:val="DEFCF7C6"/>
    <w:lvl w:ilvl="0" w:tplc="E1EA8DE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527A06"/>
    <w:multiLevelType w:val="hybridMultilevel"/>
    <w:tmpl w:val="EFBED4E0"/>
    <w:lvl w:ilvl="0" w:tplc="FFFFFFFF">
      <w:start w:val="1"/>
      <w:numFmt w:val="bullet"/>
      <w:lvlText w:val="-"/>
      <w:lvlJc w:val="left"/>
      <w:pPr>
        <w:ind w:left="1429" w:hanging="360"/>
      </w:pPr>
      <w:rPr>
        <w:rFonts w:ascii="Times New Roman" w:eastAsia="Times New Roman" w:hAnsi="Times New Roman" w:cs="Times New Roman" w:hint="default"/>
      </w:rPr>
    </w:lvl>
    <w:lvl w:ilvl="1" w:tplc="E1EA8DE0">
      <w:start w:val="1"/>
      <w:numFmt w:val="bullet"/>
      <w:lvlText w:val="-"/>
      <w:lvlJc w:val="left"/>
      <w:pPr>
        <w:ind w:left="2149" w:hanging="360"/>
      </w:pPr>
      <w:rPr>
        <w:rFonts w:ascii="Times New Roman" w:eastAsia="Times New Roman"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79533948"/>
    <w:multiLevelType w:val="hybridMultilevel"/>
    <w:tmpl w:val="7B5603BC"/>
    <w:lvl w:ilvl="0" w:tplc="E1EA8D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1"/>
  </w:num>
  <w:num w:numId="4">
    <w:abstractNumId w:val="13"/>
  </w:num>
  <w:num w:numId="5">
    <w:abstractNumId w:val="7"/>
  </w:num>
  <w:num w:numId="6">
    <w:abstractNumId w:val="5"/>
  </w:num>
  <w:num w:numId="7">
    <w:abstractNumId w:val="6"/>
  </w:num>
  <w:num w:numId="8">
    <w:abstractNumId w:val="19"/>
  </w:num>
  <w:num w:numId="9">
    <w:abstractNumId w:val="12"/>
  </w:num>
  <w:num w:numId="10">
    <w:abstractNumId w:val="15"/>
  </w:num>
  <w:num w:numId="11">
    <w:abstractNumId w:val="2"/>
  </w:num>
  <w:num w:numId="12">
    <w:abstractNumId w:val="3"/>
  </w:num>
  <w:num w:numId="13">
    <w:abstractNumId w:val="16"/>
  </w:num>
  <w:num w:numId="14">
    <w:abstractNumId w:val="11"/>
  </w:num>
  <w:num w:numId="15">
    <w:abstractNumId w:val="20"/>
  </w:num>
  <w:num w:numId="16">
    <w:abstractNumId w:val="9"/>
  </w:num>
  <w:num w:numId="17">
    <w:abstractNumId w:val="8"/>
  </w:num>
  <w:num w:numId="18">
    <w:abstractNumId w:val="0"/>
  </w:num>
  <w:num w:numId="19">
    <w:abstractNumId w:val="14"/>
  </w:num>
  <w:num w:numId="20">
    <w:abstractNumId w:val="1"/>
  </w:num>
  <w:num w:numId="21">
    <w:abstractNumId w:val="17"/>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44"/>
    <w:rsid w:val="00005BEE"/>
    <w:rsid w:val="00010EB8"/>
    <w:rsid w:val="00011CEF"/>
    <w:rsid w:val="000142DB"/>
    <w:rsid w:val="00015EAC"/>
    <w:rsid w:val="0002442E"/>
    <w:rsid w:val="00025444"/>
    <w:rsid w:val="00026A5C"/>
    <w:rsid w:val="00036120"/>
    <w:rsid w:val="000425F1"/>
    <w:rsid w:val="00082928"/>
    <w:rsid w:val="000917D6"/>
    <w:rsid w:val="000959C1"/>
    <w:rsid w:val="00095F52"/>
    <w:rsid w:val="00096572"/>
    <w:rsid w:val="000A4CB7"/>
    <w:rsid w:val="000A715F"/>
    <w:rsid w:val="000B0148"/>
    <w:rsid w:val="000B1D33"/>
    <w:rsid w:val="000C0245"/>
    <w:rsid w:val="000D35D8"/>
    <w:rsid w:val="000D41BE"/>
    <w:rsid w:val="000D7538"/>
    <w:rsid w:val="000D78F2"/>
    <w:rsid w:val="000F6260"/>
    <w:rsid w:val="00101535"/>
    <w:rsid w:val="00104906"/>
    <w:rsid w:val="001133F9"/>
    <w:rsid w:val="001161B2"/>
    <w:rsid w:val="00124D8D"/>
    <w:rsid w:val="00126732"/>
    <w:rsid w:val="00151173"/>
    <w:rsid w:val="0015474E"/>
    <w:rsid w:val="00175BFA"/>
    <w:rsid w:val="00175C37"/>
    <w:rsid w:val="00175E8E"/>
    <w:rsid w:val="00193031"/>
    <w:rsid w:val="001957CC"/>
    <w:rsid w:val="00195B60"/>
    <w:rsid w:val="001B1453"/>
    <w:rsid w:val="001B4B07"/>
    <w:rsid w:val="001C0B83"/>
    <w:rsid w:val="001C1D06"/>
    <w:rsid w:val="001C5FF2"/>
    <w:rsid w:val="001C7A15"/>
    <w:rsid w:val="001E1132"/>
    <w:rsid w:val="001E5E54"/>
    <w:rsid w:val="001F350E"/>
    <w:rsid w:val="002049A9"/>
    <w:rsid w:val="002156C0"/>
    <w:rsid w:val="00215BC4"/>
    <w:rsid w:val="00222B52"/>
    <w:rsid w:val="00226A27"/>
    <w:rsid w:val="0024188A"/>
    <w:rsid w:val="00252592"/>
    <w:rsid w:val="00253DD0"/>
    <w:rsid w:val="0025443F"/>
    <w:rsid w:val="0025640B"/>
    <w:rsid w:val="00262B4A"/>
    <w:rsid w:val="002665F6"/>
    <w:rsid w:val="00276AA1"/>
    <w:rsid w:val="00283F06"/>
    <w:rsid w:val="002B1EA4"/>
    <w:rsid w:val="002B7E6F"/>
    <w:rsid w:val="002C3F3A"/>
    <w:rsid w:val="002D03C4"/>
    <w:rsid w:val="002D064F"/>
    <w:rsid w:val="002D51A7"/>
    <w:rsid w:val="002F0332"/>
    <w:rsid w:val="002F44BF"/>
    <w:rsid w:val="002F689E"/>
    <w:rsid w:val="002F7375"/>
    <w:rsid w:val="00302E49"/>
    <w:rsid w:val="00311133"/>
    <w:rsid w:val="00314514"/>
    <w:rsid w:val="003219B0"/>
    <w:rsid w:val="0032274B"/>
    <w:rsid w:val="003272BC"/>
    <w:rsid w:val="00340383"/>
    <w:rsid w:val="00342553"/>
    <w:rsid w:val="00343B8E"/>
    <w:rsid w:val="0036160D"/>
    <w:rsid w:val="00370087"/>
    <w:rsid w:val="0038114A"/>
    <w:rsid w:val="003834F6"/>
    <w:rsid w:val="00387676"/>
    <w:rsid w:val="00390355"/>
    <w:rsid w:val="003C6432"/>
    <w:rsid w:val="003D796F"/>
    <w:rsid w:val="003E0F85"/>
    <w:rsid w:val="003E6985"/>
    <w:rsid w:val="003E795E"/>
    <w:rsid w:val="003F587D"/>
    <w:rsid w:val="004032B8"/>
    <w:rsid w:val="00403BE6"/>
    <w:rsid w:val="00413C65"/>
    <w:rsid w:val="00414B21"/>
    <w:rsid w:val="00414D79"/>
    <w:rsid w:val="00422BF9"/>
    <w:rsid w:val="00423EDC"/>
    <w:rsid w:val="00431DFE"/>
    <w:rsid w:val="00443FB6"/>
    <w:rsid w:val="00444A3F"/>
    <w:rsid w:val="00454862"/>
    <w:rsid w:val="004633CC"/>
    <w:rsid w:val="004752A4"/>
    <w:rsid w:val="0048021F"/>
    <w:rsid w:val="00484CD4"/>
    <w:rsid w:val="00487031"/>
    <w:rsid w:val="004A23F0"/>
    <w:rsid w:val="004A5B18"/>
    <w:rsid w:val="004C7028"/>
    <w:rsid w:val="004C7330"/>
    <w:rsid w:val="004C7E7E"/>
    <w:rsid w:val="004D29C1"/>
    <w:rsid w:val="004D5DD0"/>
    <w:rsid w:val="004D6D04"/>
    <w:rsid w:val="004D6FD0"/>
    <w:rsid w:val="004D756D"/>
    <w:rsid w:val="004E7649"/>
    <w:rsid w:val="004F1527"/>
    <w:rsid w:val="004F2F07"/>
    <w:rsid w:val="004F66AE"/>
    <w:rsid w:val="005142E0"/>
    <w:rsid w:val="00524F75"/>
    <w:rsid w:val="005265B6"/>
    <w:rsid w:val="00527C91"/>
    <w:rsid w:val="005358B3"/>
    <w:rsid w:val="00537E07"/>
    <w:rsid w:val="00540254"/>
    <w:rsid w:val="005425F6"/>
    <w:rsid w:val="005441CC"/>
    <w:rsid w:val="00544790"/>
    <w:rsid w:val="0054761F"/>
    <w:rsid w:val="005544C9"/>
    <w:rsid w:val="00564115"/>
    <w:rsid w:val="00577AF5"/>
    <w:rsid w:val="00580369"/>
    <w:rsid w:val="0059772D"/>
    <w:rsid w:val="005A05EB"/>
    <w:rsid w:val="005A394A"/>
    <w:rsid w:val="005A6A57"/>
    <w:rsid w:val="005B29D0"/>
    <w:rsid w:val="005B4386"/>
    <w:rsid w:val="005B6898"/>
    <w:rsid w:val="005C6445"/>
    <w:rsid w:val="005E1090"/>
    <w:rsid w:val="005E3B24"/>
    <w:rsid w:val="005E571D"/>
    <w:rsid w:val="005F3009"/>
    <w:rsid w:val="005F62A0"/>
    <w:rsid w:val="005F6D3D"/>
    <w:rsid w:val="005F7601"/>
    <w:rsid w:val="005F7D5B"/>
    <w:rsid w:val="00603CC2"/>
    <w:rsid w:val="00613476"/>
    <w:rsid w:val="00620D26"/>
    <w:rsid w:val="0062614B"/>
    <w:rsid w:val="006436CF"/>
    <w:rsid w:val="00655707"/>
    <w:rsid w:val="0066043A"/>
    <w:rsid w:val="006640C0"/>
    <w:rsid w:val="0066523E"/>
    <w:rsid w:val="0068725C"/>
    <w:rsid w:val="00687B85"/>
    <w:rsid w:val="006904EA"/>
    <w:rsid w:val="00695641"/>
    <w:rsid w:val="00696418"/>
    <w:rsid w:val="00697D40"/>
    <w:rsid w:val="006A2EF6"/>
    <w:rsid w:val="006B0103"/>
    <w:rsid w:val="006B3FA0"/>
    <w:rsid w:val="006C5025"/>
    <w:rsid w:val="006C7568"/>
    <w:rsid w:val="006D065F"/>
    <w:rsid w:val="006D1CD9"/>
    <w:rsid w:val="006E67BE"/>
    <w:rsid w:val="006E6EB4"/>
    <w:rsid w:val="006F2C36"/>
    <w:rsid w:val="006F5DB7"/>
    <w:rsid w:val="006F6E6E"/>
    <w:rsid w:val="006F737B"/>
    <w:rsid w:val="007045E0"/>
    <w:rsid w:val="00705190"/>
    <w:rsid w:val="00714777"/>
    <w:rsid w:val="00725945"/>
    <w:rsid w:val="0073113E"/>
    <w:rsid w:val="00737A00"/>
    <w:rsid w:val="0074351D"/>
    <w:rsid w:val="007458A0"/>
    <w:rsid w:val="00745F49"/>
    <w:rsid w:val="007504F1"/>
    <w:rsid w:val="007533E4"/>
    <w:rsid w:val="007578F4"/>
    <w:rsid w:val="00761EEB"/>
    <w:rsid w:val="00764546"/>
    <w:rsid w:val="00765931"/>
    <w:rsid w:val="007701AF"/>
    <w:rsid w:val="00772668"/>
    <w:rsid w:val="0077713D"/>
    <w:rsid w:val="0079131E"/>
    <w:rsid w:val="00794F76"/>
    <w:rsid w:val="0079500A"/>
    <w:rsid w:val="00795017"/>
    <w:rsid w:val="007A3AF4"/>
    <w:rsid w:val="007B0BF0"/>
    <w:rsid w:val="007B20F9"/>
    <w:rsid w:val="007C05F2"/>
    <w:rsid w:val="007C757A"/>
    <w:rsid w:val="007D5D8A"/>
    <w:rsid w:val="007E0346"/>
    <w:rsid w:val="007F200A"/>
    <w:rsid w:val="008122F9"/>
    <w:rsid w:val="008138EE"/>
    <w:rsid w:val="00815E81"/>
    <w:rsid w:val="008178F8"/>
    <w:rsid w:val="00827058"/>
    <w:rsid w:val="0084170A"/>
    <w:rsid w:val="0084191E"/>
    <w:rsid w:val="00857620"/>
    <w:rsid w:val="00866664"/>
    <w:rsid w:val="00872152"/>
    <w:rsid w:val="00875B74"/>
    <w:rsid w:val="00892218"/>
    <w:rsid w:val="00897E3F"/>
    <w:rsid w:val="008A1CB1"/>
    <w:rsid w:val="008B1CEF"/>
    <w:rsid w:val="008B5AFB"/>
    <w:rsid w:val="008D7AA6"/>
    <w:rsid w:val="008E6E4C"/>
    <w:rsid w:val="008F5FD1"/>
    <w:rsid w:val="009008D9"/>
    <w:rsid w:val="009029E0"/>
    <w:rsid w:val="00903CC2"/>
    <w:rsid w:val="00905016"/>
    <w:rsid w:val="00914EE1"/>
    <w:rsid w:val="0091758C"/>
    <w:rsid w:val="00927517"/>
    <w:rsid w:val="00935C29"/>
    <w:rsid w:val="0094759F"/>
    <w:rsid w:val="0095212B"/>
    <w:rsid w:val="00952445"/>
    <w:rsid w:val="009578F2"/>
    <w:rsid w:val="00970CFD"/>
    <w:rsid w:val="00997A4B"/>
    <w:rsid w:val="009C145B"/>
    <w:rsid w:val="009D27A1"/>
    <w:rsid w:val="009D3669"/>
    <w:rsid w:val="009D3AEB"/>
    <w:rsid w:val="009E1707"/>
    <w:rsid w:val="009E35A2"/>
    <w:rsid w:val="00A04AB7"/>
    <w:rsid w:val="00A10F00"/>
    <w:rsid w:val="00A14AD4"/>
    <w:rsid w:val="00A2114C"/>
    <w:rsid w:val="00A229A5"/>
    <w:rsid w:val="00A406E8"/>
    <w:rsid w:val="00A413DC"/>
    <w:rsid w:val="00A546CE"/>
    <w:rsid w:val="00A54C1C"/>
    <w:rsid w:val="00A57843"/>
    <w:rsid w:val="00A6281E"/>
    <w:rsid w:val="00A62B8A"/>
    <w:rsid w:val="00A775EB"/>
    <w:rsid w:val="00A875D8"/>
    <w:rsid w:val="00A91C1A"/>
    <w:rsid w:val="00A9236E"/>
    <w:rsid w:val="00AA04F8"/>
    <w:rsid w:val="00AA06B7"/>
    <w:rsid w:val="00AA5710"/>
    <w:rsid w:val="00AA7DCC"/>
    <w:rsid w:val="00AB31F3"/>
    <w:rsid w:val="00AC1931"/>
    <w:rsid w:val="00AC3560"/>
    <w:rsid w:val="00AC5669"/>
    <w:rsid w:val="00AD4194"/>
    <w:rsid w:val="00AD7C46"/>
    <w:rsid w:val="00AF0E4D"/>
    <w:rsid w:val="00AF29FA"/>
    <w:rsid w:val="00AF3B90"/>
    <w:rsid w:val="00AF56AC"/>
    <w:rsid w:val="00B0126B"/>
    <w:rsid w:val="00B048D3"/>
    <w:rsid w:val="00B05BA6"/>
    <w:rsid w:val="00B068F6"/>
    <w:rsid w:val="00B10A98"/>
    <w:rsid w:val="00B147C7"/>
    <w:rsid w:val="00B173F6"/>
    <w:rsid w:val="00B2231B"/>
    <w:rsid w:val="00B3024E"/>
    <w:rsid w:val="00B31A8F"/>
    <w:rsid w:val="00B32621"/>
    <w:rsid w:val="00B719FD"/>
    <w:rsid w:val="00B72D39"/>
    <w:rsid w:val="00BA3037"/>
    <w:rsid w:val="00BA623F"/>
    <w:rsid w:val="00BB6D9C"/>
    <w:rsid w:val="00BC3ECD"/>
    <w:rsid w:val="00BD1CB7"/>
    <w:rsid w:val="00BD3552"/>
    <w:rsid w:val="00BD46B8"/>
    <w:rsid w:val="00C00B67"/>
    <w:rsid w:val="00C14331"/>
    <w:rsid w:val="00C16D98"/>
    <w:rsid w:val="00C203FD"/>
    <w:rsid w:val="00C2202D"/>
    <w:rsid w:val="00C363BF"/>
    <w:rsid w:val="00C37C82"/>
    <w:rsid w:val="00C646AE"/>
    <w:rsid w:val="00C65AC5"/>
    <w:rsid w:val="00C77996"/>
    <w:rsid w:val="00CA50F3"/>
    <w:rsid w:val="00CA7684"/>
    <w:rsid w:val="00CB102C"/>
    <w:rsid w:val="00CC0673"/>
    <w:rsid w:val="00CC42DE"/>
    <w:rsid w:val="00CC489E"/>
    <w:rsid w:val="00CC4E9A"/>
    <w:rsid w:val="00CD542E"/>
    <w:rsid w:val="00CD6182"/>
    <w:rsid w:val="00CD7983"/>
    <w:rsid w:val="00CF1CB5"/>
    <w:rsid w:val="00D108CB"/>
    <w:rsid w:val="00D2005F"/>
    <w:rsid w:val="00D2101D"/>
    <w:rsid w:val="00D41DC3"/>
    <w:rsid w:val="00D5134B"/>
    <w:rsid w:val="00D6521D"/>
    <w:rsid w:val="00D652B6"/>
    <w:rsid w:val="00D65655"/>
    <w:rsid w:val="00D72B01"/>
    <w:rsid w:val="00D73CC6"/>
    <w:rsid w:val="00D7589C"/>
    <w:rsid w:val="00D75F27"/>
    <w:rsid w:val="00D81B9E"/>
    <w:rsid w:val="00D82C93"/>
    <w:rsid w:val="00D832BE"/>
    <w:rsid w:val="00D93A88"/>
    <w:rsid w:val="00D946ED"/>
    <w:rsid w:val="00D9688A"/>
    <w:rsid w:val="00D9712A"/>
    <w:rsid w:val="00DA354E"/>
    <w:rsid w:val="00DA6F91"/>
    <w:rsid w:val="00DA7CF8"/>
    <w:rsid w:val="00DB327B"/>
    <w:rsid w:val="00DC6409"/>
    <w:rsid w:val="00DD0251"/>
    <w:rsid w:val="00DD3C30"/>
    <w:rsid w:val="00DD55E7"/>
    <w:rsid w:val="00DE0B48"/>
    <w:rsid w:val="00DE4180"/>
    <w:rsid w:val="00DE6FA9"/>
    <w:rsid w:val="00DF390A"/>
    <w:rsid w:val="00DF3FC3"/>
    <w:rsid w:val="00DF6802"/>
    <w:rsid w:val="00E00A99"/>
    <w:rsid w:val="00E03A69"/>
    <w:rsid w:val="00E12210"/>
    <w:rsid w:val="00E13938"/>
    <w:rsid w:val="00E172D6"/>
    <w:rsid w:val="00E23997"/>
    <w:rsid w:val="00E24C89"/>
    <w:rsid w:val="00E3100D"/>
    <w:rsid w:val="00E3546C"/>
    <w:rsid w:val="00E35F81"/>
    <w:rsid w:val="00E47D7B"/>
    <w:rsid w:val="00E52CB9"/>
    <w:rsid w:val="00E53058"/>
    <w:rsid w:val="00E54D7B"/>
    <w:rsid w:val="00E65F61"/>
    <w:rsid w:val="00E76654"/>
    <w:rsid w:val="00EA609A"/>
    <w:rsid w:val="00EA7D8C"/>
    <w:rsid w:val="00EE1454"/>
    <w:rsid w:val="00EE367C"/>
    <w:rsid w:val="00EF259F"/>
    <w:rsid w:val="00EF49B1"/>
    <w:rsid w:val="00EF58CD"/>
    <w:rsid w:val="00F064AF"/>
    <w:rsid w:val="00F11302"/>
    <w:rsid w:val="00F11374"/>
    <w:rsid w:val="00F20282"/>
    <w:rsid w:val="00F3253B"/>
    <w:rsid w:val="00F34A0B"/>
    <w:rsid w:val="00F35E69"/>
    <w:rsid w:val="00F463A9"/>
    <w:rsid w:val="00F50F4C"/>
    <w:rsid w:val="00F61166"/>
    <w:rsid w:val="00F62711"/>
    <w:rsid w:val="00F63ABF"/>
    <w:rsid w:val="00F85590"/>
    <w:rsid w:val="00F926A0"/>
    <w:rsid w:val="00F9618B"/>
    <w:rsid w:val="00FA07C1"/>
    <w:rsid w:val="00FA1885"/>
    <w:rsid w:val="00FB321B"/>
    <w:rsid w:val="00FC0FEC"/>
    <w:rsid w:val="00FC77DB"/>
    <w:rsid w:val="00FE02CE"/>
    <w:rsid w:val="00FE12D7"/>
    <w:rsid w:val="00FE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3F075-5AE1-49A9-AA7A-C93779ED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3F"/>
    <w:rPr>
      <w:rFonts w:ascii="Times New Roman" w:hAnsi="Times New Roman" w:cs="Times New Roman"/>
      <w:sz w:val="28"/>
    </w:rPr>
  </w:style>
  <w:style w:type="paragraph" w:styleId="1">
    <w:name w:val="heading 1"/>
    <w:basedOn w:val="a"/>
    <w:next w:val="a"/>
    <w:link w:val="10"/>
    <w:uiPriority w:val="9"/>
    <w:qFormat/>
    <w:rsid w:val="0025443F"/>
    <w:pPr>
      <w:keepNext/>
      <w:keepLines/>
      <w:spacing w:before="480" w:after="0" w:line="360" w:lineRule="auto"/>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25443F"/>
    <w:pPr>
      <w:keepNext/>
      <w:keepLines/>
      <w:spacing w:before="200" w:after="0" w:line="360" w:lineRule="auto"/>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5443F"/>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25443F"/>
    <w:rPr>
      <w:rFonts w:ascii="Times New Roman" w:eastAsiaTheme="majorEastAsia" w:hAnsi="Times New Roman" w:cstheme="majorBidi"/>
      <w:b/>
      <w:bCs/>
      <w:sz w:val="28"/>
      <w:szCs w:val="26"/>
    </w:rPr>
  </w:style>
  <w:style w:type="paragraph" w:styleId="a4">
    <w:name w:val="List Paragraph"/>
    <w:basedOn w:val="a"/>
    <w:uiPriority w:val="34"/>
    <w:qFormat/>
    <w:rsid w:val="0025443F"/>
    <w:pPr>
      <w:ind w:left="720"/>
      <w:contextualSpacing/>
    </w:pPr>
  </w:style>
  <w:style w:type="character" w:styleId="a5">
    <w:name w:val="Hyperlink"/>
    <w:basedOn w:val="a0"/>
    <w:uiPriority w:val="99"/>
    <w:unhideWhenUsed/>
    <w:rsid w:val="0025443F"/>
    <w:rPr>
      <w:color w:val="0563C1" w:themeColor="hyperlink"/>
      <w:u w:val="single"/>
    </w:rPr>
  </w:style>
  <w:style w:type="paragraph" w:styleId="a6">
    <w:name w:val="header"/>
    <w:basedOn w:val="a"/>
    <w:link w:val="a7"/>
    <w:uiPriority w:val="99"/>
    <w:unhideWhenUsed/>
    <w:rsid w:val="002544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443F"/>
    <w:rPr>
      <w:rFonts w:ascii="Times New Roman" w:hAnsi="Times New Roman" w:cs="Times New Roman"/>
      <w:sz w:val="28"/>
    </w:rPr>
  </w:style>
  <w:style w:type="paragraph" w:styleId="a8">
    <w:name w:val="footer"/>
    <w:basedOn w:val="a"/>
    <w:link w:val="a9"/>
    <w:uiPriority w:val="99"/>
    <w:unhideWhenUsed/>
    <w:rsid w:val="002544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443F"/>
    <w:rPr>
      <w:rFonts w:ascii="Times New Roman" w:hAnsi="Times New Roman" w:cs="Times New Roman"/>
      <w:sz w:val="28"/>
    </w:rPr>
  </w:style>
  <w:style w:type="paragraph" w:styleId="aa">
    <w:name w:val="Balloon Text"/>
    <w:basedOn w:val="a"/>
    <w:link w:val="ab"/>
    <w:uiPriority w:val="99"/>
    <w:semiHidden/>
    <w:unhideWhenUsed/>
    <w:rsid w:val="002544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443F"/>
    <w:rPr>
      <w:rFonts w:ascii="Tahoma" w:hAnsi="Tahoma" w:cs="Tahoma"/>
      <w:sz w:val="16"/>
      <w:szCs w:val="16"/>
    </w:rPr>
  </w:style>
  <w:style w:type="paragraph" w:styleId="ac">
    <w:name w:val="No Spacing"/>
    <w:link w:val="ad"/>
    <w:uiPriority w:val="1"/>
    <w:qFormat/>
    <w:rsid w:val="0025443F"/>
    <w:pPr>
      <w:spacing w:after="0" w:line="240" w:lineRule="auto"/>
    </w:pPr>
    <w:rPr>
      <w:lang w:val="uk-UA"/>
    </w:rPr>
  </w:style>
  <w:style w:type="character" w:customStyle="1" w:styleId="ad">
    <w:name w:val="Без интервала Знак"/>
    <w:basedOn w:val="a0"/>
    <w:link w:val="ac"/>
    <w:uiPriority w:val="1"/>
    <w:rsid w:val="0025443F"/>
    <w:rPr>
      <w:lang w:val="uk-UA"/>
    </w:rPr>
  </w:style>
  <w:style w:type="character" w:styleId="ae">
    <w:name w:val="Emphasis"/>
    <w:basedOn w:val="a0"/>
    <w:uiPriority w:val="20"/>
    <w:qFormat/>
    <w:rsid w:val="0025443F"/>
    <w:rPr>
      <w:i/>
      <w:iCs/>
    </w:rPr>
  </w:style>
  <w:style w:type="paragraph" w:styleId="af">
    <w:name w:val="TOC Heading"/>
    <w:basedOn w:val="1"/>
    <w:next w:val="a"/>
    <w:uiPriority w:val="39"/>
    <w:unhideWhenUsed/>
    <w:qFormat/>
    <w:rsid w:val="0025443F"/>
    <w:pPr>
      <w:spacing w:line="276" w:lineRule="auto"/>
      <w:jc w:val="left"/>
      <w:outlineLvl w:val="9"/>
    </w:pPr>
    <w:rPr>
      <w:rFonts w:asciiTheme="majorHAnsi" w:hAnsiTheme="majorHAnsi"/>
      <w:color w:val="2E74B5" w:themeColor="accent1" w:themeShade="BF"/>
    </w:rPr>
  </w:style>
  <w:style w:type="paragraph" w:styleId="11">
    <w:name w:val="toc 1"/>
    <w:basedOn w:val="a"/>
    <w:next w:val="a"/>
    <w:autoRedefine/>
    <w:uiPriority w:val="39"/>
    <w:unhideWhenUsed/>
    <w:rsid w:val="0025443F"/>
    <w:pPr>
      <w:spacing w:after="100"/>
    </w:pPr>
  </w:style>
  <w:style w:type="paragraph" w:styleId="3">
    <w:name w:val="toc 3"/>
    <w:basedOn w:val="a"/>
    <w:next w:val="a"/>
    <w:autoRedefine/>
    <w:uiPriority w:val="39"/>
    <w:unhideWhenUsed/>
    <w:rsid w:val="0025443F"/>
    <w:pPr>
      <w:spacing w:after="100"/>
      <w:ind w:left="560"/>
    </w:pPr>
  </w:style>
  <w:style w:type="paragraph" w:styleId="21">
    <w:name w:val="toc 2"/>
    <w:basedOn w:val="a"/>
    <w:next w:val="a"/>
    <w:autoRedefine/>
    <w:uiPriority w:val="39"/>
    <w:unhideWhenUsed/>
    <w:rsid w:val="0025443F"/>
    <w:pPr>
      <w:spacing w:after="100"/>
      <w:ind w:left="280"/>
    </w:pPr>
  </w:style>
  <w:style w:type="paragraph" w:customStyle="1" w:styleId="Default">
    <w:name w:val="Default"/>
    <w:rsid w:val="0086666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59"/>
    <w:rsid w:val="00F34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hyperlink" Target="https://school1velizh.smol.eduru.ru/media/2018/07/19/1239622169/Doklad_Skazkoterapiya.pdf" TargetMode="External"/><Relationship Id="rId47" Type="http://schemas.openxmlformats.org/officeDocument/2006/relationships/hyperlink" Target="mailto:titanchik11211991@gmail.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chart" Target="charts/chart3.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chart" Target="charts/chart1.xml"/><Relationship Id="rId49" Type="http://schemas.openxmlformats.org/officeDocument/2006/relationships/fontTable" Target="fontTable.xml"/><Relationship Id="rId10" Type="http://schemas.openxmlformats.org/officeDocument/2006/relationships/hyperlink" Target="file:///C:\&#1056;&#1072;&#1073;&#1086;&#1090;&#1072;\&#1052;&#1072;&#1075;&#1080;&#1089;&#1090;&#1077;&#1088;&#1089;&#1082;&#1080;&#1077;%20&#1080;%20&#1076;&#1080;&#1087;&#1083;&#1086;&#1084;&#1085;&#1099;&#1077;\&#1082;&#1072;&#1079;&#1082;&#1086;&#1090;&#1077;&#1088;&#1072;&#1087;&#1110;&#1103;.docx" TargetMode="Externa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hyperlink" Target="http://hghltd.yandex.com/yandbtm?url" TargetMode="External"/><Relationship Id="rId48" Type="http://schemas.openxmlformats.org/officeDocument/2006/relationships/header" Target="header5.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sr\Desktop\2021-2022%20&#1085;.&#1088;\&#1044;&#1048;&#1055;&#1051;&#1054;&#1052;&#1053;&#1030;%20&#1056;&#1054;&#1041;&#1054;&#1058;&#1048;\&#1052;&#1040;&#1043;&#1030;&#1057;&#1058;&#1045;&#1056;&#1057;&#1068;&#1050;&#1040;%20&#1088;&#1086;&#1079;&#1074;&#1080;&#1090;&#1086;&#1082;%20&#1077;&#1084;&#1086;&#1094;&#1110;&#1081;&#1085;&#1086;-&#1074;&#1086;&#1083;&#1100;&#1086;&#1074;&#1086;&#1111;%20&#1089;&#1092;&#1077;&#1088;&#108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КГ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Високий рівень</c:v>
                </c:pt>
                <c:pt idx="1">
                  <c:v>Середній рівень</c:v>
                </c:pt>
                <c:pt idx="2">
                  <c:v>Низький рівень</c:v>
                </c:pt>
              </c:strCache>
            </c:strRef>
          </c:cat>
          <c:val>
            <c:numRef>
              <c:f>Лист1!$B$2:$D$2</c:f>
              <c:numCache>
                <c:formatCode>0%</c:formatCode>
                <c:ptCount val="3"/>
                <c:pt idx="0">
                  <c:v>0.21000000000000008</c:v>
                </c:pt>
                <c:pt idx="1">
                  <c:v>0.36000000000000015</c:v>
                </c:pt>
                <c:pt idx="2">
                  <c:v>0.43000000000000016</c:v>
                </c:pt>
              </c:numCache>
            </c:numRef>
          </c:val>
          <c:extLst xmlns:c16r2="http://schemas.microsoft.com/office/drawing/2015/06/chart">
            <c:ext xmlns:c16="http://schemas.microsoft.com/office/drawing/2014/chart" uri="{C3380CC4-5D6E-409C-BE32-E72D297353CC}">
              <c16:uniqueId val="{00000000-F1A8-4F28-A0E2-D00670168ED3}"/>
            </c:ext>
          </c:extLst>
        </c:ser>
        <c:ser>
          <c:idx val="1"/>
          <c:order val="1"/>
          <c:tx>
            <c:strRef>
              <c:f>Лист1!$A$3</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Високий рівень</c:v>
                </c:pt>
                <c:pt idx="1">
                  <c:v>Середній рівень</c:v>
                </c:pt>
                <c:pt idx="2">
                  <c:v>Низький рівень</c:v>
                </c:pt>
              </c:strCache>
            </c:strRef>
          </c:cat>
          <c:val>
            <c:numRef>
              <c:f>Лист1!$B$3:$D$3</c:f>
              <c:numCache>
                <c:formatCode>0%</c:formatCode>
                <c:ptCount val="3"/>
                <c:pt idx="0">
                  <c:v>0.14000000000000001</c:v>
                </c:pt>
                <c:pt idx="1">
                  <c:v>0.36000000000000015</c:v>
                </c:pt>
                <c:pt idx="2">
                  <c:v>0.5</c:v>
                </c:pt>
              </c:numCache>
            </c:numRef>
          </c:val>
          <c:extLst xmlns:c16r2="http://schemas.microsoft.com/office/drawing/2015/06/chart">
            <c:ext xmlns:c16="http://schemas.microsoft.com/office/drawing/2014/chart" uri="{C3380CC4-5D6E-409C-BE32-E72D297353CC}">
              <c16:uniqueId val="{00000001-F1A8-4F28-A0E2-D00670168ED3}"/>
            </c:ext>
          </c:extLst>
        </c:ser>
        <c:dLbls>
          <c:showLegendKey val="0"/>
          <c:showVal val="0"/>
          <c:showCatName val="0"/>
          <c:showSerName val="0"/>
          <c:showPercent val="0"/>
          <c:showBubbleSize val="0"/>
        </c:dLbls>
        <c:gapWidth val="150"/>
        <c:axId val="714998840"/>
        <c:axId val="714997664"/>
      </c:barChart>
      <c:catAx>
        <c:axId val="714998840"/>
        <c:scaling>
          <c:orientation val="minMax"/>
        </c:scaling>
        <c:delete val="0"/>
        <c:axPos val="b"/>
        <c:numFmt formatCode="General" sourceLinked="0"/>
        <c:majorTickMark val="out"/>
        <c:minorTickMark val="none"/>
        <c:tickLblPos val="nextTo"/>
        <c:crossAx val="714997664"/>
        <c:crosses val="autoZero"/>
        <c:auto val="1"/>
        <c:lblAlgn val="ctr"/>
        <c:lblOffset val="100"/>
        <c:noMultiLvlLbl val="0"/>
      </c:catAx>
      <c:valAx>
        <c:axId val="714997664"/>
        <c:scaling>
          <c:orientation val="minMax"/>
        </c:scaling>
        <c:delete val="0"/>
        <c:axPos val="l"/>
        <c:majorGridlines/>
        <c:numFmt formatCode="0%" sourceLinked="1"/>
        <c:majorTickMark val="out"/>
        <c:minorTickMark val="none"/>
        <c:tickLblPos val="nextTo"/>
        <c:crossAx val="714998840"/>
        <c:crosses val="autoZero"/>
        <c:crossBetween val="between"/>
      </c:valAx>
    </c:plotArea>
    <c:legend>
      <c:legendPos val="r"/>
      <c:overlay val="0"/>
    </c:legend>
    <c:plotVisOnly val="1"/>
    <c:dispBlanksAs val="gap"/>
    <c:showDLblsOverMax val="0"/>
  </c:chart>
  <c:txPr>
    <a:bodyPr/>
    <a:lstStyle/>
    <a:p>
      <a:pPr>
        <a:defRPr sz="1400">
          <a:latin typeface="Times New Roman" pitchFamily="18" charset="0"/>
          <a:ea typeface="BatangChe" pitchFamily="49" charset="-127"/>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Лист2!$A$2</c:f>
              <c:strCache>
                <c:ptCount val="1"/>
                <c:pt idx="0">
                  <c:v>КГ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Лист2!$B$1:$D$1</c:f>
              <c:strCache>
                <c:ptCount val="3"/>
                <c:pt idx="0">
                  <c:v>Високий рівень</c:v>
                </c:pt>
                <c:pt idx="1">
                  <c:v>Середній рівень</c:v>
                </c:pt>
                <c:pt idx="2">
                  <c:v>Низький рівень</c:v>
                </c:pt>
              </c:strCache>
            </c:strRef>
          </c:cat>
          <c:val>
            <c:numRef>
              <c:f>Лист2!$B$2:$D$2</c:f>
              <c:numCache>
                <c:formatCode>0%</c:formatCode>
                <c:ptCount val="3"/>
                <c:pt idx="0">
                  <c:v>0.14000000000000001</c:v>
                </c:pt>
                <c:pt idx="1">
                  <c:v>0.5</c:v>
                </c:pt>
                <c:pt idx="2">
                  <c:v>0.36000000000000015</c:v>
                </c:pt>
              </c:numCache>
            </c:numRef>
          </c:val>
          <c:extLst xmlns:c16r2="http://schemas.microsoft.com/office/drawing/2015/06/chart">
            <c:ext xmlns:c16="http://schemas.microsoft.com/office/drawing/2014/chart" uri="{C3380CC4-5D6E-409C-BE32-E72D297353CC}">
              <c16:uniqueId val="{00000000-F7A5-45EF-8400-069ACD859C45}"/>
            </c:ext>
          </c:extLst>
        </c:ser>
        <c:ser>
          <c:idx val="1"/>
          <c:order val="1"/>
          <c:tx>
            <c:strRef>
              <c:f>Лист2!$A$3</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Лист2!$B$1:$D$1</c:f>
              <c:strCache>
                <c:ptCount val="3"/>
                <c:pt idx="0">
                  <c:v>Високий рівень</c:v>
                </c:pt>
                <c:pt idx="1">
                  <c:v>Середній рівень</c:v>
                </c:pt>
                <c:pt idx="2">
                  <c:v>Низький рівень</c:v>
                </c:pt>
              </c:strCache>
            </c:strRef>
          </c:cat>
          <c:val>
            <c:numRef>
              <c:f>Лист2!$B$3:$D$3</c:f>
              <c:numCache>
                <c:formatCode>0%</c:formatCode>
                <c:ptCount val="3"/>
                <c:pt idx="0">
                  <c:v>0.21000000000000008</c:v>
                </c:pt>
                <c:pt idx="1">
                  <c:v>0.43000000000000016</c:v>
                </c:pt>
                <c:pt idx="2">
                  <c:v>0.36000000000000015</c:v>
                </c:pt>
              </c:numCache>
            </c:numRef>
          </c:val>
          <c:extLst xmlns:c16r2="http://schemas.microsoft.com/office/drawing/2015/06/chart">
            <c:ext xmlns:c16="http://schemas.microsoft.com/office/drawing/2014/chart" uri="{C3380CC4-5D6E-409C-BE32-E72D297353CC}">
              <c16:uniqueId val="{00000001-F7A5-45EF-8400-069ACD859C45}"/>
            </c:ext>
          </c:extLst>
        </c:ser>
        <c:dLbls>
          <c:showLegendKey val="0"/>
          <c:showVal val="0"/>
          <c:showCatName val="0"/>
          <c:showSerName val="0"/>
          <c:showPercent val="0"/>
          <c:showBubbleSize val="0"/>
        </c:dLbls>
        <c:gapWidth val="150"/>
        <c:axId val="714995312"/>
        <c:axId val="714995704"/>
      </c:barChart>
      <c:catAx>
        <c:axId val="714995312"/>
        <c:scaling>
          <c:orientation val="minMax"/>
        </c:scaling>
        <c:delete val="0"/>
        <c:axPos val="b"/>
        <c:numFmt formatCode="General" sourceLinked="0"/>
        <c:majorTickMark val="out"/>
        <c:minorTickMark val="none"/>
        <c:tickLblPos val="nextTo"/>
        <c:crossAx val="714995704"/>
        <c:crosses val="autoZero"/>
        <c:auto val="1"/>
        <c:lblAlgn val="ctr"/>
        <c:lblOffset val="100"/>
        <c:noMultiLvlLbl val="0"/>
      </c:catAx>
      <c:valAx>
        <c:axId val="714995704"/>
        <c:scaling>
          <c:orientation val="minMax"/>
        </c:scaling>
        <c:delete val="0"/>
        <c:axPos val="l"/>
        <c:majorGridlines/>
        <c:numFmt formatCode="0%" sourceLinked="1"/>
        <c:majorTickMark val="out"/>
        <c:minorTickMark val="none"/>
        <c:tickLblPos val="nextTo"/>
        <c:crossAx val="714995312"/>
        <c:crosses val="autoZero"/>
        <c:crossBetween val="between"/>
      </c:valAx>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Лист3!$A$2</c:f>
              <c:strCache>
                <c:ptCount val="1"/>
                <c:pt idx="0">
                  <c:v>КГ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Лист3!$B$1:$D$1</c:f>
              <c:strCache>
                <c:ptCount val="3"/>
                <c:pt idx="0">
                  <c:v>Високий рівень</c:v>
                </c:pt>
                <c:pt idx="1">
                  <c:v>Середній рівень</c:v>
                </c:pt>
                <c:pt idx="2">
                  <c:v>Низький рівень</c:v>
                </c:pt>
              </c:strCache>
            </c:strRef>
          </c:cat>
          <c:val>
            <c:numRef>
              <c:f>Лист3!$B$2:$D$2</c:f>
              <c:numCache>
                <c:formatCode>0%</c:formatCode>
                <c:ptCount val="3"/>
                <c:pt idx="0">
                  <c:v>0.21000000000000008</c:v>
                </c:pt>
                <c:pt idx="1">
                  <c:v>0.5</c:v>
                </c:pt>
                <c:pt idx="2">
                  <c:v>0.29000000000000015</c:v>
                </c:pt>
              </c:numCache>
            </c:numRef>
          </c:val>
          <c:extLst xmlns:c16r2="http://schemas.microsoft.com/office/drawing/2015/06/chart">
            <c:ext xmlns:c16="http://schemas.microsoft.com/office/drawing/2014/chart" uri="{C3380CC4-5D6E-409C-BE32-E72D297353CC}">
              <c16:uniqueId val="{00000000-6E76-4030-8F63-FDAA1DB4CF9D}"/>
            </c:ext>
          </c:extLst>
        </c:ser>
        <c:ser>
          <c:idx val="1"/>
          <c:order val="1"/>
          <c:tx>
            <c:strRef>
              <c:f>Лист3!$A$3</c:f>
              <c:strCache>
                <c:ptCount val="1"/>
                <c:pt idx="0">
                  <c:v>ЕГ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Лист3!$B$1:$D$1</c:f>
              <c:strCache>
                <c:ptCount val="3"/>
                <c:pt idx="0">
                  <c:v>Високий рівень</c:v>
                </c:pt>
                <c:pt idx="1">
                  <c:v>Середній рівень</c:v>
                </c:pt>
                <c:pt idx="2">
                  <c:v>Низький рівень</c:v>
                </c:pt>
              </c:strCache>
            </c:strRef>
          </c:cat>
          <c:val>
            <c:numRef>
              <c:f>Лист3!$B$3:$D$3</c:f>
              <c:numCache>
                <c:formatCode>0%</c:formatCode>
                <c:ptCount val="3"/>
                <c:pt idx="0">
                  <c:v>7.0000000000000021E-2</c:v>
                </c:pt>
                <c:pt idx="1">
                  <c:v>0.43000000000000016</c:v>
                </c:pt>
                <c:pt idx="2">
                  <c:v>0.5</c:v>
                </c:pt>
              </c:numCache>
            </c:numRef>
          </c:val>
          <c:extLst xmlns:c16r2="http://schemas.microsoft.com/office/drawing/2015/06/chart">
            <c:ext xmlns:c16="http://schemas.microsoft.com/office/drawing/2014/chart" uri="{C3380CC4-5D6E-409C-BE32-E72D297353CC}">
              <c16:uniqueId val="{00000001-6E76-4030-8F63-FDAA1DB4CF9D}"/>
            </c:ext>
          </c:extLst>
        </c:ser>
        <c:dLbls>
          <c:showLegendKey val="0"/>
          <c:showVal val="0"/>
          <c:showCatName val="0"/>
          <c:showSerName val="0"/>
          <c:showPercent val="0"/>
          <c:showBubbleSize val="0"/>
        </c:dLbls>
        <c:gapWidth val="150"/>
        <c:axId val="714996488"/>
        <c:axId val="714996880"/>
      </c:barChart>
      <c:catAx>
        <c:axId val="714996488"/>
        <c:scaling>
          <c:orientation val="minMax"/>
        </c:scaling>
        <c:delete val="0"/>
        <c:axPos val="b"/>
        <c:numFmt formatCode="General" sourceLinked="0"/>
        <c:majorTickMark val="out"/>
        <c:minorTickMark val="none"/>
        <c:tickLblPos val="nextTo"/>
        <c:crossAx val="714996880"/>
        <c:crosses val="autoZero"/>
        <c:auto val="1"/>
        <c:lblAlgn val="ctr"/>
        <c:lblOffset val="100"/>
        <c:noMultiLvlLbl val="0"/>
      </c:catAx>
      <c:valAx>
        <c:axId val="714996880"/>
        <c:scaling>
          <c:orientation val="minMax"/>
        </c:scaling>
        <c:delete val="0"/>
        <c:axPos val="l"/>
        <c:majorGridlines/>
        <c:numFmt formatCode="0%" sourceLinked="1"/>
        <c:majorTickMark val="out"/>
        <c:minorTickMark val="none"/>
        <c:tickLblPos val="nextTo"/>
        <c:crossAx val="714996488"/>
        <c:crosses val="autoZero"/>
        <c:crossBetween val="between"/>
      </c:valAx>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Лист7!$A$2</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Лист7!$B$1:$E$1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Лист7!$B$2:$E$2</c:f>
              <c:numCache>
                <c:formatCode>General</c:formatCode>
                <c:ptCount val="4"/>
                <c:pt idx="0">
                  <c:v>21</c:v>
                </c:pt>
                <c:pt idx="1">
                  <c:v>29</c:v>
                </c:pt>
                <c:pt idx="2">
                  <c:v>14</c:v>
                </c:pt>
                <c:pt idx="3">
                  <c:v>36</c:v>
                </c:pt>
              </c:numCache>
            </c:numRef>
          </c:val>
          <c:extLst xmlns:c16r2="http://schemas.microsoft.com/office/drawing/2015/06/chart">
            <c:ext xmlns:c16="http://schemas.microsoft.com/office/drawing/2014/chart" uri="{C3380CC4-5D6E-409C-BE32-E72D297353CC}">
              <c16:uniqueId val="{00000000-10E6-418D-A766-2F935D23E839}"/>
            </c:ext>
          </c:extLst>
        </c:ser>
        <c:ser>
          <c:idx val="1"/>
          <c:order val="1"/>
          <c:tx>
            <c:strRef>
              <c:f>Лист7!$A$3</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Лист7!$B$1:$E$1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Лист7!$B$3:$E$3</c:f>
              <c:numCache>
                <c:formatCode>General</c:formatCode>
                <c:ptCount val="4"/>
                <c:pt idx="0">
                  <c:v>36</c:v>
                </c:pt>
                <c:pt idx="1">
                  <c:v>50</c:v>
                </c:pt>
                <c:pt idx="2">
                  <c:v>36</c:v>
                </c:pt>
                <c:pt idx="3">
                  <c:v>50</c:v>
                </c:pt>
              </c:numCache>
            </c:numRef>
          </c:val>
          <c:extLst xmlns:c16r2="http://schemas.microsoft.com/office/drawing/2015/06/chart">
            <c:ext xmlns:c16="http://schemas.microsoft.com/office/drawing/2014/chart" uri="{C3380CC4-5D6E-409C-BE32-E72D297353CC}">
              <c16:uniqueId val="{00000001-10E6-418D-A766-2F935D23E839}"/>
            </c:ext>
          </c:extLst>
        </c:ser>
        <c:ser>
          <c:idx val="2"/>
          <c:order val="2"/>
          <c:tx>
            <c:strRef>
              <c:f>Лист7!$A$4</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Лист7!$B$1:$E$1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Лист7!$B$4:$E$4</c:f>
              <c:numCache>
                <c:formatCode>General</c:formatCode>
                <c:ptCount val="4"/>
                <c:pt idx="0">
                  <c:v>43</c:v>
                </c:pt>
                <c:pt idx="1">
                  <c:v>21</c:v>
                </c:pt>
                <c:pt idx="2">
                  <c:v>50</c:v>
                </c:pt>
                <c:pt idx="3">
                  <c:v>14</c:v>
                </c:pt>
              </c:numCache>
            </c:numRef>
          </c:val>
          <c:extLst xmlns:c16r2="http://schemas.microsoft.com/office/drawing/2015/06/chart">
            <c:ext xmlns:c16="http://schemas.microsoft.com/office/drawing/2014/chart" uri="{C3380CC4-5D6E-409C-BE32-E72D297353CC}">
              <c16:uniqueId val="{00000002-10E6-418D-A766-2F935D23E839}"/>
            </c:ext>
          </c:extLst>
        </c:ser>
        <c:dLbls>
          <c:showLegendKey val="0"/>
          <c:showVal val="0"/>
          <c:showCatName val="0"/>
          <c:showSerName val="0"/>
          <c:showPercent val="0"/>
          <c:showBubbleSize val="0"/>
        </c:dLbls>
        <c:gapWidth val="150"/>
        <c:axId val="372133088"/>
        <c:axId val="372132304"/>
      </c:barChart>
      <c:catAx>
        <c:axId val="372133088"/>
        <c:scaling>
          <c:orientation val="minMax"/>
        </c:scaling>
        <c:delete val="0"/>
        <c:axPos val="b"/>
        <c:numFmt formatCode="General" sourceLinked="0"/>
        <c:majorTickMark val="out"/>
        <c:minorTickMark val="none"/>
        <c:tickLblPos val="nextTo"/>
        <c:crossAx val="372132304"/>
        <c:crosses val="autoZero"/>
        <c:auto val="1"/>
        <c:lblAlgn val="ctr"/>
        <c:lblOffset val="100"/>
        <c:noMultiLvlLbl val="0"/>
      </c:catAx>
      <c:valAx>
        <c:axId val="372132304"/>
        <c:scaling>
          <c:orientation val="minMax"/>
        </c:scaling>
        <c:delete val="0"/>
        <c:axPos val="l"/>
        <c:majorGridlines/>
        <c:numFmt formatCode="General" sourceLinked="1"/>
        <c:majorTickMark val="out"/>
        <c:minorTickMark val="none"/>
        <c:tickLblPos val="nextTo"/>
        <c:crossAx val="372133088"/>
        <c:crosses val="autoZero"/>
        <c:crossBetween val="between"/>
      </c:valAx>
    </c:plotArea>
    <c:legend>
      <c:legendPos val="r"/>
      <c:overlay val="0"/>
    </c:legend>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Лист8!$A$2</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Лист8!$B$1:$E$1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Лист8!$B$2:$E$2</c:f>
              <c:numCache>
                <c:formatCode>General</c:formatCode>
                <c:ptCount val="4"/>
                <c:pt idx="0">
                  <c:v>14</c:v>
                </c:pt>
                <c:pt idx="1">
                  <c:v>29</c:v>
                </c:pt>
                <c:pt idx="2">
                  <c:v>21</c:v>
                </c:pt>
                <c:pt idx="3">
                  <c:v>43</c:v>
                </c:pt>
              </c:numCache>
            </c:numRef>
          </c:val>
          <c:extLst xmlns:c16r2="http://schemas.microsoft.com/office/drawing/2015/06/chart">
            <c:ext xmlns:c16="http://schemas.microsoft.com/office/drawing/2014/chart" uri="{C3380CC4-5D6E-409C-BE32-E72D297353CC}">
              <c16:uniqueId val="{00000000-34FF-461B-ADE5-D643B1526EA6}"/>
            </c:ext>
          </c:extLst>
        </c:ser>
        <c:ser>
          <c:idx val="1"/>
          <c:order val="1"/>
          <c:tx>
            <c:strRef>
              <c:f>Лист8!$A$3</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Лист8!$B$1:$E$1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Лист8!$B$3:$E$3</c:f>
              <c:numCache>
                <c:formatCode>General</c:formatCode>
                <c:ptCount val="4"/>
                <c:pt idx="0">
                  <c:v>50</c:v>
                </c:pt>
                <c:pt idx="1">
                  <c:v>50</c:v>
                </c:pt>
                <c:pt idx="2">
                  <c:v>43</c:v>
                </c:pt>
                <c:pt idx="3">
                  <c:v>50</c:v>
                </c:pt>
              </c:numCache>
            </c:numRef>
          </c:val>
          <c:extLst xmlns:c16r2="http://schemas.microsoft.com/office/drawing/2015/06/chart">
            <c:ext xmlns:c16="http://schemas.microsoft.com/office/drawing/2014/chart" uri="{C3380CC4-5D6E-409C-BE32-E72D297353CC}">
              <c16:uniqueId val="{00000001-34FF-461B-ADE5-D643B1526EA6}"/>
            </c:ext>
          </c:extLst>
        </c:ser>
        <c:ser>
          <c:idx val="2"/>
          <c:order val="2"/>
          <c:tx>
            <c:strRef>
              <c:f>Лист8!$A$4</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Лист8!$B$1:$E$1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Лист8!$B$4:$E$4</c:f>
              <c:numCache>
                <c:formatCode>General</c:formatCode>
                <c:ptCount val="4"/>
                <c:pt idx="0">
                  <c:v>36</c:v>
                </c:pt>
                <c:pt idx="1">
                  <c:v>21</c:v>
                </c:pt>
                <c:pt idx="2">
                  <c:v>36</c:v>
                </c:pt>
                <c:pt idx="3">
                  <c:v>7</c:v>
                </c:pt>
              </c:numCache>
            </c:numRef>
          </c:val>
          <c:extLst xmlns:c16r2="http://schemas.microsoft.com/office/drawing/2015/06/chart">
            <c:ext xmlns:c16="http://schemas.microsoft.com/office/drawing/2014/chart" uri="{C3380CC4-5D6E-409C-BE32-E72D297353CC}">
              <c16:uniqueId val="{00000002-34FF-461B-ADE5-D643B1526EA6}"/>
            </c:ext>
          </c:extLst>
        </c:ser>
        <c:dLbls>
          <c:showLegendKey val="0"/>
          <c:showVal val="0"/>
          <c:showCatName val="0"/>
          <c:showSerName val="0"/>
          <c:showPercent val="0"/>
          <c:showBubbleSize val="0"/>
        </c:dLbls>
        <c:gapWidth val="150"/>
        <c:axId val="372135832"/>
        <c:axId val="372136224"/>
      </c:barChart>
      <c:catAx>
        <c:axId val="372135832"/>
        <c:scaling>
          <c:orientation val="minMax"/>
        </c:scaling>
        <c:delete val="0"/>
        <c:axPos val="b"/>
        <c:numFmt formatCode="General" sourceLinked="0"/>
        <c:majorTickMark val="out"/>
        <c:minorTickMark val="none"/>
        <c:tickLblPos val="nextTo"/>
        <c:crossAx val="372136224"/>
        <c:crosses val="autoZero"/>
        <c:auto val="1"/>
        <c:lblAlgn val="ctr"/>
        <c:lblOffset val="100"/>
        <c:noMultiLvlLbl val="0"/>
      </c:catAx>
      <c:valAx>
        <c:axId val="372136224"/>
        <c:scaling>
          <c:orientation val="minMax"/>
        </c:scaling>
        <c:delete val="0"/>
        <c:axPos val="l"/>
        <c:majorGridlines/>
        <c:numFmt formatCode="General" sourceLinked="1"/>
        <c:majorTickMark val="out"/>
        <c:minorTickMark val="none"/>
        <c:tickLblPos val="nextTo"/>
        <c:crossAx val="372135832"/>
        <c:crosses val="autoZero"/>
        <c:crossBetween val="between"/>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Лист9!$A$2</c:f>
              <c:strCache>
                <c:ptCount val="1"/>
                <c:pt idx="0">
                  <c:v>Високий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Лист9!$B$1:$E$1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Лист9!$B$2:$E$2</c:f>
              <c:numCache>
                <c:formatCode>General</c:formatCode>
                <c:ptCount val="4"/>
                <c:pt idx="0">
                  <c:v>21</c:v>
                </c:pt>
                <c:pt idx="1">
                  <c:v>36</c:v>
                </c:pt>
                <c:pt idx="2">
                  <c:v>7</c:v>
                </c:pt>
                <c:pt idx="3">
                  <c:v>43</c:v>
                </c:pt>
              </c:numCache>
            </c:numRef>
          </c:val>
          <c:extLst xmlns:c16r2="http://schemas.microsoft.com/office/drawing/2015/06/chart">
            <c:ext xmlns:c16="http://schemas.microsoft.com/office/drawing/2014/chart" uri="{C3380CC4-5D6E-409C-BE32-E72D297353CC}">
              <c16:uniqueId val="{00000000-8DDE-49E2-A09D-0821377B3141}"/>
            </c:ext>
          </c:extLst>
        </c:ser>
        <c:ser>
          <c:idx val="1"/>
          <c:order val="1"/>
          <c:tx>
            <c:strRef>
              <c:f>Лист9!$A$3</c:f>
              <c:strCache>
                <c:ptCount val="1"/>
                <c:pt idx="0">
                  <c:v>Середній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Лист9!$B$1:$E$1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Лист9!$B$3:$E$3</c:f>
              <c:numCache>
                <c:formatCode>General</c:formatCode>
                <c:ptCount val="4"/>
                <c:pt idx="0">
                  <c:v>50</c:v>
                </c:pt>
                <c:pt idx="1">
                  <c:v>50</c:v>
                </c:pt>
                <c:pt idx="2">
                  <c:v>43</c:v>
                </c:pt>
                <c:pt idx="3">
                  <c:v>50</c:v>
                </c:pt>
              </c:numCache>
            </c:numRef>
          </c:val>
          <c:extLst xmlns:c16r2="http://schemas.microsoft.com/office/drawing/2015/06/chart">
            <c:ext xmlns:c16="http://schemas.microsoft.com/office/drawing/2014/chart" uri="{C3380CC4-5D6E-409C-BE32-E72D297353CC}">
              <c16:uniqueId val="{00000001-8DDE-49E2-A09D-0821377B3141}"/>
            </c:ext>
          </c:extLst>
        </c:ser>
        <c:ser>
          <c:idx val="2"/>
          <c:order val="2"/>
          <c:tx>
            <c:strRef>
              <c:f>Лист9!$A$4</c:f>
              <c:strCache>
                <c:ptCount val="1"/>
                <c:pt idx="0">
                  <c:v>Низький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Лист9!$B$1:$E$1</c:f>
              <c:strCache>
                <c:ptCount val="4"/>
                <c:pt idx="0">
                  <c:v>КГ на початку експерименту</c:v>
                </c:pt>
                <c:pt idx="1">
                  <c:v>КГ після експерименту</c:v>
                </c:pt>
                <c:pt idx="2">
                  <c:v>ЕГ на початку експерименту</c:v>
                </c:pt>
                <c:pt idx="3">
                  <c:v>ЕГ після експерименту</c:v>
                </c:pt>
              </c:strCache>
            </c:strRef>
          </c:cat>
          <c:val>
            <c:numRef>
              <c:f>Лист9!$B$4:$E$4</c:f>
              <c:numCache>
                <c:formatCode>General</c:formatCode>
                <c:ptCount val="4"/>
                <c:pt idx="0">
                  <c:v>29</c:v>
                </c:pt>
                <c:pt idx="1">
                  <c:v>14</c:v>
                </c:pt>
                <c:pt idx="2">
                  <c:v>50</c:v>
                </c:pt>
                <c:pt idx="3">
                  <c:v>7</c:v>
                </c:pt>
              </c:numCache>
            </c:numRef>
          </c:val>
          <c:extLst xmlns:c16r2="http://schemas.microsoft.com/office/drawing/2015/06/chart">
            <c:ext xmlns:c16="http://schemas.microsoft.com/office/drawing/2014/chart" uri="{C3380CC4-5D6E-409C-BE32-E72D297353CC}">
              <c16:uniqueId val="{00000002-8DDE-49E2-A09D-0821377B3141}"/>
            </c:ext>
          </c:extLst>
        </c:ser>
        <c:dLbls>
          <c:showLegendKey val="0"/>
          <c:showVal val="0"/>
          <c:showCatName val="0"/>
          <c:showSerName val="0"/>
          <c:showPercent val="0"/>
          <c:showBubbleSize val="0"/>
        </c:dLbls>
        <c:gapWidth val="150"/>
        <c:axId val="372138968"/>
        <c:axId val="372137400"/>
      </c:barChart>
      <c:catAx>
        <c:axId val="372138968"/>
        <c:scaling>
          <c:orientation val="minMax"/>
        </c:scaling>
        <c:delete val="0"/>
        <c:axPos val="b"/>
        <c:numFmt formatCode="General" sourceLinked="0"/>
        <c:majorTickMark val="out"/>
        <c:minorTickMark val="none"/>
        <c:tickLblPos val="nextTo"/>
        <c:crossAx val="372137400"/>
        <c:crosses val="autoZero"/>
        <c:auto val="1"/>
        <c:lblAlgn val="ctr"/>
        <c:lblOffset val="100"/>
        <c:noMultiLvlLbl val="0"/>
      </c:catAx>
      <c:valAx>
        <c:axId val="372137400"/>
        <c:scaling>
          <c:orientation val="minMax"/>
        </c:scaling>
        <c:delete val="0"/>
        <c:axPos val="l"/>
        <c:majorGridlines/>
        <c:numFmt formatCode="General" sourceLinked="1"/>
        <c:majorTickMark val="out"/>
        <c:minorTickMark val="none"/>
        <c:tickLblPos val="nextTo"/>
        <c:crossAx val="372138968"/>
        <c:crosses val="autoZero"/>
        <c:crossBetween val="between"/>
      </c:valAx>
    </c:plotArea>
    <c:legend>
      <c:legendPos val="r"/>
      <c:overlay val="0"/>
    </c:legend>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0A111B-60DE-4F81-A825-8F971BDBD5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5CABF5C-0FB5-4525-8F54-4E1591DAF0B7}">
      <dgm:prSet phldrT="[Текст]" custT="1"/>
      <dgm:spPr>
        <a:xfrm>
          <a:off x="2505100" y="2885"/>
          <a:ext cx="1171524" cy="154426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itchFamily="18" charset="0"/>
              <a:ea typeface="+mn-ea"/>
              <a:cs typeface="Times New Roman" pitchFamily="18" charset="0"/>
            </a:rPr>
            <a:t>Новоутворення емоційно-вольової сфери дошкільника</a:t>
          </a:r>
        </a:p>
      </dgm:t>
    </dgm:pt>
    <dgm:pt modelId="{EA7C734A-C2B9-45C7-A231-DFD9E15FD40C}" type="parTrans" cxnId="{6E1AC865-3533-4EBA-B141-859DAE8FF3F7}">
      <dgm:prSet/>
      <dgm:spPr/>
      <dgm:t>
        <a:bodyPr/>
        <a:lstStyle/>
        <a:p>
          <a:endParaRPr lang="ru-RU"/>
        </a:p>
      </dgm:t>
    </dgm:pt>
    <dgm:pt modelId="{508C6883-61D1-4D6D-8B58-3F2559062911}" type="sibTrans" cxnId="{6E1AC865-3533-4EBA-B141-859DAE8FF3F7}">
      <dgm:prSet/>
      <dgm:spPr/>
      <dgm:t>
        <a:bodyPr/>
        <a:lstStyle/>
        <a:p>
          <a:endParaRPr lang="ru-RU"/>
        </a:p>
      </dgm:t>
    </dgm:pt>
    <dgm:pt modelId="{DE6C6AEF-524B-4FF0-A878-2B82870041CF}">
      <dgm:prSet phldrT="[Текст]" custT="1"/>
      <dgm:spPr>
        <a:xfrm>
          <a:off x="378783" y="1793174"/>
          <a:ext cx="1171524" cy="225554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itchFamily="18" charset="0"/>
              <a:ea typeface="+mn-ea"/>
              <a:cs typeface="Times New Roman" pitchFamily="18" charset="0"/>
            </a:rPr>
            <a:t>Відкриття дитною світу особистих переживань, почуттів та емоцій</a:t>
          </a:r>
        </a:p>
      </dgm:t>
    </dgm:pt>
    <dgm:pt modelId="{102E57C6-EA26-445F-A2E4-692E4800DF8B}" type="parTrans" cxnId="{44F48C94-5F3A-4CAA-B91A-A0F24FC2571F}">
      <dgm:prSet/>
      <dgm:spPr>
        <a:xfrm>
          <a:off x="964545" y="1547154"/>
          <a:ext cx="2126316" cy="246020"/>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C864C2E6-5A13-4AC3-BBB5-D87C15D56DB3}" type="sibTrans" cxnId="{44F48C94-5F3A-4CAA-B91A-A0F24FC2571F}">
      <dgm:prSet/>
      <dgm:spPr/>
      <dgm:t>
        <a:bodyPr/>
        <a:lstStyle/>
        <a:p>
          <a:endParaRPr lang="ru-RU"/>
        </a:p>
      </dgm:t>
    </dgm:pt>
    <dgm:pt modelId="{E6BCA37A-9FAA-4CD8-816F-5E7536FB4C73}">
      <dgm:prSet phldrT="[Текст]" custT="1"/>
      <dgm:spPr>
        <a:xfrm>
          <a:off x="3184397" y="1801919"/>
          <a:ext cx="1171524" cy="228447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itchFamily="18" charset="0"/>
              <a:ea typeface="+mn-ea"/>
              <a:cs typeface="Times New Roman" pitchFamily="18" charset="0"/>
            </a:rPr>
            <a:t>Потреба в взаєморозуміння і в ваємопережи</a:t>
          </a:r>
        </a:p>
        <a:p>
          <a:r>
            <a:rPr lang="ru-RU" sz="1400">
              <a:solidFill>
                <a:sysClr val="window" lastClr="FFFFFF"/>
              </a:solidFill>
              <a:latin typeface="Times New Roman" pitchFamily="18" charset="0"/>
              <a:ea typeface="+mn-ea"/>
              <a:cs typeface="Times New Roman" pitchFamily="18" charset="0"/>
            </a:rPr>
            <a:t>ванні</a:t>
          </a:r>
        </a:p>
      </dgm:t>
    </dgm:pt>
    <dgm:pt modelId="{9CAB7AEF-0BB5-4EBB-8C36-DA7D8B259D93}" type="parTrans" cxnId="{3A681DCD-695A-4622-8B86-CB69EB5A42D7}">
      <dgm:prSet/>
      <dgm:spPr>
        <a:xfrm>
          <a:off x="3090862" y="1547154"/>
          <a:ext cx="679296" cy="254765"/>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9CC4BC22-A017-4317-85C7-ABBDE333F86B}" type="sibTrans" cxnId="{3A681DCD-695A-4622-8B86-CB69EB5A42D7}">
      <dgm:prSet/>
      <dgm:spPr/>
      <dgm:t>
        <a:bodyPr/>
        <a:lstStyle/>
        <a:p>
          <a:endParaRPr lang="ru-RU"/>
        </a:p>
      </dgm:t>
    </dgm:pt>
    <dgm:pt modelId="{30A72455-B782-4C78-BC9B-EF10F85EEF30}">
      <dgm:prSet phldrT="[Текст]" custT="1"/>
      <dgm:spPr>
        <a:xfrm>
          <a:off x="4631417" y="1793174"/>
          <a:ext cx="1171524" cy="230921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itchFamily="18" charset="0"/>
              <a:ea typeface="+mn-ea"/>
              <a:cs typeface="Times New Roman" pitchFamily="18" charset="0"/>
            </a:rPr>
            <a:t>Розвиток моральни</a:t>
          </a:r>
          <a:r>
            <a:rPr lang="uk-UA" sz="1400">
              <a:solidFill>
                <a:sysClr val="window" lastClr="FFFFFF"/>
              </a:solidFill>
              <a:latin typeface="Times New Roman" pitchFamily="18" charset="0"/>
              <a:ea typeface="+mn-ea"/>
              <a:cs typeface="Times New Roman" pitchFamily="18" charset="0"/>
            </a:rPr>
            <a:t>х почуттів, співпереживання, емпанія</a:t>
          </a:r>
          <a:endParaRPr lang="ru-RU" sz="1400">
            <a:solidFill>
              <a:sysClr val="window" lastClr="FFFFFF"/>
            </a:solidFill>
            <a:latin typeface="Times New Roman" pitchFamily="18" charset="0"/>
            <a:ea typeface="+mn-ea"/>
            <a:cs typeface="Times New Roman" pitchFamily="18" charset="0"/>
          </a:endParaRPr>
        </a:p>
      </dgm:t>
    </dgm:pt>
    <dgm:pt modelId="{43B8CAE3-AF0B-48A6-A267-08B23C193A46}" type="parTrans" cxnId="{FA9D3C76-D4BF-4F66-994D-8BF00C990F76}">
      <dgm:prSet/>
      <dgm:spPr>
        <a:xfrm>
          <a:off x="3090862" y="1547154"/>
          <a:ext cx="2126316" cy="246020"/>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B614CB4A-6269-4DB3-9765-BFB22635D1A5}" type="sibTrans" cxnId="{FA9D3C76-D4BF-4F66-994D-8BF00C990F76}">
      <dgm:prSet/>
      <dgm:spPr/>
      <dgm:t>
        <a:bodyPr/>
        <a:lstStyle/>
        <a:p>
          <a:endParaRPr lang="ru-RU"/>
        </a:p>
      </dgm:t>
    </dgm:pt>
    <dgm:pt modelId="{E1751ADA-80F5-4752-AB56-A340CDF69477}">
      <dgm:prSet custT="1"/>
      <dgm:spPr>
        <a:xfrm>
          <a:off x="1796328" y="1793174"/>
          <a:ext cx="1171524" cy="22328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Бажання допомогти дорослим</a:t>
          </a:r>
          <a:endParaRPr lang="ru-RU" sz="1400">
            <a:solidFill>
              <a:sysClr val="window" lastClr="FFFFFF"/>
            </a:solidFill>
            <a:latin typeface="Times New Roman" pitchFamily="18" charset="0"/>
            <a:ea typeface="+mn-ea"/>
            <a:cs typeface="Times New Roman" pitchFamily="18" charset="0"/>
          </a:endParaRPr>
        </a:p>
      </dgm:t>
    </dgm:pt>
    <dgm:pt modelId="{506677A2-FB43-4AC8-B847-B2DB1271A4B7}" type="parTrans" cxnId="{F689D567-4B94-43E2-8610-0D071FD82FD6}">
      <dgm:prSet/>
      <dgm:spPr>
        <a:xfrm>
          <a:off x="2382090" y="1547154"/>
          <a:ext cx="708772" cy="246020"/>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C42922B7-D459-4F06-AC66-C10C8E682671}" type="sibTrans" cxnId="{F689D567-4B94-43E2-8610-0D071FD82FD6}">
      <dgm:prSet/>
      <dgm:spPr/>
      <dgm:t>
        <a:bodyPr/>
        <a:lstStyle/>
        <a:p>
          <a:endParaRPr lang="ru-RU"/>
        </a:p>
      </dgm:t>
    </dgm:pt>
    <dgm:pt modelId="{79FB379A-8905-4589-A2CE-6EEA742C1956}" type="pres">
      <dgm:prSet presAssocID="{340A111B-60DE-4F81-A825-8F971BDBD558}" presName="hierChild1" presStyleCnt="0">
        <dgm:presLayoutVars>
          <dgm:orgChart val="1"/>
          <dgm:chPref val="1"/>
          <dgm:dir/>
          <dgm:animOne val="branch"/>
          <dgm:animLvl val="lvl"/>
          <dgm:resizeHandles/>
        </dgm:presLayoutVars>
      </dgm:prSet>
      <dgm:spPr/>
      <dgm:t>
        <a:bodyPr/>
        <a:lstStyle/>
        <a:p>
          <a:endParaRPr lang="ru-RU"/>
        </a:p>
      </dgm:t>
    </dgm:pt>
    <dgm:pt modelId="{ED73C456-758E-4837-942F-A9F3161E714B}" type="pres">
      <dgm:prSet presAssocID="{25CABF5C-0FB5-4525-8F54-4E1591DAF0B7}" presName="hierRoot1" presStyleCnt="0">
        <dgm:presLayoutVars>
          <dgm:hierBranch val="init"/>
        </dgm:presLayoutVars>
      </dgm:prSet>
      <dgm:spPr/>
    </dgm:pt>
    <dgm:pt modelId="{A9D94F3A-881A-4714-B964-304462B202DB}" type="pres">
      <dgm:prSet presAssocID="{25CABF5C-0FB5-4525-8F54-4E1591DAF0B7}" presName="rootComposite1" presStyleCnt="0"/>
      <dgm:spPr/>
    </dgm:pt>
    <dgm:pt modelId="{E8199F18-BACA-4D15-9D26-9B77861E115B}" type="pres">
      <dgm:prSet presAssocID="{25CABF5C-0FB5-4525-8F54-4E1591DAF0B7}" presName="rootText1" presStyleLbl="node0" presStyleIdx="0" presStyleCnt="1" custScaleX="196876" custScaleY="263634">
        <dgm:presLayoutVars>
          <dgm:chPref val="3"/>
        </dgm:presLayoutVars>
      </dgm:prSet>
      <dgm:spPr>
        <a:prstGeom prst="rect">
          <a:avLst/>
        </a:prstGeom>
      </dgm:spPr>
      <dgm:t>
        <a:bodyPr/>
        <a:lstStyle/>
        <a:p>
          <a:endParaRPr lang="ru-RU"/>
        </a:p>
      </dgm:t>
    </dgm:pt>
    <dgm:pt modelId="{D821C691-C1E0-4AF2-BF72-124177FB1847}" type="pres">
      <dgm:prSet presAssocID="{25CABF5C-0FB5-4525-8F54-4E1591DAF0B7}" presName="rootConnector1" presStyleLbl="node1" presStyleIdx="0" presStyleCnt="0"/>
      <dgm:spPr/>
      <dgm:t>
        <a:bodyPr/>
        <a:lstStyle/>
        <a:p>
          <a:endParaRPr lang="ru-RU"/>
        </a:p>
      </dgm:t>
    </dgm:pt>
    <dgm:pt modelId="{BC683915-225A-4CFF-92F3-BB89D5F31B28}" type="pres">
      <dgm:prSet presAssocID="{25CABF5C-0FB5-4525-8F54-4E1591DAF0B7}" presName="hierChild2" presStyleCnt="0"/>
      <dgm:spPr/>
    </dgm:pt>
    <dgm:pt modelId="{A3F911DC-C2A9-4B0E-83A8-2044F548A254}" type="pres">
      <dgm:prSet presAssocID="{102E57C6-EA26-445F-A2E4-692E4800DF8B}" presName="Name37" presStyleLbl="parChTrans1D2" presStyleIdx="0" presStyleCnt="4"/>
      <dgm:spPr>
        <a:custGeom>
          <a:avLst/>
          <a:gdLst/>
          <a:ahLst/>
          <a:cxnLst/>
          <a:rect l="0" t="0" r="0" b="0"/>
          <a:pathLst>
            <a:path>
              <a:moveTo>
                <a:pt x="2126316" y="0"/>
              </a:moveTo>
              <a:lnTo>
                <a:pt x="2126316" y="123010"/>
              </a:lnTo>
              <a:lnTo>
                <a:pt x="0" y="123010"/>
              </a:lnTo>
              <a:lnTo>
                <a:pt x="0" y="246020"/>
              </a:lnTo>
            </a:path>
          </a:pathLst>
        </a:custGeom>
      </dgm:spPr>
      <dgm:t>
        <a:bodyPr/>
        <a:lstStyle/>
        <a:p>
          <a:endParaRPr lang="ru-RU"/>
        </a:p>
      </dgm:t>
    </dgm:pt>
    <dgm:pt modelId="{19EC0A51-3D27-4EB7-BC4E-E7F5CD5CDB0C}" type="pres">
      <dgm:prSet presAssocID="{DE6C6AEF-524B-4FF0-A878-2B82870041CF}" presName="hierRoot2" presStyleCnt="0">
        <dgm:presLayoutVars>
          <dgm:hierBranch val="init"/>
        </dgm:presLayoutVars>
      </dgm:prSet>
      <dgm:spPr/>
    </dgm:pt>
    <dgm:pt modelId="{DEC83646-65BE-4FCC-9DBF-98636D784F7A}" type="pres">
      <dgm:prSet presAssocID="{DE6C6AEF-524B-4FF0-A878-2B82870041CF}" presName="rootComposite" presStyleCnt="0"/>
      <dgm:spPr/>
    </dgm:pt>
    <dgm:pt modelId="{8C26A0E4-7872-407C-97FF-35272284744E}" type="pres">
      <dgm:prSet presAssocID="{DE6C6AEF-524B-4FF0-A878-2B82870041CF}" presName="rootText" presStyleLbl="node2" presStyleIdx="0" presStyleCnt="4" custScaleY="385061">
        <dgm:presLayoutVars>
          <dgm:chPref val="3"/>
        </dgm:presLayoutVars>
      </dgm:prSet>
      <dgm:spPr>
        <a:prstGeom prst="rect">
          <a:avLst/>
        </a:prstGeom>
      </dgm:spPr>
      <dgm:t>
        <a:bodyPr/>
        <a:lstStyle/>
        <a:p>
          <a:endParaRPr lang="ru-RU"/>
        </a:p>
      </dgm:t>
    </dgm:pt>
    <dgm:pt modelId="{D245FDF6-4D14-4509-9D26-1624E08F74B7}" type="pres">
      <dgm:prSet presAssocID="{DE6C6AEF-524B-4FF0-A878-2B82870041CF}" presName="rootConnector" presStyleLbl="node2" presStyleIdx="0" presStyleCnt="4"/>
      <dgm:spPr/>
      <dgm:t>
        <a:bodyPr/>
        <a:lstStyle/>
        <a:p>
          <a:endParaRPr lang="ru-RU"/>
        </a:p>
      </dgm:t>
    </dgm:pt>
    <dgm:pt modelId="{E85216B2-D95A-487B-B9B9-5E2F9631D843}" type="pres">
      <dgm:prSet presAssocID="{DE6C6AEF-524B-4FF0-A878-2B82870041CF}" presName="hierChild4" presStyleCnt="0"/>
      <dgm:spPr/>
    </dgm:pt>
    <dgm:pt modelId="{AEA9636E-14C0-425C-9900-46D94971B141}" type="pres">
      <dgm:prSet presAssocID="{DE6C6AEF-524B-4FF0-A878-2B82870041CF}" presName="hierChild5" presStyleCnt="0"/>
      <dgm:spPr/>
    </dgm:pt>
    <dgm:pt modelId="{DA22FC85-3240-44B2-A073-7825510BA9E2}" type="pres">
      <dgm:prSet presAssocID="{506677A2-FB43-4AC8-B847-B2DB1271A4B7}" presName="Name37" presStyleLbl="parChTrans1D2" presStyleIdx="1" presStyleCnt="4"/>
      <dgm:spPr>
        <a:custGeom>
          <a:avLst/>
          <a:gdLst/>
          <a:ahLst/>
          <a:cxnLst/>
          <a:rect l="0" t="0" r="0" b="0"/>
          <a:pathLst>
            <a:path>
              <a:moveTo>
                <a:pt x="708772" y="0"/>
              </a:moveTo>
              <a:lnTo>
                <a:pt x="708772" y="123010"/>
              </a:lnTo>
              <a:lnTo>
                <a:pt x="0" y="123010"/>
              </a:lnTo>
              <a:lnTo>
                <a:pt x="0" y="246020"/>
              </a:lnTo>
            </a:path>
          </a:pathLst>
        </a:custGeom>
      </dgm:spPr>
      <dgm:t>
        <a:bodyPr/>
        <a:lstStyle/>
        <a:p>
          <a:endParaRPr lang="ru-RU"/>
        </a:p>
      </dgm:t>
    </dgm:pt>
    <dgm:pt modelId="{C963CD40-4840-4E34-9FFD-CAC8637A7FA6}" type="pres">
      <dgm:prSet presAssocID="{E1751ADA-80F5-4752-AB56-A340CDF69477}" presName="hierRoot2" presStyleCnt="0">
        <dgm:presLayoutVars>
          <dgm:hierBranch val="init"/>
        </dgm:presLayoutVars>
      </dgm:prSet>
      <dgm:spPr/>
    </dgm:pt>
    <dgm:pt modelId="{B78B9FFA-07D8-45C1-9875-C248A621E1A8}" type="pres">
      <dgm:prSet presAssocID="{E1751ADA-80F5-4752-AB56-A340CDF69477}" presName="rootComposite" presStyleCnt="0"/>
      <dgm:spPr/>
    </dgm:pt>
    <dgm:pt modelId="{AA3DCA53-4234-4BA2-817B-0F27E3B538C0}" type="pres">
      <dgm:prSet presAssocID="{E1751ADA-80F5-4752-AB56-A340CDF69477}" presName="rootText" presStyleLbl="node2" presStyleIdx="1" presStyleCnt="4" custScaleY="381195">
        <dgm:presLayoutVars>
          <dgm:chPref val="3"/>
        </dgm:presLayoutVars>
      </dgm:prSet>
      <dgm:spPr>
        <a:prstGeom prst="rect">
          <a:avLst/>
        </a:prstGeom>
      </dgm:spPr>
      <dgm:t>
        <a:bodyPr/>
        <a:lstStyle/>
        <a:p>
          <a:endParaRPr lang="ru-RU"/>
        </a:p>
      </dgm:t>
    </dgm:pt>
    <dgm:pt modelId="{BB94F0C2-90EE-468B-9F95-9C95CA3A868A}" type="pres">
      <dgm:prSet presAssocID="{E1751ADA-80F5-4752-AB56-A340CDF69477}" presName="rootConnector" presStyleLbl="node2" presStyleIdx="1" presStyleCnt="4"/>
      <dgm:spPr/>
      <dgm:t>
        <a:bodyPr/>
        <a:lstStyle/>
        <a:p>
          <a:endParaRPr lang="ru-RU"/>
        </a:p>
      </dgm:t>
    </dgm:pt>
    <dgm:pt modelId="{C8135CB8-52F6-4793-827F-44A065851787}" type="pres">
      <dgm:prSet presAssocID="{E1751ADA-80F5-4752-AB56-A340CDF69477}" presName="hierChild4" presStyleCnt="0"/>
      <dgm:spPr/>
    </dgm:pt>
    <dgm:pt modelId="{D3980A71-AAE0-4D96-912A-8C809554E274}" type="pres">
      <dgm:prSet presAssocID="{E1751ADA-80F5-4752-AB56-A340CDF69477}" presName="hierChild5" presStyleCnt="0"/>
      <dgm:spPr/>
    </dgm:pt>
    <dgm:pt modelId="{7EC23F5B-CB65-47F3-BE36-7ECAEF7EDBC0}" type="pres">
      <dgm:prSet presAssocID="{9CAB7AEF-0BB5-4EBB-8C36-DA7D8B259D93}" presName="Name37" presStyleLbl="parChTrans1D2" presStyleIdx="2" presStyleCnt="4"/>
      <dgm:spPr>
        <a:custGeom>
          <a:avLst/>
          <a:gdLst/>
          <a:ahLst/>
          <a:cxnLst/>
          <a:rect l="0" t="0" r="0" b="0"/>
          <a:pathLst>
            <a:path>
              <a:moveTo>
                <a:pt x="0" y="0"/>
              </a:moveTo>
              <a:lnTo>
                <a:pt x="0" y="131755"/>
              </a:lnTo>
              <a:lnTo>
                <a:pt x="679296" y="131755"/>
              </a:lnTo>
              <a:lnTo>
                <a:pt x="679296" y="254765"/>
              </a:lnTo>
            </a:path>
          </a:pathLst>
        </a:custGeom>
      </dgm:spPr>
      <dgm:t>
        <a:bodyPr/>
        <a:lstStyle/>
        <a:p>
          <a:endParaRPr lang="ru-RU"/>
        </a:p>
      </dgm:t>
    </dgm:pt>
    <dgm:pt modelId="{637D51B9-C6FB-4D7D-8717-F6E125AFB3D4}" type="pres">
      <dgm:prSet presAssocID="{E6BCA37A-9FAA-4CD8-816F-5E7536FB4C73}" presName="hierRoot2" presStyleCnt="0">
        <dgm:presLayoutVars>
          <dgm:hierBranch val="init"/>
        </dgm:presLayoutVars>
      </dgm:prSet>
      <dgm:spPr/>
    </dgm:pt>
    <dgm:pt modelId="{4F8499EA-5F04-4866-853D-E9088CF62281}" type="pres">
      <dgm:prSet presAssocID="{E6BCA37A-9FAA-4CD8-816F-5E7536FB4C73}" presName="rootComposite" presStyleCnt="0"/>
      <dgm:spPr/>
    </dgm:pt>
    <dgm:pt modelId="{E19BD754-174F-468F-8988-B295D02808E5}" type="pres">
      <dgm:prSet presAssocID="{E6BCA37A-9FAA-4CD8-816F-5E7536FB4C73}" presName="rootText" presStyleLbl="node2" presStyleIdx="2" presStyleCnt="4" custScaleY="390000" custLinFactNeighborX="-2516" custLinFactNeighborY="1493">
        <dgm:presLayoutVars>
          <dgm:chPref val="3"/>
        </dgm:presLayoutVars>
      </dgm:prSet>
      <dgm:spPr>
        <a:prstGeom prst="rect">
          <a:avLst/>
        </a:prstGeom>
      </dgm:spPr>
      <dgm:t>
        <a:bodyPr/>
        <a:lstStyle/>
        <a:p>
          <a:endParaRPr lang="ru-RU"/>
        </a:p>
      </dgm:t>
    </dgm:pt>
    <dgm:pt modelId="{B5319514-EA73-4A27-B947-6CC2C6D5DA77}" type="pres">
      <dgm:prSet presAssocID="{E6BCA37A-9FAA-4CD8-816F-5E7536FB4C73}" presName="rootConnector" presStyleLbl="node2" presStyleIdx="2" presStyleCnt="4"/>
      <dgm:spPr/>
      <dgm:t>
        <a:bodyPr/>
        <a:lstStyle/>
        <a:p>
          <a:endParaRPr lang="ru-RU"/>
        </a:p>
      </dgm:t>
    </dgm:pt>
    <dgm:pt modelId="{FFC8D708-2C9B-4229-8A37-FF36BB8DFA30}" type="pres">
      <dgm:prSet presAssocID="{E6BCA37A-9FAA-4CD8-816F-5E7536FB4C73}" presName="hierChild4" presStyleCnt="0"/>
      <dgm:spPr/>
    </dgm:pt>
    <dgm:pt modelId="{D31B5649-FA27-4378-A4ED-9C92C86050A7}" type="pres">
      <dgm:prSet presAssocID="{E6BCA37A-9FAA-4CD8-816F-5E7536FB4C73}" presName="hierChild5" presStyleCnt="0"/>
      <dgm:spPr/>
    </dgm:pt>
    <dgm:pt modelId="{6BD40D13-D69C-4D6D-A762-3A02D4F383D2}" type="pres">
      <dgm:prSet presAssocID="{43B8CAE3-AF0B-48A6-A267-08B23C193A46}" presName="Name37" presStyleLbl="parChTrans1D2" presStyleIdx="3" presStyleCnt="4"/>
      <dgm:spPr>
        <a:custGeom>
          <a:avLst/>
          <a:gdLst/>
          <a:ahLst/>
          <a:cxnLst/>
          <a:rect l="0" t="0" r="0" b="0"/>
          <a:pathLst>
            <a:path>
              <a:moveTo>
                <a:pt x="0" y="0"/>
              </a:moveTo>
              <a:lnTo>
                <a:pt x="0" y="123010"/>
              </a:lnTo>
              <a:lnTo>
                <a:pt x="2126316" y="123010"/>
              </a:lnTo>
              <a:lnTo>
                <a:pt x="2126316" y="246020"/>
              </a:lnTo>
            </a:path>
          </a:pathLst>
        </a:custGeom>
      </dgm:spPr>
      <dgm:t>
        <a:bodyPr/>
        <a:lstStyle/>
        <a:p>
          <a:endParaRPr lang="ru-RU"/>
        </a:p>
      </dgm:t>
    </dgm:pt>
    <dgm:pt modelId="{F12256DE-68E4-4073-9D1A-1039F4326BDE}" type="pres">
      <dgm:prSet presAssocID="{30A72455-B782-4C78-BC9B-EF10F85EEF30}" presName="hierRoot2" presStyleCnt="0">
        <dgm:presLayoutVars>
          <dgm:hierBranch val="init"/>
        </dgm:presLayoutVars>
      </dgm:prSet>
      <dgm:spPr/>
    </dgm:pt>
    <dgm:pt modelId="{E9E45E4D-A898-4D74-80D7-1A7C97190876}" type="pres">
      <dgm:prSet presAssocID="{30A72455-B782-4C78-BC9B-EF10F85EEF30}" presName="rootComposite" presStyleCnt="0"/>
      <dgm:spPr/>
    </dgm:pt>
    <dgm:pt modelId="{55F774A9-E0C0-4A84-A500-2C3DE3AEBD18}" type="pres">
      <dgm:prSet presAssocID="{30A72455-B782-4C78-BC9B-EF10F85EEF30}" presName="rootText" presStyleLbl="node2" presStyleIdx="3" presStyleCnt="4" custScaleY="394224">
        <dgm:presLayoutVars>
          <dgm:chPref val="3"/>
        </dgm:presLayoutVars>
      </dgm:prSet>
      <dgm:spPr>
        <a:prstGeom prst="rect">
          <a:avLst/>
        </a:prstGeom>
      </dgm:spPr>
      <dgm:t>
        <a:bodyPr/>
        <a:lstStyle/>
        <a:p>
          <a:endParaRPr lang="ru-RU"/>
        </a:p>
      </dgm:t>
    </dgm:pt>
    <dgm:pt modelId="{A98FB74A-6E39-4DB8-8885-E5D2A4E92F01}" type="pres">
      <dgm:prSet presAssocID="{30A72455-B782-4C78-BC9B-EF10F85EEF30}" presName="rootConnector" presStyleLbl="node2" presStyleIdx="3" presStyleCnt="4"/>
      <dgm:spPr/>
      <dgm:t>
        <a:bodyPr/>
        <a:lstStyle/>
        <a:p>
          <a:endParaRPr lang="ru-RU"/>
        </a:p>
      </dgm:t>
    </dgm:pt>
    <dgm:pt modelId="{FC0B0112-9FC9-485D-81A2-2099F8F4ED72}" type="pres">
      <dgm:prSet presAssocID="{30A72455-B782-4C78-BC9B-EF10F85EEF30}" presName="hierChild4" presStyleCnt="0"/>
      <dgm:spPr/>
    </dgm:pt>
    <dgm:pt modelId="{63E3C5DD-7D9F-4912-805A-DBCD84F87CB2}" type="pres">
      <dgm:prSet presAssocID="{30A72455-B782-4C78-BC9B-EF10F85EEF30}" presName="hierChild5" presStyleCnt="0"/>
      <dgm:spPr/>
    </dgm:pt>
    <dgm:pt modelId="{77E4E854-650E-455C-94BB-C73819113CD6}" type="pres">
      <dgm:prSet presAssocID="{25CABF5C-0FB5-4525-8F54-4E1591DAF0B7}" presName="hierChild3" presStyleCnt="0"/>
      <dgm:spPr/>
    </dgm:pt>
  </dgm:ptLst>
  <dgm:cxnLst>
    <dgm:cxn modelId="{4BB59C72-DAF3-4BEC-806B-07A9CFDBA37B}" type="presOf" srcId="{E1751ADA-80F5-4752-AB56-A340CDF69477}" destId="{BB94F0C2-90EE-468B-9F95-9C95CA3A868A}" srcOrd="1" destOrd="0" presId="urn:microsoft.com/office/officeart/2005/8/layout/orgChart1"/>
    <dgm:cxn modelId="{85FDFF5B-BF0F-4175-9FAB-98BD0E58C0F4}" type="presOf" srcId="{9CAB7AEF-0BB5-4EBB-8C36-DA7D8B259D93}" destId="{7EC23F5B-CB65-47F3-BE36-7ECAEF7EDBC0}" srcOrd="0" destOrd="0" presId="urn:microsoft.com/office/officeart/2005/8/layout/orgChart1"/>
    <dgm:cxn modelId="{04CDAFDF-D3AB-4733-B3C1-62A828D2BF18}" type="presOf" srcId="{43B8CAE3-AF0B-48A6-A267-08B23C193A46}" destId="{6BD40D13-D69C-4D6D-A762-3A02D4F383D2}" srcOrd="0" destOrd="0" presId="urn:microsoft.com/office/officeart/2005/8/layout/orgChart1"/>
    <dgm:cxn modelId="{70D9E6DE-93E0-47DD-BD4F-E99415975C36}" type="presOf" srcId="{DE6C6AEF-524B-4FF0-A878-2B82870041CF}" destId="{D245FDF6-4D14-4509-9D26-1624E08F74B7}" srcOrd="1" destOrd="0" presId="urn:microsoft.com/office/officeart/2005/8/layout/orgChart1"/>
    <dgm:cxn modelId="{7405793E-EDC1-4C46-912F-A4E3E84D2993}" type="presOf" srcId="{E1751ADA-80F5-4752-AB56-A340CDF69477}" destId="{AA3DCA53-4234-4BA2-817B-0F27E3B538C0}" srcOrd="0" destOrd="0" presId="urn:microsoft.com/office/officeart/2005/8/layout/orgChart1"/>
    <dgm:cxn modelId="{F689D567-4B94-43E2-8610-0D071FD82FD6}" srcId="{25CABF5C-0FB5-4525-8F54-4E1591DAF0B7}" destId="{E1751ADA-80F5-4752-AB56-A340CDF69477}" srcOrd="1" destOrd="0" parTransId="{506677A2-FB43-4AC8-B847-B2DB1271A4B7}" sibTransId="{C42922B7-D459-4F06-AC66-C10C8E682671}"/>
    <dgm:cxn modelId="{3A681DCD-695A-4622-8B86-CB69EB5A42D7}" srcId="{25CABF5C-0FB5-4525-8F54-4E1591DAF0B7}" destId="{E6BCA37A-9FAA-4CD8-816F-5E7536FB4C73}" srcOrd="2" destOrd="0" parTransId="{9CAB7AEF-0BB5-4EBB-8C36-DA7D8B259D93}" sibTransId="{9CC4BC22-A017-4317-85C7-ABBDE333F86B}"/>
    <dgm:cxn modelId="{80FA1684-B66E-4090-8B60-A56AD8D5281F}" type="presOf" srcId="{25CABF5C-0FB5-4525-8F54-4E1591DAF0B7}" destId="{E8199F18-BACA-4D15-9D26-9B77861E115B}" srcOrd="0" destOrd="0" presId="urn:microsoft.com/office/officeart/2005/8/layout/orgChart1"/>
    <dgm:cxn modelId="{BE1BD780-54A9-4C69-9510-29F871CFB9D8}" type="presOf" srcId="{30A72455-B782-4C78-BC9B-EF10F85EEF30}" destId="{55F774A9-E0C0-4A84-A500-2C3DE3AEBD18}" srcOrd="0" destOrd="0" presId="urn:microsoft.com/office/officeart/2005/8/layout/orgChart1"/>
    <dgm:cxn modelId="{341D98BA-EAD8-4976-A713-9DDC4D97F1AC}" type="presOf" srcId="{E6BCA37A-9FAA-4CD8-816F-5E7536FB4C73}" destId="{B5319514-EA73-4A27-B947-6CC2C6D5DA77}" srcOrd="1" destOrd="0" presId="urn:microsoft.com/office/officeart/2005/8/layout/orgChart1"/>
    <dgm:cxn modelId="{0BED2470-BA67-42CF-A9FE-12712936A311}" type="presOf" srcId="{340A111B-60DE-4F81-A825-8F971BDBD558}" destId="{79FB379A-8905-4589-A2CE-6EEA742C1956}" srcOrd="0" destOrd="0" presId="urn:microsoft.com/office/officeart/2005/8/layout/orgChart1"/>
    <dgm:cxn modelId="{8B235DD8-E05E-4641-B684-1958BA24ADA6}" type="presOf" srcId="{506677A2-FB43-4AC8-B847-B2DB1271A4B7}" destId="{DA22FC85-3240-44B2-A073-7825510BA9E2}" srcOrd="0" destOrd="0" presId="urn:microsoft.com/office/officeart/2005/8/layout/orgChart1"/>
    <dgm:cxn modelId="{D92EAFE4-C59B-468D-80D2-21591A9DAEAD}" type="presOf" srcId="{DE6C6AEF-524B-4FF0-A878-2B82870041CF}" destId="{8C26A0E4-7872-407C-97FF-35272284744E}" srcOrd="0" destOrd="0" presId="urn:microsoft.com/office/officeart/2005/8/layout/orgChart1"/>
    <dgm:cxn modelId="{6E1AC865-3533-4EBA-B141-859DAE8FF3F7}" srcId="{340A111B-60DE-4F81-A825-8F971BDBD558}" destId="{25CABF5C-0FB5-4525-8F54-4E1591DAF0B7}" srcOrd="0" destOrd="0" parTransId="{EA7C734A-C2B9-45C7-A231-DFD9E15FD40C}" sibTransId="{508C6883-61D1-4D6D-8B58-3F2559062911}"/>
    <dgm:cxn modelId="{01AD3C58-BF92-4DE8-BFDF-E0AB961E2838}" type="presOf" srcId="{102E57C6-EA26-445F-A2E4-692E4800DF8B}" destId="{A3F911DC-C2A9-4B0E-83A8-2044F548A254}" srcOrd="0" destOrd="0" presId="urn:microsoft.com/office/officeart/2005/8/layout/orgChart1"/>
    <dgm:cxn modelId="{44F48C94-5F3A-4CAA-B91A-A0F24FC2571F}" srcId="{25CABF5C-0FB5-4525-8F54-4E1591DAF0B7}" destId="{DE6C6AEF-524B-4FF0-A878-2B82870041CF}" srcOrd="0" destOrd="0" parTransId="{102E57C6-EA26-445F-A2E4-692E4800DF8B}" sibTransId="{C864C2E6-5A13-4AC3-BBB5-D87C15D56DB3}"/>
    <dgm:cxn modelId="{FA9D3C76-D4BF-4F66-994D-8BF00C990F76}" srcId="{25CABF5C-0FB5-4525-8F54-4E1591DAF0B7}" destId="{30A72455-B782-4C78-BC9B-EF10F85EEF30}" srcOrd="3" destOrd="0" parTransId="{43B8CAE3-AF0B-48A6-A267-08B23C193A46}" sibTransId="{B614CB4A-6269-4DB3-9765-BFB22635D1A5}"/>
    <dgm:cxn modelId="{966518B4-833F-4A54-97C0-C690A6DBFDB3}" type="presOf" srcId="{E6BCA37A-9FAA-4CD8-816F-5E7536FB4C73}" destId="{E19BD754-174F-468F-8988-B295D02808E5}" srcOrd="0" destOrd="0" presId="urn:microsoft.com/office/officeart/2005/8/layout/orgChart1"/>
    <dgm:cxn modelId="{5883A5FC-7A6F-45F5-B9F0-0F22A7604A8E}" type="presOf" srcId="{25CABF5C-0FB5-4525-8F54-4E1591DAF0B7}" destId="{D821C691-C1E0-4AF2-BF72-124177FB1847}" srcOrd="1" destOrd="0" presId="urn:microsoft.com/office/officeart/2005/8/layout/orgChart1"/>
    <dgm:cxn modelId="{69872DE3-0A5B-4335-A2C6-CF6E084CB347}" type="presOf" srcId="{30A72455-B782-4C78-BC9B-EF10F85EEF30}" destId="{A98FB74A-6E39-4DB8-8885-E5D2A4E92F01}" srcOrd="1" destOrd="0" presId="urn:microsoft.com/office/officeart/2005/8/layout/orgChart1"/>
    <dgm:cxn modelId="{D4EF6348-E187-450B-9D43-46B86BFF0DF0}" type="presParOf" srcId="{79FB379A-8905-4589-A2CE-6EEA742C1956}" destId="{ED73C456-758E-4837-942F-A9F3161E714B}" srcOrd="0" destOrd="0" presId="urn:microsoft.com/office/officeart/2005/8/layout/orgChart1"/>
    <dgm:cxn modelId="{A6F2A6E8-B74E-48B5-8D7D-2A5DF61754F4}" type="presParOf" srcId="{ED73C456-758E-4837-942F-A9F3161E714B}" destId="{A9D94F3A-881A-4714-B964-304462B202DB}" srcOrd="0" destOrd="0" presId="urn:microsoft.com/office/officeart/2005/8/layout/orgChart1"/>
    <dgm:cxn modelId="{F8F2B344-15CF-4490-8D53-3B6EA3978246}" type="presParOf" srcId="{A9D94F3A-881A-4714-B964-304462B202DB}" destId="{E8199F18-BACA-4D15-9D26-9B77861E115B}" srcOrd="0" destOrd="0" presId="urn:microsoft.com/office/officeart/2005/8/layout/orgChart1"/>
    <dgm:cxn modelId="{6DDC2C5A-52EA-4D6F-A2F1-477ED44D7A6D}" type="presParOf" srcId="{A9D94F3A-881A-4714-B964-304462B202DB}" destId="{D821C691-C1E0-4AF2-BF72-124177FB1847}" srcOrd="1" destOrd="0" presId="urn:microsoft.com/office/officeart/2005/8/layout/orgChart1"/>
    <dgm:cxn modelId="{B878B35B-7D09-4993-BDF7-4D39D44FF024}" type="presParOf" srcId="{ED73C456-758E-4837-942F-A9F3161E714B}" destId="{BC683915-225A-4CFF-92F3-BB89D5F31B28}" srcOrd="1" destOrd="0" presId="urn:microsoft.com/office/officeart/2005/8/layout/orgChart1"/>
    <dgm:cxn modelId="{C4C87705-5FB0-44E0-98A8-704A382CE966}" type="presParOf" srcId="{BC683915-225A-4CFF-92F3-BB89D5F31B28}" destId="{A3F911DC-C2A9-4B0E-83A8-2044F548A254}" srcOrd="0" destOrd="0" presId="urn:microsoft.com/office/officeart/2005/8/layout/orgChart1"/>
    <dgm:cxn modelId="{263A8B34-FADB-4F9E-A676-9EC813E2DB37}" type="presParOf" srcId="{BC683915-225A-4CFF-92F3-BB89D5F31B28}" destId="{19EC0A51-3D27-4EB7-BC4E-E7F5CD5CDB0C}" srcOrd="1" destOrd="0" presId="urn:microsoft.com/office/officeart/2005/8/layout/orgChart1"/>
    <dgm:cxn modelId="{D639F608-CB16-480A-B13B-DFF3F95E813E}" type="presParOf" srcId="{19EC0A51-3D27-4EB7-BC4E-E7F5CD5CDB0C}" destId="{DEC83646-65BE-4FCC-9DBF-98636D784F7A}" srcOrd="0" destOrd="0" presId="urn:microsoft.com/office/officeart/2005/8/layout/orgChart1"/>
    <dgm:cxn modelId="{B119EBF3-0F39-4B92-B62A-C283422A9D83}" type="presParOf" srcId="{DEC83646-65BE-4FCC-9DBF-98636D784F7A}" destId="{8C26A0E4-7872-407C-97FF-35272284744E}" srcOrd="0" destOrd="0" presId="urn:microsoft.com/office/officeart/2005/8/layout/orgChart1"/>
    <dgm:cxn modelId="{6B73F194-E093-483F-AD0F-9AC2265DAA93}" type="presParOf" srcId="{DEC83646-65BE-4FCC-9DBF-98636D784F7A}" destId="{D245FDF6-4D14-4509-9D26-1624E08F74B7}" srcOrd="1" destOrd="0" presId="urn:microsoft.com/office/officeart/2005/8/layout/orgChart1"/>
    <dgm:cxn modelId="{FFFC8751-AD88-4DC4-812E-2FA042CF47E0}" type="presParOf" srcId="{19EC0A51-3D27-4EB7-BC4E-E7F5CD5CDB0C}" destId="{E85216B2-D95A-487B-B9B9-5E2F9631D843}" srcOrd="1" destOrd="0" presId="urn:microsoft.com/office/officeart/2005/8/layout/orgChart1"/>
    <dgm:cxn modelId="{8F136012-8EC5-4E15-BE1A-1900919EB4E2}" type="presParOf" srcId="{19EC0A51-3D27-4EB7-BC4E-E7F5CD5CDB0C}" destId="{AEA9636E-14C0-425C-9900-46D94971B141}" srcOrd="2" destOrd="0" presId="urn:microsoft.com/office/officeart/2005/8/layout/orgChart1"/>
    <dgm:cxn modelId="{C33B6108-1B9D-4D25-B415-E0FC197C3957}" type="presParOf" srcId="{BC683915-225A-4CFF-92F3-BB89D5F31B28}" destId="{DA22FC85-3240-44B2-A073-7825510BA9E2}" srcOrd="2" destOrd="0" presId="urn:microsoft.com/office/officeart/2005/8/layout/orgChart1"/>
    <dgm:cxn modelId="{1158FE20-BEB2-4E56-A270-19EE61816603}" type="presParOf" srcId="{BC683915-225A-4CFF-92F3-BB89D5F31B28}" destId="{C963CD40-4840-4E34-9FFD-CAC8637A7FA6}" srcOrd="3" destOrd="0" presId="urn:microsoft.com/office/officeart/2005/8/layout/orgChart1"/>
    <dgm:cxn modelId="{016D451D-FB13-4A8D-92A9-C5D4C362BC5E}" type="presParOf" srcId="{C963CD40-4840-4E34-9FFD-CAC8637A7FA6}" destId="{B78B9FFA-07D8-45C1-9875-C248A621E1A8}" srcOrd="0" destOrd="0" presId="urn:microsoft.com/office/officeart/2005/8/layout/orgChart1"/>
    <dgm:cxn modelId="{7625CCCD-F0AB-4A52-9089-AF2526037BF8}" type="presParOf" srcId="{B78B9FFA-07D8-45C1-9875-C248A621E1A8}" destId="{AA3DCA53-4234-4BA2-817B-0F27E3B538C0}" srcOrd="0" destOrd="0" presId="urn:microsoft.com/office/officeart/2005/8/layout/orgChart1"/>
    <dgm:cxn modelId="{FAFA5AEB-5239-465F-963E-9B9E1E09E874}" type="presParOf" srcId="{B78B9FFA-07D8-45C1-9875-C248A621E1A8}" destId="{BB94F0C2-90EE-468B-9F95-9C95CA3A868A}" srcOrd="1" destOrd="0" presId="urn:microsoft.com/office/officeart/2005/8/layout/orgChart1"/>
    <dgm:cxn modelId="{764D13D6-1FE0-46E5-BC1F-D710E6D33AC7}" type="presParOf" srcId="{C963CD40-4840-4E34-9FFD-CAC8637A7FA6}" destId="{C8135CB8-52F6-4793-827F-44A065851787}" srcOrd="1" destOrd="0" presId="urn:microsoft.com/office/officeart/2005/8/layout/orgChart1"/>
    <dgm:cxn modelId="{25F66A5D-7C05-44B8-9339-0A164C904A12}" type="presParOf" srcId="{C963CD40-4840-4E34-9FFD-CAC8637A7FA6}" destId="{D3980A71-AAE0-4D96-912A-8C809554E274}" srcOrd="2" destOrd="0" presId="urn:microsoft.com/office/officeart/2005/8/layout/orgChart1"/>
    <dgm:cxn modelId="{39A9F89C-8C7E-4A6A-A9BD-D835FBAEF2E9}" type="presParOf" srcId="{BC683915-225A-4CFF-92F3-BB89D5F31B28}" destId="{7EC23F5B-CB65-47F3-BE36-7ECAEF7EDBC0}" srcOrd="4" destOrd="0" presId="urn:microsoft.com/office/officeart/2005/8/layout/orgChart1"/>
    <dgm:cxn modelId="{12EDD01C-E539-45B3-9295-33EE6B5582FC}" type="presParOf" srcId="{BC683915-225A-4CFF-92F3-BB89D5F31B28}" destId="{637D51B9-C6FB-4D7D-8717-F6E125AFB3D4}" srcOrd="5" destOrd="0" presId="urn:microsoft.com/office/officeart/2005/8/layout/orgChart1"/>
    <dgm:cxn modelId="{CA11E94B-9B2C-417E-B41E-9DD4A0C65D00}" type="presParOf" srcId="{637D51B9-C6FB-4D7D-8717-F6E125AFB3D4}" destId="{4F8499EA-5F04-4866-853D-E9088CF62281}" srcOrd="0" destOrd="0" presId="urn:microsoft.com/office/officeart/2005/8/layout/orgChart1"/>
    <dgm:cxn modelId="{0C4D4A94-5AAD-4B73-94FC-87986ED4BE13}" type="presParOf" srcId="{4F8499EA-5F04-4866-853D-E9088CF62281}" destId="{E19BD754-174F-468F-8988-B295D02808E5}" srcOrd="0" destOrd="0" presId="urn:microsoft.com/office/officeart/2005/8/layout/orgChart1"/>
    <dgm:cxn modelId="{5885DB00-E146-45DA-92FA-A97E77B72431}" type="presParOf" srcId="{4F8499EA-5F04-4866-853D-E9088CF62281}" destId="{B5319514-EA73-4A27-B947-6CC2C6D5DA77}" srcOrd="1" destOrd="0" presId="urn:microsoft.com/office/officeart/2005/8/layout/orgChart1"/>
    <dgm:cxn modelId="{9148E9FC-5FCA-4BF3-91D9-9CCFE8B2400C}" type="presParOf" srcId="{637D51B9-C6FB-4D7D-8717-F6E125AFB3D4}" destId="{FFC8D708-2C9B-4229-8A37-FF36BB8DFA30}" srcOrd="1" destOrd="0" presId="urn:microsoft.com/office/officeart/2005/8/layout/orgChart1"/>
    <dgm:cxn modelId="{E9FA760A-4C67-4D48-B686-6000C3976CD1}" type="presParOf" srcId="{637D51B9-C6FB-4D7D-8717-F6E125AFB3D4}" destId="{D31B5649-FA27-4378-A4ED-9C92C86050A7}" srcOrd="2" destOrd="0" presId="urn:microsoft.com/office/officeart/2005/8/layout/orgChart1"/>
    <dgm:cxn modelId="{510C58BD-1F76-45F4-99A3-807DC3961998}" type="presParOf" srcId="{BC683915-225A-4CFF-92F3-BB89D5F31B28}" destId="{6BD40D13-D69C-4D6D-A762-3A02D4F383D2}" srcOrd="6" destOrd="0" presId="urn:microsoft.com/office/officeart/2005/8/layout/orgChart1"/>
    <dgm:cxn modelId="{633B2E68-73AE-49E0-AC78-4171BB9E28F4}" type="presParOf" srcId="{BC683915-225A-4CFF-92F3-BB89D5F31B28}" destId="{F12256DE-68E4-4073-9D1A-1039F4326BDE}" srcOrd="7" destOrd="0" presId="urn:microsoft.com/office/officeart/2005/8/layout/orgChart1"/>
    <dgm:cxn modelId="{FE96BE25-024E-41CE-9C36-DE629AC7DF00}" type="presParOf" srcId="{F12256DE-68E4-4073-9D1A-1039F4326BDE}" destId="{E9E45E4D-A898-4D74-80D7-1A7C97190876}" srcOrd="0" destOrd="0" presId="urn:microsoft.com/office/officeart/2005/8/layout/orgChart1"/>
    <dgm:cxn modelId="{A7527FD1-335B-4E49-9B59-E5F14252E881}" type="presParOf" srcId="{E9E45E4D-A898-4D74-80D7-1A7C97190876}" destId="{55F774A9-E0C0-4A84-A500-2C3DE3AEBD18}" srcOrd="0" destOrd="0" presId="urn:microsoft.com/office/officeart/2005/8/layout/orgChart1"/>
    <dgm:cxn modelId="{7EB7AF80-FC5E-4B17-8653-474EAFEE0C3B}" type="presParOf" srcId="{E9E45E4D-A898-4D74-80D7-1A7C97190876}" destId="{A98FB74A-6E39-4DB8-8885-E5D2A4E92F01}" srcOrd="1" destOrd="0" presId="urn:microsoft.com/office/officeart/2005/8/layout/orgChart1"/>
    <dgm:cxn modelId="{DE3B4EC3-9957-417B-BDFA-B9671D435220}" type="presParOf" srcId="{F12256DE-68E4-4073-9D1A-1039F4326BDE}" destId="{FC0B0112-9FC9-485D-81A2-2099F8F4ED72}" srcOrd="1" destOrd="0" presId="urn:microsoft.com/office/officeart/2005/8/layout/orgChart1"/>
    <dgm:cxn modelId="{79DAB633-C3A5-4BCE-89ED-911FA1C2C991}" type="presParOf" srcId="{F12256DE-68E4-4073-9D1A-1039F4326BDE}" destId="{63E3C5DD-7D9F-4912-805A-DBCD84F87CB2}" srcOrd="2" destOrd="0" presId="urn:microsoft.com/office/officeart/2005/8/layout/orgChart1"/>
    <dgm:cxn modelId="{C87B94A4-FF8A-476B-867A-9542FA711342}" type="presParOf" srcId="{ED73C456-758E-4837-942F-A9F3161E714B}" destId="{77E4E854-650E-455C-94BB-C73819113CD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582530-D03B-4728-A88A-AE63CA7E438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E5EAC7C6-4610-4F9C-B560-55EA1F091566}">
      <dgm:prSet phldrT="[Текст]" custT="1"/>
      <dgm:spPr>
        <a:xfrm>
          <a:off x="1967293" y="971549"/>
          <a:ext cx="1220646" cy="154321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sz="1400">
              <a:solidFill>
                <a:sysClr val="window" lastClr="FFFFFF"/>
              </a:solidFill>
              <a:latin typeface="Times New Roman" pitchFamily="18" charset="0"/>
              <a:ea typeface="+mn-ea"/>
              <a:cs typeface="Times New Roman" pitchFamily="18" charset="0"/>
            </a:rPr>
            <a:t>Методи емоціно-вольового розвитку дітей дошкільного віку</a:t>
          </a:r>
          <a:endParaRPr lang="ru-RU" sz="1400">
            <a:solidFill>
              <a:sysClr val="window" lastClr="FFFFFF"/>
            </a:solidFill>
            <a:latin typeface="Times New Roman" pitchFamily="18" charset="0"/>
            <a:ea typeface="+mn-ea"/>
            <a:cs typeface="Times New Roman" pitchFamily="18" charset="0"/>
          </a:endParaRPr>
        </a:p>
      </dgm:t>
    </dgm:pt>
    <dgm:pt modelId="{201F94BF-B2EB-45F8-B91A-EB3A2FE010A8}" type="parTrans" cxnId="{4B96D7E8-8BEE-421E-BA38-60655D59D71E}">
      <dgm:prSet/>
      <dgm:spPr/>
      <dgm:t>
        <a:bodyPr/>
        <a:lstStyle/>
        <a:p>
          <a:pPr algn="ctr"/>
          <a:endParaRPr lang="ru-RU"/>
        </a:p>
      </dgm:t>
    </dgm:pt>
    <dgm:pt modelId="{FE462BA4-67E7-48DA-AACF-A057DF77A19B}" type="sibTrans" cxnId="{4B96D7E8-8BEE-421E-BA38-60655D59D71E}">
      <dgm:prSet/>
      <dgm:spPr/>
      <dgm:t>
        <a:bodyPr/>
        <a:lstStyle/>
        <a:p>
          <a:pPr algn="ctr"/>
          <a:endParaRPr lang="ru-RU"/>
        </a:p>
      </dgm:t>
    </dgm:pt>
    <dgm:pt modelId="{43F63C8C-CDB9-47AA-B672-2AA3EE0C94D8}">
      <dgm:prSet phldrT="[Текст]" custT="1"/>
      <dgm:spPr>
        <a:xfrm>
          <a:off x="1935782" y="-72251"/>
          <a:ext cx="1283669" cy="9073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sz="1200">
              <a:solidFill>
                <a:sysClr val="window" lastClr="FFFFFF"/>
              </a:solidFill>
              <a:latin typeface="Times New Roman" pitchFamily="18" charset="0"/>
              <a:ea typeface="+mn-ea"/>
              <a:cs typeface="Times New Roman" pitchFamily="18" charset="0"/>
            </a:rPr>
            <a:t>Казкотерапія</a:t>
          </a:r>
          <a:endParaRPr lang="ru-RU" sz="1600">
            <a:solidFill>
              <a:sysClr val="window" lastClr="FFFFFF"/>
            </a:solidFill>
            <a:latin typeface="Times New Roman" pitchFamily="18" charset="0"/>
            <a:ea typeface="+mn-ea"/>
            <a:cs typeface="Times New Roman" pitchFamily="18" charset="0"/>
          </a:endParaRPr>
        </a:p>
      </dgm:t>
    </dgm:pt>
    <dgm:pt modelId="{12D8C84A-59B3-45BB-A97F-00E952AFAA1F}" type="parTrans" cxnId="{45B028CA-3EDC-4CB2-8001-ACBED71931A4}">
      <dgm:prSet/>
      <dgm:spPr>
        <a:xfrm rot="16200000">
          <a:off x="2509383" y="887728"/>
          <a:ext cx="136466" cy="3117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C78DCFBD-2386-49C9-A7B4-55C528E143B8}" type="sibTrans" cxnId="{45B028CA-3EDC-4CB2-8001-ACBED71931A4}">
      <dgm:prSet/>
      <dgm:spPr/>
      <dgm:t>
        <a:bodyPr/>
        <a:lstStyle/>
        <a:p>
          <a:pPr algn="ctr"/>
          <a:endParaRPr lang="ru-RU"/>
        </a:p>
      </dgm:t>
    </dgm:pt>
    <dgm:pt modelId="{0A11321F-C033-407E-A279-BE4A5FD19559}">
      <dgm:prSet phldrT="[Текст]" custT="1"/>
      <dgm:spPr>
        <a:xfrm>
          <a:off x="3075497" y="440457"/>
          <a:ext cx="1133542" cy="9073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sz="1200">
              <a:solidFill>
                <a:sysClr val="window" lastClr="FFFFFF"/>
              </a:solidFill>
              <a:latin typeface="Times New Roman" pitchFamily="18" charset="0"/>
              <a:ea typeface="+mn-ea"/>
              <a:cs typeface="Times New Roman" pitchFamily="18" charset="0"/>
            </a:rPr>
            <a:t>Ігротерапія</a:t>
          </a:r>
          <a:endParaRPr lang="ru-RU" sz="1200">
            <a:solidFill>
              <a:sysClr val="window" lastClr="FFFFFF"/>
            </a:solidFill>
            <a:latin typeface="Times New Roman" pitchFamily="18" charset="0"/>
            <a:ea typeface="+mn-ea"/>
            <a:cs typeface="Times New Roman" pitchFamily="18" charset="0"/>
          </a:endParaRPr>
        </a:p>
      </dgm:t>
    </dgm:pt>
    <dgm:pt modelId="{91C43110-94EB-41DA-BB16-8ADF3451EBC4}" type="parTrans" cxnId="{1F814E6C-7769-455E-A985-E27EB7A6DD1C}">
      <dgm:prSet/>
      <dgm:spPr>
        <a:xfrm rot="19285714">
          <a:off x="3073323" y="1257319"/>
          <a:ext cx="187934" cy="3117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A87D756D-AF63-455B-86A6-5AABB85969F5}" type="sibTrans" cxnId="{1F814E6C-7769-455E-A985-E27EB7A6DD1C}">
      <dgm:prSet/>
      <dgm:spPr/>
      <dgm:t>
        <a:bodyPr/>
        <a:lstStyle/>
        <a:p>
          <a:pPr algn="ctr"/>
          <a:endParaRPr lang="ru-RU"/>
        </a:p>
      </dgm:t>
    </dgm:pt>
    <dgm:pt modelId="{29DDFC8C-6D1D-45AA-9369-48F278A8D336}">
      <dgm:prSet phldrT="[Текст]" custT="1"/>
      <dgm:spPr>
        <a:xfrm>
          <a:off x="3317564" y="1562952"/>
          <a:ext cx="1537242" cy="9283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sz="1200">
              <a:solidFill>
                <a:sysClr val="window" lastClr="FFFFFF"/>
              </a:solidFill>
              <a:latin typeface="Times New Roman" pitchFamily="18" charset="0"/>
              <a:ea typeface="+mn-ea"/>
              <a:cs typeface="Times New Roman" pitchFamily="18" charset="0"/>
            </a:rPr>
            <a:t>Психогімнастика</a:t>
          </a:r>
          <a:endParaRPr lang="ru-RU" sz="1200">
            <a:solidFill>
              <a:sysClr val="window" lastClr="FFFFFF"/>
            </a:solidFill>
            <a:latin typeface="Times New Roman" pitchFamily="18" charset="0"/>
            <a:ea typeface="+mn-ea"/>
            <a:cs typeface="Times New Roman" pitchFamily="18" charset="0"/>
          </a:endParaRPr>
        </a:p>
      </dgm:t>
    </dgm:pt>
    <dgm:pt modelId="{79C26360-C75F-47B3-B0C1-61C38A2FF923}" type="parTrans" cxnId="{8D6DFFF8-0842-4555-831E-5244DD718A70}">
      <dgm:prSet/>
      <dgm:spPr>
        <a:xfrm rot="639622">
          <a:off x="3179783" y="1857303"/>
          <a:ext cx="174104" cy="3117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0606466C-2EEF-4FEC-8286-A127E8D3A1A7}" type="sibTrans" cxnId="{8D6DFFF8-0842-4555-831E-5244DD718A70}">
      <dgm:prSet/>
      <dgm:spPr/>
      <dgm:t>
        <a:bodyPr/>
        <a:lstStyle/>
        <a:p>
          <a:pPr algn="ctr"/>
          <a:endParaRPr lang="ru-RU"/>
        </a:p>
      </dgm:t>
    </dgm:pt>
    <dgm:pt modelId="{196F1937-A9EA-409E-8E5D-7CC937B842BD}">
      <dgm:prSet phldrT="[Текст]" custT="1"/>
      <dgm:spPr>
        <a:xfrm>
          <a:off x="1059298" y="440457"/>
          <a:ext cx="907334" cy="9073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sz="1200">
              <a:solidFill>
                <a:sysClr val="window" lastClr="FFFFFF"/>
              </a:solidFill>
              <a:latin typeface="Times New Roman" pitchFamily="18" charset="0"/>
              <a:ea typeface="+mn-ea"/>
              <a:cs typeface="Times New Roman" pitchFamily="18" charset="0"/>
            </a:rPr>
            <a:t>Арт-терапія</a:t>
          </a:r>
          <a:endParaRPr lang="ru-RU" sz="1200">
            <a:solidFill>
              <a:sysClr val="window" lastClr="FFFFFF"/>
            </a:solidFill>
            <a:latin typeface="Times New Roman" pitchFamily="18" charset="0"/>
            <a:ea typeface="+mn-ea"/>
            <a:cs typeface="Times New Roman" pitchFamily="18" charset="0"/>
          </a:endParaRPr>
        </a:p>
      </dgm:t>
    </dgm:pt>
    <dgm:pt modelId="{374B509E-BFF9-4B5B-9A6E-DFA52C8F80CF}" type="parTrans" cxnId="{A3314E7A-6B54-4DB3-850F-52EB822A00EA}">
      <dgm:prSet/>
      <dgm:spPr>
        <a:xfrm rot="13114286">
          <a:off x="1840623" y="1238650"/>
          <a:ext cx="247819" cy="3117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4E130DAF-ED1E-48E3-8D04-1D6046661DA5}" type="sibTrans" cxnId="{A3314E7A-6B54-4DB3-850F-52EB822A00EA}">
      <dgm:prSet/>
      <dgm:spPr/>
      <dgm:t>
        <a:bodyPr/>
        <a:lstStyle/>
        <a:p>
          <a:pPr algn="ctr"/>
          <a:endParaRPr lang="ru-RU"/>
        </a:p>
      </dgm:t>
    </dgm:pt>
    <dgm:pt modelId="{45EB8927-699D-461B-993C-BAD0CA8E97D7}">
      <dgm:prSet custT="1"/>
      <dgm:spPr>
        <a:xfrm>
          <a:off x="1533112" y="2379189"/>
          <a:ext cx="907334" cy="118170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sz="1200">
              <a:solidFill>
                <a:sysClr val="window" lastClr="FFFFFF"/>
              </a:solidFill>
              <a:latin typeface="Times New Roman" pitchFamily="18" charset="0"/>
              <a:ea typeface="+mn-ea"/>
              <a:cs typeface="Times New Roman" pitchFamily="18" charset="0"/>
            </a:rPr>
            <a:t>Психом'язове тренування</a:t>
          </a:r>
          <a:endParaRPr lang="ru-RU" sz="1200">
            <a:solidFill>
              <a:sysClr val="window" lastClr="FFFFFF"/>
            </a:solidFill>
            <a:latin typeface="Times New Roman" pitchFamily="18" charset="0"/>
            <a:ea typeface="+mn-ea"/>
            <a:cs typeface="Times New Roman" pitchFamily="18" charset="0"/>
          </a:endParaRPr>
        </a:p>
      </dgm:t>
    </dgm:pt>
    <dgm:pt modelId="{E97B0BF2-5CC6-460D-B9B3-440585A2360E}" type="parTrans" cxnId="{4456FE21-F7E0-471E-BC04-92689AC811B7}">
      <dgm:prSet/>
      <dgm:spPr>
        <a:xfrm rot="6942857">
          <a:off x="2206694" y="2420270"/>
          <a:ext cx="74669" cy="3117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67A565CC-F7EF-4B1F-A1A0-068E349EB499}" type="sibTrans" cxnId="{4456FE21-F7E0-471E-BC04-92689AC811B7}">
      <dgm:prSet/>
      <dgm:spPr/>
      <dgm:t>
        <a:bodyPr/>
        <a:lstStyle/>
        <a:p>
          <a:pPr algn="ctr"/>
          <a:endParaRPr lang="ru-RU"/>
        </a:p>
      </dgm:t>
    </dgm:pt>
    <dgm:pt modelId="{369774E1-9259-40CE-AD3D-744271A2249B}">
      <dgm:prSet custT="1"/>
      <dgm:spPr>
        <a:xfrm>
          <a:off x="2714786" y="2343581"/>
          <a:ext cx="907334" cy="12529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sz="1200">
              <a:solidFill>
                <a:sysClr val="window" lastClr="FFFFFF"/>
              </a:solidFill>
              <a:latin typeface="Times New Roman" pitchFamily="18" charset="0"/>
              <a:ea typeface="+mn-ea"/>
              <a:cs typeface="Times New Roman" pitchFamily="18" charset="0"/>
            </a:rPr>
            <a:t>Мімічні та пантонімічні етюди</a:t>
          </a:r>
          <a:endParaRPr lang="ru-RU" sz="1200">
            <a:solidFill>
              <a:sysClr val="window" lastClr="FFFFFF"/>
            </a:solidFill>
            <a:latin typeface="Times New Roman" pitchFamily="18" charset="0"/>
            <a:ea typeface="+mn-ea"/>
            <a:cs typeface="Times New Roman" pitchFamily="18" charset="0"/>
          </a:endParaRPr>
        </a:p>
      </dgm:t>
    </dgm:pt>
    <dgm:pt modelId="{37391AEC-446F-4C31-8F26-7BA7A41C8640}" type="parTrans" cxnId="{BDB4DEAF-5911-40BC-972A-9086EC345F93}">
      <dgm:prSet/>
      <dgm:spPr>
        <a:xfrm rot="3857143">
          <a:off x="2880499" y="2409719"/>
          <a:ext cx="51248" cy="3117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7B1CDFCA-EE25-456F-8184-883D5B4CB1EF}" type="sibTrans" cxnId="{BDB4DEAF-5911-40BC-972A-9086EC345F93}">
      <dgm:prSet/>
      <dgm:spPr/>
      <dgm:t>
        <a:bodyPr/>
        <a:lstStyle/>
        <a:p>
          <a:pPr algn="ctr"/>
          <a:endParaRPr lang="ru-RU"/>
        </a:p>
      </dgm:t>
    </dgm:pt>
    <dgm:pt modelId="{ED700E05-9C94-47C7-93C4-96E9A596E67D}">
      <dgm:prSet custT="1"/>
      <dgm:spPr>
        <a:xfrm>
          <a:off x="564912" y="1592504"/>
          <a:ext cx="1370211" cy="9073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uk-UA" sz="1200">
              <a:solidFill>
                <a:sysClr val="window" lastClr="FFFFFF"/>
              </a:solidFill>
              <a:latin typeface="Times New Roman" pitchFamily="18" charset="0"/>
              <a:ea typeface="+mn-ea"/>
              <a:cs typeface="Times New Roman" pitchFamily="18" charset="0"/>
            </a:rPr>
            <a:t>Психологічні третінги </a:t>
          </a:r>
          <a:endParaRPr lang="ru-RU" sz="1200">
            <a:solidFill>
              <a:sysClr val="window" lastClr="FFFFFF"/>
            </a:solidFill>
            <a:latin typeface="Times New Roman" pitchFamily="18" charset="0"/>
            <a:ea typeface="+mn-ea"/>
            <a:cs typeface="Times New Roman" pitchFamily="18" charset="0"/>
          </a:endParaRPr>
        </a:p>
      </dgm:t>
    </dgm:pt>
    <dgm:pt modelId="{464DD0A7-36BB-4F04-8ECE-B5761F805B1C}" type="sibTrans" cxnId="{3E8D5486-58F1-45DC-949A-EC2F6FAA64FC}">
      <dgm:prSet/>
      <dgm:spPr/>
      <dgm:t>
        <a:bodyPr/>
        <a:lstStyle/>
        <a:p>
          <a:pPr algn="ctr"/>
          <a:endParaRPr lang="ru-RU"/>
        </a:p>
      </dgm:t>
    </dgm:pt>
    <dgm:pt modelId="{761832DE-3F9B-46A2-8440-A686218E71E0}" type="parTrans" cxnId="{3E8D5486-58F1-45DC-949A-EC2F6FAA64FC}">
      <dgm:prSet/>
      <dgm:spPr>
        <a:xfrm rot="10028571">
          <a:off x="1896708" y="1873701"/>
          <a:ext cx="81314" cy="31175"/>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ru-RU">
            <a:solidFill>
              <a:sysClr val="windowText" lastClr="000000">
                <a:hueOff val="0"/>
                <a:satOff val="0"/>
                <a:lumOff val="0"/>
                <a:alphaOff val="0"/>
              </a:sysClr>
            </a:solidFill>
            <a:latin typeface="Calibri" panose="020F0502020204030204"/>
            <a:ea typeface="+mn-ea"/>
            <a:cs typeface="+mn-cs"/>
          </a:endParaRPr>
        </a:p>
      </dgm:t>
    </dgm:pt>
    <dgm:pt modelId="{CA9EAA40-B26A-4473-90B4-A907D546E7A1}" type="pres">
      <dgm:prSet presAssocID="{14582530-D03B-4728-A88A-AE63CA7E4384}" presName="cycle" presStyleCnt="0">
        <dgm:presLayoutVars>
          <dgm:chMax val="1"/>
          <dgm:dir/>
          <dgm:animLvl val="ctr"/>
          <dgm:resizeHandles val="exact"/>
        </dgm:presLayoutVars>
      </dgm:prSet>
      <dgm:spPr/>
      <dgm:t>
        <a:bodyPr/>
        <a:lstStyle/>
        <a:p>
          <a:endParaRPr lang="ru-RU"/>
        </a:p>
      </dgm:t>
    </dgm:pt>
    <dgm:pt modelId="{B77BDAC5-13CC-474D-ACF8-FCC7D4BC1542}" type="pres">
      <dgm:prSet presAssocID="{E5EAC7C6-4610-4F9C-B560-55EA1F091566}" presName="centerShape" presStyleLbl="node0" presStyleIdx="0" presStyleCnt="1" custScaleX="134531" custScaleY="170082"/>
      <dgm:spPr>
        <a:prstGeom prst="ellipse">
          <a:avLst/>
        </a:prstGeom>
      </dgm:spPr>
      <dgm:t>
        <a:bodyPr/>
        <a:lstStyle/>
        <a:p>
          <a:endParaRPr lang="ru-RU"/>
        </a:p>
      </dgm:t>
    </dgm:pt>
    <dgm:pt modelId="{37938876-53A5-447A-B069-4BB5A56B2CFA}" type="pres">
      <dgm:prSet presAssocID="{12D8C84A-59B3-45BB-A97F-00E952AFAA1F}" presName="Name9" presStyleLbl="parChTrans1D2" presStyleIdx="0" presStyleCnt="7"/>
      <dgm:spPr>
        <a:custGeom>
          <a:avLst/>
          <a:gdLst/>
          <a:ahLst/>
          <a:cxnLst/>
          <a:rect l="0" t="0" r="0" b="0"/>
          <a:pathLst>
            <a:path>
              <a:moveTo>
                <a:pt x="0" y="14781"/>
              </a:moveTo>
              <a:lnTo>
                <a:pt x="290553" y="14781"/>
              </a:lnTo>
            </a:path>
          </a:pathLst>
        </a:custGeom>
      </dgm:spPr>
      <dgm:t>
        <a:bodyPr/>
        <a:lstStyle/>
        <a:p>
          <a:endParaRPr lang="ru-RU"/>
        </a:p>
      </dgm:t>
    </dgm:pt>
    <dgm:pt modelId="{60A452FF-A926-44C1-9B62-8FAFC94492F0}" type="pres">
      <dgm:prSet presAssocID="{12D8C84A-59B3-45BB-A97F-00E952AFAA1F}" presName="connTx" presStyleLbl="parChTrans1D2" presStyleIdx="0" presStyleCnt="7"/>
      <dgm:spPr/>
      <dgm:t>
        <a:bodyPr/>
        <a:lstStyle/>
        <a:p>
          <a:endParaRPr lang="ru-RU"/>
        </a:p>
      </dgm:t>
    </dgm:pt>
    <dgm:pt modelId="{BF5A2801-3AC0-49D4-AC59-ED9E4382C177}" type="pres">
      <dgm:prSet presAssocID="{43F63C8C-CDB9-47AA-B672-2AA3EE0C94D8}" presName="node" presStyleLbl="node1" presStyleIdx="0" presStyleCnt="7" custScaleX="141477">
        <dgm:presLayoutVars>
          <dgm:bulletEnabled val="1"/>
        </dgm:presLayoutVars>
      </dgm:prSet>
      <dgm:spPr>
        <a:prstGeom prst="ellipse">
          <a:avLst/>
        </a:prstGeom>
      </dgm:spPr>
      <dgm:t>
        <a:bodyPr/>
        <a:lstStyle/>
        <a:p>
          <a:endParaRPr lang="ru-RU"/>
        </a:p>
      </dgm:t>
    </dgm:pt>
    <dgm:pt modelId="{4F32BD4C-43F1-4E79-AD98-7C716401D7B5}" type="pres">
      <dgm:prSet presAssocID="{91C43110-94EB-41DA-BB16-8ADF3451EBC4}" presName="Name9" presStyleLbl="parChTrans1D2" presStyleIdx="1" presStyleCnt="7"/>
      <dgm:spPr>
        <a:custGeom>
          <a:avLst/>
          <a:gdLst/>
          <a:ahLst/>
          <a:cxnLst/>
          <a:rect l="0" t="0" r="0" b="0"/>
          <a:pathLst>
            <a:path>
              <a:moveTo>
                <a:pt x="0" y="14781"/>
              </a:moveTo>
              <a:lnTo>
                <a:pt x="304915" y="14781"/>
              </a:lnTo>
            </a:path>
          </a:pathLst>
        </a:custGeom>
      </dgm:spPr>
      <dgm:t>
        <a:bodyPr/>
        <a:lstStyle/>
        <a:p>
          <a:endParaRPr lang="ru-RU"/>
        </a:p>
      </dgm:t>
    </dgm:pt>
    <dgm:pt modelId="{993CF001-3285-4830-85B2-B2D3C2977FE6}" type="pres">
      <dgm:prSet presAssocID="{91C43110-94EB-41DA-BB16-8ADF3451EBC4}" presName="connTx" presStyleLbl="parChTrans1D2" presStyleIdx="1" presStyleCnt="7"/>
      <dgm:spPr/>
      <dgm:t>
        <a:bodyPr/>
        <a:lstStyle/>
        <a:p>
          <a:endParaRPr lang="ru-RU"/>
        </a:p>
      </dgm:t>
    </dgm:pt>
    <dgm:pt modelId="{00C6AFEE-E740-4C82-8330-82E76F1D3422}" type="pres">
      <dgm:prSet presAssocID="{0A11321F-C033-407E-A279-BE4A5FD19559}" presName="node" presStyleLbl="node1" presStyleIdx="1" presStyleCnt="7" custScaleX="124931">
        <dgm:presLayoutVars>
          <dgm:bulletEnabled val="1"/>
        </dgm:presLayoutVars>
      </dgm:prSet>
      <dgm:spPr>
        <a:prstGeom prst="ellipse">
          <a:avLst/>
        </a:prstGeom>
      </dgm:spPr>
      <dgm:t>
        <a:bodyPr/>
        <a:lstStyle/>
        <a:p>
          <a:endParaRPr lang="ru-RU"/>
        </a:p>
      </dgm:t>
    </dgm:pt>
    <dgm:pt modelId="{41FC3BB6-A01D-453D-9146-63DFF9B779F9}" type="pres">
      <dgm:prSet presAssocID="{79C26360-C75F-47B3-B0C1-61C38A2FF923}" presName="Name9" presStyleLbl="parChTrans1D2" presStyleIdx="2" presStyleCnt="7"/>
      <dgm:spPr>
        <a:custGeom>
          <a:avLst/>
          <a:gdLst/>
          <a:ahLst/>
          <a:cxnLst/>
          <a:rect l="0" t="0" r="0" b="0"/>
          <a:pathLst>
            <a:path>
              <a:moveTo>
                <a:pt x="0" y="14781"/>
              </a:moveTo>
              <a:lnTo>
                <a:pt x="301553" y="14781"/>
              </a:lnTo>
            </a:path>
          </a:pathLst>
        </a:custGeom>
      </dgm:spPr>
      <dgm:t>
        <a:bodyPr/>
        <a:lstStyle/>
        <a:p>
          <a:endParaRPr lang="ru-RU"/>
        </a:p>
      </dgm:t>
    </dgm:pt>
    <dgm:pt modelId="{240D3843-DA31-465B-909B-112A4F3A6FE5}" type="pres">
      <dgm:prSet presAssocID="{79C26360-C75F-47B3-B0C1-61C38A2FF923}" presName="connTx" presStyleLbl="parChTrans1D2" presStyleIdx="2" presStyleCnt="7"/>
      <dgm:spPr/>
      <dgm:t>
        <a:bodyPr/>
        <a:lstStyle/>
        <a:p>
          <a:endParaRPr lang="ru-RU"/>
        </a:p>
      </dgm:t>
    </dgm:pt>
    <dgm:pt modelId="{E3835D30-56E7-48DC-A0AA-E396BDAD192C}" type="pres">
      <dgm:prSet presAssocID="{29DDFC8C-6D1D-45AA-9369-48F278A8D336}" presName="node" presStyleLbl="node1" presStyleIdx="2" presStyleCnt="7" custScaleX="169424" custScaleY="102315" custRadScaleRad="112728" custRadScaleInc="-8543">
        <dgm:presLayoutVars>
          <dgm:bulletEnabled val="1"/>
        </dgm:presLayoutVars>
      </dgm:prSet>
      <dgm:spPr>
        <a:prstGeom prst="ellipse">
          <a:avLst/>
        </a:prstGeom>
      </dgm:spPr>
      <dgm:t>
        <a:bodyPr/>
        <a:lstStyle/>
        <a:p>
          <a:endParaRPr lang="ru-RU"/>
        </a:p>
      </dgm:t>
    </dgm:pt>
    <dgm:pt modelId="{D56AE9B9-D711-467C-8E79-7239E4F88BB8}" type="pres">
      <dgm:prSet presAssocID="{37391AEC-446F-4C31-8F26-7BA7A41C8640}" presName="Name9" presStyleLbl="parChTrans1D2" presStyleIdx="3" presStyleCnt="7"/>
      <dgm:spPr>
        <a:custGeom>
          <a:avLst/>
          <a:gdLst/>
          <a:ahLst/>
          <a:cxnLst/>
          <a:rect l="0" t="0" r="0" b="0"/>
          <a:pathLst>
            <a:path>
              <a:moveTo>
                <a:pt x="0" y="14781"/>
              </a:moveTo>
              <a:lnTo>
                <a:pt x="174754" y="14781"/>
              </a:lnTo>
            </a:path>
          </a:pathLst>
        </a:custGeom>
      </dgm:spPr>
      <dgm:t>
        <a:bodyPr/>
        <a:lstStyle/>
        <a:p>
          <a:endParaRPr lang="ru-RU"/>
        </a:p>
      </dgm:t>
    </dgm:pt>
    <dgm:pt modelId="{CA5637A6-767B-40D5-B2AC-3247FF5C9B45}" type="pres">
      <dgm:prSet presAssocID="{37391AEC-446F-4C31-8F26-7BA7A41C8640}" presName="connTx" presStyleLbl="parChTrans1D2" presStyleIdx="3" presStyleCnt="7"/>
      <dgm:spPr/>
      <dgm:t>
        <a:bodyPr/>
        <a:lstStyle/>
        <a:p>
          <a:endParaRPr lang="ru-RU"/>
        </a:p>
      </dgm:t>
    </dgm:pt>
    <dgm:pt modelId="{5D66A68F-4470-433B-B4D1-FC97E835BE79}" type="pres">
      <dgm:prSet presAssocID="{369774E1-9259-40CE-AD3D-744271A2249B}" presName="node" presStyleLbl="node1" presStyleIdx="3" presStyleCnt="7" custScaleY="138088">
        <dgm:presLayoutVars>
          <dgm:bulletEnabled val="1"/>
        </dgm:presLayoutVars>
      </dgm:prSet>
      <dgm:spPr>
        <a:prstGeom prst="ellipse">
          <a:avLst/>
        </a:prstGeom>
      </dgm:spPr>
      <dgm:t>
        <a:bodyPr/>
        <a:lstStyle/>
        <a:p>
          <a:endParaRPr lang="ru-RU"/>
        </a:p>
      </dgm:t>
    </dgm:pt>
    <dgm:pt modelId="{B056D7CE-B18B-44ED-A715-25907F10B87D}" type="pres">
      <dgm:prSet presAssocID="{E97B0BF2-5CC6-460D-B9B3-440585A2360E}" presName="Name9" presStyleLbl="parChTrans1D2" presStyleIdx="4" presStyleCnt="7"/>
      <dgm:spPr>
        <a:custGeom>
          <a:avLst/>
          <a:gdLst/>
          <a:ahLst/>
          <a:cxnLst/>
          <a:rect l="0" t="0" r="0" b="0"/>
          <a:pathLst>
            <a:path>
              <a:moveTo>
                <a:pt x="0" y="14781"/>
              </a:moveTo>
              <a:lnTo>
                <a:pt x="201809" y="14781"/>
              </a:lnTo>
            </a:path>
          </a:pathLst>
        </a:custGeom>
      </dgm:spPr>
      <dgm:t>
        <a:bodyPr/>
        <a:lstStyle/>
        <a:p>
          <a:endParaRPr lang="ru-RU"/>
        </a:p>
      </dgm:t>
    </dgm:pt>
    <dgm:pt modelId="{08BA1A6C-E904-4CBA-99E3-222797AAF06F}" type="pres">
      <dgm:prSet presAssocID="{E97B0BF2-5CC6-460D-B9B3-440585A2360E}" presName="connTx" presStyleLbl="parChTrans1D2" presStyleIdx="4" presStyleCnt="7"/>
      <dgm:spPr/>
      <dgm:t>
        <a:bodyPr/>
        <a:lstStyle/>
        <a:p>
          <a:endParaRPr lang="ru-RU"/>
        </a:p>
      </dgm:t>
    </dgm:pt>
    <dgm:pt modelId="{7A2EC1C1-52C8-4BEC-B571-931A9960AEDF}" type="pres">
      <dgm:prSet presAssocID="{45EB8927-699D-461B-993C-BAD0CA8E97D7}" presName="node" presStyleLbl="node1" presStyleIdx="4" presStyleCnt="7" custScaleY="130239">
        <dgm:presLayoutVars>
          <dgm:bulletEnabled val="1"/>
        </dgm:presLayoutVars>
      </dgm:prSet>
      <dgm:spPr>
        <a:prstGeom prst="ellipse">
          <a:avLst/>
        </a:prstGeom>
      </dgm:spPr>
      <dgm:t>
        <a:bodyPr/>
        <a:lstStyle/>
        <a:p>
          <a:endParaRPr lang="ru-RU"/>
        </a:p>
      </dgm:t>
    </dgm:pt>
    <dgm:pt modelId="{E551B2C2-B1A9-4D77-A3A9-6E98F0328B49}" type="pres">
      <dgm:prSet presAssocID="{761832DE-3F9B-46A2-8440-A686218E71E0}" presName="Name9" presStyleLbl="parChTrans1D2" presStyleIdx="5" presStyleCnt="7"/>
      <dgm:spPr>
        <a:custGeom>
          <a:avLst/>
          <a:gdLst/>
          <a:ahLst/>
          <a:cxnLst/>
          <a:rect l="0" t="0" r="0" b="0"/>
          <a:pathLst>
            <a:path>
              <a:moveTo>
                <a:pt x="0" y="14781"/>
              </a:moveTo>
              <a:lnTo>
                <a:pt x="166588" y="14781"/>
              </a:lnTo>
            </a:path>
          </a:pathLst>
        </a:custGeom>
      </dgm:spPr>
      <dgm:t>
        <a:bodyPr/>
        <a:lstStyle/>
        <a:p>
          <a:endParaRPr lang="ru-RU"/>
        </a:p>
      </dgm:t>
    </dgm:pt>
    <dgm:pt modelId="{733D6643-1AD1-469D-BAE2-9CA35993801E}" type="pres">
      <dgm:prSet presAssocID="{761832DE-3F9B-46A2-8440-A686218E71E0}" presName="connTx" presStyleLbl="parChTrans1D2" presStyleIdx="5" presStyleCnt="7"/>
      <dgm:spPr/>
      <dgm:t>
        <a:bodyPr/>
        <a:lstStyle/>
        <a:p>
          <a:endParaRPr lang="ru-RU"/>
        </a:p>
      </dgm:t>
    </dgm:pt>
    <dgm:pt modelId="{64C4C46C-D65A-48B5-A741-E4DCFC9A34DF}" type="pres">
      <dgm:prSet presAssocID="{ED700E05-9C94-47C7-93C4-96E9A596E67D}" presName="node" presStyleLbl="node1" presStyleIdx="5" presStyleCnt="7" custScaleX="151015">
        <dgm:presLayoutVars>
          <dgm:bulletEnabled val="1"/>
        </dgm:presLayoutVars>
      </dgm:prSet>
      <dgm:spPr>
        <a:prstGeom prst="ellipse">
          <a:avLst/>
        </a:prstGeom>
      </dgm:spPr>
      <dgm:t>
        <a:bodyPr/>
        <a:lstStyle/>
        <a:p>
          <a:endParaRPr lang="ru-RU"/>
        </a:p>
      </dgm:t>
    </dgm:pt>
    <dgm:pt modelId="{DC6A6990-C781-418E-9401-5152912EDC7F}" type="pres">
      <dgm:prSet presAssocID="{374B509E-BFF9-4B5B-9A6E-DFA52C8F80CF}" presName="Name9" presStyleLbl="parChTrans1D2" presStyleIdx="6" presStyleCnt="7"/>
      <dgm:spPr>
        <a:custGeom>
          <a:avLst/>
          <a:gdLst/>
          <a:ahLst/>
          <a:cxnLst/>
          <a:rect l="0" t="0" r="0" b="0"/>
          <a:pathLst>
            <a:path>
              <a:moveTo>
                <a:pt x="0" y="14781"/>
              </a:moveTo>
              <a:lnTo>
                <a:pt x="374091" y="14781"/>
              </a:lnTo>
            </a:path>
          </a:pathLst>
        </a:custGeom>
      </dgm:spPr>
      <dgm:t>
        <a:bodyPr/>
        <a:lstStyle/>
        <a:p>
          <a:endParaRPr lang="ru-RU"/>
        </a:p>
      </dgm:t>
    </dgm:pt>
    <dgm:pt modelId="{B36A3DCB-3D22-4C9F-8961-7943C9E60909}" type="pres">
      <dgm:prSet presAssocID="{374B509E-BFF9-4B5B-9A6E-DFA52C8F80CF}" presName="connTx" presStyleLbl="parChTrans1D2" presStyleIdx="6" presStyleCnt="7"/>
      <dgm:spPr/>
      <dgm:t>
        <a:bodyPr/>
        <a:lstStyle/>
        <a:p>
          <a:endParaRPr lang="ru-RU"/>
        </a:p>
      </dgm:t>
    </dgm:pt>
    <dgm:pt modelId="{14FE3C5B-35B1-449A-BC65-C25D6C55A5BC}" type="pres">
      <dgm:prSet presAssocID="{196F1937-A9EA-409E-8E5D-7CC937B842BD}" presName="node" presStyleLbl="node1" presStyleIdx="6" presStyleCnt="7">
        <dgm:presLayoutVars>
          <dgm:bulletEnabled val="1"/>
        </dgm:presLayoutVars>
      </dgm:prSet>
      <dgm:spPr>
        <a:prstGeom prst="ellipse">
          <a:avLst/>
        </a:prstGeom>
      </dgm:spPr>
      <dgm:t>
        <a:bodyPr/>
        <a:lstStyle/>
        <a:p>
          <a:endParaRPr lang="ru-RU"/>
        </a:p>
      </dgm:t>
    </dgm:pt>
  </dgm:ptLst>
  <dgm:cxnLst>
    <dgm:cxn modelId="{F26F3CEC-C036-4288-B652-0C150DBD3997}" type="presOf" srcId="{196F1937-A9EA-409E-8E5D-7CC937B842BD}" destId="{14FE3C5B-35B1-449A-BC65-C25D6C55A5BC}" srcOrd="0" destOrd="0" presId="urn:microsoft.com/office/officeart/2005/8/layout/radial1"/>
    <dgm:cxn modelId="{4B96D7E8-8BEE-421E-BA38-60655D59D71E}" srcId="{14582530-D03B-4728-A88A-AE63CA7E4384}" destId="{E5EAC7C6-4610-4F9C-B560-55EA1F091566}" srcOrd="0" destOrd="0" parTransId="{201F94BF-B2EB-45F8-B91A-EB3A2FE010A8}" sibTransId="{FE462BA4-67E7-48DA-AACF-A057DF77A19B}"/>
    <dgm:cxn modelId="{BF2AA328-BB50-459E-9434-E7FBBC78C2D2}" type="presOf" srcId="{E5EAC7C6-4610-4F9C-B560-55EA1F091566}" destId="{B77BDAC5-13CC-474D-ACF8-FCC7D4BC1542}" srcOrd="0" destOrd="0" presId="urn:microsoft.com/office/officeart/2005/8/layout/radial1"/>
    <dgm:cxn modelId="{A3314E7A-6B54-4DB3-850F-52EB822A00EA}" srcId="{E5EAC7C6-4610-4F9C-B560-55EA1F091566}" destId="{196F1937-A9EA-409E-8E5D-7CC937B842BD}" srcOrd="6" destOrd="0" parTransId="{374B509E-BFF9-4B5B-9A6E-DFA52C8F80CF}" sibTransId="{4E130DAF-ED1E-48E3-8D04-1D6046661DA5}"/>
    <dgm:cxn modelId="{FDC25307-53BF-4C67-B25D-B07A9657ECD1}" type="presOf" srcId="{29DDFC8C-6D1D-45AA-9369-48F278A8D336}" destId="{E3835D30-56E7-48DC-A0AA-E396BDAD192C}" srcOrd="0" destOrd="0" presId="urn:microsoft.com/office/officeart/2005/8/layout/radial1"/>
    <dgm:cxn modelId="{79DC32C9-C907-497C-952D-9239A9962C0C}" type="presOf" srcId="{E97B0BF2-5CC6-460D-B9B3-440585A2360E}" destId="{08BA1A6C-E904-4CBA-99E3-222797AAF06F}" srcOrd="1" destOrd="0" presId="urn:microsoft.com/office/officeart/2005/8/layout/radial1"/>
    <dgm:cxn modelId="{A87DA4AE-E8AD-4BBA-ABA8-4609068D003F}" type="presOf" srcId="{374B509E-BFF9-4B5B-9A6E-DFA52C8F80CF}" destId="{DC6A6990-C781-418E-9401-5152912EDC7F}" srcOrd="0" destOrd="0" presId="urn:microsoft.com/office/officeart/2005/8/layout/radial1"/>
    <dgm:cxn modelId="{DADD5B7E-463A-4CFA-A4A1-CD3E6E674DFD}" type="presOf" srcId="{37391AEC-446F-4C31-8F26-7BA7A41C8640}" destId="{CA5637A6-767B-40D5-B2AC-3247FF5C9B45}" srcOrd="1" destOrd="0" presId="urn:microsoft.com/office/officeart/2005/8/layout/radial1"/>
    <dgm:cxn modelId="{EB844C7B-35EA-416C-90D1-5D134AE572E6}" type="presOf" srcId="{369774E1-9259-40CE-AD3D-744271A2249B}" destId="{5D66A68F-4470-433B-B4D1-FC97E835BE79}" srcOrd="0" destOrd="0" presId="urn:microsoft.com/office/officeart/2005/8/layout/radial1"/>
    <dgm:cxn modelId="{3E8D5486-58F1-45DC-949A-EC2F6FAA64FC}" srcId="{E5EAC7C6-4610-4F9C-B560-55EA1F091566}" destId="{ED700E05-9C94-47C7-93C4-96E9A596E67D}" srcOrd="5" destOrd="0" parTransId="{761832DE-3F9B-46A2-8440-A686218E71E0}" sibTransId="{464DD0A7-36BB-4F04-8ECE-B5761F805B1C}"/>
    <dgm:cxn modelId="{8B223825-27B2-4B59-8090-0F6B760A6306}" type="presOf" srcId="{79C26360-C75F-47B3-B0C1-61C38A2FF923}" destId="{240D3843-DA31-465B-909B-112A4F3A6FE5}" srcOrd="1" destOrd="0" presId="urn:microsoft.com/office/officeart/2005/8/layout/radial1"/>
    <dgm:cxn modelId="{16B56691-DC73-4621-ADD7-FF6C3F6E29D5}" type="presOf" srcId="{12D8C84A-59B3-45BB-A97F-00E952AFAA1F}" destId="{60A452FF-A926-44C1-9B62-8FAFC94492F0}" srcOrd="1" destOrd="0" presId="urn:microsoft.com/office/officeart/2005/8/layout/radial1"/>
    <dgm:cxn modelId="{4456FE21-F7E0-471E-BC04-92689AC811B7}" srcId="{E5EAC7C6-4610-4F9C-B560-55EA1F091566}" destId="{45EB8927-699D-461B-993C-BAD0CA8E97D7}" srcOrd="4" destOrd="0" parTransId="{E97B0BF2-5CC6-460D-B9B3-440585A2360E}" sibTransId="{67A565CC-F7EF-4B1F-A1A0-068E349EB499}"/>
    <dgm:cxn modelId="{D0DFBC5C-00B1-4762-9722-8526AD955E6C}" type="presOf" srcId="{761832DE-3F9B-46A2-8440-A686218E71E0}" destId="{E551B2C2-B1A9-4D77-A3A9-6E98F0328B49}" srcOrd="0" destOrd="0" presId="urn:microsoft.com/office/officeart/2005/8/layout/radial1"/>
    <dgm:cxn modelId="{07A0728E-C4C7-44D0-B10D-294EF6C76FA8}" type="presOf" srcId="{E97B0BF2-5CC6-460D-B9B3-440585A2360E}" destId="{B056D7CE-B18B-44ED-A715-25907F10B87D}" srcOrd="0" destOrd="0" presId="urn:microsoft.com/office/officeart/2005/8/layout/radial1"/>
    <dgm:cxn modelId="{1F814E6C-7769-455E-A985-E27EB7A6DD1C}" srcId="{E5EAC7C6-4610-4F9C-B560-55EA1F091566}" destId="{0A11321F-C033-407E-A279-BE4A5FD19559}" srcOrd="1" destOrd="0" parTransId="{91C43110-94EB-41DA-BB16-8ADF3451EBC4}" sibTransId="{A87D756D-AF63-455B-86A6-5AABB85969F5}"/>
    <dgm:cxn modelId="{7A4F7BD9-3218-405A-8DEC-56B0AC53903C}" type="presOf" srcId="{761832DE-3F9B-46A2-8440-A686218E71E0}" destId="{733D6643-1AD1-469D-BAE2-9CA35993801E}" srcOrd="1" destOrd="0" presId="urn:microsoft.com/office/officeart/2005/8/layout/radial1"/>
    <dgm:cxn modelId="{3476AC89-F8FC-4D0D-847D-40EA860B3AB1}" type="presOf" srcId="{91C43110-94EB-41DA-BB16-8ADF3451EBC4}" destId="{4F32BD4C-43F1-4E79-AD98-7C716401D7B5}" srcOrd="0" destOrd="0" presId="urn:microsoft.com/office/officeart/2005/8/layout/radial1"/>
    <dgm:cxn modelId="{2AD4E0BE-9258-4D34-BBAE-D746024678A3}" type="presOf" srcId="{374B509E-BFF9-4B5B-9A6E-DFA52C8F80CF}" destId="{B36A3DCB-3D22-4C9F-8961-7943C9E60909}" srcOrd="1" destOrd="0" presId="urn:microsoft.com/office/officeart/2005/8/layout/radial1"/>
    <dgm:cxn modelId="{3897285A-94A9-4B54-8B41-38D6D845E265}" type="presOf" srcId="{45EB8927-699D-461B-993C-BAD0CA8E97D7}" destId="{7A2EC1C1-52C8-4BEC-B571-931A9960AEDF}" srcOrd="0" destOrd="0" presId="urn:microsoft.com/office/officeart/2005/8/layout/radial1"/>
    <dgm:cxn modelId="{4505C038-39FA-4876-A35B-17E5B80E5689}" type="presOf" srcId="{14582530-D03B-4728-A88A-AE63CA7E4384}" destId="{CA9EAA40-B26A-4473-90B4-A907D546E7A1}" srcOrd="0" destOrd="0" presId="urn:microsoft.com/office/officeart/2005/8/layout/radial1"/>
    <dgm:cxn modelId="{614C8722-4A72-4F35-B575-3F0093FDA08A}" type="presOf" srcId="{79C26360-C75F-47B3-B0C1-61C38A2FF923}" destId="{41FC3BB6-A01D-453D-9146-63DFF9B779F9}" srcOrd="0" destOrd="0" presId="urn:microsoft.com/office/officeart/2005/8/layout/radial1"/>
    <dgm:cxn modelId="{679B1C04-E5D5-4EF4-AA64-C0E716A1697D}" type="presOf" srcId="{43F63C8C-CDB9-47AA-B672-2AA3EE0C94D8}" destId="{BF5A2801-3AC0-49D4-AC59-ED9E4382C177}" srcOrd="0" destOrd="0" presId="urn:microsoft.com/office/officeart/2005/8/layout/radial1"/>
    <dgm:cxn modelId="{8D6DFFF8-0842-4555-831E-5244DD718A70}" srcId="{E5EAC7C6-4610-4F9C-B560-55EA1F091566}" destId="{29DDFC8C-6D1D-45AA-9369-48F278A8D336}" srcOrd="2" destOrd="0" parTransId="{79C26360-C75F-47B3-B0C1-61C38A2FF923}" sibTransId="{0606466C-2EEF-4FEC-8286-A127E8D3A1A7}"/>
    <dgm:cxn modelId="{8BB4E968-713F-48EF-B6A2-D4870A9056C8}" type="presOf" srcId="{91C43110-94EB-41DA-BB16-8ADF3451EBC4}" destId="{993CF001-3285-4830-85B2-B2D3C2977FE6}" srcOrd="1" destOrd="0" presId="urn:microsoft.com/office/officeart/2005/8/layout/radial1"/>
    <dgm:cxn modelId="{2FCBD270-51FF-4F61-A7D2-EA15C5C70EB1}" type="presOf" srcId="{12D8C84A-59B3-45BB-A97F-00E952AFAA1F}" destId="{37938876-53A5-447A-B069-4BB5A56B2CFA}" srcOrd="0" destOrd="0" presId="urn:microsoft.com/office/officeart/2005/8/layout/radial1"/>
    <dgm:cxn modelId="{23987A83-5AAA-42DD-BE65-CFCE220FFEA0}" type="presOf" srcId="{ED700E05-9C94-47C7-93C4-96E9A596E67D}" destId="{64C4C46C-D65A-48B5-A741-E4DCFC9A34DF}" srcOrd="0" destOrd="0" presId="urn:microsoft.com/office/officeart/2005/8/layout/radial1"/>
    <dgm:cxn modelId="{45B028CA-3EDC-4CB2-8001-ACBED71931A4}" srcId="{E5EAC7C6-4610-4F9C-B560-55EA1F091566}" destId="{43F63C8C-CDB9-47AA-B672-2AA3EE0C94D8}" srcOrd="0" destOrd="0" parTransId="{12D8C84A-59B3-45BB-A97F-00E952AFAA1F}" sibTransId="{C78DCFBD-2386-49C9-A7B4-55C528E143B8}"/>
    <dgm:cxn modelId="{3C14D04A-D8A4-46B2-8C16-3CBC9B8D1A81}" type="presOf" srcId="{37391AEC-446F-4C31-8F26-7BA7A41C8640}" destId="{D56AE9B9-D711-467C-8E79-7239E4F88BB8}" srcOrd="0" destOrd="0" presId="urn:microsoft.com/office/officeart/2005/8/layout/radial1"/>
    <dgm:cxn modelId="{BDB4DEAF-5911-40BC-972A-9086EC345F93}" srcId="{E5EAC7C6-4610-4F9C-B560-55EA1F091566}" destId="{369774E1-9259-40CE-AD3D-744271A2249B}" srcOrd="3" destOrd="0" parTransId="{37391AEC-446F-4C31-8F26-7BA7A41C8640}" sibTransId="{7B1CDFCA-EE25-456F-8184-883D5B4CB1EF}"/>
    <dgm:cxn modelId="{9F91F953-3AA6-42A0-9DB0-57FC2E5FFAED}" type="presOf" srcId="{0A11321F-C033-407E-A279-BE4A5FD19559}" destId="{00C6AFEE-E740-4C82-8330-82E76F1D3422}" srcOrd="0" destOrd="0" presId="urn:microsoft.com/office/officeart/2005/8/layout/radial1"/>
    <dgm:cxn modelId="{DF81FDDB-64F7-4EF0-983C-447C3430F36F}" type="presParOf" srcId="{CA9EAA40-B26A-4473-90B4-A907D546E7A1}" destId="{B77BDAC5-13CC-474D-ACF8-FCC7D4BC1542}" srcOrd="0" destOrd="0" presId="urn:microsoft.com/office/officeart/2005/8/layout/radial1"/>
    <dgm:cxn modelId="{0122E0E8-149B-4073-AE31-049B7585D954}" type="presParOf" srcId="{CA9EAA40-B26A-4473-90B4-A907D546E7A1}" destId="{37938876-53A5-447A-B069-4BB5A56B2CFA}" srcOrd="1" destOrd="0" presId="urn:microsoft.com/office/officeart/2005/8/layout/radial1"/>
    <dgm:cxn modelId="{7C828F3C-71E1-4B07-94F9-935FF4A9C3E5}" type="presParOf" srcId="{37938876-53A5-447A-B069-4BB5A56B2CFA}" destId="{60A452FF-A926-44C1-9B62-8FAFC94492F0}" srcOrd="0" destOrd="0" presId="urn:microsoft.com/office/officeart/2005/8/layout/radial1"/>
    <dgm:cxn modelId="{93846361-E05A-4804-9532-EDE6E7516C3A}" type="presParOf" srcId="{CA9EAA40-B26A-4473-90B4-A907D546E7A1}" destId="{BF5A2801-3AC0-49D4-AC59-ED9E4382C177}" srcOrd="2" destOrd="0" presId="urn:microsoft.com/office/officeart/2005/8/layout/radial1"/>
    <dgm:cxn modelId="{B67F1DC5-890C-47E9-BDD8-63AAAC30F276}" type="presParOf" srcId="{CA9EAA40-B26A-4473-90B4-A907D546E7A1}" destId="{4F32BD4C-43F1-4E79-AD98-7C716401D7B5}" srcOrd="3" destOrd="0" presId="urn:microsoft.com/office/officeart/2005/8/layout/radial1"/>
    <dgm:cxn modelId="{1FA3C5F8-5F97-4A26-BCCB-40392A5D96B8}" type="presParOf" srcId="{4F32BD4C-43F1-4E79-AD98-7C716401D7B5}" destId="{993CF001-3285-4830-85B2-B2D3C2977FE6}" srcOrd="0" destOrd="0" presId="urn:microsoft.com/office/officeart/2005/8/layout/radial1"/>
    <dgm:cxn modelId="{B8F972F9-4459-42B4-8772-4C36544B7C78}" type="presParOf" srcId="{CA9EAA40-B26A-4473-90B4-A907D546E7A1}" destId="{00C6AFEE-E740-4C82-8330-82E76F1D3422}" srcOrd="4" destOrd="0" presId="urn:microsoft.com/office/officeart/2005/8/layout/radial1"/>
    <dgm:cxn modelId="{181E21C1-E7C8-4ECB-AE08-EA1A116E36A0}" type="presParOf" srcId="{CA9EAA40-B26A-4473-90B4-A907D546E7A1}" destId="{41FC3BB6-A01D-453D-9146-63DFF9B779F9}" srcOrd="5" destOrd="0" presId="urn:microsoft.com/office/officeart/2005/8/layout/radial1"/>
    <dgm:cxn modelId="{77F1873A-AFCB-432D-B197-1633D5977D9B}" type="presParOf" srcId="{41FC3BB6-A01D-453D-9146-63DFF9B779F9}" destId="{240D3843-DA31-465B-909B-112A4F3A6FE5}" srcOrd="0" destOrd="0" presId="urn:microsoft.com/office/officeart/2005/8/layout/radial1"/>
    <dgm:cxn modelId="{88D41EFC-DB4D-4ED4-8BE3-3D21C43F4ED2}" type="presParOf" srcId="{CA9EAA40-B26A-4473-90B4-A907D546E7A1}" destId="{E3835D30-56E7-48DC-A0AA-E396BDAD192C}" srcOrd="6" destOrd="0" presId="urn:microsoft.com/office/officeart/2005/8/layout/radial1"/>
    <dgm:cxn modelId="{9C5209F4-14F8-4128-BE36-FBAE27A23960}" type="presParOf" srcId="{CA9EAA40-B26A-4473-90B4-A907D546E7A1}" destId="{D56AE9B9-D711-467C-8E79-7239E4F88BB8}" srcOrd="7" destOrd="0" presId="urn:microsoft.com/office/officeart/2005/8/layout/radial1"/>
    <dgm:cxn modelId="{EB171ED4-DF0A-47A5-A02A-DFDD740A35C7}" type="presParOf" srcId="{D56AE9B9-D711-467C-8E79-7239E4F88BB8}" destId="{CA5637A6-767B-40D5-B2AC-3247FF5C9B45}" srcOrd="0" destOrd="0" presId="urn:microsoft.com/office/officeart/2005/8/layout/radial1"/>
    <dgm:cxn modelId="{E07F50D2-BB96-4765-B487-27B32A33D47E}" type="presParOf" srcId="{CA9EAA40-B26A-4473-90B4-A907D546E7A1}" destId="{5D66A68F-4470-433B-B4D1-FC97E835BE79}" srcOrd="8" destOrd="0" presId="urn:microsoft.com/office/officeart/2005/8/layout/radial1"/>
    <dgm:cxn modelId="{A94BF5F9-E33E-43DF-8360-B437275DB77A}" type="presParOf" srcId="{CA9EAA40-B26A-4473-90B4-A907D546E7A1}" destId="{B056D7CE-B18B-44ED-A715-25907F10B87D}" srcOrd="9" destOrd="0" presId="urn:microsoft.com/office/officeart/2005/8/layout/radial1"/>
    <dgm:cxn modelId="{B6892329-D20A-4361-B145-50B91CD8216A}" type="presParOf" srcId="{B056D7CE-B18B-44ED-A715-25907F10B87D}" destId="{08BA1A6C-E904-4CBA-99E3-222797AAF06F}" srcOrd="0" destOrd="0" presId="urn:microsoft.com/office/officeart/2005/8/layout/radial1"/>
    <dgm:cxn modelId="{22072155-BA20-455A-9373-1500ADE70CFF}" type="presParOf" srcId="{CA9EAA40-B26A-4473-90B4-A907D546E7A1}" destId="{7A2EC1C1-52C8-4BEC-B571-931A9960AEDF}" srcOrd="10" destOrd="0" presId="urn:microsoft.com/office/officeart/2005/8/layout/radial1"/>
    <dgm:cxn modelId="{1B9CD738-898A-41C1-BD30-28B88C751DEC}" type="presParOf" srcId="{CA9EAA40-B26A-4473-90B4-A907D546E7A1}" destId="{E551B2C2-B1A9-4D77-A3A9-6E98F0328B49}" srcOrd="11" destOrd="0" presId="urn:microsoft.com/office/officeart/2005/8/layout/radial1"/>
    <dgm:cxn modelId="{96F30D7A-0A0E-4534-A940-9C3C818DBBBB}" type="presParOf" srcId="{E551B2C2-B1A9-4D77-A3A9-6E98F0328B49}" destId="{733D6643-1AD1-469D-BAE2-9CA35993801E}" srcOrd="0" destOrd="0" presId="urn:microsoft.com/office/officeart/2005/8/layout/radial1"/>
    <dgm:cxn modelId="{335DBC54-BD79-494A-BAF3-632F99C0B526}" type="presParOf" srcId="{CA9EAA40-B26A-4473-90B4-A907D546E7A1}" destId="{64C4C46C-D65A-48B5-A741-E4DCFC9A34DF}" srcOrd="12" destOrd="0" presId="urn:microsoft.com/office/officeart/2005/8/layout/radial1"/>
    <dgm:cxn modelId="{166C1BFE-2839-4D4A-9027-E021CB860C02}" type="presParOf" srcId="{CA9EAA40-B26A-4473-90B4-A907D546E7A1}" destId="{DC6A6990-C781-418E-9401-5152912EDC7F}" srcOrd="13" destOrd="0" presId="urn:microsoft.com/office/officeart/2005/8/layout/radial1"/>
    <dgm:cxn modelId="{6412B178-AE2D-49F0-99FF-065577A876EB}" type="presParOf" srcId="{DC6A6990-C781-418E-9401-5152912EDC7F}" destId="{B36A3DCB-3D22-4C9F-8961-7943C9E60909}" srcOrd="0" destOrd="0" presId="urn:microsoft.com/office/officeart/2005/8/layout/radial1"/>
    <dgm:cxn modelId="{111DADC1-D384-48C4-8729-443BF962FF44}" type="presParOf" srcId="{CA9EAA40-B26A-4473-90B4-A907D546E7A1}" destId="{14FE3C5B-35B1-449A-BC65-C25D6C55A5BC}" srcOrd="14"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A80E31E-2948-4FB3-A67F-43883EE7472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914CFB3-7CD9-46A0-9507-E6D8E80E0AAE}">
      <dgm:prSet phldrT="[Текст]" custT="1"/>
      <dgm:spPr>
        <a:xfrm>
          <a:off x="1943740" y="168802"/>
          <a:ext cx="1606092" cy="8030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Форми розвитку емоціно-вольової сфери дошкільників</a:t>
          </a:r>
          <a:endParaRPr lang="ru-RU" sz="1400">
            <a:solidFill>
              <a:sysClr val="window" lastClr="FFFFFF"/>
            </a:solidFill>
            <a:latin typeface="Times New Roman" pitchFamily="18" charset="0"/>
            <a:ea typeface="+mn-ea"/>
            <a:cs typeface="Times New Roman" pitchFamily="18" charset="0"/>
          </a:endParaRPr>
        </a:p>
      </dgm:t>
    </dgm:pt>
    <dgm:pt modelId="{96A8EC65-0F03-416E-B47E-26345EEE8DE3}" type="parTrans" cxnId="{44A997E3-058D-4254-9182-7C673B90EF74}">
      <dgm:prSet/>
      <dgm:spPr/>
      <dgm:t>
        <a:bodyPr/>
        <a:lstStyle/>
        <a:p>
          <a:endParaRPr lang="ru-RU"/>
        </a:p>
      </dgm:t>
    </dgm:pt>
    <dgm:pt modelId="{590932D5-253F-4803-A511-D307689874EE}" type="sibTrans" cxnId="{44A997E3-058D-4254-9182-7C673B90EF74}">
      <dgm:prSet/>
      <dgm:spPr/>
      <dgm:t>
        <a:bodyPr/>
        <a:lstStyle/>
        <a:p>
          <a:endParaRPr lang="ru-RU"/>
        </a:p>
      </dgm:t>
    </dgm:pt>
    <dgm:pt modelId="{B9510F99-98CF-4279-B7A9-C81F509FD715}">
      <dgm:prSet phldrT="[Текст]" custT="1"/>
      <dgm:spPr>
        <a:xfrm>
          <a:off x="368" y="1309127"/>
          <a:ext cx="1606092" cy="8030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Масові</a:t>
          </a:r>
          <a:endParaRPr lang="ru-RU" sz="1400">
            <a:solidFill>
              <a:sysClr val="window" lastClr="FFFFFF"/>
            </a:solidFill>
            <a:latin typeface="Times New Roman" pitchFamily="18" charset="0"/>
            <a:ea typeface="+mn-ea"/>
            <a:cs typeface="Times New Roman" pitchFamily="18" charset="0"/>
          </a:endParaRPr>
        </a:p>
      </dgm:t>
    </dgm:pt>
    <dgm:pt modelId="{A29AF349-4DB6-426B-86A3-3A6C09D421D9}" type="parTrans" cxnId="{0D84C511-5578-4023-851A-AB6B38C84375}">
      <dgm:prSet/>
      <dgm:spPr>
        <a:xfrm>
          <a:off x="803415" y="971848"/>
          <a:ext cx="1943371" cy="337279"/>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DB5AD3E5-7D03-4144-8206-388ABAEA39D0}" type="sibTrans" cxnId="{0D84C511-5578-4023-851A-AB6B38C84375}">
      <dgm:prSet/>
      <dgm:spPr/>
      <dgm:t>
        <a:bodyPr/>
        <a:lstStyle/>
        <a:p>
          <a:endParaRPr lang="ru-RU"/>
        </a:p>
      </dgm:t>
    </dgm:pt>
    <dgm:pt modelId="{9A6EFEFC-31C0-4FC0-B255-AD180D780801}">
      <dgm:prSet phldrT="[Текст]" custT="1"/>
      <dgm:spPr>
        <a:xfrm>
          <a:off x="1943740" y="1309127"/>
          <a:ext cx="1606092" cy="8030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Групові</a:t>
          </a:r>
          <a:endParaRPr lang="ru-RU" sz="1400">
            <a:solidFill>
              <a:sysClr val="window" lastClr="FFFFFF"/>
            </a:solidFill>
            <a:latin typeface="Times New Roman" pitchFamily="18" charset="0"/>
            <a:ea typeface="+mn-ea"/>
            <a:cs typeface="Times New Roman" pitchFamily="18" charset="0"/>
          </a:endParaRPr>
        </a:p>
      </dgm:t>
    </dgm:pt>
    <dgm:pt modelId="{4C8D727F-B42B-4354-A443-5C87BFFFE6B6}" type="parTrans" cxnId="{9145D194-B164-4782-A885-BD3E58204A3B}">
      <dgm:prSet/>
      <dgm:spPr>
        <a:xfrm>
          <a:off x="2701066" y="971848"/>
          <a:ext cx="91440" cy="337279"/>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01D87F09-8F06-4F72-A08B-FC2E39DD88CD}" type="sibTrans" cxnId="{9145D194-B164-4782-A885-BD3E58204A3B}">
      <dgm:prSet/>
      <dgm:spPr/>
      <dgm:t>
        <a:bodyPr/>
        <a:lstStyle/>
        <a:p>
          <a:endParaRPr lang="ru-RU"/>
        </a:p>
      </dgm:t>
    </dgm:pt>
    <dgm:pt modelId="{85837DEB-3086-48B4-A315-865385835DFC}">
      <dgm:prSet phldrT="[Текст]" custT="1"/>
      <dgm:spPr>
        <a:xfrm>
          <a:off x="3887112" y="1309127"/>
          <a:ext cx="1606092" cy="8030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Індивідуальні</a:t>
          </a:r>
          <a:endParaRPr lang="ru-RU" sz="1400">
            <a:solidFill>
              <a:sysClr val="window" lastClr="FFFFFF"/>
            </a:solidFill>
            <a:latin typeface="Times New Roman" pitchFamily="18" charset="0"/>
            <a:ea typeface="+mn-ea"/>
            <a:cs typeface="Times New Roman" pitchFamily="18" charset="0"/>
          </a:endParaRPr>
        </a:p>
      </dgm:t>
    </dgm:pt>
    <dgm:pt modelId="{4E182B1E-C586-4325-BEFE-8331896C51AE}" type="parTrans" cxnId="{1AAD029F-448F-4B5F-8126-51ECB39C209D}">
      <dgm:prSet/>
      <dgm:spPr>
        <a:xfrm>
          <a:off x="2746787" y="971848"/>
          <a:ext cx="1943371" cy="337279"/>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357855BD-DE39-431E-AD75-CC6A85D75D75}" type="sibTrans" cxnId="{1AAD029F-448F-4B5F-8126-51ECB39C209D}">
      <dgm:prSet/>
      <dgm:spPr/>
      <dgm:t>
        <a:bodyPr/>
        <a:lstStyle/>
        <a:p>
          <a:endParaRPr lang="ru-RU"/>
        </a:p>
      </dgm:t>
    </dgm:pt>
    <dgm:pt modelId="{55D51969-EE99-472F-9BC5-D7521ECD1A8E}" type="pres">
      <dgm:prSet presAssocID="{5A80E31E-2948-4FB3-A67F-43883EE74726}" presName="hierChild1" presStyleCnt="0">
        <dgm:presLayoutVars>
          <dgm:orgChart val="1"/>
          <dgm:chPref val="1"/>
          <dgm:dir/>
          <dgm:animOne val="branch"/>
          <dgm:animLvl val="lvl"/>
          <dgm:resizeHandles/>
        </dgm:presLayoutVars>
      </dgm:prSet>
      <dgm:spPr/>
      <dgm:t>
        <a:bodyPr/>
        <a:lstStyle/>
        <a:p>
          <a:endParaRPr lang="ru-RU"/>
        </a:p>
      </dgm:t>
    </dgm:pt>
    <dgm:pt modelId="{54ED5A33-62AB-4039-BA57-A0B85A2B11F0}" type="pres">
      <dgm:prSet presAssocID="{2914CFB3-7CD9-46A0-9507-E6D8E80E0AAE}" presName="hierRoot1" presStyleCnt="0">
        <dgm:presLayoutVars>
          <dgm:hierBranch val="init"/>
        </dgm:presLayoutVars>
      </dgm:prSet>
      <dgm:spPr/>
    </dgm:pt>
    <dgm:pt modelId="{3A96B906-BE98-4E01-8FF3-44D0ECA1431D}" type="pres">
      <dgm:prSet presAssocID="{2914CFB3-7CD9-46A0-9507-E6D8E80E0AAE}" presName="rootComposite1" presStyleCnt="0"/>
      <dgm:spPr/>
    </dgm:pt>
    <dgm:pt modelId="{B8837649-BF4E-40F2-A737-6A16578ABEF0}" type="pres">
      <dgm:prSet presAssocID="{2914CFB3-7CD9-46A0-9507-E6D8E80E0AAE}" presName="rootText1" presStyleLbl="node0" presStyleIdx="0" presStyleCnt="1">
        <dgm:presLayoutVars>
          <dgm:chPref val="3"/>
        </dgm:presLayoutVars>
      </dgm:prSet>
      <dgm:spPr>
        <a:prstGeom prst="rect">
          <a:avLst/>
        </a:prstGeom>
      </dgm:spPr>
      <dgm:t>
        <a:bodyPr/>
        <a:lstStyle/>
        <a:p>
          <a:endParaRPr lang="ru-RU"/>
        </a:p>
      </dgm:t>
    </dgm:pt>
    <dgm:pt modelId="{8E5BBBE5-3A6D-4A52-851F-276CE52C15FB}" type="pres">
      <dgm:prSet presAssocID="{2914CFB3-7CD9-46A0-9507-E6D8E80E0AAE}" presName="rootConnector1" presStyleLbl="node1" presStyleIdx="0" presStyleCnt="0"/>
      <dgm:spPr/>
      <dgm:t>
        <a:bodyPr/>
        <a:lstStyle/>
        <a:p>
          <a:endParaRPr lang="ru-RU"/>
        </a:p>
      </dgm:t>
    </dgm:pt>
    <dgm:pt modelId="{4F1376A4-3BCA-4DF8-B1DC-7583FB222C1F}" type="pres">
      <dgm:prSet presAssocID="{2914CFB3-7CD9-46A0-9507-E6D8E80E0AAE}" presName="hierChild2" presStyleCnt="0"/>
      <dgm:spPr/>
    </dgm:pt>
    <dgm:pt modelId="{2F294744-F791-448B-BEA3-C61A46747631}" type="pres">
      <dgm:prSet presAssocID="{A29AF349-4DB6-426B-86A3-3A6C09D421D9}"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9AB2A3FE-06FA-47EA-A7F1-9972C9CE43F9}" type="pres">
      <dgm:prSet presAssocID="{B9510F99-98CF-4279-B7A9-C81F509FD715}" presName="hierRoot2" presStyleCnt="0">
        <dgm:presLayoutVars>
          <dgm:hierBranch val="init"/>
        </dgm:presLayoutVars>
      </dgm:prSet>
      <dgm:spPr/>
    </dgm:pt>
    <dgm:pt modelId="{1FB8590B-D679-45B5-8240-A3FBF07E2620}" type="pres">
      <dgm:prSet presAssocID="{B9510F99-98CF-4279-B7A9-C81F509FD715}" presName="rootComposite" presStyleCnt="0"/>
      <dgm:spPr/>
    </dgm:pt>
    <dgm:pt modelId="{5CB02959-68BD-4D98-B790-C7AA4280B78E}" type="pres">
      <dgm:prSet presAssocID="{B9510F99-98CF-4279-B7A9-C81F509FD715}" presName="rootText" presStyleLbl="node2" presStyleIdx="0" presStyleCnt="3">
        <dgm:presLayoutVars>
          <dgm:chPref val="3"/>
        </dgm:presLayoutVars>
      </dgm:prSet>
      <dgm:spPr>
        <a:prstGeom prst="rect">
          <a:avLst/>
        </a:prstGeom>
      </dgm:spPr>
      <dgm:t>
        <a:bodyPr/>
        <a:lstStyle/>
        <a:p>
          <a:endParaRPr lang="ru-RU"/>
        </a:p>
      </dgm:t>
    </dgm:pt>
    <dgm:pt modelId="{4FBF7793-1CAC-4571-B920-CC81EE155633}" type="pres">
      <dgm:prSet presAssocID="{B9510F99-98CF-4279-B7A9-C81F509FD715}" presName="rootConnector" presStyleLbl="node2" presStyleIdx="0" presStyleCnt="3"/>
      <dgm:spPr/>
      <dgm:t>
        <a:bodyPr/>
        <a:lstStyle/>
        <a:p>
          <a:endParaRPr lang="ru-RU"/>
        </a:p>
      </dgm:t>
    </dgm:pt>
    <dgm:pt modelId="{4EB1A610-63B5-4D8E-87F2-99FF32E531C2}" type="pres">
      <dgm:prSet presAssocID="{B9510F99-98CF-4279-B7A9-C81F509FD715}" presName="hierChild4" presStyleCnt="0"/>
      <dgm:spPr/>
    </dgm:pt>
    <dgm:pt modelId="{8238E716-4EE5-4494-9656-31E86D701F7D}" type="pres">
      <dgm:prSet presAssocID="{B9510F99-98CF-4279-B7A9-C81F509FD715}" presName="hierChild5" presStyleCnt="0"/>
      <dgm:spPr/>
    </dgm:pt>
    <dgm:pt modelId="{7937C0C3-4CFF-4740-AC76-4B84ABE7C686}" type="pres">
      <dgm:prSet presAssocID="{4C8D727F-B42B-4354-A443-5C87BFFFE6B6}"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66CF5627-7E3E-4CE2-9C75-4341F6CE9BA2}" type="pres">
      <dgm:prSet presAssocID="{9A6EFEFC-31C0-4FC0-B255-AD180D780801}" presName="hierRoot2" presStyleCnt="0">
        <dgm:presLayoutVars>
          <dgm:hierBranch val="init"/>
        </dgm:presLayoutVars>
      </dgm:prSet>
      <dgm:spPr/>
    </dgm:pt>
    <dgm:pt modelId="{95935824-FE38-4F3D-AA82-8592338F277A}" type="pres">
      <dgm:prSet presAssocID="{9A6EFEFC-31C0-4FC0-B255-AD180D780801}" presName="rootComposite" presStyleCnt="0"/>
      <dgm:spPr/>
    </dgm:pt>
    <dgm:pt modelId="{9B53FD6B-314A-4693-AE7E-C7505D8AC99E}" type="pres">
      <dgm:prSet presAssocID="{9A6EFEFC-31C0-4FC0-B255-AD180D780801}" presName="rootText" presStyleLbl="node2" presStyleIdx="1" presStyleCnt="3">
        <dgm:presLayoutVars>
          <dgm:chPref val="3"/>
        </dgm:presLayoutVars>
      </dgm:prSet>
      <dgm:spPr>
        <a:prstGeom prst="rect">
          <a:avLst/>
        </a:prstGeom>
      </dgm:spPr>
      <dgm:t>
        <a:bodyPr/>
        <a:lstStyle/>
        <a:p>
          <a:endParaRPr lang="ru-RU"/>
        </a:p>
      </dgm:t>
    </dgm:pt>
    <dgm:pt modelId="{122B394E-CBCC-4602-B1E7-F1512AFB6FB7}" type="pres">
      <dgm:prSet presAssocID="{9A6EFEFC-31C0-4FC0-B255-AD180D780801}" presName="rootConnector" presStyleLbl="node2" presStyleIdx="1" presStyleCnt="3"/>
      <dgm:spPr/>
      <dgm:t>
        <a:bodyPr/>
        <a:lstStyle/>
        <a:p>
          <a:endParaRPr lang="ru-RU"/>
        </a:p>
      </dgm:t>
    </dgm:pt>
    <dgm:pt modelId="{E272108C-80CA-4EF1-B9B6-C64D4FC78FEE}" type="pres">
      <dgm:prSet presAssocID="{9A6EFEFC-31C0-4FC0-B255-AD180D780801}" presName="hierChild4" presStyleCnt="0"/>
      <dgm:spPr/>
    </dgm:pt>
    <dgm:pt modelId="{FC914DE3-8134-4494-BE76-4E9F35E7421F}" type="pres">
      <dgm:prSet presAssocID="{9A6EFEFC-31C0-4FC0-B255-AD180D780801}" presName="hierChild5" presStyleCnt="0"/>
      <dgm:spPr/>
    </dgm:pt>
    <dgm:pt modelId="{9C7D7FF7-6376-448E-A4DB-D05C70F7D47A}" type="pres">
      <dgm:prSet presAssocID="{4E182B1E-C586-4325-BEFE-8331896C51AE}" presName="Name37"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226467C4-B3C6-4931-8CAE-9EC5C970C877}" type="pres">
      <dgm:prSet presAssocID="{85837DEB-3086-48B4-A315-865385835DFC}" presName="hierRoot2" presStyleCnt="0">
        <dgm:presLayoutVars>
          <dgm:hierBranch val="init"/>
        </dgm:presLayoutVars>
      </dgm:prSet>
      <dgm:spPr/>
    </dgm:pt>
    <dgm:pt modelId="{212F1252-0820-48FE-BDC9-37331F111A6A}" type="pres">
      <dgm:prSet presAssocID="{85837DEB-3086-48B4-A315-865385835DFC}" presName="rootComposite" presStyleCnt="0"/>
      <dgm:spPr/>
    </dgm:pt>
    <dgm:pt modelId="{1DAD4EEB-2B7A-448B-9BB6-846FAE6789CB}" type="pres">
      <dgm:prSet presAssocID="{85837DEB-3086-48B4-A315-865385835DFC}" presName="rootText" presStyleLbl="node2" presStyleIdx="2" presStyleCnt="3">
        <dgm:presLayoutVars>
          <dgm:chPref val="3"/>
        </dgm:presLayoutVars>
      </dgm:prSet>
      <dgm:spPr>
        <a:prstGeom prst="rect">
          <a:avLst/>
        </a:prstGeom>
      </dgm:spPr>
      <dgm:t>
        <a:bodyPr/>
        <a:lstStyle/>
        <a:p>
          <a:endParaRPr lang="ru-RU"/>
        </a:p>
      </dgm:t>
    </dgm:pt>
    <dgm:pt modelId="{82528C72-C601-4178-B2B9-375240F8726F}" type="pres">
      <dgm:prSet presAssocID="{85837DEB-3086-48B4-A315-865385835DFC}" presName="rootConnector" presStyleLbl="node2" presStyleIdx="2" presStyleCnt="3"/>
      <dgm:spPr/>
      <dgm:t>
        <a:bodyPr/>
        <a:lstStyle/>
        <a:p>
          <a:endParaRPr lang="ru-RU"/>
        </a:p>
      </dgm:t>
    </dgm:pt>
    <dgm:pt modelId="{7B9800DA-6D1F-48A7-9934-0FE39D6671F8}" type="pres">
      <dgm:prSet presAssocID="{85837DEB-3086-48B4-A315-865385835DFC}" presName="hierChild4" presStyleCnt="0"/>
      <dgm:spPr/>
    </dgm:pt>
    <dgm:pt modelId="{1EE0B852-BB96-4EE7-8CF6-060B9A1BC494}" type="pres">
      <dgm:prSet presAssocID="{85837DEB-3086-48B4-A315-865385835DFC}" presName="hierChild5" presStyleCnt="0"/>
      <dgm:spPr/>
    </dgm:pt>
    <dgm:pt modelId="{B9C52F5B-8108-4F05-84C8-189C06C508D6}" type="pres">
      <dgm:prSet presAssocID="{2914CFB3-7CD9-46A0-9507-E6D8E80E0AAE}" presName="hierChild3" presStyleCnt="0"/>
      <dgm:spPr/>
    </dgm:pt>
  </dgm:ptLst>
  <dgm:cxnLst>
    <dgm:cxn modelId="{A80D621A-69EE-45C0-B7F2-E837568C7177}" type="presOf" srcId="{5A80E31E-2948-4FB3-A67F-43883EE74726}" destId="{55D51969-EE99-472F-9BC5-D7521ECD1A8E}" srcOrd="0" destOrd="0" presId="urn:microsoft.com/office/officeart/2005/8/layout/orgChart1"/>
    <dgm:cxn modelId="{0672D1B7-00B3-492F-BAC9-512AD640E42D}" type="presOf" srcId="{4E182B1E-C586-4325-BEFE-8331896C51AE}" destId="{9C7D7FF7-6376-448E-A4DB-D05C70F7D47A}" srcOrd="0" destOrd="0" presId="urn:microsoft.com/office/officeart/2005/8/layout/orgChart1"/>
    <dgm:cxn modelId="{0D84C511-5578-4023-851A-AB6B38C84375}" srcId="{2914CFB3-7CD9-46A0-9507-E6D8E80E0AAE}" destId="{B9510F99-98CF-4279-B7A9-C81F509FD715}" srcOrd="0" destOrd="0" parTransId="{A29AF349-4DB6-426B-86A3-3A6C09D421D9}" sibTransId="{DB5AD3E5-7D03-4144-8206-388ABAEA39D0}"/>
    <dgm:cxn modelId="{9145D194-B164-4782-A885-BD3E58204A3B}" srcId="{2914CFB3-7CD9-46A0-9507-E6D8E80E0AAE}" destId="{9A6EFEFC-31C0-4FC0-B255-AD180D780801}" srcOrd="1" destOrd="0" parTransId="{4C8D727F-B42B-4354-A443-5C87BFFFE6B6}" sibTransId="{01D87F09-8F06-4F72-A08B-FC2E39DD88CD}"/>
    <dgm:cxn modelId="{27210D55-823B-49F7-9BDF-77EE55957E4D}" type="presOf" srcId="{B9510F99-98CF-4279-B7A9-C81F509FD715}" destId="{5CB02959-68BD-4D98-B790-C7AA4280B78E}" srcOrd="0" destOrd="0" presId="urn:microsoft.com/office/officeart/2005/8/layout/orgChart1"/>
    <dgm:cxn modelId="{44A997E3-058D-4254-9182-7C673B90EF74}" srcId="{5A80E31E-2948-4FB3-A67F-43883EE74726}" destId="{2914CFB3-7CD9-46A0-9507-E6D8E80E0AAE}" srcOrd="0" destOrd="0" parTransId="{96A8EC65-0F03-416E-B47E-26345EEE8DE3}" sibTransId="{590932D5-253F-4803-A511-D307689874EE}"/>
    <dgm:cxn modelId="{48AF314C-3846-41BF-9AE1-C8C4FF35E575}" type="presOf" srcId="{B9510F99-98CF-4279-B7A9-C81F509FD715}" destId="{4FBF7793-1CAC-4571-B920-CC81EE155633}" srcOrd="1" destOrd="0" presId="urn:microsoft.com/office/officeart/2005/8/layout/orgChart1"/>
    <dgm:cxn modelId="{5864DB48-EF30-4BCC-A791-AF40E4AA6B4B}" type="presOf" srcId="{2914CFB3-7CD9-46A0-9507-E6D8E80E0AAE}" destId="{B8837649-BF4E-40F2-A737-6A16578ABEF0}" srcOrd="0" destOrd="0" presId="urn:microsoft.com/office/officeart/2005/8/layout/orgChart1"/>
    <dgm:cxn modelId="{AA1F5E99-4AC6-46C9-82F7-B8F12E4DC8CD}" type="presOf" srcId="{4C8D727F-B42B-4354-A443-5C87BFFFE6B6}" destId="{7937C0C3-4CFF-4740-AC76-4B84ABE7C686}" srcOrd="0" destOrd="0" presId="urn:microsoft.com/office/officeart/2005/8/layout/orgChart1"/>
    <dgm:cxn modelId="{FB965910-A084-4223-BF12-C0C90176C016}" type="presOf" srcId="{85837DEB-3086-48B4-A315-865385835DFC}" destId="{82528C72-C601-4178-B2B9-375240F8726F}" srcOrd="1" destOrd="0" presId="urn:microsoft.com/office/officeart/2005/8/layout/orgChart1"/>
    <dgm:cxn modelId="{786801B4-7AF2-4EDB-9941-E7445D6DF111}" type="presOf" srcId="{85837DEB-3086-48B4-A315-865385835DFC}" destId="{1DAD4EEB-2B7A-448B-9BB6-846FAE6789CB}" srcOrd="0" destOrd="0" presId="urn:microsoft.com/office/officeart/2005/8/layout/orgChart1"/>
    <dgm:cxn modelId="{A611C968-E775-41F9-A565-3464B428B880}" type="presOf" srcId="{A29AF349-4DB6-426B-86A3-3A6C09D421D9}" destId="{2F294744-F791-448B-BEA3-C61A46747631}" srcOrd="0" destOrd="0" presId="urn:microsoft.com/office/officeart/2005/8/layout/orgChart1"/>
    <dgm:cxn modelId="{8F179B96-CCBA-4594-89E3-592C6F784D9D}" type="presOf" srcId="{2914CFB3-7CD9-46A0-9507-E6D8E80E0AAE}" destId="{8E5BBBE5-3A6D-4A52-851F-276CE52C15FB}" srcOrd="1" destOrd="0" presId="urn:microsoft.com/office/officeart/2005/8/layout/orgChart1"/>
    <dgm:cxn modelId="{1AAD029F-448F-4B5F-8126-51ECB39C209D}" srcId="{2914CFB3-7CD9-46A0-9507-E6D8E80E0AAE}" destId="{85837DEB-3086-48B4-A315-865385835DFC}" srcOrd="2" destOrd="0" parTransId="{4E182B1E-C586-4325-BEFE-8331896C51AE}" sibTransId="{357855BD-DE39-431E-AD75-CC6A85D75D75}"/>
    <dgm:cxn modelId="{28520756-04D0-4A18-8324-B43CEC29C4AA}" type="presOf" srcId="{9A6EFEFC-31C0-4FC0-B255-AD180D780801}" destId="{9B53FD6B-314A-4693-AE7E-C7505D8AC99E}" srcOrd="0" destOrd="0" presId="urn:microsoft.com/office/officeart/2005/8/layout/orgChart1"/>
    <dgm:cxn modelId="{EBD5BE9C-FEDA-47B6-868E-F221FFB56FEF}" type="presOf" srcId="{9A6EFEFC-31C0-4FC0-B255-AD180D780801}" destId="{122B394E-CBCC-4602-B1E7-F1512AFB6FB7}" srcOrd="1" destOrd="0" presId="urn:microsoft.com/office/officeart/2005/8/layout/orgChart1"/>
    <dgm:cxn modelId="{B5C39AD4-50F6-4717-BBDF-1EE65C957D97}" type="presParOf" srcId="{55D51969-EE99-472F-9BC5-D7521ECD1A8E}" destId="{54ED5A33-62AB-4039-BA57-A0B85A2B11F0}" srcOrd="0" destOrd="0" presId="urn:microsoft.com/office/officeart/2005/8/layout/orgChart1"/>
    <dgm:cxn modelId="{DB7357BD-8623-4153-A974-77B48850757C}" type="presParOf" srcId="{54ED5A33-62AB-4039-BA57-A0B85A2B11F0}" destId="{3A96B906-BE98-4E01-8FF3-44D0ECA1431D}" srcOrd="0" destOrd="0" presId="urn:microsoft.com/office/officeart/2005/8/layout/orgChart1"/>
    <dgm:cxn modelId="{E4BE9A36-F211-409A-B4AC-F2C7C6BE9F57}" type="presParOf" srcId="{3A96B906-BE98-4E01-8FF3-44D0ECA1431D}" destId="{B8837649-BF4E-40F2-A737-6A16578ABEF0}" srcOrd="0" destOrd="0" presId="urn:microsoft.com/office/officeart/2005/8/layout/orgChart1"/>
    <dgm:cxn modelId="{2ECD93DD-4E4C-4C9F-81CD-D769A3A863A9}" type="presParOf" srcId="{3A96B906-BE98-4E01-8FF3-44D0ECA1431D}" destId="{8E5BBBE5-3A6D-4A52-851F-276CE52C15FB}" srcOrd="1" destOrd="0" presId="urn:microsoft.com/office/officeart/2005/8/layout/orgChart1"/>
    <dgm:cxn modelId="{F8CADE75-47D2-4BA4-B9B8-361DA777B088}" type="presParOf" srcId="{54ED5A33-62AB-4039-BA57-A0B85A2B11F0}" destId="{4F1376A4-3BCA-4DF8-B1DC-7583FB222C1F}" srcOrd="1" destOrd="0" presId="urn:microsoft.com/office/officeart/2005/8/layout/orgChart1"/>
    <dgm:cxn modelId="{BB52A11F-D792-4FE4-B543-EE9581DEF72F}" type="presParOf" srcId="{4F1376A4-3BCA-4DF8-B1DC-7583FB222C1F}" destId="{2F294744-F791-448B-BEA3-C61A46747631}" srcOrd="0" destOrd="0" presId="urn:microsoft.com/office/officeart/2005/8/layout/orgChart1"/>
    <dgm:cxn modelId="{2DAF747C-D5B1-46BE-838C-AB3C7604BEB2}" type="presParOf" srcId="{4F1376A4-3BCA-4DF8-B1DC-7583FB222C1F}" destId="{9AB2A3FE-06FA-47EA-A7F1-9972C9CE43F9}" srcOrd="1" destOrd="0" presId="urn:microsoft.com/office/officeart/2005/8/layout/orgChart1"/>
    <dgm:cxn modelId="{D1D1B47B-001D-4D50-9147-9E514C9DAD73}" type="presParOf" srcId="{9AB2A3FE-06FA-47EA-A7F1-9972C9CE43F9}" destId="{1FB8590B-D679-45B5-8240-A3FBF07E2620}" srcOrd="0" destOrd="0" presId="urn:microsoft.com/office/officeart/2005/8/layout/orgChart1"/>
    <dgm:cxn modelId="{F2907F58-8E98-4E13-AD2C-A2EC0703603F}" type="presParOf" srcId="{1FB8590B-D679-45B5-8240-A3FBF07E2620}" destId="{5CB02959-68BD-4D98-B790-C7AA4280B78E}" srcOrd="0" destOrd="0" presId="urn:microsoft.com/office/officeart/2005/8/layout/orgChart1"/>
    <dgm:cxn modelId="{A53DDC78-91A3-4DB3-BB6A-95BF6B1734CC}" type="presParOf" srcId="{1FB8590B-D679-45B5-8240-A3FBF07E2620}" destId="{4FBF7793-1CAC-4571-B920-CC81EE155633}" srcOrd="1" destOrd="0" presId="urn:microsoft.com/office/officeart/2005/8/layout/orgChart1"/>
    <dgm:cxn modelId="{E44EBBA3-605F-4848-A3A0-DC9606F8410A}" type="presParOf" srcId="{9AB2A3FE-06FA-47EA-A7F1-9972C9CE43F9}" destId="{4EB1A610-63B5-4D8E-87F2-99FF32E531C2}" srcOrd="1" destOrd="0" presId="urn:microsoft.com/office/officeart/2005/8/layout/orgChart1"/>
    <dgm:cxn modelId="{DDD2DE6E-1B76-4EF0-9C3F-88F429474A8D}" type="presParOf" srcId="{9AB2A3FE-06FA-47EA-A7F1-9972C9CE43F9}" destId="{8238E716-4EE5-4494-9656-31E86D701F7D}" srcOrd="2" destOrd="0" presId="urn:microsoft.com/office/officeart/2005/8/layout/orgChart1"/>
    <dgm:cxn modelId="{6090BFED-B67C-42E9-A06F-4817A10E90CD}" type="presParOf" srcId="{4F1376A4-3BCA-4DF8-B1DC-7583FB222C1F}" destId="{7937C0C3-4CFF-4740-AC76-4B84ABE7C686}" srcOrd="2" destOrd="0" presId="urn:microsoft.com/office/officeart/2005/8/layout/orgChart1"/>
    <dgm:cxn modelId="{BFA8357B-1834-4484-9AAF-699367881D05}" type="presParOf" srcId="{4F1376A4-3BCA-4DF8-B1DC-7583FB222C1F}" destId="{66CF5627-7E3E-4CE2-9C75-4341F6CE9BA2}" srcOrd="3" destOrd="0" presId="urn:microsoft.com/office/officeart/2005/8/layout/orgChart1"/>
    <dgm:cxn modelId="{D84CA5DA-9CD9-4D28-80C5-DF6AC4A2036B}" type="presParOf" srcId="{66CF5627-7E3E-4CE2-9C75-4341F6CE9BA2}" destId="{95935824-FE38-4F3D-AA82-8592338F277A}" srcOrd="0" destOrd="0" presId="urn:microsoft.com/office/officeart/2005/8/layout/orgChart1"/>
    <dgm:cxn modelId="{5BEB118B-7DA1-4432-B62C-D61E16F8DAAC}" type="presParOf" srcId="{95935824-FE38-4F3D-AA82-8592338F277A}" destId="{9B53FD6B-314A-4693-AE7E-C7505D8AC99E}" srcOrd="0" destOrd="0" presId="urn:microsoft.com/office/officeart/2005/8/layout/orgChart1"/>
    <dgm:cxn modelId="{8AB6B4D7-85E9-4ABE-BF8F-EB828CBD0AD2}" type="presParOf" srcId="{95935824-FE38-4F3D-AA82-8592338F277A}" destId="{122B394E-CBCC-4602-B1E7-F1512AFB6FB7}" srcOrd="1" destOrd="0" presId="urn:microsoft.com/office/officeart/2005/8/layout/orgChart1"/>
    <dgm:cxn modelId="{58F7E23A-258E-4BA3-96F7-9B6F415FCDE6}" type="presParOf" srcId="{66CF5627-7E3E-4CE2-9C75-4341F6CE9BA2}" destId="{E272108C-80CA-4EF1-B9B6-C64D4FC78FEE}" srcOrd="1" destOrd="0" presId="urn:microsoft.com/office/officeart/2005/8/layout/orgChart1"/>
    <dgm:cxn modelId="{31464492-6D93-401C-AF42-4457AFFBE4F8}" type="presParOf" srcId="{66CF5627-7E3E-4CE2-9C75-4341F6CE9BA2}" destId="{FC914DE3-8134-4494-BE76-4E9F35E7421F}" srcOrd="2" destOrd="0" presId="urn:microsoft.com/office/officeart/2005/8/layout/orgChart1"/>
    <dgm:cxn modelId="{8B2DDBEE-E5EA-4CDE-AF46-90F09B69D2CA}" type="presParOf" srcId="{4F1376A4-3BCA-4DF8-B1DC-7583FB222C1F}" destId="{9C7D7FF7-6376-448E-A4DB-D05C70F7D47A}" srcOrd="4" destOrd="0" presId="urn:microsoft.com/office/officeart/2005/8/layout/orgChart1"/>
    <dgm:cxn modelId="{0901D5FE-DA2D-4393-92D8-8D749EC096F6}" type="presParOf" srcId="{4F1376A4-3BCA-4DF8-B1DC-7583FB222C1F}" destId="{226467C4-B3C6-4931-8CAE-9EC5C970C877}" srcOrd="5" destOrd="0" presId="urn:microsoft.com/office/officeart/2005/8/layout/orgChart1"/>
    <dgm:cxn modelId="{3433DF6B-265C-4353-B97E-1A6DD85EFCE2}" type="presParOf" srcId="{226467C4-B3C6-4931-8CAE-9EC5C970C877}" destId="{212F1252-0820-48FE-BDC9-37331F111A6A}" srcOrd="0" destOrd="0" presId="urn:microsoft.com/office/officeart/2005/8/layout/orgChart1"/>
    <dgm:cxn modelId="{337703AA-BD53-42FF-A558-08DA7CA96533}" type="presParOf" srcId="{212F1252-0820-48FE-BDC9-37331F111A6A}" destId="{1DAD4EEB-2B7A-448B-9BB6-846FAE6789CB}" srcOrd="0" destOrd="0" presId="urn:microsoft.com/office/officeart/2005/8/layout/orgChart1"/>
    <dgm:cxn modelId="{E0F9D8D6-1452-4C64-83E5-1792804F116F}" type="presParOf" srcId="{212F1252-0820-48FE-BDC9-37331F111A6A}" destId="{82528C72-C601-4178-B2B9-375240F8726F}" srcOrd="1" destOrd="0" presId="urn:microsoft.com/office/officeart/2005/8/layout/orgChart1"/>
    <dgm:cxn modelId="{1881A275-C96F-417E-A4C1-BA960BA28AD0}" type="presParOf" srcId="{226467C4-B3C6-4931-8CAE-9EC5C970C877}" destId="{7B9800DA-6D1F-48A7-9934-0FE39D6671F8}" srcOrd="1" destOrd="0" presId="urn:microsoft.com/office/officeart/2005/8/layout/orgChart1"/>
    <dgm:cxn modelId="{59F00FBF-28DD-40AA-A7FB-5DFBD7E3DE9A}" type="presParOf" srcId="{226467C4-B3C6-4931-8CAE-9EC5C970C877}" destId="{1EE0B852-BB96-4EE7-8CF6-060B9A1BC494}" srcOrd="2" destOrd="0" presId="urn:microsoft.com/office/officeart/2005/8/layout/orgChart1"/>
    <dgm:cxn modelId="{141773CF-6B92-43B2-817B-E7AC795EE8C0}" type="presParOf" srcId="{54ED5A33-62AB-4039-BA57-A0B85A2B11F0}" destId="{B9C52F5B-8108-4F05-84C8-189C06C508D6}"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67957F-961C-417E-8B03-1854DBDB069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DA4717A-4F98-4E6D-99AC-29FAEF4B3230}">
      <dgm:prSet phldrT="[Текст]" custT="1"/>
      <dgm:spPr>
        <a:xfrm>
          <a:off x="2151329" y="884036"/>
          <a:ext cx="1183741" cy="5918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Етапи розвитку казкотерапії</a:t>
          </a:r>
          <a:endParaRPr lang="ru-RU" sz="1400">
            <a:solidFill>
              <a:sysClr val="window" lastClr="FFFFFF"/>
            </a:solidFill>
            <a:latin typeface="Times New Roman" pitchFamily="18" charset="0"/>
            <a:ea typeface="+mn-ea"/>
            <a:cs typeface="Times New Roman" pitchFamily="18" charset="0"/>
          </a:endParaRPr>
        </a:p>
      </dgm:t>
    </dgm:pt>
    <dgm:pt modelId="{60D8DD47-68AB-4C3C-8E8B-DDDE4265E28A}" type="parTrans" cxnId="{1349EAF4-6B00-4CCC-9898-DBE48FB4F9A7}">
      <dgm:prSet/>
      <dgm:spPr/>
      <dgm:t>
        <a:bodyPr/>
        <a:lstStyle/>
        <a:p>
          <a:endParaRPr lang="ru-RU"/>
        </a:p>
      </dgm:t>
    </dgm:pt>
    <dgm:pt modelId="{6F3A911F-5A32-4430-80DE-F624B594541A}" type="sibTrans" cxnId="{1349EAF4-6B00-4CCC-9898-DBE48FB4F9A7}">
      <dgm:prSet/>
      <dgm:spPr/>
      <dgm:t>
        <a:bodyPr/>
        <a:lstStyle/>
        <a:p>
          <a:endParaRPr lang="ru-RU"/>
        </a:p>
      </dgm:t>
    </dgm:pt>
    <dgm:pt modelId="{9975F9E1-E1F4-4FFF-815E-145B737096BC}">
      <dgm:prSet phldrT="[Текст]" custT="1"/>
      <dgm:spPr>
        <a:xfrm>
          <a:off x="2837" y="1724492"/>
          <a:ext cx="1183741" cy="5918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Усне народне мистецтво</a:t>
          </a:r>
          <a:endParaRPr lang="ru-RU" sz="1400">
            <a:solidFill>
              <a:sysClr val="window" lastClr="FFFFFF"/>
            </a:solidFill>
            <a:latin typeface="Times New Roman" pitchFamily="18" charset="0"/>
            <a:ea typeface="+mn-ea"/>
            <a:cs typeface="Times New Roman" pitchFamily="18" charset="0"/>
          </a:endParaRPr>
        </a:p>
      </dgm:t>
    </dgm:pt>
    <dgm:pt modelId="{A3C8CBA0-7509-4286-9888-544B96C96CEE}" type="parTrans" cxnId="{0FBD9783-4273-46C8-AE98-B5026C6E47C0}">
      <dgm:prSet/>
      <dgm:spPr>
        <a:xfrm>
          <a:off x="594708" y="1475907"/>
          <a:ext cx="2148491" cy="248585"/>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FD24A8F1-C6F0-47B4-AFC9-34EB796E58EE}" type="sibTrans" cxnId="{0FBD9783-4273-46C8-AE98-B5026C6E47C0}">
      <dgm:prSet/>
      <dgm:spPr/>
      <dgm:t>
        <a:bodyPr/>
        <a:lstStyle/>
        <a:p>
          <a:endParaRPr lang="ru-RU"/>
        </a:p>
      </dgm:t>
    </dgm:pt>
    <dgm:pt modelId="{F2DEAAAA-D0A3-46B6-AD70-990432C3D3AC}">
      <dgm:prSet phldrT="[Текст]" custT="1"/>
      <dgm:spPr>
        <a:xfrm>
          <a:off x="4299820" y="1724492"/>
          <a:ext cx="1183741" cy="5918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Інтегративний</a:t>
          </a:r>
          <a:endParaRPr lang="ru-RU" sz="1400">
            <a:solidFill>
              <a:sysClr val="window" lastClr="FFFFFF"/>
            </a:solidFill>
            <a:latin typeface="Times New Roman" pitchFamily="18" charset="0"/>
            <a:ea typeface="+mn-ea"/>
            <a:cs typeface="Times New Roman" pitchFamily="18" charset="0"/>
          </a:endParaRPr>
        </a:p>
      </dgm:t>
    </dgm:pt>
    <dgm:pt modelId="{28E92E0C-7996-4AB3-B4C6-A853B4CE78C3}" type="parTrans" cxnId="{E0144F91-5EEB-4DB7-B54A-49F2537A4682}">
      <dgm:prSet/>
      <dgm:spPr>
        <a:xfrm>
          <a:off x="2743200" y="1475907"/>
          <a:ext cx="2148491" cy="248585"/>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63F953D9-9320-4058-BC45-D8790FD70B4A}" type="sibTrans" cxnId="{E0144F91-5EEB-4DB7-B54A-49F2537A4682}">
      <dgm:prSet/>
      <dgm:spPr/>
      <dgm:t>
        <a:bodyPr/>
        <a:lstStyle/>
        <a:p>
          <a:endParaRPr lang="ru-RU"/>
        </a:p>
      </dgm:t>
    </dgm:pt>
    <dgm:pt modelId="{C033D98D-D9CE-43B4-8218-63B5EF89421B}">
      <dgm:prSet custT="1"/>
      <dgm:spPr>
        <a:xfrm>
          <a:off x="1435165" y="1724492"/>
          <a:ext cx="1183741" cy="5918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Збирання і дослідження казок та міфів</a:t>
          </a:r>
          <a:endParaRPr lang="ru-RU" sz="1400">
            <a:solidFill>
              <a:sysClr val="window" lastClr="FFFFFF"/>
            </a:solidFill>
            <a:latin typeface="Times New Roman" pitchFamily="18" charset="0"/>
            <a:ea typeface="+mn-ea"/>
            <a:cs typeface="Times New Roman" pitchFamily="18" charset="0"/>
          </a:endParaRPr>
        </a:p>
      </dgm:t>
    </dgm:pt>
    <dgm:pt modelId="{DB2A1F17-F387-4708-801C-DAFE8180C018}" type="parTrans" cxnId="{B6591F8B-A73C-4FFF-8FB4-3EE095C30BFE}">
      <dgm:prSet/>
      <dgm:spPr>
        <a:xfrm>
          <a:off x="2027036" y="1475907"/>
          <a:ext cx="716163" cy="248585"/>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90898A68-08AA-41C8-9349-8E059E0F92CC}" type="sibTrans" cxnId="{B6591F8B-A73C-4FFF-8FB4-3EE095C30BFE}">
      <dgm:prSet/>
      <dgm:spPr/>
      <dgm:t>
        <a:bodyPr/>
        <a:lstStyle/>
        <a:p>
          <a:endParaRPr lang="ru-RU"/>
        </a:p>
      </dgm:t>
    </dgm:pt>
    <dgm:pt modelId="{0BDE80A2-28B0-4772-B0D4-C84C4D0B2B8B}">
      <dgm:prSet phldrT="[Текст]" custT="1"/>
      <dgm:spPr>
        <a:xfrm>
          <a:off x="2867492" y="1724492"/>
          <a:ext cx="1183741" cy="5918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Психотехнічний </a:t>
          </a:r>
          <a:endParaRPr lang="ru-RU" sz="1400">
            <a:solidFill>
              <a:sysClr val="window" lastClr="FFFFFF"/>
            </a:solidFill>
            <a:latin typeface="Times New Roman" pitchFamily="18" charset="0"/>
            <a:ea typeface="+mn-ea"/>
            <a:cs typeface="Times New Roman" pitchFamily="18" charset="0"/>
          </a:endParaRPr>
        </a:p>
      </dgm:t>
    </dgm:pt>
    <dgm:pt modelId="{B10C5BA3-1124-4179-BBB9-33F04AE97ED5}" type="sibTrans" cxnId="{8A6B2794-7228-48C0-9B3E-5763E3FED580}">
      <dgm:prSet/>
      <dgm:spPr/>
      <dgm:t>
        <a:bodyPr/>
        <a:lstStyle/>
        <a:p>
          <a:endParaRPr lang="ru-RU"/>
        </a:p>
      </dgm:t>
    </dgm:pt>
    <dgm:pt modelId="{FE435605-4303-4805-984A-76418D2FA44E}" type="parTrans" cxnId="{8A6B2794-7228-48C0-9B3E-5763E3FED580}">
      <dgm:prSet/>
      <dgm:spPr>
        <a:xfrm>
          <a:off x="2743200" y="1475907"/>
          <a:ext cx="716163" cy="248585"/>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38A71683-3AC9-442D-9A88-9A450DF2BF33}" type="pres">
      <dgm:prSet presAssocID="{6F67957F-961C-417E-8B03-1854DBDB069D}" presName="hierChild1" presStyleCnt="0">
        <dgm:presLayoutVars>
          <dgm:orgChart val="1"/>
          <dgm:chPref val="1"/>
          <dgm:dir/>
          <dgm:animOne val="branch"/>
          <dgm:animLvl val="lvl"/>
          <dgm:resizeHandles/>
        </dgm:presLayoutVars>
      </dgm:prSet>
      <dgm:spPr/>
      <dgm:t>
        <a:bodyPr/>
        <a:lstStyle/>
        <a:p>
          <a:endParaRPr lang="ru-RU"/>
        </a:p>
      </dgm:t>
    </dgm:pt>
    <dgm:pt modelId="{585411FF-AB65-4E6A-8F3A-79741DDAD4E2}" type="pres">
      <dgm:prSet presAssocID="{CDA4717A-4F98-4E6D-99AC-29FAEF4B3230}" presName="hierRoot1" presStyleCnt="0">
        <dgm:presLayoutVars>
          <dgm:hierBranch val="init"/>
        </dgm:presLayoutVars>
      </dgm:prSet>
      <dgm:spPr/>
    </dgm:pt>
    <dgm:pt modelId="{C2255F6E-7BA5-43A7-8FAA-01C7AF37874D}" type="pres">
      <dgm:prSet presAssocID="{CDA4717A-4F98-4E6D-99AC-29FAEF4B3230}" presName="rootComposite1" presStyleCnt="0"/>
      <dgm:spPr/>
    </dgm:pt>
    <dgm:pt modelId="{049A8896-4F16-400D-871D-8FEFF420F93A}" type="pres">
      <dgm:prSet presAssocID="{CDA4717A-4F98-4E6D-99AC-29FAEF4B3230}" presName="rootText1" presStyleLbl="node0" presStyleIdx="0" presStyleCnt="1">
        <dgm:presLayoutVars>
          <dgm:chPref val="3"/>
        </dgm:presLayoutVars>
      </dgm:prSet>
      <dgm:spPr>
        <a:prstGeom prst="rect">
          <a:avLst/>
        </a:prstGeom>
      </dgm:spPr>
      <dgm:t>
        <a:bodyPr/>
        <a:lstStyle/>
        <a:p>
          <a:endParaRPr lang="ru-RU"/>
        </a:p>
      </dgm:t>
    </dgm:pt>
    <dgm:pt modelId="{3E3DB649-23AB-4DC8-8F4E-96CAE3A255A2}" type="pres">
      <dgm:prSet presAssocID="{CDA4717A-4F98-4E6D-99AC-29FAEF4B3230}" presName="rootConnector1" presStyleLbl="node1" presStyleIdx="0" presStyleCnt="0"/>
      <dgm:spPr/>
      <dgm:t>
        <a:bodyPr/>
        <a:lstStyle/>
        <a:p>
          <a:endParaRPr lang="ru-RU"/>
        </a:p>
      </dgm:t>
    </dgm:pt>
    <dgm:pt modelId="{67EE1871-E6D4-4D17-9ACC-C6DA7F9E85C4}" type="pres">
      <dgm:prSet presAssocID="{CDA4717A-4F98-4E6D-99AC-29FAEF4B3230}" presName="hierChild2" presStyleCnt="0"/>
      <dgm:spPr/>
    </dgm:pt>
    <dgm:pt modelId="{4112759F-D803-4FB0-90F1-CB61B1B97E56}" type="pres">
      <dgm:prSet presAssocID="{A3C8CBA0-7509-4286-9888-544B96C96CEE}" presName="Name37" presStyleLbl="parChTrans1D2" presStyleIdx="0" presStyleCnt="4"/>
      <dgm:spPr>
        <a:custGeom>
          <a:avLst/>
          <a:gdLst/>
          <a:ahLst/>
          <a:cxnLst/>
          <a:rect l="0" t="0" r="0" b="0"/>
          <a:pathLst>
            <a:path>
              <a:moveTo>
                <a:pt x="2148491" y="0"/>
              </a:moveTo>
              <a:lnTo>
                <a:pt x="2148491" y="124292"/>
              </a:lnTo>
              <a:lnTo>
                <a:pt x="0" y="124292"/>
              </a:lnTo>
              <a:lnTo>
                <a:pt x="0" y="248585"/>
              </a:lnTo>
            </a:path>
          </a:pathLst>
        </a:custGeom>
      </dgm:spPr>
      <dgm:t>
        <a:bodyPr/>
        <a:lstStyle/>
        <a:p>
          <a:endParaRPr lang="ru-RU"/>
        </a:p>
      </dgm:t>
    </dgm:pt>
    <dgm:pt modelId="{0CBC40DE-60CE-490E-A044-AA8A5444EC8F}" type="pres">
      <dgm:prSet presAssocID="{9975F9E1-E1F4-4FFF-815E-145B737096BC}" presName="hierRoot2" presStyleCnt="0">
        <dgm:presLayoutVars>
          <dgm:hierBranch val="init"/>
        </dgm:presLayoutVars>
      </dgm:prSet>
      <dgm:spPr/>
    </dgm:pt>
    <dgm:pt modelId="{8C54B98D-AB9A-44B5-8670-A116C71A405B}" type="pres">
      <dgm:prSet presAssocID="{9975F9E1-E1F4-4FFF-815E-145B737096BC}" presName="rootComposite" presStyleCnt="0"/>
      <dgm:spPr/>
    </dgm:pt>
    <dgm:pt modelId="{AFA4DAC8-27C4-402D-844A-245A1FBC1E37}" type="pres">
      <dgm:prSet presAssocID="{9975F9E1-E1F4-4FFF-815E-145B737096BC}" presName="rootText" presStyleLbl="node2" presStyleIdx="0" presStyleCnt="4">
        <dgm:presLayoutVars>
          <dgm:chPref val="3"/>
        </dgm:presLayoutVars>
      </dgm:prSet>
      <dgm:spPr>
        <a:prstGeom prst="rect">
          <a:avLst/>
        </a:prstGeom>
      </dgm:spPr>
      <dgm:t>
        <a:bodyPr/>
        <a:lstStyle/>
        <a:p>
          <a:endParaRPr lang="ru-RU"/>
        </a:p>
      </dgm:t>
    </dgm:pt>
    <dgm:pt modelId="{36A78715-8053-4341-9AB3-D0455BA9CF09}" type="pres">
      <dgm:prSet presAssocID="{9975F9E1-E1F4-4FFF-815E-145B737096BC}" presName="rootConnector" presStyleLbl="node2" presStyleIdx="0" presStyleCnt="4"/>
      <dgm:spPr/>
      <dgm:t>
        <a:bodyPr/>
        <a:lstStyle/>
        <a:p>
          <a:endParaRPr lang="ru-RU"/>
        </a:p>
      </dgm:t>
    </dgm:pt>
    <dgm:pt modelId="{E459E37A-4FAF-489B-84D9-B08DB7CADD7C}" type="pres">
      <dgm:prSet presAssocID="{9975F9E1-E1F4-4FFF-815E-145B737096BC}" presName="hierChild4" presStyleCnt="0"/>
      <dgm:spPr/>
    </dgm:pt>
    <dgm:pt modelId="{EC0A00BB-B669-4CFC-B035-BD2CB8D007F1}" type="pres">
      <dgm:prSet presAssocID="{9975F9E1-E1F4-4FFF-815E-145B737096BC}" presName="hierChild5" presStyleCnt="0"/>
      <dgm:spPr/>
    </dgm:pt>
    <dgm:pt modelId="{96FE929C-4379-4663-932B-3CD053FBE3C7}" type="pres">
      <dgm:prSet presAssocID="{DB2A1F17-F387-4708-801C-DAFE8180C018}" presName="Name37" presStyleLbl="parChTrans1D2" presStyleIdx="1" presStyleCnt="4"/>
      <dgm:spPr>
        <a:custGeom>
          <a:avLst/>
          <a:gdLst/>
          <a:ahLst/>
          <a:cxnLst/>
          <a:rect l="0" t="0" r="0" b="0"/>
          <a:pathLst>
            <a:path>
              <a:moveTo>
                <a:pt x="716163" y="0"/>
              </a:moveTo>
              <a:lnTo>
                <a:pt x="716163" y="124292"/>
              </a:lnTo>
              <a:lnTo>
                <a:pt x="0" y="124292"/>
              </a:lnTo>
              <a:lnTo>
                <a:pt x="0" y="248585"/>
              </a:lnTo>
            </a:path>
          </a:pathLst>
        </a:custGeom>
      </dgm:spPr>
      <dgm:t>
        <a:bodyPr/>
        <a:lstStyle/>
        <a:p>
          <a:endParaRPr lang="ru-RU"/>
        </a:p>
      </dgm:t>
    </dgm:pt>
    <dgm:pt modelId="{F2EC2378-589E-41DE-911C-575E9E420F51}" type="pres">
      <dgm:prSet presAssocID="{C033D98D-D9CE-43B4-8218-63B5EF89421B}" presName="hierRoot2" presStyleCnt="0">
        <dgm:presLayoutVars>
          <dgm:hierBranch val="init"/>
        </dgm:presLayoutVars>
      </dgm:prSet>
      <dgm:spPr/>
    </dgm:pt>
    <dgm:pt modelId="{515E53F1-1191-40B6-B0FC-13A3E3A7D655}" type="pres">
      <dgm:prSet presAssocID="{C033D98D-D9CE-43B4-8218-63B5EF89421B}" presName="rootComposite" presStyleCnt="0"/>
      <dgm:spPr/>
    </dgm:pt>
    <dgm:pt modelId="{9D361060-79B0-4244-A729-AE28D435DB64}" type="pres">
      <dgm:prSet presAssocID="{C033D98D-D9CE-43B4-8218-63B5EF89421B}" presName="rootText" presStyleLbl="node2" presStyleIdx="1" presStyleCnt="4">
        <dgm:presLayoutVars>
          <dgm:chPref val="3"/>
        </dgm:presLayoutVars>
      </dgm:prSet>
      <dgm:spPr>
        <a:prstGeom prst="rect">
          <a:avLst/>
        </a:prstGeom>
      </dgm:spPr>
      <dgm:t>
        <a:bodyPr/>
        <a:lstStyle/>
        <a:p>
          <a:endParaRPr lang="ru-RU"/>
        </a:p>
      </dgm:t>
    </dgm:pt>
    <dgm:pt modelId="{47B81BDE-50B2-4521-BE67-4766F8B8F80D}" type="pres">
      <dgm:prSet presAssocID="{C033D98D-D9CE-43B4-8218-63B5EF89421B}" presName="rootConnector" presStyleLbl="node2" presStyleIdx="1" presStyleCnt="4"/>
      <dgm:spPr/>
      <dgm:t>
        <a:bodyPr/>
        <a:lstStyle/>
        <a:p>
          <a:endParaRPr lang="ru-RU"/>
        </a:p>
      </dgm:t>
    </dgm:pt>
    <dgm:pt modelId="{4344C128-40F3-4F3C-A463-0341C9E12070}" type="pres">
      <dgm:prSet presAssocID="{C033D98D-D9CE-43B4-8218-63B5EF89421B}" presName="hierChild4" presStyleCnt="0"/>
      <dgm:spPr/>
    </dgm:pt>
    <dgm:pt modelId="{F0E35570-0B1B-4090-BE95-ED5D9B1FBCB8}" type="pres">
      <dgm:prSet presAssocID="{C033D98D-D9CE-43B4-8218-63B5EF89421B}" presName="hierChild5" presStyleCnt="0"/>
      <dgm:spPr/>
    </dgm:pt>
    <dgm:pt modelId="{435E0563-6EA1-475E-81D0-63212A1CB49D}" type="pres">
      <dgm:prSet presAssocID="{FE435605-4303-4805-984A-76418D2FA44E}" presName="Name37" presStyleLbl="parChTrans1D2" presStyleIdx="2" presStyleCnt="4"/>
      <dgm:spPr>
        <a:custGeom>
          <a:avLst/>
          <a:gdLst/>
          <a:ahLst/>
          <a:cxnLst/>
          <a:rect l="0" t="0" r="0" b="0"/>
          <a:pathLst>
            <a:path>
              <a:moveTo>
                <a:pt x="0" y="0"/>
              </a:moveTo>
              <a:lnTo>
                <a:pt x="0" y="124292"/>
              </a:lnTo>
              <a:lnTo>
                <a:pt x="716163" y="124292"/>
              </a:lnTo>
              <a:lnTo>
                <a:pt x="716163" y="248585"/>
              </a:lnTo>
            </a:path>
          </a:pathLst>
        </a:custGeom>
      </dgm:spPr>
      <dgm:t>
        <a:bodyPr/>
        <a:lstStyle/>
        <a:p>
          <a:endParaRPr lang="ru-RU"/>
        </a:p>
      </dgm:t>
    </dgm:pt>
    <dgm:pt modelId="{DE5E2292-0105-4809-8A27-D43A0896B879}" type="pres">
      <dgm:prSet presAssocID="{0BDE80A2-28B0-4772-B0D4-C84C4D0B2B8B}" presName="hierRoot2" presStyleCnt="0">
        <dgm:presLayoutVars>
          <dgm:hierBranch val="init"/>
        </dgm:presLayoutVars>
      </dgm:prSet>
      <dgm:spPr/>
    </dgm:pt>
    <dgm:pt modelId="{9061338C-CDEC-4015-81FC-BFBDDAC8AAB7}" type="pres">
      <dgm:prSet presAssocID="{0BDE80A2-28B0-4772-B0D4-C84C4D0B2B8B}" presName="rootComposite" presStyleCnt="0"/>
      <dgm:spPr/>
    </dgm:pt>
    <dgm:pt modelId="{3191873E-1F16-4470-9389-271C890F53EC}" type="pres">
      <dgm:prSet presAssocID="{0BDE80A2-28B0-4772-B0D4-C84C4D0B2B8B}" presName="rootText" presStyleLbl="node2" presStyleIdx="2" presStyleCnt="4">
        <dgm:presLayoutVars>
          <dgm:chPref val="3"/>
        </dgm:presLayoutVars>
      </dgm:prSet>
      <dgm:spPr>
        <a:prstGeom prst="rect">
          <a:avLst/>
        </a:prstGeom>
      </dgm:spPr>
      <dgm:t>
        <a:bodyPr/>
        <a:lstStyle/>
        <a:p>
          <a:endParaRPr lang="ru-RU"/>
        </a:p>
      </dgm:t>
    </dgm:pt>
    <dgm:pt modelId="{75EA2CDC-95AA-43FF-BDB4-67070B36B055}" type="pres">
      <dgm:prSet presAssocID="{0BDE80A2-28B0-4772-B0D4-C84C4D0B2B8B}" presName="rootConnector" presStyleLbl="node2" presStyleIdx="2" presStyleCnt="4"/>
      <dgm:spPr/>
      <dgm:t>
        <a:bodyPr/>
        <a:lstStyle/>
        <a:p>
          <a:endParaRPr lang="ru-RU"/>
        </a:p>
      </dgm:t>
    </dgm:pt>
    <dgm:pt modelId="{1B978A0C-31EE-4A08-9EAA-FE38E2F6F9E9}" type="pres">
      <dgm:prSet presAssocID="{0BDE80A2-28B0-4772-B0D4-C84C4D0B2B8B}" presName="hierChild4" presStyleCnt="0"/>
      <dgm:spPr/>
    </dgm:pt>
    <dgm:pt modelId="{E718DE24-07E1-40C1-A137-271EB02C13AD}" type="pres">
      <dgm:prSet presAssocID="{0BDE80A2-28B0-4772-B0D4-C84C4D0B2B8B}" presName="hierChild5" presStyleCnt="0"/>
      <dgm:spPr/>
    </dgm:pt>
    <dgm:pt modelId="{0DF60F94-F3E6-4904-B4A3-2BAEE14DCB4A}" type="pres">
      <dgm:prSet presAssocID="{28E92E0C-7996-4AB3-B4C6-A853B4CE78C3}" presName="Name37" presStyleLbl="parChTrans1D2" presStyleIdx="3" presStyleCnt="4"/>
      <dgm:spPr>
        <a:custGeom>
          <a:avLst/>
          <a:gdLst/>
          <a:ahLst/>
          <a:cxnLst/>
          <a:rect l="0" t="0" r="0" b="0"/>
          <a:pathLst>
            <a:path>
              <a:moveTo>
                <a:pt x="0" y="0"/>
              </a:moveTo>
              <a:lnTo>
                <a:pt x="0" y="124292"/>
              </a:lnTo>
              <a:lnTo>
                <a:pt x="2148491" y="124292"/>
              </a:lnTo>
              <a:lnTo>
                <a:pt x="2148491" y="248585"/>
              </a:lnTo>
            </a:path>
          </a:pathLst>
        </a:custGeom>
      </dgm:spPr>
      <dgm:t>
        <a:bodyPr/>
        <a:lstStyle/>
        <a:p>
          <a:endParaRPr lang="ru-RU"/>
        </a:p>
      </dgm:t>
    </dgm:pt>
    <dgm:pt modelId="{110C1E9D-768D-4DE9-B9F0-E0C0388FB173}" type="pres">
      <dgm:prSet presAssocID="{F2DEAAAA-D0A3-46B6-AD70-990432C3D3AC}" presName="hierRoot2" presStyleCnt="0">
        <dgm:presLayoutVars>
          <dgm:hierBranch val="init"/>
        </dgm:presLayoutVars>
      </dgm:prSet>
      <dgm:spPr/>
    </dgm:pt>
    <dgm:pt modelId="{E5E03677-D2EC-4C59-BDE4-E0FA4EC1D326}" type="pres">
      <dgm:prSet presAssocID="{F2DEAAAA-D0A3-46B6-AD70-990432C3D3AC}" presName="rootComposite" presStyleCnt="0"/>
      <dgm:spPr/>
    </dgm:pt>
    <dgm:pt modelId="{C3D46168-215F-44A9-AE44-6A376D434B9D}" type="pres">
      <dgm:prSet presAssocID="{F2DEAAAA-D0A3-46B6-AD70-990432C3D3AC}" presName="rootText" presStyleLbl="node2" presStyleIdx="3" presStyleCnt="4">
        <dgm:presLayoutVars>
          <dgm:chPref val="3"/>
        </dgm:presLayoutVars>
      </dgm:prSet>
      <dgm:spPr>
        <a:prstGeom prst="rect">
          <a:avLst/>
        </a:prstGeom>
      </dgm:spPr>
      <dgm:t>
        <a:bodyPr/>
        <a:lstStyle/>
        <a:p>
          <a:endParaRPr lang="ru-RU"/>
        </a:p>
      </dgm:t>
    </dgm:pt>
    <dgm:pt modelId="{22A14DFA-6E79-43AF-AA0E-9DF0D097F6A9}" type="pres">
      <dgm:prSet presAssocID="{F2DEAAAA-D0A3-46B6-AD70-990432C3D3AC}" presName="rootConnector" presStyleLbl="node2" presStyleIdx="3" presStyleCnt="4"/>
      <dgm:spPr/>
      <dgm:t>
        <a:bodyPr/>
        <a:lstStyle/>
        <a:p>
          <a:endParaRPr lang="ru-RU"/>
        </a:p>
      </dgm:t>
    </dgm:pt>
    <dgm:pt modelId="{EE279AAE-5273-4AB7-9E4D-8F3C3564DCA6}" type="pres">
      <dgm:prSet presAssocID="{F2DEAAAA-D0A3-46B6-AD70-990432C3D3AC}" presName="hierChild4" presStyleCnt="0"/>
      <dgm:spPr/>
    </dgm:pt>
    <dgm:pt modelId="{40C4F79E-ADF9-4566-BBE6-A17B3F679619}" type="pres">
      <dgm:prSet presAssocID="{F2DEAAAA-D0A3-46B6-AD70-990432C3D3AC}" presName="hierChild5" presStyleCnt="0"/>
      <dgm:spPr/>
    </dgm:pt>
    <dgm:pt modelId="{8861FDF3-6530-434B-ACB6-B141E4E768BC}" type="pres">
      <dgm:prSet presAssocID="{CDA4717A-4F98-4E6D-99AC-29FAEF4B3230}" presName="hierChild3" presStyleCnt="0"/>
      <dgm:spPr/>
    </dgm:pt>
  </dgm:ptLst>
  <dgm:cxnLst>
    <dgm:cxn modelId="{9F3214CF-CF21-4260-ACED-F9F219F037B9}" type="presOf" srcId="{FE435605-4303-4805-984A-76418D2FA44E}" destId="{435E0563-6EA1-475E-81D0-63212A1CB49D}" srcOrd="0" destOrd="0" presId="urn:microsoft.com/office/officeart/2005/8/layout/orgChart1"/>
    <dgm:cxn modelId="{B77755DB-D1C8-4F81-BF70-A21EDA0BACA7}" type="presOf" srcId="{A3C8CBA0-7509-4286-9888-544B96C96CEE}" destId="{4112759F-D803-4FB0-90F1-CB61B1B97E56}" srcOrd="0" destOrd="0" presId="urn:microsoft.com/office/officeart/2005/8/layout/orgChart1"/>
    <dgm:cxn modelId="{B6591F8B-A73C-4FFF-8FB4-3EE095C30BFE}" srcId="{CDA4717A-4F98-4E6D-99AC-29FAEF4B3230}" destId="{C033D98D-D9CE-43B4-8218-63B5EF89421B}" srcOrd="1" destOrd="0" parTransId="{DB2A1F17-F387-4708-801C-DAFE8180C018}" sibTransId="{90898A68-08AA-41C8-9349-8E059E0F92CC}"/>
    <dgm:cxn modelId="{F4B67CE0-A033-4921-95D8-0C5B8261C0C7}" type="presOf" srcId="{C033D98D-D9CE-43B4-8218-63B5EF89421B}" destId="{9D361060-79B0-4244-A729-AE28D435DB64}" srcOrd="0" destOrd="0" presId="urn:microsoft.com/office/officeart/2005/8/layout/orgChart1"/>
    <dgm:cxn modelId="{DB901E56-70BA-4028-96D5-7ABDE98F492F}" type="presOf" srcId="{F2DEAAAA-D0A3-46B6-AD70-990432C3D3AC}" destId="{C3D46168-215F-44A9-AE44-6A376D434B9D}" srcOrd="0" destOrd="0" presId="urn:microsoft.com/office/officeart/2005/8/layout/orgChart1"/>
    <dgm:cxn modelId="{BE2FF1E7-8506-40CC-BD6D-E6CDDEEE8186}" type="presOf" srcId="{0BDE80A2-28B0-4772-B0D4-C84C4D0B2B8B}" destId="{75EA2CDC-95AA-43FF-BDB4-67070B36B055}" srcOrd="1" destOrd="0" presId="urn:microsoft.com/office/officeart/2005/8/layout/orgChart1"/>
    <dgm:cxn modelId="{93815256-02CA-4A7A-AC90-E71E5D069263}" type="presOf" srcId="{28E92E0C-7996-4AB3-B4C6-A853B4CE78C3}" destId="{0DF60F94-F3E6-4904-B4A3-2BAEE14DCB4A}" srcOrd="0" destOrd="0" presId="urn:microsoft.com/office/officeart/2005/8/layout/orgChart1"/>
    <dgm:cxn modelId="{DBD55CC7-0350-4DAB-B5A5-07A00F2EC50A}" type="presOf" srcId="{6F67957F-961C-417E-8B03-1854DBDB069D}" destId="{38A71683-3AC9-442D-9A88-9A450DF2BF33}" srcOrd="0" destOrd="0" presId="urn:microsoft.com/office/officeart/2005/8/layout/orgChart1"/>
    <dgm:cxn modelId="{0D300DD0-D122-4C77-BE54-F781C9A26B83}" type="presOf" srcId="{DB2A1F17-F387-4708-801C-DAFE8180C018}" destId="{96FE929C-4379-4663-932B-3CD053FBE3C7}" srcOrd="0" destOrd="0" presId="urn:microsoft.com/office/officeart/2005/8/layout/orgChart1"/>
    <dgm:cxn modelId="{7BA743EF-3332-4E9F-99A1-FCEC81E073EF}" type="presOf" srcId="{0BDE80A2-28B0-4772-B0D4-C84C4D0B2B8B}" destId="{3191873E-1F16-4470-9389-271C890F53EC}" srcOrd="0" destOrd="0" presId="urn:microsoft.com/office/officeart/2005/8/layout/orgChart1"/>
    <dgm:cxn modelId="{0FBD9783-4273-46C8-AE98-B5026C6E47C0}" srcId="{CDA4717A-4F98-4E6D-99AC-29FAEF4B3230}" destId="{9975F9E1-E1F4-4FFF-815E-145B737096BC}" srcOrd="0" destOrd="0" parTransId="{A3C8CBA0-7509-4286-9888-544B96C96CEE}" sibTransId="{FD24A8F1-C6F0-47B4-AFC9-34EB796E58EE}"/>
    <dgm:cxn modelId="{6E9A6C3B-BA46-496A-94EB-3F3A1CA2FE56}" type="presOf" srcId="{C033D98D-D9CE-43B4-8218-63B5EF89421B}" destId="{47B81BDE-50B2-4521-BE67-4766F8B8F80D}" srcOrd="1" destOrd="0" presId="urn:microsoft.com/office/officeart/2005/8/layout/orgChart1"/>
    <dgm:cxn modelId="{C0A4E626-1A88-4F56-B185-8FA291217953}" type="presOf" srcId="{CDA4717A-4F98-4E6D-99AC-29FAEF4B3230}" destId="{3E3DB649-23AB-4DC8-8F4E-96CAE3A255A2}" srcOrd="1" destOrd="0" presId="urn:microsoft.com/office/officeart/2005/8/layout/orgChart1"/>
    <dgm:cxn modelId="{23308FF4-14A7-4109-968D-BB3BDFB404C4}" type="presOf" srcId="{CDA4717A-4F98-4E6D-99AC-29FAEF4B3230}" destId="{049A8896-4F16-400D-871D-8FEFF420F93A}" srcOrd="0" destOrd="0" presId="urn:microsoft.com/office/officeart/2005/8/layout/orgChart1"/>
    <dgm:cxn modelId="{E0144F91-5EEB-4DB7-B54A-49F2537A4682}" srcId="{CDA4717A-4F98-4E6D-99AC-29FAEF4B3230}" destId="{F2DEAAAA-D0A3-46B6-AD70-990432C3D3AC}" srcOrd="3" destOrd="0" parTransId="{28E92E0C-7996-4AB3-B4C6-A853B4CE78C3}" sibTransId="{63F953D9-9320-4058-BC45-D8790FD70B4A}"/>
    <dgm:cxn modelId="{1349EAF4-6B00-4CCC-9898-DBE48FB4F9A7}" srcId="{6F67957F-961C-417E-8B03-1854DBDB069D}" destId="{CDA4717A-4F98-4E6D-99AC-29FAEF4B3230}" srcOrd="0" destOrd="0" parTransId="{60D8DD47-68AB-4C3C-8E8B-DDDE4265E28A}" sibTransId="{6F3A911F-5A32-4430-80DE-F624B594541A}"/>
    <dgm:cxn modelId="{AC606C38-15B9-4303-A939-7A60B84B81AA}" type="presOf" srcId="{9975F9E1-E1F4-4FFF-815E-145B737096BC}" destId="{36A78715-8053-4341-9AB3-D0455BA9CF09}" srcOrd="1" destOrd="0" presId="urn:microsoft.com/office/officeart/2005/8/layout/orgChart1"/>
    <dgm:cxn modelId="{A3A18ECB-D294-4502-BFDA-A2C5BD49ED17}" type="presOf" srcId="{F2DEAAAA-D0A3-46B6-AD70-990432C3D3AC}" destId="{22A14DFA-6E79-43AF-AA0E-9DF0D097F6A9}" srcOrd="1" destOrd="0" presId="urn:microsoft.com/office/officeart/2005/8/layout/orgChart1"/>
    <dgm:cxn modelId="{8A6B2794-7228-48C0-9B3E-5763E3FED580}" srcId="{CDA4717A-4F98-4E6D-99AC-29FAEF4B3230}" destId="{0BDE80A2-28B0-4772-B0D4-C84C4D0B2B8B}" srcOrd="2" destOrd="0" parTransId="{FE435605-4303-4805-984A-76418D2FA44E}" sibTransId="{B10C5BA3-1124-4179-BBB9-33F04AE97ED5}"/>
    <dgm:cxn modelId="{EA187660-2B02-4351-8A18-F59EB28DB003}" type="presOf" srcId="{9975F9E1-E1F4-4FFF-815E-145B737096BC}" destId="{AFA4DAC8-27C4-402D-844A-245A1FBC1E37}" srcOrd="0" destOrd="0" presId="urn:microsoft.com/office/officeart/2005/8/layout/orgChart1"/>
    <dgm:cxn modelId="{6564EEF2-6587-4F90-B93F-D91FB22EEA2F}" type="presParOf" srcId="{38A71683-3AC9-442D-9A88-9A450DF2BF33}" destId="{585411FF-AB65-4E6A-8F3A-79741DDAD4E2}" srcOrd="0" destOrd="0" presId="urn:microsoft.com/office/officeart/2005/8/layout/orgChart1"/>
    <dgm:cxn modelId="{2ABDE2DF-43BC-4D75-9515-2AD480032F46}" type="presParOf" srcId="{585411FF-AB65-4E6A-8F3A-79741DDAD4E2}" destId="{C2255F6E-7BA5-43A7-8FAA-01C7AF37874D}" srcOrd="0" destOrd="0" presId="urn:microsoft.com/office/officeart/2005/8/layout/orgChart1"/>
    <dgm:cxn modelId="{43761C70-6A0F-4BD8-A1E0-FE50B672E140}" type="presParOf" srcId="{C2255F6E-7BA5-43A7-8FAA-01C7AF37874D}" destId="{049A8896-4F16-400D-871D-8FEFF420F93A}" srcOrd="0" destOrd="0" presId="urn:microsoft.com/office/officeart/2005/8/layout/orgChart1"/>
    <dgm:cxn modelId="{1E88B488-FE2E-46A8-8EB0-4269C812FCF6}" type="presParOf" srcId="{C2255F6E-7BA5-43A7-8FAA-01C7AF37874D}" destId="{3E3DB649-23AB-4DC8-8F4E-96CAE3A255A2}" srcOrd="1" destOrd="0" presId="urn:microsoft.com/office/officeart/2005/8/layout/orgChart1"/>
    <dgm:cxn modelId="{E4C81960-6DD8-4C7E-B45C-FE44E84F6A5D}" type="presParOf" srcId="{585411FF-AB65-4E6A-8F3A-79741DDAD4E2}" destId="{67EE1871-E6D4-4D17-9ACC-C6DA7F9E85C4}" srcOrd="1" destOrd="0" presId="urn:microsoft.com/office/officeart/2005/8/layout/orgChart1"/>
    <dgm:cxn modelId="{4D6FAE4C-3A7E-4768-AAC2-44EC5D2E740F}" type="presParOf" srcId="{67EE1871-E6D4-4D17-9ACC-C6DA7F9E85C4}" destId="{4112759F-D803-4FB0-90F1-CB61B1B97E56}" srcOrd="0" destOrd="0" presId="urn:microsoft.com/office/officeart/2005/8/layout/orgChart1"/>
    <dgm:cxn modelId="{C2E2B46D-7AF4-414C-82F5-1D946D4667A3}" type="presParOf" srcId="{67EE1871-E6D4-4D17-9ACC-C6DA7F9E85C4}" destId="{0CBC40DE-60CE-490E-A044-AA8A5444EC8F}" srcOrd="1" destOrd="0" presId="urn:microsoft.com/office/officeart/2005/8/layout/orgChart1"/>
    <dgm:cxn modelId="{D3A13594-DCE1-4B82-8F95-493AB6C6B048}" type="presParOf" srcId="{0CBC40DE-60CE-490E-A044-AA8A5444EC8F}" destId="{8C54B98D-AB9A-44B5-8670-A116C71A405B}" srcOrd="0" destOrd="0" presId="urn:microsoft.com/office/officeart/2005/8/layout/orgChart1"/>
    <dgm:cxn modelId="{294671EF-9FAA-4F65-B9DD-DCF80331E4EA}" type="presParOf" srcId="{8C54B98D-AB9A-44B5-8670-A116C71A405B}" destId="{AFA4DAC8-27C4-402D-844A-245A1FBC1E37}" srcOrd="0" destOrd="0" presId="urn:microsoft.com/office/officeart/2005/8/layout/orgChart1"/>
    <dgm:cxn modelId="{6138C8C7-9088-4142-8758-B60DB0128491}" type="presParOf" srcId="{8C54B98D-AB9A-44B5-8670-A116C71A405B}" destId="{36A78715-8053-4341-9AB3-D0455BA9CF09}" srcOrd="1" destOrd="0" presId="urn:microsoft.com/office/officeart/2005/8/layout/orgChart1"/>
    <dgm:cxn modelId="{30EA433D-1D22-44F1-BD31-9FD8EA1C6E2B}" type="presParOf" srcId="{0CBC40DE-60CE-490E-A044-AA8A5444EC8F}" destId="{E459E37A-4FAF-489B-84D9-B08DB7CADD7C}" srcOrd="1" destOrd="0" presId="urn:microsoft.com/office/officeart/2005/8/layout/orgChart1"/>
    <dgm:cxn modelId="{E6A2918A-7D3A-4194-BEBA-B01A48554C81}" type="presParOf" srcId="{0CBC40DE-60CE-490E-A044-AA8A5444EC8F}" destId="{EC0A00BB-B669-4CFC-B035-BD2CB8D007F1}" srcOrd="2" destOrd="0" presId="urn:microsoft.com/office/officeart/2005/8/layout/orgChart1"/>
    <dgm:cxn modelId="{D1519638-80C8-4730-A1B2-B508FB465A42}" type="presParOf" srcId="{67EE1871-E6D4-4D17-9ACC-C6DA7F9E85C4}" destId="{96FE929C-4379-4663-932B-3CD053FBE3C7}" srcOrd="2" destOrd="0" presId="urn:microsoft.com/office/officeart/2005/8/layout/orgChart1"/>
    <dgm:cxn modelId="{2F9B5718-C4F5-4B04-A1C0-587674A1D075}" type="presParOf" srcId="{67EE1871-E6D4-4D17-9ACC-C6DA7F9E85C4}" destId="{F2EC2378-589E-41DE-911C-575E9E420F51}" srcOrd="3" destOrd="0" presId="urn:microsoft.com/office/officeart/2005/8/layout/orgChart1"/>
    <dgm:cxn modelId="{CE067456-D13A-44DD-A62F-7E28EA0047F0}" type="presParOf" srcId="{F2EC2378-589E-41DE-911C-575E9E420F51}" destId="{515E53F1-1191-40B6-B0FC-13A3E3A7D655}" srcOrd="0" destOrd="0" presId="urn:microsoft.com/office/officeart/2005/8/layout/orgChart1"/>
    <dgm:cxn modelId="{36D51B47-F87B-432F-BF41-7F3BA7C93B0A}" type="presParOf" srcId="{515E53F1-1191-40B6-B0FC-13A3E3A7D655}" destId="{9D361060-79B0-4244-A729-AE28D435DB64}" srcOrd="0" destOrd="0" presId="urn:microsoft.com/office/officeart/2005/8/layout/orgChart1"/>
    <dgm:cxn modelId="{68C8ADE2-8198-4DD9-A783-715AD12E9A18}" type="presParOf" srcId="{515E53F1-1191-40B6-B0FC-13A3E3A7D655}" destId="{47B81BDE-50B2-4521-BE67-4766F8B8F80D}" srcOrd="1" destOrd="0" presId="urn:microsoft.com/office/officeart/2005/8/layout/orgChart1"/>
    <dgm:cxn modelId="{EA5B1286-AC69-46FE-BCA1-671221E69551}" type="presParOf" srcId="{F2EC2378-589E-41DE-911C-575E9E420F51}" destId="{4344C128-40F3-4F3C-A463-0341C9E12070}" srcOrd="1" destOrd="0" presId="urn:microsoft.com/office/officeart/2005/8/layout/orgChart1"/>
    <dgm:cxn modelId="{56E9FF39-959B-42E2-AA7E-EC8F692364FB}" type="presParOf" srcId="{F2EC2378-589E-41DE-911C-575E9E420F51}" destId="{F0E35570-0B1B-4090-BE95-ED5D9B1FBCB8}" srcOrd="2" destOrd="0" presId="urn:microsoft.com/office/officeart/2005/8/layout/orgChart1"/>
    <dgm:cxn modelId="{2C5AC93F-20E3-4DB0-B988-630737E50DC2}" type="presParOf" srcId="{67EE1871-E6D4-4D17-9ACC-C6DA7F9E85C4}" destId="{435E0563-6EA1-475E-81D0-63212A1CB49D}" srcOrd="4" destOrd="0" presId="urn:microsoft.com/office/officeart/2005/8/layout/orgChart1"/>
    <dgm:cxn modelId="{91439413-F7D0-41A3-B7E9-BFD1D950632D}" type="presParOf" srcId="{67EE1871-E6D4-4D17-9ACC-C6DA7F9E85C4}" destId="{DE5E2292-0105-4809-8A27-D43A0896B879}" srcOrd="5" destOrd="0" presId="urn:microsoft.com/office/officeart/2005/8/layout/orgChart1"/>
    <dgm:cxn modelId="{92F4F5F5-0711-42D4-AC80-5D639F50E5D4}" type="presParOf" srcId="{DE5E2292-0105-4809-8A27-D43A0896B879}" destId="{9061338C-CDEC-4015-81FC-BFBDDAC8AAB7}" srcOrd="0" destOrd="0" presId="urn:microsoft.com/office/officeart/2005/8/layout/orgChart1"/>
    <dgm:cxn modelId="{0B9E19D3-F0B3-45AB-A3AD-749767904F71}" type="presParOf" srcId="{9061338C-CDEC-4015-81FC-BFBDDAC8AAB7}" destId="{3191873E-1F16-4470-9389-271C890F53EC}" srcOrd="0" destOrd="0" presId="urn:microsoft.com/office/officeart/2005/8/layout/orgChart1"/>
    <dgm:cxn modelId="{63049DFC-DD00-4295-9C9E-B32B4CEF8671}" type="presParOf" srcId="{9061338C-CDEC-4015-81FC-BFBDDAC8AAB7}" destId="{75EA2CDC-95AA-43FF-BDB4-67070B36B055}" srcOrd="1" destOrd="0" presId="urn:microsoft.com/office/officeart/2005/8/layout/orgChart1"/>
    <dgm:cxn modelId="{8908C2E2-894F-410D-9E02-8230F27EFDB8}" type="presParOf" srcId="{DE5E2292-0105-4809-8A27-D43A0896B879}" destId="{1B978A0C-31EE-4A08-9EAA-FE38E2F6F9E9}" srcOrd="1" destOrd="0" presId="urn:microsoft.com/office/officeart/2005/8/layout/orgChart1"/>
    <dgm:cxn modelId="{E2124CE1-E242-4C6C-A959-69FA7E4DFC60}" type="presParOf" srcId="{DE5E2292-0105-4809-8A27-D43A0896B879}" destId="{E718DE24-07E1-40C1-A137-271EB02C13AD}" srcOrd="2" destOrd="0" presId="urn:microsoft.com/office/officeart/2005/8/layout/orgChart1"/>
    <dgm:cxn modelId="{5D89702D-BCCB-468D-B719-1001A7705E80}" type="presParOf" srcId="{67EE1871-E6D4-4D17-9ACC-C6DA7F9E85C4}" destId="{0DF60F94-F3E6-4904-B4A3-2BAEE14DCB4A}" srcOrd="6" destOrd="0" presId="urn:microsoft.com/office/officeart/2005/8/layout/orgChart1"/>
    <dgm:cxn modelId="{96A8AA6A-87FF-465B-BBC4-1DED5372C10F}" type="presParOf" srcId="{67EE1871-E6D4-4D17-9ACC-C6DA7F9E85C4}" destId="{110C1E9D-768D-4DE9-B9F0-E0C0388FB173}" srcOrd="7" destOrd="0" presId="urn:microsoft.com/office/officeart/2005/8/layout/orgChart1"/>
    <dgm:cxn modelId="{7F31267A-56D1-4F76-A154-EC271D8D840C}" type="presParOf" srcId="{110C1E9D-768D-4DE9-B9F0-E0C0388FB173}" destId="{E5E03677-D2EC-4C59-BDE4-E0FA4EC1D326}" srcOrd="0" destOrd="0" presId="urn:microsoft.com/office/officeart/2005/8/layout/orgChart1"/>
    <dgm:cxn modelId="{E4C426B8-9CBD-419A-A09F-9CB0310053D6}" type="presParOf" srcId="{E5E03677-D2EC-4C59-BDE4-E0FA4EC1D326}" destId="{C3D46168-215F-44A9-AE44-6A376D434B9D}" srcOrd="0" destOrd="0" presId="urn:microsoft.com/office/officeart/2005/8/layout/orgChart1"/>
    <dgm:cxn modelId="{040E9452-2D6F-44D9-BA84-C54CA6D13F5A}" type="presParOf" srcId="{E5E03677-D2EC-4C59-BDE4-E0FA4EC1D326}" destId="{22A14DFA-6E79-43AF-AA0E-9DF0D097F6A9}" srcOrd="1" destOrd="0" presId="urn:microsoft.com/office/officeart/2005/8/layout/orgChart1"/>
    <dgm:cxn modelId="{AAA8D216-E094-40BE-A729-DAB1CA9758CE}" type="presParOf" srcId="{110C1E9D-768D-4DE9-B9F0-E0C0388FB173}" destId="{EE279AAE-5273-4AB7-9E4D-8F3C3564DCA6}" srcOrd="1" destOrd="0" presId="urn:microsoft.com/office/officeart/2005/8/layout/orgChart1"/>
    <dgm:cxn modelId="{812B54E3-BCAC-47B6-819B-9EA07D259035}" type="presParOf" srcId="{110C1E9D-768D-4DE9-B9F0-E0C0388FB173}" destId="{40C4F79E-ADF9-4566-BBE6-A17B3F679619}" srcOrd="2" destOrd="0" presId="urn:microsoft.com/office/officeart/2005/8/layout/orgChart1"/>
    <dgm:cxn modelId="{50F41A4B-808F-4466-AA9C-F651A582FECA}" type="presParOf" srcId="{585411FF-AB65-4E6A-8F3A-79741DDAD4E2}" destId="{8861FDF3-6530-434B-ACB6-B141E4E768BC}"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DB0F41B-9E12-4601-A331-A91F0386FCE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A55C0C08-2933-4104-9EE0-C711969F0F71}">
      <dgm:prSet phldrT="[Текст]" custT="1"/>
      <dgm:spPr>
        <a:xfrm>
          <a:off x="1809768" y="166449"/>
          <a:ext cx="1493490" cy="74674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Принципи роботи з казкови матеріалом</a:t>
          </a:r>
          <a:endParaRPr lang="ru-RU" sz="1400">
            <a:solidFill>
              <a:sysClr val="window" lastClr="FFFFFF"/>
            </a:solidFill>
            <a:latin typeface="Times New Roman" pitchFamily="18" charset="0"/>
            <a:ea typeface="+mn-ea"/>
            <a:cs typeface="Times New Roman" pitchFamily="18" charset="0"/>
          </a:endParaRPr>
        </a:p>
      </dgm:t>
    </dgm:pt>
    <dgm:pt modelId="{ACF574EB-C574-446E-9F3C-91B201B5644F}" type="parTrans" cxnId="{016BE6E3-F229-4D09-B207-35E34CD2B6DB}">
      <dgm:prSet/>
      <dgm:spPr/>
      <dgm:t>
        <a:bodyPr/>
        <a:lstStyle/>
        <a:p>
          <a:endParaRPr lang="ru-RU"/>
        </a:p>
      </dgm:t>
    </dgm:pt>
    <dgm:pt modelId="{E5D7F27F-D235-45D2-9839-63DB9022F31F}" type="sibTrans" cxnId="{016BE6E3-F229-4D09-B207-35E34CD2B6DB}">
      <dgm:prSet/>
      <dgm:spPr/>
      <dgm:t>
        <a:bodyPr/>
        <a:lstStyle/>
        <a:p>
          <a:endParaRPr lang="ru-RU"/>
        </a:p>
      </dgm:t>
    </dgm:pt>
    <dgm:pt modelId="{450A0662-DB39-43AD-90F9-1C3082104295}">
      <dgm:prSet phldrT="[Текст]" custT="1"/>
      <dgm:spPr>
        <a:xfrm>
          <a:off x="2645" y="1226827"/>
          <a:ext cx="1493490" cy="74674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Принцип усвідомлення</a:t>
          </a:r>
          <a:endParaRPr lang="ru-RU" sz="1400">
            <a:solidFill>
              <a:sysClr val="window" lastClr="FFFFFF"/>
            </a:solidFill>
            <a:latin typeface="Times New Roman" pitchFamily="18" charset="0"/>
            <a:ea typeface="+mn-ea"/>
            <a:cs typeface="Times New Roman" pitchFamily="18" charset="0"/>
          </a:endParaRPr>
        </a:p>
      </dgm:t>
    </dgm:pt>
    <dgm:pt modelId="{4D44E8A0-F9AC-4D18-B618-A7863B17E568}" type="parTrans" cxnId="{2A716BEB-2FD9-4F4A-AEA8-F9A47454B096}">
      <dgm:prSet/>
      <dgm:spPr>
        <a:xfrm>
          <a:off x="749390" y="913194"/>
          <a:ext cx="1807123" cy="313632"/>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33723AFE-860A-4DA3-B3D7-ED8AD676C081}" type="sibTrans" cxnId="{2A716BEB-2FD9-4F4A-AEA8-F9A47454B096}">
      <dgm:prSet/>
      <dgm:spPr/>
      <dgm:t>
        <a:bodyPr/>
        <a:lstStyle/>
        <a:p>
          <a:endParaRPr lang="ru-RU"/>
        </a:p>
      </dgm:t>
    </dgm:pt>
    <dgm:pt modelId="{4B858BD2-58B0-4C60-9C99-9FB5B2504D0A}">
      <dgm:prSet phldrT="[Текст]" custT="1"/>
      <dgm:spPr>
        <a:xfrm>
          <a:off x="1809768" y="1226827"/>
          <a:ext cx="1493490" cy="74674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Принцип міжвідомчастості</a:t>
          </a:r>
          <a:endParaRPr lang="ru-RU" sz="1400">
            <a:solidFill>
              <a:sysClr val="window" lastClr="FFFFFF"/>
            </a:solidFill>
            <a:latin typeface="Times New Roman" pitchFamily="18" charset="0"/>
            <a:ea typeface="+mn-ea"/>
            <a:cs typeface="Times New Roman" pitchFamily="18" charset="0"/>
          </a:endParaRPr>
        </a:p>
      </dgm:t>
    </dgm:pt>
    <dgm:pt modelId="{19B52188-E13C-44DA-8F48-DEF66FE1573A}" type="parTrans" cxnId="{B0EFAB9D-40C5-4F2E-8CCF-5528B1D6B7B2}">
      <dgm:prSet/>
      <dgm:spPr>
        <a:xfrm>
          <a:off x="2510793" y="913194"/>
          <a:ext cx="91440" cy="313632"/>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CCE81840-B39E-4981-BD91-D9ADF2CB4A1F}" type="sibTrans" cxnId="{B0EFAB9D-40C5-4F2E-8CCF-5528B1D6B7B2}">
      <dgm:prSet/>
      <dgm:spPr/>
      <dgm:t>
        <a:bodyPr/>
        <a:lstStyle/>
        <a:p>
          <a:endParaRPr lang="ru-RU"/>
        </a:p>
      </dgm:t>
    </dgm:pt>
    <dgm:pt modelId="{0688F1AC-B261-4B2C-A69C-783E270331C4}">
      <dgm:prSet phldrT="[Текст]" custT="1"/>
      <dgm:spPr>
        <a:xfrm>
          <a:off x="3616891" y="1226827"/>
          <a:ext cx="1493490" cy="74674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Принцип реальності</a:t>
          </a:r>
          <a:endParaRPr lang="ru-RU" sz="1400">
            <a:solidFill>
              <a:sysClr val="window" lastClr="FFFFFF"/>
            </a:solidFill>
            <a:latin typeface="Times New Roman" pitchFamily="18" charset="0"/>
            <a:ea typeface="+mn-ea"/>
            <a:cs typeface="Times New Roman" pitchFamily="18" charset="0"/>
          </a:endParaRPr>
        </a:p>
      </dgm:t>
    </dgm:pt>
    <dgm:pt modelId="{D530D532-9077-4CB3-905B-6ECCA7408719}" type="parTrans" cxnId="{E44F4215-1268-47A1-8396-3B0BCC13EABF}">
      <dgm:prSet/>
      <dgm:spPr>
        <a:xfrm>
          <a:off x="2556513" y="913194"/>
          <a:ext cx="1807123" cy="313632"/>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A74AB2FD-03D4-4654-87C0-FD2F141E5FAC}" type="sibTrans" cxnId="{E44F4215-1268-47A1-8396-3B0BCC13EABF}">
      <dgm:prSet/>
      <dgm:spPr/>
      <dgm:t>
        <a:bodyPr/>
        <a:lstStyle/>
        <a:p>
          <a:endParaRPr lang="ru-RU"/>
        </a:p>
      </dgm:t>
    </dgm:pt>
    <dgm:pt modelId="{31AD6623-D899-46A4-A152-BBE64EFB41A6}">
      <dgm:prSet custT="1"/>
      <dgm:spPr>
        <a:xfrm>
          <a:off x="3990264" y="2287205"/>
          <a:ext cx="1493490" cy="74674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uk-UA" sz="1400">
              <a:solidFill>
                <a:sysClr val="window" lastClr="FFFFFF"/>
              </a:solidFill>
              <a:latin typeface="Times New Roman" pitchFamily="18" charset="0"/>
              <a:ea typeface="+mn-ea"/>
              <a:cs typeface="Times New Roman" pitchFamily="18" charset="0"/>
            </a:rPr>
            <a:t>Принцип багатоманітності</a:t>
          </a:r>
          <a:endParaRPr lang="ru-RU" sz="1400">
            <a:solidFill>
              <a:sysClr val="window" lastClr="FFFFFF"/>
            </a:solidFill>
            <a:latin typeface="Times New Roman" pitchFamily="18" charset="0"/>
            <a:ea typeface="+mn-ea"/>
            <a:cs typeface="Times New Roman" pitchFamily="18" charset="0"/>
          </a:endParaRPr>
        </a:p>
      </dgm:t>
    </dgm:pt>
    <dgm:pt modelId="{2203B730-D853-4F04-BD3C-42B9FA5F4AB6}" type="parTrans" cxnId="{FF2CB88D-0307-497E-9DD4-7667F39663E2}">
      <dgm:prSet/>
      <dgm:spPr>
        <a:xfrm>
          <a:off x="3766240" y="1973572"/>
          <a:ext cx="224023" cy="687005"/>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A60D730D-94BB-4547-B6BD-DF4D6546C7B3}" type="sibTrans" cxnId="{FF2CB88D-0307-497E-9DD4-7667F39663E2}">
      <dgm:prSet/>
      <dgm:spPr/>
      <dgm:t>
        <a:bodyPr/>
        <a:lstStyle/>
        <a:p>
          <a:endParaRPr lang="ru-RU"/>
        </a:p>
      </dgm:t>
    </dgm:pt>
    <dgm:pt modelId="{1B98A183-BAB4-4513-8C03-56AEB9734E07}" type="pres">
      <dgm:prSet presAssocID="{EDB0F41B-9E12-4601-A331-A91F0386FCEA}" presName="hierChild1" presStyleCnt="0">
        <dgm:presLayoutVars>
          <dgm:orgChart val="1"/>
          <dgm:chPref val="1"/>
          <dgm:dir/>
          <dgm:animOne val="branch"/>
          <dgm:animLvl val="lvl"/>
          <dgm:resizeHandles/>
        </dgm:presLayoutVars>
      </dgm:prSet>
      <dgm:spPr/>
      <dgm:t>
        <a:bodyPr/>
        <a:lstStyle/>
        <a:p>
          <a:endParaRPr lang="ru-RU"/>
        </a:p>
      </dgm:t>
    </dgm:pt>
    <dgm:pt modelId="{287544DF-6AC0-4E3E-B9B2-DEA4CE36BCC8}" type="pres">
      <dgm:prSet presAssocID="{A55C0C08-2933-4104-9EE0-C711969F0F71}" presName="hierRoot1" presStyleCnt="0">
        <dgm:presLayoutVars>
          <dgm:hierBranch val="init"/>
        </dgm:presLayoutVars>
      </dgm:prSet>
      <dgm:spPr/>
    </dgm:pt>
    <dgm:pt modelId="{7F994123-CD32-4F83-A8E7-E6AA7BA2A5B7}" type="pres">
      <dgm:prSet presAssocID="{A55C0C08-2933-4104-9EE0-C711969F0F71}" presName="rootComposite1" presStyleCnt="0"/>
      <dgm:spPr/>
    </dgm:pt>
    <dgm:pt modelId="{82220063-2E72-4341-9514-28443F1D0B87}" type="pres">
      <dgm:prSet presAssocID="{A55C0C08-2933-4104-9EE0-C711969F0F71}" presName="rootText1" presStyleLbl="node0" presStyleIdx="0" presStyleCnt="1">
        <dgm:presLayoutVars>
          <dgm:chPref val="3"/>
        </dgm:presLayoutVars>
      </dgm:prSet>
      <dgm:spPr>
        <a:prstGeom prst="rect">
          <a:avLst/>
        </a:prstGeom>
      </dgm:spPr>
      <dgm:t>
        <a:bodyPr/>
        <a:lstStyle/>
        <a:p>
          <a:endParaRPr lang="ru-RU"/>
        </a:p>
      </dgm:t>
    </dgm:pt>
    <dgm:pt modelId="{CBAF271D-1386-42EA-AB62-B26C6C313BE9}" type="pres">
      <dgm:prSet presAssocID="{A55C0C08-2933-4104-9EE0-C711969F0F71}" presName="rootConnector1" presStyleLbl="node1" presStyleIdx="0" presStyleCnt="0"/>
      <dgm:spPr/>
      <dgm:t>
        <a:bodyPr/>
        <a:lstStyle/>
        <a:p>
          <a:endParaRPr lang="ru-RU"/>
        </a:p>
      </dgm:t>
    </dgm:pt>
    <dgm:pt modelId="{8DFD4430-C5D5-4489-A9AB-799FA238A8CF}" type="pres">
      <dgm:prSet presAssocID="{A55C0C08-2933-4104-9EE0-C711969F0F71}" presName="hierChild2" presStyleCnt="0"/>
      <dgm:spPr/>
    </dgm:pt>
    <dgm:pt modelId="{FF892FEB-F2D5-45AE-BEA7-1AE697E0D30A}" type="pres">
      <dgm:prSet presAssocID="{4D44E8A0-F9AC-4D18-B618-A7863B17E568}" presName="Name37" presStyleLbl="parChTrans1D2" presStyleIdx="0" presStyleCnt="3"/>
      <dgm:spPr>
        <a:custGeom>
          <a:avLst/>
          <a:gdLst/>
          <a:ahLst/>
          <a:cxnLst/>
          <a:rect l="0" t="0" r="0" b="0"/>
          <a:pathLst>
            <a:path>
              <a:moveTo>
                <a:pt x="1807123" y="0"/>
              </a:moveTo>
              <a:lnTo>
                <a:pt x="1807123" y="156816"/>
              </a:lnTo>
              <a:lnTo>
                <a:pt x="0" y="156816"/>
              </a:lnTo>
              <a:lnTo>
                <a:pt x="0" y="313632"/>
              </a:lnTo>
            </a:path>
          </a:pathLst>
        </a:custGeom>
      </dgm:spPr>
      <dgm:t>
        <a:bodyPr/>
        <a:lstStyle/>
        <a:p>
          <a:endParaRPr lang="ru-RU"/>
        </a:p>
      </dgm:t>
    </dgm:pt>
    <dgm:pt modelId="{D7A4B0BA-67DC-4F9A-8169-31754113A401}" type="pres">
      <dgm:prSet presAssocID="{450A0662-DB39-43AD-90F9-1C3082104295}" presName="hierRoot2" presStyleCnt="0">
        <dgm:presLayoutVars>
          <dgm:hierBranch val="init"/>
        </dgm:presLayoutVars>
      </dgm:prSet>
      <dgm:spPr/>
    </dgm:pt>
    <dgm:pt modelId="{24193AB2-FC8A-4109-8BFA-E6A5E6DD15F3}" type="pres">
      <dgm:prSet presAssocID="{450A0662-DB39-43AD-90F9-1C3082104295}" presName="rootComposite" presStyleCnt="0"/>
      <dgm:spPr/>
    </dgm:pt>
    <dgm:pt modelId="{066E5CC7-BE3F-473F-AA4D-02C8AA36613C}" type="pres">
      <dgm:prSet presAssocID="{450A0662-DB39-43AD-90F9-1C3082104295}" presName="rootText" presStyleLbl="node2" presStyleIdx="0" presStyleCnt="3">
        <dgm:presLayoutVars>
          <dgm:chPref val="3"/>
        </dgm:presLayoutVars>
      </dgm:prSet>
      <dgm:spPr>
        <a:prstGeom prst="rect">
          <a:avLst/>
        </a:prstGeom>
      </dgm:spPr>
      <dgm:t>
        <a:bodyPr/>
        <a:lstStyle/>
        <a:p>
          <a:endParaRPr lang="ru-RU"/>
        </a:p>
      </dgm:t>
    </dgm:pt>
    <dgm:pt modelId="{2B64F82B-6079-4DDD-9837-10763ABA7E88}" type="pres">
      <dgm:prSet presAssocID="{450A0662-DB39-43AD-90F9-1C3082104295}" presName="rootConnector" presStyleLbl="node2" presStyleIdx="0" presStyleCnt="3"/>
      <dgm:spPr/>
      <dgm:t>
        <a:bodyPr/>
        <a:lstStyle/>
        <a:p>
          <a:endParaRPr lang="ru-RU"/>
        </a:p>
      </dgm:t>
    </dgm:pt>
    <dgm:pt modelId="{3A0E4D79-78A7-4F33-8310-F080EDAF32E5}" type="pres">
      <dgm:prSet presAssocID="{450A0662-DB39-43AD-90F9-1C3082104295}" presName="hierChild4" presStyleCnt="0"/>
      <dgm:spPr/>
    </dgm:pt>
    <dgm:pt modelId="{DD93C89F-4C88-4F91-AF29-0E3E4C2A9082}" type="pres">
      <dgm:prSet presAssocID="{450A0662-DB39-43AD-90F9-1C3082104295}" presName="hierChild5" presStyleCnt="0"/>
      <dgm:spPr/>
    </dgm:pt>
    <dgm:pt modelId="{6ACAA956-E9CE-46E1-8D99-37F80694CCD4}" type="pres">
      <dgm:prSet presAssocID="{19B52188-E13C-44DA-8F48-DEF66FE1573A}" presName="Name37" presStyleLbl="parChTrans1D2" presStyleIdx="1" presStyleCnt="3"/>
      <dgm:spPr>
        <a:custGeom>
          <a:avLst/>
          <a:gdLst/>
          <a:ahLst/>
          <a:cxnLst/>
          <a:rect l="0" t="0" r="0" b="0"/>
          <a:pathLst>
            <a:path>
              <a:moveTo>
                <a:pt x="45720" y="0"/>
              </a:moveTo>
              <a:lnTo>
                <a:pt x="45720" y="313632"/>
              </a:lnTo>
            </a:path>
          </a:pathLst>
        </a:custGeom>
      </dgm:spPr>
      <dgm:t>
        <a:bodyPr/>
        <a:lstStyle/>
        <a:p>
          <a:endParaRPr lang="ru-RU"/>
        </a:p>
      </dgm:t>
    </dgm:pt>
    <dgm:pt modelId="{98961F3F-349E-4E76-BFD0-5292B26DBB01}" type="pres">
      <dgm:prSet presAssocID="{4B858BD2-58B0-4C60-9C99-9FB5B2504D0A}" presName="hierRoot2" presStyleCnt="0">
        <dgm:presLayoutVars>
          <dgm:hierBranch val="init"/>
        </dgm:presLayoutVars>
      </dgm:prSet>
      <dgm:spPr/>
    </dgm:pt>
    <dgm:pt modelId="{E613B243-3BE3-49BB-A8C5-332EB7C7E8A5}" type="pres">
      <dgm:prSet presAssocID="{4B858BD2-58B0-4C60-9C99-9FB5B2504D0A}" presName="rootComposite" presStyleCnt="0"/>
      <dgm:spPr/>
    </dgm:pt>
    <dgm:pt modelId="{339B1E1D-BA67-47EB-B488-80D2FB1F9C2A}" type="pres">
      <dgm:prSet presAssocID="{4B858BD2-58B0-4C60-9C99-9FB5B2504D0A}" presName="rootText" presStyleLbl="node2" presStyleIdx="1" presStyleCnt="3">
        <dgm:presLayoutVars>
          <dgm:chPref val="3"/>
        </dgm:presLayoutVars>
      </dgm:prSet>
      <dgm:spPr>
        <a:prstGeom prst="rect">
          <a:avLst/>
        </a:prstGeom>
      </dgm:spPr>
      <dgm:t>
        <a:bodyPr/>
        <a:lstStyle/>
        <a:p>
          <a:endParaRPr lang="ru-RU"/>
        </a:p>
      </dgm:t>
    </dgm:pt>
    <dgm:pt modelId="{53D9EDE7-25D0-458C-BB24-B44BDC985329}" type="pres">
      <dgm:prSet presAssocID="{4B858BD2-58B0-4C60-9C99-9FB5B2504D0A}" presName="rootConnector" presStyleLbl="node2" presStyleIdx="1" presStyleCnt="3"/>
      <dgm:spPr/>
      <dgm:t>
        <a:bodyPr/>
        <a:lstStyle/>
        <a:p>
          <a:endParaRPr lang="ru-RU"/>
        </a:p>
      </dgm:t>
    </dgm:pt>
    <dgm:pt modelId="{69C4556B-A4AF-49F7-A1C7-5D21DE401AEB}" type="pres">
      <dgm:prSet presAssocID="{4B858BD2-58B0-4C60-9C99-9FB5B2504D0A}" presName="hierChild4" presStyleCnt="0"/>
      <dgm:spPr/>
    </dgm:pt>
    <dgm:pt modelId="{857E8917-6712-454B-BF49-8E195183A4D8}" type="pres">
      <dgm:prSet presAssocID="{4B858BD2-58B0-4C60-9C99-9FB5B2504D0A}" presName="hierChild5" presStyleCnt="0"/>
      <dgm:spPr/>
    </dgm:pt>
    <dgm:pt modelId="{9A4782B0-7716-40F4-A5E4-F466C1BF3488}" type="pres">
      <dgm:prSet presAssocID="{D530D532-9077-4CB3-905B-6ECCA7408719}" presName="Name37" presStyleLbl="parChTrans1D2" presStyleIdx="2" presStyleCnt="3"/>
      <dgm:spPr>
        <a:custGeom>
          <a:avLst/>
          <a:gdLst/>
          <a:ahLst/>
          <a:cxnLst/>
          <a:rect l="0" t="0" r="0" b="0"/>
          <a:pathLst>
            <a:path>
              <a:moveTo>
                <a:pt x="0" y="0"/>
              </a:moveTo>
              <a:lnTo>
                <a:pt x="0" y="156816"/>
              </a:lnTo>
              <a:lnTo>
                <a:pt x="1807123" y="156816"/>
              </a:lnTo>
              <a:lnTo>
                <a:pt x="1807123" y="313632"/>
              </a:lnTo>
            </a:path>
          </a:pathLst>
        </a:custGeom>
      </dgm:spPr>
      <dgm:t>
        <a:bodyPr/>
        <a:lstStyle/>
        <a:p>
          <a:endParaRPr lang="ru-RU"/>
        </a:p>
      </dgm:t>
    </dgm:pt>
    <dgm:pt modelId="{A46AF222-0695-4333-B9F3-FC7BBE9D92C1}" type="pres">
      <dgm:prSet presAssocID="{0688F1AC-B261-4B2C-A69C-783E270331C4}" presName="hierRoot2" presStyleCnt="0">
        <dgm:presLayoutVars>
          <dgm:hierBranch val="init"/>
        </dgm:presLayoutVars>
      </dgm:prSet>
      <dgm:spPr/>
    </dgm:pt>
    <dgm:pt modelId="{87632437-666C-4BD3-9CC1-C1F5C18E823D}" type="pres">
      <dgm:prSet presAssocID="{0688F1AC-B261-4B2C-A69C-783E270331C4}" presName="rootComposite" presStyleCnt="0"/>
      <dgm:spPr/>
    </dgm:pt>
    <dgm:pt modelId="{33C8BA9A-D626-4C20-A778-32409A47090C}" type="pres">
      <dgm:prSet presAssocID="{0688F1AC-B261-4B2C-A69C-783E270331C4}" presName="rootText" presStyleLbl="node2" presStyleIdx="2" presStyleCnt="3">
        <dgm:presLayoutVars>
          <dgm:chPref val="3"/>
        </dgm:presLayoutVars>
      </dgm:prSet>
      <dgm:spPr>
        <a:prstGeom prst="rect">
          <a:avLst/>
        </a:prstGeom>
      </dgm:spPr>
      <dgm:t>
        <a:bodyPr/>
        <a:lstStyle/>
        <a:p>
          <a:endParaRPr lang="ru-RU"/>
        </a:p>
      </dgm:t>
    </dgm:pt>
    <dgm:pt modelId="{15315746-1E50-4772-B826-E40509F9B0BF}" type="pres">
      <dgm:prSet presAssocID="{0688F1AC-B261-4B2C-A69C-783E270331C4}" presName="rootConnector" presStyleLbl="node2" presStyleIdx="2" presStyleCnt="3"/>
      <dgm:spPr/>
      <dgm:t>
        <a:bodyPr/>
        <a:lstStyle/>
        <a:p>
          <a:endParaRPr lang="ru-RU"/>
        </a:p>
      </dgm:t>
    </dgm:pt>
    <dgm:pt modelId="{9A9F1F79-31CD-4CB2-96AF-1F7C1EEBF17C}" type="pres">
      <dgm:prSet presAssocID="{0688F1AC-B261-4B2C-A69C-783E270331C4}" presName="hierChild4" presStyleCnt="0"/>
      <dgm:spPr/>
    </dgm:pt>
    <dgm:pt modelId="{E528345E-C31C-4B62-9370-A012CEFE1DE6}" type="pres">
      <dgm:prSet presAssocID="{2203B730-D853-4F04-BD3C-42B9FA5F4AB6}" presName="Name37" presStyleLbl="parChTrans1D3" presStyleIdx="0" presStyleCnt="1"/>
      <dgm:spPr>
        <a:custGeom>
          <a:avLst/>
          <a:gdLst/>
          <a:ahLst/>
          <a:cxnLst/>
          <a:rect l="0" t="0" r="0" b="0"/>
          <a:pathLst>
            <a:path>
              <a:moveTo>
                <a:pt x="0" y="0"/>
              </a:moveTo>
              <a:lnTo>
                <a:pt x="0" y="687005"/>
              </a:lnTo>
              <a:lnTo>
                <a:pt x="224023" y="687005"/>
              </a:lnTo>
            </a:path>
          </a:pathLst>
        </a:custGeom>
      </dgm:spPr>
      <dgm:t>
        <a:bodyPr/>
        <a:lstStyle/>
        <a:p>
          <a:endParaRPr lang="ru-RU"/>
        </a:p>
      </dgm:t>
    </dgm:pt>
    <dgm:pt modelId="{008F744C-2F90-4097-83DC-D652872C9F0C}" type="pres">
      <dgm:prSet presAssocID="{31AD6623-D899-46A4-A152-BBE64EFB41A6}" presName="hierRoot2" presStyleCnt="0">
        <dgm:presLayoutVars>
          <dgm:hierBranch val="init"/>
        </dgm:presLayoutVars>
      </dgm:prSet>
      <dgm:spPr/>
    </dgm:pt>
    <dgm:pt modelId="{C35E7F33-5E5D-4536-8BED-AAC95F4950CE}" type="pres">
      <dgm:prSet presAssocID="{31AD6623-D899-46A4-A152-BBE64EFB41A6}" presName="rootComposite" presStyleCnt="0"/>
      <dgm:spPr/>
    </dgm:pt>
    <dgm:pt modelId="{A84C27DC-A58E-467B-B034-1909969C0516}" type="pres">
      <dgm:prSet presAssocID="{31AD6623-D899-46A4-A152-BBE64EFB41A6}" presName="rootText" presStyleLbl="node3" presStyleIdx="0" presStyleCnt="1">
        <dgm:presLayoutVars>
          <dgm:chPref val="3"/>
        </dgm:presLayoutVars>
      </dgm:prSet>
      <dgm:spPr>
        <a:prstGeom prst="rect">
          <a:avLst/>
        </a:prstGeom>
      </dgm:spPr>
      <dgm:t>
        <a:bodyPr/>
        <a:lstStyle/>
        <a:p>
          <a:endParaRPr lang="ru-RU"/>
        </a:p>
      </dgm:t>
    </dgm:pt>
    <dgm:pt modelId="{3D6A953A-A0B5-49F1-BDD9-44DF16DBF4B1}" type="pres">
      <dgm:prSet presAssocID="{31AD6623-D899-46A4-A152-BBE64EFB41A6}" presName="rootConnector" presStyleLbl="node3" presStyleIdx="0" presStyleCnt="1"/>
      <dgm:spPr/>
      <dgm:t>
        <a:bodyPr/>
        <a:lstStyle/>
        <a:p>
          <a:endParaRPr lang="ru-RU"/>
        </a:p>
      </dgm:t>
    </dgm:pt>
    <dgm:pt modelId="{1E803779-B067-4DCC-A641-1B51A2603B8F}" type="pres">
      <dgm:prSet presAssocID="{31AD6623-D899-46A4-A152-BBE64EFB41A6}" presName="hierChild4" presStyleCnt="0"/>
      <dgm:spPr/>
    </dgm:pt>
    <dgm:pt modelId="{C22DD7FF-A819-444F-AEC4-15A8F8E1220F}" type="pres">
      <dgm:prSet presAssocID="{31AD6623-D899-46A4-A152-BBE64EFB41A6}" presName="hierChild5" presStyleCnt="0"/>
      <dgm:spPr/>
    </dgm:pt>
    <dgm:pt modelId="{148ED8AC-B8C2-4EF2-B509-BEA390FC057D}" type="pres">
      <dgm:prSet presAssocID="{0688F1AC-B261-4B2C-A69C-783E270331C4}" presName="hierChild5" presStyleCnt="0"/>
      <dgm:spPr/>
    </dgm:pt>
    <dgm:pt modelId="{BFDA0CC0-578F-44AF-9768-CDFFA7A5AC9E}" type="pres">
      <dgm:prSet presAssocID="{A55C0C08-2933-4104-9EE0-C711969F0F71}" presName="hierChild3" presStyleCnt="0"/>
      <dgm:spPr/>
    </dgm:pt>
  </dgm:ptLst>
  <dgm:cxnLst>
    <dgm:cxn modelId="{2A716BEB-2FD9-4F4A-AEA8-F9A47454B096}" srcId="{A55C0C08-2933-4104-9EE0-C711969F0F71}" destId="{450A0662-DB39-43AD-90F9-1C3082104295}" srcOrd="0" destOrd="0" parTransId="{4D44E8A0-F9AC-4D18-B618-A7863B17E568}" sibTransId="{33723AFE-860A-4DA3-B3D7-ED8AD676C081}"/>
    <dgm:cxn modelId="{CC95C80A-73D6-4A8D-A465-FCFEA68FCAA4}" type="presOf" srcId="{4D44E8A0-F9AC-4D18-B618-A7863B17E568}" destId="{FF892FEB-F2D5-45AE-BEA7-1AE697E0D30A}" srcOrd="0" destOrd="0" presId="urn:microsoft.com/office/officeart/2005/8/layout/orgChart1"/>
    <dgm:cxn modelId="{ABC888C0-ECC2-4774-BB9F-9953F914E22C}" type="presOf" srcId="{31AD6623-D899-46A4-A152-BBE64EFB41A6}" destId="{3D6A953A-A0B5-49F1-BDD9-44DF16DBF4B1}" srcOrd="1" destOrd="0" presId="urn:microsoft.com/office/officeart/2005/8/layout/orgChart1"/>
    <dgm:cxn modelId="{D94877CC-0A8A-4FF2-977A-88AF1C9CF76E}" type="presOf" srcId="{D530D532-9077-4CB3-905B-6ECCA7408719}" destId="{9A4782B0-7716-40F4-A5E4-F466C1BF3488}" srcOrd="0" destOrd="0" presId="urn:microsoft.com/office/officeart/2005/8/layout/orgChart1"/>
    <dgm:cxn modelId="{1ACE7903-09BF-4776-AF5D-0B644B0C9681}" type="presOf" srcId="{31AD6623-D899-46A4-A152-BBE64EFB41A6}" destId="{A84C27DC-A58E-467B-B034-1909969C0516}" srcOrd="0" destOrd="0" presId="urn:microsoft.com/office/officeart/2005/8/layout/orgChart1"/>
    <dgm:cxn modelId="{505907D2-331A-4692-99D4-D4E72A1EE0FF}" type="presOf" srcId="{450A0662-DB39-43AD-90F9-1C3082104295}" destId="{066E5CC7-BE3F-473F-AA4D-02C8AA36613C}" srcOrd="0" destOrd="0" presId="urn:microsoft.com/office/officeart/2005/8/layout/orgChart1"/>
    <dgm:cxn modelId="{74B1FC67-8875-4096-9D01-266B7B5DFB30}" type="presOf" srcId="{EDB0F41B-9E12-4601-A331-A91F0386FCEA}" destId="{1B98A183-BAB4-4513-8C03-56AEB9734E07}" srcOrd="0" destOrd="0" presId="urn:microsoft.com/office/officeart/2005/8/layout/orgChart1"/>
    <dgm:cxn modelId="{732DB96B-584B-42A7-B40B-BFE18221D7EE}" type="presOf" srcId="{0688F1AC-B261-4B2C-A69C-783E270331C4}" destId="{33C8BA9A-D626-4C20-A778-32409A47090C}" srcOrd="0" destOrd="0" presId="urn:microsoft.com/office/officeart/2005/8/layout/orgChart1"/>
    <dgm:cxn modelId="{FBD03494-0622-4588-A74F-A24D91AE98F5}" type="presOf" srcId="{2203B730-D853-4F04-BD3C-42B9FA5F4AB6}" destId="{E528345E-C31C-4B62-9370-A012CEFE1DE6}" srcOrd="0" destOrd="0" presId="urn:microsoft.com/office/officeart/2005/8/layout/orgChart1"/>
    <dgm:cxn modelId="{12149C1E-73A5-4B7B-910D-25E1382934BE}" type="presOf" srcId="{0688F1AC-B261-4B2C-A69C-783E270331C4}" destId="{15315746-1E50-4772-B826-E40509F9B0BF}" srcOrd="1" destOrd="0" presId="urn:microsoft.com/office/officeart/2005/8/layout/orgChart1"/>
    <dgm:cxn modelId="{C60948C9-0482-413C-BE66-3635C1E312E0}" type="presOf" srcId="{A55C0C08-2933-4104-9EE0-C711969F0F71}" destId="{CBAF271D-1386-42EA-AB62-B26C6C313BE9}" srcOrd="1" destOrd="0" presId="urn:microsoft.com/office/officeart/2005/8/layout/orgChart1"/>
    <dgm:cxn modelId="{FF2CB88D-0307-497E-9DD4-7667F39663E2}" srcId="{0688F1AC-B261-4B2C-A69C-783E270331C4}" destId="{31AD6623-D899-46A4-A152-BBE64EFB41A6}" srcOrd="0" destOrd="0" parTransId="{2203B730-D853-4F04-BD3C-42B9FA5F4AB6}" sibTransId="{A60D730D-94BB-4547-B6BD-DF4D6546C7B3}"/>
    <dgm:cxn modelId="{B0EFAB9D-40C5-4F2E-8CCF-5528B1D6B7B2}" srcId="{A55C0C08-2933-4104-9EE0-C711969F0F71}" destId="{4B858BD2-58B0-4C60-9C99-9FB5B2504D0A}" srcOrd="1" destOrd="0" parTransId="{19B52188-E13C-44DA-8F48-DEF66FE1573A}" sibTransId="{CCE81840-B39E-4981-BD91-D9ADF2CB4A1F}"/>
    <dgm:cxn modelId="{CB69565D-030C-4062-820D-FB236EFCC48D}" type="presOf" srcId="{19B52188-E13C-44DA-8F48-DEF66FE1573A}" destId="{6ACAA956-E9CE-46E1-8D99-37F80694CCD4}" srcOrd="0" destOrd="0" presId="urn:microsoft.com/office/officeart/2005/8/layout/orgChart1"/>
    <dgm:cxn modelId="{016BE6E3-F229-4D09-B207-35E34CD2B6DB}" srcId="{EDB0F41B-9E12-4601-A331-A91F0386FCEA}" destId="{A55C0C08-2933-4104-9EE0-C711969F0F71}" srcOrd="0" destOrd="0" parTransId="{ACF574EB-C574-446E-9F3C-91B201B5644F}" sibTransId="{E5D7F27F-D235-45D2-9839-63DB9022F31F}"/>
    <dgm:cxn modelId="{E44F4215-1268-47A1-8396-3B0BCC13EABF}" srcId="{A55C0C08-2933-4104-9EE0-C711969F0F71}" destId="{0688F1AC-B261-4B2C-A69C-783E270331C4}" srcOrd="2" destOrd="0" parTransId="{D530D532-9077-4CB3-905B-6ECCA7408719}" sibTransId="{A74AB2FD-03D4-4654-87C0-FD2F141E5FAC}"/>
    <dgm:cxn modelId="{D6F0DEF5-8D0D-44BE-9D92-E32A9754553C}" type="presOf" srcId="{4B858BD2-58B0-4C60-9C99-9FB5B2504D0A}" destId="{339B1E1D-BA67-47EB-B488-80D2FB1F9C2A}" srcOrd="0" destOrd="0" presId="urn:microsoft.com/office/officeart/2005/8/layout/orgChart1"/>
    <dgm:cxn modelId="{E809898D-F65D-4110-B421-B3808A37AE4E}" type="presOf" srcId="{4B858BD2-58B0-4C60-9C99-9FB5B2504D0A}" destId="{53D9EDE7-25D0-458C-BB24-B44BDC985329}" srcOrd="1" destOrd="0" presId="urn:microsoft.com/office/officeart/2005/8/layout/orgChart1"/>
    <dgm:cxn modelId="{ED843220-1C82-485B-B646-E025359C6BB2}" type="presOf" srcId="{450A0662-DB39-43AD-90F9-1C3082104295}" destId="{2B64F82B-6079-4DDD-9837-10763ABA7E88}" srcOrd="1" destOrd="0" presId="urn:microsoft.com/office/officeart/2005/8/layout/orgChart1"/>
    <dgm:cxn modelId="{06BA7AEB-F65B-44F1-AE01-B1904928D970}" type="presOf" srcId="{A55C0C08-2933-4104-9EE0-C711969F0F71}" destId="{82220063-2E72-4341-9514-28443F1D0B87}" srcOrd="0" destOrd="0" presId="urn:microsoft.com/office/officeart/2005/8/layout/orgChart1"/>
    <dgm:cxn modelId="{206B3C5C-73DB-4A66-86D2-A51E50ACFFD9}" type="presParOf" srcId="{1B98A183-BAB4-4513-8C03-56AEB9734E07}" destId="{287544DF-6AC0-4E3E-B9B2-DEA4CE36BCC8}" srcOrd="0" destOrd="0" presId="urn:microsoft.com/office/officeart/2005/8/layout/orgChart1"/>
    <dgm:cxn modelId="{59638E88-B3F1-44CA-996C-38262006D38A}" type="presParOf" srcId="{287544DF-6AC0-4E3E-B9B2-DEA4CE36BCC8}" destId="{7F994123-CD32-4F83-A8E7-E6AA7BA2A5B7}" srcOrd="0" destOrd="0" presId="urn:microsoft.com/office/officeart/2005/8/layout/orgChart1"/>
    <dgm:cxn modelId="{C2C4CF74-5C26-4638-8C07-1607FB5C5987}" type="presParOf" srcId="{7F994123-CD32-4F83-A8E7-E6AA7BA2A5B7}" destId="{82220063-2E72-4341-9514-28443F1D0B87}" srcOrd="0" destOrd="0" presId="urn:microsoft.com/office/officeart/2005/8/layout/orgChart1"/>
    <dgm:cxn modelId="{CB938298-2E46-4618-A553-11FC97C4FEEA}" type="presParOf" srcId="{7F994123-CD32-4F83-A8E7-E6AA7BA2A5B7}" destId="{CBAF271D-1386-42EA-AB62-B26C6C313BE9}" srcOrd="1" destOrd="0" presId="urn:microsoft.com/office/officeart/2005/8/layout/orgChart1"/>
    <dgm:cxn modelId="{ECCC2B39-AB34-41DC-BA4A-1F0C51703032}" type="presParOf" srcId="{287544DF-6AC0-4E3E-B9B2-DEA4CE36BCC8}" destId="{8DFD4430-C5D5-4489-A9AB-799FA238A8CF}" srcOrd="1" destOrd="0" presId="urn:microsoft.com/office/officeart/2005/8/layout/orgChart1"/>
    <dgm:cxn modelId="{6F21B83F-7DD0-4286-A35E-2509627DF301}" type="presParOf" srcId="{8DFD4430-C5D5-4489-A9AB-799FA238A8CF}" destId="{FF892FEB-F2D5-45AE-BEA7-1AE697E0D30A}" srcOrd="0" destOrd="0" presId="urn:microsoft.com/office/officeart/2005/8/layout/orgChart1"/>
    <dgm:cxn modelId="{EE34DC09-BAF1-4440-B018-7F9794CC87B3}" type="presParOf" srcId="{8DFD4430-C5D5-4489-A9AB-799FA238A8CF}" destId="{D7A4B0BA-67DC-4F9A-8169-31754113A401}" srcOrd="1" destOrd="0" presId="urn:microsoft.com/office/officeart/2005/8/layout/orgChart1"/>
    <dgm:cxn modelId="{9097AB05-0831-4260-B998-BA380516648E}" type="presParOf" srcId="{D7A4B0BA-67DC-4F9A-8169-31754113A401}" destId="{24193AB2-FC8A-4109-8BFA-E6A5E6DD15F3}" srcOrd="0" destOrd="0" presId="urn:microsoft.com/office/officeart/2005/8/layout/orgChart1"/>
    <dgm:cxn modelId="{C568F6DA-4A3F-4051-9F53-785F62E024F7}" type="presParOf" srcId="{24193AB2-FC8A-4109-8BFA-E6A5E6DD15F3}" destId="{066E5CC7-BE3F-473F-AA4D-02C8AA36613C}" srcOrd="0" destOrd="0" presId="urn:microsoft.com/office/officeart/2005/8/layout/orgChart1"/>
    <dgm:cxn modelId="{C925E0DD-0ABD-417D-9E7A-859998A94C19}" type="presParOf" srcId="{24193AB2-FC8A-4109-8BFA-E6A5E6DD15F3}" destId="{2B64F82B-6079-4DDD-9837-10763ABA7E88}" srcOrd="1" destOrd="0" presId="urn:microsoft.com/office/officeart/2005/8/layout/orgChart1"/>
    <dgm:cxn modelId="{9AE9D291-99B3-4370-A1B9-5015201FF099}" type="presParOf" srcId="{D7A4B0BA-67DC-4F9A-8169-31754113A401}" destId="{3A0E4D79-78A7-4F33-8310-F080EDAF32E5}" srcOrd="1" destOrd="0" presId="urn:microsoft.com/office/officeart/2005/8/layout/orgChart1"/>
    <dgm:cxn modelId="{F8BBB003-48AD-455E-BC88-F4F7CA18E25A}" type="presParOf" srcId="{D7A4B0BA-67DC-4F9A-8169-31754113A401}" destId="{DD93C89F-4C88-4F91-AF29-0E3E4C2A9082}" srcOrd="2" destOrd="0" presId="urn:microsoft.com/office/officeart/2005/8/layout/orgChart1"/>
    <dgm:cxn modelId="{BBF8B9F3-522C-49E2-82DC-FA5304E449C9}" type="presParOf" srcId="{8DFD4430-C5D5-4489-A9AB-799FA238A8CF}" destId="{6ACAA956-E9CE-46E1-8D99-37F80694CCD4}" srcOrd="2" destOrd="0" presId="urn:microsoft.com/office/officeart/2005/8/layout/orgChart1"/>
    <dgm:cxn modelId="{4CD74303-C7DF-4FF7-88A0-94666AD8A9A3}" type="presParOf" srcId="{8DFD4430-C5D5-4489-A9AB-799FA238A8CF}" destId="{98961F3F-349E-4E76-BFD0-5292B26DBB01}" srcOrd="3" destOrd="0" presId="urn:microsoft.com/office/officeart/2005/8/layout/orgChart1"/>
    <dgm:cxn modelId="{7EDADF10-AB72-4F3A-81DD-10A9A9E0D5FB}" type="presParOf" srcId="{98961F3F-349E-4E76-BFD0-5292B26DBB01}" destId="{E613B243-3BE3-49BB-A8C5-332EB7C7E8A5}" srcOrd="0" destOrd="0" presId="urn:microsoft.com/office/officeart/2005/8/layout/orgChart1"/>
    <dgm:cxn modelId="{CB2BE3BD-BD91-4E8F-BC0C-46038A3F9EED}" type="presParOf" srcId="{E613B243-3BE3-49BB-A8C5-332EB7C7E8A5}" destId="{339B1E1D-BA67-47EB-B488-80D2FB1F9C2A}" srcOrd="0" destOrd="0" presId="urn:microsoft.com/office/officeart/2005/8/layout/orgChart1"/>
    <dgm:cxn modelId="{350B450C-DAFB-46D4-A001-4692CA5E83CF}" type="presParOf" srcId="{E613B243-3BE3-49BB-A8C5-332EB7C7E8A5}" destId="{53D9EDE7-25D0-458C-BB24-B44BDC985329}" srcOrd="1" destOrd="0" presId="urn:microsoft.com/office/officeart/2005/8/layout/orgChart1"/>
    <dgm:cxn modelId="{87087120-AA65-4D75-A89F-CD05ED367D00}" type="presParOf" srcId="{98961F3F-349E-4E76-BFD0-5292B26DBB01}" destId="{69C4556B-A4AF-49F7-A1C7-5D21DE401AEB}" srcOrd="1" destOrd="0" presId="urn:microsoft.com/office/officeart/2005/8/layout/orgChart1"/>
    <dgm:cxn modelId="{29C494BC-4AFF-401F-A237-C71D56F345BD}" type="presParOf" srcId="{98961F3F-349E-4E76-BFD0-5292B26DBB01}" destId="{857E8917-6712-454B-BF49-8E195183A4D8}" srcOrd="2" destOrd="0" presId="urn:microsoft.com/office/officeart/2005/8/layout/orgChart1"/>
    <dgm:cxn modelId="{0B28111C-3481-4231-A713-FB687E36771C}" type="presParOf" srcId="{8DFD4430-C5D5-4489-A9AB-799FA238A8CF}" destId="{9A4782B0-7716-40F4-A5E4-F466C1BF3488}" srcOrd="4" destOrd="0" presId="urn:microsoft.com/office/officeart/2005/8/layout/orgChart1"/>
    <dgm:cxn modelId="{1C2E59DA-8CF1-4CB8-BC21-79B19A03DD0B}" type="presParOf" srcId="{8DFD4430-C5D5-4489-A9AB-799FA238A8CF}" destId="{A46AF222-0695-4333-B9F3-FC7BBE9D92C1}" srcOrd="5" destOrd="0" presId="urn:microsoft.com/office/officeart/2005/8/layout/orgChart1"/>
    <dgm:cxn modelId="{84F6967C-2A2D-4D1D-9C9D-9AF39461A424}" type="presParOf" srcId="{A46AF222-0695-4333-B9F3-FC7BBE9D92C1}" destId="{87632437-666C-4BD3-9CC1-C1F5C18E823D}" srcOrd="0" destOrd="0" presId="urn:microsoft.com/office/officeart/2005/8/layout/orgChart1"/>
    <dgm:cxn modelId="{72F6D4F2-E2F0-44F3-ABC7-8F106FB12542}" type="presParOf" srcId="{87632437-666C-4BD3-9CC1-C1F5C18E823D}" destId="{33C8BA9A-D626-4C20-A778-32409A47090C}" srcOrd="0" destOrd="0" presId="urn:microsoft.com/office/officeart/2005/8/layout/orgChart1"/>
    <dgm:cxn modelId="{A17E3BD2-25AF-4070-8CF0-5632FA8CBFA2}" type="presParOf" srcId="{87632437-666C-4BD3-9CC1-C1F5C18E823D}" destId="{15315746-1E50-4772-B826-E40509F9B0BF}" srcOrd="1" destOrd="0" presId="urn:microsoft.com/office/officeart/2005/8/layout/orgChart1"/>
    <dgm:cxn modelId="{DE81F4FB-E1B3-4C53-BEC2-F4E5E06F43EC}" type="presParOf" srcId="{A46AF222-0695-4333-B9F3-FC7BBE9D92C1}" destId="{9A9F1F79-31CD-4CB2-96AF-1F7C1EEBF17C}" srcOrd="1" destOrd="0" presId="urn:microsoft.com/office/officeart/2005/8/layout/orgChart1"/>
    <dgm:cxn modelId="{2201AC11-CA8A-4B8C-922C-794AF1001235}" type="presParOf" srcId="{9A9F1F79-31CD-4CB2-96AF-1F7C1EEBF17C}" destId="{E528345E-C31C-4B62-9370-A012CEFE1DE6}" srcOrd="0" destOrd="0" presId="urn:microsoft.com/office/officeart/2005/8/layout/orgChart1"/>
    <dgm:cxn modelId="{FD929D30-EFBF-4163-9584-E76FBA743458}" type="presParOf" srcId="{9A9F1F79-31CD-4CB2-96AF-1F7C1EEBF17C}" destId="{008F744C-2F90-4097-83DC-D652872C9F0C}" srcOrd="1" destOrd="0" presId="urn:microsoft.com/office/officeart/2005/8/layout/orgChart1"/>
    <dgm:cxn modelId="{45A544F4-2957-4F60-8261-333FFBAD33B7}" type="presParOf" srcId="{008F744C-2F90-4097-83DC-D652872C9F0C}" destId="{C35E7F33-5E5D-4536-8BED-AAC95F4950CE}" srcOrd="0" destOrd="0" presId="urn:microsoft.com/office/officeart/2005/8/layout/orgChart1"/>
    <dgm:cxn modelId="{1672CE3E-E833-4688-ADCC-9803D383560F}" type="presParOf" srcId="{C35E7F33-5E5D-4536-8BED-AAC95F4950CE}" destId="{A84C27DC-A58E-467B-B034-1909969C0516}" srcOrd="0" destOrd="0" presId="urn:microsoft.com/office/officeart/2005/8/layout/orgChart1"/>
    <dgm:cxn modelId="{3F56E0FE-7898-4E0E-977A-1C12AFD0133D}" type="presParOf" srcId="{C35E7F33-5E5D-4536-8BED-AAC95F4950CE}" destId="{3D6A953A-A0B5-49F1-BDD9-44DF16DBF4B1}" srcOrd="1" destOrd="0" presId="urn:microsoft.com/office/officeart/2005/8/layout/orgChart1"/>
    <dgm:cxn modelId="{EAB3205B-332F-4897-9091-7D8A4F1CF5FF}" type="presParOf" srcId="{008F744C-2F90-4097-83DC-D652872C9F0C}" destId="{1E803779-B067-4DCC-A641-1B51A2603B8F}" srcOrd="1" destOrd="0" presId="urn:microsoft.com/office/officeart/2005/8/layout/orgChart1"/>
    <dgm:cxn modelId="{A0812386-B8A3-4D68-860C-BCB4C4EA595A}" type="presParOf" srcId="{008F744C-2F90-4097-83DC-D652872C9F0C}" destId="{C22DD7FF-A819-444F-AEC4-15A8F8E1220F}" srcOrd="2" destOrd="0" presId="urn:microsoft.com/office/officeart/2005/8/layout/orgChart1"/>
    <dgm:cxn modelId="{80179DE6-E35D-45C9-BD86-D25BF3673F12}" type="presParOf" srcId="{A46AF222-0695-4333-B9F3-FC7BBE9D92C1}" destId="{148ED8AC-B8C2-4EF2-B509-BEA390FC057D}" srcOrd="2" destOrd="0" presId="urn:microsoft.com/office/officeart/2005/8/layout/orgChart1"/>
    <dgm:cxn modelId="{E198F91C-5834-4745-B704-2261872B29FA}" type="presParOf" srcId="{287544DF-6AC0-4E3E-B9B2-DEA4CE36BCC8}" destId="{BFDA0CC0-578F-44AF-9768-CDFFA7A5AC9E}"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D40D13-D69C-4D6D-A762-3A02D4F383D2}">
      <dsp:nvSpPr>
        <dsp:cNvPr id="0" name=""/>
        <dsp:cNvSpPr/>
      </dsp:nvSpPr>
      <dsp:spPr>
        <a:xfrm>
          <a:off x="2676525" y="1245174"/>
          <a:ext cx="1713783" cy="198288"/>
        </a:xfrm>
        <a:custGeom>
          <a:avLst/>
          <a:gdLst/>
          <a:ahLst/>
          <a:cxnLst/>
          <a:rect l="0" t="0" r="0" b="0"/>
          <a:pathLst>
            <a:path>
              <a:moveTo>
                <a:pt x="0" y="0"/>
              </a:moveTo>
              <a:lnTo>
                <a:pt x="0" y="123010"/>
              </a:lnTo>
              <a:lnTo>
                <a:pt x="2126316" y="123010"/>
              </a:lnTo>
              <a:lnTo>
                <a:pt x="2126316" y="2460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C23F5B-CB65-47F3-BE36-7ECAEF7EDBC0}">
      <dsp:nvSpPr>
        <dsp:cNvPr id="0" name=""/>
        <dsp:cNvSpPr/>
      </dsp:nvSpPr>
      <dsp:spPr>
        <a:xfrm>
          <a:off x="2676525" y="1245174"/>
          <a:ext cx="547504" cy="205337"/>
        </a:xfrm>
        <a:custGeom>
          <a:avLst/>
          <a:gdLst/>
          <a:ahLst/>
          <a:cxnLst/>
          <a:rect l="0" t="0" r="0" b="0"/>
          <a:pathLst>
            <a:path>
              <a:moveTo>
                <a:pt x="0" y="0"/>
              </a:moveTo>
              <a:lnTo>
                <a:pt x="0" y="131755"/>
              </a:lnTo>
              <a:lnTo>
                <a:pt x="679296" y="131755"/>
              </a:lnTo>
              <a:lnTo>
                <a:pt x="679296" y="25476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22FC85-3240-44B2-A073-7825510BA9E2}">
      <dsp:nvSpPr>
        <dsp:cNvPr id="0" name=""/>
        <dsp:cNvSpPr/>
      </dsp:nvSpPr>
      <dsp:spPr>
        <a:xfrm>
          <a:off x="2105263" y="1245174"/>
          <a:ext cx="571261" cy="198288"/>
        </a:xfrm>
        <a:custGeom>
          <a:avLst/>
          <a:gdLst/>
          <a:ahLst/>
          <a:cxnLst/>
          <a:rect l="0" t="0" r="0" b="0"/>
          <a:pathLst>
            <a:path>
              <a:moveTo>
                <a:pt x="708772" y="0"/>
              </a:moveTo>
              <a:lnTo>
                <a:pt x="708772" y="123010"/>
              </a:lnTo>
              <a:lnTo>
                <a:pt x="0" y="123010"/>
              </a:lnTo>
              <a:lnTo>
                <a:pt x="0" y="2460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F911DC-C2A9-4B0E-83A8-2044F548A254}">
      <dsp:nvSpPr>
        <dsp:cNvPr id="0" name=""/>
        <dsp:cNvSpPr/>
      </dsp:nvSpPr>
      <dsp:spPr>
        <a:xfrm>
          <a:off x="962741" y="1245174"/>
          <a:ext cx="1713783" cy="198288"/>
        </a:xfrm>
        <a:custGeom>
          <a:avLst/>
          <a:gdLst/>
          <a:ahLst/>
          <a:cxnLst/>
          <a:rect l="0" t="0" r="0" b="0"/>
          <a:pathLst>
            <a:path>
              <a:moveTo>
                <a:pt x="2126316" y="0"/>
              </a:moveTo>
              <a:lnTo>
                <a:pt x="2126316" y="123010"/>
              </a:lnTo>
              <a:lnTo>
                <a:pt x="0" y="123010"/>
              </a:lnTo>
              <a:lnTo>
                <a:pt x="0" y="2460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199F18-BACA-4D15-9D26-9B77861E115B}">
      <dsp:nvSpPr>
        <dsp:cNvPr id="0" name=""/>
        <dsp:cNvSpPr/>
      </dsp:nvSpPr>
      <dsp:spPr>
        <a:xfrm>
          <a:off x="1747040" y="514"/>
          <a:ext cx="1858968" cy="124465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Новоутворення емоційно-вольової сфери дошкільника</a:t>
          </a:r>
        </a:p>
      </dsp:txBody>
      <dsp:txXfrm>
        <a:off x="1747040" y="514"/>
        <a:ext cx="1858968" cy="1244659"/>
      </dsp:txXfrm>
    </dsp:sp>
    <dsp:sp modelId="{8C26A0E4-7872-407C-97FF-35272284744E}">
      <dsp:nvSpPr>
        <dsp:cNvPr id="0" name=""/>
        <dsp:cNvSpPr/>
      </dsp:nvSpPr>
      <dsp:spPr>
        <a:xfrm>
          <a:off x="490625" y="1443463"/>
          <a:ext cx="944233" cy="181793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Відкриття дитною світу особистих переживань, почуттів та емоцій</a:t>
          </a:r>
        </a:p>
      </dsp:txBody>
      <dsp:txXfrm>
        <a:off x="490625" y="1443463"/>
        <a:ext cx="944233" cy="1817936"/>
      </dsp:txXfrm>
    </dsp:sp>
    <dsp:sp modelId="{AA3DCA53-4234-4BA2-817B-0F27E3B538C0}">
      <dsp:nvSpPr>
        <dsp:cNvPr id="0" name=""/>
        <dsp:cNvSpPr/>
      </dsp:nvSpPr>
      <dsp:spPr>
        <a:xfrm>
          <a:off x="1633147" y="1443463"/>
          <a:ext cx="944233" cy="179968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Бажання допомогти дорослим</a:t>
          </a:r>
          <a:endParaRPr lang="ru-RU" sz="1400" kern="1200">
            <a:solidFill>
              <a:sysClr val="window" lastClr="FFFFFF"/>
            </a:solidFill>
            <a:latin typeface="Times New Roman" pitchFamily="18" charset="0"/>
            <a:ea typeface="+mn-ea"/>
            <a:cs typeface="Times New Roman" pitchFamily="18" charset="0"/>
          </a:endParaRPr>
        </a:p>
      </dsp:txBody>
      <dsp:txXfrm>
        <a:off x="1633147" y="1443463"/>
        <a:ext cx="944233" cy="1799684"/>
      </dsp:txXfrm>
    </dsp:sp>
    <dsp:sp modelId="{E19BD754-174F-468F-8988-B295D02808E5}">
      <dsp:nvSpPr>
        <dsp:cNvPr id="0" name=""/>
        <dsp:cNvSpPr/>
      </dsp:nvSpPr>
      <dsp:spPr>
        <a:xfrm>
          <a:off x="2751912" y="1450512"/>
          <a:ext cx="944233" cy="184125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Потреба в взаєморозуміння і в ваємопережи</a:t>
          </a:r>
        </a:p>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ванні</a:t>
          </a:r>
        </a:p>
      </dsp:txBody>
      <dsp:txXfrm>
        <a:off x="2751912" y="1450512"/>
        <a:ext cx="944233" cy="1841254"/>
      </dsp:txXfrm>
    </dsp:sp>
    <dsp:sp modelId="{55F774A9-E0C0-4A84-A500-2C3DE3AEBD18}">
      <dsp:nvSpPr>
        <dsp:cNvPr id="0" name=""/>
        <dsp:cNvSpPr/>
      </dsp:nvSpPr>
      <dsp:spPr>
        <a:xfrm>
          <a:off x="3918191" y="1443463"/>
          <a:ext cx="944233" cy="18611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Times New Roman" pitchFamily="18" charset="0"/>
              <a:ea typeface="+mn-ea"/>
              <a:cs typeface="Times New Roman" pitchFamily="18" charset="0"/>
            </a:rPr>
            <a:t>Розвиток моральни</a:t>
          </a:r>
          <a:r>
            <a:rPr lang="uk-UA" sz="1400" kern="1200">
              <a:solidFill>
                <a:sysClr val="window" lastClr="FFFFFF"/>
              </a:solidFill>
              <a:latin typeface="Times New Roman" pitchFamily="18" charset="0"/>
              <a:ea typeface="+mn-ea"/>
              <a:cs typeface="Times New Roman" pitchFamily="18" charset="0"/>
            </a:rPr>
            <a:t>х почуттів, співпереживання, емпанія</a:t>
          </a:r>
          <a:endParaRPr lang="ru-RU" sz="1400" kern="1200">
            <a:solidFill>
              <a:sysClr val="window" lastClr="FFFFFF"/>
            </a:solidFill>
            <a:latin typeface="Times New Roman" pitchFamily="18" charset="0"/>
            <a:ea typeface="+mn-ea"/>
            <a:cs typeface="Times New Roman" pitchFamily="18" charset="0"/>
          </a:endParaRPr>
        </a:p>
      </dsp:txBody>
      <dsp:txXfrm>
        <a:off x="3918191" y="1443463"/>
        <a:ext cx="944233" cy="1861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7BDAC5-13CC-474D-ACF8-FCC7D4BC1542}">
      <dsp:nvSpPr>
        <dsp:cNvPr id="0" name=""/>
        <dsp:cNvSpPr/>
      </dsp:nvSpPr>
      <dsp:spPr>
        <a:xfrm>
          <a:off x="1953928" y="955605"/>
          <a:ext cx="1201091" cy="151849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Методи емоціно-вольового розвитку дітей дошкільного віку</a:t>
          </a:r>
          <a:endParaRPr lang="ru-RU" sz="1400" kern="1200">
            <a:solidFill>
              <a:sysClr val="window" lastClr="FFFFFF"/>
            </a:solidFill>
            <a:latin typeface="Times New Roman" pitchFamily="18" charset="0"/>
            <a:ea typeface="+mn-ea"/>
            <a:cs typeface="Times New Roman" pitchFamily="18" charset="0"/>
          </a:endParaRPr>
        </a:p>
      </dsp:txBody>
      <dsp:txXfrm>
        <a:off x="2129824" y="1177983"/>
        <a:ext cx="849299" cy="1073734"/>
      </dsp:txXfrm>
    </dsp:sp>
    <dsp:sp modelId="{37938876-53A5-447A-B069-4BB5A56B2CFA}">
      <dsp:nvSpPr>
        <dsp:cNvPr id="0" name=""/>
        <dsp:cNvSpPr/>
      </dsp:nvSpPr>
      <dsp:spPr>
        <a:xfrm rot="16200000">
          <a:off x="2487684" y="873336"/>
          <a:ext cx="133579" cy="30957"/>
        </a:xfrm>
        <a:custGeom>
          <a:avLst/>
          <a:gdLst/>
          <a:ahLst/>
          <a:cxnLst/>
          <a:rect l="0" t="0" r="0" b="0"/>
          <a:pathLst>
            <a:path>
              <a:moveTo>
                <a:pt x="0" y="14781"/>
              </a:moveTo>
              <a:lnTo>
                <a:pt x="290553" y="1478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2551134" y="885475"/>
        <a:ext cx="6678" cy="6678"/>
      </dsp:txXfrm>
    </dsp:sp>
    <dsp:sp modelId="{BF5A2801-3AC0-49D4-AC59-ED9E4382C177}">
      <dsp:nvSpPr>
        <dsp:cNvPr id="0" name=""/>
        <dsp:cNvSpPr/>
      </dsp:nvSpPr>
      <dsp:spPr>
        <a:xfrm>
          <a:off x="1922921" y="-70773"/>
          <a:ext cx="1263105" cy="89279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solidFill>
                <a:sysClr val="window" lastClr="FFFFFF"/>
              </a:solidFill>
              <a:latin typeface="Times New Roman" pitchFamily="18" charset="0"/>
              <a:ea typeface="+mn-ea"/>
              <a:cs typeface="Times New Roman" pitchFamily="18" charset="0"/>
            </a:rPr>
            <a:t>Казкотерапія</a:t>
          </a:r>
          <a:endParaRPr lang="ru-RU" sz="1600" kern="1200">
            <a:solidFill>
              <a:sysClr val="window" lastClr="FFFFFF"/>
            </a:solidFill>
            <a:latin typeface="Times New Roman" pitchFamily="18" charset="0"/>
            <a:ea typeface="+mn-ea"/>
            <a:cs typeface="Times New Roman" pitchFamily="18" charset="0"/>
          </a:endParaRPr>
        </a:p>
      </dsp:txBody>
      <dsp:txXfrm>
        <a:off x="2107898" y="59974"/>
        <a:ext cx="893151" cy="631304"/>
      </dsp:txXfrm>
    </dsp:sp>
    <dsp:sp modelId="{4F32BD4C-43F1-4E79-AD98-7C716401D7B5}">
      <dsp:nvSpPr>
        <dsp:cNvPr id="0" name=""/>
        <dsp:cNvSpPr/>
      </dsp:nvSpPr>
      <dsp:spPr>
        <a:xfrm rot="19285714">
          <a:off x="3042314" y="1236874"/>
          <a:ext cx="184222" cy="30957"/>
        </a:xfrm>
        <a:custGeom>
          <a:avLst/>
          <a:gdLst/>
          <a:ahLst/>
          <a:cxnLst/>
          <a:rect l="0" t="0" r="0" b="0"/>
          <a:pathLst>
            <a:path>
              <a:moveTo>
                <a:pt x="0" y="14781"/>
              </a:moveTo>
              <a:lnTo>
                <a:pt x="304915" y="1478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3129820" y="1247747"/>
        <a:ext cx="9211" cy="9211"/>
      </dsp:txXfrm>
    </dsp:sp>
    <dsp:sp modelId="{00C6AFEE-E740-4C82-8330-82E76F1D3422}">
      <dsp:nvSpPr>
        <dsp:cNvPr id="0" name=""/>
        <dsp:cNvSpPr/>
      </dsp:nvSpPr>
      <dsp:spPr>
        <a:xfrm>
          <a:off x="3043829" y="433458"/>
          <a:ext cx="1115382" cy="89279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solidFill>
                <a:sysClr val="window" lastClr="FFFFFF"/>
              </a:solidFill>
              <a:latin typeface="Times New Roman" pitchFamily="18" charset="0"/>
              <a:ea typeface="+mn-ea"/>
              <a:cs typeface="Times New Roman" pitchFamily="18" charset="0"/>
            </a:rPr>
            <a:t>Ігротерапія</a:t>
          </a:r>
          <a:endParaRPr lang="ru-RU" sz="1200" kern="1200">
            <a:solidFill>
              <a:sysClr val="window" lastClr="FFFFFF"/>
            </a:solidFill>
            <a:latin typeface="Times New Roman" pitchFamily="18" charset="0"/>
            <a:ea typeface="+mn-ea"/>
            <a:cs typeface="Times New Roman" pitchFamily="18" charset="0"/>
          </a:endParaRPr>
        </a:p>
      </dsp:txBody>
      <dsp:txXfrm>
        <a:off x="3207173" y="564205"/>
        <a:ext cx="788694" cy="631304"/>
      </dsp:txXfrm>
    </dsp:sp>
    <dsp:sp modelId="{41FC3BB6-A01D-453D-9146-63DFF9B779F9}">
      <dsp:nvSpPr>
        <dsp:cNvPr id="0" name=""/>
        <dsp:cNvSpPr/>
      </dsp:nvSpPr>
      <dsp:spPr>
        <a:xfrm rot="639622">
          <a:off x="3146999" y="1826955"/>
          <a:ext cx="170525" cy="30957"/>
        </a:xfrm>
        <a:custGeom>
          <a:avLst/>
          <a:gdLst/>
          <a:ahLst/>
          <a:cxnLst/>
          <a:rect l="0" t="0" r="0" b="0"/>
          <a:pathLst>
            <a:path>
              <a:moveTo>
                <a:pt x="0" y="14781"/>
              </a:moveTo>
              <a:lnTo>
                <a:pt x="301553" y="1478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3227999" y="1838171"/>
        <a:ext cx="8526" cy="8526"/>
      </dsp:txXfrm>
    </dsp:sp>
    <dsp:sp modelId="{E3835D30-56E7-48DC-A0AA-E396BDAD192C}">
      <dsp:nvSpPr>
        <dsp:cNvPr id="0" name=""/>
        <dsp:cNvSpPr/>
      </dsp:nvSpPr>
      <dsp:spPr>
        <a:xfrm>
          <a:off x="3281790" y="1537387"/>
          <a:ext cx="1512615" cy="91346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solidFill>
                <a:sysClr val="window" lastClr="FFFFFF"/>
              </a:solidFill>
              <a:latin typeface="Times New Roman" pitchFamily="18" charset="0"/>
              <a:ea typeface="+mn-ea"/>
              <a:cs typeface="Times New Roman" pitchFamily="18" charset="0"/>
            </a:rPr>
            <a:t>Психогімнастика</a:t>
          </a:r>
          <a:endParaRPr lang="ru-RU" sz="1200" kern="1200">
            <a:solidFill>
              <a:sysClr val="window" lastClr="FFFFFF"/>
            </a:solidFill>
            <a:latin typeface="Times New Roman" pitchFamily="18" charset="0"/>
            <a:ea typeface="+mn-ea"/>
            <a:cs typeface="Times New Roman" pitchFamily="18" charset="0"/>
          </a:endParaRPr>
        </a:p>
      </dsp:txBody>
      <dsp:txXfrm>
        <a:off x="3503307" y="1671161"/>
        <a:ext cx="1069581" cy="645919"/>
      </dsp:txXfrm>
    </dsp:sp>
    <dsp:sp modelId="{D56AE9B9-D711-467C-8E79-7239E4F88BB8}">
      <dsp:nvSpPr>
        <dsp:cNvPr id="0" name=""/>
        <dsp:cNvSpPr/>
      </dsp:nvSpPr>
      <dsp:spPr>
        <a:xfrm rot="3857143">
          <a:off x="2852702" y="2370278"/>
          <a:ext cx="49726" cy="30957"/>
        </a:xfrm>
        <a:custGeom>
          <a:avLst/>
          <a:gdLst/>
          <a:ahLst/>
          <a:cxnLst/>
          <a:rect l="0" t="0" r="0" b="0"/>
          <a:pathLst>
            <a:path>
              <a:moveTo>
                <a:pt x="0" y="14781"/>
              </a:moveTo>
              <a:lnTo>
                <a:pt x="174754" y="1478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2876322" y="2384513"/>
        <a:ext cx="2486" cy="2486"/>
      </dsp:txXfrm>
    </dsp:sp>
    <dsp:sp modelId="{5D66A68F-4470-433B-B4D1-FC97E835BE79}">
      <dsp:nvSpPr>
        <dsp:cNvPr id="0" name=""/>
        <dsp:cNvSpPr/>
      </dsp:nvSpPr>
      <dsp:spPr>
        <a:xfrm>
          <a:off x="2689141" y="2305024"/>
          <a:ext cx="892798" cy="123284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solidFill>
                <a:sysClr val="window" lastClr="FFFFFF"/>
              </a:solidFill>
              <a:latin typeface="Times New Roman" pitchFamily="18" charset="0"/>
              <a:ea typeface="+mn-ea"/>
              <a:cs typeface="Times New Roman" pitchFamily="18" charset="0"/>
            </a:rPr>
            <a:t>Мімічні та пантонімічні етюди</a:t>
          </a:r>
          <a:endParaRPr lang="ru-RU" sz="1200" kern="1200">
            <a:solidFill>
              <a:sysClr val="window" lastClr="FFFFFF"/>
            </a:solidFill>
            <a:latin typeface="Times New Roman" pitchFamily="18" charset="0"/>
            <a:ea typeface="+mn-ea"/>
            <a:cs typeface="Times New Roman" pitchFamily="18" charset="0"/>
          </a:endParaRPr>
        </a:p>
      </dsp:txBody>
      <dsp:txXfrm>
        <a:off x="2819888" y="2485570"/>
        <a:ext cx="631304" cy="871756"/>
      </dsp:txXfrm>
    </dsp:sp>
    <dsp:sp modelId="{B056D7CE-B18B-44ED-A715-25907F10B87D}">
      <dsp:nvSpPr>
        <dsp:cNvPr id="0" name=""/>
        <dsp:cNvSpPr/>
      </dsp:nvSpPr>
      <dsp:spPr>
        <a:xfrm rot="6942857">
          <a:off x="2189996" y="2380660"/>
          <a:ext cx="72772" cy="30957"/>
        </a:xfrm>
        <a:custGeom>
          <a:avLst/>
          <a:gdLst/>
          <a:ahLst/>
          <a:cxnLst/>
          <a:rect l="0" t="0" r="0" b="0"/>
          <a:pathLst>
            <a:path>
              <a:moveTo>
                <a:pt x="0" y="14781"/>
              </a:moveTo>
              <a:lnTo>
                <a:pt x="201809" y="1478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2224562" y="2394319"/>
        <a:ext cx="3638" cy="3638"/>
      </dsp:txXfrm>
    </dsp:sp>
    <dsp:sp modelId="{7A2EC1C1-52C8-4BEC-B571-931A9960AEDF}">
      <dsp:nvSpPr>
        <dsp:cNvPr id="0" name=""/>
        <dsp:cNvSpPr/>
      </dsp:nvSpPr>
      <dsp:spPr>
        <a:xfrm>
          <a:off x="1527006" y="2340062"/>
          <a:ext cx="892798" cy="116277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solidFill>
                <a:sysClr val="window" lastClr="FFFFFF"/>
              </a:solidFill>
              <a:latin typeface="Times New Roman" pitchFamily="18" charset="0"/>
              <a:ea typeface="+mn-ea"/>
              <a:cs typeface="Times New Roman" pitchFamily="18" charset="0"/>
            </a:rPr>
            <a:t>Психом'язове тренування</a:t>
          </a:r>
          <a:endParaRPr lang="ru-RU" sz="1200" kern="1200">
            <a:solidFill>
              <a:sysClr val="window" lastClr="FFFFFF"/>
            </a:solidFill>
            <a:latin typeface="Times New Roman" pitchFamily="18" charset="0"/>
            <a:ea typeface="+mn-ea"/>
            <a:cs typeface="Times New Roman" pitchFamily="18" charset="0"/>
          </a:endParaRPr>
        </a:p>
      </dsp:txBody>
      <dsp:txXfrm>
        <a:off x="1657753" y="2510346"/>
        <a:ext cx="631304" cy="822204"/>
      </dsp:txXfrm>
    </dsp:sp>
    <dsp:sp modelId="{E551B2C2-B1A9-4D77-A3A9-6E98F0328B49}">
      <dsp:nvSpPr>
        <dsp:cNvPr id="0" name=""/>
        <dsp:cNvSpPr/>
      </dsp:nvSpPr>
      <dsp:spPr>
        <a:xfrm rot="10028571">
          <a:off x="1885165" y="1843085"/>
          <a:ext cx="79310" cy="30957"/>
        </a:xfrm>
        <a:custGeom>
          <a:avLst/>
          <a:gdLst/>
          <a:ahLst/>
          <a:cxnLst/>
          <a:rect l="0" t="0" r="0" b="0"/>
          <a:pathLst>
            <a:path>
              <a:moveTo>
                <a:pt x="0" y="14781"/>
              </a:moveTo>
              <a:lnTo>
                <a:pt x="166588" y="1478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1922838" y="1856581"/>
        <a:ext cx="3965" cy="3965"/>
      </dsp:txXfrm>
    </dsp:sp>
    <dsp:sp modelId="{64C4C46C-D65A-48B5-A741-E4DCFC9A34DF}">
      <dsp:nvSpPr>
        <dsp:cNvPr id="0" name=""/>
        <dsp:cNvSpPr/>
      </dsp:nvSpPr>
      <dsp:spPr>
        <a:xfrm>
          <a:off x="574696" y="1566455"/>
          <a:ext cx="1348260" cy="89279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solidFill>
                <a:sysClr val="window" lastClr="FFFFFF"/>
              </a:solidFill>
              <a:latin typeface="Times New Roman" pitchFamily="18" charset="0"/>
              <a:ea typeface="+mn-ea"/>
              <a:cs typeface="Times New Roman" pitchFamily="18" charset="0"/>
            </a:rPr>
            <a:t>Психологічні третінги </a:t>
          </a:r>
          <a:endParaRPr lang="ru-RU" sz="1200" kern="1200">
            <a:solidFill>
              <a:sysClr val="window" lastClr="FFFFFF"/>
            </a:solidFill>
            <a:latin typeface="Times New Roman" pitchFamily="18" charset="0"/>
            <a:ea typeface="+mn-ea"/>
            <a:cs typeface="Times New Roman" pitchFamily="18" charset="0"/>
          </a:endParaRPr>
        </a:p>
      </dsp:txBody>
      <dsp:txXfrm>
        <a:off x="772144" y="1697202"/>
        <a:ext cx="953364" cy="631304"/>
      </dsp:txXfrm>
    </dsp:sp>
    <dsp:sp modelId="{DC6A6990-C781-418E-9401-5152912EDC7F}">
      <dsp:nvSpPr>
        <dsp:cNvPr id="0" name=""/>
        <dsp:cNvSpPr/>
      </dsp:nvSpPr>
      <dsp:spPr>
        <a:xfrm rot="13114286">
          <a:off x="1829911" y="1218504"/>
          <a:ext cx="243148" cy="30957"/>
        </a:xfrm>
        <a:custGeom>
          <a:avLst/>
          <a:gdLst/>
          <a:ahLst/>
          <a:cxnLst/>
          <a:rect l="0" t="0" r="0" b="0"/>
          <a:pathLst>
            <a:path>
              <a:moveTo>
                <a:pt x="0" y="14781"/>
              </a:moveTo>
              <a:lnTo>
                <a:pt x="374091" y="1478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1945407" y="1227904"/>
        <a:ext cx="12157" cy="12157"/>
      </dsp:txXfrm>
    </dsp:sp>
    <dsp:sp modelId="{14FE3C5B-35B1-449A-BC65-C25D6C55A5BC}">
      <dsp:nvSpPr>
        <dsp:cNvPr id="0" name=""/>
        <dsp:cNvSpPr/>
      </dsp:nvSpPr>
      <dsp:spPr>
        <a:xfrm>
          <a:off x="1061026" y="433458"/>
          <a:ext cx="892798" cy="89279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solidFill>
                <a:sysClr val="window" lastClr="FFFFFF"/>
              </a:solidFill>
              <a:latin typeface="Times New Roman" pitchFamily="18" charset="0"/>
              <a:ea typeface="+mn-ea"/>
              <a:cs typeface="Times New Roman" pitchFamily="18" charset="0"/>
            </a:rPr>
            <a:t>Арт-терапія</a:t>
          </a:r>
          <a:endParaRPr lang="ru-RU" sz="1200" kern="1200">
            <a:solidFill>
              <a:sysClr val="window" lastClr="FFFFFF"/>
            </a:solidFill>
            <a:latin typeface="Times New Roman" pitchFamily="18" charset="0"/>
            <a:ea typeface="+mn-ea"/>
            <a:cs typeface="Times New Roman" pitchFamily="18" charset="0"/>
          </a:endParaRPr>
        </a:p>
      </dsp:txBody>
      <dsp:txXfrm>
        <a:off x="1191773" y="564205"/>
        <a:ext cx="631304" cy="6313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7D7FF7-6376-448E-A4DB-D05C70F7D47A}">
      <dsp:nvSpPr>
        <dsp:cNvPr id="0" name=""/>
        <dsp:cNvSpPr/>
      </dsp:nvSpPr>
      <dsp:spPr>
        <a:xfrm>
          <a:off x="2746787" y="971848"/>
          <a:ext cx="1943371" cy="337279"/>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37C0C3-4CFF-4740-AC76-4B84ABE7C686}">
      <dsp:nvSpPr>
        <dsp:cNvPr id="0" name=""/>
        <dsp:cNvSpPr/>
      </dsp:nvSpPr>
      <dsp:spPr>
        <a:xfrm>
          <a:off x="2701066" y="971848"/>
          <a:ext cx="91440" cy="337279"/>
        </a:xfrm>
        <a:custGeom>
          <a:avLst/>
          <a:gdLst/>
          <a:ahLst/>
          <a:cxnLst/>
          <a:rect l="0" t="0" r="0" b="0"/>
          <a:pathLst>
            <a:path>
              <a:moveTo>
                <a:pt x="45720" y="0"/>
              </a:moveTo>
              <a:lnTo>
                <a:pt x="45720"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294744-F791-448B-BEA3-C61A46747631}">
      <dsp:nvSpPr>
        <dsp:cNvPr id="0" name=""/>
        <dsp:cNvSpPr/>
      </dsp:nvSpPr>
      <dsp:spPr>
        <a:xfrm>
          <a:off x="803415" y="971848"/>
          <a:ext cx="1943371" cy="337279"/>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837649-BF4E-40F2-A737-6A16578ABEF0}">
      <dsp:nvSpPr>
        <dsp:cNvPr id="0" name=""/>
        <dsp:cNvSpPr/>
      </dsp:nvSpPr>
      <dsp:spPr>
        <a:xfrm>
          <a:off x="1943740" y="168802"/>
          <a:ext cx="1606092" cy="80304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Форми розвитку емоціно-вольової сфери дошкільників</a:t>
          </a:r>
          <a:endParaRPr lang="ru-RU" sz="1400" kern="1200">
            <a:solidFill>
              <a:sysClr val="window" lastClr="FFFFFF"/>
            </a:solidFill>
            <a:latin typeface="Times New Roman" pitchFamily="18" charset="0"/>
            <a:ea typeface="+mn-ea"/>
            <a:cs typeface="Times New Roman" pitchFamily="18" charset="0"/>
          </a:endParaRPr>
        </a:p>
      </dsp:txBody>
      <dsp:txXfrm>
        <a:off x="1943740" y="168802"/>
        <a:ext cx="1606092" cy="803046"/>
      </dsp:txXfrm>
    </dsp:sp>
    <dsp:sp modelId="{5CB02959-68BD-4D98-B790-C7AA4280B78E}">
      <dsp:nvSpPr>
        <dsp:cNvPr id="0" name=""/>
        <dsp:cNvSpPr/>
      </dsp:nvSpPr>
      <dsp:spPr>
        <a:xfrm>
          <a:off x="368" y="1309127"/>
          <a:ext cx="1606092" cy="80304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Масові</a:t>
          </a:r>
          <a:endParaRPr lang="ru-RU" sz="1400" kern="1200">
            <a:solidFill>
              <a:sysClr val="window" lastClr="FFFFFF"/>
            </a:solidFill>
            <a:latin typeface="Times New Roman" pitchFamily="18" charset="0"/>
            <a:ea typeface="+mn-ea"/>
            <a:cs typeface="Times New Roman" pitchFamily="18" charset="0"/>
          </a:endParaRPr>
        </a:p>
      </dsp:txBody>
      <dsp:txXfrm>
        <a:off x="368" y="1309127"/>
        <a:ext cx="1606092" cy="803046"/>
      </dsp:txXfrm>
    </dsp:sp>
    <dsp:sp modelId="{9B53FD6B-314A-4693-AE7E-C7505D8AC99E}">
      <dsp:nvSpPr>
        <dsp:cNvPr id="0" name=""/>
        <dsp:cNvSpPr/>
      </dsp:nvSpPr>
      <dsp:spPr>
        <a:xfrm>
          <a:off x="1943740" y="1309127"/>
          <a:ext cx="1606092" cy="80304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Групові</a:t>
          </a:r>
          <a:endParaRPr lang="ru-RU" sz="1400" kern="1200">
            <a:solidFill>
              <a:sysClr val="window" lastClr="FFFFFF"/>
            </a:solidFill>
            <a:latin typeface="Times New Roman" pitchFamily="18" charset="0"/>
            <a:ea typeface="+mn-ea"/>
            <a:cs typeface="Times New Roman" pitchFamily="18" charset="0"/>
          </a:endParaRPr>
        </a:p>
      </dsp:txBody>
      <dsp:txXfrm>
        <a:off x="1943740" y="1309127"/>
        <a:ext cx="1606092" cy="803046"/>
      </dsp:txXfrm>
    </dsp:sp>
    <dsp:sp modelId="{1DAD4EEB-2B7A-448B-9BB6-846FAE6789CB}">
      <dsp:nvSpPr>
        <dsp:cNvPr id="0" name=""/>
        <dsp:cNvSpPr/>
      </dsp:nvSpPr>
      <dsp:spPr>
        <a:xfrm>
          <a:off x="3887112" y="1309127"/>
          <a:ext cx="1606092" cy="80304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Індивідуальні</a:t>
          </a:r>
          <a:endParaRPr lang="ru-RU" sz="1400" kern="1200">
            <a:solidFill>
              <a:sysClr val="window" lastClr="FFFFFF"/>
            </a:solidFill>
            <a:latin typeface="Times New Roman" pitchFamily="18" charset="0"/>
            <a:ea typeface="+mn-ea"/>
            <a:cs typeface="Times New Roman" pitchFamily="18" charset="0"/>
          </a:endParaRPr>
        </a:p>
      </dsp:txBody>
      <dsp:txXfrm>
        <a:off x="3887112" y="1309127"/>
        <a:ext cx="1606092" cy="8030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60F94-F3E6-4904-B4A3-2BAEE14DCB4A}">
      <dsp:nvSpPr>
        <dsp:cNvPr id="0" name=""/>
        <dsp:cNvSpPr/>
      </dsp:nvSpPr>
      <dsp:spPr>
        <a:xfrm>
          <a:off x="2747962" y="770841"/>
          <a:ext cx="2152221" cy="249017"/>
        </a:xfrm>
        <a:custGeom>
          <a:avLst/>
          <a:gdLst/>
          <a:ahLst/>
          <a:cxnLst/>
          <a:rect l="0" t="0" r="0" b="0"/>
          <a:pathLst>
            <a:path>
              <a:moveTo>
                <a:pt x="0" y="0"/>
              </a:moveTo>
              <a:lnTo>
                <a:pt x="0" y="124292"/>
              </a:lnTo>
              <a:lnTo>
                <a:pt x="2148491" y="124292"/>
              </a:lnTo>
              <a:lnTo>
                <a:pt x="2148491" y="24858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5E0563-6EA1-475E-81D0-63212A1CB49D}">
      <dsp:nvSpPr>
        <dsp:cNvPr id="0" name=""/>
        <dsp:cNvSpPr/>
      </dsp:nvSpPr>
      <dsp:spPr>
        <a:xfrm>
          <a:off x="2747962" y="770841"/>
          <a:ext cx="717407" cy="249017"/>
        </a:xfrm>
        <a:custGeom>
          <a:avLst/>
          <a:gdLst/>
          <a:ahLst/>
          <a:cxnLst/>
          <a:rect l="0" t="0" r="0" b="0"/>
          <a:pathLst>
            <a:path>
              <a:moveTo>
                <a:pt x="0" y="0"/>
              </a:moveTo>
              <a:lnTo>
                <a:pt x="0" y="124292"/>
              </a:lnTo>
              <a:lnTo>
                <a:pt x="716163" y="124292"/>
              </a:lnTo>
              <a:lnTo>
                <a:pt x="716163" y="24858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FE929C-4379-4663-932B-3CD053FBE3C7}">
      <dsp:nvSpPr>
        <dsp:cNvPr id="0" name=""/>
        <dsp:cNvSpPr/>
      </dsp:nvSpPr>
      <dsp:spPr>
        <a:xfrm>
          <a:off x="2030555" y="770841"/>
          <a:ext cx="717407" cy="249017"/>
        </a:xfrm>
        <a:custGeom>
          <a:avLst/>
          <a:gdLst/>
          <a:ahLst/>
          <a:cxnLst/>
          <a:rect l="0" t="0" r="0" b="0"/>
          <a:pathLst>
            <a:path>
              <a:moveTo>
                <a:pt x="716163" y="0"/>
              </a:moveTo>
              <a:lnTo>
                <a:pt x="716163" y="124292"/>
              </a:lnTo>
              <a:lnTo>
                <a:pt x="0" y="124292"/>
              </a:lnTo>
              <a:lnTo>
                <a:pt x="0" y="24858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12759F-D803-4FB0-90F1-CB61B1B97E56}">
      <dsp:nvSpPr>
        <dsp:cNvPr id="0" name=""/>
        <dsp:cNvSpPr/>
      </dsp:nvSpPr>
      <dsp:spPr>
        <a:xfrm>
          <a:off x="595741" y="770841"/>
          <a:ext cx="2152221" cy="249017"/>
        </a:xfrm>
        <a:custGeom>
          <a:avLst/>
          <a:gdLst/>
          <a:ahLst/>
          <a:cxnLst/>
          <a:rect l="0" t="0" r="0" b="0"/>
          <a:pathLst>
            <a:path>
              <a:moveTo>
                <a:pt x="2148491" y="0"/>
              </a:moveTo>
              <a:lnTo>
                <a:pt x="2148491" y="124292"/>
              </a:lnTo>
              <a:lnTo>
                <a:pt x="0" y="124292"/>
              </a:lnTo>
              <a:lnTo>
                <a:pt x="0" y="24858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9A8896-4F16-400D-871D-8FEFF420F93A}">
      <dsp:nvSpPr>
        <dsp:cNvPr id="0" name=""/>
        <dsp:cNvSpPr/>
      </dsp:nvSpPr>
      <dsp:spPr>
        <a:xfrm>
          <a:off x="2155064" y="177942"/>
          <a:ext cx="1185796" cy="59289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Етапи розвитку казкотерапії</a:t>
          </a:r>
          <a:endParaRPr lang="ru-RU" sz="1400" kern="1200">
            <a:solidFill>
              <a:sysClr val="window" lastClr="FFFFFF"/>
            </a:solidFill>
            <a:latin typeface="Times New Roman" pitchFamily="18" charset="0"/>
            <a:ea typeface="+mn-ea"/>
            <a:cs typeface="Times New Roman" pitchFamily="18" charset="0"/>
          </a:endParaRPr>
        </a:p>
      </dsp:txBody>
      <dsp:txXfrm>
        <a:off x="2155064" y="177942"/>
        <a:ext cx="1185796" cy="592898"/>
      </dsp:txXfrm>
    </dsp:sp>
    <dsp:sp modelId="{AFA4DAC8-27C4-402D-844A-245A1FBC1E37}">
      <dsp:nvSpPr>
        <dsp:cNvPr id="0" name=""/>
        <dsp:cNvSpPr/>
      </dsp:nvSpPr>
      <dsp:spPr>
        <a:xfrm>
          <a:off x="2842" y="1019858"/>
          <a:ext cx="1185796" cy="59289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Усне народне мистецтво</a:t>
          </a:r>
          <a:endParaRPr lang="ru-RU" sz="1400" kern="1200">
            <a:solidFill>
              <a:sysClr val="window" lastClr="FFFFFF"/>
            </a:solidFill>
            <a:latin typeface="Times New Roman" pitchFamily="18" charset="0"/>
            <a:ea typeface="+mn-ea"/>
            <a:cs typeface="Times New Roman" pitchFamily="18" charset="0"/>
          </a:endParaRPr>
        </a:p>
      </dsp:txBody>
      <dsp:txXfrm>
        <a:off x="2842" y="1019858"/>
        <a:ext cx="1185796" cy="592898"/>
      </dsp:txXfrm>
    </dsp:sp>
    <dsp:sp modelId="{9D361060-79B0-4244-A729-AE28D435DB64}">
      <dsp:nvSpPr>
        <dsp:cNvPr id="0" name=""/>
        <dsp:cNvSpPr/>
      </dsp:nvSpPr>
      <dsp:spPr>
        <a:xfrm>
          <a:off x="1437657" y="1019858"/>
          <a:ext cx="1185796" cy="59289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Збирання і дослідження казок та міфів</a:t>
          </a:r>
          <a:endParaRPr lang="ru-RU" sz="1400" kern="1200">
            <a:solidFill>
              <a:sysClr val="window" lastClr="FFFFFF"/>
            </a:solidFill>
            <a:latin typeface="Times New Roman" pitchFamily="18" charset="0"/>
            <a:ea typeface="+mn-ea"/>
            <a:cs typeface="Times New Roman" pitchFamily="18" charset="0"/>
          </a:endParaRPr>
        </a:p>
      </dsp:txBody>
      <dsp:txXfrm>
        <a:off x="1437657" y="1019858"/>
        <a:ext cx="1185796" cy="592898"/>
      </dsp:txXfrm>
    </dsp:sp>
    <dsp:sp modelId="{3191873E-1F16-4470-9389-271C890F53EC}">
      <dsp:nvSpPr>
        <dsp:cNvPr id="0" name=""/>
        <dsp:cNvSpPr/>
      </dsp:nvSpPr>
      <dsp:spPr>
        <a:xfrm>
          <a:off x="2872471" y="1019858"/>
          <a:ext cx="1185796" cy="59289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Психотехнічний </a:t>
          </a:r>
          <a:endParaRPr lang="ru-RU" sz="1400" kern="1200">
            <a:solidFill>
              <a:sysClr val="window" lastClr="FFFFFF"/>
            </a:solidFill>
            <a:latin typeface="Times New Roman" pitchFamily="18" charset="0"/>
            <a:ea typeface="+mn-ea"/>
            <a:cs typeface="Times New Roman" pitchFamily="18" charset="0"/>
          </a:endParaRPr>
        </a:p>
      </dsp:txBody>
      <dsp:txXfrm>
        <a:off x="2872471" y="1019858"/>
        <a:ext cx="1185796" cy="592898"/>
      </dsp:txXfrm>
    </dsp:sp>
    <dsp:sp modelId="{C3D46168-215F-44A9-AE44-6A376D434B9D}">
      <dsp:nvSpPr>
        <dsp:cNvPr id="0" name=""/>
        <dsp:cNvSpPr/>
      </dsp:nvSpPr>
      <dsp:spPr>
        <a:xfrm>
          <a:off x="4307285" y="1019858"/>
          <a:ext cx="1185796" cy="59289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Інтегративний</a:t>
          </a:r>
          <a:endParaRPr lang="ru-RU" sz="1400" kern="1200">
            <a:solidFill>
              <a:sysClr val="window" lastClr="FFFFFF"/>
            </a:solidFill>
            <a:latin typeface="Times New Roman" pitchFamily="18" charset="0"/>
            <a:ea typeface="+mn-ea"/>
            <a:cs typeface="Times New Roman" pitchFamily="18" charset="0"/>
          </a:endParaRPr>
        </a:p>
      </dsp:txBody>
      <dsp:txXfrm>
        <a:off x="4307285" y="1019858"/>
        <a:ext cx="1185796" cy="5928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8345E-C31C-4B62-9370-A012CEFE1DE6}">
      <dsp:nvSpPr>
        <dsp:cNvPr id="0" name=""/>
        <dsp:cNvSpPr/>
      </dsp:nvSpPr>
      <dsp:spPr>
        <a:xfrm>
          <a:off x="3766240" y="1884120"/>
          <a:ext cx="224023" cy="687005"/>
        </a:xfrm>
        <a:custGeom>
          <a:avLst/>
          <a:gdLst/>
          <a:ahLst/>
          <a:cxnLst/>
          <a:rect l="0" t="0" r="0" b="0"/>
          <a:pathLst>
            <a:path>
              <a:moveTo>
                <a:pt x="0" y="0"/>
              </a:moveTo>
              <a:lnTo>
                <a:pt x="0" y="687005"/>
              </a:lnTo>
              <a:lnTo>
                <a:pt x="224023" y="68700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4782B0-7716-40F4-A5E4-F466C1BF3488}">
      <dsp:nvSpPr>
        <dsp:cNvPr id="0" name=""/>
        <dsp:cNvSpPr/>
      </dsp:nvSpPr>
      <dsp:spPr>
        <a:xfrm>
          <a:off x="2556513" y="823742"/>
          <a:ext cx="1807123" cy="313632"/>
        </a:xfrm>
        <a:custGeom>
          <a:avLst/>
          <a:gdLst/>
          <a:ahLst/>
          <a:cxnLst/>
          <a:rect l="0" t="0" r="0" b="0"/>
          <a:pathLst>
            <a:path>
              <a:moveTo>
                <a:pt x="0" y="0"/>
              </a:moveTo>
              <a:lnTo>
                <a:pt x="0" y="156816"/>
              </a:lnTo>
              <a:lnTo>
                <a:pt x="1807123" y="156816"/>
              </a:lnTo>
              <a:lnTo>
                <a:pt x="1807123" y="3136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CAA956-E9CE-46E1-8D99-37F80694CCD4}">
      <dsp:nvSpPr>
        <dsp:cNvPr id="0" name=""/>
        <dsp:cNvSpPr/>
      </dsp:nvSpPr>
      <dsp:spPr>
        <a:xfrm>
          <a:off x="2510793" y="823742"/>
          <a:ext cx="91440" cy="313632"/>
        </a:xfrm>
        <a:custGeom>
          <a:avLst/>
          <a:gdLst/>
          <a:ahLst/>
          <a:cxnLst/>
          <a:rect l="0" t="0" r="0" b="0"/>
          <a:pathLst>
            <a:path>
              <a:moveTo>
                <a:pt x="45720" y="0"/>
              </a:moveTo>
              <a:lnTo>
                <a:pt x="45720" y="3136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892FEB-F2D5-45AE-BEA7-1AE697E0D30A}">
      <dsp:nvSpPr>
        <dsp:cNvPr id="0" name=""/>
        <dsp:cNvSpPr/>
      </dsp:nvSpPr>
      <dsp:spPr>
        <a:xfrm>
          <a:off x="749390" y="823742"/>
          <a:ext cx="1807123" cy="313632"/>
        </a:xfrm>
        <a:custGeom>
          <a:avLst/>
          <a:gdLst/>
          <a:ahLst/>
          <a:cxnLst/>
          <a:rect l="0" t="0" r="0" b="0"/>
          <a:pathLst>
            <a:path>
              <a:moveTo>
                <a:pt x="1807123" y="0"/>
              </a:moveTo>
              <a:lnTo>
                <a:pt x="1807123" y="156816"/>
              </a:lnTo>
              <a:lnTo>
                <a:pt x="0" y="156816"/>
              </a:lnTo>
              <a:lnTo>
                <a:pt x="0" y="3136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220063-2E72-4341-9514-28443F1D0B87}">
      <dsp:nvSpPr>
        <dsp:cNvPr id="0" name=""/>
        <dsp:cNvSpPr/>
      </dsp:nvSpPr>
      <dsp:spPr>
        <a:xfrm>
          <a:off x="1809768" y="76997"/>
          <a:ext cx="1493490" cy="7467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Принципи роботи з казкови матеріалом</a:t>
          </a:r>
          <a:endParaRPr lang="ru-RU" sz="1400" kern="1200">
            <a:solidFill>
              <a:sysClr val="window" lastClr="FFFFFF"/>
            </a:solidFill>
            <a:latin typeface="Times New Roman" pitchFamily="18" charset="0"/>
            <a:ea typeface="+mn-ea"/>
            <a:cs typeface="Times New Roman" pitchFamily="18" charset="0"/>
          </a:endParaRPr>
        </a:p>
      </dsp:txBody>
      <dsp:txXfrm>
        <a:off x="1809768" y="76997"/>
        <a:ext cx="1493490" cy="746745"/>
      </dsp:txXfrm>
    </dsp:sp>
    <dsp:sp modelId="{066E5CC7-BE3F-473F-AA4D-02C8AA36613C}">
      <dsp:nvSpPr>
        <dsp:cNvPr id="0" name=""/>
        <dsp:cNvSpPr/>
      </dsp:nvSpPr>
      <dsp:spPr>
        <a:xfrm>
          <a:off x="2645" y="1137375"/>
          <a:ext cx="1493490" cy="7467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Принцип усвідомлення</a:t>
          </a:r>
          <a:endParaRPr lang="ru-RU" sz="1400" kern="1200">
            <a:solidFill>
              <a:sysClr val="window" lastClr="FFFFFF"/>
            </a:solidFill>
            <a:latin typeface="Times New Roman" pitchFamily="18" charset="0"/>
            <a:ea typeface="+mn-ea"/>
            <a:cs typeface="Times New Roman" pitchFamily="18" charset="0"/>
          </a:endParaRPr>
        </a:p>
      </dsp:txBody>
      <dsp:txXfrm>
        <a:off x="2645" y="1137375"/>
        <a:ext cx="1493490" cy="746745"/>
      </dsp:txXfrm>
    </dsp:sp>
    <dsp:sp modelId="{339B1E1D-BA67-47EB-B488-80D2FB1F9C2A}">
      <dsp:nvSpPr>
        <dsp:cNvPr id="0" name=""/>
        <dsp:cNvSpPr/>
      </dsp:nvSpPr>
      <dsp:spPr>
        <a:xfrm>
          <a:off x="1809768" y="1137375"/>
          <a:ext cx="1493490" cy="7467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Принцип міжвідомчастості</a:t>
          </a:r>
          <a:endParaRPr lang="ru-RU" sz="1400" kern="1200">
            <a:solidFill>
              <a:sysClr val="window" lastClr="FFFFFF"/>
            </a:solidFill>
            <a:latin typeface="Times New Roman" pitchFamily="18" charset="0"/>
            <a:ea typeface="+mn-ea"/>
            <a:cs typeface="Times New Roman" pitchFamily="18" charset="0"/>
          </a:endParaRPr>
        </a:p>
      </dsp:txBody>
      <dsp:txXfrm>
        <a:off x="1809768" y="1137375"/>
        <a:ext cx="1493490" cy="746745"/>
      </dsp:txXfrm>
    </dsp:sp>
    <dsp:sp modelId="{33C8BA9A-D626-4C20-A778-32409A47090C}">
      <dsp:nvSpPr>
        <dsp:cNvPr id="0" name=""/>
        <dsp:cNvSpPr/>
      </dsp:nvSpPr>
      <dsp:spPr>
        <a:xfrm>
          <a:off x="3616891" y="1137375"/>
          <a:ext cx="1493490" cy="7467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Принцип реальності</a:t>
          </a:r>
          <a:endParaRPr lang="ru-RU" sz="1400" kern="1200">
            <a:solidFill>
              <a:sysClr val="window" lastClr="FFFFFF"/>
            </a:solidFill>
            <a:latin typeface="Times New Roman" pitchFamily="18" charset="0"/>
            <a:ea typeface="+mn-ea"/>
            <a:cs typeface="Times New Roman" pitchFamily="18" charset="0"/>
          </a:endParaRPr>
        </a:p>
      </dsp:txBody>
      <dsp:txXfrm>
        <a:off x="3616891" y="1137375"/>
        <a:ext cx="1493490" cy="746745"/>
      </dsp:txXfrm>
    </dsp:sp>
    <dsp:sp modelId="{A84C27DC-A58E-467B-B034-1909969C0516}">
      <dsp:nvSpPr>
        <dsp:cNvPr id="0" name=""/>
        <dsp:cNvSpPr/>
      </dsp:nvSpPr>
      <dsp:spPr>
        <a:xfrm>
          <a:off x="3990264" y="2197753"/>
          <a:ext cx="1493490" cy="74674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 lastClr="FFFFFF"/>
              </a:solidFill>
              <a:latin typeface="Times New Roman" pitchFamily="18" charset="0"/>
              <a:ea typeface="+mn-ea"/>
              <a:cs typeface="Times New Roman" pitchFamily="18" charset="0"/>
            </a:rPr>
            <a:t>Принцип багатоманітності</a:t>
          </a:r>
          <a:endParaRPr lang="ru-RU" sz="1400" kern="1200">
            <a:solidFill>
              <a:sysClr val="window" lastClr="FFFFFF"/>
            </a:solidFill>
            <a:latin typeface="Times New Roman" pitchFamily="18" charset="0"/>
            <a:ea typeface="+mn-ea"/>
            <a:cs typeface="Times New Roman" pitchFamily="18" charset="0"/>
          </a:endParaRPr>
        </a:p>
      </dsp:txBody>
      <dsp:txXfrm>
        <a:off x="3990264" y="2197753"/>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15FA-CD9A-48D0-999A-96565A2D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22918</Words>
  <Characters>130634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Home-PC</cp:lastModifiedBy>
  <cp:revision>12</cp:revision>
  <cp:lastPrinted>2021-12-01T22:47:00Z</cp:lastPrinted>
  <dcterms:created xsi:type="dcterms:W3CDTF">2021-12-01T22:38:00Z</dcterms:created>
  <dcterms:modified xsi:type="dcterms:W3CDTF">2021-12-01T22:48:00Z</dcterms:modified>
</cp:coreProperties>
</file>